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6660" w14:textId="2DF91052" w:rsidR="007F3B24" w:rsidRDefault="007F3B24" w:rsidP="007F3B24">
      <w:pPr>
        <w:pStyle w:val="Heading1"/>
      </w:pPr>
      <w:r>
        <w:t>1AC</w:t>
      </w:r>
    </w:p>
    <w:p w14:paraId="00A5B0A8" w14:textId="46F3E6D1" w:rsidR="007F3B24" w:rsidRPr="005F7A47" w:rsidRDefault="007F3B24" w:rsidP="007F3B24">
      <w:pPr>
        <w:pStyle w:val="Heading2"/>
      </w:pPr>
      <w:r>
        <w:t>1AC</w:t>
      </w:r>
    </w:p>
    <w:p w14:paraId="6F76D560" w14:textId="77777777" w:rsidR="007F3B24" w:rsidRDefault="007F3B24" w:rsidP="007F3B24">
      <w:pPr>
        <w:pStyle w:val="Heading3"/>
      </w:pPr>
      <w:r>
        <w:t>1AC---Competition ADV</w:t>
      </w:r>
    </w:p>
    <w:p w14:paraId="3CE4B47E" w14:textId="77777777" w:rsidR="007F3B24" w:rsidRDefault="007F3B24" w:rsidP="007F3B24">
      <w:pPr>
        <w:pStyle w:val="Heading4"/>
      </w:pPr>
      <w:r>
        <w:t xml:space="preserve">Contention 1 is </w:t>
      </w:r>
      <w:r w:rsidRPr="005B5C9F">
        <w:rPr>
          <w:u w:val="single"/>
        </w:rPr>
        <w:t>Competition</w:t>
      </w:r>
      <w:r>
        <w:t>.</w:t>
      </w:r>
    </w:p>
    <w:p w14:paraId="2CED2B74" w14:textId="77777777" w:rsidR="007F3B24" w:rsidRDefault="007F3B24" w:rsidP="007F3B24">
      <w:pPr>
        <w:pStyle w:val="Heading4"/>
      </w:pPr>
      <w:r>
        <w:t xml:space="preserve">The </w:t>
      </w:r>
      <w:r w:rsidRPr="00791E05">
        <w:rPr>
          <w:u w:val="single"/>
        </w:rPr>
        <w:t>present scope</w:t>
      </w:r>
      <w:r>
        <w:t xml:space="preserve"> of monopolization policy </w:t>
      </w:r>
      <w:r w:rsidRPr="00791E05">
        <w:rPr>
          <w:u w:val="single"/>
        </w:rPr>
        <w:t>permits</w:t>
      </w:r>
      <w:r>
        <w:t xml:space="preserve"> Big Tech to engage in </w:t>
      </w:r>
      <w:r w:rsidRPr="00791E05">
        <w:rPr>
          <w:u w:val="single"/>
        </w:rPr>
        <w:t>unilateral</w:t>
      </w:r>
      <w:r>
        <w:t xml:space="preserve">, </w:t>
      </w:r>
      <w:r w:rsidRPr="00791E05">
        <w:rPr>
          <w:u w:val="single"/>
        </w:rPr>
        <w:t>exclusionary</w:t>
      </w:r>
      <w:r>
        <w:t xml:space="preserve"> conduct---that wrecks </w:t>
      </w:r>
      <w:r w:rsidRPr="00791E05">
        <w:rPr>
          <w:u w:val="single"/>
        </w:rPr>
        <w:t>lagging incumbents</w:t>
      </w:r>
      <w:r>
        <w:t xml:space="preserve">, </w:t>
      </w:r>
      <w:r w:rsidRPr="00791E05">
        <w:rPr>
          <w:u w:val="single"/>
        </w:rPr>
        <w:t>nascent rivals</w:t>
      </w:r>
      <w:r>
        <w:t xml:space="preserve">, AND deters </w:t>
      </w:r>
      <w:r w:rsidRPr="00791E05">
        <w:rPr>
          <w:u w:val="single"/>
        </w:rPr>
        <w:t>future entrants</w:t>
      </w:r>
      <w:r>
        <w:t>.</w:t>
      </w:r>
    </w:p>
    <w:p w14:paraId="21A8C747" w14:textId="77777777" w:rsidR="007F3B24" w:rsidRDefault="007F3B24" w:rsidP="007F3B24">
      <w:r>
        <w:t xml:space="preserve">Jonathan B. </w:t>
      </w:r>
      <w:r w:rsidRPr="00255834">
        <w:rPr>
          <w:rStyle w:val="Style13ptBold"/>
        </w:rPr>
        <w:t>Baker 21</w:t>
      </w:r>
      <w:r>
        <w:t>, Professor, Law, American University's Washington College of Law, "Protecting and Fostering Online Platform Competition," Journal of Competition Law &amp; Economics, Vol. 17, Issue 2, June 2021, pg. 2-8.</w:t>
      </w:r>
    </w:p>
    <w:p w14:paraId="62F1A2DE" w14:textId="77777777" w:rsidR="007F3B24" w:rsidRPr="002733B3" w:rsidRDefault="007F3B24" w:rsidP="007F3B24">
      <w:pPr>
        <w:rPr>
          <w:sz w:val="16"/>
        </w:rPr>
      </w:pPr>
      <w:r w:rsidRPr="002733B3">
        <w:rPr>
          <w:sz w:val="16"/>
        </w:rPr>
        <w:t xml:space="preserve">Online </w:t>
      </w:r>
      <w:r w:rsidRPr="00E77789">
        <w:rPr>
          <w:rStyle w:val="StyleUnderline"/>
        </w:rPr>
        <w:t>platforms serve an</w:t>
      </w:r>
      <w:r w:rsidRPr="002733B3">
        <w:rPr>
          <w:sz w:val="16"/>
        </w:rPr>
        <w:t xml:space="preserve"> </w:t>
      </w:r>
      <w:r w:rsidRPr="00247468">
        <w:rPr>
          <w:rStyle w:val="Emphasis"/>
        </w:rPr>
        <w:t>important</w:t>
      </w:r>
      <w:r w:rsidRPr="002733B3">
        <w:rPr>
          <w:sz w:val="16"/>
        </w:rPr>
        <w:t xml:space="preserve"> </w:t>
      </w:r>
      <w:r w:rsidRPr="00E77789">
        <w:rPr>
          <w:rStyle w:val="StyleUnderline"/>
        </w:rPr>
        <w:t>economic function</w:t>
      </w:r>
      <w:r w:rsidRPr="002733B3">
        <w:rPr>
          <w:sz w:val="16"/>
        </w:rPr>
        <w:t xml:space="preserve">: they </w:t>
      </w:r>
      <w:r w:rsidRPr="00E77789">
        <w:rPr>
          <w:rStyle w:val="StyleUnderline"/>
        </w:rPr>
        <w:t>facilitate</w:t>
      </w:r>
      <w:r w:rsidRPr="002733B3">
        <w:rPr>
          <w:sz w:val="16"/>
        </w:rPr>
        <w:t xml:space="preserve"> </w:t>
      </w:r>
      <w:r w:rsidRPr="00247468">
        <w:rPr>
          <w:rStyle w:val="Emphasis"/>
        </w:rPr>
        <w:t>economic interactions</w:t>
      </w:r>
      <w:r w:rsidRPr="002733B3">
        <w:rPr>
          <w:sz w:val="16"/>
        </w:rPr>
        <w:t xml:space="preserve"> </w:t>
      </w:r>
      <w:r w:rsidRPr="00E77789">
        <w:rPr>
          <w:rStyle w:val="StyleUnderline"/>
        </w:rPr>
        <w:t>among</w:t>
      </w:r>
      <w:r w:rsidRPr="002733B3">
        <w:rPr>
          <w:sz w:val="16"/>
        </w:rPr>
        <w:t xml:space="preserve"> </w:t>
      </w:r>
      <w:r w:rsidRPr="00247468">
        <w:rPr>
          <w:rStyle w:val="Emphasis"/>
        </w:rPr>
        <w:t>end users</w:t>
      </w:r>
      <w:r w:rsidRPr="002733B3">
        <w:rPr>
          <w:sz w:val="16"/>
        </w:rPr>
        <w:t xml:space="preserve"> </w:t>
      </w:r>
      <w:r w:rsidRPr="00E77789">
        <w:rPr>
          <w:rStyle w:val="StyleUnderline"/>
        </w:rPr>
        <w:t>and competition</w:t>
      </w:r>
      <w:r w:rsidRPr="002733B3">
        <w:rPr>
          <w:sz w:val="16"/>
        </w:rPr>
        <w:t xml:space="preserve"> </w:t>
      </w:r>
      <w:r w:rsidRPr="00247468">
        <w:rPr>
          <w:rStyle w:val="Emphasis"/>
        </w:rPr>
        <w:t>among</w:t>
      </w:r>
      <w:r w:rsidRPr="002733B3">
        <w:rPr>
          <w:sz w:val="16"/>
        </w:rPr>
        <w:t xml:space="preserve"> </w:t>
      </w:r>
      <w:r w:rsidRPr="00E77789">
        <w:rPr>
          <w:rStyle w:val="StyleUnderline"/>
        </w:rPr>
        <w:t>sellers who</w:t>
      </w:r>
      <w:r w:rsidRPr="002733B3">
        <w:rPr>
          <w:sz w:val="16"/>
        </w:rPr>
        <w:t xml:space="preserve"> </w:t>
      </w:r>
      <w:r w:rsidRPr="00247468">
        <w:rPr>
          <w:rStyle w:val="Emphasis"/>
        </w:rPr>
        <w:t>connect</w:t>
      </w:r>
      <w:r w:rsidRPr="002733B3">
        <w:rPr>
          <w:sz w:val="16"/>
        </w:rPr>
        <w:t xml:space="preserve"> </w:t>
      </w:r>
      <w:r w:rsidRPr="00E77789">
        <w:rPr>
          <w:rStyle w:val="StyleUnderline"/>
        </w:rPr>
        <w:t>to the platform</w:t>
      </w:r>
      <w:r w:rsidRPr="002733B3">
        <w:rPr>
          <w:sz w:val="16"/>
        </w:rPr>
        <w:t xml:space="preserve">. There are </w:t>
      </w:r>
      <w:r w:rsidRPr="00E77789">
        <w:rPr>
          <w:rStyle w:val="StyleUnderline"/>
        </w:rPr>
        <w:t>many varieties and</w:t>
      </w:r>
      <w:r w:rsidRPr="002733B3">
        <w:rPr>
          <w:sz w:val="16"/>
        </w:rPr>
        <w:t xml:space="preserve"> many </w:t>
      </w:r>
      <w:r w:rsidRPr="002733B3">
        <w:rPr>
          <w:rStyle w:val="Emphasis"/>
        </w:rPr>
        <w:t>familiar</w:t>
      </w:r>
      <w:r w:rsidRPr="002733B3">
        <w:rPr>
          <w:sz w:val="16"/>
        </w:rPr>
        <w:t xml:space="preserve"> </w:t>
      </w:r>
      <w:r w:rsidRPr="00E77789">
        <w:rPr>
          <w:rStyle w:val="StyleUnderline"/>
        </w:rPr>
        <w:t>examples</w:t>
      </w:r>
      <w:r w:rsidRPr="002733B3">
        <w:rPr>
          <w:sz w:val="16"/>
        </w:rPr>
        <w:t xml:space="preserve">. Amazon’s Marketplace connects shoppers and </w:t>
      </w:r>
      <w:proofErr w:type="gramStart"/>
      <w:r w:rsidRPr="002733B3">
        <w:rPr>
          <w:sz w:val="16"/>
        </w:rPr>
        <w:t>manufacturers, and</w:t>
      </w:r>
      <w:proofErr w:type="gramEnd"/>
      <w:r w:rsidRPr="002733B3">
        <w:rPr>
          <w:sz w:val="16"/>
        </w:rPr>
        <w:t xml:space="preserve"> facilitates competition among manufacturers. Apple and Google (Android) have app stores that connect applications developers and smartphone or tablet </w:t>
      </w:r>
      <w:proofErr w:type="gramStart"/>
      <w:r w:rsidRPr="002733B3">
        <w:rPr>
          <w:sz w:val="16"/>
        </w:rPr>
        <w:t>users, and</w:t>
      </w:r>
      <w:proofErr w:type="gramEnd"/>
      <w:r w:rsidRPr="002733B3">
        <w:rPr>
          <w:sz w:val="16"/>
        </w:rPr>
        <w:t xml:space="preserve"> facilitate competition among developers. Social media platforms (for example, Facebook and LinkedIn) connect members to one another, permit advertisers and advocates to reach members, and facilitate competition among advertisers and advocates. Search engines (for example, Google and Microsoft (Bing)) allow advertisers to interact with consumers and to compete with other advertisers. </w:t>
      </w:r>
    </w:p>
    <w:p w14:paraId="6B0201B4" w14:textId="77777777" w:rsidR="007F3B24" w:rsidRPr="002733B3" w:rsidRDefault="007F3B24" w:rsidP="007F3B24">
      <w:pPr>
        <w:rPr>
          <w:sz w:val="16"/>
        </w:rPr>
      </w:pPr>
      <w:r w:rsidRPr="002733B3">
        <w:rPr>
          <w:sz w:val="16"/>
        </w:rPr>
        <w:t xml:space="preserve">Other </w:t>
      </w:r>
      <w:r w:rsidRPr="00E77789">
        <w:rPr>
          <w:rStyle w:val="StyleUnderline"/>
        </w:rPr>
        <w:t xml:space="preserve">online </w:t>
      </w:r>
      <w:r w:rsidRPr="00E77789">
        <w:rPr>
          <w:rStyle w:val="StyleUnderline"/>
          <w:highlight w:val="cyan"/>
        </w:rPr>
        <w:t>platforms include</w:t>
      </w:r>
      <w:r w:rsidRPr="003E51EF">
        <w:rPr>
          <w:sz w:val="16"/>
          <w:highlight w:val="cyan"/>
        </w:rPr>
        <w:t xml:space="preserve"> </w:t>
      </w:r>
      <w:r w:rsidRPr="003E51EF">
        <w:rPr>
          <w:rStyle w:val="Emphasis"/>
          <w:highlight w:val="cyan"/>
        </w:rPr>
        <w:t>payment</w:t>
      </w:r>
      <w:r w:rsidRPr="002733B3">
        <w:rPr>
          <w:rStyle w:val="Emphasis"/>
        </w:rPr>
        <w:t xml:space="preserve"> systems</w:t>
      </w:r>
      <w:r w:rsidRPr="002733B3">
        <w:rPr>
          <w:sz w:val="16"/>
        </w:rPr>
        <w:t xml:space="preserve"> (for example, Visa and MasterCard), </w:t>
      </w:r>
      <w:r w:rsidRPr="003E51EF">
        <w:rPr>
          <w:rStyle w:val="Emphasis"/>
          <w:highlight w:val="cyan"/>
        </w:rPr>
        <w:t>broadband</w:t>
      </w:r>
      <w:r w:rsidRPr="002733B3">
        <w:rPr>
          <w:rStyle w:val="Emphasis"/>
        </w:rPr>
        <w:t xml:space="preserve"> providers</w:t>
      </w:r>
      <w:r w:rsidRPr="002733B3">
        <w:rPr>
          <w:sz w:val="16"/>
        </w:rPr>
        <w:t xml:space="preserve">, </w:t>
      </w:r>
      <w:r w:rsidRPr="00E77789">
        <w:rPr>
          <w:rStyle w:val="StyleUnderline"/>
          <w:highlight w:val="cyan"/>
        </w:rPr>
        <w:t>and</w:t>
      </w:r>
      <w:r w:rsidRPr="002733B3">
        <w:rPr>
          <w:sz w:val="16"/>
        </w:rPr>
        <w:t xml:space="preserve"> </w:t>
      </w:r>
      <w:r w:rsidRPr="002733B3">
        <w:rPr>
          <w:rStyle w:val="Emphasis"/>
        </w:rPr>
        <w:t>restaurant</w:t>
      </w:r>
      <w:r w:rsidRPr="002733B3">
        <w:rPr>
          <w:sz w:val="16"/>
        </w:rPr>
        <w:t xml:space="preserve"> reservation </w:t>
      </w:r>
      <w:r w:rsidRPr="003E51EF">
        <w:rPr>
          <w:rStyle w:val="Emphasis"/>
          <w:highlight w:val="cyan"/>
        </w:rPr>
        <w:t>services</w:t>
      </w:r>
      <w:r w:rsidRPr="002733B3">
        <w:rPr>
          <w:sz w:val="16"/>
        </w:rPr>
        <w:t xml:space="preserve"> (for example, OpenTable). Online </w:t>
      </w:r>
      <w:r w:rsidRPr="00E77789">
        <w:rPr>
          <w:rStyle w:val="StyleUnderline"/>
        </w:rPr>
        <w:t>platform markets</w:t>
      </w:r>
      <w:r w:rsidRPr="002733B3">
        <w:rPr>
          <w:sz w:val="16"/>
        </w:rPr>
        <w:t xml:space="preserve"> often </w:t>
      </w:r>
      <w:r w:rsidRPr="00E77789">
        <w:rPr>
          <w:rStyle w:val="StyleUnderline"/>
        </w:rPr>
        <w:t>tend toward having a</w:t>
      </w:r>
      <w:r w:rsidRPr="002733B3">
        <w:rPr>
          <w:sz w:val="16"/>
        </w:rPr>
        <w:t xml:space="preserve"> </w:t>
      </w:r>
      <w:r w:rsidRPr="002733B3">
        <w:rPr>
          <w:rStyle w:val="Emphasis"/>
        </w:rPr>
        <w:t>dominant</w:t>
      </w:r>
      <w:r w:rsidRPr="002733B3">
        <w:rPr>
          <w:sz w:val="16"/>
        </w:rPr>
        <w:t xml:space="preserve"> </w:t>
      </w:r>
      <w:r w:rsidRPr="00E77789">
        <w:rPr>
          <w:rStyle w:val="StyleUnderline"/>
        </w:rPr>
        <w:t>platform</w:t>
      </w:r>
      <w:r w:rsidRPr="002733B3">
        <w:rPr>
          <w:sz w:val="16"/>
        </w:rPr>
        <w:t xml:space="preserve">. One reason </w:t>
      </w:r>
      <w:r w:rsidRPr="00E77789">
        <w:rPr>
          <w:rStyle w:val="StyleUnderline"/>
        </w:rPr>
        <w:t>involves</w:t>
      </w:r>
      <w:r w:rsidRPr="002733B3">
        <w:rPr>
          <w:sz w:val="16"/>
        </w:rPr>
        <w:t xml:space="preserve"> </w:t>
      </w:r>
      <w:r w:rsidRPr="002733B3">
        <w:rPr>
          <w:rStyle w:val="Emphasis"/>
        </w:rPr>
        <w:t>network effects</w:t>
      </w:r>
      <w:r w:rsidRPr="002733B3">
        <w:rPr>
          <w:sz w:val="16"/>
        </w:rPr>
        <w:t xml:space="preserve">: </w:t>
      </w:r>
      <w:r w:rsidRPr="00E77789">
        <w:rPr>
          <w:rStyle w:val="StyleUnderline"/>
        </w:rPr>
        <w:t>as platforms gain</w:t>
      </w:r>
      <w:r w:rsidRPr="002733B3">
        <w:rPr>
          <w:sz w:val="16"/>
        </w:rPr>
        <w:t xml:space="preserve"> </w:t>
      </w:r>
      <w:r w:rsidRPr="002733B3">
        <w:rPr>
          <w:rStyle w:val="Emphasis"/>
        </w:rPr>
        <w:t>more</w:t>
      </w:r>
      <w:r w:rsidRPr="002733B3">
        <w:rPr>
          <w:sz w:val="16"/>
        </w:rPr>
        <w:t xml:space="preserve"> </w:t>
      </w:r>
      <w:r w:rsidRPr="00E77789">
        <w:rPr>
          <w:rStyle w:val="StyleUnderline"/>
        </w:rPr>
        <w:t>users, they</w:t>
      </w:r>
      <w:r w:rsidRPr="002733B3">
        <w:rPr>
          <w:sz w:val="16"/>
        </w:rPr>
        <w:t xml:space="preserve"> often </w:t>
      </w:r>
      <w:r w:rsidRPr="00E77789">
        <w:rPr>
          <w:rStyle w:val="StyleUnderline"/>
        </w:rPr>
        <w:t>become more valuable to users, which</w:t>
      </w:r>
      <w:r w:rsidRPr="002733B3">
        <w:rPr>
          <w:sz w:val="16"/>
        </w:rPr>
        <w:t xml:space="preserve"> may </w:t>
      </w:r>
      <w:r w:rsidRPr="00E77789">
        <w:rPr>
          <w:rStyle w:val="StyleUnderline"/>
        </w:rPr>
        <w:t>allow them to</w:t>
      </w:r>
      <w:r w:rsidRPr="002733B3">
        <w:rPr>
          <w:sz w:val="16"/>
        </w:rPr>
        <w:t xml:space="preserve"> </w:t>
      </w:r>
      <w:r w:rsidRPr="002733B3">
        <w:rPr>
          <w:rStyle w:val="Emphasis"/>
        </w:rPr>
        <w:t>attract</w:t>
      </w:r>
      <w:r w:rsidRPr="002733B3">
        <w:rPr>
          <w:sz w:val="16"/>
        </w:rPr>
        <w:t xml:space="preserve"> even </w:t>
      </w:r>
      <w:r w:rsidRPr="00E77789">
        <w:rPr>
          <w:rStyle w:val="StyleUnderline"/>
        </w:rPr>
        <w:t>more users</w:t>
      </w:r>
      <w:r w:rsidRPr="002733B3">
        <w:rPr>
          <w:sz w:val="16"/>
        </w:rPr>
        <w:t xml:space="preserve">. </w:t>
      </w:r>
      <w:r w:rsidRPr="00E77789">
        <w:rPr>
          <w:rStyle w:val="StyleUnderline"/>
        </w:rPr>
        <w:t xml:space="preserve">Network effects may be </w:t>
      </w:r>
      <w:r w:rsidRPr="002733B3">
        <w:rPr>
          <w:rStyle w:val="Emphasis"/>
        </w:rPr>
        <w:t>direct</w:t>
      </w:r>
      <w:r w:rsidRPr="002733B3">
        <w:rPr>
          <w:sz w:val="16"/>
        </w:rPr>
        <w:t xml:space="preserve">, as with social media and communications platforms, </w:t>
      </w:r>
      <w:r w:rsidRPr="00E77789">
        <w:rPr>
          <w:rStyle w:val="StyleUnderline"/>
        </w:rPr>
        <w:t>or</w:t>
      </w:r>
      <w:r w:rsidRPr="002733B3">
        <w:rPr>
          <w:sz w:val="16"/>
        </w:rPr>
        <w:t xml:space="preserve"> they </w:t>
      </w:r>
      <w:r w:rsidRPr="00E77789">
        <w:rPr>
          <w:rStyle w:val="StyleUnderline"/>
        </w:rPr>
        <w:t>may be</w:t>
      </w:r>
      <w:r w:rsidRPr="002733B3">
        <w:rPr>
          <w:sz w:val="16"/>
        </w:rPr>
        <w:t xml:space="preserve"> </w:t>
      </w:r>
      <w:r w:rsidRPr="002733B3">
        <w:rPr>
          <w:rStyle w:val="Emphasis"/>
        </w:rPr>
        <w:t>indirect</w:t>
      </w:r>
      <w:r w:rsidRPr="002733B3">
        <w:rPr>
          <w:sz w:val="16"/>
        </w:rPr>
        <w:t>, as with shopping platforms. More shopping platform consumers make the platform more attractive to sellers, and vice versa.</w:t>
      </w:r>
    </w:p>
    <w:p w14:paraId="4708352D" w14:textId="77777777" w:rsidR="007F3B24" w:rsidRPr="002733B3" w:rsidRDefault="007F3B24" w:rsidP="007F3B24">
      <w:pPr>
        <w:rPr>
          <w:sz w:val="16"/>
        </w:rPr>
      </w:pPr>
      <w:r w:rsidRPr="002733B3">
        <w:rPr>
          <w:sz w:val="16"/>
        </w:rPr>
        <w:t>Scale economies in supply also may lead to a dominant platform. The fixed costs of platform operation may be large, while the costs of adding additional users may be small. Or important costs (for example, for product delivery) may decrease as the number of users grows.</w:t>
      </w:r>
    </w:p>
    <w:p w14:paraId="20ECD0A6" w14:textId="77777777" w:rsidR="007F3B24" w:rsidRPr="002733B3" w:rsidRDefault="007F3B24" w:rsidP="007F3B24">
      <w:pPr>
        <w:rPr>
          <w:sz w:val="16"/>
        </w:rPr>
      </w:pPr>
      <w:r w:rsidRPr="002733B3">
        <w:rPr>
          <w:sz w:val="16"/>
        </w:rPr>
        <w:t xml:space="preserve">The </w:t>
      </w:r>
      <w:r w:rsidRPr="00E77789">
        <w:rPr>
          <w:rStyle w:val="StyleUnderline"/>
        </w:rPr>
        <w:t xml:space="preserve">emergence of </w:t>
      </w:r>
      <w:r w:rsidRPr="00E77789">
        <w:rPr>
          <w:rStyle w:val="StyleUnderline"/>
          <w:highlight w:val="cyan"/>
        </w:rPr>
        <w:t>a dominant</w:t>
      </w:r>
      <w:r w:rsidRPr="00E77789">
        <w:rPr>
          <w:rStyle w:val="StyleUnderline"/>
        </w:rPr>
        <w:t xml:space="preserve"> platform </w:t>
      </w:r>
      <w:r w:rsidRPr="00E77789">
        <w:rPr>
          <w:rStyle w:val="StyleUnderline"/>
          <w:highlight w:val="cyan"/>
        </w:rPr>
        <w:t>is</w:t>
      </w:r>
      <w:r w:rsidRPr="003E51EF">
        <w:rPr>
          <w:sz w:val="16"/>
          <w:highlight w:val="cyan"/>
        </w:rPr>
        <w:t xml:space="preserve"> </w:t>
      </w:r>
      <w:r w:rsidRPr="003E51EF">
        <w:rPr>
          <w:rStyle w:val="Emphasis"/>
          <w:highlight w:val="cyan"/>
        </w:rPr>
        <w:t>not inevitable</w:t>
      </w:r>
      <w:r w:rsidRPr="002733B3">
        <w:rPr>
          <w:sz w:val="16"/>
        </w:rPr>
        <w:t xml:space="preserve">. In some markets, </w:t>
      </w:r>
      <w:r w:rsidRPr="00E77789">
        <w:rPr>
          <w:rStyle w:val="StyleUnderline"/>
          <w:highlight w:val="cyan"/>
        </w:rPr>
        <w:t>network effects and</w:t>
      </w:r>
      <w:r w:rsidRPr="00E77789">
        <w:rPr>
          <w:rStyle w:val="StyleUnderline"/>
        </w:rPr>
        <w:t xml:space="preserve"> user </w:t>
      </w:r>
      <w:r w:rsidRPr="00E77789">
        <w:rPr>
          <w:rStyle w:val="StyleUnderline"/>
          <w:highlight w:val="cyan"/>
        </w:rPr>
        <w:t>switching costs</w:t>
      </w:r>
      <w:r w:rsidRPr="00E77789">
        <w:rPr>
          <w:rStyle w:val="StyleUnderline"/>
        </w:rPr>
        <w:t xml:space="preserve"> may </w:t>
      </w:r>
      <w:r w:rsidRPr="00E77789">
        <w:rPr>
          <w:rStyle w:val="StyleUnderline"/>
          <w:highlight w:val="cyan"/>
        </w:rPr>
        <w:t>be</w:t>
      </w:r>
      <w:r w:rsidRPr="002733B3">
        <w:rPr>
          <w:sz w:val="16"/>
        </w:rPr>
        <w:t xml:space="preserve"> </w:t>
      </w:r>
      <w:r w:rsidRPr="002733B3">
        <w:rPr>
          <w:rStyle w:val="Emphasis"/>
        </w:rPr>
        <w:t xml:space="preserve">naturally </w:t>
      </w:r>
      <w:r w:rsidRPr="003062A7">
        <w:rPr>
          <w:rStyle w:val="Emphasis"/>
          <w:highlight w:val="cyan"/>
        </w:rPr>
        <w:t>low or</w:t>
      </w:r>
      <w:r w:rsidRPr="002733B3">
        <w:rPr>
          <w:rStyle w:val="Emphasis"/>
        </w:rPr>
        <w:t xml:space="preserve"> largely </w:t>
      </w:r>
      <w:r w:rsidRPr="003062A7">
        <w:rPr>
          <w:rStyle w:val="Emphasis"/>
          <w:highlight w:val="cyan"/>
        </w:rPr>
        <w:t>exhausted</w:t>
      </w:r>
      <w:r w:rsidRPr="002733B3">
        <w:rPr>
          <w:sz w:val="16"/>
        </w:rPr>
        <w:t xml:space="preserve"> </w:t>
      </w:r>
      <w:r w:rsidRPr="00E77789">
        <w:rPr>
          <w:rStyle w:val="StyleUnderline"/>
        </w:rPr>
        <w:t>at a scale that allows</w:t>
      </w:r>
      <w:r w:rsidRPr="002733B3">
        <w:rPr>
          <w:sz w:val="16"/>
        </w:rPr>
        <w:t xml:space="preserve"> multiple </w:t>
      </w:r>
      <w:r w:rsidRPr="00E77789">
        <w:rPr>
          <w:rStyle w:val="StyleUnderline"/>
        </w:rPr>
        <w:t>platforms to be</w:t>
      </w:r>
      <w:r w:rsidRPr="002733B3">
        <w:rPr>
          <w:sz w:val="16"/>
        </w:rPr>
        <w:t xml:space="preserve"> </w:t>
      </w:r>
      <w:r w:rsidRPr="002733B3">
        <w:rPr>
          <w:rStyle w:val="Emphasis"/>
        </w:rPr>
        <w:t>viable</w:t>
      </w:r>
      <w:r w:rsidRPr="002733B3">
        <w:rPr>
          <w:sz w:val="16"/>
        </w:rPr>
        <w:t xml:space="preserve">. User control over data, as with portability, can reduce switching costs. </w:t>
      </w:r>
      <w:r w:rsidRPr="00E77789">
        <w:rPr>
          <w:rStyle w:val="StyleUnderline"/>
        </w:rPr>
        <w:t>Switching costs can be</w:t>
      </w:r>
      <w:r w:rsidRPr="002733B3">
        <w:rPr>
          <w:sz w:val="16"/>
        </w:rPr>
        <w:t xml:space="preserve"> </w:t>
      </w:r>
      <w:r w:rsidRPr="002733B3">
        <w:rPr>
          <w:rStyle w:val="Emphasis"/>
        </w:rPr>
        <w:t>low in markets</w:t>
      </w:r>
      <w:r w:rsidRPr="002733B3">
        <w:rPr>
          <w:sz w:val="16"/>
        </w:rPr>
        <w:t xml:space="preserve"> </w:t>
      </w:r>
      <w:r w:rsidRPr="00E77789">
        <w:rPr>
          <w:rStyle w:val="StyleUnderline"/>
        </w:rPr>
        <w:t xml:space="preserve">where </w:t>
      </w:r>
      <w:r w:rsidRPr="00E77789">
        <w:rPr>
          <w:rStyle w:val="StyleUnderline"/>
          <w:highlight w:val="cyan"/>
        </w:rPr>
        <w:t>users</w:t>
      </w:r>
      <w:r w:rsidRPr="003062A7">
        <w:rPr>
          <w:sz w:val="16"/>
          <w:highlight w:val="cyan"/>
        </w:rPr>
        <w:t xml:space="preserve"> </w:t>
      </w:r>
      <w:r w:rsidRPr="003062A7">
        <w:rPr>
          <w:rStyle w:val="Emphasis"/>
          <w:highlight w:val="cyan"/>
        </w:rPr>
        <w:t>value</w:t>
      </w:r>
      <w:r w:rsidRPr="003062A7">
        <w:rPr>
          <w:sz w:val="16"/>
          <w:highlight w:val="cyan"/>
        </w:rPr>
        <w:t xml:space="preserve"> </w:t>
      </w:r>
      <w:r w:rsidRPr="00E77789">
        <w:rPr>
          <w:rStyle w:val="StyleUnderline"/>
          <w:highlight w:val="cyan"/>
        </w:rPr>
        <w:t>multihoming</w:t>
      </w:r>
      <w:r w:rsidRPr="002733B3">
        <w:rPr>
          <w:sz w:val="16"/>
        </w:rPr>
        <w:t xml:space="preserve"> (use of multiple platforms), </w:t>
      </w:r>
      <w:r w:rsidRPr="00E77789">
        <w:rPr>
          <w:rStyle w:val="StyleUnderline"/>
        </w:rPr>
        <w:t>and it is</w:t>
      </w:r>
      <w:r w:rsidRPr="002733B3">
        <w:rPr>
          <w:sz w:val="16"/>
        </w:rPr>
        <w:t xml:space="preserve"> </w:t>
      </w:r>
      <w:r w:rsidRPr="002733B3">
        <w:rPr>
          <w:rStyle w:val="Emphasis"/>
        </w:rPr>
        <w:t>not prevented</w:t>
      </w:r>
      <w:r w:rsidRPr="002733B3">
        <w:rPr>
          <w:sz w:val="16"/>
        </w:rPr>
        <w:t xml:space="preserve"> </w:t>
      </w:r>
      <w:r w:rsidRPr="00E77789">
        <w:rPr>
          <w:rStyle w:val="StyleUnderline"/>
        </w:rPr>
        <w:t>by</w:t>
      </w:r>
      <w:r w:rsidRPr="002733B3">
        <w:rPr>
          <w:sz w:val="16"/>
        </w:rPr>
        <w:t xml:space="preserve"> the </w:t>
      </w:r>
      <w:r w:rsidRPr="00E77789">
        <w:rPr>
          <w:rStyle w:val="StyleUnderline"/>
        </w:rPr>
        <w:t>platform’s architecture or terms of use</w:t>
      </w:r>
      <w:r w:rsidRPr="002733B3">
        <w:rPr>
          <w:sz w:val="16"/>
        </w:rPr>
        <w:t xml:space="preserve">. </w:t>
      </w:r>
      <w:r w:rsidRPr="00E77789">
        <w:rPr>
          <w:rStyle w:val="StyleUnderline"/>
          <w:highlight w:val="cyan"/>
        </w:rPr>
        <w:t>Interoperability</w:t>
      </w:r>
      <w:r w:rsidRPr="002733B3">
        <w:rPr>
          <w:sz w:val="16"/>
        </w:rPr>
        <w:t xml:space="preserve"> may </w:t>
      </w:r>
      <w:r w:rsidRPr="00E77789">
        <w:rPr>
          <w:rStyle w:val="StyleUnderline"/>
          <w:highlight w:val="cyan"/>
        </w:rPr>
        <w:t>permit</w:t>
      </w:r>
      <w:r w:rsidRPr="00E77789">
        <w:rPr>
          <w:rStyle w:val="StyleUnderline"/>
        </w:rPr>
        <w:t xml:space="preserve"> multiple </w:t>
      </w:r>
      <w:r w:rsidRPr="00E77789">
        <w:rPr>
          <w:rStyle w:val="StyleUnderline"/>
          <w:highlight w:val="cyan"/>
        </w:rPr>
        <w:t>platforms</w:t>
      </w:r>
      <w:r w:rsidRPr="00E77789">
        <w:rPr>
          <w:rStyle w:val="StyleUnderline"/>
        </w:rPr>
        <w:t xml:space="preserve"> to</w:t>
      </w:r>
      <w:r w:rsidRPr="002733B3">
        <w:rPr>
          <w:sz w:val="16"/>
          <w:szCs w:val="16"/>
        </w:rPr>
        <w:t xml:space="preserve"> </w:t>
      </w:r>
      <w:r w:rsidRPr="003062A7">
        <w:rPr>
          <w:rStyle w:val="Emphasis"/>
          <w:highlight w:val="cyan"/>
        </w:rPr>
        <w:t>share network</w:t>
      </w:r>
      <w:r w:rsidRPr="002733B3">
        <w:rPr>
          <w:rStyle w:val="Emphasis"/>
        </w:rPr>
        <w:t xml:space="preserve"> effect benefit</w:t>
      </w:r>
      <w:r w:rsidRPr="003062A7">
        <w:rPr>
          <w:rStyle w:val="Emphasis"/>
          <w:highlight w:val="cyan"/>
        </w:rPr>
        <w:t>s</w:t>
      </w:r>
      <w:r w:rsidRPr="002733B3">
        <w:rPr>
          <w:sz w:val="16"/>
        </w:rPr>
        <w:t xml:space="preserve">. </w:t>
      </w:r>
      <w:r w:rsidRPr="00E77789">
        <w:rPr>
          <w:rStyle w:val="StyleUnderline"/>
        </w:rPr>
        <w:t>When users</w:t>
      </w:r>
      <w:r w:rsidRPr="002733B3">
        <w:rPr>
          <w:sz w:val="16"/>
        </w:rPr>
        <w:t xml:space="preserve"> </w:t>
      </w:r>
      <w:r w:rsidRPr="002733B3">
        <w:rPr>
          <w:rStyle w:val="Emphasis"/>
        </w:rPr>
        <w:t>vary</w:t>
      </w:r>
      <w:r w:rsidRPr="002733B3">
        <w:rPr>
          <w:sz w:val="16"/>
        </w:rPr>
        <w:t xml:space="preserve"> </w:t>
      </w:r>
      <w:r w:rsidRPr="00E77789">
        <w:rPr>
          <w:rStyle w:val="StyleUnderline"/>
        </w:rPr>
        <w:t>in</w:t>
      </w:r>
      <w:r w:rsidRPr="002733B3">
        <w:rPr>
          <w:sz w:val="16"/>
        </w:rPr>
        <w:t xml:space="preserve"> their </w:t>
      </w:r>
      <w:r w:rsidRPr="00E77789">
        <w:rPr>
          <w:rStyle w:val="StyleUnderline"/>
        </w:rPr>
        <w:t>preferences for platform features, multiple</w:t>
      </w:r>
      <w:r w:rsidRPr="002733B3">
        <w:rPr>
          <w:sz w:val="16"/>
        </w:rPr>
        <w:t xml:space="preserve"> </w:t>
      </w:r>
      <w:r w:rsidRPr="003062A7">
        <w:rPr>
          <w:rStyle w:val="Emphasis"/>
          <w:highlight w:val="cyan"/>
        </w:rPr>
        <w:t>differentiated</w:t>
      </w:r>
      <w:r w:rsidRPr="003062A7">
        <w:rPr>
          <w:sz w:val="16"/>
          <w:highlight w:val="cyan"/>
        </w:rPr>
        <w:t xml:space="preserve"> </w:t>
      </w:r>
      <w:r w:rsidRPr="00E77789">
        <w:rPr>
          <w:rStyle w:val="StyleUnderline"/>
          <w:highlight w:val="cyan"/>
        </w:rPr>
        <w:t>platforms</w:t>
      </w:r>
      <w:r w:rsidRPr="002733B3">
        <w:rPr>
          <w:sz w:val="16"/>
        </w:rPr>
        <w:t xml:space="preserve"> may </w:t>
      </w:r>
      <w:r w:rsidRPr="00E77789">
        <w:rPr>
          <w:rStyle w:val="StyleUnderline"/>
        </w:rPr>
        <w:t xml:space="preserve">successfully </w:t>
      </w:r>
      <w:r w:rsidRPr="00E77789">
        <w:rPr>
          <w:rStyle w:val="StyleUnderline"/>
          <w:highlight w:val="cyan"/>
        </w:rPr>
        <w:t>co-exist</w:t>
      </w:r>
      <w:r w:rsidRPr="002733B3">
        <w:rPr>
          <w:sz w:val="16"/>
        </w:rPr>
        <w:t>.</w:t>
      </w:r>
    </w:p>
    <w:p w14:paraId="380D26DA" w14:textId="77777777" w:rsidR="007F3B24" w:rsidRPr="002733B3" w:rsidRDefault="007F3B24" w:rsidP="007F3B24">
      <w:pPr>
        <w:rPr>
          <w:sz w:val="16"/>
        </w:rPr>
      </w:pPr>
      <w:r w:rsidRPr="002733B3">
        <w:rPr>
          <w:sz w:val="16"/>
        </w:rPr>
        <w:t xml:space="preserve">In markets with a dominant online platform, the </w:t>
      </w:r>
      <w:r w:rsidRPr="00E77789">
        <w:rPr>
          <w:rStyle w:val="StyleUnderline"/>
        </w:rPr>
        <w:t>most important competition</w:t>
      </w:r>
      <w:r w:rsidRPr="002733B3">
        <w:rPr>
          <w:sz w:val="16"/>
        </w:rPr>
        <w:t xml:space="preserve"> may </w:t>
      </w:r>
      <w:r w:rsidRPr="00E77789">
        <w:rPr>
          <w:rStyle w:val="StyleUnderline"/>
        </w:rPr>
        <w:t>come from</w:t>
      </w:r>
      <w:r w:rsidRPr="002733B3">
        <w:rPr>
          <w:sz w:val="16"/>
        </w:rPr>
        <w:t xml:space="preserve"> </w:t>
      </w:r>
      <w:r w:rsidRPr="002733B3">
        <w:rPr>
          <w:rStyle w:val="Emphasis"/>
        </w:rPr>
        <w:t>potential rivals</w:t>
      </w:r>
      <w:r w:rsidRPr="002733B3">
        <w:rPr>
          <w:sz w:val="16"/>
        </w:rPr>
        <w:t xml:space="preserve"> </w:t>
      </w:r>
      <w:r w:rsidRPr="00E77789">
        <w:rPr>
          <w:rStyle w:val="StyleUnderline"/>
        </w:rPr>
        <w:t>and</w:t>
      </w:r>
      <w:r w:rsidRPr="002733B3">
        <w:rPr>
          <w:sz w:val="16"/>
        </w:rPr>
        <w:t xml:space="preserve"> </w:t>
      </w:r>
      <w:r w:rsidRPr="002733B3">
        <w:rPr>
          <w:rStyle w:val="Emphasis"/>
        </w:rPr>
        <w:t>fringe competitors</w:t>
      </w:r>
      <w:r w:rsidRPr="002733B3">
        <w:rPr>
          <w:sz w:val="16"/>
        </w:rPr>
        <w:t xml:space="preserve">. </w:t>
      </w:r>
      <w:r w:rsidRPr="00E77789">
        <w:rPr>
          <w:rStyle w:val="StyleUnderline"/>
        </w:rPr>
        <w:t>If</w:t>
      </w:r>
      <w:r w:rsidRPr="002733B3">
        <w:rPr>
          <w:sz w:val="16"/>
        </w:rPr>
        <w:t xml:space="preserve"> platform </w:t>
      </w:r>
      <w:r w:rsidRPr="00E77789">
        <w:rPr>
          <w:rStyle w:val="StyleUnderline"/>
        </w:rPr>
        <w:t>users are</w:t>
      </w:r>
      <w:r w:rsidRPr="002733B3">
        <w:rPr>
          <w:sz w:val="16"/>
        </w:rPr>
        <w:t xml:space="preserve"> </w:t>
      </w:r>
      <w:r w:rsidRPr="002733B3">
        <w:rPr>
          <w:rStyle w:val="Emphasis"/>
        </w:rPr>
        <w:t>willing</w:t>
      </w:r>
      <w:r w:rsidRPr="002733B3">
        <w:rPr>
          <w:sz w:val="16"/>
        </w:rPr>
        <w:t xml:space="preserve"> </w:t>
      </w:r>
      <w:r w:rsidRPr="00E77789">
        <w:rPr>
          <w:rStyle w:val="StyleUnderline"/>
        </w:rPr>
        <w:t>and</w:t>
      </w:r>
      <w:r w:rsidRPr="002733B3">
        <w:rPr>
          <w:sz w:val="16"/>
        </w:rPr>
        <w:t xml:space="preserve"> </w:t>
      </w:r>
      <w:r w:rsidRPr="002733B3">
        <w:rPr>
          <w:rStyle w:val="Emphasis"/>
        </w:rPr>
        <w:t>able</w:t>
      </w:r>
      <w:r w:rsidRPr="002733B3">
        <w:rPr>
          <w:sz w:val="16"/>
        </w:rPr>
        <w:t xml:space="preserve"> </w:t>
      </w:r>
      <w:r w:rsidRPr="00E77789">
        <w:rPr>
          <w:rStyle w:val="StyleUnderline"/>
        </w:rPr>
        <w:t>to switch to a rival with</w:t>
      </w:r>
      <w:r w:rsidRPr="002733B3">
        <w:rPr>
          <w:sz w:val="16"/>
        </w:rPr>
        <w:t xml:space="preserve"> a </w:t>
      </w:r>
      <w:r w:rsidRPr="00E77789">
        <w:rPr>
          <w:rStyle w:val="StyleUnderline"/>
        </w:rPr>
        <w:t>superior product, dominance can</w:t>
      </w:r>
      <w:r w:rsidRPr="002733B3">
        <w:rPr>
          <w:sz w:val="16"/>
        </w:rPr>
        <w:t xml:space="preserve"> </w:t>
      </w:r>
      <w:r w:rsidRPr="002733B3">
        <w:rPr>
          <w:rStyle w:val="Emphasis"/>
        </w:rPr>
        <w:t>erode</w:t>
      </w:r>
      <w:r w:rsidRPr="002733B3">
        <w:rPr>
          <w:sz w:val="16"/>
        </w:rPr>
        <w:t xml:space="preserve">. The </w:t>
      </w:r>
      <w:r w:rsidRPr="00E77789">
        <w:rPr>
          <w:rStyle w:val="StyleUnderline"/>
        </w:rPr>
        <w:t>market could</w:t>
      </w:r>
      <w:r w:rsidRPr="002733B3">
        <w:rPr>
          <w:sz w:val="16"/>
        </w:rPr>
        <w:t xml:space="preserve"> even </w:t>
      </w:r>
      <w:r w:rsidRPr="002733B3">
        <w:rPr>
          <w:rStyle w:val="Emphasis"/>
        </w:rPr>
        <w:t>tip</w:t>
      </w:r>
      <w:r w:rsidRPr="002733B3">
        <w:rPr>
          <w:sz w:val="16"/>
        </w:rPr>
        <w:t xml:space="preserve"> </w:t>
      </w:r>
      <w:r w:rsidRPr="00E77789">
        <w:rPr>
          <w:rStyle w:val="StyleUnderline"/>
        </w:rPr>
        <w:t>to the rival</w:t>
      </w:r>
      <w:r w:rsidRPr="002733B3">
        <w:rPr>
          <w:sz w:val="16"/>
        </w:rPr>
        <w:t xml:space="preserve">: as the rival benefits from increased network effects, it may attract even more users and it may become dominant. In some cases, </w:t>
      </w:r>
      <w:r w:rsidRPr="00E77789">
        <w:rPr>
          <w:rStyle w:val="StyleUnderline"/>
        </w:rPr>
        <w:t>even the</w:t>
      </w:r>
      <w:r w:rsidRPr="002733B3">
        <w:rPr>
          <w:sz w:val="16"/>
        </w:rPr>
        <w:t xml:space="preserve"> </w:t>
      </w:r>
      <w:r w:rsidRPr="002733B3">
        <w:rPr>
          <w:rStyle w:val="Emphasis"/>
        </w:rPr>
        <w:t xml:space="preserve">mere </w:t>
      </w:r>
      <w:r w:rsidRPr="003062A7">
        <w:rPr>
          <w:rStyle w:val="Emphasis"/>
          <w:highlight w:val="cyan"/>
        </w:rPr>
        <w:t>possibility</w:t>
      </w:r>
      <w:r w:rsidRPr="002733B3">
        <w:rPr>
          <w:sz w:val="16"/>
        </w:rPr>
        <w:t xml:space="preserve"> that </w:t>
      </w:r>
      <w:r w:rsidRPr="00E77789">
        <w:rPr>
          <w:rStyle w:val="StyleUnderline"/>
        </w:rPr>
        <w:t xml:space="preserve">a fringe </w:t>
      </w:r>
      <w:r w:rsidRPr="00E77789">
        <w:rPr>
          <w:rStyle w:val="StyleUnderline"/>
          <w:highlight w:val="cyan"/>
        </w:rPr>
        <w:t>rival</w:t>
      </w:r>
      <w:r w:rsidRPr="00E77789">
        <w:rPr>
          <w:rStyle w:val="StyleUnderline"/>
        </w:rPr>
        <w:t xml:space="preserve"> or entrant </w:t>
      </w:r>
      <w:r w:rsidRPr="00E77789">
        <w:rPr>
          <w:rStyle w:val="StyleUnderline"/>
          <w:highlight w:val="cyan"/>
        </w:rPr>
        <w:t>could</w:t>
      </w:r>
      <w:r w:rsidRPr="003062A7">
        <w:rPr>
          <w:sz w:val="16"/>
          <w:highlight w:val="cyan"/>
        </w:rPr>
        <w:t xml:space="preserve"> </w:t>
      </w:r>
      <w:r w:rsidRPr="003062A7">
        <w:rPr>
          <w:rStyle w:val="Emphasis"/>
          <w:highlight w:val="cyan"/>
        </w:rPr>
        <w:t>expand</w:t>
      </w:r>
      <w:r w:rsidRPr="002733B3">
        <w:rPr>
          <w:rStyle w:val="Emphasis"/>
        </w:rPr>
        <w:t xml:space="preserve"> and replace</w:t>
      </w:r>
      <w:r w:rsidRPr="002733B3">
        <w:rPr>
          <w:sz w:val="16"/>
        </w:rPr>
        <w:t xml:space="preserve"> </w:t>
      </w:r>
      <w:r w:rsidRPr="00E77789">
        <w:rPr>
          <w:rStyle w:val="StyleUnderline"/>
        </w:rPr>
        <w:t>the incumbent could</w:t>
      </w:r>
      <w:r w:rsidRPr="002733B3">
        <w:rPr>
          <w:sz w:val="16"/>
        </w:rPr>
        <w:t xml:space="preserve"> </w:t>
      </w:r>
      <w:r w:rsidRPr="003062A7">
        <w:rPr>
          <w:rStyle w:val="Emphasis"/>
          <w:highlight w:val="cyan"/>
        </w:rPr>
        <w:t>constrain</w:t>
      </w:r>
      <w:r w:rsidRPr="002733B3">
        <w:rPr>
          <w:sz w:val="16"/>
        </w:rPr>
        <w:t xml:space="preserve"> </w:t>
      </w:r>
      <w:r w:rsidRPr="00E77789">
        <w:rPr>
          <w:rStyle w:val="StyleUnderline"/>
        </w:rPr>
        <w:t>a dominant platform’s</w:t>
      </w:r>
      <w:r w:rsidRPr="002733B3">
        <w:rPr>
          <w:sz w:val="16"/>
        </w:rPr>
        <w:t xml:space="preserve"> </w:t>
      </w:r>
      <w:r w:rsidRPr="002733B3">
        <w:rPr>
          <w:rStyle w:val="Emphasis"/>
          <w:sz w:val="24"/>
          <w:szCs w:val="24"/>
        </w:rPr>
        <w:t xml:space="preserve">exercise of </w:t>
      </w:r>
      <w:r w:rsidRPr="003062A7">
        <w:rPr>
          <w:rStyle w:val="Emphasis"/>
          <w:sz w:val="24"/>
          <w:szCs w:val="24"/>
          <w:highlight w:val="cyan"/>
        </w:rPr>
        <w:t>market power</w:t>
      </w:r>
      <w:r w:rsidRPr="002733B3">
        <w:rPr>
          <w:sz w:val="16"/>
        </w:rPr>
        <w:t xml:space="preserve"> to some extent.</w:t>
      </w:r>
    </w:p>
    <w:p w14:paraId="6B985C06" w14:textId="77777777" w:rsidR="007F3B24" w:rsidRPr="002733B3" w:rsidRDefault="007F3B24" w:rsidP="007F3B24">
      <w:pPr>
        <w:rPr>
          <w:sz w:val="16"/>
        </w:rPr>
      </w:pPr>
      <w:r w:rsidRPr="00E77789">
        <w:rPr>
          <w:rStyle w:val="StyleUnderline"/>
        </w:rPr>
        <w:t xml:space="preserve">Exclusionary </w:t>
      </w:r>
      <w:r w:rsidRPr="00E77789">
        <w:rPr>
          <w:rStyle w:val="StyleUnderline"/>
          <w:highlight w:val="cyan"/>
        </w:rPr>
        <w:t>conduct</w:t>
      </w:r>
      <w:r w:rsidRPr="002733B3">
        <w:rPr>
          <w:sz w:val="16"/>
        </w:rPr>
        <w:t xml:space="preserve"> by a dominant platform </w:t>
      </w:r>
      <w:r w:rsidRPr="00E77789">
        <w:rPr>
          <w:rStyle w:val="StyleUnderline"/>
        </w:rPr>
        <w:t>can</w:t>
      </w:r>
      <w:r w:rsidRPr="002733B3">
        <w:rPr>
          <w:sz w:val="16"/>
        </w:rPr>
        <w:t xml:space="preserve"> </w:t>
      </w:r>
      <w:r w:rsidRPr="003062A7">
        <w:rPr>
          <w:rStyle w:val="Emphasis"/>
          <w:highlight w:val="cyan"/>
        </w:rPr>
        <w:t>suppress</w:t>
      </w:r>
      <w:r w:rsidRPr="003062A7">
        <w:rPr>
          <w:sz w:val="16"/>
          <w:highlight w:val="cyan"/>
        </w:rPr>
        <w:t xml:space="preserve"> </w:t>
      </w:r>
      <w:r w:rsidRPr="00E77789">
        <w:rPr>
          <w:rStyle w:val="StyleUnderline"/>
          <w:highlight w:val="cyan"/>
        </w:rPr>
        <w:t>this</w:t>
      </w:r>
      <w:r w:rsidRPr="002733B3">
        <w:rPr>
          <w:sz w:val="16"/>
        </w:rPr>
        <w:t xml:space="preserve"> key </w:t>
      </w:r>
      <w:r w:rsidRPr="00E77789">
        <w:rPr>
          <w:rStyle w:val="StyleUnderline"/>
        </w:rPr>
        <w:t>competitive force</w:t>
      </w:r>
      <w:r w:rsidRPr="002733B3">
        <w:rPr>
          <w:sz w:val="16"/>
        </w:rPr>
        <w:t xml:space="preserve">. Think, hypothetically, for example, of Google excluding Bing, Amazon excluding Walmart, or Facebook excluding Snap (Snapchat). Here, </w:t>
      </w:r>
      <w:r w:rsidRPr="00E77789">
        <w:rPr>
          <w:rStyle w:val="StyleUnderline"/>
        </w:rPr>
        <w:t>“exclusion” means</w:t>
      </w:r>
      <w:r w:rsidRPr="002733B3">
        <w:rPr>
          <w:sz w:val="16"/>
        </w:rPr>
        <w:t xml:space="preserve"> </w:t>
      </w:r>
      <w:r w:rsidRPr="002733B3">
        <w:rPr>
          <w:rStyle w:val="Emphasis"/>
        </w:rPr>
        <w:t>disadvantaging</w:t>
      </w:r>
      <w:r w:rsidRPr="002733B3">
        <w:rPr>
          <w:sz w:val="16"/>
        </w:rPr>
        <w:t xml:space="preserve"> </w:t>
      </w:r>
      <w:r w:rsidRPr="00E77789">
        <w:rPr>
          <w:rStyle w:val="StyleUnderline"/>
        </w:rPr>
        <w:t>and</w:t>
      </w:r>
      <w:r w:rsidRPr="002733B3">
        <w:rPr>
          <w:sz w:val="16"/>
        </w:rPr>
        <w:t xml:space="preserve"> possibly </w:t>
      </w:r>
      <w:r w:rsidRPr="002733B3">
        <w:rPr>
          <w:rStyle w:val="Emphasis"/>
        </w:rPr>
        <w:t>marginalizing</w:t>
      </w:r>
      <w:r w:rsidRPr="002733B3">
        <w:rPr>
          <w:sz w:val="16"/>
        </w:rPr>
        <w:t xml:space="preserve"> </w:t>
      </w:r>
      <w:r w:rsidRPr="00E77789">
        <w:rPr>
          <w:rStyle w:val="StyleUnderline"/>
        </w:rPr>
        <w:t>rivals, in addition to possibly</w:t>
      </w:r>
      <w:r w:rsidRPr="002733B3">
        <w:rPr>
          <w:sz w:val="16"/>
        </w:rPr>
        <w:t xml:space="preserve"> </w:t>
      </w:r>
      <w:r w:rsidRPr="003062A7">
        <w:rPr>
          <w:rStyle w:val="Emphasis"/>
          <w:highlight w:val="cyan"/>
        </w:rPr>
        <w:t>forcing them to exit</w:t>
      </w:r>
      <w:r w:rsidRPr="003062A7">
        <w:rPr>
          <w:sz w:val="16"/>
          <w:highlight w:val="cyan"/>
        </w:rPr>
        <w:t xml:space="preserve"> </w:t>
      </w:r>
      <w:r w:rsidRPr="00E77789">
        <w:rPr>
          <w:rStyle w:val="StyleUnderline"/>
          <w:highlight w:val="cyan"/>
        </w:rPr>
        <w:t>or</w:t>
      </w:r>
      <w:r w:rsidRPr="003062A7">
        <w:rPr>
          <w:sz w:val="16"/>
          <w:highlight w:val="cyan"/>
        </w:rPr>
        <w:t xml:space="preserve"> </w:t>
      </w:r>
      <w:r w:rsidRPr="003062A7">
        <w:rPr>
          <w:rStyle w:val="Emphasis"/>
          <w:highlight w:val="cyan"/>
        </w:rPr>
        <w:t>prev</w:t>
      </w:r>
      <w:r w:rsidRPr="002733B3">
        <w:rPr>
          <w:rStyle w:val="Emphasis"/>
        </w:rPr>
        <w:t>enting</w:t>
      </w:r>
      <w:r w:rsidRPr="002733B3">
        <w:rPr>
          <w:sz w:val="16"/>
        </w:rPr>
        <w:t xml:space="preserve"> their </w:t>
      </w:r>
      <w:r w:rsidRPr="003062A7">
        <w:rPr>
          <w:rStyle w:val="Emphasis"/>
          <w:highlight w:val="cyan"/>
        </w:rPr>
        <w:t>entry</w:t>
      </w:r>
      <w:r w:rsidRPr="002733B3">
        <w:rPr>
          <w:sz w:val="16"/>
        </w:rPr>
        <w:t xml:space="preserve">. The </w:t>
      </w:r>
      <w:r w:rsidRPr="00E77789">
        <w:rPr>
          <w:rStyle w:val="StyleUnderline"/>
        </w:rPr>
        <w:t>dominant platform</w:t>
      </w:r>
      <w:r w:rsidRPr="002733B3">
        <w:rPr>
          <w:sz w:val="16"/>
        </w:rPr>
        <w:t xml:space="preserve"> also may </w:t>
      </w:r>
      <w:r w:rsidRPr="00E77789">
        <w:rPr>
          <w:rStyle w:val="StyleUnderline"/>
        </w:rPr>
        <w:t>find ways to</w:t>
      </w:r>
      <w:r w:rsidRPr="002733B3">
        <w:rPr>
          <w:sz w:val="16"/>
        </w:rPr>
        <w:t xml:space="preserve"> </w:t>
      </w:r>
      <w:r w:rsidRPr="002733B3">
        <w:rPr>
          <w:rStyle w:val="Emphasis"/>
        </w:rPr>
        <w:t>exclude</w:t>
      </w:r>
      <w:r w:rsidRPr="002733B3">
        <w:rPr>
          <w:sz w:val="16"/>
        </w:rPr>
        <w:t xml:space="preserve"> </w:t>
      </w:r>
      <w:r w:rsidRPr="00E77789">
        <w:rPr>
          <w:rStyle w:val="StyleUnderline"/>
        </w:rPr>
        <w:t>nascent or potential platform rivals, not just current rivals, by</w:t>
      </w:r>
      <w:r w:rsidRPr="002733B3">
        <w:rPr>
          <w:sz w:val="16"/>
        </w:rPr>
        <w:t xml:space="preserve"> </w:t>
      </w:r>
      <w:r w:rsidRPr="002733B3">
        <w:rPr>
          <w:rStyle w:val="Emphasis"/>
        </w:rPr>
        <w:t>impeding</w:t>
      </w:r>
      <w:r w:rsidRPr="002733B3">
        <w:rPr>
          <w:sz w:val="16"/>
        </w:rPr>
        <w:t xml:space="preserve"> </w:t>
      </w:r>
      <w:r w:rsidRPr="00E77789">
        <w:rPr>
          <w:rStyle w:val="StyleUnderline"/>
        </w:rPr>
        <w:t>entry and expansion</w:t>
      </w:r>
      <w:r w:rsidRPr="002733B3">
        <w:rPr>
          <w:sz w:val="16"/>
        </w:rPr>
        <w:t xml:space="preserve">. </w:t>
      </w:r>
    </w:p>
    <w:p w14:paraId="4F0F426C" w14:textId="77777777" w:rsidR="007F3B24" w:rsidRPr="001203F8" w:rsidRDefault="007F3B24" w:rsidP="007F3B24">
      <w:pPr>
        <w:rPr>
          <w:sz w:val="16"/>
        </w:rPr>
      </w:pPr>
      <w:r w:rsidRPr="001203F8">
        <w:rPr>
          <w:sz w:val="16"/>
        </w:rPr>
        <w:t xml:space="preserve">At the same time, exclusion of competitors does not necessarily add up to harm to competition. If one pizza parlor sets fire to a neighboring store, and there are a number of other pizza stores in the neighborhood, the local pizza market would likely remain </w:t>
      </w:r>
      <w:proofErr w:type="gramStart"/>
      <w:r w:rsidRPr="001203F8">
        <w:rPr>
          <w:sz w:val="16"/>
        </w:rPr>
        <w:t>competitive</w:t>
      </w:r>
      <w:proofErr w:type="gramEnd"/>
      <w:r w:rsidRPr="001203F8">
        <w:rPr>
          <w:sz w:val="16"/>
        </w:rPr>
        <w:t xml:space="preserve"> so the exclusionary conduct is most likely just a business tort, not also an antitrust violation. But </w:t>
      </w:r>
      <w:r w:rsidRPr="00E77789">
        <w:rPr>
          <w:rStyle w:val="StyleUnderline"/>
        </w:rPr>
        <w:t>when a market has a</w:t>
      </w:r>
      <w:r w:rsidRPr="001203F8">
        <w:rPr>
          <w:sz w:val="16"/>
        </w:rPr>
        <w:t xml:space="preserve"> </w:t>
      </w:r>
      <w:r w:rsidRPr="002733B3">
        <w:rPr>
          <w:rStyle w:val="Emphasis"/>
        </w:rPr>
        <w:t>dominant</w:t>
      </w:r>
      <w:r w:rsidRPr="001203F8">
        <w:rPr>
          <w:sz w:val="16"/>
        </w:rPr>
        <w:t xml:space="preserve"> </w:t>
      </w:r>
      <w:r w:rsidRPr="00E77789">
        <w:rPr>
          <w:rStyle w:val="StyleUnderline"/>
        </w:rPr>
        <w:t>firm, the</w:t>
      </w:r>
      <w:r w:rsidRPr="001203F8">
        <w:rPr>
          <w:sz w:val="16"/>
        </w:rPr>
        <w:t xml:space="preserve"> </w:t>
      </w:r>
      <w:r w:rsidRPr="002733B3">
        <w:rPr>
          <w:rStyle w:val="Emphasis"/>
        </w:rPr>
        <w:t>loss of any rival</w:t>
      </w:r>
      <w:r w:rsidRPr="001203F8">
        <w:rPr>
          <w:sz w:val="16"/>
        </w:rPr>
        <w:t>—even a small rival or a potential one—</w:t>
      </w:r>
      <w:r w:rsidRPr="00E77789">
        <w:rPr>
          <w:rStyle w:val="StyleUnderline"/>
        </w:rPr>
        <w:t>can</w:t>
      </w:r>
      <w:r w:rsidRPr="001203F8">
        <w:rPr>
          <w:sz w:val="16"/>
        </w:rPr>
        <w:t xml:space="preserve"> often </w:t>
      </w:r>
      <w:r w:rsidRPr="00E77789">
        <w:rPr>
          <w:rStyle w:val="StyleUnderline"/>
        </w:rPr>
        <w:t>reasonably be expected to</w:t>
      </w:r>
      <w:r w:rsidRPr="001203F8">
        <w:rPr>
          <w:sz w:val="16"/>
        </w:rPr>
        <w:t xml:space="preserve"> </w:t>
      </w:r>
      <w:r w:rsidRPr="003062A7">
        <w:rPr>
          <w:rStyle w:val="Emphasis"/>
          <w:sz w:val="24"/>
          <w:szCs w:val="24"/>
          <w:highlight w:val="cyan"/>
        </w:rPr>
        <w:t>reduce</w:t>
      </w:r>
      <w:r w:rsidRPr="002733B3">
        <w:rPr>
          <w:rStyle w:val="Emphasis"/>
          <w:sz w:val="24"/>
          <w:szCs w:val="24"/>
        </w:rPr>
        <w:t xml:space="preserve"> the </w:t>
      </w:r>
      <w:r w:rsidRPr="003062A7">
        <w:rPr>
          <w:rStyle w:val="Emphasis"/>
          <w:sz w:val="24"/>
          <w:szCs w:val="24"/>
          <w:highlight w:val="cyan"/>
        </w:rPr>
        <w:t>odds</w:t>
      </w:r>
      <w:r w:rsidRPr="001203F8">
        <w:rPr>
          <w:sz w:val="16"/>
        </w:rPr>
        <w:t xml:space="preserve"> that </w:t>
      </w:r>
      <w:r w:rsidRPr="00E77789">
        <w:rPr>
          <w:rStyle w:val="StyleUnderline"/>
          <w:highlight w:val="cyan"/>
        </w:rPr>
        <w:t>competition</w:t>
      </w:r>
      <w:r w:rsidRPr="00E77789">
        <w:rPr>
          <w:rStyle w:val="StyleUnderline"/>
        </w:rPr>
        <w:t xml:space="preserve"> will </w:t>
      </w:r>
      <w:r w:rsidRPr="00E77789">
        <w:rPr>
          <w:rStyle w:val="StyleUnderline"/>
          <w:highlight w:val="cyan"/>
        </w:rPr>
        <w:t>emerge</w:t>
      </w:r>
      <w:r w:rsidRPr="001203F8">
        <w:rPr>
          <w:sz w:val="16"/>
        </w:rPr>
        <w:t xml:space="preserve">. Under such circumstances, harm to a competitor can be expected to </w:t>
      </w:r>
      <w:r w:rsidRPr="00E77789">
        <w:rPr>
          <w:rStyle w:val="StyleUnderline"/>
        </w:rPr>
        <w:t>create a</w:t>
      </w:r>
      <w:r w:rsidRPr="001203F8">
        <w:rPr>
          <w:sz w:val="16"/>
        </w:rPr>
        <w:t xml:space="preserve"> </w:t>
      </w:r>
      <w:r w:rsidRPr="002733B3">
        <w:rPr>
          <w:rStyle w:val="Emphasis"/>
        </w:rPr>
        <w:t>material risk</w:t>
      </w:r>
      <w:r w:rsidRPr="001203F8">
        <w:rPr>
          <w:sz w:val="16"/>
        </w:rPr>
        <w:t xml:space="preserve"> of harm </w:t>
      </w:r>
      <w:r w:rsidRPr="00E77789">
        <w:rPr>
          <w:rStyle w:val="StyleUnderline"/>
        </w:rPr>
        <w:t>to competition</w:t>
      </w:r>
      <w:r w:rsidRPr="001203F8">
        <w:rPr>
          <w:sz w:val="16"/>
        </w:rPr>
        <w:t>.</w:t>
      </w:r>
    </w:p>
    <w:p w14:paraId="177406F9" w14:textId="77777777" w:rsidR="007F3B24" w:rsidRPr="001203F8" w:rsidRDefault="007F3B24" w:rsidP="007F3B24">
      <w:pPr>
        <w:rPr>
          <w:sz w:val="16"/>
        </w:rPr>
      </w:pPr>
      <w:r w:rsidRPr="00E77789">
        <w:rPr>
          <w:rStyle w:val="StyleUnderline"/>
        </w:rPr>
        <w:t>Dominant</w:t>
      </w:r>
      <w:r w:rsidRPr="001203F8">
        <w:rPr>
          <w:sz w:val="16"/>
        </w:rPr>
        <w:t xml:space="preserve"> online </w:t>
      </w:r>
      <w:r w:rsidRPr="00E77789">
        <w:rPr>
          <w:rStyle w:val="StyleUnderline"/>
        </w:rPr>
        <w:t>platforms</w:t>
      </w:r>
      <w:r w:rsidRPr="001203F8">
        <w:rPr>
          <w:sz w:val="16"/>
        </w:rPr>
        <w:t xml:space="preserve"> can </w:t>
      </w:r>
      <w:r w:rsidRPr="00E77789">
        <w:rPr>
          <w:rStyle w:val="StyleUnderline"/>
          <w:highlight w:val="cyan"/>
        </w:rPr>
        <w:t>adopt</w:t>
      </w:r>
      <w:r w:rsidRPr="00E77789">
        <w:rPr>
          <w:rStyle w:val="StyleUnderline"/>
        </w:rPr>
        <w:t xml:space="preserve"> </w:t>
      </w:r>
      <w:proofErr w:type="gramStart"/>
      <w:r w:rsidRPr="00E77789">
        <w:rPr>
          <w:rStyle w:val="StyleUnderline"/>
        </w:rPr>
        <w:t>a</w:t>
      </w:r>
      <w:r w:rsidRPr="001203F8">
        <w:rPr>
          <w:sz w:val="16"/>
        </w:rPr>
        <w:t xml:space="preserve"> </w:t>
      </w:r>
      <w:r w:rsidRPr="003062A7">
        <w:rPr>
          <w:rStyle w:val="Emphasis"/>
          <w:highlight w:val="cyan"/>
        </w:rPr>
        <w:t>number</w:t>
      </w:r>
      <w:r w:rsidRPr="003062A7">
        <w:rPr>
          <w:sz w:val="16"/>
          <w:highlight w:val="cyan"/>
        </w:rPr>
        <w:t xml:space="preserve"> </w:t>
      </w:r>
      <w:r w:rsidRPr="00E77789">
        <w:rPr>
          <w:rStyle w:val="StyleUnderline"/>
          <w:highlight w:val="cyan"/>
        </w:rPr>
        <w:t>of</w:t>
      </w:r>
      <w:proofErr w:type="gramEnd"/>
      <w:r w:rsidRPr="00E77789">
        <w:rPr>
          <w:rStyle w:val="StyleUnderline"/>
          <w:highlight w:val="cyan"/>
        </w:rPr>
        <w:t xml:space="preserve"> strategies</w:t>
      </w:r>
      <w:r w:rsidRPr="00E77789">
        <w:rPr>
          <w:rStyle w:val="StyleUnderline"/>
        </w:rPr>
        <w:t xml:space="preserve"> to exclude</w:t>
      </w:r>
      <w:r w:rsidRPr="001203F8">
        <w:rPr>
          <w:sz w:val="16"/>
        </w:rPr>
        <w:t xml:space="preserve"> actual or potential platform </w:t>
      </w:r>
      <w:r w:rsidRPr="00E77789">
        <w:rPr>
          <w:rStyle w:val="StyleUnderline"/>
        </w:rPr>
        <w:t>rivals</w:t>
      </w:r>
      <w:r w:rsidRPr="001203F8">
        <w:rPr>
          <w:sz w:val="16"/>
        </w:rPr>
        <w:t xml:space="preserve">.4 One possible exclusionary strategy </w:t>
      </w:r>
      <w:r w:rsidRPr="00E77789">
        <w:rPr>
          <w:rStyle w:val="StyleUnderline"/>
        </w:rPr>
        <w:t>involves</w:t>
      </w:r>
      <w:r w:rsidRPr="001203F8">
        <w:rPr>
          <w:sz w:val="16"/>
        </w:rPr>
        <w:t xml:space="preserve"> </w:t>
      </w:r>
      <w:r w:rsidRPr="003062A7">
        <w:rPr>
          <w:rStyle w:val="Emphasis"/>
          <w:highlight w:val="cyan"/>
        </w:rPr>
        <w:t>exclusive dealing</w:t>
      </w:r>
      <w:r w:rsidRPr="001203F8">
        <w:rPr>
          <w:sz w:val="16"/>
        </w:rPr>
        <w:t>: a dominant platform could simply forbid its sell-side users (for example, manufacturers or advertisers) from patronizing a rival platform. Platform most favored nations (</w:t>
      </w:r>
      <w:r w:rsidRPr="003062A7">
        <w:rPr>
          <w:rStyle w:val="Emphasis"/>
          <w:highlight w:val="cyan"/>
        </w:rPr>
        <w:t>price parity) provisions</w:t>
      </w:r>
      <w:r w:rsidRPr="001203F8">
        <w:rPr>
          <w:sz w:val="16"/>
        </w:rPr>
        <w:t xml:space="preserve"> may </w:t>
      </w:r>
      <w:r w:rsidRPr="00E77789">
        <w:rPr>
          <w:rStyle w:val="StyleUnderline"/>
        </w:rPr>
        <w:t>have a</w:t>
      </w:r>
      <w:r w:rsidRPr="001203F8">
        <w:rPr>
          <w:sz w:val="16"/>
        </w:rPr>
        <w:t xml:space="preserve"> </w:t>
      </w:r>
      <w:r w:rsidRPr="001203F8">
        <w:rPr>
          <w:rStyle w:val="Emphasis"/>
        </w:rPr>
        <w:t>similar</w:t>
      </w:r>
      <w:r w:rsidRPr="001203F8">
        <w:rPr>
          <w:sz w:val="16"/>
        </w:rPr>
        <w:t xml:space="preserve"> exclusionary </w:t>
      </w:r>
      <w:r w:rsidRPr="00E77789">
        <w:rPr>
          <w:rStyle w:val="StyleUnderline"/>
        </w:rPr>
        <w:t>effect when</w:t>
      </w:r>
      <w:r w:rsidRPr="001203F8">
        <w:rPr>
          <w:sz w:val="16"/>
        </w:rPr>
        <w:t xml:space="preserve"> the </w:t>
      </w:r>
      <w:r w:rsidRPr="00E77789">
        <w:rPr>
          <w:rStyle w:val="StyleUnderline"/>
        </w:rPr>
        <w:t>rival platform’s strategy is predicated on offering low seller prices</w:t>
      </w:r>
      <w:r w:rsidRPr="001203F8">
        <w:rPr>
          <w:sz w:val="16"/>
        </w:rPr>
        <w:t xml:space="preserve">. Or the </w:t>
      </w:r>
      <w:r w:rsidRPr="00E77789">
        <w:rPr>
          <w:rStyle w:val="StyleUnderline"/>
        </w:rPr>
        <w:t>platform</w:t>
      </w:r>
      <w:r w:rsidRPr="001203F8">
        <w:rPr>
          <w:sz w:val="16"/>
        </w:rPr>
        <w:t xml:space="preserve"> may </w:t>
      </w:r>
      <w:r w:rsidRPr="00E77789">
        <w:rPr>
          <w:rStyle w:val="StyleUnderline"/>
        </w:rPr>
        <w:t>make it</w:t>
      </w:r>
      <w:r w:rsidRPr="001203F8">
        <w:rPr>
          <w:sz w:val="16"/>
        </w:rPr>
        <w:t xml:space="preserve"> </w:t>
      </w:r>
      <w:r w:rsidRPr="001203F8">
        <w:rPr>
          <w:rStyle w:val="Emphasis"/>
        </w:rPr>
        <w:t>more difficult</w:t>
      </w:r>
      <w:r w:rsidRPr="001203F8">
        <w:rPr>
          <w:sz w:val="16"/>
        </w:rPr>
        <w:t xml:space="preserve"> </w:t>
      </w:r>
      <w:r w:rsidRPr="00E77789">
        <w:rPr>
          <w:rStyle w:val="StyleUnderline"/>
        </w:rPr>
        <w:t>for rivals to attract users by</w:t>
      </w:r>
      <w:r w:rsidRPr="003062A7">
        <w:rPr>
          <w:sz w:val="16"/>
        </w:rPr>
        <w:t xml:space="preserve"> </w:t>
      </w:r>
      <w:r w:rsidRPr="003062A7">
        <w:rPr>
          <w:rStyle w:val="Emphasis"/>
        </w:rPr>
        <w:t>increasing</w:t>
      </w:r>
      <w:r w:rsidRPr="003062A7">
        <w:rPr>
          <w:sz w:val="16"/>
        </w:rPr>
        <w:t xml:space="preserve"> customer</w:t>
      </w:r>
      <w:r w:rsidRPr="001203F8">
        <w:rPr>
          <w:sz w:val="16"/>
        </w:rPr>
        <w:t xml:space="preserve"> </w:t>
      </w:r>
      <w:r w:rsidRPr="001203F8">
        <w:rPr>
          <w:rStyle w:val="Emphasis"/>
        </w:rPr>
        <w:t>switching costs</w:t>
      </w:r>
      <w:r w:rsidRPr="001203F8">
        <w:rPr>
          <w:sz w:val="16"/>
        </w:rPr>
        <w:t xml:space="preserve">, for example, </w:t>
      </w:r>
      <w:r w:rsidRPr="00E77789">
        <w:rPr>
          <w:rStyle w:val="StyleUnderline"/>
        </w:rPr>
        <w:t>by</w:t>
      </w:r>
      <w:r w:rsidRPr="001203F8">
        <w:rPr>
          <w:sz w:val="16"/>
        </w:rPr>
        <w:t xml:space="preserve"> </w:t>
      </w:r>
      <w:r w:rsidRPr="001203F8">
        <w:rPr>
          <w:rStyle w:val="Emphasis"/>
        </w:rPr>
        <w:t>introducing</w:t>
      </w:r>
      <w:r w:rsidRPr="001203F8">
        <w:rPr>
          <w:sz w:val="16"/>
        </w:rPr>
        <w:t xml:space="preserve"> </w:t>
      </w:r>
      <w:r w:rsidRPr="00E77789">
        <w:rPr>
          <w:rStyle w:val="StyleUnderline"/>
          <w:highlight w:val="cyan"/>
        </w:rPr>
        <w:t>member</w:t>
      </w:r>
      <w:r w:rsidRPr="00E77789">
        <w:rPr>
          <w:rStyle w:val="StyleUnderline"/>
        </w:rPr>
        <w:t xml:space="preserve">ship </w:t>
      </w:r>
      <w:r w:rsidRPr="00E77789">
        <w:rPr>
          <w:rStyle w:val="StyleUnderline"/>
          <w:highlight w:val="cyan"/>
        </w:rPr>
        <w:t>fees</w:t>
      </w:r>
      <w:r w:rsidRPr="001203F8">
        <w:rPr>
          <w:sz w:val="16"/>
        </w:rPr>
        <w:t xml:space="preserve"> (perhaps combined with lower usage prices) </w:t>
      </w:r>
      <w:r w:rsidRPr="00E77789">
        <w:rPr>
          <w:rStyle w:val="StyleUnderline"/>
          <w:highlight w:val="cyan"/>
        </w:rPr>
        <w:t>or</w:t>
      </w:r>
      <w:r w:rsidRPr="001203F8">
        <w:rPr>
          <w:sz w:val="16"/>
        </w:rPr>
        <w:t xml:space="preserve"> by </w:t>
      </w:r>
      <w:r w:rsidRPr="00E77789">
        <w:rPr>
          <w:rStyle w:val="StyleUnderline"/>
          <w:highlight w:val="cyan"/>
        </w:rPr>
        <w:t>preventing</w:t>
      </w:r>
      <w:r w:rsidRPr="001203F8">
        <w:rPr>
          <w:sz w:val="16"/>
        </w:rPr>
        <w:t xml:space="preserve"> </w:t>
      </w:r>
      <w:r w:rsidRPr="001203F8">
        <w:rPr>
          <w:rStyle w:val="Emphasis"/>
        </w:rPr>
        <w:t>interoperability</w:t>
      </w:r>
      <w:r w:rsidRPr="001203F8">
        <w:rPr>
          <w:sz w:val="16"/>
        </w:rPr>
        <w:t xml:space="preserve"> </w:t>
      </w:r>
      <w:r w:rsidRPr="00E77789">
        <w:rPr>
          <w:rStyle w:val="StyleUnderline"/>
        </w:rPr>
        <w:t>or</w:t>
      </w:r>
      <w:r w:rsidRPr="001203F8">
        <w:rPr>
          <w:sz w:val="16"/>
        </w:rPr>
        <w:t xml:space="preserve"> </w:t>
      </w:r>
      <w:r w:rsidRPr="003062A7">
        <w:rPr>
          <w:rStyle w:val="Emphasis"/>
          <w:highlight w:val="cyan"/>
        </w:rPr>
        <w:t>multihoming</w:t>
      </w:r>
      <w:r w:rsidRPr="001203F8">
        <w:rPr>
          <w:sz w:val="16"/>
        </w:rPr>
        <w:t>.</w:t>
      </w:r>
    </w:p>
    <w:p w14:paraId="593C3AD9" w14:textId="77777777" w:rsidR="007F3B24" w:rsidRPr="00B00F11" w:rsidRDefault="007F3B24" w:rsidP="007F3B24">
      <w:pPr>
        <w:rPr>
          <w:sz w:val="16"/>
        </w:rPr>
      </w:pPr>
      <w:r w:rsidRPr="00B00F11">
        <w:rPr>
          <w:sz w:val="16"/>
        </w:rPr>
        <w:t xml:space="preserve">The </w:t>
      </w:r>
      <w:r w:rsidRPr="00E77789">
        <w:rPr>
          <w:rStyle w:val="StyleUnderline"/>
        </w:rPr>
        <w:t>anticompetitive conduct in several</w:t>
      </w:r>
      <w:r w:rsidRPr="00B00F11">
        <w:rPr>
          <w:sz w:val="16"/>
        </w:rPr>
        <w:t xml:space="preserve"> prominent predigital </w:t>
      </w:r>
      <w:r w:rsidRPr="00E77789">
        <w:rPr>
          <w:rStyle w:val="StyleUnderline"/>
        </w:rPr>
        <w:t>examples of exclusionary platform conduct can be thought of as</w:t>
      </w:r>
      <w:r w:rsidRPr="00B00F11">
        <w:rPr>
          <w:sz w:val="16"/>
        </w:rPr>
        <w:t xml:space="preserve"> </w:t>
      </w:r>
      <w:r w:rsidRPr="00B00F11">
        <w:rPr>
          <w:rStyle w:val="Emphasis"/>
        </w:rPr>
        <w:t>locking-in users</w:t>
      </w:r>
      <w:r w:rsidRPr="00B00F11">
        <w:rPr>
          <w:sz w:val="16"/>
        </w:rPr>
        <w:t xml:space="preserve"> </w:t>
      </w:r>
      <w:r w:rsidRPr="00E77789">
        <w:rPr>
          <w:rStyle w:val="StyleUnderline"/>
        </w:rPr>
        <w:t>by</w:t>
      </w:r>
      <w:r w:rsidRPr="00B00F11">
        <w:rPr>
          <w:sz w:val="16"/>
        </w:rPr>
        <w:t xml:space="preserve"> </w:t>
      </w:r>
      <w:r w:rsidRPr="00B00F11">
        <w:rPr>
          <w:rStyle w:val="Emphasis"/>
        </w:rPr>
        <w:t>preventing</w:t>
      </w:r>
      <w:r w:rsidRPr="00B00F11">
        <w:rPr>
          <w:sz w:val="16"/>
        </w:rPr>
        <w:t xml:space="preserve"> </w:t>
      </w:r>
      <w:r w:rsidRPr="00E77789">
        <w:rPr>
          <w:rStyle w:val="StyleUnderline"/>
        </w:rPr>
        <w:t>multihoming or</w:t>
      </w:r>
      <w:r w:rsidRPr="00B00F11">
        <w:rPr>
          <w:sz w:val="16"/>
        </w:rPr>
        <w:t xml:space="preserve">, alternatively, </w:t>
      </w:r>
      <w:r w:rsidRPr="00E77789">
        <w:rPr>
          <w:rStyle w:val="StyleUnderline"/>
        </w:rPr>
        <w:t>as</w:t>
      </w:r>
      <w:r w:rsidRPr="00B00F11">
        <w:rPr>
          <w:sz w:val="16"/>
        </w:rPr>
        <w:t xml:space="preserve"> </w:t>
      </w:r>
      <w:r w:rsidRPr="00B00F11">
        <w:rPr>
          <w:rStyle w:val="Emphasis"/>
        </w:rPr>
        <w:t>exclusive dealing</w:t>
      </w:r>
      <w:r w:rsidRPr="00B00F11">
        <w:rPr>
          <w:sz w:val="16"/>
        </w:rPr>
        <w:t>: the Lorain Journal newspaper excluded a local radio station entrant by declining to accept advertisements from merchants that advertised on the radio station;5 the FTD (telephone) flower delivery network impeded the development of rival networks by preventing its florists from signing up with other networks;6 and Mastercard and Visa prevented member banks from issuing credit cards offered by other payment systems, including American Express and Discover.7</w:t>
      </w:r>
    </w:p>
    <w:p w14:paraId="76AA801A" w14:textId="77777777" w:rsidR="007F3B24" w:rsidRPr="00B00F11" w:rsidRDefault="007F3B24" w:rsidP="007F3B24">
      <w:pPr>
        <w:rPr>
          <w:sz w:val="16"/>
        </w:rPr>
      </w:pPr>
      <w:r w:rsidRPr="00B00F11">
        <w:rPr>
          <w:sz w:val="16"/>
        </w:rPr>
        <w:t xml:space="preserve">In the digital world, dominant </w:t>
      </w:r>
      <w:r w:rsidRPr="00E77789">
        <w:rPr>
          <w:rStyle w:val="StyleUnderline"/>
        </w:rPr>
        <w:t>online platforms</w:t>
      </w:r>
      <w:r w:rsidRPr="00B00F11">
        <w:rPr>
          <w:sz w:val="16"/>
        </w:rPr>
        <w:t xml:space="preserve"> may </w:t>
      </w:r>
      <w:r w:rsidRPr="00E77789">
        <w:rPr>
          <w:rStyle w:val="StyleUnderline"/>
        </w:rPr>
        <w:t>adopt</w:t>
      </w:r>
      <w:r w:rsidRPr="00B00F11">
        <w:rPr>
          <w:sz w:val="16"/>
        </w:rPr>
        <w:t xml:space="preserve"> </w:t>
      </w:r>
      <w:r w:rsidRPr="00B00F11">
        <w:rPr>
          <w:rStyle w:val="Emphasis"/>
        </w:rPr>
        <w:t>similar</w:t>
      </w:r>
      <w:r w:rsidRPr="00B00F11">
        <w:rPr>
          <w:sz w:val="16"/>
        </w:rPr>
        <w:t xml:space="preserve"> </w:t>
      </w:r>
      <w:r w:rsidRPr="00E77789">
        <w:rPr>
          <w:rStyle w:val="StyleUnderline"/>
        </w:rPr>
        <w:t>strategies to exclude platform rivals</w:t>
      </w:r>
      <w:r w:rsidRPr="00B00F11">
        <w:rPr>
          <w:sz w:val="16"/>
        </w:rPr>
        <w:t xml:space="preserve">. They may also </w:t>
      </w:r>
      <w:r w:rsidRPr="00E77789">
        <w:rPr>
          <w:rStyle w:val="StyleUnderline"/>
        </w:rPr>
        <w:t>exclude platform rivals by</w:t>
      </w:r>
      <w:r w:rsidRPr="00B00F11">
        <w:rPr>
          <w:sz w:val="16"/>
        </w:rPr>
        <w:t xml:space="preserve"> </w:t>
      </w:r>
      <w:r w:rsidRPr="00B00F11">
        <w:rPr>
          <w:rStyle w:val="Emphasis"/>
        </w:rPr>
        <w:t>foreclosing</w:t>
      </w:r>
      <w:r w:rsidRPr="00B00F11">
        <w:rPr>
          <w:sz w:val="16"/>
        </w:rPr>
        <w:t xml:space="preserve"> their </w:t>
      </w:r>
      <w:r w:rsidRPr="00B00F11">
        <w:rPr>
          <w:rStyle w:val="Emphasis"/>
        </w:rPr>
        <w:t>access to data</w:t>
      </w:r>
      <w:r w:rsidRPr="00B00F11">
        <w:rPr>
          <w:sz w:val="16"/>
        </w:rPr>
        <w:t xml:space="preserve"> </w:t>
      </w:r>
      <w:r w:rsidRPr="00E77789">
        <w:rPr>
          <w:rStyle w:val="StyleUnderline"/>
        </w:rPr>
        <w:t>generated by users</w:t>
      </w:r>
      <w:r w:rsidRPr="00B00F11">
        <w:rPr>
          <w:sz w:val="16"/>
        </w:rPr>
        <w:t xml:space="preserve">. With less data, or less data of certain types, an </w:t>
      </w:r>
      <w:r w:rsidRPr="00E77789">
        <w:rPr>
          <w:rStyle w:val="StyleUnderline"/>
        </w:rPr>
        <w:t>entrant or rival may have</w:t>
      </w:r>
      <w:r w:rsidRPr="00B00F11">
        <w:rPr>
          <w:sz w:val="16"/>
        </w:rPr>
        <w:t xml:space="preserve"> </w:t>
      </w:r>
      <w:r w:rsidRPr="00B00F11">
        <w:rPr>
          <w:rStyle w:val="Emphasis"/>
        </w:rPr>
        <w:t>less ability</w:t>
      </w:r>
      <w:r w:rsidRPr="00B00F11">
        <w:rPr>
          <w:sz w:val="16"/>
        </w:rPr>
        <w:t xml:space="preserve"> </w:t>
      </w:r>
      <w:r w:rsidRPr="00E77789">
        <w:rPr>
          <w:rStyle w:val="StyleUnderline"/>
        </w:rPr>
        <w:t>to exploit network effects or obtain</w:t>
      </w:r>
      <w:r w:rsidRPr="00B00F11">
        <w:rPr>
          <w:sz w:val="16"/>
        </w:rPr>
        <w:t xml:space="preserve"> </w:t>
      </w:r>
      <w:r w:rsidRPr="00B00F11">
        <w:rPr>
          <w:rStyle w:val="Emphasis"/>
        </w:rPr>
        <w:t>scale economies</w:t>
      </w:r>
      <w:r w:rsidRPr="00B00F11">
        <w:rPr>
          <w:sz w:val="16"/>
        </w:rPr>
        <w:t>. In addition, dominant online platforms can exclude by acquiring potential rivals, whether nascent platform competitors or sellers of complementary (or vertically related) services that could become rivals. For example, some have suggested that Facebook harmed social media competition by acquiring Instagram, or Google maintained its advertising dominance or achieved dominance in advertising technology by acquiring DoubleClick.</w:t>
      </w:r>
    </w:p>
    <w:p w14:paraId="06016D85" w14:textId="77777777" w:rsidR="007F3B24" w:rsidRPr="00B00F11" w:rsidRDefault="007F3B24" w:rsidP="007F3B24">
      <w:pPr>
        <w:rPr>
          <w:sz w:val="16"/>
        </w:rPr>
      </w:pPr>
      <w:r w:rsidRPr="00B00F11">
        <w:rPr>
          <w:sz w:val="16"/>
        </w:rPr>
        <w:t xml:space="preserve">When online </w:t>
      </w:r>
      <w:r w:rsidRPr="00E77789">
        <w:rPr>
          <w:rStyle w:val="StyleUnderline"/>
        </w:rPr>
        <w:t>platform owners</w:t>
      </w:r>
      <w:r w:rsidRPr="00B00F11">
        <w:rPr>
          <w:sz w:val="16"/>
        </w:rPr>
        <w:t xml:space="preserve"> also use the platform, moreover, they </w:t>
      </w:r>
      <w:r w:rsidRPr="00E77789">
        <w:rPr>
          <w:rStyle w:val="StyleUnderline"/>
        </w:rPr>
        <w:t>can employ</w:t>
      </w:r>
      <w:r w:rsidRPr="00B00F11">
        <w:rPr>
          <w:sz w:val="16"/>
        </w:rPr>
        <w:t xml:space="preserve"> </w:t>
      </w:r>
      <w:r w:rsidRPr="00B00F11">
        <w:rPr>
          <w:rStyle w:val="Emphasis"/>
        </w:rPr>
        <w:t>exclusionary</w:t>
      </w:r>
      <w:r w:rsidRPr="00B00F11">
        <w:rPr>
          <w:sz w:val="16"/>
        </w:rPr>
        <w:t xml:space="preserve"> s</w:t>
      </w:r>
      <w:r w:rsidRPr="00E77789">
        <w:rPr>
          <w:rStyle w:val="StyleUnderline"/>
        </w:rPr>
        <w:t>trategies against rival end users</w:t>
      </w:r>
      <w:r w:rsidRPr="00B00F11">
        <w:rPr>
          <w:sz w:val="16"/>
        </w:rPr>
        <w:t xml:space="preserve">. It is </w:t>
      </w:r>
      <w:r w:rsidRPr="00E77789">
        <w:rPr>
          <w:rStyle w:val="StyleUnderline"/>
        </w:rPr>
        <w:t>not uncommon for platform owners to</w:t>
      </w:r>
      <w:r w:rsidRPr="00B00F11">
        <w:rPr>
          <w:sz w:val="16"/>
        </w:rPr>
        <w:t xml:space="preserve"> </w:t>
      </w:r>
      <w:r w:rsidRPr="00B00F11">
        <w:rPr>
          <w:rStyle w:val="Emphasis"/>
        </w:rPr>
        <w:t>be users</w:t>
      </w:r>
      <w:r w:rsidRPr="00B00F11">
        <w:rPr>
          <w:sz w:val="16"/>
        </w:rPr>
        <w:t xml:space="preserve"> </w:t>
      </w:r>
      <w:r w:rsidRPr="00E77789">
        <w:rPr>
          <w:rStyle w:val="StyleUnderline"/>
        </w:rPr>
        <w:t>as well</w:t>
      </w:r>
      <w:r w:rsidRPr="00B00F11">
        <w:rPr>
          <w:sz w:val="16"/>
        </w:rPr>
        <w:t xml:space="preserve">. </w:t>
      </w:r>
      <w:r w:rsidRPr="00E77789">
        <w:rPr>
          <w:rStyle w:val="StyleUnderline"/>
        </w:rPr>
        <w:t>Amazon runs a marketplace</w:t>
      </w:r>
      <w:r w:rsidRPr="00B00F11">
        <w:rPr>
          <w:sz w:val="16"/>
        </w:rPr>
        <w:t xml:space="preserve"> on </w:t>
      </w:r>
      <w:r w:rsidRPr="00E77789">
        <w:rPr>
          <w:rStyle w:val="StyleUnderline"/>
        </w:rPr>
        <w:t>which</w:t>
      </w:r>
      <w:r w:rsidRPr="00B00F11">
        <w:rPr>
          <w:sz w:val="16"/>
        </w:rPr>
        <w:t xml:space="preserve"> it </w:t>
      </w:r>
      <w:r w:rsidRPr="00E77789">
        <w:rPr>
          <w:rStyle w:val="StyleUnderline"/>
        </w:rPr>
        <w:t>sells</w:t>
      </w:r>
      <w:r w:rsidRPr="00B00F11">
        <w:rPr>
          <w:sz w:val="16"/>
        </w:rPr>
        <w:t xml:space="preserve"> </w:t>
      </w:r>
      <w:r w:rsidRPr="00B00F11">
        <w:rPr>
          <w:rStyle w:val="Emphasis"/>
        </w:rPr>
        <w:t>private</w:t>
      </w:r>
      <w:r w:rsidRPr="00B00F11">
        <w:rPr>
          <w:sz w:val="16"/>
        </w:rPr>
        <w:t xml:space="preserve"> </w:t>
      </w:r>
      <w:r w:rsidRPr="00E77789">
        <w:rPr>
          <w:rStyle w:val="StyleUnderline"/>
        </w:rPr>
        <w:t>label products</w:t>
      </w:r>
      <w:r w:rsidRPr="00B00F11">
        <w:rPr>
          <w:sz w:val="16"/>
        </w:rPr>
        <w:t xml:space="preserve">. </w:t>
      </w:r>
      <w:r w:rsidRPr="00E77789">
        <w:rPr>
          <w:rStyle w:val="StyleUnderline"/>
        </w:rPr>
        <w:t>Google has a</w:t>
      </w:r>
      <w:r w:rsidRPr="00B00F11">
        <w:rPr>
          <w:sz w:val="16"/>
        </w:rPr>
        <w:t xml:space="preserve"> </w:t>
      </w:r>
      <w:r w:rsidRPr="00B00F11">
        <w:rPr>
          <w:rStyle w:val="Emphasis"/>
        </w:rPr>
        <w:t>search engine</w:t>
      </w:r>
      <w:r w:rsidRPr="00B00F11">
        <w:rPr>
          <w:sz w:val="16"/>
        </w:rPr>
        <w:t xml:space="preserve"> </w:t>
      </w:r>
      <w:proofErr w:type="gramStart"/>
      <w:r w:rsidRPr="00E77789">
        <w:rPr>
          <w:rStyle w:val="StyleUnderline"/>
        </w:rPr>
        <w:t>and</w:t>
      </w:r>
      <w:r w:rsidRPr="00B00F11">
        <w:rPr>
          <w:sz w:val="16"/>
        </w:rPr>
        <w:t xml:space="preserve"> also</w:t>
      </w:r>
      <w:proofErr w:type="gramEnd"/>
      <w:r w:rsidRPr="00B00F11">
        <w:rPr>
          <w:sz w:val="16"/>
        </w:rPr>
        <w:t xml:space="preserve"> </w:t>
      </w:r>
      <w:r w:rsidRPr="00E77789">
        <w:rPr>
          <w:rStyle w:val="StyleUnderline"/>
        </w:rPr>
        <w:t>provides</w:t>
      </w:r>
      <w:r w:rsidRPr="00B00F11">
        <w:rPr>
          <w:sz w:val="16"/>
        </w:rPr>
        <w:t xml:space="preserve"> </w:t>
      </w:r>
      <w:r w:rsidRPr="00B00F11">
        <w:rPr>
          <w:rStyle w:val="Emphasis"/>
        </w:rPr>
        <w:t>shopping</w:t>
      </w:r>
      <w:r w:rsidRPr="00B00F11">
        <w:rPr>
          <w:sz w:val="16"/>
        </w:rPr>
        <w:t xml:space="preserve"> </w:t>
      </w:r>
      <w:r w:rsidRPr="00E77789">
        <w:rPr>
          <w:rStyle w:val="StyleUnderline"/>
        </w:rPr>
        <w:t>services</w:t>
      </w:r>
      <w:r w:rsidRPr="00B00F11">
        <w:rPr>
          <w:sz w:val="16"/>
        </w:rPr>
        <w:t xml:space="preserve"> such as flight information. Apple runs an app store and offers services </w:t>
      </w:r>
      <w:proofErr w:type="gramStart"/>
      <w:r w:rsidRPr="00B00F11">
        <w:rPr>
          <w:sz w:val="16"/>
        </w:rPr>
        <w:t>similar to</w:t>
      </w:r>
      <w:proofErr w:type="gramEnd"/>
      <w:r w:rsidRPr="00B00F11">
        <w:rPr>
          <w:sz w:val="16"/>
        </w:rPr>
        <w:t xml:space="preserve"> those provided by some apps. For example, it offers Spotify’s music application as well as its own music application.</w:t>
      </w:r>
    </w:p>
    <w:p w14:paraId="7FD33565" w14:textId="77777777" w:rsidR="007F3B24" w:rsidRPr="002733B3" w:rsidRDefault="007F3B24" w:rsidP="007F3B24">
      <w:pPr>
        <w:rPr>
          <w:sz w:val="16"/>
        </w:rPr>
      </w:pPr>
      <w:r w:rsidRPr="002733B3">
        <w:rPr>
          <w:sz w:val="16"/>
        </w:rPr>
        <w:t xml:space="preserve">A </w:t>
      </w:r>
      <w:r w:rsidRPr="00E77789">
        <w:rPr>
          <w:rStyle w:val="StyleUnderline"/>
        </w:rPr>
        <w:t>platform</w:t>
      </w:r>
      <w:r w:rsidRPr="002733B3">
        <w:rPr>
          <w:sz w:val="16"/>
        </w:rPr>
        <w:t xml:space="preserve"> that </w:t>
      </w:r>
      <w:r w:rsidRPr="00E77789">
        <w:rPr>
          <w:rStyle w:val="StyleUnderline"/>
        </w:rPr>
        <w:t>is</w:t>
      </w:r>
      <w:r w:rsidRPr="002733B3">
        <w:rPr>
          <w:sz w:val="16"/>
        </w:rPr>
        <w:t xml:space="preserve"> also </w:t>
      </w:r>
      <w:r w:rsidRPr="00E77789">
        <w:rPr>
          <w:rStyle w:val="StyleUnderline"/>
        </w:rPr>
        <w:t>a user can</w:t>
      </w:r>
      <w:r w:rsidRPr="002733B3">
        <w:rPr>
          <w:sz w:val="16"/>
        </w:rPr>
        <w:t xml:space="preserve"> </w:t>
      </w:r>
      <w:r w:rsidRPr="002733B3">
        <w:rPr>
          <w:rStyle w:val="Emphasis"/>
        </w:rPr>
        <w:t>impede</w:t>
      </w:r>
      <w:r w:rsidRPr="002733B3">
        <w:rPr>
          <w:sz w:val="16"/>
        </w:rPr>
        <w:t xml:space="preserve"> </w:t>
      </w:r>
      <w:r w:rsidRPr="00E77789">
        <w:rPr>
          <w:rStyle w:val="StyleUnderline"/>
        </w:rPr>
        <w:t>entry or expansion</w:t>
      </w:r>
      <w:r w:rsidRPr="002733B3">
        <w:rPr>
          <w:sz w:val="16"/>
        </w:rPr>
        <w:t xml:space="preserve"> </w:t>
      </w:r>
      <w:r w:rsidRPr="002733B3">
        <w:rPr>
          <w:rStyle w:val="Emphasis"/>
        </w:rPr>
        <w:t>by rival users</w:t>
      </w:r>
      <w:r w:rsidRPr="002733B3">
        <w:rPr>
          <w:sz w:val="16"/>
        </w:rPr>
        <w:t xml:space="preserve"> </w:t>
      </w:r>
      <w:r w:rsidRPr="00E77789">
        <w:rPr>
          <w:rStyle w:val="StyleUnderline"/>
        </w:rPr>
        <w:t>through</w:t>
      </w:r>
      <w:r w:rsidRPr="002733B3">
        <w:rPr>
          <w:sz w:val="16"/>
        </w:rPr>
        <w:t xml:space="preserve"> input or customer </w:t>
      </w:r>
      <w:r w:rsidRPr="00E77789">
        <w:rPr>
          <w:rStyle w:val="StyleUnderline"/>
        </w:rPr>
        <w:t>foreclosure—and</w:t>
      </w:r>
      <w:r w:rsidRPr="002733B3">
        <w:rPr>
          <w:sz w:val="16"/>
        </w:rPr>
        <w:t xml:space="preserve"> it may </w:t>
      </w:r>
      <w:r w:rsidRPr="00E77789">
        <w:rPr>
          <w:rStyle w:val="StyleUnderline"/>
          <w:highlight w:val="cyan"/>
        </w:rPr>
        <w:t>have</w:t>
      </w:r>
      <w:r w:rsidRPr="00E77789">
        <w:rPr>
          <w:rStyle w:val="StyleUnderline"/>
        </w:rPr>
        <w:t xml:space="preserve"> the</w:t>
      </w:r>
      <w:r w:rsidRPr="002733B3">
        <w:rPr>
          <w:sz w:val="16"/>
        </w:rPr>
        <w:t xml:space="preserve"> </w:t>
      </w:r>
      <w:r w:rsidRPr="003062A7">
        <w:rPr>
          <w:rStyle w:val="Emphasis"/>
          <w:highlight w:val="cyan"/>
        </w:rPr>
        <w:t>incentive</w:t>
      </w:r>
      <w:r w:rsidRPr="002733B3">
        <w:rPr>
          <w:sz w:val="16"/>
        </w:rPr>
        <w:t xml:space="preserve"> </w:t>
      </w:r>
      <w:r w:rsidRPr="00E77789">
        <w:rPr>
          <w:rStyle w:val="StyleUnderline"/>
        </w:rPr>
        <w:t>as well as</w:t>
      </w:r>
      <w:r w:rsidRPr="002733B3">
        <w:rPr>
          <w:sz w:val="16"/>
        </w:rPr>
        <w:t xml:space="preserve"> the </w:t>
      </w:r>
      <w:r w:rsidRPr="002733B3">
        <w:rPr>
          <w:rStyle w:val="Emphasis"/>
        </w:rPr>
        <w:t>ability</w:t>
      </w:r>
      <w:r w:rsidRPr="002733B3">
        <w:rPr>
          <w:sz w:val="16"/>
        </w:rPr>
        <w:t xml:space="preserve"> to do so </w:t>
      </w:r>
      <w:proofErr w:type="gramStart"/>
      <w:r w:rsidRPr="00E77789">
        <w:rPr>
          <w:rStyle w:val="StyleUnderline"/>
          <w:highlight w:val="cyan"/>
        </w:rPr>
        <w:t>by virtue</w:t>
      </w:r>
      <w:r w:rsidRPr="00E77789">
        <w:rPr>
          <w:rStyle w:val="StyleUnderline"/>
        </w:rPr>
        <w:t xml:space="preserve"> of the fact that</w:t>
      </w:r>
      <w:proofErr w:type="gramEnd"/>
      <w:r w:rsidRPr="00E77789">
        <w:rPr>
          <w:rStyle w:val="StyleUnderline"/>
        </w:rPr>
        <w:t xml:space="preserve"> </w:t>
      </w:r>
      <w:r w:rsidRPr="00E77789">
        <w:rPr>
          <w:rStyle w:val="StyleUnderline"/>
          <w:highlight w:val="cyan"/>
        </w:rPr>
        <w:t>it is</w:t>
      </w:r>
      <w:r w:rsidRPr="002733B3">
        <w:rPr>
          <w:sz w:val="16"/>
        </w:rPr>
        <w:t xml:space="preserve"> </w:t>
      </w:r>
      <w:r w:rsidRPr="002733B3">
        <w:rPr>
          <w:rStyle w:val="Emphasis"/>
        </w:rPr>
        <w:t xml:space="preserve">both </w:t>
      </w:r>
      <w:r w:rsidRPr="003062A7">
        <w:rPr>
          <w:rStyle w:val="Emphasis"/>
          <w:highlight w:val="cyan"/>
        </w:rPr>
        <w:t>user and provider</w:t>
      </w:r>
      <w:r w:rsidRPr="002733B3">
        <w:rPr>
          <w:sz w:val="16"/>
        </w:rPr>
        <w:t xml:space="preserve">. </w:t>
      </w:r>
      <w:r w:rsidRPr="00E77789">
        <w:rPr>
          <w:rStyle w:val="StyleUnderline"/>
        </w:rPr>
        <w:t>It could</w:t>
      </w:r>
      <w:r w:rsidRPr="002733B3">
        <w:rPr>
          <w:sz w:val="16"/>
        </w:rPr>
        <w:t xml:space="preserve">, for example, </w:t>
      </w:r>
      <w:r w:rsidRPr="002733B3">
        <w:rPr>
          <w:rStyle w:val="Emphasis"/>
        </w:rPr>
        <w:t>bias search results</w:t>
      </w:r>
      <w:r w:rsidRPr="002733B3">
        <w:rPr>
          <w:sz w:val="16"/>
        </w:rPr>
        <w:t xml:space="preserve"> to favor its own products or to disfavor rivals’ </w:t>
      </w:r>
      <w:proofErr w:type="gramStart"/>
      <w:r w:rsidRPr="002733B3">
        <w:rPr>
          <w:sz w:val="16"/>
        </w:rPr>
        <w:t>products, or</w:t>
      </w:r>
      <w:proofErr w:type="gramEnd"/>
      <w:r w:rsidRPr="002733B3">
        <w:rPr>
          <w:sz w:val="16"/>
        </w:rPr>
        <w:t xml:space="preserve"> refuse to link to rival users. It </w:t>
      </w:r>
      <w:r w:rsidRPr="00E77789">
        <w:rPr>
          <w:rStyle w:val="StyleUnderline"/>
        </w:rPr>
        <w:t>could</w:t>
      </w:r>
      <w:r w:rsidRPr="002733B3">
        <w:rPr>
          <w:sz w:val="16"/>
        </w:rPr>
        <w:t xml:space="preserve"> also </w:t>
      </w:r>
      <w:r w:rsidRPr="002733B3">
        <w:rPr>
          <w:rStyle w:val="Emphasis"/>
        </w:rPr>
        <w:t>target</w:t>
      </w:r>
      <w:r w:rsidRPr="002733B3">
        <w:rPr>
          <w:sz w:val="16"/>
        </w:rPr>
        <w:t xml:space="preserve"> </w:t>
      </w:r>
      <w:r w:rsidRPr="00E77789">
        <w:rPr>
          <w:rStyle w:val="StyleUnderline"/>
        </w:rPr>
        <w:t>rival users</w:t>
      </w:r>
      <w:r w:rsidRPr="002733B3">
        <w:rPr>
          <w:sz w:val="16"/>
        </w:rPr>
        <w:t xml:space="preserve"> for product design or price competition, perhaps </w:t>
      </w:r>
      <w:r w:rsidRPr="00E77789">
        <w:rPr>
          <w:rStyle w:val="StyleUnderline"/>
        </w:rPr>
        <w:t>using</w:t>
      </w:r>
      <w:r w:rsidRPr="002733B3">
        <w:rPr>
          <w:sz w:val="16"/>
        </w:rPr>
        <w:t xml:space="preserve"> its </w:t>
      </w:r>
      <w:r w:rsidRPr="002733B3">
        <w:rPr>
          <w:rStyle w:val="Emphasis"/>
        </w:rPr>
        <w:t>privileged access</w:t>
      </w:r>
      <w:r w:rsidRPr="002733B3">
        <w:rPr>
          <w:sz w:val="16"/>
        </w:rPr>
        <w:t xml:space="preserve"> </w:t>
      </w:r>
      <w:r w:rsidRPr="00E77789">
        <w:rPr>
          <w:rStyle w:val="StyleUnderline"/>
        </w:rPr>
        <w:t>to customer data</w:t>
      </w:r>
      <w:r w:rsidRPr="002733B3">
        <w:rPr>
          <w:sz w:val="16"/>
        </w:rPr>
        <w:t xml:space="preserve"> when rival users have less access to data so they cannot easily fight back. These </w:t>
      </w:r>
      <w:r w:rsidRPr="00E77789">
        <w:rPr>
          <w:rStyle w:val="StyleUnderline"/>
        </w:rPr>
        <w:t>possibilities</w:t>
      </w:r>
      <w:r w:rsidRPr="002733B3">
        <w:rPr>
          <w:sz w:val="16"/>
        </w:rPr>
        <w:t xml:space="preserve"> do not exhaust the ways a dominant platform can exclude rival platforms or rival users, but they do illustrate economic incentives and mechanisms that could </w:t>
      </w:r>
      <w:r w:rsidRPr="00E77789">
        <w:rPr>
          <w:rStyle w:val="StyleUnderline"/>
        </w:rPr>
        <w:t>lead to</w:t>
      </w:r>
      <w:r w:rsidRPr="002733B3">
        <w:rPr>
          <w:sz w:val="16"/>
        </w:rPr>
        <w:t xml:space="preserve"> such </w:t>
      </w:r>
      <w:r w:rsidRPr="002733B3">
        <w:rPr>
          <w:rStyle w:val="Emphasis"/>
          <w:sz w:val="24"/>
          <w:szCs w:val="24"/>
        </w:rPr>
        <w:t>reductions in competition</w:t>
      </w:r>
      <w:r w:rsidRPr="002733B3">
        <w:rPr>
          <w:sz w:val="16"/>
        </w:rPr>
        <w:t>.</w:t>
      </w:r>
    </w:p>
    <w:p w14:paraId="64B458BA" w14:textId="77777777" w:rsidR="007F3B24" w:rsidRPr="002733B3" w:rsidRDefault="007F3B24" w:rsidP="007F3B24">
      <w:pPr>
        <w:rPr>
          <w:sz w:val="16"/>
        </w:rPr>
      </w:pPr>
      <w:r w:rsidRPr="002733B3">
        <w:rPr>
          <w:sz w:val="16"/>
        </w:rPr>
        <w:t>II. ANTITRUST LAW AND POLICY</w:t>
      </w:r>
    </w:p>
    <w:p w14:paraId="75BCCD48" w14:textId="77777777" w:rsidR="007F3B24" w:rsidRPr="00791E05" w:rsidRDefault="007F3B24" w:rsidP="007F3B24">
      <w:pPr>
        <w:rPr>
          <w:sz w:val="16"/>
        </w:rPr>
      </w:pPr>
      <w:r w:rsidRPr="00E77789">
        <w:rPr>
          <w:rStyle w:val="StyleUnderline"/>
          <w:highlight w:val="cyan"/>
        </w:rPr>
        <w:t>Antitrust</w:t>
      </w:r>
      <w:r w:rsidRPr="00791E05">
        <w:rPr>
          <w:sz w:val="16"/>
        </w:rPr>
        <w:t xml:space="preserve"> law and </w:t>
      </w:r>
      <w:r w:rsidRPr="00E77789">
        <w:rPr>
          <w:rStyle w:val="StyleUnderline"/>
        </w:rPr>
        <w:t>policy seek to</w:t>
      </w:r>
      <w:r w:rsidRPr="00791E05">
        <w:rPr>
          <w:sz w:val="16"/>
        </w:rPr>
        <w:t xml:space="preserve"> </w:t>
      </w:r>
      <w:proofErr w:type="gramStart"/>
      <w:r w:rsidRPr="003062A7">
        <w:rPr>
          <w:rStyle w:val="Emphasis"/>
          <w:highlight w:val="cyan"/>
        </w:rPr>
        <w:t>deter</w:t>
      </w:r>
      <w:proofErr w:type="gramEnd"/>
      <w:r w:rsidRPr="003062A7">
        <w:rPr>
          <w:rStyle w:val="Emphasis"/>
          <w:highlight w:val="cyan"/>
        </w:rPr>
        <w:t xml:space="preserve"> and remedy</w:t>
      </w:r>
      <w:r w:rsidRPr="00791E05">
        <w:rPr>
          <w:sz w:val="16"/>
        </w:rPr>
        <w:t xml:space="preserve"> conduct that harms competition, including </w:t>
      </w:r>
      <w:r w:rsidRPr="00E77789">
        <w:rPr>
          <w:rStyle w:val="StyleUnderline"/>
        </w:rPr>
        <w:t xml:space="preserve">exclusionary </w:t>
      </w:r>
      <w:r w:rsidRPr="00E77789">
        <w:rPr>
          <w:rStyle w:val="StyleUnderline"/>
          <w:highlight w:val="cyan"/>
        </w:rPr>
        <w:t>conduct</w:t>
      </w:r>
      <w:r w:rsidRPr="00E77789">
        <w:rPr>
          <w:rStyle w:val="StyleUnderline"/>
        </w:rPr>
        <w:t xml:space="preserve"> by dominant platforms</w:t>
      </w:r>
      <w:r w:rsidRPr="00791E05">
        <w:rPr>
          <w:sz w:val="16"/>
        </w:rPr>
        <w:t>. Such conduct can be reached by U.S. antitrust law if undertaken by agreement,8 if undertaken by a dominant firm (one with what the law terms “monopoly” power) or by a large firm with a dangerous probability of achieving monopolypower,9 if undertaken through exclusive dealing or tying in the sale of goods,10 or if undertaken through acquisition or merger.11</w:t>
      </w:r>
    </w:p>
    <w:p w14:paraId="671C2AB5" w14:textId="77777777" w:rsidR="007F3B24" w:rsidRPr="00791E05" w:rsidRDefault="007F3B24" w:rsidP="007F3B24">
      <w:pPr>
        <w:rPr>
          <w:sz w:val="16"/>
        </w:rPr>
      </w:pPr>
      <w:r w:rsidRPr="00791E05">
        <w:rPr>
          <w:sz w:val="16"/>
        </w:rPr>
        <w:t xml:space="preserve">The </w:t>
      </w:r>
      <w:r w:rsidRPr="00E77789">
        <w:rPr>
          <w:rStyle w:val="StyleUnderline"/>
          <w:highlight w:val="cyan"/>
        </w:rPr>
        <w:t>evidentiary burdens</w:t>
      </w:r>
      <w:r w:rsidRPr="00E77789">
        <w:rPr>
          <w:rStyle w:val="StyleUnderline"/>
        </w:rPr>
        <w:t xml:space="preserve"> of</w:t>
      </w:r>
      <w:r w:rsidRPr="00791E05">
        <w:rPr>
          <w:sz w:val="16"/>
        </w:rPr>
        <w:t xml:space="preserve"> </w:t>
      </w:r>
      <w:r w:rsidRPr="00791E05">
        <w:rPr>
          <w:rStyle w:val="Emphasis"/>
        </w:rPr>
        <w:t>establishing</w:t>
      </w:r>
      <w:r w:rsidRPr="00791E05">
        <w:rPr>
          <w:sz w:val="16"/>
        </w:rPr>
        <w:t xml:space="preserve"> </w:t>
      </w:r>
      <w:r w:rsidRPr="00E77789">
        <w:rPr>
          <w:rStyle w:val="StyleUnderline"/>
        </w:rPr>
        <w:t>competitive harm from</w:t>
      </w:r>
      <w:r w:rsidRPr="00791E05">
        <w:rPr>
          <w:sz w:val="16"/>
        </w:rPr>
        <w:t xml:space="preserve"> </w:t>
      </w:r>
      <w:r w:rsidRPr="00791E05">
        <w:rPr>
          <w:rStyle w:val="Emphasis"/>
        </w:rPr>
        <w:t>exclusionary conduct</w:t>
      </w:r>
      <w:r w:rsidRPr="00791E05">
        <w:rPr>
          <w:sz w:val="16"/>
        </w:rPr>
        <w:t xml:space="preserve"> </w:t>
      </w:r>
      <w:r w:rsidRPr="00E77789">
        <w:rPr>
          <w:rStyle w:val="StyleUnderline"/>
          <w:highlight w:val="cyan"/>
        </w:rPr>
        <w:t>can be</w:t>
      </w:r>
      <w:r w:rsidRPr="003062A7">
        <w:rPr>
          <w:sz w:val="16"/>
          <w:highlight w:val="cyan"/>
        </w:rPr>
        <w:t xml:space="preserve"> </w:t>
      </w:r>
      <w:r w:rsidRPr="003062A7">
        <w:rPr>
          <w:rStyle w:val="Emphasis"/>
          <w:highlight w:val="cyan"/>
        </w:rPr>
        <w:t>demanding</w:t>
      </w:r>
      <w:r w:rsidRPr="00791E05">
        <w:rPr>
          <w:sz w:val="16"/>
        </w:rPr>
        <w:t xml:space="preserve">, however. Exclusionary unilateral conduct cannot be challenged under Section 1 of the Sherman Act, which requires proof of an agreement. </w:t>
      </w:r>
      <w:r w:rsidRPr="00E77789">
        <w:rPr>
          <w:rStyle w:val="StyleUnderline"/>
        </w:rPr>
        <w:t>If</w:t>
      </w:r>
      <w:r w:rsidRPr="00791E05">
        <w:rPr>
          <w:sz w:val="16"/>
        </w:rPr>
        <w:t xml:space="preserve"> that conduct is undertaken by a firm with a share too low to prove monopoly power or </w:t>
      </w:r>
      <w:r w:rsidRPr="00E77789">
        <w:rPr>
          <w:rStyle w:val="StyleUnderline"/>
        </w:rPr>
        <w:t>dangerous probability of</w:t>
      </w:r>
      <w:r w:rsidRPr="00791E05">
        <w:rPr>
          <w:sz w:val="16"/>
        </w:rPr>
        <w:t xml:space="preserve"> </w:t>
      </w:r>
      <w:r w:rsidRPr="00791E05">
        <w:rPr>
          <w:rStyle w:val="Emphasis"/>
        </w:rPr>
        <w:t>successful</w:t>
      </w:r>
      <w:r w:rsidRPr="00791E05">
        <w:rPr>
          <w:sz w:val="16"/>
        </w:rPr>
        <w:t xml:space="preserve"> </w:t>
      </w:r>
      <w:r w:rsidRPr="00E77789">
        <w:rPr>
          <w:rStyle w:val="StyleUnderline"/>
          <w:highlight w:val="cyan"/>
        </w:rPr>
        <w:t>monopolization</w:t>
      </w:r>
      <w:r w:rsidRPr="00E77789">
        <w:rPr>
          <w:rStyle w:val="StyleUnderline"/>
        </w:rPr>
        <w:t xml:space="preserve"> and</w:t>
      </w:r>
      <w:r w:rsidRPr="00791E05">
        <w:rPr>
          <w:sz w:val="16"/>
        </w:rPr>
        <w:t xml:space="preserve"> </w:t>
      </w:r>
      <w:r w:rsidRPr="00791E05">
        <w:rPr>
          <w:rStyle w:val="Emphasis"/>
        </w:rPr>
        <w:t>direct proof</w:t>
      </w:r>
      <w:r w:rsidRPr="00791E05">
        <w:rPr>
          <w:sz w:val="16"/>
        </w:rPr>
        <w:t xml:space="preserve"> </w:t>
      </w:r>
      <w:r w:rsidRPr="00E77789">
        <w:rPr>
          <w:rStyle w:val="StyleUnderline"/>
        </w:rPr>
        <w:t>is unavailable</w:t>
      </w:r>
      <w:r w:rsidRPr="00791E05">
        <w:rPr>
          <w:sz w:val="16"/>
        </w:rPr>
        <w:t xml:space="preserve">,12 the </w:t>
      </w:r>
      <w:r w:rsidRPr="00E77789">
        <w:rPr>
          <w:rStyle w:val="StyleUnderline"/>
        </w:rPr>
        <w:t xml:space="preserve">conduct </w:t>
      </w:r>
      <w:r w:rsidRPr="00E77789">
        <w:rPr>
          <w:rStyle w:val="StyleUnderline"/>
          <w:highlight w:val="cyan"/>
        </w:rPr>
        <w:t>cannot be challenged</w:t>
      </w:r>
      <w:r w:rsidRPr="003062A7">
        <w:rPr>
          <w:sz w:val="16"/>
          <w:highlight w:val="cyan"/>
        </w:rPr>
        <w:t xml:space="preserve"> </w:t>
      </w:r>
      <w:r w:rsidRPr="003062A7">
        <w:rPr>
          <w:rStyle w:val="Emphasis"/>
          <w:highlight w:val="cyan"/>
        </w:rPr>
        <w:t>under Section 2 of</w:t>
      </w:r>
      <w:r w:rsidRPr="00791E05">
        <w:rPr>
          <w:rStyle w:val="Emphasis"/>
        </w:rPr>
        <w:t xml:space="preserve"> the </w:t>
      </w:r>
      <w:r w:rsidRPr="003062A7">
        <w:rPr>
          <w:rStyle w:val="Emphasis"/>
          <w:highlight w:val="cyan"/>
        </w:rPr>
        <w:t>Sherman</w:t>
      </w:r>
      <w:r w:rsidRPr="00791E05">
        <w:rPr>
          <w:rStyle w:val="Emphasis"/>
        </w:rPr>
        <w:t xml:space="preserve"> Act</w:t>
      </w:r>
      <w:r w:rsidRPr="00791E05">
        <w:rPr>
          <w:sz w:val="16"/>
        </w:rPr>
        <w:t>.13</w:t>
      </w:r>
    </w:p>
    <w:p w14:paraId="3E9F3CCB" w14:textId="77777777" w:rsidR="007F3B24" w:rsidRPr="00791E05" w:rsidRDefault="007F3B24" w:rsidP="007F3B24">
      <w:pPr>
        <w:rPr>
          <w:sz w:val="16"/>
        </w:rPr>
      </w:pPr>
      <w:r w:rsidRPr="00791E05">
        <w:rPr>
          <w:sz w:val="16"/>
        </w:rPr>
        <w:t xml:space="preserve">Beyond satisfying the agreement prerequisite for Section 1 liability, or the monopoly power (or dangerous probability of success) prerequisite for Section 2 liability, the </w:t>
      </w:r>
      <w:r w:rsidRPr="00E77789">
        <w:rPr>
          <w:rStyle w:val="StyleUnderline"/>
        </w:rPr>
        <w:t>plaintiff must demonstrate</w:t>
      </w:r>
      <w:r w:rsidRPr="00791E05">
        <w:rPr>
          <w:sz w:val="16"/>
        </w:rPr>
        <w:t xml:space="preserve"> that </w:t>
      </w:r>
      <w:r w:rsidRPr="00E77789">
        <w:rPr>
          <w:rStyle w:val="StyleUnderline"/>
        </w:rPr>
        <w:t>the</w:t>
      </w:r>
      <w:r w:rsidRPr="00791E05">
        <w:rPr>
          <w:sz w:val="16"/>
        </w:rPr>
        <w:t xml:space="preserve"> exclusionary </w:t>
      </w:r>
      <w:r w:rsidRPr="00E77789">
        <w:rPr>
          <w:rStyle w:val="StyleUnderline"/>
        </w:rPr>
        <w:t>conduct</w:t>
      </w:r>
      <w:r w:rsidRPr="00791E05">
        <w:rPr>
          <w:sz w:val="16"/>
        </w:rPr>
        <w:t xml:space="preserve"> </w:t>
      </w:r>
      <w:r w:rsidRPr="00791E05">
        <w:rPr>
          <w:rStyle w:val="Emphasis"/>
        </w:rPr>
        <w:t>harms competition</w:t>
      </w:r>
      <w:r w:rsidRPr="00791E05">
        <w:rPr>
          <w:sz w:val="16"/>
        </w:rPr>
        <w:t xml:space="preserve">.14 Yet, </w:t>
      </w:r>
      <w:r w:rsidRPr="00E77789">
        <w:rPr>
          <w:rStyle w:val="StyleUnderline"/>
        </w:rPr>
        <w:t>a variety of</w:t>
      </w:r>
      <w:r w:rsidRPr="00791E05">
        <w:rPr>
          <w:sz w:val="16"/>
        </w:rPr>
        <w:t xml:space="preserve"> </w:t>
      </w:r>
      <w:r w:rsidRPr="00791E05">
        <w:rPr>
          <w:rStyle w:val="Emphasis"/>
        </w:rPr>
        <w:t xml:space="preserve">judicially created </w:t>
      </w:r>
      <w:r w:rsidRPr="003062A7">
        <w:rPr>
          <w:rStyle w:val="Emphasis"/>
          <w:highlight w:val="cyan"/>
        </w:rPr>
        <w:t>hurdles</w:t>
      </w:r>
      <w:r w:rsidRPr="00791E05">
        <w:rPr>
          <w:sz w:val="16"/>
        </w:rPr>
        <w:t xml:space="preserve"> may </w:t>
      </w:r>
      <w:r w:rsidRPr="00E77789">
        <w:rPr>
          <w:rStyle w:val="StyleUnderline"/>
          <w:highlight w:val="cyan"/>
        </w:rPr>
        <w:t>impede</w:t>
      </w:r>
      <w:r w:rsidRPr="00E77789">
        <w:rPr>
          <w:rStyle w:val="StyleUnderline"/>
        </w:rPr>
        <w:t xml:space="preserve"> doing so in</w:t>
      </w:r>
      <w:r w:rsidRPr="00791E05">
        <w:rPr>
          <w:sz w:val="16"/>
        </w:rPr>
        <w:t xml:space="preserve"> </w:t>
      </w:r>
      <w:r w:rsidRPr="00791E05">
        <w:rPr>
          <w:rStyle w:val="Emphasis"/>
        </w:rPr>
        <w:t>meritorious</w:t>
      </w:r>
      <w:r w:rsidRPr="00791E05">
        <w:rPr>
          <w:sz w:val="16"/>
        </w:rPr>
        <w:t xml:space="preserve"> </w:t>
      </w:r>
      <w:r w:rsidRPr="00E77789">
        <w:rPr>
          <w:rStyle w:val="StyleUnderline"/>
          <w:highlight w:val="cyan"/>
        </w:rPr>
        <w:t>cases</w:t>
      </w:r>
      <w:r w:rsidRPr="00791E05">
        <w:rPr>
          <w:sz w:val="16"/>
        </w:rPr>
        <w:t xml:space="preserve">. Courts have treated exclusionary nonprice vertical conduct as presumptively procompetitive, even in settings such as oligopoly markets and markets with dominant firms where it is well-established that vertical restraints can harm competition.15 In some cases, </w:t>
      </w:r>
      <w:r w:rsidRPr="00E77789">
        <w:rPr>
          <w:rStyle w:val="StyleUnderline"/>
        </w:rPr>
        <w:t>courts</w:t>
      </w:r>
      <w:r w:rsidRPr="00791E05">
        <w:rPr>
          <w:sz w:val="16"/>
        </w:rPr>
        <w:t xml:space="preserve"> have </w:t>
      </w:r>
      <w:r w:rsidRPr="00E77789">
        <w:rPr>
          <w:rStyle w:val="StyleUnderline"/>
          <w:highlight w:val="cyan"/>
        </w:rPr>
        <w:t>declined to</w:t>
      </w:r>
      <w:r w:rsidRPr="003062A7">
        <w:rPr>
          <w:sz w:val="16"/>
          <w:highlight w:val="cyan"/>
        </w:rPr>
        <w:t xml:space="preserve"> </w:t>
      </w:r>
      <w:r w:rsidRPr="003062A7">
        <w:rPr>
          <w:rStyle w:val="Emphasis"/>
          <w:highlight w:val="cyan"/>
        </w:rPr>
        <w:t>condemn</w:t>
      </w:r>
      <w:r w:rsidRPr="00791E05">
        <w:rPr>
          <w:sz w:val="16"/>
        </w:rPr>
        <w:t xml:space="preserve"> </w:t>
      </w:r>
      <w:r w:rsidRPr="00E77789">
        <w:rPr>
          <w:rStyle w:val="StyleUnderline"/>
        </w:rPr>
        <w:t xml:space="preserve">exclusionary </w:t>
      </w:r>
      <w:r w:rsidRPr="00E77789">
        <w:rPr>
          <w:rStyle w:val="StyleUnderline"/>
          <w:highlight w:val="cyan"/>
        </w:rPr>
        <w:t>conduct</w:t>
      </w:r>
      <w:r w:rsidRPr="00791E05">
        <w:rPr>
          <w:sz w:val="16"/>
        </w:rPr>
        <w:t xml:space="preserve"> that harms competition on balance </w:t>
      </w:r>
      <w:r w:rsidRPr="00E77789">
        <w:rPr>
          <w:rStyle w:val="StyleUnderline"/>
          <w:highlight w:val="cyan"/>
        </w:rPr>
        <w:t>if</w:t>
      </w:r>
      <w:r w:rsidRPr="00E77789">
        <w:rPr>
          <w:rStyle w:val="StyleUnderline"/>
        </w:rPr>
        <w:t xml:space="preserve"> the conduct </w:t>
      </w:r>
      <w:r w:rsidRPr="00E77789">
        <w:rPr>
          <w:rStyle w:val="StyleUnderline"/>
          <w:highlight w:val="cyan"/>
        </w:rPr>
        <w:t>benefits competition</w:t>
      </w:r>
      <w:r w:rsidRPr="00791E05">
        <w:rPr>
          <w:sz w:val="16"/>
        </w:rPr>
        <w:t xml:space="preserve"> </w:t>
      </w:r>
      <w:r w:rsidRPr="00791E05">
        <w:rPr>
          <w:rStyle w:val="Emphasis"/>
        </w:rPr>
        <w:t xml:space="preserve">in </w:t>
      </w:r>
      <w:r w:rsidRPr="003062A7">
        <w:rPr>
          <w:rStyle w:val="Emphasis"/>
          <w:highlight w:val="cyan"/>
        </w:rPr>
        <w:t>any way</w:t>
      </w:r>
      <w:r w:rsidRPr="00791E05">
        <w:rPr>
          <w:sz w:val="16"/>
        </w:rPr>
        <w:t xml:space="preserve">, </w:t>
      </w:r>
      <w:r w:rsidRPr="00E77789">
        <w:rPr>
          <w:rStyle w:val="StyleUnderline"/>
        </w:rPr>
        <w:t>or</w:t>
      </w:r>
      <w:r w:rsidRPr="00791E05">
        <w:rPr>
          <w:sz w:val="16"/>
        </w:rPr>
        <w:t xml:space="preserve"> </w:t>
      </w:r>
      <w:r w:rsidRPr="00791E05">
        <w:rPr>
          <w:rStyle w:val="Emphasis"/>
        </w:rPr>
        <w:t>plausibly</w:t>
      </w:r>
      <w:r w:rsidRPr="00791E05">
        <w:rPr>
          <w:sz w:val="16"/>
        </w:rPr>
        <w:t xml:space="preserve"> </w:t>
      </w:r>
      <w:r w:rsidRPr="00E77789">
        <w:rPr>
          <w:rStyle w:val="StyleUnderline"/>
        </w:rPr>
        <w:t>could</w:t>
      </w:r>
      <w:r w:rsidRPr="00791E05">
        <w:rPr>
          <w:sz w:val="16"/>
        </w:rPr>
        <w:t xml:space="preserve"> do so, </w:t>
      </w:r>
      <w:r w:rsidRPr="00E77789">
        <w:rPr>
          <w:rStyle w:val="StyleUnderline"/>
        </w:rPr>
        <w:t>regardless of the</w:t>
      </w:r>
      <w:r w:rsidRPr="00791E05">
        <w:rPr>
          <w:sz w:val="16"/>
        </w:rPr>
        <w:t xml:space="preserve"> </w:t>
      </w:r>
      <w:r w:rsidRPr="00791E05">
        <w:rPr>
          <w:rStyle w:val="Emphasis"/>
        </w:rPr>
        <w:t>magnitude</w:t>
      </w:r>
      <w:r w:rsidRPr="00791E05">
        <w:rPr>
          <w:sz w:val="16"/>
        </w:rPr>
        <w:t xml:space="preserve"> </w:t>
      </w:r>
      <w:r w:rsidRPr="00E77789">
        <w:rPr>
          <w:rStyle w:val="StyleUnderline"/>
        </w:rPr>
        <w:t>of the competitive benefit</w:t>
      </w:r>
      <w:r w:rsidRPr="00791E05">
        <w:rPr>
          <w:sz w:val="16"/>
        </w:rPr>
        <w:t xml:space="preserve">.16 Importantly for dominant platforms, some commentators interpret the Supreme Court as suggesting that </w:t>
      </w:r>
      <w:r w:rsidRPr="00E77789">
        <w:rPr>
          <w:rStyle w:val="StyleUnderline"/>
        </w:rPr>
        <w:t>the prohibition on monopolization would</w:t>
      </w:r>
      <w:r w:rsidRPr="00791E05">
        <w:rPr>
          <w:sz w:val="16"/>
        </w:rPr>
        <w:t xml:space="preserve"> </w:t>
      </w:r>
      <w:r w:rsidRPr="003062A7">
        <w:rPr>
          <w:rStyle w:val="Emphasis"/>
          <w:highlight w:val="cyan"/>
        </w:rPr>
        <w:t>not reach unilateral refusals</w:t>
      </w:r>
      <w:r w:rsidRPr="00791E05">
        <w:rPr>
          <w:rStyle w:val="Emphasis"/>
        </w:rPr>
        <w:t xml:space="preserve"> to deal</w:t>
      </w:r>
      <w:r w:rsidRPr="00791E05">
        <w:rPr>
          <w:sz w:val="16"/>
        </w:rPr>
        <w:t xml:space="preserve"> with a rival by a vertically integrated platform, that is, one that is also a supplier (or seller of a complementary product), unless the platform had previously supplied the rival.17 In order to adopt this suggestion as holding, however, the Court would need to overrule Lorain Journal18—a platform monopolization decision predicated on a unilateral refusal to deal that was later endorsed by both Robert Bork and the modern Supreme Court.19</w:t>
      </w:r>
    </w:p>
    <w:p w14:paraId="7DEC05D1" w14:textId="77777777" w:rsidR="007F3B24" w:rsidRPr="00791E05" w:rsidRDefault="007F3B24" w:rsidP="007F3B24">
      <w:pPr>
        <w:rPr>
          <w:sz w:val="16"/>
        </w:rPr>
      </w:pPr>
      <w:r w:rsidRPr="00791E05">
        <w:rPr>
          <w:sz w:val="16"/>
        </w:rPr>
        <w:t xml:space="preserve">The Supreme Court’s </w:t>
      </w:r>
      <w:r w:rsidRPr="00E77789">
        <w:rPr>
          <w:rStyle w:val="StyleUnderline"/>
        </w:rPr>
        <w:t>American Express decision</w:t>
      </w:r>
      <w:r w:rsidRPr="00791E05">
        <w:rPr>
          <w:sz w:val="16"/>
        </w:rPr>
        <w:t xml:space="preserve"> may </w:t>
      </w:r>
      <w:r w:rsidRPr="00E77789">
        <w:rPr>
          <w:rStyle w:val="StyleUnderline"/>
        </w:rPr>
        <w:t>create</w:t>
      </w:r>
      <w:r w:rsidRPr="00791E05">
        <w:rPr>
          <w:sz w:val="16"/>
        </w:rPr>
        <w:t xml:space="preserve"> </w:t>
      </w:r>
      <w:r w:rsidRPr="00791E05">
        <w:rPr>
          <w:rStyle w:val="Emphasis"/>
        </w:rPr>
        <w:t>additional hurdles</w:t>
      </w:r>
      <w:r w:rsidRPr="00791E05">
        <w:rPr>
          <w:sz w:val="16"/>
        </w:rPr>
        <w:t xml:space="preserve"> </w:t>
      </w:r>
      <w:r w:rsidRPr="00E77789">
        <w:rPr>
          <w:rStyle w:val="StyleUnderline"/>
        </w:rPr>
        <w:t>for plaintiffs bringing</w:t>
      </w:r>
      <w:r w:rsidRPr="00791E05">
        <w:rPr>
          <w:sz w:val="16"/>
        </w:rPr>
        <w:t xml:space="preserve"> </w:t>
      </w:r>
      <w:r w:rsidRPr="00791E05">
        <w:rPr>
          <w:rStyle w:val="Emphasis"/>
        </w:rPr>
        <w:t>meritorious</w:t>
      </w:r>
      <w:r w:rsidRPr="00791E05">
        <w:rPr>
          <w:sz w:val="16"/>
        </w:rPr>
        <w:t xml:space="preserve"> </w:t>
      </w:r>
      <w:r w:rsidRPr="00E77789">
        <w:rPr>
          <w:rStyle w:val="StyleUnderline"/>
        </w:rPr>
        <w:t>exclusion cases</w:t>
      </w:r>
      <w:r w:rsidRPr="00791E05">
        <w:rPr>
          <w:sz w:val="16"/>
        </w:rPr>
        <w:t xml:space="preserve"> against dominant platforms.20 It </w:t>
      </w:r>
      <w:r w:rsidRPr="00E77789">
        <w:rPr>
          <w:rStyle w:val="StyleUnderline"/>
        </w:rPr>
        <w:t>suggests</w:t>
      </w:r>
      <w:r w:rsidRPr="00791E05">
        <w:rPr>
          <w:sz w:val="16"/>
        </w:rPr>
        <w:t xml:space="preserve"> that </w:t>
      </w:r>
      <w:r w:rsidRPr="00E77789">
        <w:rPr>
          <w:rStyle w:val="StyleUnderline"/>
          <w:highlight w:val="cyan"/>
        </w:rPr>
        <w:t>market definition</w:t>
      </w:r>
      <w:r w:rsidRPr="00E77789">
        <w:rPr>
          <w:rStyle w:val="StyleUnderline"/>
        </w:rPr>
        <w:t xml:space="preserve"> is</w:t>
      </w:r>
      <w:r w:rsidRPr="00791E05">
        <w:rPr>
          <w:sz w:val="16"/>
        </w:rPr>
        <w:t xml:space="preserve"> </w:t>
      </w:r>
      <w:r w:rsidRPr="003062A7">
        <w:rPr>
          <w:rStyle w:val="Emphasis"/>
          <w:highlight w:val="cyan"/>
        </w:rPr>
        <w:t>required</w:t>
      </w:r>
      <w:r w:rsidRPr="003062A7">
        <w:rPr>
          <w:sz w:val="16"/>
          <w:highlight w:val="cyan"/>
        </w:rPr>
        <w:t xml:space="preserve">, </w:t>
      </w:r>
      <w:r w:rsidRPr="00E77789">
        <w:rPr>
          <w:rStyle w:val="StyleUnderline"/>
          <w:highlight w:val="cyan"/>
        </w:rPr>
        <w:t>and direct evidence</w:t>
      </w:r>
      <w:r w:rsidRPr="00E77789">
        <w:rPr>
          <w:rStyle w:val="StyleUnderline"/>
        </w:rPr>
        <w:t xml:space="preserve"> is</w:t>
      </w:r>
      <w:r w:rsidRPr="00791E05">
        <w:rPr>
          <w:sz w:val="16"/>
        </w:rPr>
        <w:t xml:space="preserve"> </w:t>
      </w:r>
      <w:r w:rsidRPr="003062A7">
        <w:rPr>
          <w:rStyle w:val="Emphasis"/>
          <w:highlight w:val="cyan"/>
        </w:rPr>
        <w:t>insufficient</w:t>
      </w:r>
      <w:r w:rsidRPr="00791E05">
        <w:rPr>
          <w:sz w:val="16"/>
        </w:rPr>
        <w:t xml:space="preserve"> </w:t>
      </w:r>
      <w:r w:rsidRPr="00E77789">
        <w:rPr>
          <w:rStyle w:val="StyleUnderline"/>
        </w:rPr>
        <w:t>for proving market power</w:t>
      </w:r>
      <w:r w:rsidRPr="00791E05">
        <w:rPr>
          <w:sz w:val="16"/>
        </w:rPr>
        <w:t xml:space="preserve">, in exclusionary vertical restraints cases (conduct involving an agreement between a firm and its suppliers or distributors).21 If this is how American Express is interpreted by lower courts, </w:t>
      </w:r>
      <w:r w:rsidRPr="00E77789">
        <w:rPr>
          <w:rStyle w:val="StyleUnderline"/>
        </w:rPr>
        <w:t>it may require fact-finders to</w:t>
      </w:r>
      <w:r w:rsidRPr="00791E05">
        <w:rPr>
          <w:sz w:val="16"/>
        </w:rPr>
        <w:t xml:space="preserve"> </w:t>
      </w:r>
      <w:r w:rsidRPr="00791E05">
        <w:rPr>
          <w:rStyle w:val="Emphasis"/>
        </w:rPr>
        <w:t>analyze</w:t>
      </w:r>
      <w:r w:rsidRPr="00791E05">
        <w:rPr>
          <w:sz w:val="16"/>
        </w:rPr>
        <w:t xml:space="preserve">, for example, </w:t>
      </w:r>
      <w:r w:rsidRPr="00E77789">
        <w:rPr>
          <w:rStyle w:val="StyleUnderline"/>
        </w:rPr>
        <w:t>the extent to which</w:t>
      </w:r>
      <w:r w:rsidRPr="00791E05">
        <w:rPr>
          <w:sz w:val="16"/>
        </w:rPr>
        <w:t xml:space="preserve"> </w:t>
      </w:r>
      <w:r w:rsidRPr="00791E05">
        <w:rPr>
          <w:rStyle w:val="Emphasis"/>
        </w:rPr>
        <w:t>different social media</w:t>
      </w:r>
      <w:r w:rsidRPr="00791E05">
        <w:rPr>
          <w:sz w:val="16"/>
        </w:rPr>
        <w:t xml:space="preserve"> </w:t>
      </w:r>
      <w:r w:rsidRPr="00E77789">
        <w:rPr>
          <w:rStyle w:val="StyleUnderline"/>
        </w:rPr>
        <w:t>compete for attention, online advertisers compete with</w:t>
      </w:r>
      <w:r w:rsidRPr="00791E05">
        <w:rPr>
          <w:sz w:val="16"/>
        </w:rPr>
        <w:t xml:space="preserve"> </w:t>
      </w:r>
      <w:r w:rsidRPr="00791E05">
        <w:rPr>
          <w:rStyle w:val="Emphasis"/>
        </w:rPr>
        <w:t>cable</w:t>
      </w:r>
      <w:r w:rsidRPr="00791E05">
        <w:rPr>
          <w:sz w:val="16"/>
        </w:rPr>
        <w:t xml:space="preserve"> </w:t>
      </w:r>
      <w:r w:rsidRPr="00E77789">
        <w:rPr>
          <w:rStyle w:val="StyleUnderline"/>
        </w:rPr>
        <w:t>and</w:t>
      </w:r>
      <w:r w:rsidRPr="00791E05">
        <w:rPr>
          <w:sz w:val="16"/>
        </w:rPr>
        <w:t xml:space="preserve"> </w:t>
      </w:r>
      <w:r w:rsidRPr="00791E05">
        <w:rPr>
          <w:rStyle w:val="Emphasis"/>
        </w:rPr>
        <w:t>print</w:t>
      </w:r>
      <w:r w:rsidRPr="00791E05">
        <w:rPr>
          <w:sz w:val="16"/>
        </w:rPr>
        <w:t xml:space="preserve"> </w:t>
      </w:r>
      <w:r w:rsidRPr="00E77789">
        <w:rPr>
          <w:rStyle w:val="StyleUnderline"/>
        </w:rPr>
        <w:t>ads, or general-purpose online retailers compete with</w:t>
      </w:r>
      <w:r w:rsidRPr="00791E05">
        <w:rPr>
          <w:sz w:val="16"/>
        </w:rPr>
        <w:t xml:space="preserve"> </w:t>
      </w:r>
      <w:r w:rsidRPr="00791E05">
        <w:rPr>
          <w:rStyle w:val="Emphasis"/>
        </w:rPr>
        <w:t>brick and mortar</w:t>
      </w:r>
      <w:r w:rsidRPr="00791E05">
        <w:rPr>
          <w:sz w:val="16"/>
        </w:rPr>
        <w:t xml:space="preserve"> </w:t>
      </w:r>
      <w:r w:rsidRPr="00E77789">
        <w:rPr>
          <w:rStyle w:val="StyleUnderline"/>
        </w:rPr>
        <w:t>retailers</w:t>
      </w:r>
      <w:r w:rsidRPr="00791E05">
        <w:rPr>
          <w:sz w:val="16"/>
        </w:rPr>
        <w:t xml:space="preserve"> or specialized online retailers–</w:t>
      </w:r>
      <w:r w:rsidRPr="00E77789">
        <w:rPr>
          <w:rStyle w:val="StyleUnderline"/>
        </w:rPr>
        <w:t>even when</w:t>
      </w:r>
      <w:r w:rsidRPr="00791E05">
        <w:rPr>
          <w:sz w:val="16"/>
        </w:rPr>
        <w:t xml:space="preserve"> </w:t>
      </w:r>
      <w:r w:rsidRPr="00791E05">
        <w:rPr>
          <w:rStyle w:val="Emphasis"/>
        </w:rPr>
        <w:t>direct evidence</w:t>
      </w:r>
      <w:r w:rsidRPr="00791E05">
        <w:rPr>
          <w:sz w:val="16"/>
        </w:rPr>
        <w:t xml:space="preserve"> </w:t>
      </w:r>
      <w:r w:rsidRPr="00E77789">
        <w:rPr>
          <w:rStyle w:val="StyleUnderline"/>
        </w:rPr>
        <w:t>would make it possible to demonstrate</w:t>
      </w:r>
      <w:r w:rsidRPr="00791E05">
        <w:rPr>
          <w:sz w:val="16"/>
        </w:rPr>
        <w:t xml:space="preserve"> competitive </w:t>
      </w:r>
      <w:r w:rsidRPr="00E77789">
        <w:rPr>
          <w:rStyle w:val="StyleUnderline"/>
        </w:rPr>
        <w:t>harm</w:t>
      </w:r>
      <w:r w:rsidRPr="00791E05">
        <w:rPr>
          <w:sz w:val="16"/>
        </w:rPr>
        <w:t xml:space="preserve"> or market power reliably without making an inference from market shares, and thus without reaching potentially difficult market definition questions. American Express may also </w:t>
      </w:r>
      <w:r w:rsidRPr="00E77789">
        <w:rPr>
          <w:rStyle w:val="StyleUnderline"/>
          <w:highlight w:val="cyan"/>
        </w:rPr>
        <w:t>require courts</w:t>
      </w:r>
      <w:r w:rsidRPr="00E77789">
        <w:rPr>
          <w:rStyle w:val="StyleUnderline"/>
        </w:rPr>
        <w:t xml:space="preserve"> to </w:t>
      </w:r>
      <w:r w:rsidRPr="00E77789">
        <w:rPr>
          <w:rStyle w:val="StyleUnderline"/>
          <w:highlight w:val="cyan"/>
        </w:rPr>
        <w:t>analyze</w:t>
      </w:r>
      <w:r w:rsidRPr="00791E05">
        <w:rPr>
          <w:sz w:val="16"/>
        </w:rPr>
        <w:t xml:space="preserve"> the </w:t>
      </w:r>
      <w:r w:rsidRPr="00E77789">
        <w:rPr>
          <w:rStyle w:val="StyleUnderline"/>
        </w:rPr>
        <w:t>competitive effects of conduct by</w:t>
      </w:r>
      <w:r w:rsidRPr="00791E05">
        <w:rPr>
          <w:sz w:val="16"/>
        </w:rPr>
        <w:t xml:space="preserve"> transaction </w:t>
      </w:r>
      <w:r w:rsidRPr="00E77789">
        <w:rPr>
          <w:rStyle w:val="StyleUnderline"/>
        </w:rPr>
        <w:t>platforms</w:t>
      </w:r>
      <w:r w:rsidRPr="00791E05">
        <w:rPr>
          <w:sz w:val="16"/>
        </w:rPr>
        <w:t xml:space="preserve"> </w:t>
      </w:r>
      <w:r w:rsidRPr="003062A7">
        <w:rPr>
          <w:rStyle w:val="Emphasis"/>
          <w:sz w:val="24"/>
          <w:szCs w:val="24"/>
          <w:highlight w:val="cyan"/>
        </w:rPr>
        <w:t>within cluster markets</w:t>
      </w:r>
      <w:r w:rsidRPr="00791E05">
        <w:rPr>
          <w:sz w:val="16"/>
        </w:rPr>
        <w:t xml:space="preserve"> encompassing end users on both sides22—</w:t>
      </w:r>
      <w:r w:rsidRPr="00E77789">
        <w:rPr>
          <w:rStyle w:val="StyleUnderline"/>
          <w:highlight w:val="cyan"/>
        </w:rPr>
        <w:t>which</w:t>
      </w:r>
      <w:r w:rsidRPr="00E77789">
        <w:rPr>
          <w:rStyle w:val="StyleUnderline"/>
        </w:rPr>
        <w:t xml:space="preserve"> can </w:t>
      </w:r>
      <w:r w:rsidRPr="00E77789">
        <w:rPr>
          <w:rStyle w:val="StyleUnderline"/>
          <w:highlight w:val="cyan"/>
        </w:rPr>
        <w:t>create</w:t>
      </w:r>
      <w:r w:rsidRPr="003062A7">
        <w:rPr>
          <w:sz w:val="16"/>
          <w:highlight w:val="cyan"/>
        </w:rPr>
        <w:t xml:space="preserve"> </w:t>
      </w:r>
      <w:r w:rsidRPr="003062A7">
        <w:rPr>
          <w:rStyle w:val="Emphasis"/>
          <w:highlight w:val="cyan"/>
        </w:rPr>
        <w:t>confusion</w:t>
      </w:r>
      <w:r w:rsidRPr="00791E05">
        <w:rPr>
          <w:sz w:val="16"/>
        </w:rPr>
        <w:t xml:space="preserve"> </w:t>
      </w:r>
      <w:r w:rsidRPr="00E77789">
        <w:rPr>
          <w:rStyle w:val="StyleUnderline"/>
        </w:rPr>
        <w:t>when evaluating</w:t>
      </w:r>
      <w:r w:rsidRPr="00791E05">
        <w:rPr>
          <w:sz w:val="16"/>
        </w:rPr>
        <w:t xml:space="preserve"> competitive </w:t>
      </w:r>
      <w:r w:rsidRPr="00E77789">
        <w:rPr>
          <w:rStyle w:val="StyleUnderline"/>
        </w:rPr>
        <w:t>harms</w:t>
      </w:r>
      <w:r w:rsidRPr="00791E05">
        <w:rPr>
          <w:sz w:val="16"/>
        </w:rPr>
        <w:t>.23</w:t>
      </w:r>
    </w:p>
    <w:p w14:paraId="62A82D77" w14:textId="77777777" w:rsidR="007F3B24" w:rsidRPr="00791E05" w:rsidRDefault="007F3B24" w:rsidP="007F3B24">
      <w:pPr>
        <w:rPr>
          <w:sz w:val="16"/>
        </w:rPr>
      </w:pPr>
      <w:r w:rsidRPr="00791E05">
        <w:rPr>
          <w:sz w:val="16"/>
        </w:rPr>
        <w:t>Beyond these legal issues</w:t>
      </w:r>
      <w:r w:rsidRPr="003062A7">
        <w:rPr>
          <w:sz w:val="16"/>
        </w:rPr>
        <w:t xml:space="preserve">, </w:t>
      </w:r>
      <w:r w:rsidRPr="00E77789">
        <w:rPr>
          <w:rStyle w:val="StyleUnderline"/>
        </w:rPr>
        <w:t xml:space="preserve">there are </w:t>
      </w:r>
      <w:proofErr w:type="gramStart"/>
      <w:r w:rsidRPr="00E77789">
        <w:rPr>
          <w:rStyle w:val="StyleUnderline"/>
        </w:rPr>
        <w:t>a number of</w:t>
      </w:r>
      <w:proofErr w:type="gramEnd"/>
      <w:r w:rsidRPr="003062A7">
        <w:rPr>
          <w:sz w:val="16"/>
        </w:rPr>
        <w:t xml:space="preserve"> </w:t>
      </w:r>
      <w:r w:rsidRPr="003062A7">
        <w:rPr>
          <w:rStyle w:val="Emphasis"/>
        </w:rPr>
        <w:t>practical impediments</w:t>
      </w:r>
      <w:r w:rsidRPr="003062A7">
        <w:rPr>
          <w:sz w:val="16"/>
        </w:rPr>
        <w:t xml:space="preserve"> </w:t>
      </w:r>
      <w:r w:rsidRPr="00E77789">
        <w:rPr>
          <w:rStyle w:val="StyleUnderline"/>
        </w:rPr>
        <w:t>to bringing</w:t>
      </w:r>
      <w:r w:rsidRPr="003062A7">
        <w:rPr>
          <w:sz w:val="16"/>
        </w:rPr>
        <w:t xml:space="preserve"> meritorious </w:t>
      </w:r>
      <w:r w:rsidRPr="003062A7">
        <w:rPr>
          <w:rStyle w:val="Emphasis"/>
        </w:rPr>
        <w:t>exclusion</w:t>
      </w:r>
      <w:r w:rsidRPr="003062A7">
        <w:rPr>
          <w:sz w:val="16"/>
        </w:rPr>
        <w:t xml:space="preserve"> </w:t>
      </w:r>
      <w:r w:rsidRPr="00E77789">
        <w:rPr>
          <w:rStyle w:val="StyleUnderline"/>
        </w:rPr>
        <w:t>cases against dominant platforms</w:t>
      </w:r>
      <w:r w:rsidRPr="003062A7">
        <w:rPr>
          <w:sz w:val="16"/>
        </w:rPr>
        <w:t xml:space="preserve">. The </w:t>
      </w:r>
      <w:r w:rsidRPr="00E77789">
        <w:rPr>
          <w:rStyle w:val="StyleUnderline"/>
        </w:rPr>
        <w:t>most important</w:t>
      </w:r>
      <w:r w:rsidRPr="003062A7">
        <w:rPr>
          <w:sz w:val="16"/>
        </w:rPr>
        <w:t xml:space="preserve"> problems </w:t>
      </w:r>
      <w:r w:rsidRPr="00E77789">
        <w:rPr>
          <w:rStyle w:val="StyleUnderline"/>
        </w:rPr>
        <w:t>impede challenges to the</w:t>
      </w:r>
      <w:r w:rsidRPr="003062A7">
        <w:rPr>
          <w:sz w:val="16"/>
        </w:rPr>
        <w:t xml:space="preserve"> </w:t>
      </w:r>
      <w:r w:rsidRPr="003062A7">
        <w:rPr>
          <w:rStyle w:val="Emphasis"/>
          <w:sz w:val="24"/>
          <w:szCs w:val="24"/>
        </w:rPr>
        <w:t>exclusion of nascent rivals and potential entrants</w:t>
      </w:r>
      <w:r w:rsidRPr="003062A7">
        <w:rPr>
          <w:sz w:val="16"/>
        </w:rPr>
        <w:t>. The antitrust laws reach such conduct,24 but it can be difficult for governmental or private plaintiffs to prove that nascent or potential rivals are a competitive threat, even when that is</w:t>
      </w:r>
      <w:r w:rsidRPr="00791E05">
        <w:rPr>
          <w:sz w:val="16"/>
        </w:rPr>
        <w:t xml:space="preserve"> in fact the case, simply because those firms, by definition, lack a track record showing what they can do; the proof may end up turning more on capabilities than on past results. </w:t>
      </w:r>
      <w:r w:rsidRPr="00E77789">
        <w:rPr>
          <w:rStyle w:val="StyleUnderline"/>
        </w:rPr>
        <w:t>When exclusionary conduct</w:t>
      </w:r>
      <w:r w:rsidRPr="00791E05">
        <w:rPr>
          <w:sz w:val="16"/>
        </w:rPr>
        <w:t xml:space="preserve"> </w:t>
      </w:r>
      <w:r w:rsidRPr="00791E05">
        <w:rPr>
          <w:rStyle w:val="Emphasis"/>
        </w:rPr>
        <w:t>deters</w:t>
      </w:r>
      <w:r w:rsidRPr="00791E05">
        <w:rPr>
          <w:sz w:val="16"/>
        </w:rPr>
        <w:t xml:space="preserve"> </w:t>
      </w:r>
      <w:r w:rsidRPr="00E77789">
        <w:rPr>
          <w:rStyle w:val="StyleUnderline"/>
        </w:rPr>
        <w:t>potential rivals</w:t>
      </w:r>
      <w:r w:rsidRPr="00791E05">
        <w:rPr>
          <w:sz w:val="16"/>
        </w:rPr>
        <w:t xml:space="preserve"> from even attempting entry, an </w:t>
      </w:r>
      <w:r w:rsidRPr="00E77789">
        <w:rPr>
          <w:rStyle w:val="StyleUnderline"/>
        </w:rPr>
        <w:t>antitrust case may be</w:t>
      </w:r>
      <w:r w:rsidRPr="00791E05">
        <w:rPr>
          <w:sz w:val="16"/>
        </w:rPr>
        <w:t xml:space="preserve"> </w:t>
      </w:r>
      <w:r w:rsidRPr="00791E05">
        <w:rPr>
          <w:rStyle w:val="Emphasis"/>
        </w:rPr>
        <w:t>difficult</w:t>
      </w:r>
      <w:r w:rsidRPr="00791E05">
        <w:rPr>
          <w:sz w:val="16"/>
        </w:rPr>
        <w:t xml:space="preserve"> to prove </w:t>
      </w:r>
      <w:r w:rsidRPr="00E77789">
        <w:rPr>
          <w:rStyle w:val="StyleUnderline"/>
        </w:rPr>
        <w:t xml:space="preserve">because it may be </w:t>
      </w:r>
      <w:r w:rsidRPr="00E77789">
        <w:rPr>
          <w:rStyle w:val="StyleUnderline"/>
          <w:highlight w:val="cyan"/>
        </w:rPr>
        <w:t>hard to tell whether</w:t>
      </w:r>
      <w:r w:rsidRPr="00E77789">
        <w:rPr>
          <w:rStyle w:val="StyleUnderline"/>
        </w:rPr>
        <w:t xml:space="preserve"> the </w:t>
      </w:r>
      <w:r w:rsidRPr="00E77789">
        <w:rPr>
          <w:rStyle w:val="StyleUnderline"/>
          <w:highlight w:val="cyan"/>
        </w:rPr>
        <w:t>excluded firm is</w:t>
      </w:r>
      <w:r w:rsidRPr="00791E05">
        <w:rPr>
          <w:sz w:val="16"/>
        </w:rPr>
        <w:t xml:space="preserve"> </w:t>
      </w:r>
      <w:r w:rsidRPr="00791E05">
        <w:rPr>
          <w:rStyle w:val="Emphasis"/>
        </w:rPr>
        <w:t xml:space="preserve">truly </w:t>
      </w:r>
      <w:r w:rsidRPr="003062A7">
        <w:rPr>
          <w:rStyle w:val="Emphasis"/>
          <w:highlight w:val="cyan"/>
        </w:rPr>
        <w:t>a</w:t>
      </w:r>
      <w:r w:rsidRPr="003062A7">
        <w:rPr>
          <w:rStyle w:val="Emphasis"/>
        </w:rPr>
        <w:t xml:space="preserve"> potential </w:t>
      </w:r>
      <w:r w:rsidRPr="003062A7">
        <w:rPr>
          <w:rStyle w:val="Emphasis"/>
          <w:highlight w:val="cyan"/>
        </w:rPr>
        <w:t>entrant</w:t>
      </w:r>
      <w:r w:rsidRPr="003062A7">
        <w:rPr>
          <w:sz w:val="16"/>
          <w:highlight w:val="cyan"/>
        </w:rPr>
        <w:t xml:space="preserve"> </w:t>
      </w:r>
      <w:r w:rsidRPr="00E77789">
        <w:rPr>
          <w:rStyle w:val="StyleUnderline"/>
          <w:highlight w:val="cyan"/>
        </w:rPr>
        <w:t>that could be</w:t>
      </w:r>
      <w:r w:rsidRPr="00E77789">
        <w:rPr>
          <w:rStyle w:val="StyleUnderline"/>
        </w:rPr>
        <w:t>come a</w:t>
      </w:r>
      <w:r w:rsidRPr="00791E05">
        <w:rPr>
          <w:sz w:val="16"/>
        </w:rPr>
        <w:t xml:space="preserve"> </w:t>
      </w:r>
      <w:r w:rsidRPr="003062A7">
        <w:rPr>
          <w:rStyle w:val="Emphasis"/>
          <w:highlight w:val="cyan"/>
        </w:rPr>
        <w:t>viable</w:t>
      </w:r>
      <w:r w:rsidRPr="00791E05">
        <w:rPr>
          <w:sz w:val="16"/>
        </w:rPr>
        <w:t xml:space="preserve"> </w:t>
      </w:r>
      <w:r w:rsidRPr="00E77789">
        <w:rPr>
          <w:rStyle w:val="StyleUnderline"/>
        </w:rPr>
        <w:t>and</w:t>
      </w:r>
      <w:r w:rsidRPr="00791E05">
        <w:rPr>
          <w:sz w:val="16"/>
        </w:rPr>
        <w:t xml:space="preserve"> </w:t>
      </w:r>
      <w:r w:rsidRPr="00791E05">
        <w:rPr>
          <w:rStyle w:val="Emphasis"/>
        </w:rPr>
        <w:t>effective</w:t>
      </w:r>
      <w:r w:rsidRPr="00791E05">
        <w:rPr>
          <w:sz w:val="16"/>
        </w:rPr>
        <w:t xml:space="preserve"> </w:t>
      </w:r>
      <w:r w:rsidRPr="00E77789">
        <w:rPr>
          <w:rStyle w:val="StyleUnderline"/>
        </w:rPr>
        <w:t>competitor</w:t>
      </w:r>
      <w:r w:rsidRPr="00791E05">
        <w:rPr>
          <w:sz w:val="16"/>
        </w:rPr>
        <w:t>. These problems, particularly when exacerbated by judicial delays, mean that a range of damaging exclusionary conduct may not be deterred and that courts may be unable to restore competition (as by preserving the excluded firms).</w:t>
      </w:r>
    </w:p>
    <w:p w14:paraId="68E528E3" w14:textId="77777777" w:rsidR="007F3B24" w:rsidRPr="00ED082F" w:rsidRDefault="007F3B24" w:rsidP="007F3B24">
      <w:pPr>
        <w:rPr>
          <w:sz w:val="16"/>
        </w:rPr>
      </w:pPr>
      <w:r w:rsidRPr="00ED082F">
        <w:rPr>
          <w:sz w:val="16"/>
        </w:rPr>
        <w:t xml:space="preserve">In addition, </w:t>
      </w:r>
      <w:r w:rsidRPr="00E77789">
        <w:rPr>
          <w:rStyle w:val="StyleUnderline"/>
        </w:rPr>
        <w:t xml:space="preserve">foreclosed </w:t>
      </w:r>
      <w:r w:rsidRPr="00E77789">
        <w:rPr>
          <w:rStyle w:val="StyleUnderline"/>
          <w:highlight w:val="cyan"/>
        </w:rPr>
        <w:t>rivals</w:t>
      </w:r>
      <w:r w:rsidRPr="00E77789">
        <w:rPr>
          <w:rStyle w:val="StyleUnderline"/>
        </w:rPr>
        <w:t>, whether</w:t>
      </w:r>
      <w:r w:rsidRPr="00ED082F">
        <w:rPr>
          <w:sz w:val="16"/>
        </w:rPr>
        <w:t xml:space="preserve"> </w:t>
      </w:r>
      <w:r w:rsidRPr="00247468">
        <w:rPr>
          <w:rStyle w:val="Emphasis"/>
        </w:rPr>
        <w:t>actual</w:t>
      </w:r>
      <w:r w:rsidRPr="00ED082F">
        <w:rPr>
          <w:sz w:val="16"/>
        </w:rPr>
        <w:t xml:space="preserve"> </w:t>
      </w:r>
      <w:r w:rsidRPr="00E77789">
        <w:rPr>
          <w:rStyle w:val="StyleUnderline"/>
        </w:rPr>
        <w:t>or</w:t>
      </w:r>
      <w:r w:rsidRPr="00ED082F">
        <w:rPr>
          <w:sz w:val="16"/>
        </w:rPr>
        <w:t xml:space="preserve"> </w:t>
      </w:r>
      <w:r w:rsidRPr="00247468">
        <w:rPr>
          <w:rStyle w:val="Emphasis"/>
        </w:rPr>
        <w:t>potential</w:t>
      </w:r>
      <w:r w:rsidRPr="00ED082F">
        <w:rPr>
          <w:sz w:val="16"/>
        </w:rPr>
        <w:t xml:space="preserve"> </w:t>
      </w:r>
      <w:r w:rsidRPr="00E77789">
        <w:rPr>
          <w:rStyle w:val="StyleUnderline"/>
        </w:rPr>
        <w:t>competitors</w:t>
      </w:r>
      <w:r w:rsidRPr="00ED082F">
        <w:rPr>
          <w:sz w:val="16"/>
        </w:rPr>
        <w:t xml:space="preserve">, may </w:t>
      </w:r>
      <w:r w:rsidRPr="00E77789">
        <w:rPr>
          <w:rStyle w:val="StyleUnderline"/>
          <w:highlight w:val="cyan"/>
        </w:rPr>
        <w:t>have</w:t>
      </w:r>
      <w:r w:rsidRPr="003062A7">
        <w:rPr>
          <w:sz w:val="16"/>
          <w:highlight w:val="cyan"/>
        </w:rPr>
        <w:t xml:space="preserve"> </w:t>
      </w:r>
      <w:r w:rsidRPr="003062A7">
        <w:rPr>
          <w:rStyle w:val="Emphasis"/>
          <w:highlight w:val="cyan"/>
        </w:rPr>
        <w:t>little incentive</w:t>
      </w:r>
      <w:r w:rsidRPr="00ED082F">
        <w:rPr>
          <w:sz w:val="16"/>
        </w:rPr>
        <w:t xml:space="preserve"> themselves </w:t>
      </w:r>
      <w:r w:rsidRPr="00E77789">
        <w:rPr>
          <w:rStyle w:val="StyleUnderline"/>
          <w:highlight w:val="cyan"/>
        </w:rPr>
        <w:t>to</w:t>
      </w:r>
      <w:r w:rsidRPr="003062A7">
        <w:rPr>
          <w:sz w:val="16"/>
          <w:highlight w:val="cyan"/>
        </w:rPr>
        <w:t xml:space="preserve"> </w:t>
      </w:r>
      <w:r w:rsidRPr="003062A7">
        <w:rPr>
          <w:rStyle w:val="Emphasis"/>
          <w:highlight w:val="cyan"/>
        </w:rPr>
        <w:t>challenge</w:t>
      </w:r>
      <w:r w:rsidRPr="00ED082F">
        <w:rPr>
          <w:sz w:val="16"/>
        </w:rPr>
        <w:t xml:space="preserve"> the </w:t>
      </w:r>
      <w:r w:rsidRPr="00247468">
        <w:rPr>
          <w:rStyle w:val="Emphasis"/>
        </w:rPr>
        <w:t xml:space="preserve">exclusionary </w:t>
      </w:r>
      <w:r w:rsidRPr="003062A7">
        <w:rPr>
          <w:rStyle w:val="Emphasis"/>
          <w:highlight w:val="cyan"/>
        </w:rPr>
        <w:t>conduct</w:t>
      </w:r>
      <w:r w:rsidRPr="00ED082F">
        <w:rPr>
          <w:sz w:val="16"/>
        </w:rPr>
        <w:t xml:space="preserve"> </w:t>
      </w:r>
      <w:r w:rsidRPr="00E77789">
        <w:rPr>
          <w:rStyle w:val="StyleUnderline"/>
        </w:rPr>
        <w:t>of</w:t>
      </w:r>
      <w:r w:rsidRPr="00ED082F">
        <w:rPr>
          <w:sz w:val="16"/>
        </w:rPr>
        <w:t xml:space="preserve"> well-heeled </w:t>
      </w:r>
      <w:r w:rsidRPr="00E77789">
        <w:rPr>
          <w:rStyle w:val="StyleUnderline"/>
        </w:rPr>
        <w:t>platforms</w:t>
      </w:r>
      <w:r w:rsidRPr="00ED082F">
        <w:rPr>
          <w:sz w:val="16"/>
        </w:rPr>
        <w:t xml:space="preserve">. </w:t>
      </w:r>
      <w:r w:rsidRPr="00E77789">
        <w:rPr>
          <w:rStyle w:val="StyleUnderline"/>
        </w:rPr>
        <w:t>Even where its case is</w:t>
      </w:r>
      <w:r w:rsidRPr="00ED082F">
        <w:rPr>
          <w:sz w:val="16"/>
        </w:rPr>
        <w:t xml:space="preserve"> </w:t>
      </w:r>
      <w:r w:rsidRPr="00247468">
        <w:rPr>
          <w:rStyle w:val="Emphasis"/>
        </w:rPr>
        <w:t>strong</w:t>
      </w:r>
      <w:r w:rsidRPr="00ED082F">
        <w:rPr>
          <w:sz w:val="16"/>
        </w:rPr>
        <w:t xml:space="preserve">, moreover, </w:t>
      </w:r>
      <w:r w:rsidRPr="00E77789">
        <w:rPr>
          <w:rStyle w:val="StyleUnderline"/>
        </w:rPr>
        <w:t xml:space="preserve">a rival may </w:t>
      </w:r>
      <w:r w:rsidRPr="00E77789">
        <w:rPr>
          <w:rStyle w:val="StyleUnderline"/>
          <w:highlight w:val="cyan"/>
        </w:rPr>
        <w:t>do better</w:t>
      </w:r>
      <w:r w:rsidRPr="00ED082F">
        <w:rPr>
          <w:sz w:val="16"/>
        </w:rPr>
        <w:t xml:space="preserve"> </w:t>
      </w:r>
      <w:r w:rsidRPr="003062A7">
        <w:rPr>
          <w:rStyle w:val="Emphasis"/>
          <w:highlight w:val="cyan"/>
        </w:rPr>
        <w:t>accepting</w:t>
      </w:r>
      <w:r w:rsidRPr="00247468">
        <w:rPr>
          <w:rStyle w:val="Emphasis"/>
        </w:rPr>
        <w:t xml:space="preserve"> a large financial </w:t>
      </w:r>
      <w:r w:rsidRPr="003062A7">
        <w:rPr>
          <w:rStyle w:val="Emphasis"/>
          <w:highlight w:val="cyan"/>
        </w:rPr>
        <w:t>settlement</w:t>
      </w:r>
      <w:r w:rsidRPr="00ED082F">
        <w:rPr>
          <w:sz w:val="16"/>
        </w:rPr>
        <w:t xml:space="preserve"> </w:t>
      </w:r>
      <w:r w:rsidRPr="00E77789">
        <w:rPr>
          <w:rStyle w:val="StyleUnderline"/>
        </w:rPr>
        <w:t>that leaves the</w:t>
      </w:r>
      <w:r w:rsidRPr="00ED082F">
        <w:rPr>
          <w:sz w:val="16"/>
        </w:rPr>
        <w:t xml:space="preserve"> platform’s </w:t>
      </w:r>
      <w:r w:rsidRPr="00E77789">
        <w:rPr>
          <w:rStyle w:val="StyleUnderline"/>
        </w:rPr>
        <w:t>monopoly</w:t>
      </w:r>
      <w:r w:rsidRPr="00ED082F">
        <w:rPr>
          <w:sz w:val="16"/>
        </w:rPr>
        <w:t xml:space="preserve"> power </w:t>
      </w:r>
      <w:r w:rsidRPr="00E77789">
        <w:rPr>
          <w:rStyle w:val="StyleUnderline"/>
        </w:rPr>
        <w:t xml:space="preserve">intact, </w:t>
      </w:r>
      <w:r w:rsidRPr="00E77789">
        <w:rPr>
          <w:rStyle w:val="StyleUnderline"/>
          <w:highlight w:val="cyan"/>
        </w:rPr>
        <w:t>rather than</w:t>
      </w:r>
      <w:r w:rsidRPr="003062A7">
        <w:rPr>
          <w:sz w:val="16"/>
          <w:highlight w:val="cyan"/>
        </w:rPr>
        <w:t xml:space="preserve"> </w:t>
      </w:r>
      <w:r w:rsidRPr="003062A7">
        <w:rPr>
          <w:rStyle w:val="Emphasis"/>
          <w:highlight w:val="cyan"/>
        </w:rPr>
        <w:t>litigating</w:t>
      </w:r>
      <w:r w:rsidRPr="00ED082F">
        <w:rPr>
          <w:sz w:val="16"/>
        </w:rPr>
        <w:t xml:space="preserve"> </w:t>
      </w:r>
      <w:r w:rsidRPr="00E77789">
        <w:rPr>
          <w:rStyle w:val="StyleUnderline"/>
        </w:rPr>
        <w:t>to create competition</w:t>
      </w:r>
      <w:r w:rsidRPr="00ED082F">
        <w:rPr>
          <w:sz w:val="16"/>
        </w:rPr>
        <w:t>.25</w:t>
      </w:r>
    </w:p>
    <w:p w14:paraId="3A5E7391" w14:textId="77777777" w:rsidR="007F3B24" w:rsidRPr="00ED082F" w:rsidRDefault="007F3B24" w:rsidP="007F3B24">
      <w:pPr>
        <w:rPr>
          <w:sz w:val="16"/>
        </w:rPr>
      </w:pPr>
      <w:r w:rsidRPr="00ED082F">
        <w:rPr>
          <w:sz w:val="16"/>
        </w:rPr>
        <w:t>When a potential entrant is acquired, it can also be difficult to show that competition is harmed. Courts now require that the plaintiff, which is usually a government agency, show that the potential entrant would have otherwise entered the market rapidly and been viable, and that there are few other likely potential entrants.26 Evidence of competitive harm may be hard to come by because a potential entrant that has been acquired for a high price would have little incentive to support the government’s challenge.</w:t>
      </w:r>
    </w:p>
    <w:p w14:paraId="5484591E" w14:textId="77777777" w:rsidR="007F3B24" w:rsidRPr="00220FB6" w:rsidRDefault="007F3B24" w:rsidP="007F3B24">
      <w:pPr>
        <w:rPr>
          <w:sz w:val="16"/>
        </w:rPr>
      </w:pPr>
      <w:r w:rsidRPr="00220FB6">
        <w:rPr>
          <w:sz w:val="16"/>
        </w:rPr>
        <w:t xml:space="preserve">Meritorious </w:t>
      </w:r>
      <w:r w:rsidRPr="00E77789">
        <w:rPr>
          <w:rStyle w:val="StyleUnderline"/>
        </w:rPr>
        <w:t>exclusion cases</w:t>
      </w:r>
      <w:r w:rsidRPr="00220FB6">
        <w:rPr>
          <w:sz w:val="16"/>
        </w:rPr>
        <w:t xml:space="preserve"> </w:t>
      </w:r>
      <w:r w:rsidRPr="00ED082F">
        <w:rPr>
          <w:rStyle w:val="Emphasis"/>
        </w:rPr>
        <w:t>against</w:t>
      </w:r>
      <w:r w:rsidRPr="00220FB6">
        <w:rPr>
          <w:sz w:val="16"/>
        </w:rPr>
        <w:t xml:space="preserve"> dominant </w:t>
      </w:r>
      <w:r w:rsidRPr="00E77789">
        <w:rPr>
          <w:rStyle w:val="StyleUnderline"/>
        </w:rPr>
        <w:t>platforms</w:t>
      </w:r>
      <w:r w:rsidRPr="00220FB6">
        <w:rPr>
          <w:sz w:val="16"/>
        </w:rPr>
        <w:t xml:space="preserve"> are also </w:t>
      </w:r>
      <w:r w:rsidRPr="00ED082F">
        <w:rPr>
          <w:rStyle w:val="Emphasis"/>
        </w:rPr>
        <w:t>impeded</w:t>
      </w:r>
      <w:r w:rsidRPr="00220FB6">
        <w:rPr>
          <w:sz w:val="16"/>
        </w:rPr>
        <w:t xml:space="preserve"> </w:t>
      </w:r>
      <w:r w:rsidRPr="00E77789">
        <w:rPr>
          <w:rStyle w:val="StyleUnderline"/>
        </w:rPr>
        <w:t>by the</w:t>
      </w:r>
      <w:r w:rsidRPr="00220FB6">
        <w:rPr>
          <w:sz w:val="16"/>
        </w:rPr>
        <w:t xml:space="preserve"> </w:t>
      </w:r>
      <w:r w:rsidRPr="003062A7">
        <w:rPr>
          <w:rStyle w:val="Emphasis"/>
          <w:highlight w:val="cyan"/>
        </w:rPr>
        <w:t>erroneous assumptions</w:t>
      </w:r>
      <w:r w:rsidRPr="00220FB6">
        <w:rPr>
          <w:sz w:val="16"/>
        </w:rPr>
        <w:t xml:space="preserve"> </w:t>
      </w:r>
      <w:r w:rsidRPr="00E77789">
        <w:rPr>
          <w:rStyle w:val="StyleUnderline"/>
        </w:rPr>
        <w:t>that</w:t>
      </w:r>
      <w:r w:rsidRPr="00220FB6">
        <w:rPr>
          <w:sz w:val="16"/>
        </w:rPr>
        <w:t xml:space="preserve"> some </w:t>
      </w:r>
      <w:r w:rsidRPr="00E77789">
        <w:rPr>
          <w:rStyle w:val="StyleUnderline"/>
        </w:rPr>
        <w:t>courts accept, at times</w:t>
      </w:r>
      <w:r w:rsidRPr="00220FB6">
        <w:rPr>
          <w:sz w:val="16"/>
        </w:rPr>
        <w:t xml:space="preserve"> </w:t>
      </w:r>
      <w:r w:rsidRPr="00ED082F">
        <w:rPr>
          <w:rStyle w:val="Emphasis"/>
        </w:rPr>
        <w:t>encouraged</w:t>
      </w:r>
      <w:r w:rsidRPr="00220FB6">
        <w:rPr>
          <w:sz w:val="16"/>
        </w:rPr>
        <w:t xml:space="preserve"> </w:t>
      </w:r>
      <w:r w:rsidRPr="00E77789">
        <w:rPr>
          <w:rStyle w:val="StyleUnderline"/>
        </w:rPr>
        <w:t>by defendants and</w:t>
      </w:r>
      <w:r w:rsidRPr="00220FB6">
        <w:rPr>
          <w:sz w:val="16"/>
        </w:rPr>
        <w:t xml:space="preserve"> </w:t>
      </w:r>
      <w:r w:rsidRPr="00ED082F">
        <w:rPr>
          <w:rStyle w:val="Emphasis"/>
        </w:rPr>
        <w:t>non-interventionist</w:t>
      </w:r>
      <w:r w:rsidRPr="00220FB6">
        <w:rPr>
          <w:sz w:val="16"/>
        </w:rPr>
        <w:t xml:space="preserve"> </w:t>
      </w:r>
      <w:r w:rsidRPr="00E77789">
        <w:rPr>
          <w:rStyle w:val="StyleUnderline"/>
        </w:rPr>
        <w:t>commentators</w:t>
      </w:r>
      <w:r w:rsidRPr="00220FB6">
        <w:rPr>
          <w:sz w:val="16"/>
        </w:rPr>
        <w:t xml:space="preserve">.27 Some erroneous assumptions are about markets. It is </w:t>
      </w:r>
      <w:r w:rsidRPr="00E77789">
        <w:rPr>
          <w:rStyle w:val="StyleUnderline"/>
        </w:rPr>
        <w:t>wrong to suppose</w:t>
      </w:r>
      <w:r w:rsidRPr="00220FB6">
        <w:rPr>
          <w:sz w:val="16"/>
        </w:rPr>
        <w:t xml:space="preserve">, </w:t>
      </w:r>
      <w:proofErr w:type="gramStart"/>
      <w:r w:rsidRPr="00220FB6">
        <w:rPr>
          <w:sz w:val="16"/>
        </w:rPr>
        <w:t>as a general rule</w:t>
      </w:r>
      <w:proofErr w:type="gramEnd"/>
      <w:r w:rsidRPr="00220FB6">
        <w:rPr>
          <w:sz w:val="16"/>
        </w:rPr>
        <w:t xml:space="preserve">, that </w:t>
      </w:r>
      <w:r w:rsidRPr="00E77789">
        <w:rPr>
          <w:rStyle w:val="StyleUnderline"/>
          <w:highlight w:val="cyan"/>
        </w:rPr>
        <w:t>monopolies</w:t>
      </w:r>
      <w:r w:rsidRPr="003062A7">
        <w:rPr>
          <w:sz w:val="16"/>
          <w:highlight w:val="cyan"/>
        </w:rPr>
        <w:t xml:space="preserve"> </w:t>
      </w:r>
      <w:r w:rsidRPr="003062A7">
        <w:rPr>
          <w:rStyle w:val="Emphasis"/>
          <w:highlight w:val="cyan"/>
        </w:rPr>
        <w:t>lead to</w:t>
      </w:r>
      <w:r w:rsidRPr="00220FB6">
        <w:rPr>
          <w:rStyle w:val="Emphasis"/>
        </w:rPr>
        <w:t xml:space="preserve"> more</w:t>
      </w:r>
      <w:r w:rsidRPr="00220FB6">
        <w:rPr>
          <w:sz w:val="16"/>
        </w:rPr>
        <w:t xml:space="preserve"> </w:t>
      </w:r>
      <w:r w:rsidRPr="00E77789">
        <w:rPr>
          <w:rStyle w:val="StyleUnderline"/>
          <w:highlight w:val="cyan"/>
        </w:rPr>
        <w:t>innovation</w:t>
      </w:r>
      <w:r w:rsidRPr="00E77789">
        <w:rPr>
          <w:rStyle w:val="StyleUnderline"/>
        </w:rPr>
        <w:t xml:space="preserve"> than</w:t>
      </w:r>
      <w:r w:rsidRPr="00220FB6">
        <w:rPr>
          <w:sz w:val="16"/>
        </w:rPr>
        <w:t xml:space="preserve"> </w:t>
      </w:r>
      <w:r w:rsidRPr="00220FB6">
        <w:rPr>
          <w:rStyle w:val="Emphasis"/>
        </w:rPr>
        <w:t>competitive</w:t>
      </w:r>
      <w:r w:rsidRPr="00220FB6">
        <w:rPr>
          <w:sz w:val="16"/>
        </w:rPr>
        <w:t xml:space="preserve"> </w:t>
      </w:r>
      <w:r w:rsidRPr="00E77789">
        <w:rPr>
          <w:rStyle w:val="StyleUnderline"/>
        </w:rPr>
        <w:t xml:space="preserve">markets, </w:t>
      </w:r>
      <w:r w:rsidRPr="00E77789">
        <w:rPr>
          <w:rStyle w:val="StyleUnderline"/>
          <w:highlight w:val="cyan"/>
        </w:rPr>
        <w:t>that forcing</w:t>
      </w:r>
      <w:r w:rsidRPr="00E77789">
        <w:rPr>
          <w:rStyle w:val="StyleUnderline"/>
        </w:rPr>
        <w:t xml:space="preserve"> a monopoly </w:t>
      </w:r>
      <w:r w:rsidRPr="00E77789">
        <w:rPr>
          <w:rStyle w:val="StyleUnderline"/>
          <w:highlight w:val="cyan"/>
        </w:rPr>
        <w:t>platform</w:t>
      </w:r>
      <w:r w:rsidRPr="00E77789">
        <w:rPr>
          <w:rStyle w:val="StyleUnderline"/>
        </w:rPr>
        <w:t xml:space="preserve"> to</w:t>
      </w:r>
      <w:r w:rsidRPr="00220FB6">
        <w:rPr>
          <w:sz w:val="16"/>
        </w:rPr>
        <w:t xml:space="preserve"> </w:t>
      </w:r>
      <w:r w:rsidRPr="003062A7">
        <w:rPr>
          <w:rStyle w:val="Emphasis"/>
          <w:highlight w:val="cyan"/>
        </w:rPr>
        <w:t>admit rival</w:t>
      </w:r>
      <w:r w:rsidRPr="00220FB6">
        <w:rPr>
          <w:rStyle w:val="Emphasis"/>
        </w:rPr>
        <w:t xml:space="preserve"> user</w:t>
      </w:r>
      <w:r w:rsidRPr="003062A7">
        <w:rPr>
          <w:rStyle w:val="Emphasis"/>
          <w:highlight w:val="cyan"/>
        </w:rPr>
        <w:t>s</w:t>
      </w:r>
      <w:r w:rsidRPr="00220FB6">
        <w:rPr>
          <w:sz w:val="16"/>
        </w:rPr>
        <w:t xml:space="preserve"> </w:t>
      </w:r>
      <w:r w:rsidRPr="00E77789">
        <w:rPr>
          <w:rStyle w:val="StyleUnderline"/>
        </w:rPr>
        <w:t>will</w:t>
      </w:r>
      <w:r w:rsidRPr="00220FB6">
        <w:rPr>
          <w:sz w:val="16"/>
        </w:rPr>
        <w:t xml:space="preserve"> </w:t>
      </w:r>
      <w:r w:rsidRPr="003062A7">
        <w:rPr>
          <w:rStyle w:val="Emphasis"/>
          <w:highlight w:val="cyan"/>
        </w:rPr>
        <w:t>reduce</w:t>
      </w:r>
      <w:r w:rsidRPr="003062A7">
        <w:rPr>
          <w:sz w:val="16"/>
          <w:highlight w:val="cyan"/>
        </w:rPr>
        <w:t xml:space="preserve"> </w:t>
      </w:r>
      <w:r w:rsidRPr="00E77789">
        <w:rPr>
          <w:rStyle w:val="StyleUnderline"/>
          <w:highlight w:val="cyan"/>
        </w:rPr>
        <w:t>innovation</w:t>
      </w:r>
      <w:r w:rsidRPr="00E77789">
        <w:rPr>
          <w:rStyle w:val="StyleUnderline"/>
        </w:rPr>
        <w:t xml:space="preserve"> by</w:t>
      </w:r>
      <w:r w:rsidRPr="00220FB6">
        <w:rPr>
          <w:sz w:val="16"/>
        </w:rPr>
        <w:t xml:space="preserve"> </w:t>
      </w:r>
      <w:r w:rsidRPr="00220FB6">
        <w:rPr>
          <w:rStyle w:val="Emphasis"/>
        </w:rPr>
        <w:t>both</w:t>
      </w:r>
      <w:r w:rsidRPr="00220FB6">
        <w:rPr>
          <w:sz w:val="16"/>
        </w:rPr>
        <w:t xml:space="preserve"> </w:t>
      </w:r>
      <w:r w:rsidRPr="00E77789">
        <w:rPr>
          <w:rStyle w:val="StyleUnderline"/>
        </w:rPr>
        <w:t>the monopolist and</w:t>
      </w:r>
      <w:r w:rsidRPr="00220FB6">
        <w:rPr>
          <w:sz w:val="16"/>
        </w:rPr>
        <w:t xml:space="preserve"> its </w:t>
      </w:r>
      <w:r w:rsidRPr="00E77789">
        <w:rPr>
          <w:rStyle w:val="StyleUnderline"/>
        </w:rPr>
        <w:t>rivals</w:t>
      </w:r>
      <w:r w:rsidRPr="00220FB6">
        <w:rPr>
          <w:sz w:val="16"/>
        </w:rPr>
        <w:t xml:space="preserve">, that </w:t>
      </w:r>
      <w:r w:rsidRPr="00E77789">
        <w:rPr>
          <w:rStyle w:val="StyleUnderline"/>
        </w:rPr>
        <w:t>the exercise of market power</w:t>
      </w:r>
      <w:r w:rsidRPr="00220FB6">
        <w:rPr>
          <w:sz w:val="16"/>
        </w:rPr>
        <w:t xml:space="preserve"> </w:t>
      </w:r>
      <w:r w:rsidRPr="00220FB6">
        <w:rPr>
          <w:rStyle w:val="Emphasis"/>
        </w:rPr>
        <w:t>rapidly self-corrects</w:t>
      </w:r>
      <w:r w:rsidRPr="00220FB6">
        <w:rPr>
          <w:sz w:val="16"/>
        </w:rPr>
        <w:t xml:space="preserve"> </w:t>
      </w:r>
      <w:r w:rsidRPr="00E77789">
        <w:rPr>
          <w:rStyle w:val="StyleUnderline"/>
        </w:rPr>
        <w:t>through entry, or</w:t>
      </w:r>
      <w:r w:rsidRPr="00220FB6">
        <w:rPr>
          <w:sz w:val="16"/>
        </w:rPr>
        <w:t xml:space="preserve"> that </w:t>
      </w:r>
      <w:r w:rsidRPr="00E77789">
        <w:rPr>
          <w:rStyle w:val="StyleUnderline"/>
        </w:rPr>
        <w:t>business practices</w:t>
      </w:r>
      <w:r w:rsidRPr="00220FB6">
        <w:rPr>
          <w:sz w:val="16"/>
        </w:rPr>
        <w:t xml:space="preserve"> </w:t>
      </w:r>
      <w:r w:rsidRPr="00220FB6">
        <w:rPr>
          <w:rStyle w:val="Emphasis"/>
        </w:rPr>
        <w:t>prevalent</w:t>
      </w:r>
      <w:r w:rsidRPr="00220FB6">
        <w:rPr>
          <w:sz w:val="16"/>
        </w:rPr>
        <w:t xml:space="preserve"> </w:t>
      </w:r>
      <w:r w:rsidRPr="00E77789">
        <w:rPr>
          <w:rStyle w:val="StyleUnderline"/>
        </w:rPr>
        <w:t>in competitive markets</w:t>
      </w:r>
      <w:r w:rsidRPr="00220FB6">
        <w:rPr>
          <w:sz w:val="16"/>
        </w:rPr>
        <w:t xml:space="preserve">, such as vertical restraints, </w:t>
      </w:r>
      <w:r w:rsidRPr="00E77789">
        <w:rPr>
          <w:rStyle w:val="StyleUnderline"/>
        </w:rPr>
        <w:t>are unlikely to harm competition when employed in</w:t>
      </w:r>
      <w:r w:rsidRPr="00220FB6">
        <w:rPr>
          <w:sz w:val="16"/>
        </w:rPr>
        <w:t xml:space="preserve"> </w:t>
      </w:r>
      <w:r w:rsidRPr="00220FB6">
        <w:rPr>
          <w:rStyle w:val="Emphasis"/>
        </w:rPr>
        <w:t>oligopoly</w:t>
      </w:r>
      <w:r w:rsidRPr="00220FB6">
        <w:rPr>
          <w:sz w:val="16"/>
        </w:rPr>
        <w:t xml:space="preserve"> </w:t>
      </w:r>
      <w:r w:rsidRPr="00E77789">
        <w:rPr>
          <w:rStyle w:val="StyleUnderline"/>
        </w:rPr>
        <w:t>markets or markets with a</w:t>
      </w:r>
      <w:r w:rsidRPr="00220FB6">
        <w:rPr>
          <w:sz w:val="16"/>
        </w:rPr>
        <w:t xml:space="preserve"> </w:t>
      </w:r>
      <w:r w:rsidRPr="00220FB6">
        <w:rPr>
          <w:rStyle w:val="Emphasis"/>
        </w:rPr>
        <w:t>dominant firm</w:t>
      </w:r>
      <w:r w:rsidRPr="00220FB6">
        <w:rPr>
          <w:sz w:val="16"/>
        </w:rPr>
        <w:t>.</w:t>
      </w:r>
    </w:p>
    <w:p w14:paraId="745BACC3" w14:textId="77777777" w:rsidR="007F3B24" w:rsidRPr="00FA1E7A" w:rsidRDefault="007F3B24" w:rsidP="007F3B24">
      <w:pPr>
        <w:rPr>
          <w:sz w:val="16"/>
        </w:rPr>
      </w:pPr>
      <w:r w:rsidRPr="00ED082F">
        <w:rPr>
          <w:sz w:val="16"/>
        </w:rPr>
        <w:t xml:space="preserve">Other erroneous assumptions are about courts. </w:t>
      </w:r>
      <w:r w:rsidRPr="00E77789">
        <w:rPr>
          <w:rStyle w:val="StyleUnderline"/>
        </w:rPr>
        <w:t>It</w:t>
      </w:r>
      <w:r w:rsidRPr="00ED082F">
        <w:rPr>
          <w:sz w:val="16"/>
        </w:rPr>
        <w:t xml:space="preserve"> is also </w:t>
      </w:r>
      <w:r w:rsidRPr="003E51EF">
        <w:rPr>
          <w:rStyle w:val="Emphasis"/>
          <w:highlight w:val="cyan"/>
        </w:rPr>
        <w:t>wrong</w:t>
      </w:r>
      <w:r w:rsidRPr="00247468">
        <w:rPr>
          <w:rStyle w:val="Emphasis"/>
        </w:rPr>
        <w:t xml:space="preserve"> to suppose</w:t>
      </w:r>
      <w:r w:rsidRPr="00ED082F">
        <w:rPr>
          <w:sz w:val="16"/>
        </w:rPr>
        <w:t xml:space="preserve">, in general, that </w:t>
      </w:r>
      <w:r w:rsidRPr="00E77789">
        <w:rPr>
          <w:rStyle w:val="StyleUnderline"/>
          <w:highlight w:val="cyan"/>
        </w:rPr>
        <w:t>courts</w:t>
      </w:r>
      <w:r w:rsidRPr="003E51EF">
        <w:rPr>
          <w:sz w:val="16"/>
          <w:highlight w:val="cyan"/>
        </w:rPr>
        <w:t xml:space="preserve"> </w:t>
      </w:r>
      <w:r w:rsidRPr="003E51EF">
        <w:rPr>
          <w:rStyle w:val="Emphasis"/>
          <w:highlight w:val="cyan"/>
        </w:rPr>
        <w:t>cannot</w:t>
      </w:r>
      <w:r w:rsidRPr="003E51EF">
        <w:rPr>
          <w:sz w:val="16"/>
          <w:highlight w:val="cyan"/>
        </w:rPr>
        <w:t xml:space="preserve"> </w:t>
      </w:r>
      <w:r w:rsidRPr="00E77789">
        <w:rPr>
          <w:rStyle w:val="StyleUnderline"/>
          <w:highlight w:val="cyan"/>
        </w:rPr>
        <w:t>tell</w:t>
      </w:r>
      <w:r w:rsidRPr="00E77789">
        <w:rPr>
          <w:rStyle w:val="StyleUnderline"/>
        </w:rPr>
        <w:t xml:space="preserve"> whether exclusionary conduct harms competition or promotes it</w:t>
      </w:r>
      <w:r w:rsidRPr="00ED082F">
        <w:rPr>
          <w:sz w:val="16"/>
        </w:rPr>
        <w:t xml:space="preserve">, </w:t>
      </w:r>
      <w:r w:rsidRPr="003E51EF">
        <w:rPr>
          <w:sz w:val="16"/>
        </w:rPr>
        <w:t xml:space="preserve">that </w:t>
      </w:r>
      <w:r w:rsidRPr="003E51EF">
        <w:rPr>
          <w:rStyle w:val="Emphasis"/>
        </w:rPr>
        <w:t>erroneous</w:t>
      </w:r>
      <w:r w:rsidRPr="003E51EF">
        <w:rPr>
          <w:sz w:val="16"/>
        </w:rPr>
        <w:t xml:space="preserve"> </w:t>
      </w:r>
      <w:r w:rsidRPr="00E77789">
        <w:rPr>
          <w:rStyle w:val="StyleUnderline"/>
        </w:rPr>
        <w:t xml:space="preserve">judicial </w:t>
      </w:r>
      <w:r w:rsidRPr="00E77789">
        <w:rPr>
          <w:rStyle w:val="StyleUnderline"/>
          <w:highlight w:val="cyan"/>
        </w:rPr>
        <w:t>precedents are</w:t>
      </w:r>
      <w:r w:rsidRPr="00E77789">
        <w:rPr>
          <w:rStyle w:val="StyleUnderline"/>
        </w:rPr>
        <w:t xml:space="preserve"> more </w:t>
      </w:r>
      <w:r w:rsidRPr="00E77789">
        <w:rPr>
          <w:rStyle w:val="StyleUnderline"/>
          <w:highlight w:val="cyan"/>
        </w:rPr>
        <w:t>durable</w:t>
      </w:r>
      <w:r w:rsidRPr="00E77789">
        <w:rPr>
          <w:rStyle w:val="StyleUnderline"/>
        </w:rPr>
        <w:t xml:space="preserve"> than</w:t>
      </w:r>
      <w:r w:rsidRPr="003E51EF">
        <w:rPr>
          <w:sz w:val="16"/>
        </w:rPr>
        <w:t xml:space="preserve"> the </w:t>
      </w:r>
      <w:r w:rsidRPr="003E51EF">
        <w:rPr>
          <w:rStyle w:val="Emphasis"/>
        </w:rPr>
        <w:t>exercise</w:t>
      </w:r>
      <w:r w:rsidRPr="003E51EF">
        <w:rPr>
          <w:sz w:val="16"/>
        </w:rPr>
        <w:t xml:space="preserve"> </w:t>
      </w:r>
      <w:r w:rsidRPr="00E77789">
        <w:rPr>
          <w:rStyle w:val="StyleUnderline"/>
        </w:rPr>
        <w:t xml:space="preserve">of market power, </w:t>
      </w:r>
      <w:r w:rsidRPr="00E77789">
        <w:rPr>
          <w:rStyle w:val="StyleUnderline"/>
          <w:highlight w:val="cyan"/>
        </w:rPr>
        <w:t>or</w:t>
      </w:r>
      <w:r w:rsidRPr="003E51EF">
        <w:rPr>
          <w:sz w:val="16"/>
        </w:rPr>
        <w:t xml:space="preserve"> that the </w:t>
      </w:r>
      <w:r w:rsidRPr="003E51EF">
        <w:rPr>
          <w:rStyle w:val="Emphasis"/>
          <w:highlight w:val="cyan"/>
        </w:rPr>
        <w:t>litigation</w:t>
      </w:r>
      <w:r w:rsidRPr="003E51EF">
        <w:rPr>
          <w:rStyle w:val="Emphasis"/>
        </w:rPr>
        <w:t xml:space="preserve"> process</w:t>
      </w:r>
      <w:r w:rsidRPr="003E51EF">
        <w:rPr>
          <w:sz w:val="16"/>
        </w:rPr>
        <w:t xml:space="preserve"> </w:t>
      </w:r>
      <w:r w:rsidRPr="00E77789">
        <w:rPr>
          <w:rStyle w:val="StyleUnderline"/>
          <w:highlight w:val="cyan"/>
        </w:rPr>
        <w:t>is</w:t>
      </w:r>
      <w:r w:rsidRPr="003E51EF">
        <w:rPr>
          <w:sz w:val="16"/>
          <w:highlight w:val="cyan"/>
        </w:rPr>
        <w:t xml:space="preserve"> </w:t>
      </w:r>
      <w:r w:rsidRPr="003E51EF">
        <w:rPr>
          <w:rStyle w:val="Emphasis"/>
          <w:highlight w:val="cyan"/>
        </w:rPr>
        <w:t>manipulated</w:t>
      </w:r>
      <w:r w:rsidRPr="00ED082F">
        <w:rPr>
          <w:sz w:val="16"/>
        </w:rPr>
        <w:t xml:space="preserve"> </w:t>
      </w:r>
      <w:r w:rsidRPr="00E77789">
        <w:rPr>
          <w:rStyle w:val="StyleUnderline"/>
        </w:rPr>
        <w:t>by complaining competitors</w:t>
      </w:r>
      <w:r w:rsidRPr="00ED082F">
        <w:rPr>
          <w:sz w:val="16"/>
        </w:rPr>
        <w:t>.</w:t>
      </w:r>
    </w:p>
    <w:p w14:paraId="7BFF9F03" w14:textId="77777777" w:rsidR="007F3B24" w:rsidRDefault="007F3B24" w:rsidP="007F3B24">
      <w:pPr>
        <w:pStyle w:val="Heading4"/>
      </w:pPr>
      <w:r>
        <w:t xml:space="preserve">The </w:t>
      </w:r>
      <w:r w:rsidRPr="00FA1E7A">
        <w:rPr>
          <w:u w:val="single"/>
        </w:rPr>
        <w:t>impact</w:t>
      </w:r>
      <w:r>
        <w:t xml:space="preserve"> of that behavior is magnified </w:t>
      </w:r>
      <w:r w:rsidRPr="00FA1E7A">
        <w:rPr>
          <w:u w:val="single"/>
        </w:rPr>
        <w:t>particularly by</w:t>
      </w:r>
      <w:r>
        <w:t xml:space="preserve"> two factors:</w:t>
      </w:r>
    </w:p>
    <w:p w14:paraId="18841EC4" w14:textId="77777777" w:rsidR="007F3B24" w:rsidRDefault="007F3B24" w:rsidP="007F3B24">
      <w:pPr>
        <w:pStyle w:val="Heading4"/>
      </w:pPr>
      <w:r>
        <w:t xml:space="preserve">1. Data---the </w:t>
      </w:r>
      <w:r w:rsidRPr="00FA1E7A">
        <w:rPr>
          <w:u w:val="single"/>
        </w:rPr>
        <w:t>excessive</w:t>
      </w:r>
      <w:r>
        <w:t xml:space="preserve"> monopolization causes </w:t>
      </w:r>
      <w:r w:rsidRPr="00FA1E7A">
        <w:rPr>
          <w:u w:val="single"/>
        </w:rPr>
        <w:t>pervasive exclusion</w:t>
      </w:r>
      <w:r>
        <w:t>.</w:t>
      </w:r>
    </w:p>
    <w:p w14:paraId="1F9D159A" w14:textId="77777777" w:rsidR="007F3B24" w:rsidRDefault="007F3B24" w:rsidP="007F3B24">
      <w:r>
        <w:t>Michael L. </w:t>
      </w:r>
      <w:r w:rsidRPr="00255834">
        <w:rPr>
          <w:rStyle w:val="Style13ptBold"/>
        </w:rPr>
        <w:t>Katz 19</w:t>
      </w:r>
      <w:r>
        <w:t>, Sarin Chair, Strategy and Leadership, University of California, Berkeley's Haas School of Business, "Multisided Platforms, Big Data, and a Little Antitrust Policy," Review of Industrial Organization, Vol. 54, 2019, Springer.</w:t>
      </w:r>
    </w:p>
    <w:p w14:paraId="68528AF6" w14:textId="77777777" w:rsidR="007F3B24" w:rsidRPr="00336C3A" w:rsidRDefault="007F3B24" w:rsidP="007F3B24">
      <w:pPr>
        <w:rPr>
          <w:sz w:val="16"/>
        </w:rPr>
      </w:pPr>
      <w:r w:rsidRPr="00336C3A">
        <w:rPr>
          <w:sz w:val="16"/>
        </w:rPr>
        <w:t xml:space="preserve">The </w:t>
      </w:r>
      <w:r w:rsidRPr="00E77789">
        <w:rPr>
          <w:rStyle w:val="StyleUnderline"/>
        </w:rPr>
        <w:t>nature of user data has</w:t>
      </w:r>
      <w:r w:rsidRPr="00336C3A">
        <w:rPr>
          <w:sz w:val="16"/>
        </w:rPr>
        <w:t xml:space="preserve"> several </w:t>
      </w:r>
      <w:r w:rsidRPr="00336C3A">
        <w:rPr>
          <w:rStyle w:val="Emphasis"/>
        </w:rPr>
        <w:t>broad</w:t>
      </w:r>
      <w:r w:rsidRPr="00336C3A">
        <w:rPr>
          <w:sz w:val="16"/>
        </w:rPr>
        <w:t xml:space="preserve"> </w:t>
      </w:r>
      <w:r w:rsidRPr="00E77789">
        <w:rPr>
          <w:rStyle w:val="StyleUnderline"/>
        </w:rPr>
        <w:t>implications</w:t>
      </w:r>
      <w:r w:rsidRPr="00336C3A">
        <w:rPr>
          <w:sz w:val="16"/>
        </w:rPr>
        <w:t xml:space="preserve">. First, </w:t>
      </w:r>
      <w:r w:rsidRPr="00E77789">
        <w:rPr>
          <w:rStyle w:val="StyleUnderline"/>
          <w:highlight w:val="cyan"/>
        </w:rPr>
        <w:t>if</w:t>
      </w:r>
      <w:r w:rsidRPr="00E77789">
        <w:rPr>
          <w:rStyle w:val="StyleUnderline"/>
        </w:rPr>
        <w:t xml:space="preserve"> user </w:t>
      </w:r>
      <w:r w:rsidRPr="00E77789">
        <w:rPr>
          <w:rStyle w:val="StyleUnderline"/>
          <w:highlight w:val="cyan"/>
        </w:rPr>
        <w:t>data are</w:t>
      </w:r>
      <w:r w:rsidRPr="007A3795">
        <w:rPr>
          <w:sz w:val="16"/>
          <w:highlight w:val="cyan"/>
        </w:rPr>
        <w:t xml:space="preserve"> </w:t>
      </w:r>
      <w:r w:rsidRPr="007A3795">
        <w:rPr>
          <w:rStyle w:val="Emphasis"/>
          <w:highlight w:val="cyan"/>
        </w:rPr>
        <w:t>commercially valuable</w:t>
      </w:r>
      <w:r w:rsidRPr="007A3795">
        <w:rPr>
          <w:sz w:val="16"/>
          <w:highlight w:val="cyan"/>
        </w:rPr>
        <w:t xml:space="preserve">, </w:t>
      </w:r>
      <w:r w:rsidRPr="007A3795">
        <w:rPr>
          <w:rStyle w:val="Emphasis"/>
          <w:highlight w:val="cyan"/>
        </w:rPr>
        <w:t>lack substitutes</w:t>
      </w:r>
      <w:r w:rsidRPr="007A3795">
        <w:rPr>
          <w:sz w:val="16"/>
          <w:highlight w:val="cyan"/>
        </w:rPr>
        <w:t xml:space="preserve">, </w:t>
      </w:r>
      <w:r w:rsidRPr="00E77789">
        <w:rPr>
          <w:rStyle w:val="StyleUnderline"/>
          <w:highlight w:val="cyan"/>
        </w:rPr>
        <w:t>and</w:t>
      </w:r>
      <w:r w:rsidRPr="00E77789">
        <w:rPr>
          <w:rStyle w:val="StyleUnderline"/>
        </w:rPr>
        <w:t xml:space="preserve"> are</w:t>
      </w:r>
      <w:r w:rsidRPr="00336C3A">
        <w:rPr>
          <w:sz w:val="16"/>
        </w:rPr>
        <w:t xml:space="preserve"> </w:t>
      </w:r>
      <w:r w:rsidRPr="007A3795">
        <w:rPr>
          <w:rStyle w:val="Emphasis"/>
          <w:highlight w:val="cyan"/>
        </w:rPr>
        <w:t>not shared</w:t>
      </w:r>
      <w:r w:rsidRPr="00336C3A">
        <w:rPr>
          <w:rStyle w:val="Emphasis"/>
        </w:rPr>
        <w:t xml:space="preserve"> across platforms</w:t>
      </w:r>
      <w:r w:rsidRPr="00336C3A">
        <w:rPr>
          <w:sz w:val="16"/>
        </w:rPr>
        <w:t xml:space="preserve">, </w:t>
      </w:r>
      <w:r w:rsidRPr="00E77789">
        <w:rPr>
          <w:rStyle w:val="StyleUnderline"/>
        </w:rPr>
        <w:t>then the</w:t>
      </w:r>
      <w:r w:rsidRPr="00336C3A">
        <w:rPr>
          <w:sz w:val="16"/>
        </w:rPr>
        <w:t xml:space="preserve"> </w:t>
      </w:r>
      <w:r w:rsidRPr="00336C3A">
        <w:rPr>
          <w:rStyle w:val="Emphasis"/>
        </w:rPr>
        <w:t>existence</w:t>
      </w:r>
      <w:r w:rsidRPr="00336C3A">
        <w:rPr>
          <w:sz w:val="16"/>
        </w:rPr>
        <w:t xml:space="preserve"> </w:t>
      </w:r>
      <w:r w:rsidRPr="00E77789">
        <w:rPr>
          <w:rStyle w:val="StyleUnderline"/>
        </w:rPr>
        <w:t>of</w:t>
      </w:r>
      <w:r w:rsidRPr="00336C3A">
        <w:rPr>
          <w:sz w:val="16"/>
        </w:rPr>
        <w:t xml:space="preserve"> significant </w:t>
      </w:r>
      <w:r w:rsidRPr="00E77789">
        <w:rPr>
          <w:rStyle w:val="StyleUnderline"/>
        </w:rPr>
        <w:t>increasing returns in collecting and utilizing user data can</w:t>
      </w:r>
      <w:r w:rsidRPr="00336C3A">
        <w:rPr>
          <w:sz w:val="16"/>
        </w:rPr>
        <w:t xml:space="preserve"> </w:t>
      </w:r>
      <w:r w:rsidRPr="007A3795">
        <w:rPr>
          <w:rStyle w:val="Emphasis"/>
          <w:highlight w:val="cyan"/>
        </w:rPr>
        <w:t>limit</w:t>
      </w:r>
      <w:r w:rsidRPr="00336C3A">
        <w:rPr>
          <w:sz w:val="16"/>
        </w:rPr>
        <w:t xml:space="preserve"> the number of viable </w:t>
      </w:r>
      <w:r w:rsidRPr="00E77789">
        <w:rPr>
          <w:rStyle w:val="StyleUnderline"/>
          <w:highlight w:val="cyan"/>
        </w:rPr>
        <w:t>competitors</w:t>
      </w:r>
      <w:r w:rsidRPr="00E77789">
        <w:rPr>
          <w:rStyle w:val="StyleUnderline"/>
        </w:rPr>
        <w:t xml:space="preserve"> and create a</w:t>
      </w:r>
      <w:r w:rsidRPr="00336C3A">
        <w:rPr>
          <w:sz w:val="16"/>
        </w:rPr>
        <w:t xml:space="preserve"> “</w:t>
      </w:r>
      <w:r w:rsidRPr="00336C3A">
        <w:rPr>
          <w:rStyle w:val="Emphasis"/>
        </w:rPr>
        <w:t>data barrier to entry</w:t>
      </w:r>
      <w:r w:rsidRPr="00336C3A">
        <w:rPr>
          <w:sz w:val="16"/>
        </w:rPr>
        <w:t xml:space="preserve">,” especially </w:t>
      </w:r>
      <w:r w:rsidRPr="00E77789">
        <w:rPr>
          <w:rStyle w:val="StyleUnderline"/>
        </w:rPr>
        <w:t>when the</w:t>
      </w:r>
      <w:r w:rsidRPr="00336C3A">
        <w:rPr>
          <w:sz w:val="16"/>
        </w:rPr>
        <w:t xml:space="preserve"> </w:t>
      </w:r>
      <w:r w:rsidRPr="00336C3A">
        <w:rPr>
          <w:rStyle w:val="Emphasis"/>
        </w:rPr>
        <w:t>accumulation</w:t>
      </w:r>
      <w:r w:rsidRPr="00336C3A">
        <w:rPr>
          <w:sz w:val="16"/>
        </w:rPr>
        <w:t xml:space="preserve"> </w:t>
      </w:r>
      <w:r w:rsidRPr="00E77789">
        <w:rPr>
          <w:rStyle w:val="StyleUnderline"/>
        </w:rPr>
        <w:t>of</w:t>
      </w:r>
      <w:r w:rsidRPr="00336C3A">
        <w:rPr>
          <w:sz w:val="16"/>
        </w:rPr>
        <w:t xml:space="preserve"> the </w:t>
      </w:r>
      <w:r w:rsidRPr="00E77789">
        <w:rPr>
          <w:rStyle w:val="StyleUnderline"/>
        </w:rPr>
        <w:t>necessary data takes</w:t>
      </w:r>
      <w:r w:rsidRPr="00336C3A">
        <w:rPr>
          <w:sz w:val="16"/>
        </w:rPr>
        <w:t xml:space="preserve"> </w:t>
      </w:r>
      <w:r w:rsidRPr="00336C3A">
        <w:rPr>
          <w:rStyle w:val="Emphasis"/>
        </w:rPr>
        <w:t>considerable</w:t>
      </w:r>
      <w:r w:rsidRPr="00336C3A">
        <w:rPr>
          <w:sz w:val="16"/>
        </w:rPr>
        <w:t xml:space="preserve"> </w:t>
      </w:r>
      <w:r w:rsidRPr="00E77789">
        <w:rPr>
          <w:rStyle w:val="StyleUnderline"/>
        </w:rPr>
        <w:t>time</w:t>
      </w:r>
      <w:r w:rsidRPr="00336C3A">
        <w:rPr>
          <w:sz w:val="16"/>
        </w:rPr>
        <w:t xml:space="preserve">.9 The resulting levels of industry concentration </w:t>
      </w:r>
      <w:r w:rsidRPr="00E77789">
        <w:rPr>
          <w:rStyle w:val="StyleUnderline"/>
        </w:rPr>
        <w:t>raise the possibility</w:t>
      </w:r>
      <w:r w:rsidRPr="00336C3A">
        <w:rPr>
          <w:sz w:val="16"/>
        </w:rPr>
        <w:t xml:space="preserve"> that </w:t>
      </w:r>
      <w:r w:rsidRPr="00E77789">
        <w:rPr>
          <w:rStyle w:val="StyleUnderline"/>
        </w:rPr>
        <w:t>platforms will have</w:t>
      </w:r>
      <w:r w:rsidRPr="00336C3A">
        <w:rPr>
          <w:sz w:val="16"/>
        </w:rPr>
        <w:t xml:space="preserve"> </w:t>
      </w:r>
      <w:r w:rsidRPr="00336C3A">
        <w:rPr>
          <w:rStyle w:val="Emphasis"/>
        </w:rPr>
        <w:t>substantial</w:t>
      </w:r>
      <w:r w:rsidRPr="00336C3A">
        <w:rPr>
          <w:sz w:val="16"/>
        </w:rPr>
        <w:t xml:space="preserve"> </w:t>
      </w:r>
      <w:r w:rsidRPr="00E77789">
        <w:rPr>
          <w:rStyle w:val="StyleUnderline"/>
        </w:rPr>
        <w:t>market power and that their conduct can raise antitrust concerns</w:t>
      </w:r>
      <w:r w:rsidRPr="00336C3A">
        <w:rPr>
          <w:sz w:val="16"/>
        </w:rPr>
        <w:t xml:space="preserve">.10 Indeed, some </w:t>
      </w:r>
      <w:r w:rsidRPr="00E77789">
        <w:rPr>
          <w:rStyle w:val="StyleUnderline"/>
        </w:rPr>
        <w:t>people are concerned</w:t>
      </w:r>
      <w:r w:rsidRPr="00336C3A">
        <w:rPr>
          <w:sz w:val="16"/>
        </w:rPr>
        <w:t xml:space="preserve"> that </w:t>
      </w:r>
      <w:r w:rsidRPr="00E77789">
        <w:rPr>
          <w:rStyle w:val="StyleUnderline"/>
          <w:highlight w:val="cyan"/>
        </w:rPr>
        <w:t>big data</w:t>
      </w:r>
      <w:r w:rsidRPr="00E77789">
        <w:rPr>
          <w:rStyle w:val="StyleUnderline"/>
        </w:rPr>
        <w:t xml:space="preserve"> will </w:t>
      </w:r>
      <w:r w:rsidRPr="00E77789">
        <w:rPr>
          <w:rStyle w:val="StyleUnderline"/>
          <w:highlight w:val="cyan"/>
        </w:rPr>
        <w:t>create</w:t>
      </w:r>
      <w:r w:rsidRPr="007A3795">
        <w:rPr>
          <w:sz w:val="16"/>
          <w:highlight w:val="cyan"/>
        </w:rPr>
        <w:t xml:space="preserve"> </w:t>
      </w:r>
      <w:r w:rsidRPr="007A3795">
        <w:rPr>
          <w:rStyle w:val="Emphasis"/>
          <w:highlight w:val="cyan"/>
        </w:rPr>
        <w:t>unlimited</w:t>
      </w:r>
      <w:r w:rsidRPr="007A3795">
        <w:rPr>
          <w:sz w:val="16"/>
          <w:highlight w:val="cyan"/>
        </w:rPr>
        <w:t xml:space="preserve"> </w:t>
      </w:r>
      <w:r w:rsidRPr="00E77789">
        <w:rPr>
          <w:rStyle w:val="StyleUnderline"/>
          <w:highlight w:val="cyan"/>
        </w:rPr>
        <w:t>advantages</w:t>
      </w:r>
      <w:r w:rsidRPr="00E77789">
        <w:rPr>
          <w:rStyle w:val="StyleUnderline"/>
        </w:rPr>
        <w:t xml:space="preserve"> of scale and scope that</w:t>
      </w:r>
      <w:r w:rsidRPr="00336C3A">
        <w:rPr>
          <w:sz w:val="16"/>
        </w:rPr>
        <w:t xml:space="preserve"> will </w:t>
      </w:r>
      <w:r w:rsidRPr="00E77789">
        <w:rPr>
          <w:rStyle w:val="StyleUnderline"/>
        </w:rPr>
        <w:t>lead to the</w:t>
      </w:r>
      <w:r w:rsidRPr="00336C3A">
        <w:rPr>
          <w:sz w:val="16"/>
        </w:rPr>
        <w:t xml:space="preserve"> </w:t>
      </w:r>
      <w:r w:rsidRPr="00336C3A">
        <w:rPr>
          <w:rStyle w:val="Emphasis"/>
        </w:rPr>
        <w:t>domination</w:t>
      </w:r>
      <w:r w:rsidRPr="00336C3A">
        <w:rPr>
          <w:sz w:val="16"/>
        </w:rPr>
        <w:t xml:space="preserve"> </w:t>
      </w:r>
      <w:r w:rsidRPr="00E77789">
        <w:rPr>
          <w:rStyle w:val="StyleUnderline"/>
        </w:rPr>
        <w:t>of a wide swath of the economy</w:t>
      </w:r>
      <w:r w:rsidRPr="00336C3A">
        <w:rPr>
          <w:sz w:val="16"/>
        </w:rPr>
        <w:t xml:space="preserve"> by a handful of frms.11 </w:t>
      </w:r>
      <w:r w:rsidRPr="00336C3A">
        <w:t>***FOOTNOTE BEGINS***</w:t>
      </w:r>
      <w:r w:rsidRPr="00336C3A">
        <w:rPr>
          <w:sz w:val="16"/>
        </w:rPr>
        <w:t xml:space="preserve"> Khan (2017, p. 792) expresses this concern with user transaction data. It should be noted that, although certain transaction data may be very broadly useful, it may also be the case that, the more widely given data can be used, the greater the range of alternative user transactions that can serve as substitute sources of data. Moreover, </w:t>
      </w:r>
      <w:r w:rsidRPr="00E77789">
        <w:rPr>
          <w:rStyle w:val="StyleUnderline"/>
        </w:rPr>
        <w:t xml:space="preserve">there may </w:t>
      </w:r>
      <w:r w:rsidRPr="00E77789">
        <w:rPr>
          <w:rStyle w:val="StyleUnderline"/>
          <w:highlight w:val="cyan"/>
        </w:rPr>
        <w:t>be</w:t>
      </w:r>
      <w:r w:rsidRPr="007A3795">
        <w:rPr>
          <w:sz w:val="16"/>
          <w:highlight w:val="cyan"/>
        </w:rPr>
        <w:t xml:space="preserve"> </w:t>
      </w:r>
      <w:r w:rsidRPr="007A3795">
        <w:rPr>
          <w:rStyle w:val="Emphasis"/>
          <w:highlight w:val="cyan"/>
        </w:rPr>
        <w:t>diminishing marginal returns</w:t>
      </w:r>
      <w:r w:rsidRPr="007A3795">
        <w:rPr>
          <w:sz w:val="16"/>
          <w:highlight w:val="cyan"/>
        </w:rPr>
        <w:t xml:space="preserve"> </w:t>
      </w:r>
      <w:r w:rsidRPr="00E77789">
        <w:rPr>
          <w:rStyle w:val="StyleUnderline"/>
          <w:highlight w:val="cyan"/>
        </w:rPr>
        <w:t>to</w:t>
      </w:r>
      <w:r w:rsidRPr="00E77789">
        <w:rPr>
          <w:rStyle w:val="StyleUnderline"/>
        </w:rPr>
        <w:t xml:space="preserve"> the</w:t>
      </w:r>
      <w:r w:rsidRPr="00336C3A">
        <w:rPr>
          <w:sz w:val="16"/>
        </w:rPr>
        <w:t xml:space="preserve"> </w:t>
      </w:r>
      <w:r w:rsidRPr="007A3795">
        <w:rPr>
          <w:rStyle w:val="Emphasis"/>
          <w:highlight w:val="cyan"/>
        </w:rPr>
        <w:t>sizes of datasets</w:t>
      </w:r>
      <w:r w:rsidRPr="00336C3A">
        <w:rPr>
          <w:sz w:val="16"/>
        </w:rPr>
        <w:t xml:space="preserve">: At some point </w:t>
      </w:r>
      <w:r w:rsidRPr="00E77789">
        <w:rPr>
          <w:rStyle w:val="StyleUnderline"/>
        </w:rPr>
        <w:t>additional data</w:t>
      </w:r>
      <w:r w:rsidRPr="00336C3A">
        <w:rPr>
          <w:sz w:val="16"/>
        </w:rPr>
        <w:t xml:space="preserve"> may </w:t>
      </w:r>
      <w:r w:rsidRPr="00E77789">
        <w:rPr>
          <w:rStyle w:val="StyleUnderline"/>
        </w:rPr>
        <w:t>lead to</w:t>
      </w:r>
      <w:r w:rsidRPr="00336C3A">
        <w:rPr>
          <w:sz w:val="16"/>
        </w:rPr>
        <w:t xml:space="preserve"> </w:t>
      </w:r>
      <w:r w:rsidRPr="00336C3A">
        <w:rPr>
          <w:rStyle w:val="Emphasis"/>
        </w:rPr>
        <w:t>little improvement</w:t>
      </w:r>
      <w:r w:rsidRPr="00336C3A">
        <w:rPr>
          <w:sz w:val="16"/>
        </w:rPr>
        <w:t xml:space="preserve"> </w:t>
      </w:r>
      <w:r w:rsidRPr="00E77789">
        <w:rPr>
          <w:rStyle w:val="StyleUnderline"/>
        </w:rPr>
        <w:t>in</w:t>
      </w:r>
      <w:r w:rsidRPr="00336C3A">
        <w:rPr>
          <w:sz w:val="16"/>
        </w:rPr>
        <w:t xml:space="preserve"> the </w:t>
      </w:r>
      <w:r w:rsidRPr="00E77789">
        <w:rPr>
          <w:rStyle w:val="StyleUnderline"/>
        </w:rPr>
        <w:t>performance of the algorithms</w:t>
      </w:r>
      <w:r w:rsidRPr="00336C3A">
        <w:rPr>
          <w:sz w:val="16"/>
        </w:rPr>
        <w:t xml:space="preserve"> that are </w:t>
      </w:r>
      <w:r w:rsidRPr="00336C3A">
        <w:rPr>
          <w:rStyle w:val="Emphasis"/>
        </w:rPr>
        <w:t>based</w:t>
      </w:r>
      <w:r w:rsidRPr="00336C3A">
        <w:rPr>
          <w:sz w:val="16"/>
        </w:rPr>
        <w:t xml:space="preserve"> </w:t>
      </w:r>
      <w:r w:rsidRPr="00E77789">
        <w:rPr>
          <w:rStyle w:val="StyleUnderline"/>
        </w:rPr>
        <w:t>on those data</w:t>
      </w:r>
      <w:r w:rsidRPr="00336C3A">
        <w:rPr>
          <w:sz w:val="16"/>
        </w:rPr>
        <w:t xml:space="preserve">. </w:t>
      </w:r>
      <w:r w:rsidRPr="00336C3A">
        <w:t>***FOOTNOTE ENDS***</w:t>
      </w:r>
    </w:p>
    <w:p w14:paraId="41A9ED4A" w14:textId="77777777" w:rsidR="007F3B24" w:rsidRPr="00FA1E7A" w:rsidRDefault="007F3B24" w:rsidP="007F3B24">
      <w:pPr>
        <w:rPr>
          <w:sz w:val="16"/>
        </w:rPr>
      </w:pPr>
      <w:r w:rsidRPr="00FA1E7A">
        <w:rPr>
          <w:sz w:val="16"/>
        </w:rPr>
        <w:t xml:space="preserve">Second, </w:t>
      </w:r>
      <w:r w:rsidRPr="00E77789">
        <w:rPr>
          <w:rStyle w:val="StyleUnderline"/>
        </w:rPr>
        <w:t>to the extent</w:t>
      </w:r>
      <w:r w:rsidRPr="00FA1E7A">
        <w:rPr>
          <w:sz w:val="16"/>
        </w:rPr>
        <w:t xml:space="preserve"> that </w:t>
      </w:r>
      <w:r w:rsidRPr="00E77789">
        <w:rPr>
          <w:rStyle w:val="StyleUnderline"/>
        </w:rPr>
        <w:t>user data</w:t>
      </w:r>
      <w:r w:rsidRPr="00FA1E7A">
        <w:rPr>
          <w:sz w:val="16"/>
        </w:rPr>
        <w:t xml:space="preserve"> </w:t>
      </w:r>
      <w:r w:rsidRPr="00FA1E7A">
        <w:rPr>
          <w:rStyle w:val="Emphasis"/>
        </w:rPr>
        <w:t>lack substitutes</w:t>
      </w:r>
      <w:r w:rsidRPr="00FA1E7A">
        <w:rPr>
          <w:sz w:val="16"/>
        </w:rPr>
        <w:t xml:space="preserve"> </w:t>
      </w:r>
      <w:r w:rsidRPr="00E77789">
        <w:rPr>
          <w:rStyle w:val="StyleUnderline"/>
        </w:rPr>
        <w:t>and are</w:t>
      </w:r>
      <w:r w:rsidRPr="00FA1E7A">
        <w:rPr>
          <w:sz w:val="16"/>
        </w:rPr>
        <w:t xml:space="preserve"> </w:t>
      </w:r>
      <w:r w:rsidRPr="00FA1E7A">
        <w:rPr>
          <w:rStyle w:val="Emphasis"/>
        </w:rPr>
        <w:t>important</w:t>
      </w:r>
      <w:r w:rsidRPr="00FA1E7A">
        <w:rPr>
          <w:sz w:val="16"/>
        </w:rPr>
        <w:t xml:space="preserve"> to </w:t>
      </w:r>
      <w:r w:rsidRPr="00E77789">
        <w:rPr>
          <w:rStyle w:val="StyleUnderline"/>
        </w:rPr>
        <w:t>a</w:t>
      </w:r>
      <w:r w:rsidRPr="00FA1E7A">
        <w:rPr>
          <w:sz w:val="16"/>
        </w:rPr>
        <w:t xml:space="preserve"> platform’s </w:t>
      </w:r>
      <w:r w:rsidRPr="00E77789">
        <w:rPr>
          <w:rStyle w:val="StyleUnderline"/>
        </w:rPr>
        <w:t xml:space="preserve">success, the possibility arises that a </w:t>
      </w:r>
      <w:r w:rsidRPr="00E77789">
        <w:rPr>
          <w:rStyle w:val="StyleUnderline"/>
          <w:highlight w:val="cyan"/>
        </w:rPr>
        <w:t>platform</w:t>
      </w:r>
      <w:r w:rsidRPr="00E77789">
        <w:rPr>
          <w:rStyle w:val="StyleUnderline"/>
        </w:rPr>
        <w:t xml:space="preserve"> may </w:t>
      </w:r>
      <w:r w:rsidRPr="00E77789">
        <w:rPr>
          <w:rStyle w:val="StyleUnderline"/>
          <w:highlight w:val="cyan"/>
        </w:rPr>
        <w:t>engage in</w:t>
      </w:r>
      <w:r w:rsidRPr="007A3795">
        <w:rPr>
          <w:sz w:val="16"/>
          <w:highlight w:val="cyan"/>
        </w:rPr>
        <w:t xml:space="preserve"> </w:t>
      </w:r>
      <w:r w:rsidRPr="007A3795">
        <w:rPr>
          <w:rStyle w:val="Emphasis"/>
          <w:highlight w:val="cyan"/>
        </w:rPr>
        <w:t>exclusion</w:t>
      </w:r>
      <w:r w:rsidRPr="00FA1E7A">
        <w:rPr>
          <w:rStyle w:val="Emphasis"/>
        </w:rPr>
        <w:t>ary conduct</w:t>
      </w:r>
      <w:r w:rsidRPr="00FA1E7A">
        <w:rPr>
          <w:sz w:val="16"/>
        </w:rPr>
        <w:t xml:space="preserve"> that is </w:t>
      </w:r>
      <w:r w:rsidRPr="00E77789">
        <w:rPr>
          <w:rStyle w:val="StyleUnderline"/>
        </w:rPr>
        <w:t xml:space="preserve">intended </w:t>
      </w:r>
      <w:r w:rsidRPr="00E77789">
        <w:rPr>
          <w:rStyle w:val="StyleUnderline"/>
          <w:highlight w:val="cyan"/>
        </w:rPr>
        <w:t>to weaken rivals</w:t>
      </w:r>
      <w:r w:rsidRPr="00E77789">
        <w:rPr>
          <w:rStyle w:val="StyleUnderline"/>
        </w:rPr>
        <w:t xml:space="preserve">’ ability to compete by </w:t>
      </w:r>
      <w:r w:rsidRPr="00FA1E7A">
        <w:rPr>
          <w:rStyle w:val="Emphasis"/>
        </w:rPr>
        <w:t>limiting</w:t>
      </w:r>
      <w:r w:rsidRPr="00FA1E7A">
        <w:rPr>
          <w:sz w:val="16"/>
        </w:rPr>
        <w:t xml:space="preserve"> their </w:t>
      </w:r>
      <w:r w:rsidRPr="00E77789">
        <w:rPr>
          <w:rStyle w:val="StyleUnderline"/>
        </w:rPr>
        <w:t>access to user data or making</w:t>
      </w:r>
      <w:r w:rsidRPr="00FA1E7A">
        <w:rPr>
          <w:sz w:val="16"/>
        </w:rPr>
        <w:t xml:space="preserve"> that </w:t>
      </w:r>
      <w:r w:rsidRPr="00E77789">
        <w:rPr>
          <w:rStyle w:val="StyleUnderline"/>
        </w:rPr>
        <w:t>access</w:t>
      </w:r>
      <w:r w:rsidRPr="00FA1E7A">
        <w:rPr>
          <w:sz w:val="16"/>
        </w:rPr>
        <w:t xml:space="preserve"> </w:t>
      </w:r>
      <w:r w:rsidRPr="00FA1E7A">
        <w:rPr>
          <w:rStyle w:val="Emphasis"/>
        </w:rPr>
        <w:t>more costly</w:t>
      </w:r>
      <w:r w:rsidRPr="00FA1E7A">
        <w:rPr>
          <w:sz w:val="16"/>
        </w:rPr>
        <w:t xml:space="preserve">.12 The desire to raise rivals’ costs </w:t>
      </w:r>
      <w:r w:rsidRPr="00E77789">
        <w:rPr>
          <w:rStyle w:val="StyleUnderline"/>
        </w:rPr>
        <w:t xml:space="preserve">could </w:t>
      </w:r>
      <w:r w:rsidRPr="00E77789">
        <w:rPr>
          <w:rStyle w:val="StyleUnderline"/>
          <w:highlight w:val="cyan"/>
        </w:rPr>
        <w:t>motivate a</w:t>
      </w:r>
      <w:r w:rsidRPr="007A3795">
        <w:rPr>
          <w:sz w:val="16"/>
          <w:highlight w:val="cyan"/>
        </w:rPr>
        <w:t xml:space="preserve"> </w:t>
      </w:r>
      <w:r w:rsidRPr="007A3795">
        <w:rPr>
          <w:rStyle w:val="Emphasis"/>
          <w:highlight w:val="cyan"/>
        </w:rPr>
        <w:t>wide range of conduct</w:t>
      </w:r>
      <w:r w:rsidRPr="00FA1E7A">
        <w:rPr>
          <w:sz w:val="16"/>
        </w:rPr>
        <w:t xml:space="preserve">, </w:t>
      </w:r>
      <w:r w:rsidRPr="00E77789">
        <w:rPr>
          <w:rStyle w:val="StyleUnderline"/>
        </w:rPr>
        <w:t>including</w:t>
      </w:r>
      <w:r w:rsidRPr="00FA1E7A">
        <w:rPr>
          <w:sz w:val="16"/>
        </w:rPr>
        <w:t xml:space="preserve">: </w:t>
      </w:r>
      <w:r w:rsidRPr="00FA1E7A">
        <w:rPr>
          <w:rStyle w:val="Emphasis"/>
        </w:rPr>
        <w:t>refusing</w:t>
      </w:r>
      <w:r w:rsidRPr="00FA1E7A">
        <w:rPr>
          <w:sz w:val="16"/>
        </w:rPr>
        <w:t xml:space="preserve"> </w:t>
      </w:r>
      <w:r w:rsidRPr="00E77789">
        <w:rPr>
          <w:rStyle w:val="StyleUnderline"/>
        </w:rPr>
        <w:t>to sell data</w:t>
      </w:r>
      <w:r w:rsidRPr="00FA1E7A">
        <w:rPr>
          <w:sz w:val="16"/>
        </w:rPr>
        <w:t xml:space="preserve"> to rivals (or doing so only at elevated prices intended to raise rivals’ costs); </w:t>
      </w:r>
      <w:r w:rsidRPr="00E77789">
        <w:rPr>
          <w:rStyle w:val="StyleUnderline"/>
        </w:rPr>
        <w:t>entering into</w:t>
      </w:r>
      <w:r w:rsidRPr="00FA1E7A">
        <w:rPr>
          <w:sz w:val="16"/>
        </w:rPr>
        <w:t xml:space="preserve"> </w:t>
      </w:r>
      <w:r w:rsidRPr="00FA1E7A">
        <w:rPr>
          <w:rStyle w:val="Emphasis"/>
        </w:rPr>
        <w:t>exclusive</w:t>
      </w:r>
      <w:r w:rsidRPr="00FA1E7A">
        <w:rPr>
          <w:sz w:val="16"/>
        </w:rPr>
        <w:t xml:space="preserve"> </w:t>
      </w:r>
      <w:r w:rsidRPr="00E77789">
        <w:rPr>
          <w:rStyle w:val="StyleUnderline"/>
        </w:rPr>
        <w:t>contracts</w:t>
      </w:r>
      <w:r w:rsidRPr="00FA1E7A">
        <w:rPr>
          <w:sz w:val="16"/>
        </w:rPr>
        <w:t xml:space="preserve"> with third-party data providers; </w:t>
      </w:r>
      <w:r w:rsidRPr="00E77789">
        <w:rPr>
          <w:rStyle w:val="StyleUnderline"/>
        </w:rPr>
        <w:t>or creating</w:t>
      </w:r>
      <w:r w:rsidRPr="00FA1E7A">
        <w:rPr>
          <w:sz w:val="16"/>
        </w:rPr>
        <w:t xml:space="preserve"> </w:t>
      </w:r>
      <w:r w:rsidRPr="00FA1E7A">
        <w:rPr>
          <w:rStyle w:val="Emphasis"/>
        </w:rPr>
        <w:t>obstacles</w:t>
      </w:r>
      <w:r w:rsidRPr="00FA1E7A">
        <w:rPr>
          <w:sz w:val="16"/>
        </w:rPr>
        <w:t xml:space="preserve"> </w:t>
      </w:r>
      <w:r w:rsidRPr="00E77789">
        <w:rPr>
          <w:rStyle w:val="StyleUnderline"/>
        </w:rPr>
        <w:t>to</w:t>
      </w:r>
      <w:r w:rsidRPr="00FA1E7A">
        <w:rPr>
          <w:sz w:val="16"/>
        </w:rPr>
        <w:t xml:space="preserve"> user </w:t>
      </w:r>
      <w:r w:rsidRPr="00E77789">
        <w:rPr>
          <w:rStyle w:val="StyleUnderline"/>
        </w:rPr>
        <w:t>data portability</w:t>
      </w:r>
      <w:r w:rsidRPr="00FA1E7A">
        <w:rPr>
          <w:sz w:val="16"/>
        </w:rPr>
        <w:t xml:space="preserve"> (e.g., by storing data in proprietary formats or denying users control of data about them). The desire to weaken rivals could also motivate predatory behavior, whereby a platform seeks to prevent rival platforms from attracting users and sales that would otherwise generate data and strengthen the rivals’ abilities to compete.</w:t>
      </w:r>
    </w:p>
    <w:p w14:paraId="2F00F545" w14:textId="77777777" w:rsidR="007F3B24" w:rsidRPr="00FA1E7A" w:rsidRDefault="007F3B24" w:rsidP="007F3B24">
      <w:pPr>
        <w:rPr>
          <w:sz w:val="16"/>
          <w:szCs w:val="16"/>
        </w:rPr>
      </w:pPr>
      <w:r w:rsidRPr="00FA1E7A">
        <w:rPr>
          <w:sz w:val="16"/>
          <w:szCs w:val="16"/>
        </w:rPr>
        <w:t xml:space="preserve">Third, when user data are an important asset, they can be a central part of analyzing the competitive effects and/or efficiencies of a merger. In many respects, the issues that are posed are standard ones for merger policy. However, user data raise at least three issues that are somewhat novel or may arise with </w:t>
      </w:r>
      <w:proofErr w:type="gramStart"/>
      <w:r w:rsidRPr="00FA1E7A">
        <w:rPr>
          <w:sz w:val="16"/>
          <w:szCs w:val="16"/>
        </w:rPr>
        <w:t>particular force</w:t>
      </w:r>
      <w:proofErr w:type="gramEnd"/>
      <w:r w:rsidRPr="00FA1E7A">
        <w:rPr>
          <w:sz w:val="16"/>
          <w:szCs w:val="16"/>
        </w:rPr>
        <w:t xml:space="preserve">. First, to the extent that </w:t>
      </w:r>
      <w:proofErr w:type="gramStart"/>
      <w:r w:rsidRPr="00FA1E7A">
        <w:rPr>
          <w:sz w:val="16"/>
          <w:szCs w:val="16"/>
        </w:rPr>
        <w:t>particular datasets</w:t>
      </w:r>
      <w:proofErr w:type="gramEnd"/>
      <w:r w:rsidRPr="00FA1E7A">
        <w:rPr>
          <w:sz w:val="16"/>
          <w:szCs w:val="16"/>
        </w:rPr>
        <w:t xml:space="preserve"> lack substitutes, a platform might use a merger to obtain data in order either: (a) to use those data to compete more effectively; or (b) to preempt rivals from obtaining data that would allow them to compete more effectively. Second, the role of user data may suggest reasons to consider potential entry arguments more seriously and broadly than is typical. Third, because it may be possible to share user data and because the value of a given dataset could decay rapidly, there are issues in designing remedies that are specific to user data.</w:t>
      </w:r>
    </w:p>
    <w:p w14:paraId="52CE132F" w14:textId="77777777" w:rsidR="007F3B24" w:rsidRPr="00FA1E7A" w:rsidRDefault="007F3B24" w:rsidP="007F3B24">
      <w:pPr>
        <w:rPr>
          <w:sz w:val="16"/>
          <w:szCs w:val="16"/>
        </w:rPr>
      </w:pPr>
      <w:r w:rsidRPr="00FA1E7A">
        <w:rPr>
          <w:sz w:val="16"/>
          <w:szCs w:val="16"/>
        </w:rPr>
        <w:t>Last, some of the possible uses of user data raise issues regarding price discrimination and user privacy. The latter set of issues is of particular interest. There are important questions regarding both: (a) the role of antitrust enforcement in promoting the use of efficient privacy protections; and (b) the effects that public policies that are intended to promote privacy have on platform competition and the realization of the goals of antitrust enforcement.</w:t>
      </w:r>
    </w:p>
    <w:p w14:paraId="46C2D7FA" w14:textId="77777777" w:rsidR="007F3B24" w:rsidRPr="00FA1E7A" w:rsidRDefault="007F3B24" w:rsidP="007F3B24">
      <w:pPr>
        <w:rPr>
          <w:sz w:val="16"/>
          <w:szCs w:val="16"/>
        </w:rPr>
      </w:pPr>
      <w:r w:rsidRPr="00FA1E7A">
        <w:rPr>
          <w:sz w:val="16"/>
          <w:szCs w:val="16"/>
        </w:rPr>
        <w:t>2 Raising Rivals’ Costs</w:t>
      </w:r>
    </w:p>
    <w:p w14:paraId="3BE46CDC" w14:textId="77777777" w:rsidR="007F3B24" w:rsidRPr="00FA1E7A" w:rsidRDefault="007F3B24" w:rsidP="007F3B24">
      <w:pPr>
        <w:rPr>
          <w:sz w:val="16"/>
        </w:rPr>
      </w:pPr>
      <w:r w:rsidRPr="00FA1E7A">
        <w:rPr>
          <w:sz w:val="16"/>
        </w:rPr>
        <w:t xml:space="preserve">I first </w:t>
      </w:r>
      <w:r w:rsidRPr="00E77789">
        <w:rPr>
          <w:rStyle w:val="StyleUnderline"/>
        </w:rPr>
        <w:t>examine the</w:t>
      </w:r>
      <w:r w:rsidRPr="00FA1E7A">
        <w:rPr>
          <w:sz w:val="16"/>
        </w:rPr>
        <w:t xml:space="preserve"> </w:t>
      </w:r>
      <w:r w:rsidRPr="00FA1E7A">
        <w:rPr>
          <w:rStyle w:val="Emphasis"/>
        </w:rPr>
        <w:t>possibility</w:t>
      </w:r>
      <w:r w:rsidRPr="00FA1E7A">
        <w:rPr>
          <w:sz w:val="16"/>
        </w:rPr>
        <w:t xml:space="preserve"> </w:t>
      </w:r>
      <w:r w:rsidRPr="00E77789">
        <w:rPr>
          <w:rStyle w:val="StyleUnderline"/>
        </w:rPr>
        <w:t>of exclusionary conduct</w:t>
      </w:r>
      <w:r w:rsidRPr="00FA1E7A">
        <w:rPr>
          <w:sz w:val="16"/>
        </w:rPr>
        <w:t xml:space="preserve">: </w:t>
      </w:r>
      <w:r w:rsidRPr="00E77789">
        <w:rPr>
          <w:rStyle w:val="StyleUnderline"/>
        </w:rPr>
        <w:t>If there are</w:t>
      </w:r>
      <w:r w:rsidRPr="00FA1E7A">
        <w:rPr>
          <w:sz w:val="16"/>
        </w:rPr>
        <w:t xml:space="preserve"> </w:t>
      </w:r>
      <w:r w:rsidRPr="00FA1E7A">
        <w:rPr>
          <w:rStyle w:val="Emphasis"/>
        </w:rPr>
        <w:t>no good substitutes</w:t>
      </w:r>
      <w:r w:rsidRPr="00FA1E7A">
        <w:rPr>
          <w:sz w:val="16"/>
        </w:rPr>
        <w:t xml:space="preserve"> </w:t>
      </w:r>
      <w:r w:rsidRPr="00E77789">
        <w:rPr>
          <w:rStyle w:val="StyleUnderline"/>
        </w:rPr>
        <w:t>for a</w:t>
      </w:r>
      <w:r w:rsidRPr="00FA1E7A">
        <w:rPr>
          <w:sz w:val="16"/>
        </w:rPr>
        <w:t xml:space="preserve"> </w:t>
      </w:r>
      <w:r w:rsidRPr="00FA1E7A">
        <w:rPr>
          <w:rStyle w:val="Emphasis"/>
        </w:rPr>
        <w:t>particular</w:t>
      </w:r>
      <w:r w:rsidRPr="00FA1E7A">
        <w:rPr>
          <w:sz w:val="16"/>
        </w:rPr>
        <w:t xml:space="preserve"> </w:t>
      </w:r>
      <w:r w:rsidRPr="00E77789">
        <w:rPr>
          <w:rStyle w:val="StyleUnderline"/>
        </w:rPr>
        <w:t>dataset</w:t>
      </w:r>
      <w:r w:rsidRPr="00FA1E7A">
        <w:rPr>
          <w:sz w:val="16"/>
        </w:rPr>
        <w:t xml:space="preserve"> that is important to a platform’s success, </w:t>
      </w:r>
      <w:r w:rsidRPr="00E77789">
        <w:rPr>
          <w:rStyle w:val="StyleUnderline"/>
        </w:rPr>
        <w:t>then a platform that controls access</w:t>
      </w:r>
      <w:r w:rsidRPr="00FA1E7A">
        <w:rPr>
          <w:sz w:val="16"/>
        </w:rPr>
        <w:t xml:space="preserve"> to that dataset </w:t>
      </w:r>
      <w:r w:rsidRPr="00E77789">
        <w:rPr>
          <w:rStyle w:val="StyleUnderline"/>
        </w:rPr>
        <w:t>may attempt to</w:t>
      </w:r>
      <w:r w:rsidRPr="00FA1E7A">
        <w:rPr>
          <w:sz w:val="16"/>
        </w:rPr>
        <w:t xml:space="preserve"> </w:t>
      </w:r>
      <w:r w:rsidRPr="00FA1E7A">
        <w:rPr>
          <w:rStyle w:val="Emphasis"/>
        </w:rPr>
        <w:t>limit</w:t>
      </w:r>
      <w:r w:rsidRPr="00FA1E7A">
        <w:rPr>
          <w:sz w:val="16"/>
        </w:rPr>
        <w:t xml:space="preserve"> </w:t>
      </w:r>
      <w:r w:rsidRPr="00E77789">
        <w:rPr>
          <w:rStyle w:val="StyleUnderline"/>
        </w:rPr>
        <w:t>rivals’ access</w:t>
      </w:r>
      <w:r w:rsidRPr="00FA1E7A">
        <w:rPr>
          <w:sz w:val="16"/>
        </w:rPr>
        <w:t xml:space="preserve"> to it (or make that access more costly) in order to weaken their abilities to compete. This </w:t>
      </w:r>
      <w:r w:rsidRPr="00E77789">
        <w:rPr>
          <w:rStyle w:val="StyleUnderline"/>
          <w:highlight w:val="cyan"/>
        </w:rPr>
        <w:t>conduct</w:t>
      </w:r>
      <w:r w:rsidRPr="00E77789">
        <w:rPr>
          <w:rStyle w:val="StyleUnderline"/>
        </w:rPr>
        <w:t xml:space="preserve"> could </w:t>
      </w:r>
      <w:r w:rsidRPr="00E77789">
        <w:rPr>
          <w:rStyle w:val="StyleUnderline"/>
          <w:highlight w:val="cyan"/>
        </w:rPr>
        <w:t>include</w:t>
      </w:r>
      <w:r w:rsidRPr="007A3795">
        <w:rPr>
          <w:sz w:val="16"/>
          <w:highlight w:val="cyan"/>
        </w:rPr>
        <w:t xml:space="preserve"> </w:t>
      </w:r>
      <w:r w:rsidRPr="007A3795">
        <w:rPr>
          <w:rStyle w:val="Emphasis"/>
          <w:highlight w:val="cyan"/>
        </w:rPr>
        <w:t>refusals to sell</w:t>
      </w:r>
      <w:r w:rsidRPr="00FA1E7A">
        <w:rPr>
          <w:sz w:val="16"/>
        </w:rPr>
        <w:t xml:space="preserve"> </w:t>
      </w:r>
      <w:r w:rsidRPr="00E77789">
        <w:rPr>
          <w:rStyle w:val="StyleUnderline"/>
        </w:rPr>
        <w:t>data to rivals at</w:t>
      </w:r>
      <w:r w:rsidRPr="00FA1E7A">
        <w:rPr>
          <w:sz w:val="16"/>
        </w:rPr>
        <w:t xml:space="preserve"> </w:t>
      </w:r>
      <w:r w:rsidRPr="00FA1E7A">
        <w:rPr>
          <w:rStyle w:val="Emphasis"/>
        </w:rPr>
        <w:t>reasonable</w:t>
      </w:r>
      <w:r w:rsidRPr="00FA1E7A">
        <w:rPr>
          <w:sz w:val="16"/>
        </w:rPr>
        <w:t xml:space="preserve"> </w:t>
      </w:r>
      <w:r w:rsidRPr="00E77789">
        <w:rPr>
          <w:rStyle w:val="StyleUnderline"/>
        </w:rPr>
        <w:t>prices</w:t>
      </w:r>
      <w:r w:rsidRPr="00FA1E7A">
        <w:rPr>
          <w:sz w:val="16"/>
        </w:rPr>
        <w:t xml:space="preserve">, </w:t>
      </w:r>
      <w:r w:rsidRPr="007A3795">
        <w:rPr>
          <w:rStyle w:val="Emphasis"/>
          <w:highlight w:val="cyan"/>
        </w:rPr>
        <w:t>exclusive</w:t>
      </w:r>
      <w:r w:rsidRPr="007A3795">
        <w:rPr>
          <w:sz w:val="16"/>
          <w:highlight w:val="cyan"/>
        </w:rPr>
        <w:t xml:space="preserve"> </w:t>
      </w:r>
      <w:r w:rsidRPr="00E77789">
        <w:rPr>
          <w:rStyle w:val="StyleUnderline"/>
          <w:highlight w:val="cyan"/>
        </w:rPr>
        <w:t>contracts</w:t>
      </w:r>
      <w:r w:rsidRPr="00E77789">
        <w:rPr>
          <w:rStyle w:val="StyleUnderline"/>
        </w:rPr>
        <w:t xml:space="preserve"> with</w:t>
      </w:r>
      <w:r w:rsidRPr="00FA1E7A">
        <w:rPr>
          <w:sz w:val="16"/>
        </w:rPr>
        <w:t xml:space="preserve"> </w:t>
      </w:r>
      <w:r w:rsidRPr="00FA1E7A">
        <w:rPr>
          <w:rStyle w:val="Emphasis"/>
        </w:rPr>
        <w:t>third-party data providers</w:t>
      </w:r>
      <w:r w:rsidRPr="00FA1E7A">
        <w:rPr>
          <w:sz w:val="16"/>
        </w:rPr>
        <w:t xml:space="preserve">, </w:t>
      </w:r>
      <w:r w:rsidRPr="00E77789">
        <w:rPr>
          <w:rStyle w:val="StyleUnderline"/>
          <w:highlight w:val="cyan"/>
        </w:rPr>
        <w:t>or</w:t>
      </w:r>
      <w:r w:rsidRPr="00E77789">
        <w:rPr>
          <w:rStyle w:val="StyleUnderline"/>
        </w:rPr>
        <w:t xml:space="preserve"> actions to</w:t>
      </w:r>
      <w:r w:rsidRPr="00FA1E7A">
        <w:rPr>
          <w:sz w:val="16"/>
        </w:rPr>
        <w:t xml:space="preserve"> </w:t>
      </w:r>
      <w:r w:rsidRPr="00FA1E7A">
        <w:rPr>
          <w:rStyle w:val="Emphasis"/>
        </w:rPr>
        <w:t xml:space="preserve">create </w:t>
      </w:r>
      <w:r w:rsidRPr="007A3795">
        <w:rPr>
          <w:rStyle w:val="Emphasis"/>
          <w:highlight w:val="cyan"/>
        </w:rPr>
        <w:t>barriers</w:t>
      </w:r>
      <w:r w:rsidRPr="007A3795">
        <w:rPr>
          <w:sz w:val="16"/>
          <w:highlight w:val="cyan"/>
        </w:rPr>
        <w:t xml:space="preserve"> </w:t>
      </w:r>
      <w:r w:rsidRPr="00E77789">
        <w:rPr>
          <w:rStyle w:val="StyleUnderline"/>
          <w:highlight w:val="cyan"/>
        </w:rPr>
        <w:t>to</w:t>
      </w:r>
      <w:r w:rsidRPr="00FA1E7A">
        <w:rPr>
          <w:sz w:val="16"/>
        </w:rPr>
        <w:t xml:space="preserve"> user </w:t>
      </w:r>
      <w:r w:rsidRPr="00E77789">
        <w:rPr>
          <w:rStyle w:val="StyleUnderline"/>
        </w:rPr>
        <w:t xml:space="preserve">data </w:t>
      </w:r>
      <w:r w:rsidRPr="00E77789">
        <w:rPr>
          <w:rStyle w:val="StyleUnderline"/>
          <w:highlight w:val="cyan"/>
        </w:rPr>
        <w:t>portability</w:t>
      </w:r>
      <w:r w:rsidRPr="00FA1E7A">
        <w:rPr>
          <w:sz w:val="16"/>
        </w:rPr>
        <w:t>.</w:t>
      </w:r>
    </w:p>
    <w:p w14:paraId="453101FF" w14:textId="77777777" w:rsidR="007F3B24" w:rsidRDefault="007F3B24" w:rsidP="007F3B24">
      <w:pPr>
        <w:pStyle w:val="Heading4"/>
      </w:pPr>
      <w:r>
        <w:t xml:space="preserve">2. Self-preferencing---it </w:t>
      </w:r>
      <w:r w:rsidRPr="00FA1E7A">
        <w:rPr>
          <w:u w:val="single"/>
        </w:rPr>
        <w:t>downgrades</w:t>
      </w:r>
      <w:r>
        <w:t xml:space="preserve"> the ability to </w:t>
      </w:r>
      <w:r w:rsidRPr="00FA1E7A">
        <w:rPr>
          <w:u w:val="single"/>
        </w:rPr>
        <w:t>compete on</w:t>
      </w:r>
      <w:r>
        <w:t xml:space="preserve"> dominant platforms.</w:t>
      </w:r>
    </w:p>
    <w:p w14:paraId="042677D2" w14:textId="77777777" w:rsidR="007F3B24" w:rsidRDefault="007F3B24" w:rsidP="007F3B24">
      <w:r>
        <w:t xml:space="preserve">Daniel A. </w:t>
      </w:r>
      <w:r w:rsidRPr="00255834">
        <w:rPr>
          <w:rStyle w:val="Style13ptBold"/>
        </w:rPr>
        <w:t>Hanley 21</w:t>
      </w:r>
      <w:r>
        <w:t>, Policy Analyst, Open Markets Institute, "How Self-Preferencing Can Violate Section 2 of the Sherman Act," CPI Antitrust Chronicle, June 2021, pg. 4.</w:t>
      </w:r>
    </w:p>
    <w:p w14:paraId="52CF6125" w14:textId="77777777" w:rsidR="007F3B24" w:rsidRPr="00FA1E7A" w:rsidRDefault="007F3B24" w:rsidP="007F3B24">
      <w:pPr>
        <w:rPr>
          <w:sz w:val="16"/>
        </w:rPr>
      </w:pPr>
      <w:r w:rsidRPr="00E77789">
        <w:rPr>
          <w:rStyle w:val="StyleUnderline"/>
        </w:rPr>
        <w:t>By unfairly modifying</w:t>
      </w:r>
      <w:r w:rsidRPr="00FA1E7A">
        <w:rPr>
          <w:sz w:val="16"/>
        </w:rPr>
        <w:t xml:space="preserve"> its </w:t>
      </w:r>
      <w:r w:rsidRPr="00E77789">
        <w:rPr>
          <w:rStyle w:val="StyleUnderline"/>
        </w:rPr>
        <w:t>operations to</w:t>
      </w:r>
      <w:r w:rsidRPr="00FA1E7A">
        <w:rPr>
          <w:sz w:val="16"/>
        </w:rPr>
        <w:t xml:space="preserve"> </w:t>
      </w:r>
      <w:r w:rsidRPr="00FA1E7A">
        <w:rPr>
          <w:rStyle w:val="Emphasis"/>
        </w:rPr>
        <w:t>privilege</w:t>
      </w:r>
      <w:r w:rsidRPr="00FA1E7A">
        <w:rPr>
          <w:sz w:val="16"/>
        </w:rPr>
        <w:t xml:space="preserve"> its, another </w:t>
      </w:r>
      <w:proofErr w:type="spellStart"/>
      <w:proofErr w:type="gramStart"/>
      <w:r w:rsidRPr="00FA1E7A">
        <w:rPr>
          <w:sz w:val="16"/>
        </w:rPr>
        <w:t>firm’s</w:t>
      </w:r>
      <w:proofErr w:type="spellEnd"/>
      <w:proofErr w:type="gramEnd"/>
      <w:r w:rsidRPr="00FA1E7A">
        <w:rPr>
          <w:sz w:val="16"/>
        </w:rPr>
        <w:t xml:space="preserve">, or a set of firms’ </w:t>
      </w:r>
      <w:r w:rsidRPr="00E77789">
        <w:rPr>
          <w:rStyle w:val="StyleUnderline"/>
        </w:rPr>
        <w:t xml:space="preserve">products or services, </w:t>
      </w:r>
      <w:r w:rsidRPr="00E77789">
        <w:rPr>
          <w:rStyle w:val="StyleUnderline"/>
          <w:highlight w:val="cyan"/>
        </w:rPr>
        <w:t>self-preferencing</w:t>
      </w:r>
      <w:r w:rsidRPr="00E77789">
        <w:rPr>
          <w:rStyle w:val="StyleUnderline"/>
        </w:rPr>
        <w:t xml:space="preserve"> </w:t>
      </w:r>
      <w:r w:rsidRPr="00E77789">
        <w:rPr>
          <w:rStyle w:val="StyleUnderline"/>
          <w:highlight w:val="cyan"/>
        </w:rPr>
        <w:t>enables a firm to</w:t>
      </w:r>
      <w:r w:rsidRPr="007A3795">
        <w:rPr>
          <w:sz w:val="16"/>
          <w:highlight w:val="cyan"/>
        </w:rPr>
        <w:t xml:space="preserve"> </w:t>
      </w:r>
      <w:r w:rsidRPr="007A3795">
        <w:rPr>
          <w:rStyle w:val="Emphasis"/>
          <w:highlight w:val="cyan"/>
        </w:rPr>
        <w:t>unilaterally distort</w:t>
      </w:r>
      <w:r w:rsidRPr="00FA1E7A">
        <w:rPr>
          <w:sz w:val="16"/>
        </w:rPr>
        <w:t xml:space="preserve"> the </w:t>
      </w:r>
      <w:r w:rsidRPr="00E77789">
        <w:rPr>
          <w:rStyle w:val="StyleUnderline"/>
        </w:rPr>
        <w:t>relationships between</w:t>
      </w:r>
      <w:r w:rsidRPr="00FA1E7A">
        <w:rPr>
          <w:sz w:val="16"/>
        </w:rPr>
        <w:t xml:space="preserve"> </w:t>
      </w:r>
      <w:r w:rsidRPr="00FA1E7A">
        <w:rPr>
          <w:rStyle w:val="Emphasis"/>
        </w:rPr>
        <w:t>dependent</w:t>
      </w:r>
      <w:r w:rsidRPr="00FA1E7A">
        <w:rPr>
          <w:sz w:val="16"/>
        </w:rPr>
        <w:t xml:space="preserve"> </w:t>
      </w:r>
      <w:r w:rsidRPr="00E77789">
        <w:rPr>
          <w:rStyle w:val="StyleUnderline"/>
        </w:rPr>
        <w:t>firms and</w:t>
      </w:r>
      <w:r w:rsidRPr="00FA1E7A">
        <w:rPr>
          <w:sz w:val="16"/>
        </w:rPr>
        <w:t xml:space="preserve"> </w:t>
      </w:r>
      <w:r w:rsidRPr="00FA1E7A">
        <w:rPr>
          <w:rStyle w:val="Emphasis"/>
        </w:rPr>
        <w:t>customers</w:t>
      </w:r>
      <w:r w:rsidRPr="00FA1E7A">
        <w:rPr>
          <w:sz w:val="16"/>
        </w:rPr>
        <w:t xml:space="preserve"> </w:t>
      </w:r>
      <w:r w:rsidRPr="00E77789">
        <w:rPr>
          <w:rStyle w:val="StyleUnderline"/>
        </w:rPr>
        <w:t xml:space="preserve">to monopolize </w:t>
      </w:r>
      <w:r w:rsidRPr="00E77789">
        <w:rPr>
          <w:rStyle w:val="StyleUnderline"/>
          <w:highlight w:val="cyan"/>
        </w:rPr>
        <w:t>a market</w:t>
      </w:r>
      <w:r w:rsidRPr="00FA1E7A">
        <w:rPr>
          <w:sz w:val="16"/>
        </w:rPr>
        <w:t xml:space="preserve">, </w:t>
      </w:r>
      <w:r w:rsidRPr="00FA1E7A">
        <w:rPr>
          <w:rStyle w:val="Emphasis"/>
        </w:rPr>
        <w:t>fortify</w:t>
      </w:r>
      <w:r w:rsidRPr="00FA1E7A">
        <w:rPr>
          <w:sz w:val="16"/>
        </w:rPr>
        <w:t xml:space="preserve"> </w:t>
      </w:r>
      <w:r w:rsidRPr="00E77789">
        <w:rPr>
          <w:rStyle w:val="StyleUnderline"/>
        </w:rPr>
        <w:t>its dominance</w:t>
      </w:r>
      <w:r w:rsidRPr="00FA1E7A">
        <w:rPr>
          <w:sz w:val="16"/>
        </w:rPr>
        <w:t xml:space="preserve">, </w:t>
      </w:r>
      <w:r w:rsidRPr="00FA1E7A">
        <w:rPr>
          <w:rStyle w:val="Emphasis"/>
        </w:rPr>
        <w:t>destroy</w:t>
      </w:r>
      <w:r w:rsidRPr="00FA1E7A">
        <w:rPr>
          <w:sz w:val="16"/>
        </w:rPr>
        <w:t xml:space="preserve"> </w:t>
      </w:r>
      <w:r w:rsidRPr="00E77789">
        <w:rPr>
          <w:rStyle w:val="StyleUnderline"/>
        </w:rPr>
        <w:t>a competitor</w:t>
      </w:r>
      <w:r w:rsidRPr="00FA1E7A">
        <w:rPr>
          <w:sz w:val="16"/>
        </w:rPr>
        <w:t>, or leverage into a new market. Self-preferencing can thus violate the Sherman Act and violate the principles of fair competition embedded in it.</w:t>
      </w:r>
    </w:p>
    <w:p w14:paraId="78CEA892" w14:textId="77777777" w:rsidR="007F3B24" w:rsidRPr="00FA1E7A" w:rsidRDefault="007F3B24" w:rsidP="007F3B24">
      <w:pPr>
        <w:rPr>
          <w:sz w:val="16"/>
        </w:rPr>
      </w:pPr>
      <w:r w:rsidRPr="00FA1E7A">
        <w:rPr>
          <w:sz w:val="16"/>
        </w:rPr>
        <w:t xml:space="preserve">Self-preferencing is not a novel behavior, but that does not put it outside the protections afforded by the Sherman Act.13 For example, the concern that a dominant technology company would use its infrastructure to sustain its dominance, leverage into new markets, and give favorable terms to some companies was a primary concern of the Department of Justice when it initiated its lawsuit that led to the breakup of AT&amp;T in 1982.14 Other more </w:t>
      </w:r>
      <w:r w:rsidRPr="00E77789">
        <w:rPr>
          <w:rStyle w:val="StyleUnderline"/>
        </w:rPr>
        <w:t>modern examples of self-preferencing include</w:t>
      </w:r>
      <w:r w:rsidRPr="00FA1E7A">
        <w:rPr>
          <w:sz w:val="16"/>
        </w:rPr>
        <w:t xml:space="preserve"> </w:t>
      </w:r>
      <w:r w:rsidRPr="00FA1E7A">
        <w:rPr>
          <w:rStyle w:val="Emphasis"/>
        </w:rPr>
        <w:t>manipulating search rankings</w:t>
      </w:r>
      <w:r w:rsidRPr="00FA1E7A">
        <w:rPr>
          <w:sz w:val="16"/>
        </w:rPr>
        <w:t xml:space="preserve"> </w:t>
      </w:r>
      <w:r w:rsidRPr="00E77789">
        <w:rPr>
          <w:rStyle w:val="StyleUnderline"/>
        </w:rPr>
        <w:t>to give a company’s</w:t>
      </w:r>
      <w:r w:rsidRPr="00FA1E7A">
        <w:rPr>
          <w:sz w:val="16"/>
        </w:rPr>
        <w:t xml:space="preserve"> </w:t>
      </w:r>
      <w:r w:rsidRPr="00FA1E7A">
        <w:rPr>
          <w:rStyle w:val="Emphasis"/>
        </w:rPr>
        <w:t>own products</w:t>
      </w:r>
      <w:r w:rsidRPr="00FA1E7A">
        <w:rPr>
          <w:sz w:val="16"/>
        </w:rPr>
        <w:t xml:space="preserve"> </w:t>
      </w:r>
      <w:r w:rsidRPr="00E77789">
        <w:rPr>
          <w:rStyle w:val="StyleUnderline"/>
        </w:rPr>
        <w:t>or</w:t>
      </w:r>
      <w:r w:rsidRPr="00FA1E7A">
        <w:rPr>
          <w:sz w:val="16"/>
        </w:rPr>
        <w:t xml:space="preserve"> </w:t>
      </w:r>
      <w:r w:rsidRPr="00FA1E7A">
        <w:rPr>
          <w:rStyle w:val="Emphasis"/>
        </w:rPr>
        <w:t>services</w:t>
      </w:r>
      <w:r w:rsidRPr="00FA1E7A">
        <w:rPr>
          <w:sz w:val="16"/>
        </w:rPr>
        <w:t xml:space="preserve"> </w:t>
      </w:r>
      <w:r w:rsidRPr="00E77789">
        <w:rPr>
          <w:rStyle w:val="StyleUnderline"/>
        </w:rPr>
        <w:t>an</w:t>
      </w:r>
      <w:r w:rsidRPr="00FA1E7A">
        <w:rPr>
          <w:sz w:val="16"/>
        </w:rPr>
        <w:t xml:space="preserve"> </w:t>
      </w:r>
      <w:r w:rsidRPr="00FA1E7A">
        <w:rPr>
          <w:rStyle w:val="Emphasis"/>
        </w:rPr>
        <w:t>artificial</w:t>
      </w:r>
      <w:r w:rsidRPr="00FA1E7A">
        <w:rPr>
          <w:sz w:val="16"/>
        </w:rPr>
        <w:t xml:space="preserve"> </w:t>
      </w:r>
      <w:r w:rsidRPr="00E77789">
        <w:rPr>
          <w:rStyle w:val="StyleUnderline"/>
        </w:rPr>
        <w:t>boost or giving favorable search rankings for a</w:t>
      </w:r>
      <w:r w:rsidRPr="00FA1E7A">
        <w:rPr>
          <w:sz w:val="16"/>
        </w:rPr>
        <w:t xml:space="preserve"> </w:t>
      </w:r>
      <w:r w:rsidRPr="00FA1E7A">
        <w:rPr>
          <w:rStyle w:val="Emphasis"/>
        </w:rPr>
        <w:t>selected few companies</w:t>
      </w:r>
      <w:r w:rsidRPr="00FA1E7A">
        <w:rPr>
          <w:sz w:val="16"/>
        </w:rPr>
        <w:t xml:space="preserve"> </w:t>
      </w:r>
      <w:r w:rsidRPr="00E77789">
        <w:rPr>
          <w:rStyle w:val="StyleUnderline"/>
        </w:rPr>
        <w:t>while</w:t>
      </w:r>
      <w:r w:rsidRPr="00FA1E7A">
        <w:rPr>
          <w:sz w:val="16"/>
        </w:rPr>
        <w:t xml:space="preserve"> </w:t>
      </w:r>
      <w:r w:rsidRPr="00FA1E7A">
        <w:rPr>
          <w:rStyle w:val="Emphasis"/>
        </w:rPr>
        <w:t>blocking off</w:t>
      </w:r>
      <w:r w:rsidRPr="00FA1E7A">
        <w:rPr>
          <w:sz w:val="16"/>
        </w:rPr>
        <w:t xml:space="preserve"> </w:t>
      </w:r>
      <w:r w:rsidRPr="00E77789">
        <w:rPr>
          <w:rStyle w:val="StyleUnderline"/>
        </w:rPr>
        <w:t>access to</w:t>
      </w:r>
      <w:r w:rsidRPr="00FA1E7A">
        <w:rPr>
          <w:sz w:val="16"/>
        </w:rPr>
        <w:t xml:space="preserve"> such </w:t>
      </w:r>
      <w:r w:rsidRPr="00E77789">
        <w:rPr>
          <w:rStyle w:val="StyleUnderline"/>
        </w:rPr>
        <w:t>terms for others</w:t>
      </w:r>
      <w:r w:rsidRPr="00FA1E7A">
        <w:rPr>
          <w:sz w:val="16"/>
        </w:rPr>
        <w:t xml:space="preserve"> to monopolize an industry.15</w:t>
      </w:r>
    </w:p>
    <w:p w14:paraId="2B25EAF7" w14:textId="77777777" w:rsidR="007F3B24" w:rsidRPr="00FA1E7A" w:rsidRDefault="007F3B24" w:rsidP="007F3B24">
      <w:pPr>
        <w:rPr>
          <w:sz w:val="16"/>
        </w:rPr>
      </w:pPr>
      <w:r w:rsidRPr="00FA1E7A">
        <w:rPr>
          <w:sz w:val="16"/>
        </w:rPr>
        <w:t xml:space="preserve">Self-preferencing </w:t>
      </w:r>
      <w:r w:rsidRPr="00E77789">
        <w:rPr>
          <w:rStyle w:val="StyleUnderline"/>
        </w:rPr>
        <w:t>causes</w:t>
      </w:r>
      <w:r w:rsidRPr="00FA1E7A">
        <w:rPr>
          <w:sz w:val="16"/>
        </w:rPr>
        <w:t xml:space="preserve"> </w:t>
      </w:r>
      <w:r w:rsidRPr="00FA1E7A">
        <w:rPr>
          <w:rStyle w:val="Emphasis"/>
        </w:rPr>
        <w:t>two primary harms</w:t>
      </w:r>
      <w:r w:rsidRPr="00FA1E7A">
        <w:rPr>
          <w:sz w:val="16"/>
        </w:rPr>
        <w:t xml:space="preserve"> </w:t>
      </w:r>
      <w:r w:rsidRPr="00E77789">
        <w:rPr>
          <w:rStyle w:val="StyleUnderline"/>
        </w:rPr>
        <w:t>to market participants</w:t>
      </w:r>
      <w:r w:rsidRPr="00FA1E7A">
        <w:rPr>
          <w:sz w:val="16"/>
        </w:rPr>
        <w:t xml:space="preserve"> and consumers. First, </w:t>
      </w:r>
      <w:r w:rsidRPr="00E77789">
        <w:rPr>
          <w:rStyle w:val="StyleUnderline"/>
        </w:rPr>
        <w:t>since self-preferencing</w:t>
      </w:r>
      <w:r w:rsidRPr="00FA1E7A">
        <w:rPr>
          <w:sz w:val="16"/>
        </w:rPr>
        <w:t xml:space="preserve"> </w:t>
      </w:r>
      <w:r w:rsidRPr="00FA1E7A">
        <w:rPr>
          <w:rStyle w:val="Emphasis"/>
        </w:rPr>
        <w:t>artificially</w:t>
      </w:r>
      <w:r w:rsidRPr="00FA1E7A">
        <w:rPr>
          <w:sz w:val="16"/>
        </w:rPr>
        <w:t xml:space="preserve"> </w:t>
      </w:r>
      <w:r w:rsidRPr="00E77789">
        <w:rPr>
          <w:rStyle w:val="StyleUnderline"/>
        </w:rPr>
        <w:t>weakens a rival firm’s competitive position</w:t>
      </w:r>
      <w:r w:rsidRPr="00FA1E7A">
        <w:rPr>
          <w:sz w:val="16"/>
        </w:rPr>
        <w:t xml:space="preserve"> (who is often dependent on the provided service), it </w:t>
      </w:r>
      <w:r w:rsidRPr="00E77789">
        <w:rPr>
          <w:rStyle w:val="StyleUnderline"/>
          <w:highlight w:val="cyan"/>
        </w:rPr>
        <w:t>allows</w:t>
      </w:r>
      <w:r w:rsidRPr="00E77789">
        <w:rPr>
          <w:rStyle w:val="StyleUnderline"/>
        </w:rPr>
        <w:t xml:space="preserve"> the </w:t>
      </w:r>
      <w:r w:rsidRPr="00E77789">
        <w:rPr>
          <w:rStyle w:val="StyleUnderline"/>
          <w:highlight w:val="cyan"/>
        </w:rPr>
        <w:t>perpetrator</w:t>
      </w:r>
      <w:r w:rsidRPr="00E77789">
        <w:rPr>
          <w:rStyle w:val="StyleUnderline"/>
        </w:rPr>
        <w:t xml:space="preserve"> to</w:t>
      </w:r>
      <w:r w:rsidRPr="00FA1E7A">
        <w:rPr>
          <w:sz w:val="16"/>
        </w:rPr>
        <w:t xml:space="preserve"> </w:t>
      </w:r>
      <w:r w:rsidRPr="007A3795">
        <w:rPr>
          <w:rStyle w:val="Emphasis"/>
          <w:highlight w:val="cyan"/>
        </w:rPr>
        <w:t>unfairly</w:t>
      </w:r>
      <w:r w:rsidRPr="00FA1E7A">
        <w:rPr>
          <w:rStyle w:val="Emphasis"/>
        </w:rPr>
        <w:t xml:space="preserve"> </w:t>
      </w:r>
      <w:r w:rsidRPr="007A3795">
        <w:rPr>
          <w:rStyle w:val="Emphasis"/>
          <w:highlight w:val="cyan"/>
        </w:rPr>
        <w:t>maintain</w:t>
      </w:r>
      <w:r w:rsidRPr="00FA1E7A">
        <w:rPr>
          <w:rStyle w:val="Emphasis"/>
        </w:rPr>
        <w:t xml:space="preserve"> and extend</w:t>
      </w:r>
      <w:r w:rsidRPr="00FA1E7A">
        <w:rPr>
          <w:sz w:val="16"/>
        </w:rPr>
        <w:t xml:space="preserve"> its </w:t>
      </w:r>
      <w:r w:rsidRPr="00E77789">
        <w:rPr>
          <w:rStyle w:val="StyleUnderline"/>
          <w:highlight w:val="cyan"/>
        </w:rPr>
        <w:t>market power</w:t>
      </w:r>
      <w:r w:rsidRPr="00FA1E7A">
        <w:rPr>
          <w:sz w:val="16"/>
        </w:rPr>
        <w:t xml:space="preserve">. When this happens, </w:t>
      </w:r>
      <w:r w:rsidRPr="00E77789">
        <w:rPr>
          <w:rStyle w:val="StyleUnderline"/>
          <w:highlight w:val="cyan"/>
        </w:rPr>
        <w:t>barriers</w:t>
      </w:r>
      <w:r w:rsidRPr="00E77789">
        <w:rPr>
          <w:rStyle w:val="StyleUnderline"/>
        </w:rPr>
        <w:t xml:space="preserve"> to entry</w:t>
      </w:r>
      <w:r w:rsidRPr="00FA1E7A">
        <w:rPr>
          <w:sz w:val="16"/>
        </w:rPr>
        <w:t xml:space="preserve"> in an industry </w:t>
      </w:r>
      <w:r w:rsidRPr="00E77789">
        <w:rPr>
          <w:rStyle w:val="StyleUnderline"/>
        </w:rPr>
        <w:t>can</w:t>
      </w:r>
      <w:r w:rsidRPr="00FA1E7A">
        <w:rPr>
          <w:sz w:val="16"/>
        </w:rPr>
        <w:t xml:space="preserve"> </w:t>
      </w:r>
      <w:r w:rsidRPr="007A3795">
        <w:rPr>
          <w:rStyle w:val="Emphasis"/>
          <w:highlight w:val="cyan"/>
        </w:rPr>
        <w:t>increase</w:t>
      </w:r>
      <w:r w:rsidRPr="007A3795">
        <w:rPr>
          <w:sz w:val="16"/>
          <w:highlight w:val="cyan"/>
        </w:rPr>
        <w:t xml:space="preserve">, </w:t>
      </w:r>
      <w:r w:rsidRPr="00E77789">
        <w:rPr>
          <w:rStyle w:val="StyleUnderline"/>
          <w:highlight w:val="cyan"/>
        </w:rPr>
        <w:t>leading to</w:t>
      </w:r>
      <w:r w:rsidRPr="00FA1E7A">
        <w:rPr>
          <w:sz w:val="16"/>
        </w:rPr>
        <w:t xml:space="preserve"> less consumer choice, </w:t>
      </w:r>
      <w:r w:rsidRPr="007A3795">
        <w:rPr>
          <w:rStyle w:val="Emphasis"/>
          <w:highlight w:val="cyan"/>
        </w:rPr>
        <w:t>increased</w:t>
      </w:r>
      <w:r w:rsidRPr="00FA1E7A">
        <w:rPr>
          <w:rStyle w:val="Emphasis"/>
        </w:rPr>
        <w:t xml:space="preserve"> bargaining </w:t>
      </w:r>
      <w:r w:rsidRPr="007A3795">
        <w:rPr>
          <w:rStyle w:val="Emphasis"/>
          <w:highlight w:val="cyan"/>
        </w:rPr>
        <w:t>leverage</w:t>
      </w:r>
      <w:r w:rsidRPr="00FA1E7A">
        <w:rPr>
          <w:sz w:val="16"/>
        </w:rPr>
        <w:t xml:space="preserve"> </w:t>
      </w:r>
      <w:r w:rsidRPr="00E77789">
        <w:rPr>
          <w:rStyle w:val="StyleUnderline"/>
        </w:rPr>
        <w:t>of incumbent firms</w:t>
      </w:r>
      <w:r w:rsidRPr="00FA1E7A">
        <w:rPr>
          <w:sz w:val="16"/>
        </w:rPr>
        <w:t xml:space="preserve"> to extract or impose more favorable terms of service and conduct on dependent firms, </w:t>
      </w:r>
      <w:r w:rsidRPr="00E77789">
        <w:rPr>
          <w:rStyle w:val="StyleUnderline"/>
          <w:highlight w:val="cyan"/>
        </w:rPr>
        <w:t>and</w:t>
      </w:r>
      <w:r w:rsidRPr="00FA1E7A">
        <w:rPr>
          <w:sz w:val="16"/>
        </w:rPr>
        <w:t xml:space="preserve"> </w:t>
      </w:r>
      <w:r w:rsidRPr="00FA1E7A">
        <w:rPr>
          <w:rStyle w:val="Emphasis"/>
        </w:rPr>
        <w:t xml:space="preserve">increased </w:t>
      </w:r>
      <w:r w:rsidRPr="007A3795">
        <w:rPr>
          <w:rStyle w:val="Emphasis"/>
          <w:highlight w:val="cyan"/>
        </w:rPr>
        <w:t>costs</w:t>
      </w:r>
      <w:r w:rsidRPr="00FA1E7A">
        <w:rPr>
          <w:sz w:val="16"/>
        </w:rPr>
        <w:t xml:space="preserve"> </w:t>
      </w:r>
      <w:r w:rsidRPr="00E77789">
        <w:rPr>
          <w:rStyle w:val="StyleUnderline"/>
        </w:rPr>
        <w:t>to dependent firms</w:t>
      </w:r>
      <w:r w:rsidRPr="00FA1E7A">
        <w:rPr>
          <w:sz w:val="16"/>
        </w:rPr>
        <w:t>.</w:t>
      </w:r>
    </w:p>
    <w:p w14:paraId="68B3DE5E" w14:textId="77777777" w:rsidR="007F3B24" w:rsidRPr="00FA1E7A" w:rsidRDefault="007F3B24" w:rsidP="007F3B24">
      <w:pPr>
        <w:rPr>
          <w:sz w:val="16"/>
        </w:rPr>
      </w:pPr>
      <w:r w:rsidRPr="00FA1E7A">
        <w:rPr>
          <w:sz w:val="16"/>
        </w:rPr>
        <w:t xml:space="preserve">Second, </w:t>
      </w:r>
      <w:r w:rsidRPr="00E77789">
        <w:rPr>
          <w:rStyle w:val="StyleUnderline"/>
        </w:rPr>
        <w:t xml:space="preserve">self-preferencing </w:t>
      </w:r>
      <w:r w:rsidRPr="00E77789">
        <w:rPr>
          <w:rStyle w:val="StyleUnderline"/>
          <w:highlight w:val="cyan"/>
        </w:rPr>
        <w:t>causes</w:t>
      </w:r>
      <w:r w:rsidRPr="007A3795">
        <w:rPr>
          <w:sz w:val="16"/>
          <w:highlight w:val="cyan"/>
        </w:rPr>
        <w:t xml:space="preserve"> </w:t>
      </w:r>
      <w:r w:rsidRPr="007A3795">
        <w:rPr>
          <w:rStyle w:val="Emphasis"/>
          <w:highlight w:val="cyan"/>
        </w:rPr>
        <w:t>significant</w:t>
      </w:r>
      <w:r w:rsidRPr="007A3795">
        <w:rPr>
          <w:sz w:val="16"/>
          <w:highlight w:val="cyan"/>
        </w:rPr>
        <w:t xml:space="preserve"> </w:t>
      </w:r>
      <w:r w:rsidRPr="00E77789">
        <w:rPr>
          <w:rStyle w:val="StyleUnderline"/>
          <w:highlight w:val="cyan"/>
        </w:rPr>
        <w:t>exclusion and foreclosure</w:t>
      </w:r>
      <w:r w:rsidRPr="00E77789">
        <w:rPr>
          <w:rStyle w:val="StyleUnderline"/>
        </w:rPr>
        <w:t xml:space="preserve"> effects, which can</w:t>
      </w:r>
      <w:r w:rsidRPr="00FA1E7A">
        <w:rPr>
          <w:sz w:val="16"/>
        </w:rPr>
        <w:t xml:space="preserve"> </w:t>
      </w:r>
      <w:r w:rsidRPr="007A3795">
        <w:rPr>
          <w:rStyle w:val="Emphasis"/>
          <w:highlight w:val="cyan"/>
        </w:rPr>
        <w:t>lessen</w:t>
      </w:r>
      <w:r w:rsidRPr="00FA1E7A">
        <w:rPr>
          <w:rStyle w:val="Emphasis"/>
        </w:rPr>
        <w:t xml:space="preserve"> consumer choice</w:t>
      </w:r>
      <w:r w:rsidRPr="00FA1E7A">
        <w:rPr>
          <w:sz w:val="16"/>
        </w:rPr>
        <w:t xml:space="preserve"> </w:t>
      </w:r>
      <w:r w:rsidRPr="00E77789">
        <w:rPr>
          <w:rStyle w:val="StyleUnderline"/>
        </w:rPr>
        <w:t xml:space="preserve">for </w:t>
      </w:r>
      <w:r w:rsidRPr="00E77789">
        <w:rPr>
          <w:rStyle w:val="StyleUnderline"/>
          <w:highlight w:val="cyan"/>
        </w:rPr>
        <w:t>alternative services</w:t>
      </w:r>
      <w:r w:rsidRPr="00FA1E7A">
        <w:rPr>
          <w:sz w:val="16"/>
        </w:rPr>
        <w:t xml:space="preserve">. The </w:t>
      </w:r>
      <w:r w:rsidRPr="00E77789">
        <w:rPr>
          <w:rStyle w:val="StyleUnderline"/>
        </w:rPr>
        <w:t>exclusion</w:t>
      </w:r>
      <w:r w:rsidRPr="00FA1E7A">
        <w:rPr>
          <w:sz w:val="16"/>
        </w:rPr>
        <w:t xml:space="preserve"> of a firm </w:t>
      </w:r>
      <w:r w:rsidRPr="00E77789">
        <w:rPr>
          <w:rStyle w:val="StyleUnderline"/>
        </w:rPr>
        <w:t>can</w:t>
      </w:r>
      <w:r w:rsidRPr="00FA1E7A">
        <w:rPr>
          <w:sz w:val="16"/>
        </w:rPr>
        <w:t xml:space="preserve"> also </w:t>
      </w:r>
      <w:r w:rsidRPr="00E77789">
        <w:rPr>
          <w:rStyle w:val="StyleUnderline"/>
        </w:rPr>
        <w:t>cause consumers to lose out on</w:t>
      </w:r>
      <w:r w:rsidRPr="00FA1E7A">
        <w:rPr>
          <w:sz w:val="16"/>
        </w:rPr>
        <w:t xml:space="preserve"> the </w:t>
      </w:r>
      <w:r w:rsidRPr="00E77789">
        <w:rPr>
          <w:rStyle w:val="StyleUnderline"/>
        </w:rPr>
        <w:t>benefits of</w:t>
      </w:r>
      <w:r w:rsidRPr="00FA1E7A">
        <w:rPr>
          <w:sz w:val="16"/>
        </w:rPr>
        <w:t xml:space="preserve"> </w:t>
      </w:r>
      <w:r w:rsidRPr="00FA1E7A">
        <w:rPr>
          <w:rStyle w:val="Emphasis"/>
        </w:rPr>
        <w:t>increased</w:t>
      </w:r>
      <w:r w:rsidRPr="00FA1E7A">
        <w:rPr>
          <w:sz w:val="16"/>
        </w:rPr>
        <w:t xml:space="preserve"> </w:t>
      </w:r>
      <w:r w:rsidRPr="00E77789">
        <w:rPr>
          <w:rStyle w:val="StyleUnderline"/>
        </w:rPr>
        <w:t>firm rivalry and</w:t>
      </w:r>
      <w:r w:rsidRPr="00FA1E7A">
        <w:rPr>
          <w:sz w:val="16"/>
        </w:rPr>
        <w:t xml:space="preserve"> </w:t>
      </w:r>
      <w:r w:rsidRPr="00FA1E7A">
        <w:rPr>
          <w:rStyle w:val="Emphasis"/>
        </w:rPr>
        <w:t>potential</w:t>
      </w:r>
      <w:r w:rsidRPr="00FA1E7A">
        <w:rPr>
          <w:sz w:val="16"/>
        </w:rPr>
        <w:t xml:space="preserve"> </w:t>
      </w:r>
      <w:r w:rsidRPr="00E77789">
        <w:rPr>
          <w:rStyle w:val="StyleUnderline"/>
        </w:rPr>
        <w:t>innovation</w:t>
      </w:r>
      <w:r w:rsidRPr="00FA1E7A">
        <w:rPr>
          <w:sz w:val="16"/>
        </w:rPr>
        <w:t xml:space="preserve"> derived from it.16</w:t>
      </w:r>
    </w:p>
    <w:p w14:paraId="5766B7C7" w14:textId="77777777" w:rsidR="007F3B24" w:rsidRDefault="007F3B24" w:rsidP="007F3B24">
      <w:pPr>
        <w:rPr>
          <w:sz w:val="16"/>
        </w:rPr>
      </w:pPr>
      <w:r w:rsidRPr="00FA1E7A">
        <w:rPr>
          <w:sz w:val="16"/>
        </w:rPr>
        <w:t xml:space="preserve">The </w:t>
      </w:r>
      <w:r w:rsidRPr="00E77789">
        <w:rPr>
          <w:rStyle w:val="StyleUnderline"/>
        </w:rPr>
        <w:t>foreclosure effects caused by self-preferencing</w:t>
      </w:r>
      <w:r w:rsidRPr="00FA1E7A">
        <w:rPr>
          <w:sz w:val="16"/>
        </w:rPr>
        <w:t xml:space="preserve"> can also </w:t>
      </w:r>
      <w:r w:rsidRPr="00E77789">
        <w:rPr>
          <w:rStyle w:val="StyleUnderline"/>
          <w:highlight w:val="cyan"/>
        </w:rPr>
        <w:t>deprive</w:t>
      </w:r>
      <w:r w:rsidRPr="00E77789">
        <w:rPr>
          <w:rStyle w:val="StyleUnderline"/>
        </w:rPr>
        <w:t xml:space="preserve"> a firm of the</w:t>
      </w:r>
      <w:r w:rsidRPr="00FA1E7A">
        <w:rPr>
          <w:sz w:val="16"/>
        </w:rPr>
        <w:t xml:space="preserve"> </w:t>
      </w:r>
      <w:r w:rsidRPr="00FA1E7A">
        <w:rPr>
          <w:rStyle w:val="Emphasis"/>
        </w:rPr>
        <w:t xml:space="preserve">necessary </w:t>
      </w:r>
      <w:r w:rsidRPr="007A3795">
        <w:rPr>
          <w:rStyle w:val="Emphasis"/>
          <w:highlight w:val="cyan"/>
        </w:rPr>
        <w:t>scale</w:t>
      </w:r>
      <w:r w:rsidRPr="007A3795">
        <w:rPr>
          <w:sz w:val="16"/>
          <w:highlight w:val="cyan"/>
        </w:rPr>
        <w:t xml:space="preserve"> </w:t>
      </w:r>
      <w:r w:rsidRPr="00E77789">
        <w:rPr>
          <w:rStyle w:val="StyleUnderline"/>
          <w:highlight w:val="cyan"/>
        </w:rPr>
        <w:t>to be a</w:t>
      </w:r>
      <w:r w:rsidRPr="007A3795">
        <w:rPr>
          <w:sz w:val="16"/>
          <w:highlight w:val="cyan"/>
        </w:rPr>
        <w:t xml:space="preserve"> </w:t>
      </w:r>
      <w:r w:rsidRPr="007A3795">
        <w:rPr>
          <w:rStyle w:val="Emphasis"/>
          <w:highlight w:val="cyan"/>
        </w:rPr>
        <w:t>viable</w:t>
      </w:r>
      <w:r w:rsidRPr="00FA1E7A">
        <w:rPr>
          <w:rStyle w:val="Emphasis"/>
        </w:rPr>
        <w:t xml:space="preserve"> market </w:t>
      </w:r>
      <w:r w:rsidRPr="007A3795">
        <w:rPr>
          <w:rStyle w:val="Emphasis"/>
          <w:highlight w:val="cyan"/>
        </w:rPr>
        <w:t>participant</w:t>
      </w:r>
      <w:r w:rsidRPr="00FA1E7A">
        <w:rPr>
          <w:sz w:val="16"/>
        </w:rPr>
        <w:t xml:space="preserve">.17 Moreover, </w:t>
      </w:r>
      <w:r w:rsidRPr="00E77789">
        <w:rPr>
          <w:rStyle w:val="StyleUnderline"/>
          <w:highlight w:val="cyan"/>
        </w:rPr>
        <w:t>even the</w:t>
      </w:r>
      <w:r w:rsidRPr="007A3795">
        <w:rPr>
          <w:sz w:val="16"/>
          <w:highlight w:val="cyan"/>
        </w:rPr>
        <w:t xml:space="preserve"> </w:t>
      </w:r>
      <w:r w:rsidRPr="007A3795">
        <w:rPr>
          <w:rStyle w:val="Emphasis"/>
          <w:highlight w:val="cyan"/>
        </w:rPr>
        <w:t>threat</w:t>
      </w:r>
      <w:r w:rsidRPr="007A3795">
        <w:rPr>
          <w:sz w:val="16"/>
          <w:highlight w:val="cyan"/>
        </w:rPr>
        <w:t xml:space="preserve"> </w:t>
      </w:r>
      <w:r w:rsidRPr="00E77789">
        <w:rPr>
          <w:rStyle w:val="StyleUnderline"/>
          <w:highlight w:val="cyan"/>
        </w:rPr>
        <w:t>of foreclosure</w:t>
      </w:r>
      <w:r w:rsidRPr="00FA1E7A">
        <w:rPr>
          <w:sz w:val="16"/>
        </w:rPr>
        <w:t xml:space="preserve"> can </w:t>
      </w:r>
      <w:r w:rsidRPr="00E77789">
        <w:rPr>
          <w:rStyle w:val="StyleUnderline"/>
        </w:rPr>
        <w:t>cause harm</w:t>
      </w:r>
      <w:r w:rsidRPr="00FA1E7A">
        <w:rPr>
          <w:sz w:val="16"/>
        </w:rPr>
        <w:t xml:space="preserve"> to consumers </w:t>
      </w:r>
      <w:r w:rsidRPr="00E77789">
        <w:rPr>
          <w:rStyle w:val="StyleUnderline"/>
        </w:rPr>
        <w:t>by</w:t>
      </w:r>
      <w:r w:rsidRPr="00FA1E7A">
        <w:rPr>
          <w:sz w:val="16"/>
        </w:rPr>
        <w:t xml:space="preserve"> </w:t>
      </w:r>
      <w:r w:rsidRPr="007A3795">
        <w:rPr>
          <w:rStyle w:val="Emphasis"/>
          <w:highlight w:val="cyan"/>
        </w:rPr>
        <w:t>deter</w:t>
      </w:r>
      <w:r w:rsidRPr="00FA1E7A">
        <w:rPr>
          <w:rStyle w:val="Emphasis"/>
        </w:rPr>
        <w:t>ring</w:t>
      </w:r>
      <w:r w:rsidRPr="00FA1E7A">
        <w:rPr>
          <w:sz w:val="16"/>
        </w:rPr>
        <w:t xml:space="preserve"> </w:t>
      </w:r>
      <w:r w:rsidRPr="00E77789">
        <w:rPr>
          <w:rStyle w:val="StyleUnderline"/>
        </w:rPr>
        <w:t xml:space="preserve">the </w:t>
      </w:r>
      <w:r w:rsidRPr="00E77789">
        <w:rPr>
          <w:rStyle w:val="StyleUnderline"/>
          <w:highlight w:val="cyan"/>
        </w:rPr>
        <w:t>entry</w:t>
      </w:r>
      <w:r w:rsidRPr="00E77789">
        <w:rPr>
          <w:rStyle w:val="StyleUnderline"/>
        </w:rPr>
        <w:t xml:space="preserve"> of potential competitors since they will</w:t>
      </w:r>
      <w:r w:rsidRPr="00FA1E7A">
        <w:rPr>
          <w:sz w:val="16"/>
        </w:rPr>
        <w:t xml:space="preserve"> likely </w:t>
      </w:r>
      <w:r w:rsidRPr="00FA1E7A">
        <w:rPr>
          <w:rStyle w:val="Emphasis"/>
        </w:rPr>
        <w:t>not risk entering</w:t>
      </w:r>
      <w:r w:rsidRPr="00FA1E7A">
        <w:rPr>
          <w:sz w:val="16"/>
        </w:rPr>
        <w:t xml:space="preserve"> </w:t>
      </w:r>
      <w:r w:rsidRPr="00E77789">
        <w:rPr>
          <w:rStyle w:val="StyleUnderline"/>
        </w:rPr>
        <w:t>a market</w:t>
      </w:r>
      <w:r w:rsidRPr="00FA1E7A">
        <w:rPr>
          <w:sz w:val="16"/>
        </w:rPr>
        <w:t xml:space="preserve"> that </w:t>
      </w:r>
      <w:r w:rsidRPr="00E77789">
        <w:rPr>
          <w:rStyle w:val="StyleUnderline"/>
        </w:rPr>
        <w:t>they can be</w:t>
      </w:r>
      <w:r w:rsidRPr="00FA1E7A">
        <w:rPr>
          <w:sz w:val="16"/>
        </w:rPr>
        <w:t xml:space="preserve"> </w:t>
      </w:r>
      <w:r w:rsidRPr="00FA1E7A">
        <w:rPr>
          <w:rStyle w:val="Emphasis"/>
        </w:rPr>
        <w:t>unilaterally</w:t>
      </w:r>
      <w:r w:rsidRPr="00FA1E7A">
        <w:rPr>
          <w:sz w:val="16"/>
        </w:rPr>
        <w:t xml:space="preserve"> </w:t>
      </w:r>
      <w:r w:rsidRPr="00E77789">
        <w:rPr>
          <w:rStyle w:val="StyleUnderline"/>
        </w:rPr>
        <w:t>excluded from if they start challenging the dominant</w:t>
      </w:r>
      <w:r w:rsidRPr="00FA1E7A">
        <w:rPr>
          <w:sz w:val="16"/>
        </w:rPr>
        <w:t xml:space="preserve"> incumbent </w:t>
      </w:r>
      <w:r w:rsidRPr="00E77789">
        <w:rPr>
          <w:rStyle w:val="StyleUnderline"/>
        </w:rPr>
        <w:t>firm</w:t>
      </w:r>
      <w:r w:rsidRPr="00FA1E7A">
        <w:rPr>
          <w:sz w:val="16"/>
        </w:rPr>
        <w:t>.18</w:t>
      </w:r>
    </w:p>
    <w:p w14:paraId="1AA54242" w14:textId="77777777" w:rsidR="007F3B24" w:rsidRDefault="007F3B24" w:rsidP="007F3B24">
      <w:pPr>
        <w:pStyle w:val="Heading4"/>
      </w:pPr>
      <w:r>
        <w:t xml:space="preserve">Studies confirm </w:t>
      </w:r>
      <w:r w:rsidRPr="00B91B24">
        <w:rPr>
          <w:u w:val="single"/>
        </w:rPr>
        <w:t>both</w:t>
      </w:r>
      <w:r>
        <w:t xml:space="preserve"> that exclusionary conduct </w:t>
      </w:r>
      <w:r w:rsidRPr="00B91B24">
        <w:rPr>
          <w:u w:val="single"/>
        </w:rPr>
        <w:t>harms innovation</w:t>
      </w:r>
      <w:r>
        <w:t xml:space="preserve"> AND antitrust is </w:t>
      </w:r>
      <w:r w:rsidRPr="00B91B24">
        <w:rPr>
          <w:u w:val="single"/>
        </w:rPr>
        <w:t>critical</w:t>
      </w:r>
      <w:r>
        <w:t xml:space="preserve"> resolve it.</w:t>
      </w:r>
    </w:p>
    <w:p w14:paraId="50EBA635" w14:textId="77777777" w:rsidR="007F3B24" w:rsidRDefault="007F3B24" w:rsidP="007F3B24">
      <w:r>
        <w:t xml:space="preserve">John B. </w:t>
      </w:r>
      <w:r w:rsidRPr="00255834">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14-25, 01/15/2021, SSRN.</w:t>
      </w:r>
    </w:p>
    <w:p w14:paraId="7B541CFC" w14:textId="77777777" w:rsidR="007F3B24" w:rsidRPr="00224E0B" w:rsidRDefault="007F3B24" w:rsidP="007F3B24">
      <w:pPr>
        <w:rPr>
          <w:sz w:val="16"/>
        </w:rPr>
      </w:pPr>
      <w:r w:rsidRPr="00224E0B">
        <w:rPr>
          <w:sz w:val="16"/>
        </w:rPr>
        <w:t xml:space="preserve">The </w:t>
      </w:r>
      <w:r w:rsidRPr="00E77789">
        <w:rPr>
          <w:rStyle w:val="StyleUnderline"/>
          <w:highlight w:val="cyan"/>
        </w:rPr>
        <w:t>big tech</w:t>
      </w:r>
      <w:r w:rsidRPr="00E77789">
        <w:rPr>
          <w:rStyle w:val="StyleUnderline"/>
        </w:rPr>
        <w:t xml:space="preserve"> firms</w:t>
      </w:r>
      <w:r w:rsidRPr="00224E0B">
        <w:rPr>
          <w:sz w:val="16"/>
        </w:rPr>
        <w:t xml:space="preserve"> supposedly </w:t>
      </w:r>
      <w:r w:rsidRPr="00E77789">
        <w:rPr>
          <w:rStyle w:val="StyleUnderline"/>
        </w:rPr>
        <w:t>have an</w:t>
      </w:r>
      <w:r w:rsidRPr="00224E0B">
        <w:rPr>
          <w:sz w:val="16"/>
        </w:rPr>
        <w:t xml:space="preserve"> </w:t>
      </w:r>
      <w:r w:rsidRPr="00224E0B">
        <w:rPr>
          <w:rStyle w:val="Emphasis"/>
        </w:rPr>
        <w:t>inconsistent attitude</w:t>
      </w:r>
      <w:r w:rsidRPr="00224E0B">
        <w:rPr>
          <w:sz w:val="16"/>
        </w:rPr>
        <w:t xml:space="preserve"> </w:t>
      </w:r>
      <w:r w:rsidRPr="00E77789">
        <w:rPr>
          <w:rStyle w:val="StyleUnderline"/>
        </w:rPr>
        <w:t>toward</w:t>
      </w:r>
      <w:r w:rsidRPr="00224E0B">
        <w:rPr>
          <w:sz w:val="16"/>
        </w:rPr>
        <w:t xml:space="preserve"> the </w:t>
      </w:r>
      <w:r w:rsidRPr="00E77789">
        <w:rPr>
          <w:rStyle w:val="StyleUnderline"/>
        </w:rPr>
        <w:t>third parties that sell on their platforms</w:t>
      </w:r>
      <w:r w:rsidRPr="00224E0B">
        <w:rPr>
          <w:sz w:val="16"/>
        </w:rPr>
        <w:t xml:space="preserve">. On the one hand, they welcome these sellers because a broad array of complementary products enhances the value of their platforms.64 On the other hand, </w:t>
      </w:r>
      <w:r w:rsidRPr="00E77789">
        <w:rPr>
          <w:rStyle w:val="StyleUnderline"/>
        </w:rPr>
        <w:t>they</w:t>
      </w:r>
      <w:r w:rsidRPr="00224E0B">
        <w:rPr>
          <w:sz w:val="16"/>
        </w:rPr>
        <w:t xml:space="preserve"> </w:t>
      </w:r>
      <w:r w:rsidRPr="00224E0B">
        <w:rPr>
          <w:rStyle w:val="Emphasis"/>
        </w:rPr>
        <w:t>deliberately</w:t>
      </w:r>
      <w:r w:rsidRPr="00224E0B">
        <w:rPr>
          <w:sz w:val="16"/>
        </w:rPr>
        <w:t xml:space="preserve"> </w:t>
      </w:r>
      <w:r w:rsidRPr="00E77789">
        <w:rPr>
          <w:rStyle w:val="StyleUnderline"/>
          <w:highlight w:val="cyan"/>
        </w:rPr>
        <w:t>undermine</w:t>
      </w:r>
      <w:r w:rsidRPr="00224E0B">
        <w:rPr>
          <w:sz w:val="16"/>
        </w:rPr>
        <w:t xml:space="preserve"> some of </w:t>
      </w:r>
      <w:r w:rsidRPr="00E77789">
        <w:rPr>
          <w:rStyle w:val="StyleUnderline"/>
          <w:highlight w:val="cyan"/>
        </w:rPr>
        <w:t>the</w:t>
      </w:r>
      <w:r w:rsidRPr="00E77789">
        <w:rPr>
          <w:rStyle w:val="StyleUnderline"/>
        </w:rPr>
        <w:t>m when they</w:t>
      </w:r>
      <w:r w:rsidRPr="00224E0B">
        <w:rPr>
          <w:sz w:val="16"/>
        </w:rPr>
        <w:t xml:space="preserve"> </w:t>
      </w:r>
      <w:r w:rsidRPr="00224E0B">
        <w:rPr>
          <w:rStyle w:val="Emphasis"/>
        </w:rPr>
        <w:t xml:space="preserve">enter a complementary </w:t>
      </w:r>
      <w:r w:rsidRPr="00D132E2">
        <w:rPr>
          <w:rStyle w:val="Emphasis"/>
          <w:highlight w:val="cyan"/>
        </w:rPr>
        <w:t>market</w:t>
      </w:r>
      <w:r w:rsidRPr="00224E0B">
        <w:rPr>
          <w:sz w:val="16"/>
        </w:rPr>
        <w:t>.</w:t>
      </w:r>
    </w:p>
    <w:p w14:paraId="64E8F8AA" w14:textId="77777777" w:rsidR="007F3B24" w:rsidRPr="00224E0B" w:rsidRDefault="007F3B24" w:rsidP="007F3B24">
      <w:pPr>
        <w:rPr>
          <w:sz w:val="16"/>
        </w:rPr>
      </w:pPr>
      <w:r w:rsidRPr="00224E0B">
        <w:rPr>
          <w:sz w:val="16"/>
        </w:rPr>
        <w:t xml:space="preserve">The critics charge that the </w:t>
      </w:r>
      <w:r w:rsidRPr="00E77789">
        <w:rPr>
          <w:rStyle w:val="StyleUnderline"/>
        </w:rPr>
        <w:t xml:space="preserve">tech </w:t>
      </w:r>
      <w:r w:rsidRPr="00E77789">
        <w:rPr>
          <w:rStyle w:val="StyleUnderline"/>
          <w:highlight w:val="cyan"/>
        </w:rPr>
        <w:t>giants</w:t>
      </w:r>
      <w:r w:rsidRPr="00E12599">
        <w:rPr>
          <w:sz w:val="16"/>
          <w:highlight w:val="cyan"/>
        </w:rPr>
        <w:t xml:space="preserve"> </w:t>
      </w:r>
      <w:r w:rsidRPr="00E12599">
        <w:rPr>
          <w:rStyle w:val="Emphasis"/>
          <w:highlight w:val="cyan"/>
        </w:rPr>
        <w:t>suppress</w:t>
      </w:r>
      <w:r w:rsidRPr="00E12599">
        <w:rPr>
          <w:sz w:val="16"/>
          <w:highlight w:val="cyan"/>
        </w:rPr>
        <w:t xml:space="preserve"> </w:t>
      </w:r>
      <w:r w:rsidRPr="00E77789">
        <w:rPr>
          <w:rStyle w:val="StyleUnderline"/>
          <w:highlight w:val="cyan"/>
        </w:rPr>
        <w:t>third party</w:t>
      </w:r>
      <w:r w:rsidRPr="00E77789">
        <w:rPr>
          <w:rStyle w:val="StyleUnderline"/>
        </w:rPr>
        <w:t xml:space="preserve"> rival</w:t>
      </w:r>
      <w:r w:rsidRPr="00E77789">
        <w:rPr>
          <w:rStyle w:val="StyleUnderline"/>
          <w:highlight w:val="cyan"/>
        </w:rPr>
        <w:t>s</w:t>
      </w:r>
      <w:r w:rsidRPr="00E77789">
        <w:rPr>
          <w:rStyle w:val="StyleUnderline"/>
        </w:rPr>
        <w:t xml:space="preserve"> in three main ways</w:t>
      </w:r>
      <w:r w:rsidRPr="00224E0B">
        <w:rPr>
          <w:sz w:val="16"/>
        </w:rPr>
        <w:t xml:space="preserve">. First, </w:t>
      </w:r>
      <w:r w:rsidRPr="00E77789">
        <w:rPr>
          <w:rStyle w:val="StyleUnderline"/>
        </w:rPr>
        <w:t xml:space="preserve">when the </w:t>
      </w:r>
      <w:r w:rsidRPr="00E77789">
        <w:rPr>
          <w:rStyle w:val="StyleUnderline"/>
          <w:highlight w:val="cyan"/>
        </w:rPr>
        <w:t>platforms</w:t>
      </w:r>
      <w:r w:rsidRPr="00E77789">
        <w:rPr>
          <w:rStyle w:val="StyleUnderline"/>
        </w:rPr>
        <w:t xml:space="preserve"> conduct</w:t>
      </w:r>
      <w:r w:rsidRPr="00224E0B">
        <w:rPr>
          <w:sz w:val="16"/>
        </w:rPr>
        <w:t xml:space="preserve"> </w:t>
      </w:r>
      <w:r w:rsidRPr="00224E0B">
        <w:rPr>
          <w:rStyle w:val="Emphasis"/>
        </w:rPr>
        <w:t>searches for users</w:t>
      </w:r>
      <w:r w:rsidRPr="00224E0B">
        <w:rPr>
          <w:sz w:val="16"/>
        </w:rPr>
        <w:t xml:space="preserve">, </w:t>
      </w:r>
      <w:r w:rsidRPr="00E77789">
        <w:rPr>
          <w:rStyle w:val="StyleUnderline"/>
        </w:rPr>
        <w:t>they</w:t>
      </w:r>
      <w:r w:rsidRPr="00224E0B">
        <w:rPr>
          <w:sz w:val="16"/>
        </w:rPr>
        <w:t xml:space="preserve"> allegedly </w:t>
      </w:r>
      <w:r w:rsidRPr="00E12599">
        <w:rPr>
          <w:rStyle w:val="Emphasis"/>
          <w:highlight w:val="cyan"/>
        </w:rPr>
        <w:t>bias</w:t>
      </w:r>
      <w:r w:rsidRPr="00224E0B">
        <w:rPr>
          <w:sz w:val="16"/>
        </w:rPr>
        <w:t xml:space="preserve"> the </w:t>
      </w:r>
      <w:r w:rsidRPr="00E77789">
        <w:rPr>
          <w:rStyle w:val="StyleUnderline"/>
          <w:highlight w:val="cyan"/>
        </w:rPr>
        <w:t>results</w:t>
      </w:r>
      <w:r w:rsidRPr="00E77789">
        <w:rPr>
          <w:rStyle w:val="StyleUnderline"/>
        </w:rPr>
        <w:t xml:space="preserve">, artificially </w:t>
      </w:r>
      <w:r w:rsidRPr="00E77789">
        <w:rPr>
          <w:rStyle w:val="StyleUnderline"/>
          <w:highlight w:val="cyan"/>
        </w:rPr>
        <w:t>downgrading</w:t>
      </w:r>
      <w:r w:rsidRPr="00E77789">
        <w:rPr>
          <w:rStyle w:val="StyleUnderline"/>
        </w:rPr>
        <w:t xml:space="preserve"> third party </w:t>
      </w:r>
      <w:r w:rsidRPr="00E77789">
        <w:rPr>
          <w:rStyle w:val="StyleUnderline"/>
          <w:highlight w:val="cyan"/>
        </w:rPr>
        <w:t>products</w:t>
      </w:r>
      <w:r w:rsidRPr="00E77789">
        <w:rPr>
          <w:rStyle w:val="StyleUnderline"/>
        </w:rPr>
        <w:t xml:space="preserve"> and elevating their own</w:t>
      </w:r>
      <w:r w:rsidRPr="00224E0B">
        <w:rPr>
          <w:sz w:val="16"/>
        </w:rPr>
        <w:t xml:space="preserve">. This </w:t>
      </w:r>
      <w:r w:rsidRPr="00E77789">
        <w:rPr>
          <w:rStyle w:val="StyleUnderline"/>
        </w:rPr>
        <w:t xml:space="preserve">distortion </w:t>
      </w:r>
      <w:r w:rsidRPr="00E77789">
        <w:rPr>
          <w:rStyle w:val="StyleUnderline"/>
          <w:highlight w:val="cyan"/>
        </w:rPr>
        <w:t>reduces</w:t>
      </w:r>
      <w:r w:rsidRPr="00E77789">
        <w:rPr>
          <w:rStyle w:val="StyleUnderline"/>
        </w:rPr>
        <w:t xml:space="preserve"> the </w:t>
      </w:r>
      <w:r w:rsidRPr="00E77789">
        <w:rPr>
          <w:rStyle w:val="StyleUnderline"/>
          <w:highlight w:val="cyan"/>
        </w:rPr>
        <w:t>visibility</w:t>
      </w:r>
      <w:r w:rsidRPr="00E77789">
        <w:rPr>
          <w:rStyle w:val="StyleUnderline"/>
        </w:rPr>
        <w:t xml:space="preserve"> of rival products, </w:t>
      </w:r>
      <w:r w:rsidRPr="00E77789">
        <w:rPr>
          <w:rStyle w:val="StyleUnderline"/>
          <w:highlight w:val="cyan"/>
        </w:rPr>
        <w:t>depriv</w:t>
      </w:r>
      <w:r w:rsidRPr="00E77789">
        <w:rPr>
          <w:rStyle w:val="StyleUnderline"/>
        </w:rPr>
        <w:t>ing them of</w:t>
      </w:r>
      <w:r w:rsidRPr="00224E0B">
        <w:rPr>
          <w:sz w:val="16"/>
        </w:rPr>
        <w:t xml:space="preserve"> </w:t>
      </w:r>
      <w:r w:rsidRPr="00E12599">
        <w:rPr>
          <w:rStyle w:val="Emphasis"/>
          <w:highlight w:val="cyan"/>
        </w:rPr>
        <w:t>sales</w:t>
      </w:r>
      <w:r w:rsidRPr="00E12599">
        <w:rPr>
          <w:sz w:val="16"/>
          <w:highlight w:val="cyan"/>
        </w:rPr>
        <w:t xml:space="preserve"> </w:t>
      </w:r>
      <w:r w:rsidRPr="00E77789">
        <w:rPr>
          <w:rStyle w:val="StyleUnderline"/>
          <w:highlight w:val="cyan"/>
        </w:rPr>
        <w:t>and narrow</w:t>
      </w:r>
      <w:r w:rsidRPr="00E77789">
        <w:rPr>
          <w:rStyle w:val="StyleUnderline"/>
        </w:rPr>
        <w:t>ing</w:t>
      </w:r>
      <w:r w:rsidRPr="00224E0B">
        <w:rPr>
          <w:sz w:val="16"/>
        </w:rPr>
        <w:t xml:space="preserve"> </w:t>
      </w:r>
      <w:r w:rsidRPr="00E12599">
        <w:rPr>
          <w:rStyle w:val="Emphasis"/>
          <w:highlight w:val="cyan"/>
        </w:rPr>
        <w:t>consumer choice</w:t>
      </w:r>
      <w:r w:rsidRPr="00224E0B">
        <w:rPr>
          <w:sz w:val="16"/>
        </w:rPr>
        <w:t xml:space="preserve">. Second, </w:t>
      </w:r>
      <w:r w:rsidRPr="00E77789">
        <w:rPr>
          <w:rStyle w:val="StyleUnderline"/>
        </w:rPr>
        <w:t>they</w:t>
      </w:r>
      <w:r w:rsidRPr="00224E0B">
        <w:rPr>
          <w:sz w:val="16"/>
        </w:rPr>
        <w:t xml:space="preserve"> allegedly </w:t>
      </w:r>
      <w:r w:rsidRPr="00E77789">
        <w:rPr>
          <w:rStyle w:val="StyleUnderline"/>
          <w:highlight w:val="cyan"/>
        </w:rPr>
        <w:t>use</w:t>
      </w:r>
      <w:r w:rsidRPr="00224E0B">
        <w:rPr>
          <w:sz w:val="16"/>
        </w:rPr>
        <w:t xml:space="preserve"> the </w:t>
      </w:r>
      <w:r w:rsidRPr="00E12599">
        <w:rPr>
          <w:rStyle w:val="Emphasis"/>
          <w:highlight w:val="cyan"/>
        </w:rPr>
        <w:t>nonpublic data</w:t>
      </w:r>
      <w:r w:rsidRPr="00224E0B">
        <w:rPr>
          <w:sz w:val="16"/>
        </w:rPr>
        <w:t xml:space="preserve"> </w:t>
      </w:r>
      <w:r w:rsidRPr="00E77789">
        <w:rPr>
          <w:rStyle w:val="StyleUnderline"/>
        </w:rPr>
        <w:t>they collect</w:t>
      </w:r>
      <w:r w:rsidRPr="00224E0B">
        <w:rPr>
          <w:sz w:val="16"/>
        </w:rPr>
        <w:t xml:space="preserve"> on individual third parties </w:t>
      </w:r>
      <w:r w:rsidRPr="00E77789">
        <w:rPr>
          <w:rStyle w:val="StyleUnderline"/>
        </w:rPr>
        <w:t xml:space="preserve">to </w:t>
      </w:r>
      <w:r w:rsidRPr="00E77789">
        <w:rPr>
          <w:rStyle w:val="StyleUnderline"/>
          <w:highlight w:val="cyan"/>
        </w:rPr>
        <w:t>determine which products are</w:t>
      </w:r>
      <w:r w:rsidRPr="00E12599">
        <w:rPr>
          <w:sz w:val="16"/>
          <w:highlight w:val="cyan"/>
        </w:rPr>
        <w:t xml:space="preserve"> </w:t>
      </w:r>
      <w:r w:rsidRPr="00E12599">
        <w:rPr>
          <w:rStyle w:val="Emphasis"/>
          <w:highlight w:val="cyan"/>
        </w:rPr>
        <w:t>most popular</w:t>
      </w:r>
      <w:r w:rsidRPr="00224E0B">
        <w:rPr>
          <w:sz w:val="16"/>
        </w:rPr>
        <w:t xml:space="preserve"> </w:t>
      </w:r>
      <w:r w:rsidRPr="00E77789">
        <w:rPr>
          <w:rStyle w:val="StyleUnderline"/>
        </w:rPr>
        <w:t>and</w:t>
      </w:r>
      <w:r w:rsidRPr="00224E0B">
        <w:rPr>
          <w:sz w:val="16"/>
        </w:rPr>
        <w:t xml:space="preserve"> then </w:t>
      </w:r>
      <w:r w:rsidRPr="00E77789">
        <w:rPr>
          <w:rStyle w:val="StyleUnderline"/>
        </w:rPr>
        <w:t>offer the</w:t>
      </w:r>
      <w:r w:rsidRPr="00224E0B">
        <w:rPr>
          <w:sz w:val="16"/>
        </w:rPr>
        <w:t xml:space="preserve"> </w:t>
      </w:r>
      <w:r w:rsidRPr="00224E0B">
        <w:rPr>
          <w:rStyle w:val="Emphasis"/>
        </w:rPr>
        <w:t>same</w:t>
      </w:r>
      <w:r w:rsidRPr="00224E0B">
        <w:rPr>
          <w:sz w:val="16"/>
        </w:rPr>
        <w:t xml:space="preserve"> </w:t>
      </w:r>
      <w:r w:rsidRPr="00E77789">
        <w:rPr>
          <w:rStyle w:val="StyleUnderline"/>
        </w:rPr>
        <w:t>products at lower prices</w:t>
      </w:r>
      <w:r w:rsidRPr="00224E0B">
        <w:rPr>
          <w:sz w:val="16"/>
        </w:rPr>
        <w:t xml:space="preserve">. This </w:t>
      </w:r>
      <w:r w:rsidRPr="00E77789">
        <w:rPr>
          <w:rStyle w:val="StyleUnderline"/>
        </w:rPr>
        <w:t xml:space="preserve">targeted </w:t>
      </w:r>
      <w:r w:rsidRPr="00E77789">
        <w:rPr>
          <w:rStyle w:val="StyleUnderline"/>
          <w:highlight w:val="cyan"/>
        </w:rPr>
        <w:t>copying</w:t>
      </w:r>
      <w:r w:rsidRPr="00E12599">
        <w:rPr>
          <w:sz w:val="16"/>
          <w:highlight w:val="cyan"/>
        </w:rPr>
        <w:t xml:space="preserve"> </w:t>
      </w:r>
      <w:r w:rsidRPr="00E12599">
        <w:rPr>
          <w:rStyle w:val="Emphasis"/>
          <w:highlight w:val="cyan"/>
        </w:rPr>
        <w:t>devastates</w:t>
      </w:r>
      <w:r w:rsidRPr="00224E0B">
        <w:rPr>
          <w:sz w:val="16"/>
        </w:rPr>
        <w:t xml:space="preserve"> the </w:t>
      </w:r>
      <w:r w:rsidRPr="00E77789">
        <w:rPr>
          <w:rStyle w:val="StyleUnderline"/>
        </w:rPr>
        <w:t xml:space="preserve">business of the third parties </w:t>
      </w:r>
      <w:r w:rsidRPr="00E77789">
        <w:rPr>
          <w:rStyle w:val="StyleUnderline"/>
          <w:highlight w:val="cyan"/>
        </w:rPr>
        <w:t>and undermines</w:t>
      </w:r>
      <w:r w:rsidRPr="00224E0B">
        <w:rPr>
          <w:sz w:val="16"/>
        </w:rPr>
        <w:t xml:space="preserve"> their </w:t>
      </w:r>
      <w:r w:rsidRPr="00E77789">
        <w:rPr>
          <w:rStyle w:val="StyleUnderline"/>
          <w:highlight w:val="cyan"/>
        </w:rPr>
        <w:t>incentive to develop</w:t>
      </w:r>
      <w:r w:rsidRPr="00E77789">
        <w:rPr>
          <w:rStyle w:val="StyleUnderline"/>
        </w:rPr>
        <w:t xml:space="preserve"> new products</w:t>
      </w:r>
      <w:r w:rsidRPr="00224E0B">
        <w:rPr>
          <w:sz w:val="16"/>
        </w:rPr>
        <w:t xml:space="preserve">. Third, the </w:t>
      </w:r>
      <w:r w:rsidRPr="00E77789">
        <w:rPr>
          <w:rStyle w:val="StyleUnderline"/>
        </w:rPr>
        <w:t xml:space="preserve">tech </w:t>
      </w:r>
      <w:r w:rsidRPr="00E77789">
        <w:rPr>
          <w:rStyle w:val="StyleUnderline"/>
          <w:highlight w:val="cyan"/>
        </w:rPr>
        <w:t>giants</w:t>
      </w:r>
      <w:r w:rsidRPr="00224E0B">
        <w:rPr>
          <w:sz w:val="16"/>
        </w:rPr>
        <w:t xml:space="preserve"> sometimes </w:t>
      </w:r>
      <w:r w:rsidRPr="00E12599">
        <w:rPr>
          <w:rStyle w:val="Emphasis"/>
          <w:highlight w:val="cyan"/>
        </w:rPr>
        <w:t>refuse to deal</w:t>
      </w:r>
      <w:r w:rsidRPr="00224E0B">
        <w:rPr>
          <w:sz w:val="16"/>
        </w:rPr>
        <w:t xml:space="preserve"> </w:t>
      </w:r>
      <w:r w:rsidRPr="00E77789">
        <w:rPr>
          <w:rStyle w:val="StyleUnderline"/>
        </w:rPr>
        <w:t>with third parties</w:t>
      </w:r>
      <w:r w:rsidRPr="00224E0B">
        <w:rPr>
          <w:sz w:val="16"/>
        </w:rPr>
        <w:t xml:space="preserve"> simply </w:t>
      </w:r>
      <w:r w:rsidRPr="00E77789">
        <w:rPr>
          <w:rStyle w:val="StyleUnderline"/>
        </w:rPr>
        <w:t>because they are competitors</w:t>
      </w:r>
      <w:r w:rsidRPr="00224E0B">
        <w:rPr>
          <w:sz w:val="16"/>
        </w:rPr>
        <w:t xml:space="preserve">. For example, Amazon may agree with a branded product seller that Amazon will carry its brand – and only its brand – in a particular product category. After committing to exclusivity, Amazon allegedly removes competing sellers from its platform, curtailing consumer choice.65 </w:t>
      </w:r>
      <w:r w:rsidRPr="00E77789">
        <w:rPr>
          <w:rStyle w:val="StyleUnderline"/>
        </w:rPr>
        <w:t>Third parties</w:t>
      </w:r>
      <w:r w:rsidRPr="00224E0B">
        <w:rPr>
          <w:sz w:val="16"/>
        </w:rPr>
        <w:t xml:space="preserve"> </w:t>
      </w:r>
      <w:r w:rsidRPr="00E12599">
        <w:rPr>
          <w:rStyle w:val="Emphasis"/>
          <w:highlight w:val="cyan"/>
        </w:rPr>
        <w:t>cannot avoid</w:t>
      </w:r>
      <w:r w:rsidRPr="00224E0B">
        <w:rPr>
          <w:sz w:val="16"/>
        </w:rPr>
        <w:t xml:space="preserve"> the </w:t>
      </w:r>
      <w:r w:rsidRPr="00E77789">
        <w:rPr>
          <w:rStyle w:val="StyleUnderline"/>
        </w:rPr>
        <w:t xml:space="preserve">resulting </w:t>
      </w:r>
      <w:r w:rsidRPr="00E77789">
        <w:rPr>
          <w:rStyle w:val="StyleUnderline"/>
          <w:highlight w:val="cyan"/>
        </w:rPr>
        <w:t>harm because</w:t>
      </w:r>
      <w:r w:rsidRPr="00E77789">
        <w:rPr>
          <w:rStyle w:val="StyleUnderline"/>
        </w:rPr>
        <w:t xml:space="preserve">, they say, </w:t>
      </w:r>
      <w:r w:rsidRPr="00E77789">
        <w:rPr>
          <w:rStyle w:val="StyleUnderline"/>
          <w:highlight w:val="cyan"/>
        </w:rPr>
        <w:t>no good substitute</w:t>
      </w:r>
      <w:r w:rsidRPr="00224E0B">
        <w:rPr>
          <w:sz w:val="16"/>
        </w:rPr>
        <w:t xml:space="preserve"> for Amazon.com </w:t>
      </w:r>
      <w:r w:rsidRPr="00E77789">
        <w:rPr>
          <w:rStyle w:val="StyleUnderline"/>
          <w:highlight w:val="cyan"/>
        </w:rPr>
        <w:t>exists</w:t>
      </w:r>
      <w:r w:rsidRPr="00224E0B">
        <w:rPr>
          <w:sz w:val="16"/>
        </w:rPr>
        <w:t xml:space="preserve">.66 </w:t>
      </w:r>
      <w:r w:rsidRPr="00224E0B">
        <w:t>***FOOTNOTE BEGINS***</w:t>
      </w:r>
      <w:r w:rsidRPr="00224E0B">
        <w:rPr>
          <w:sz w:val="16"/>
        </w:rPr>
        <w:t xml:space="preserve"> See, e.g., Mattioli, supra note 62 (“Because 39% of U.S. online shopping occurs on Amazon, </w:t>
      </w:r>
      <w:r w:rsidRPr="00E77789">
        <w:rPr>
          <w:rStyle w:val="StyleUnderline"/>
        </w:rPr>
        <w:t>according to</w:t>
      </w:r>
      <w:r w:rsidRPr="00224E0B">
        <w:rPr>
          <w:sz w:val="16"/>
        </w:rPr>
        <w:t xml:space="preserve"> research firm </w:t>
      </w:r>
      <w:r w:rsidRPr="00224E0B">
        <w:rPr>
          <w:rStyle w:val="Emphasis"/>
        </w:rPr>
        <w:t>eMarketer</w:t>
      </w:r>
      <w:r w:rsidRPr="00224E0B">
        <w:rPr>
          <w:sz w:val="16"/>
        </w:rPr>
        <w:t xml:space="preserve">, </w:t>
      </w:r>
      <w:r w:rsidRPr="00E77789">
        <w:rPr>
          <w:rStyle w:val="StyleUnderline"/>
        </w:rPr>
        <w:t>many brands feel they</w:t>
      </w:r>
      <w:r w:rsidRPr="00224E0B">
        <w:rPr>
          <w:sz w:val="16"/>
        </w:rPr>
        <w:t xml:space="preserve"> </w:t>
      </w:r>
      <w:r w:rsidRPr="00224E0B">
        <w:rPr>
          <w:rStyle w:val="Emphasis"/>
        </w:rPr>
        <w:t>can’t afford not to sell</w:t>
      </w:r>
      <w:r w:rsidRPr="00224E0B">
        <w:rPr>
          <w:sz w:val="16"/>
        </w:rPr>
        <w:t xml:space="preserve"> </w:t>
      </w:r>
      <w:r w:rsidRPr="00E77789">
        <w:rPr>
          <w:rStyle w:val="StyleUnderline"/>
        </w:rPr>
        <w:t>on the platform</w:t>
      </w:r>
      <w:r w:rsidRPr="00224E0B">
        <w:rPr>
          <w:sz w:val="16"/>
        </w:rPr>
        <w:t xml:space="preserve">.). </w:t>
      </w:r>
      <w:r w:rsidRPr="00224E0B">
        <w:t>***FOOTNOTE ENDS***</w:t>
      </w:r>
    </w:p>
    <w:p w14:paraId="58987B2E" w14:textId="77777777" w:rsidR="007F3B24" w:rsidRPr="00224E0B" w:rsidRDefault="007F3B24" w:rsidP="007F3B24">
      <w:pPr>
        <w:rPr>
          <w:sz w:val="16"/>
        </w:rPr>
      </w:pPr>
      <w:r w:rsidRPr="00224E0B">
        <w:rPr>
          <w:sz w:val="16"/>
        </w:rPr>
        <w:t>The following sections analyze each of these allegations, asking not only whether the asserted conduct has injured competitors but whether it has harmed consumers and whether it has resulted in monopoly power or a dangerous probability of monopoly power.</w:t>
      </w:r>
    </w:p>
    <w:p w14:paraId="6CBA835A" w14:textId="77777777" w:rsidR="007F3B24" w:rsidRPr="00435BAF" w:rsidRDefault="007F3B24" w:rsidP="007F3B24">
      <w:pPr>
        <w:rPr>
          <w:sz w:val="16"/>
        </w:rPr>
      </w:pPr>
      <w:r w:rsidRPr="00435BAF">
        <w:rPr>
          <w:sz w:val="16"/>
        </w:rPr>
        <w:t>A. Biasing Search Results</w:t>
      </w:r>
    </w:p>
    <w:p w14:paraId="4A4E0643" w14:textId="77777777" w:rsidR="007F3B24" w:rsidRPr="00435BAF" w:rsidRDefault="007F3B24" w:rsidP="007F3B24">
      <w:pPr>
        <w:rPr>
          <w:sz w:val="16"/>
        </w:rPr>
      </w:pPr>
      <w:r w:rsidRPr="00435BAF">
        <w:rPr>
          <w:sz w:val="16"/>
        </w:rPr>
        <w:t xml:space="preserve">Google, Amazon, and Apple have all been accused of search bias. Google’s behavior produced a major fine in Europe but, despite an extensive FTC investigation, no action in the United States. Recently, The </w:t>
      </w:r>
      <w:r w:rsidRPr="00E77789">
        <w:rPr>
          <w:rStyle w:val="StyleUnderline"/>
        </w:rPr>
        <w:t xml:space="preserve">Wall Street Journal uncovered </w:t>
      </w:r>
      <w:r w:rsidRPr="00435BAF">
        <w:rPr>
          <w:rStyle w:val="Emphasis"/>
        </w:rPr>
        <w:t>evidence</w:t>
      </w:r>
      <w:r w:rsidRPr="00435BAF">
        <w:rPr>
          <w:sz w:val="16"/>
        </w:rPr>
        <w:t xml:space="preserve"> </w:t>
      </w:r>
      <w:r w:rsidRPr="00E77789">
        <w:rPr>
          <w:rStyle w:val="StyleUnderline"/>
        </w:rPr>
        <w:t>that Google</w:t>
      </w:r>
      <w:r w:rsidRPr="00435BAF">
        <w:rPr>
          <w:sz w:val="16"/>
        </w:rPr>
        <w:t xml:space="preserve"> had </w:t>
      </w:r>
      <w:r w:rsidRPr="00435BAF">
        <w:rPr>
          <w:rStyle w:val="Emphasis"/>
        </w:rPr>
        <w:t>distorted</w:t>
      </w:r>
      <w:r w:rsidRPr="00435BAF">
        <w:rPr>
          <w:sz w:val="16"/>
        </w:rPr>
        <w:t xml:space="preserve"> the </w:t>
      </w:r>
      <w:r w:rsidRPr="00E77789">
        <w:rPr>
          <w:rStyle w:val="StyleUnderline"/>
        </w:rPr>
        <w:t>results of searches for videos to favor its own affiliate, YouTube</w:t>
      </w:r>
      <w:r w:rsidRPr="00435BAF">
        <w:rPr>
          <w:sz w:val="16"/>
        </w:rPr>
        <w:t xml:space="preserve">. Other newspaper </w:t>
      </w:r>
      <w:r w:rsidRPr="00E77789">
        <w:rPr>
          <w:rStyle w:val="StyleUnderline"/>
        </w:rPr>
        <w:t>reports contain evidence of search bias by</w:t>
      </w:r>
      <w:r w:rsidRPr="00435BAF">
        <w:rPr>
          <w:sz w:val="16"/>
        </w:rPr>
        <w:t xml:space="preserve"> </w:t>
      </w:r>
      <w:r w:rsidRPr="00435BAF">
        <w:rPr>
          <w:rStyle w:val="Emphasis"/>
        </w:rPr>
        <w:t>Amazon</w:t>
      </w:r>
      <w:r w:rsidRPr="00435BAF">
        <w:rPr>
          <w:sz w:val="16"/>
        </w:rPr>
        <w:t xml:space="preserve"> </w:t>
      </w:r>
      <w:r w:rsidRPr="00E77789">
        <w:rPr>
          <w:rStyle w:val="StyleUnderline"/>
        </w:rPr>
        <w:t>and</w:t>
      </w:r>
      <w:r w:rsidRPr="00435BAF">
        <w:rPr>
          <w:sz w:val="16"/>
        </w:rPr>
        <w:t xml:space="preserve"> </w:t>
      </w:r>
      <w:r w:rsidRPr="00435BAF">
        <w:rPr>
          <w:rStyle w:val="Emphasis"/>
        </w:rPr>
        <w:t>Apple</w:t>
      </w:r>
      <w:r w:rsidRPr="00435BAF">
        <w:rPr>
          <w:sz w:val="16"/>
        </w:rPr>
        <w:t>. True search bias would not be justified, since it would alter the priority of search results based on what contributes most to platform profits, not what best serves consumers. But while true search bias would be anticompetitive, there is little or no evidence, to my knowledge, that it resulted in actual or probably monopoly power.</w:t>
      </w:r>
    </w:p>
    <w:p w14:paraId="2E5307D7" w14:textId="77777777" w:rsidR="007F3B24" w:rsidRPr="00435BAF" w:rsidRDefault="007F3B24" w:rsidP="007F3B24">
      <w:pPr>
        <w:rPr>
          <w:sz w:val="16"/>
        </w:rPr>
      </w:pPr>
      <w:r w:rsidRPr="00435BAF">
        <w:rPr>
          <w:sz w:val="16"/>
        </w:rPr>
        <w:t>1. Google</w:t>
      </w:r>
    </w:p>
    <w:p w14:paraId="4260923B" w14:textId="77777777" w:rsidR="007F3B24" w:rsidRPr="00435BAF" w:rsidRDefault="007F3B24" w:rsidP="007F3B24">
      <w:pPr>
        <w:rPr>
          <w:sz w:val="16"/>
        </w:rPr>
      </w:pPr>
      <w:r w:rsidRPr="00435BAF">
        <w:rPr>
          <w:sz w:val="16"/>
        </w:rPr>
        <w:t xml:space="preserve">Federal authorities in both Europe and the United States have investigated Google for search bias. In 2017, the European Commission (EC) concluded that Google had altered its search results so that its </w:t>
      </w:r>
      <w:proofErr w:type="gramStart"/>
      <w:r w:rsidRPr="00435BAF">
        <w:rPr>
          <w:sz w:val="16"/>
        </w:rPr>
        <w:t>comparison shopping</w:t>
      </w:r>
      <w:proofErr w:type="gramEnd"/>
      <w:r w:rsidRPr="00435BAF">
        <w:rPr>
          <w:sz w:val="16"/>
        </w:rPr>
        <w:t xml:space="preserve"> service, Google Shopping, was generally placed ahead of competing services.67 Ruling that this conduct constituted an abuse of dominance, the EC fined Google €2.42 billion.68 Google had plainly redesigned its search algorithm to favor its own products. In 2007 it unveiled Universal Search, a new algorithm that gave “particular prominence to Google’s products.”69 Indeed, Universal Search placed Google Shopping “at or near the top of search results for comparative shopping services.”70 The issue was whether this priority was justified. The EC found that it was not, 71 and thus injured consumers as well as competitors.</w:t>
      </w:r>
    </w:p>
    <w:p w14:paraId="0DD6B415" w14:textId="77777777" w:rsidR="007F3B24" w:rsidRPr="00435BAF" w:rsidRDefault="007F3B24" w:rsidP="007F3B24">
      <w:pPr>
        <w:rPr>
          <w:sz w:val="16"/>
        </w:rPr>
      </w:pPr>
      <w:r w:rsidRPr="00435BAF">
        <w:rPr>
          <w:sz w:val="16"/>
        </w:rPr>
        <w:t>The EC did not conclude, however, that Google’s search bias resulted in monopoly power. While Google does not charge consumers for searches or complementary services, it does charge advertisers to place messages on these products. The EC did not find, though, that Google’s new search design resulted in higher advertising rates. Although the new design reduced, often severely, the sales of rival products,72 the EC did not rule that it enabled Google to elevate its ad rates to monopoly levels. Advertisers apparently had other choices. 73</w:t>
      </w:r>
    </w:p>
    <w:p w14:paraId="00C74A85" w14:textId="77777777" w:rsidR="007F3B24" w:rsidRPr="00435BAF" w:rsidRDefault="007F3B24" w:rsidP="007F3B24">
      <w:pPr>
        <w:rPr>
          <w:sz w:val="16"/>
        </w:rPr>
      </w:pPr>
      <w:r w:rsidRPr="00435BAF">
        <w:rPr>
          <w:sz w:val="16"/>
        </w:rPr>
        <w:t>In the U.S., the FTC investigated Google’s new search algorithm but decided not to issue a complaint. Although its staff wanted to challenge some aspects of Google’s behavior, they did not recommend a complaint with respect to its search engine. 74 Like the EC, the FTC found that the sites Google downgraded lost significant traffic, but it did not conclude that Google gained monopoly power.75 Moreover, unlike the EC, it decided that Google’s new algorithm was justified. Richard Gilbert, an economist who consulted for the FTC, explained why: Universal Search produced a greater diversity of websites on the first results page and consumer responses indicated that they preferred that. 76 In short, the Commission found that Google’s new algorithm did not bias its search results; it enhanced them.77</w:t>
      </w:r>
    </w:p>
    <w:p w14:paraId="78828F54" w14:textId="77777777" w:rsidR="007F3B24" w:rsidRPr="00435BAF" w:rsidRDefault="007F3B24" w:rsidP="007F3B24">
      <w:pPr>
        <w:rPr>
          <w:sz w:val="16"/>
        </w:rPr>
      </w:pPr>
      <w:r w:rsidRPr="00435BAF">
        <w:rPr>
          <w:sz w:val="16"/>
        </w:rPr>
        <w:t>In contrast, just last year a Wall Street Journal investigation concluded that Google had engaged in a different type of search bias: “When choosing the best video clips to promote from around the web, Alphabet Inc.’s Google gives a secret advantage to one source in particular: itself. Or, more specifically, its giant online-video service, YouTube.”78 The Wall Street Journal found that Google systematically favored YouTube in its search results even when competitors like Facebook Watch and Amazon’s Twitch carried the same or similar videos and even when the number of their views or followers was greater. 79 Google denied that it engaged in self</w:t>
      </w:r>
      <w:r>
        <w:rPr>
          <w:sz w:val="16"/>
        </w:rPr>
        <w:t>-</w:t>
      </w:r>
      <w:r w:rsidRPr="00435BAF">
        <w:rPr>
          <w:sz w:val="16"/>
        </w:rPr>
        <w:t xml:space="preserve">preferencing but did not </w:t>
      </w:r>
      <w:proofErr w:type="gramStart"/>
      <w:r w:rsidRPr="00435BAF">
        <w:rPr>
          <w:sz w:val="16"/>
        </w:rPr>
        <w:t>offer an explanation for</w:t>
      </w:r>
      <w:proofErr w:type="gramEnd"/>
      <w:r w:rsidRPr="00435BAF">
        <w:rPr>
          <w:sz w:val="16"/>
        </w:rPr>
        <w:t xml:space="preserve"> the results. 80 The Wall Street Journal’s sources maintained that Google wanted to drive traffic its way and increase its bargaining leverage with content providers, 81 reasons that hardly justify the change.</w:t>
      </w:r>
    </w:p>
    <w:p w14:paraId="43C18081" w14:textId="77777777" w:rsidR="007F3B24" w:rsidRPr="00435BAF" w:rsidRDefault="007F3B24" w:rsidP="007F3B24">
      <w:pPr>
        <w:rPr>
          <w:sz w:val="16"/>
        </w:rPr>
      </w:pPr>
      <w:r w:rsidRPr="00435BAF">
        <w:rPr>
          <w:sz w:val="16"/>
        </w:rPr>
        <w:t xml:space="preserve">This </w:t>
      </w:r>
      <w:r w:rsidRPr="00E77789">
        <w:rPr>
          <w:rStyle w:val="StyleUnderline"/>
          <w:highlight w:val="cyan"/>
        </w:rPr>
        <w:t>report</w:t>
      </w:r>
      <w:r w:rsidRPr="00435BAF">
        <w:rPr>
          <w:sz w:val="16"/>
        </w:rPr>
        <w:t xml:space="preserve">, in short, </w:t>
      </w:r>
      <w:r w:rsidRPr="00435BAF">
        <w:rPr>
          <w:rStyle w:val="Emphasis"/>
        </w:rPr>
        <w:t xml:space="preserve">strongly </w:t>
      </w:r>
      <w:r w:rsidRPr="00B91B24">
        <w:rPr>
          <w:rStyle w:val="Emphasis"/>
          <w:highlight w:val="cyan"/>
        </w:rPr>
        <w:t>suggests</w:t>
      </w:r>
      <w:r w:rsidRPr="00B91B24">
        <w:rPr>
          <w:sz w:val="16"/>
          <w:highlight w:val="cyan"/>
        </w:rPr>
        <w:t xml:space="preserve"> </w:t>
      </w:r>
      <w:r w:rsidRPr="00E77789">
        <w:rPr>
          <w:rStyle w:val="StyleUnderline"/>
          <w:highlight w:val="cyan"/>
        </w:rPr>
        <w:t>search bias</w:t>
      </w:r>
      <w:r w:rsidRPr="00435BAF">
        <w:rPr>
          <w:sz w:val="16"/>
        </w:rPr>
        <w:t xml:space="preserve">, just </w:t>
      </w:r>
      <w:r w:rsidRPr="00E77789">
        <w:rPr>
          <w:rStyle w:val="StyleUnderline"/>
        </w:rPr>
        <w:t>like the reports on Amazon that follow</w:t>
      </w:r>
      <w:r w:rsidRPr="00435BAF">
        <w:rPr>
          <w:sz w:val="16"/>
        </w:rPr>
        <w:t xml:space="preserve">. </w:t>
      </w:r>
      <w:r w:rsidRPr="00E77789">
        <w:rPr>
          <w:rStyle w:val="StyleUnderline"/>
        </w:rPr>
        <w:t xml:space="preserve">The </w:t>
      </w:r>
      <w:r w:rsidRPr="00E77789">
        <w:rPr>
          <w:rStyle w:val="StyleUnderline"/>
          <w:highlight w:val="cyan"/>
        </w:rPr>
        <w:t>House</w:t>
      </w:r>
      <w:r w:rsidRPr="00E77789">
        <w:rPr>
          <w:rStyle w:val="StyleUnderline"/>
        </w:rPr>
        <w:t xml:space="preserve"> Antitrust Subcommittee </w:t>
      </w:r>
      <w:r w:rsidRPr="00E77789">
        <w:rPr>
          <w:rStyle w:val="StyleUnderline"/>
          <w:highlight w:val="cyan"/>
        </w:rPr>
        <w:t>Report presented</w:t>
      </w:r>
      <w:r w:rsidRPr="00B91B24">
        <w:rPr>
          <w:sz w:val="16"/>
          <w:highlight w:val="cyan"/>
        </w:rPr>
        <w:t xml:space="preserve"> </w:t>
      </w:r>
      <w:r w:rsidRPr="00B91B24">
        <w:rPr>
          <w:rStyle w:val="Emphasis"/>
          <w:highlight w:val="cyan"/>
        </w:rPr>
        <w:t>additional</w:t>
      </w:r>
      <w:r w:rsidRPr="00B91B24">
        <w:rPr>
          <w:sz w:val="16"/>
          <w:highlight w:val="cyan"/>
        </w:rPr>
        <w:t xml:space="preserve"> </w:t>
      </w:r>
      <w:r w:rsidRPr="00E77789">
        <w:rPr>
          <w:rStyle w:val="StyleUnderline"/>
          <w:highlight w:val="cyan"/>
        </w:rPr>
        <w:t>ev</w:t>
      </w:r>
      <w:r w:rsidRPr="00E77789">
        <w:rPr>
          <w:rStyle w:val="StyleUnderline"/>
        </w:rPr>
        <w:t>idence of self-preferencing, suggesting</w:t>
      </w:r>
      <w:r w:rsidRPr="00435BAF">
        <w:rPr>
          <w:sz w:val="16"/>
        </w:rPr>
        <w:t xml:space="preserve"> that </w:t>
      </w:r>
      <w:r w:rsidRPr="00E77789">
        <w:rPr>
          <w:rStyle w:val="StyleUnderline"/>
        </w:rPr>
        <w:t>Google continues to place its services</w:t>
      </w:r>
      <w:r w:rsidRPr="00435BAF">
        <w:rPr>
          <w:sz w:val="16"/>
        </w:rPr>
        <w:t xml:space="preserve"> </w:t>
      </w:r>
      <w:r w:rsidRPr="00435BAF">
        <w:rPr>
          <w:rStyle w:val="Emphasis"/>
        </w:rPr>
        <w:t>above</w:t>
      </w:r>
      <w:r w:rsidRPr="00435BAF">
        <w:rPr>
          <w:sz w:val="16"/>
        </w:rPr>
        <w:t xml:space="preserve"> </w:t>
      </w:r>
      <w:r w:rsidRPr="00E77789">
        <w:rPr>
          <w:rStyle w:val="StyleUnderline"/>
        </w:rPr>
        <w:t>competing sites</w:t>
      </w:r>
      <w:r w:rsidRPr="00435BAF">
        <w:rPr>
          <w:sz w:val="16"/>
        </w:rPr>
        <w:t xml:space="preserve"> even </w:t>
      </w:r>
      <w:r w:rsidRPr="00E77789">
        <w:rPr>
          <w:rStyle w:val="StyleUnderline"/>
        </w:rPr>
        <w:t>when its ranking algorithm would not warrant that priority</w:t>
      </w:r>
      <w:r w:rsidRPr="00435BAF">
        <w:rPr>
          <w:sz w:val="16"/>
        </w:rPr>
        <w:t>.82 None of these accounts, however, contains evidence of actual or probable monopolization.</w:t>
      </w:r>
    </w:p>
    <w:p w14:paraId="716BA4F5" w14:textId="77777777" w:rsidR="007F3B24" w:rsidRPr="00435BAF" w:rsidRDefault="007F3B24" w:rsidP="007F3B24">
      <w:pPr>
        <w:rPr>
          <w:sz w:val="16"/>
        </w:rPr>
      </w:pPr>
      <w:r w:rsidRPr="00435BAF">
        <w:rPr>
          <w:sz w:val="16"/>
        </w:rPr>
        <w:t>2. Amazon</w:t>
      </w:r>
    </w:p>
    <w:p w14:paraId="49A451E0" w14:textId="77777777" w:rsidR="007F3B24" w:rsidRPr="00435BAF" w:rsidRDefault="007F3B24" w:rsidP="007F3B24">
      <w:pPr>
        <w:rPr>
          <w:sz w:val="16"/>
        </w:rPr>
      </w:pPr>
      <w:r w:rsidRPr="00E77789">
        <w:rPr>
          <w:rStyle w:val="StyleUnderline"/>
        </w:rPr>
        <w:t>ProPublica found</w:t>
      </w:r>
      <w:r w:rsidRPr="00435BAF">
        <w:rPr>
          <w:sz w:val="16"/>
        </w:rPr>
        <w:t xml:space="preserve"> that </w:t>
      </w:r>
      <w:r w:rsidRPr="00E77789">
        <w:rPr>
          <w:rStyle w:val="StyleUnderline"/>
        </w:rPr>
        <w:t>Amazon’s search algorithm ranked Amazon’s products</w:t>
      </w:r>
      <w:r w:rsidRPr="00435BAF">
        <w:rPr>
          <w:sz w:val="16"/>
        </w:rPr>
        <w:t xml:space="preserve"> and products that use Amazon’s fulfillment services </w:t>
      </w:r>
      <w:r w:rsidRPr="00435BAF">
        <w:rPr>
          <w:rStyle w:val="Emphasis"/>
        </w:rPr>
        <w:t>above</w:t>
      </w:r>
      <w:r w:rsidRPr="00435BAF">
        <w:rPr>
          <w:sz w:val="16"/>
        </w:rPr>
        <w:t xml:space="preserve"> </w:t>
      </w:r>
      <w:r w:rsidRPr="00E77789">
        <w:rPr>
          <w:rStyle w:val="StyleUnderline"/>
        </w:rPr>
        <w:t>rival products</w:t>
      </w:r>
      <w:r w:rsidRPr="00435BAF">
        <w:rPr>
          <w:sz w:val="16"/>
        </w:rPr>
        <w:t>. Because placement matters so much, ProPublica concluded that t</w:t>
      </w:r>
      <w:r w:rsidRPr="00E77789">
        <w:rPr>
          <w:rStyle w:val="StyleUnderline"/>
        </w:rPr>
        <w:t xml:space="preserve">his </w:t>
      </w:r>
      <w:r w:rsidRPr="00E77789">
        <w:rPr>
          <w:rStyle w:val="StyleUnderline"/>
          <w:highlight w:val="cyan"/>
        </w:rPr>
        <w:t>bias gave</w:t>
      </w:r>
      <w:r w:rsidRPr="00E77789">
        <w:rPr>
          <w:rStyle w:val="StyleUnderline"/>
        </w:rPr>
        <w:t xml:space="preserve"> the </w:t>
      </w:r>
      <w:r w:rsidRPr="00E77789">
        <w:rPr>
          <w:rStyle w:val="StyleUnderline"/>
          <w:highlight w:val="cyan"/>
        </w:rPr>
        <w:t>favored products an</w:t>
      </w:r>
      <w:r w:rsidRPr="00B91B24">
        <w:rPr>
          <w:sz w:val="16"/>
          <w:highlight w:val="cyan"/>
        </w:rPr>
        <w:t xml:space="preserve"> “</w:t>
      </w:r>
      <w:r w:rsidRPr="00B91B24">
        <w:rPr>
          <w:rStyle w:val="Emphasis"/>
          <w:highlight w:val="cyan"/>
        </w:rPr>
        <w:t>oft-decisive advantage</w:t>
      </w:r>
      <w:r w:rsidRPr="00435BAF">
        <w:rPr>
          <w:sz w:val="16"/>
        </w:rPr>
        <w:t xml:space="preserve">.”83 A </w:t>
      </w:r>
      <w:r w:rsidRPr="00E77789">
        <w:rPr>
          <w:rStyle w:val="StyleUnderline"/>
        </w:rPr>
        <w:t>Wall Street Journal investigation uncovered</w:t>
      </w:r>
      <w:r w:rsidRPr="00435BAF">
        <w:rPr>
          <w:sz w:val="16"/>
        </w:rPr>
        <w:t xml:space="preserve"> </w:t>
      </w:r>
      <w:r w:rsidRPr="00435BAF">
        <w:rPr>
          <w:rStyle w:val="Emphasis"/>
        </w:rPr>
        <w:t>another</w:t>
      </w:r>
      <w:r w:rsidRPr="00435BAF">
        <w:rPr>
          <w:sz w:val="16"/>
        </w:rPr>
        <w:t xml:space="preserve"> </w:t>
      </w:r>
      <w:r w:rsidRPr="00E77789">
        <w:rPr>
          <w:rStyle w:val="StyleUnderline"/>
        </w:rPr>
        <w:t>form of distortion</w:t>
      </w:r>
      <w:r w:rsidRPr="00435BAF">
        <w:rPr>
          <w:sz w:val="16"/>
        </w:rPr>
        <w:t xml:space="preserve">. According to Amazon insiders, the </w:t>
      </w:r>
      <w:r w:rsidRPr="00E77789">
        <w:rPr>
          <w:rStyle w:val="StyleUnderline"/>
        </w:rPr>
        <w:t>platform altered its search algorithm so</w:t>
      </w:r>
      <w:r w:rsidRPr="00435BAF">
        <w:rPr>
          <w:sz w:val="16"/>
        </w:rPr>
        <w:t xml:space="preserve"> that </w:t>
      </w:r>
      <w:r w:rsidRPr="00E77789">
        <w:rPr>
          <w:rStyle w:val="StyleUnderline"/>
        </w:rPr>
        <w:t>it gives priority to products that are</w:t>
      </w:r>
      <w:r w:rsidRPr="00435BAF">
        <w:rPr>
          <w:sz w:val="16"/>
        </w:rPr>
        <w:t xml:space="preserve"> </w:t>
      </w:r>
      <w:r w:rsidRPr="00435BAF">
        <w:rPr>
          <w:rStyle w:val="Emphasis"/>
        </w:rPr>
        <w:t>more profitable</w:t>
      </w:r>
      <w:r w:rsidRPr="00435BAF">
        <w:rPr>
          <w:sz w:val="16"/>
        </w:rPr>
        <w:t xml:space="preserve"> </w:t>
      </w:r>
      <w:r w:rsidRPr="00E77789">
        <w:rPr>
          <w:rStyle w:val="StyleUnderline"/>
        </w:rPr>
        <w:t>for Amazon</w:t>
      </w:r>
      <w:r w:rsidRPr="00435BAF">
        <w:rPr>
          <w:sz w:val="16"/>
        </w:rPr>
        <w:t xml:space="preserve">. The new algorithm does not use profitability directly – Amazon’s lawyers barred that – but </w:t>
      </w:r>
      <w:r w:rsidRPr="00E77789">
        <w:rPr>
          <w:rStyle w:val="StyleUnderline"/>
        </w:rPr>
        <w:t>it employs</w:t>
      </w:r>
      <w:r w:rsidRPr="00435BAF">
        <w:rPr>
          <w:sz w:val="16"/>
        </w:rPr>
        <w:t xml:space="preserve"> </w:t>
      </w:r>
      <w:r w:rsidRPr="00435BAF">
        <w:rPr>
          <w:rStyle w:val="Emphasis"/>
        </w:rPr>
        <w:t>proxies</w:t>
      </w:r>
      <w:r w:rsidRPr="00435BAF">
        <w:rPr>
          <w:sz w:val="16"/>
        </w:rPr>
        <w:t xml:space="preserve"> </w:t>
      </w:r>
      <w:r w:rsidRPr="00E77789">
        <w:rPr>
          <w:rStyle w:val="StyleUnderline"/>
        </w:rPr>
        <w:t>for profitability</w:t>
      </w:r>
      <w:r w:rsidRPr="00435BAF">
        <w:rPr>
          <w:sz w:val="16"/>
        </w:rPr>
        <w:t>.84</w:t>
      </w:r>
    </w:p>
    <w:p w14:paraId="3FE5D66B" w14:textId="77777777" w:rsidR="007F3B24" w:rsidRPr="00435BAF" w:rsidRDefault="007F3B24" w:rsidP="007F3B24">
      <w:pPr>
        <w:rPr>
          <w:sz w:val="16"/>
        </w:rPr>
      </w:pPr>
      <w:r w:rsidRPr="00435BAF">
        <w:rPr>
          <w:sz w:val="16"/>
        </w:rPr>
        <w:t xml:space="preserve">Both reports indicate that </w:t>
      </w:r>
      <w:r w:rsidRPr="00E77789">
        <w:rPr>
          <w:rStyle w:val="StyleUnderline"/>
        </w:rPr>
        <w:t>Amazon has been</w:t>
      </w:r>
      <w:r w:rsidRPr="00435BAF">
        <w:rPr>
          <w:sz w:val="16"/>
        </w:rPr>
        <w:t xml:space="preserve"> </w:t>
      </w:r>
      <w:r w:rsidRPr="00B91B24">
        <w:rPr>
          <w:rStyle w:val="Emphasis"/>
          <w:highlight w:val="cyan"/>
        </w:rPr>
        <w:t>skewing</w:t>
      </w:r>
      <w:r w:rsidRPr="00435BAF">
        <w:rPr>
          <w:rStyle w:val="Emphasis"/>
        </w:rPr>
        <w:t xml:space="preserve"> its search </w:t>
      </w:r>
      <w:r w:rsidRPr="00B91B24">
        <w:rPr>
          <w:rStyle w:val="Emphasis"/>
          <w:highlight w:val="cyan"/>
        </w:rPr>
        <w:t>results</w:t>
      </w:r>
      <w:r w:rsidRPr="00435BAF">
        <w:rPr>
          <w:sz w:val="16"/>
        </w:rPr>
        <w:t xml:space="preserve"> </w:t>
      </w:r>
      <w:r w:rsidRPr="00E77789">
        <w:rPr>
          <w:rStyle w:val="StyleUnderline"/>
        </w:rPr>
        <w:t>to increase its net income</w:t>
      </w:r>
      <w:r w:rsidRPr="00435BAF">
        <w:rPr>
          <w:sz w:val="16"/>
        </w:rPr>
        <w:t xml:space="preserve">. The reports do not analyze Amazon’s actual search algorithm; they rely on Amazon employees who are familiar with it. But if the insiders’ testimony is accurate, it indicates that </w:t>
      </w:r>
      <w:r w:rsidRPr="00E77789">
        <w:rPr>
          <w:rStyle w:val="StyleUnderline"/>
        </w:rPr>
        <w:t>Amazon</w:t>
      </w:r>
      <w:r w:rsidRPr="00435BAF">
        <w:rPr>
          <w:sz w:val="16"/>
        </w:rPr>
        <w:t xml:space="preserve"> has </w:t>
      </w:r>
      <w:r w:rsidRPr="00E77789">
        <w:rPr>
          <w:rStyle w:val="StyleUnderline"/>
        </w:rPr>
        <w:t>elevated its</w:t>
      </w:r>
      <w:r w:rsidRPr="00435BAF">
        <w:rPr>
          <w:sz w:val="16"/>
        </w:rPr>
        <w:t xml:space="preserve"> </w:t>
      </w:r>
      <w:r w:rsidRPr="00435BAF">
        <w:rPr>
          <w:rStyle w:val="Emphasis"/>
        </w:rPr>
        <w:t>own interests</w:t>
      </w:r>
      <w:r w:rsidRPr="00435BAF">
        <w:rPr>
          <w:sz w:val="16"/>
        </w:rPr>
        <w:t xml:space="preserve"> </w:t>
      </w:r>
      <w:r w:rsidRPr="00E77789">
        <w:rPr>
          <w:rStyle w:val="StyleUnderline"/>
        </w:rPr>
        <w:t>above those of consumers</w:t>
      </w:r>
      <w:r w:rsidRPr="00435BAF">
        <w:rPr>
          <w:sz w:val="16"/>
        </w:rPr>
        <w:t>.</w:t>
      </w:r>
    </w:p>
    <w:p w14:paraId="6F5F8AC1" w14:textId="77777777" w:rsidR="007F3B24" w:rsidRPr="00435BAF" w:rsidRDefault="007F3B24" w:rsidP="007F3B24">
      <w:pPr>
        <w:rPr>
          <w:sz w:val="16"/>
        </w:rPr>
      </w:pPr>
      <w:r w:rsidRPr="00435BAF">
        <w:rPr>
          <w:sz w:val="16"/>
        </w:rPr>
        <w:t xml:space="preserve">Amazon’s choices, whether justified or not, do not appear to have led to monopoly power or a dangerous probability of monopoly power. The Journal </w:t>
      </w:r>
      <w:r w:rsidRPr="00E77789">
        <w:rPr>
          <w:rStyle w:val="StyleUnderline"/>
        </w:rPr>
        <w:t>report</w:t>
      </w:r>
      <w:r w:rsidRPr="00435BAF">
        <w:rPr>
          <w:sz w:val="16"/>
        </w:rPr>
        <w:t xml:space="preserve">, for example, </w:t>
      </w:r>
      <w:r w:rsidRPr="00E77789">
        <w:rPr>
          <w:rStyle w:val="StyleUnderline"/>
        </w:rPr>
        <w:t>presents</w:t>
      </w:r>
      <w:r w:rsidRPr="00435BAF">
        <w:rPr>
          <w:sz w:val="16"/>
        </w:rPr>
        <w:t xml:space="preserve"> </w:t>
      </w:r>
      <w:r w:rsidRPr="00435BAF">
        <w:rPr>
          <w:rStyle w:val="Emphasis"/>
        </w:rPr>
        <w:t>no evidence</w:t>
      </w:r>
      <w:r w:rsidRPr="00435BAF">
        <w:rPr>
          <w:sz w:val="16"/>
        </w:rPr>
        <w:t xml:space="preserve"> that </w:t>
      </w:r>
      <w:r w:rsidRPr="00E77789">
        <w:rPr>
          <w:rStyle w:val="StyleUnderline"/>
        </w:rPr>
        <w:t>Amazon has monopolized</w:t>
      </w:r>
      <w:r w:rsidRPr="00435BAF">
        <w:rPr>
          <w:sz w:val="16"/>
        </w:rPr>
        <w:t xml:space="preserve">, or was about to monopolize, any relevant market. </w:t>
      </w:r>
      <w:proofErr w:type="spellStart"/>
      <w:r w:rsidRPr="00435BAF">
        <w:rPr>
          <w:sz w:val="16"/>
        </w:rPr>
        <w:t>Ramsi</w:t>
      </w:r>
      <w:proofErr w:type="spellEnd"/>
      <w:r w:rsidRPr="00435BAF">
        <w:rPr>
          <w:sz w:val="16"/>
        </w:rPr>
        <w:t xml:space="preserve"> Woodcock notes that this is a general problem with criticism of Amazon: “Critics appear not to have pointed to any evidence that Amazon has power in the individual markets for the thousands of products that appear for sale on Amazon’s website.”85 eMarketer data is consistent. It shows that Amazon’s market share of virtually every product category is small. For instance, its share of Home and Kitchen products is 11.1%, its share of Sports and Outdoor products is 5.7%, and its share of Baby products is 2.6%. The only exception is Clothing, Shoes, and Jewelry products, where Amazon’s market share is 47.7%. 86 This </w:t>
      </w:r>
      <w:r w:rsidRPr="00E77789">
        <w:rPr>
          <w:rStyle w:val="StyleUnderline"/>
          <w:highlight w:val="cyan"/>
        </w:rPr>
        <w:t>data</w:t>
      </w:r>
      <w:r w:rsidRPr="00E77789">
        <w:rPr>
          <w:rStyle w:val="StyleUnderline"/>
        </w:rPr>
        <w:t xml:space="preserve"> is</w:t>
      </w:r>
      <w:r w:rsidRPr="00435BAF">
        <w:rPr>
          <w:sz w:val="16"/>
        </w:rPr>
        <w:t xml:space="preserve"> </w:t>
      </w:r>
      <w:r w:rsidRPr="00B91B24">
        <w:rPr>
          <w:rStyle w:val="Emphasis"/>
          <w:highlight w:val="cyan"/>
        </w:rPr>
        <w:t>imperfect</w:t>
      </w:r>
      <w:r w:rsidRPr="00435BAF">
        <w:rPr>
          <w:sz w:val="16"/>
        </w:rPr>
        <w:t xml:space="preserve">, however, </w:t>
      </w:r>
      <w:r w:rsidRPr="00E77789">
        <w:rPr>
          <w:rStyle w:val="StyleUnderline"/>
          <w:highlight w:val="cyan"/>
        </w:rPr>
        <w:t>because</w:t>
      </w:r>
      <w:r w:rsidRPr="00E77789">
        <w:rPr>
          <w:rStyle w:val="StyleUnderline"/>
        </w:rPr>
        <w:t xml:space="preserve"> it </w:t>
      </w:r>
      <w:r w:rsidRPr="00E77789">
        <w:rPr>
          <w:rStyle w:val="StyleUnderline"/>
          <w:highlight w:val="cyan"/>
        </w:rPr>
        <w:t>calculates</w:t>
      </w:r>
      <w:r w:rsidRPr="00E77789">
        <w:rPr>
          <w:rStyle w:val="StyleUnderline"/>
        </w:rPr>
        <w:t xml:space="preserve"> market </w:t>
      </w:r>
      <w:r w:rsidRPr="00E77789">
        <w:rPr>
          <w:rStyle w:val="StyleUnderline"/>
          <w:highlight w:val="cyan"/>
        </w:rPr>
        <w:t>shares based on</w:t>
      </w:r>
      <w:r w:rsidRPr="00E77789">
        <w:rPr>
          <w:rStyle w:val="StyleUnderline"/>
        </w:rPr>
        <w:t xml:space="preserve"> the</w:t>
      </w:r>
      <w:r w:rsidRPr="00435BAF">
        <w:rPr>
          <w:sz w:val="16"/>
        </w:rPr>
        <w:t xml:space="preserve"> </w:t>
      </w:r>
      <w:r w:rsidRPr="00435BAF">
        <w:rPr>
          <w:rStyle w:val="Emphasis"/>
        </w:rPr>
        <w:t xml:space="preserve">number of </w:t>
      </w:r>
      <w:r w:rsidRPr="00B91B24">
        <w:rPr>
          <w:rStyle w:val="Emphasis"/>
          <w:highlight w:val="cyan"/>
        </w:rPr>
        <w:t>brands</w:t>
      </w:r>
      <w:r w:rsidRPr="00435BAF">
        <w:rPr>
          <w:sz w:val="16"/>
        </w:rPr>
        <w:t xml:space="preserve"> </w:t>
      </w:r>
      <w:r w:rsidRPr="00E77789">
        <w:rPr>
          <w:rStyle w:val="StyleUnderline"/>
        </w:rPr>
        <w:t>in a category, not total sales</w:t>
      </w:r>
      <w:r w:rsidRPr="00435BAF">
        <w:rPr>
          <w:sz w:val="16"/>
        </w:rPr>
        <w:t xml:space="preserve">.87 </w:t>
      </w:r>
      <w:r w:rsidRPr="00435BAF">
        <w:t>***FOOTNOTE BEGINS***</w:t>
      </w:r>
      <w:r w:rsidRPr="00435BAF">
        <w:rPr>
          <w:sz w:val="16"/>
        </w:rPr>
        <w:t xml:space="preserve"> See id. Thus, </w:t>
      </w:r>
      <w:r w:rsidRPr="00E77789">
        <w:rPr>
          <w:rStyle w:val="StyleUnderline"/>
        </w:rPr>
        <w:t>if a single</w:t>
      </w:r>
      <w:r w:rsidRPr="00435BAF">
        <w:rPr>
          <w:sz w:val="16"/>
        </w:rPr>
        <w:t xml:space="preserve"> Amazon </w:t>
      </w:r>
      <w:r w:rsidRPr="00E77789">
        <w:rPr>
          <w:rStyle w:val="StyleUnderline"/>
        </w:rPr>
        <w:t xml:space="preserve">brand had much larger sales than a similar </w:t>
      </w:r>
      <w:proofErr w:type="gramStart"/>
      <w:r w:rsidRPr="00E77789">
        <w:rPr>
          <w:rStyle w:val="StyleUnderline"/>
        </w:rPr>
        <w:t>third party</w:t>
      </w:r>
      <w:proofErr w:type="gramEnd"/>
      <w:r w:rsidRPr="00E77789">
        <w:rPr>
          <w:rStyle w:val="StyleUnderline"/>
        </w:rPr>
        <w:t xml:space="preserve"> brand</w:t>
      </w:r>
      <w:r w:rsidRPr="00435BAF">
        <w:rPr>
          <w:sz w:val="16"/>
        </w:rPr>
        <w:t xml:space="preserve">, these </w:t>
      </w:r>
      <w:r w:rsidRPr="00E77789">
        <w:rPr>
          <w:rStyle w:val="StyleUnderline"/>
        </w:rPr>
        <w:t>data would</w:t>
      </w:r>
      <w:r w:rsidRPr="00435BAF">
        <w:rPr>
          <w:sz w:val="16"/>
        </w:rPr>
        <w:t xml:space="preserve"> </w:t>
      </w:r>
      <w:r w:rsidRPr="00435BAF">
        <w:rPr>
          <w:rStyle w:val="Emphasis"/>
          <w:sz w:val="24"/>
          <w:szCs w:val="24"/>
        </w:rPr>
        <w:t>not reveal it</w:t>
      </w:r>
      <w:r w:rsidRPr="00435BAF">
        <w:rPr>
          <w:sz w:val="16"/>
        </w:rPr>
        <w:t xml:space="preserve">. </w:t>
      </w:r>
      <w:r w:rsidRPr="00E77789">
        <w:rPr>
          <w:rStyle w:val="StyleUnderline"/>
        </w:rPr>
        <w:t>They would indicate</w:t>
      </w:r>
      <w:r w:rsidRPr="00435BAF">
        <w:rPr>
          <w:sz w:val="16"/>
        </w:rPr>
        <w:t xml:space="preserve"> that </w:t>
      </w:r>
      <w:r w:rsidRPr="00E77789">
        <w:rPr>
          <w:rStyle w:val="StyleUnderline"/>
        </w:rPr>
        <w:t>Amazon’s share and the third party’s share</w:t>
      </w:r>
      <w:r w:rsidRPr="00435BAF">
        <w:rPr>
          <w:sz w:val="16"/>
        </w:rPr>
        <w:t xml:space="preserve"> </w:t>
      </w:r>
      <w:r w:rsidRPr="00435BAF">
        <w:rPr>
          <w:rStyle w:val="Emphasis"/>
        </w:rPr>
        <w:t>were the same</w:t>
      </w:r>
      <w:r w:rsidRPr="00435BAF">
        <w:rPr>
          <w:sz w:val="16"/>
        </w:rPr>
        <w:t xml:space="preserve">. </w:t>
      </w:r>
      <w:r w:rsidRPr="00435BAF">
        <w:t>***FOOTNOTE ENDS***</w:t>
      </w:r>
      <w:r w:rsidRPr="00435BAF">
        <w:rPr>
          <w:sz w:val="16"/>
        </w:rPr>
        <w:t xml:space="preserve"> Yet </w:t>
      </w:r>
      <w:r w:rsidRPr="00E77789">
        <w:rPr>
          <w:rStyle w:val="StyleUnderline"/>
        </w:rPr>
        <w:t>it supports the notion</w:t>
      </w:r>
      <w:r w:rsidRPr="00435BAF">
        <w:rPr>
          <w:sz w:val="16"/>
        </w:rPr>
        <w:t xml:space="preserve"> that Amazon’s entry into complementary product markets has rarely, if ever, generated actual or probable monopoly power. </w:t>
      </w:r>
      <w:r w:rsidRPr="00E77789">
        <w:rPr>
          <w:rStyle w:val="StyleUnderline"/>
        </w:rPr>
        <w:t>If Amazon has been</w:t>
      </w:r>
      <w:r w:rsidRPr="00435BAF">
        <w:rPr>
          <w:sz w:val="16"/>
        </w:rPr>
        <w:t xml:space="preserve"> </w:t>
      </w:r>
      <w:r w:rsidRPr="00435BAF">
        <w:rPr>
          <w:rStyle w:val="Emphasis"/>
        </w:rPr>
        <w:t>distorting</w:t>
      </w:r>
      <w:r w:rsidRPr="00435BAF">
        <w:rPr>
          <w:sz w:val="16"/>
        </w:rPr>
        <w:t xml:space="preserve"> </w:t>
      </w:r>
      <w:r w:rsidRPr="00E77789">
        <w:rPr>
          <w:rStyle w:val="StyleUnderline"/>
        </w:rPr>
        <w:t>search results, few</w:t>
      </w:r>
      <w:r w:rsidRPr="00435BAF">
        <w:rPr>
          <w:sz w:val="16"/>
        </w:rPr>
        <w:t xml:space="preserve"> if any </w:t>
      </w:r>
      <w:r w:rsidRPr="00E77789">
        <w:rPr>
          <w:rStyle w:val="StyleUnderline"/>
        </w:rPr>
        <w:t>antitrust plaintiffs could</w:t>
      </w:r>
      <w:r w:rsidRPr="00435BAF">
        <w:rPr>
          <w:sz w:val="16"/>
        </w:rPr>
        <w:t xml:space="preserve"> </w:t>
      </w:r>
      <w:r w:rsidRPr="00435BAF">
        <w:rPr>
          <w:rStyle w:val="Emphasis"/>
        </w:rPr>
        <w:t>turn to the Sherman Act</w:t>
      </w:r>
      <w:r w:rsidRPr="00435BAF">
        <w:rPr>
          <w:sz w:val="16"/>
        </w:rPr>
        <w:t xml:space="preserve"> </w:t>
      </w:r>
      <w:r w:rsidRPr="00E77789">
        <w:rPr>
          <w:rStyle w:val="StyleUnderline"/>
        </w:rPr>
        <w:t>for relief</w:t>
      </w:r>
      <w:r w:rsidRPr="00435BAF">
        <w:rPr>
          <w:sz w:val="16"/>
        </w:rPr>
        <w:t>.</w:t>
      </w:r>
    </w:p>
    <w:p w14:paraId="3F5AFDAF" w14:textId="77777777" w:rsidR="007F3B24" w:rsidRPr="00435BAF" w:rsidRDefault="007F3B24" w:rsidP="007F3B24">
      <w:pPr>
        <w:rPr>
          <w:sz w:val="16"/>
        </w:rPr>
      </w:pPr>
      <w:r w:rsidRPr="00435BAF">
        <w:rPr>
          <w:sz w:val="16"/>
        </w:rPr>
        <w:t>3. Apple</w:t>
      </w:r>
    </w:p>
    <w:p w14:paraId="20C2E7E3" w14:textId="77777777" w:rsidR="007F3B24" w:rsidRPr="00435BAF" w:rsidRDefault="007F3B24" w:rsidP="007F3B24">
      <w:pPr>
        <w:rPr>
          <w:sz w:val="16"/>
        </w:rPr>
      </w:pPr>
      <w:r w:rsidRPr="00435BAF">
        <w:rPr>
          <w:sz w:val="16"/>
        </w:rPr>
        <w:t xml:space="preserve">A New York Times investigation suggested that </w:t>
      </w:r>
      <w:r w:rsidRPr="00E77789">
        <w:rPr>
          <w:rStyle w:val="StyleUnderline"/>
        </w:rPr>
        <w:t>Apple has</w:t>
      </w:r>
      <w:r w:rsidRPr="00435BAF">
        <w:rPr>
          <w:sz w:val="16"/>
        </w:rPr>
        <w:t xml:space="preserve"> also </w:t>
      </w:r>
      <w:r w:rsidRPr="00E77789">
        <w:rPr>
          <w:rStyle w:val="StyleUnderline"/>
        </w:rPr>
        <w:t>been</w:t>
      </w:r>
      <w:r w:rsidRPr="00435BAF">
        <w:rPr>
          <w:sz w:val="16"/>
        </w:rPr>
        <w:t xml:space="preserve"> </w:t>
      </w:r>
      <w:r w:rsidRPr="00435BAF">
        <w:rPr>
          <w:rStyle w:val="Emphasis"/>
        </w:rPr>
        <w:t>biasing</w:t>
      </w:r>
      <w:r w:rsidRPr="00435BAF">
        <w:rPr>
          <w:sz w:val="16"/>
        </w:rPr>
        <w:t xml:space="preserve"> </w:t>
      </w:r>
      <w:r w:rsidRPr="00E77789">
        <w:rPr>
          <w:rStyle w:val="StyleUnderline"/>
        </w:rPr>
        <w:t>search results.</w:t>
      </w:r>
      <w:r w:rsidRPr="00435BAF">
        <w:rPr>
          <w:sz w:val="16"/>
        </w:rPr>
        <w:t xml:space="preserve"> A </w:t>
      </w:r>
      <w:r w:rsidRPr="00E77789">
        <w:rPr>
          <w:rStyle w:val="StyleUnderline"/>
        </w:rPr>
        <w:t>data analysis firm</w:t>
      </w:r>
      <w:r w:rsidRPr="00435BAF">
        <w:rPr>
          <w:sz w:val="16"/>
        </w:rPr>
        <w:t xml:space="preserve"> retained by the Times </w:t>
      </w:r>
      <w:r w:rsidRPr="00E77789">
        <w:rPr>
          <w:rStyle w:val="StyleUnderline"/>
        </w:rPr>
        <w:t>found</w:t>
      </w:r>
      <w:r w:rsidRPr="00435BAF">
        <w:rPr>
          <w:sz w:val="16"/>
        </w:rPr>
        <w:t xml:space="preserve"> that “for more than a year, </w:t>
      </w:r>
      <w:r w:rsidRPr="00E77789">
        <w:rPr>
          <w:rStyle w:val="StyleUnderline"/>
        </w:rPr>
        <w:t xml:space="preserve">the top results of many common </w:t>
      </w:r>
      <w:r w:rsidRPr="00E77789">
        <w:rPr>
          <w:rStyle w:val="StyleUnderline"/>
          <w:highlight w:val="cyan"/>
        </w:rPr>
        <w:t>searches</w:t>
      </w:r>
      <w:r w:rsidRPr="00435BAF">
        <w:rPr>
          <w:sz w:val="16"/>
        </w:rPr>
        <w:t xml:space="preserve"> in the iPhone App Store </w:t>
      </w:r>
      <w:r w:rsidRPr="00E77789">
        <w:rPr>
          <w:rStyle w:val="StyleUnderline"/>
        </w:rPr>
        <w:t>were</w:t>
      </w:r>
      <w:r w:rsidRPr="00435BAF">
        <w:rPr>
          <w:sz w:val="16"/>
        </w:rPr>
        <w:t xml:space="preserve"> </w:t>
      </w:r>
      <w:r w:rsidRPr="00B91B24">
        <w:rPr>
          <w:rStyle w:val="Emphasis"/>
          <w:sz w:val="24"/>
          <w:szCs w:val="24"/>
          <w:highlight w:val="cyan"/>
        </w:rPr>
        <w:t>packed with the company’s own apps</w:t>
      </w:r>
      <w:r w:rsidRPr="00435BAF">
        <w:rPr>
          <w:sz w:val="16"/>
        </w:rPr>
        <w:t xml:space="preserve">. </w:t>
      </w:r>
      <w:r w:rsidRPr="00E77789">
        <w:rPr>
          <w:rStyle w:val="StyleUnderline"/>
        </w:rPr>
        <w:t>That was the case</w:t>
      </w:r>
      <w:r w:rsidRPr="00435BAF">
        <w:rPr>
          <w:sz w:val="16"/>
        </w:rPr>
        <w:t xml:space="preserve"> even </w:t>
      </w:r>
      <w:r w:rsidRPr="00E77789">
        <w:rPr>
          <w:rStyle w:val="StyleUnderline"/>
        </w:rPr>
        <w:t>when</w:t>
      </w:r>
      <w:r w:rsidRPr="00435BAF">
        <w:rPr>
          <w:sz w:val="16"/>
        </w:rPr>
        <w:t xml:space="preserve"> the </w:t>
      </w:r>
      <w:r w:rsidRPr="00E77789">
        <w:rPr>
          <w:rStyle w:val="StyleUnderline"/>
        </w:rPr>
        <w:t>Apple apps were less</w:t>
      </w:r>
      <w:r w:rsidRPr="00435BAF">
        <w:rPr>
          <w:sz w:val="16"/>
        </w:rPr>
        <w:t xml:space="preserve"> </w:t>
      </w:r>
      <w:r w:rsidRPr="00435BAF">
        <w:rPr>
          <w:rStyle w:val="Emphasis"/>
        </w:rPr>
        <w:t>relevant</w:t>
      </w:r>
      <w:r w:rsidRPr="00435BAF">
        <w:rPr>
          <w:sz w:val="16"/>
        </w:rPr>
        <w:t xml:space="preserve"> </w:t>
      </w:r>
      <w:r w:rsidRPr="00E77789">
        <w:rPr>
          <w:rStyle w:val="StyleUnderline"/>
        </w:rPr>
        <w:t>and</w:t>
      </w:r>
      <w:r w:rsidRPr="00435BAF">
        <w:rPr>
          <w:sz w:val="16"/>
        </w:rPr>
        <w:t xml:space="preserve"> less </w:t>
      </w:r>
      <w:r w:rsidRPr="00435BAF">
        <w:rPr>
          <w:rStyle w:val="Emphasis"/>
        </w:rPr>
        <w:t>popular</w:t>
      </w:r>
      <w:r w:rsidRPr="00435BAF">
        <w:rPr>
          <w:sz w:val="16"/>
        </w:rPr>
        <w:t xml:space="preserve"> </w:t>
      </w:r>
      <w:r w:rsidRPr="00E77789">
        <w:rPr>
          <w:rStyle w:val="StyleUnderline"/>
        </w:rPr>
        <w:t>than ones from its competitors</w:t>
      </w:r>
      <w:r w:rsidRPr="00435BAF">
        <w:rPr>
          <w:sz w:val="16"/>
        </w:rPr>
        <w:t>.”88 Here, however, search bias may not have been the culprit. Two senior Apple executives acknowledged the results but maintained that they reflected the merits of Apple’s products, not deliberate distortion. The executives stated that “the company did not manually alter search results to benefit itself. Instead, they said, Apple apps generally rank higher than competitors because of their popularity and because their generic names are often a close match to broad search terms.”89 In any event, “the company had since adjusted the algorithm so that fewer of its own apps appeared at the top of search results.”90</w:t>
      </w:r>
    </w:p>
    <w:p w14:paraId="7046A39D" w14:textId="77777777" w:rsidR="007F3B24" w:rsidRPr="00773825" w:rsidRDefault="007F3B24" w:rsidP="007F3B24">
      <w:pPr>
        <w:rPr>
          <w:sz w:val="16"/>
        </w:rPr>
      </w:pPr>
      <w:r w:rsidRPr="00773825">
        <w:rPr>
          <w:sz w:val="16"/>
        </w:rPr>
        <w:t>This account is puzzling. If Apple’s original search algorithm served consumers, why was Apple was so willing to change it? Whatever the answer, the Times report contained no evidence that either the original or the revised algorithm enabled Apple to monopolize a market.</w:t>
      </w:r>
    </w:p>
    <w:p w14:paraId="60FFA80F" w14:textId="77777777" w:rsidR="007F3B24" w:rsidRPr="00773825" w:rsidRDefault="007F3B24" w:rsidP="007F3B24">
      <w:pPr>
        <w:rPr>
          <w:sz w:val="16"/>
        </w:rPr>
      </w:pPr>
      <w:r w:rsidRPr="00773825">
        <w:rPr>
          <w:sz w:val="16"/>
        </w:rPr>
        <w:t xml:space="preserve">In sum, </w:t>
      </w:r>
      <w:r w:rsidRPr="00E77789">
        <w:rPr>
          <w:rStyle w:val="StyleUnderline"/>
        </w:rPr>
        <w:t xml:space="preserve">there is </w:t>
      </w:r>
      <w:r w:rsidRPr="00E77789">
        <w:rPr>
          <w:rStyle w:val="StyleUnderline"/>
          <w:highlight w:val="cyan"/>
        </w:rPr>
        <w:t>reason to believe</w:t>
      </w:r>
      <w:r w:rsidRPr="00773825">
        <w:rPr>
          <w:sz w:val="16"/>
        </w:rPr>
        <w:t xml:space="preserve"> that </w:t>
      </w:r>
      <w:r w:rsidRPr="00773825">
        <w:rPr>
          <w:rStyle w:val="Emphasis"/>
        </w:rPr>
        <w:t xml:space="preserve">three </w:t>
      </w:r>
      <w:r w:rsidRPr="00B91B24">
        <w:rPr>
          <w:rStyle w:val="Emphasis"/>
          <w:highlight w:val="cyan"/>
        </w:rPr>
        <w:t>tech giants</w:t>
      </w:r>
      <w:r w:rsidRPr="00773825">
        <w:rPr>
          <w:sz w:val="16"/>
        </w:rPr>
        <w:t xml:space="preserve"> (Google, Amazon, and Apple) </w:t>
      </w:r>
      <w:r w:rsidRPr="00E77789">
        <w:rPr>
          <w:rStyle w:val="StyleUnderline"/>
        </w:rPr>
        <w:t xml:space="preserve">have </w:t>
      </w:r>
      <w:r w:rsidRPr="00E77789">
        <w:rPr>
          <w:rStyle w:val="StyleUnderline"/>
          <w:highlight w:val="cyan"/>
        </w:rPr>
        <w:t>displayed search</w:t>
      </w:r>
      <w:r w:rsidRPr="00E77789">
        <w:rPr>
          <w:rStyle w:val="StyleUnderline"/>
        </w:rPr>
        <w:t xml:space="preserve"> ranking</w:t>
      </w:r>
      <w:r w:rsidRPr="00E77789">
        <w:rPr>
          <w:rStyle w:val="StyleUnderline"/>
          <w:highlight w:val="cyan"/>
        </w:rPr>
        <w:t>s</w:t>
      </w:r>
      <w:r w:rsidRPr="00E77789">
        <w:rPr>
          <w:rStyle w:val="StyleUnderline"/>
        </w:rPr>
        <w:t xml:space="preserve"> that </w:t>
      </w:r>
      <w:r w:rsidRPr="00B91B24">
        <w:rPr>
          <w:rStyle w:val="Emphasis"/>
          <w:highlight w:val="cyan"/>
        </w:rPr>
        <w:t>artificially</w:t>
      </w:r>
      <w:r w:rsidRPr="00773825">
        <w:rPr>
          <w:sz w:val="16"/>
        </w:rPr>
        <w:t xml:space="preserve"> </w:t>
      </w:r>
      <w:r w:rsidRPr="00E77789">
        <w:rPr>
          <w:rStyle w:val="StyleUnderline"/>
        </w:rPr>
        <w:t>favor their own products</w:t>
      </w:r>
      <w:r w:rsidRPr="00773825">
        <w:rPr>
          <w:sz w:val="16"/>
        </w:rPr>
        <w:t xml:space="preserve">. In each case, the </w:t>
      </w:r>
      <w:r w:rsidRPr="00E77789">
        <w:rPr>
          <w:rStyle w:val="StyleUnderline"/>
        </w:rPr>
        <w:t>evidence of distortion emerged from</w:t>
      </w:r>
      <w:r w:rsidRPr="00773825">
        <w:rPr>
          <w:sz w:val="16"/>
        </w:rPr>
        <w:t xml:space="preserve"> </w:t>
      </w:r>
      <w:r w:rsidRPr="00773825">
        <w:rPr>
          <w:rStyle w:val="Emphasis"/>
        </w:rPr>
        <w:t>internal sources</w:t>
      </w:r>
      <w:r w:rsidRPr="00773825">
        <w:rPr>
          <w:sz w:val="16"/>
        </w:rPr>
        <w:t xml:space="preserve"> rather than deconstruction of their search algorithms. Yet this is likely to be the only practical method of demonstrating search bias in most instances. In two cases (Google and Amazon), the </w:t>
      </w:r>
      <w:r w:rsidRPr="00E77789">
        <w:rPr>
          <w:rStyle w:val="StyleUnderline"/>
        </w:rPr>
        <w:t>companies offered</w:t>
      </w:r>
      <w:r w:rsidRPr="00773825">
        <w:rPr>
          <w:sz w:val="16"/>
        </w:rPr>
        <w:t xml:space="preserve"> </w:t>
      </w:r>
      <w:r w:rsidRPr="00773825">
        <w:rPr>
          <w:rStyle w:val="Emphasis"/>
        </w:rPr>
        <w:t>no justification</w:t>
      </w:r>
      <w:r w:rsidRPr="00773825">
        <w:rPr>
          <w:sz w:val="16"/>
        </w:rPr>
        <w:t xml:space="preserve">. In no case was there evidence that the alleged bias led to actual or probable monopoly power. Together, </w:t>
      </w:r>
      <w:r w:rsidRPr="00E77789">
        <w:rPr>
          <w:rStyle w:val="StyleUnderline"/>
        </w:rPr>
        <w:t>these</w:t>
      </w:r>
      <w:r w:rsidRPr="00773825">
        <w:rPr>
          <w:sz w:val="16"/>
        </w:rPr>
        <w:t xml:space="preserve"> two </w:t>
      </w:r>
      <w:r w:rsidRPr="00E77789">
        <w:rPr>
          <w:rStyle w:val="StyleUnderline"/>
        </w:rPr>
        <w:t>conclusions</w:t>
      </w:r>
      <w:r w:rsidRPr="00773825">
        <w:rPr>
          <w:sz w:val="16"/>
        </w:rPr>
        <w:t xml:space="preserve"> – apparent anticompetitive conduct but no dangerous probability of monopoly power – </w:t>
      </w:r>
      <w:r w:rsidRPr="00773825">
        <w:rPr>
          <w:rStyle w:val="Emphasis"/>
        </w:rPr>
        <w:t>support</w:t>
      </w:r>
      <w:r w:rsidRPr="00773825">
        <w:rPr>
          <w:sz w:val="16"/>
        </w:rPr>
        <w:t xml:space="preserve"> </w:t>
      </w:r>
      <w:r w:rsidRPr="00E77789">
        <w:rPr>
          <w:rStyle w:val="StyleUnderline"/>
        </w:rPr>
        <w:t>extending the reach of the Sherman Act</w:t>
      </w:r>
      <w:r w:rsidRPr="00773825">
        <w:rPr>
          <w:sz w:val="16"/>
        </w:rPr>
        <w:t>.</w:t>
      </w:r>
    </w:p>
    <w:p w14:paraId="4ADF2230" w14:textId="77777777" w:rsidR="007F3B24" w:rsidRPr="00773825" w:rsidRDefault="007F3B24" w:rsidP="007F3B24">
      <w:pPr>
        <w:rPr>
          <w:sz w:val="16"/>
        </w:rPr>
      </w:pPr>
      <w:r w:rsidRPr="00773825">
        <w:rPr>
          <w:sz w:val="16"/>
        </w:rPr>
        <w:t>B. Copying Rival Products</w:t>
      </w:r>
    </w:p>
    <w:p w14:paraId="6D2F6400" w14:textId="77777777" w:rsidR="007F3B24" w:rsidRPr="001D5340" w:rsidRDefault="007F3B24" w:rsidP="007F3B24">
      <w:pPr>
        <w:rPr>
          <w:sz w:val="16"/>
        </w:rPr>
      </w:pPr>
      <w:r w:rsidRPr="001D5340">
        <w:rPr>
          <w:sz w:val="16"/>
        </w:rPr>
        <w:t xml:space="preserve">Critics also charge that the </w:t>
      </w:r>
      <w:r w:rsidRPr="00E77789">
        <w:rPr>
          <w:rStyle w:val="StyleUnderline"/>
        </w:rPr>
        <w:t xml:space="preserve">tech </w:t>
      </w:r>
      <w:r w:rsidRPr="00E77789">
        <w:rPr>
          <w:rStyle w:val="StyleUnderline"/>
          <w:highlight w:val="cyan"/>
        </w:rPr>
        <w:t>firms</w:t>
      </w:r>
      <w:r w:rsidRPr="001D5340">
        <w:rPr>
          <w:sz w:val="16"/>
        </w:rPr>
        <w:t xml:space="preserve"> </w:t>
      </w:r>
      <w:r w:rsidRPr="00435BAF">
        <w:rPr>
          <w:rStyle w:val="Emphasis"/>
        </w:rPr>
        <w:t>routinely</w:t>
      </w:r>
      <w:r w:rsidRPr="001D5340">
        <w:rPr>
          <w:sz w:val="16"/>
        </w:rPr>
        <w:t xml:space="preserve"> </w:t>
      </w:r>
      <w:r w:rsidRPr="00E77789">
        <w:rPr>
          <w:rStyle w:val="StyleUnderline"/>
          <w:highlight w:val="cyan"/>
        </w:rPr>
        <w:t>undercut</w:t>
      </w:r>
      <w:r w:rsidRPr="00E77789">
        <w:rPr>
          <w:rStyle w:val="StyleUnderline"/>
        </w:rPr>
        <w:t xml:space="preserve"> third </w:t>
      </w:r>
      <w:r w:rsidRPr="00E77789">
        <w:rPr>
          <w:rStyle w:val="StyleUnderline"/>
          <w:highlight w:val="cyan"/>
        </w:rPr>
        <w:t>parties that</w:t>
      </w:r>
      <w:r w:rsidRPr="00B91B24">
        <w:rPr>
          <w:sz w:val="16"/>
          <w:highlight w:val="cyan"/>
        </w:rPr>
        <w:t xml:space="preserve"> </w:t>
      </w:r>
      <w:r w:rsidRPr="00B91B24">
        <w:rPr>
          <w:rStyle w:val="Emphasis"/>
          <w:highlight w:val="cyan"/>
        </w:rPr>
        <w:t>sell on</w:t>
      </w:r>
      <w:r w:rsidRPr="00435BAF">
        <w:rPr>
          <w:rStyle w:val="Emphasis"/>
        </w:rPr>
        <w:t xml:space="preserve"> their </w:t>
      </w:r>
      <w:r w:rsidRPr="00B91B24">
        <w:rPr>
          <w:rStyle w:val="Emphasis"/>
          <w:highlight w:val="cyan"/>
        </w:rPr>
        <w:t>platforms</w:t>
      </w:r>
      <w:r w:rsidRPr="00B91B24">
        <w:rPr>
          <w:sz w:val="16"/>
          <w:highlight w:val="cyan"/>
        </w:rPr>
        <w:t xml:space="preserve"> </w:t>
      </w:r>
      <w:r w:rsidRPr="00E77789">
        <w:rPr>
          <w:rStyle w:val="StyleUnderline"/>
          <w:highlight w:val="cyan"/>
        </w:rPr>
        <w:t>by copying</w:t>
      </w:r>
      <w:r w:rsidRPr="00E77789">
        <w:rPr>
          <w:rStyle w:val="StyleUnderline"/>
        </w:rPr>
        <w:t xml:space="preserve"> their most </w:t>
      </w:r>
      <w:r w:rsidRPr="00E77789">
        <w:rPr>
          <w:rStyle w:val="StyleUnderline"/>
          <w:highlight w:val="cyan"/>
        </w:rPr>
        <w:t>popular products</w:t>
      </w:r>
      <w:r w:rsidRPr="001D5340">
        <w:rPr>
          <w:sz w:val="16"/>
        </w:rPr>
        <w:t xml:space="preserve">.91 They allegedly </w:t>
      </w:r>
      <w:r w:rsidRPr="00E77789">
        <w:rPr>
          <w:rStyle w:val="StyleUnderline"/>
        </w:rPr>
        <w:t>identify those products by</w:t>
      </w:r>
      <w:r w:rsidRPr="001D5340">
        <w:rPr>
          <w:sz w:val="16"/>
        </w:rPr>
        <w:t xml:space="preserve"> </w:t>
      </w:r>
      <w:r w:rsidRPr="00435BAF">
        <w:rPr>
          <w:rStyle w:val="Emphasis"/>
        </w:rPr>
        <w:t>examining</w:t>
      </w:r>
      <w:r w:rsidRPr="001D5340">
        <w:rPr>
          <w:sz w:val="16"/>
        </w:rPr>
        <w:t xml:space="preserve"> the co</w:t>
      </w:r>
      <w:r w:rsidRPr="00E77789">
        <w:rPr>
          <w:rStyle w:val="StyleUnderline"/>
        </w:rPr>
        <w:t>nfidential data they collect on individual third parties</w:t>
      </w:r>
      <w:r w:rsidRPr="001D5340">
        <w:rPr>
          <w:sz w:val="16"/>
        </w:rPr>
        <w:t xml:space="preserve">. In other words, </w:t>
      </w:r>
      <w:r w:rsidRPr="00E77789">
        <w:rPr>
          <w:rStyle w:val="StyleUnderline"/>
        </w:rPr>
        <w:t xml:space="preserve">they </w:t>
      </w:r>
      <w:r w:rsidRPr="00E77789">
        <w:rPr>
          <w:rStyle w:val="StyleUnderline"/>
          <w:highlight w:val="cyan"/>
        </w:rPr>
        <w:t>use</w:t>
      </w:r>
      <w:r w:rsidRPr="00B91B24">
        <w:rPr>
          <w:sz w:val="16"/>
          <w:highlight w:val="cyan"/>
        </w:rPr>
        <w:t xml:space="preserve"> </w:t>
      </w:r>
      <w:r w:rsidRPr="00B91B24">
        <w:rPr>
          <w:rStyle w:val="Emphasis"/>
          <w:highlight w:val="cyan"/>
        </w:rPr>
        <w:t>nonpublic info</w:t>
      </w:r>
      <w:r w:rsidRPr="00435BAF">
        <w:rPr>
          <w:rStyle w:val="Emphasis"/>
        </w:rPr>
        <w:t>rmation</w:t>
      </w:r>
      <w:r w:rsidRPr="001D5340">
        <w:rPr>
          <w:sz w:val="16"/>
        </w:rPr>
        <w:t xml:space="preserve"> </w:t>
      </w:r>
      <w:r w:rsidRPr="00E77789">
        <w:rPr>
          <w:rStyle w:val="StyleUnderline"/>
        </w:rPr>
        <w:t xml:space="preserve">about specific sellers </w:t>
      </w:r>
      <w:r w:rsidRPr="00E77789">
        <w:rPr>
          <w:rStyle w:val="StyleUnderline"/>
          <w:highlight w:val="cyan"/>
        </w:rPr>
        <w:t>to free ride</w:t>
      </w:r>
      <w:r w:rsidRPr="00E77789">
        <w:rPr>
          <w:rStyle w:val="StyleUnderline"/>
        </w:rPr>
        <w:t xml:space="preserve"> on their product ideas, depriving them of</w:t>
      </w:r>
      <w:r w:rsidRPr="001D5340">
        <w:rPr>
          <w:sz w:val="16"/>
        </w:rPr>
        <w:t xml:space="preserve"> </w:t>
      </w:r>
      <w:r w:rsidRPr="00435BAF">
        <w:rPr>
          <w:rStyle w:val="Emphasis"/>
        </w:rPr>
        <w:t>business</w:t>
      </w:r>
      <w:r w:rsidRPr="001D5340">
        <w:rPr>
          <w:sz w:val="16"/>
        </w:rPr>
        <w:t xml:space="preserve"> </w:t>
      </w:r>
      <w:r w:rsidRPr="00E77789">
        <w:rPr>
          <w:rStyle w:val="StyleUnderline"/>
        </w:rPr>
        <w:t xml:space="preserve">and </w:t>
      </w:r>
      <w:r w:rsidRPr="00E77789">
        <w:rPr>
          <w:rStyle w:val="StyleUnderline"/>
          <w:highlight w:val="cyan"/>
        </w:rPr>
        <w:t>undermining</w:t>
      </w:r>
      <w:r w:rsidRPr="00E77789">
        <w:rPr>
          <w:rStyle w:val="StyleUnderline"/>
        </w:rPr>
        <w:t xml:space="preserve"> their</w:t>
      </w:r>
      <w:r w:rsidRPr="001D5340">
        <w:rPr>
          <w:sz w:val="16"/>
        </w:rPr>
        <w:t xml:space="preserve"> </w:t>
      </w:r>
      <w:r w:rsidRPr="00B91B24">
        <w:rPr>
          <w:rStyle w:val="Emphasis"/>
          <w:highlight w:val="cyan"/>
        </w:rPr>
        <w:t>incentive</w:t>
      </w:r>
      <w:r w:rsidRPr="00B91B24">
        <w:rPr>
          <w:sz w:val="16"/>
          <w:highlight w:val="cyan"/>
        </w:rPr>
        <w:t xml:space="preserve"> </w:t>
      </w:r>
      <w:r w:rsidRPr="00E77789">
        <w:rPr>
          <w:rStyle w:val="StyleUnderline"/>
          <w:highlight w:val="cyan"/>
        </w:rPr>
        <w:t>to develop new products</w:t>
      </w:r>
      <w:r w:rsidRPr="001D5340">
        <w:rPr>
          <w:sz w:val="16"/>
        </w:rPr>
        <w:t xml:space="preserve">.92 The </w:t>
      </w:r>
      <w:r w:rsidRPr="00E77789">
        <w:rPr>
          <w:rStyle w:val="StyleUnderline"/>
        </w:rPr>
        <w:t>tech firms</w:t>
      </w:r>
      <w:r w:rsidRPr="001D5340">
        <w:rPr>
          <w:sz w:val="16"/>
        </w:rPr>
        <w:t xml:space="preserve"> </w:t>
      </w:r>
      <w:r w:rsidRPr="00B91B24">
        <w:rPr>
          <w:rStyle w:val="Emphasis"/>
          <w:highlight w:val="cyan"/>
        </w:rPr>
        <w:t>compound</w:t>
      </w:r>
      <w:r w:rsidRPr="001D5340">
        <w:rPr>
          <w:sz w:val="16"/>
        </w:rPr>
        <w:t xml:space="preserve"> the </w:t>
      </w:r>
      <w:r w:rsidRPr="00E77789">
        <w:rPr>
          <w:rStyle w:val="StyleUnderline"/>
          <w:highlight w:val="cyan"/>
        </w:rPr>
        <w:t>damage when they offer</w:t>
      </w:r>
      <w:r w:rsidRPr="00E77789">
        <w:rPr>
          <w:rStyle w:val="StyleUnderline"/>
        </w:rPr>
        <w:t xml:space="preserve"> their own </w:t>
      </w:r>
      <w:r w:rsidRPr="00E77789">
        <w:rPr>
          <w:rStyle w:val="StyleUnderline"/>
          <w:highlight w:val="cyan"/>
        </w:rPr>
        <w:t>products at lower prices</w:t>
      </w:r>
      <w:r w:rsidRPr="001D5340">
        <w:rPr>
          <w:sz w:val="16"/>
        </w:rPr>
        <w:t xml:space="preserve">.93 Even </w:t>
      </w:r>
      <w:r w:rsidRPr="00E77789">
        <w:rPr>
          <w:rStyle w:val="StyleUnderline"/>
        </w:rPr>
        <w:t xml:space="preserve">the </w:t>
      </w:r>
      <w:r w:rsidRPr="00E77789">
        <w:rPr>
          <w:rStyle w:val="StyleUnderline"/>
          <w:highlight w:val="cyan"/>
        </w:rPr>
        <w:t>possibility</w:t>
      </w:r>
      <w:r w:rsidRPr="00E77789">
        <w:rPr>
          <w:rStyle w:val="StyleUnderline"/>
        </w:rPr>
        <w:t xml:space="preserve"> of this behavior may</w:t>
      </w:r>
      <w:r w:rsidRPr="001D5340">
        <w:rPr>
          <w:sz w:val="16"/>
        </w:rPr>
        <w:t xml:space="preserve"> </w:t>
      </w:r>
      <w:r w:rsidRPr="00B91B24">
        <w:rPr>
          <w:rStyle w:val="Emphasis"/>
          <w:highlight w:val="cyan"/>
        </w:rPr>
        <w:t>limit</w:t>
      </w:r>
      <w:r w:rsidRPr="00435BAF">
        <w:rPr>
          <w:rStyle w:val="Emphasis"/>
        </w:rPr>
        <w:t xml:space="preserve"> the </w:t>
      </w:r>
      <w:r w:rsidRPr="00B91B24">
        <w:rPr>
          <w:rStyle w:val="Emphasis"/>
          <w:highlight w:val="cyan"/>
        </w:rPr>
        <w:t>funding</w:t>
      </w:r>
      <w:r w:rsidRPr="00435BAF">
        <w:rPr>
          <w:rStyle w:val="Emphasis"/>
        </w:rPr>
        <w:t xml:space="preserve"> available</w:t>
      </w:r>
      <w:r w:rsidRPr="001D5340">
        <w:rPr>
          <w:sz w:val="16"/>
        </w:rPr>
        <w:t xml:space="preserve"> </w:t>
      </w:r>
      <w:r w:rsidRPr="00E77789">
        <w:rPr>
          <w:rStyle w:val="StyleUnderline"/>
        </w:rPr>
        <w:t>to start-ups</w:t>
      </w:r>
      <w:r w:rsidRPr="001D5340">
        <w:rPr>
          <w:sz w:val="16"/>
        </w:rPr>
        <w:t xml:space="preserve">.94 Further, </w:t>
      </w:r>
      <w:r w:rsidRPr="00E77789">
        <w:rPr>
          <w:rStyle w:val="StyleUnderline"/>
        </w:rPr>
        <w:t>the</w:t>
      </w:r>
      <w:r w:rsidRPr="001D5340">
        <w:rPr>
          <w:sz w:val="16"/>
        </w:rPr>
        <w:t xml:space="preserve"> </w:t>
      </w:r>
      <w:r w:rsidRPr="00B91B24">
        <w:rPr>
          <w:rStyle w:val="Emphasis"/>
          <w:highlight w:val="cyan"/>
        </w:rPr>
        <w:t>threat</w:t>
      </w:r>
      <w:r w:rsidRPr="00435BAF">
        <w:rPr>
          <w:rStyle w:val="Emphasis"/>
        </w:rPr>
        <w:t xml:space="preserve"> of copying</w:t>
      </w:r>
      <w:r w:rsidRPr="001D5340">
        <w:rPr>
          <w:sz w:val="16"/>
        </w:rPr>
        <w:t xml:space="preserve"> </w:t>
      </w:r>
      <w:r w:rsidRPr="00E77789">
        <w:rPr>
          <w:rStyle w:val="StyleUnderline"/>
        </w:rPr>
        <w:t xml:space="preserve">a rival’s product can </w:t>
      </w:r>
      <w:r w:rsidRPr="00E77789">
        <w:rPr>
          <w:rStyle w:val="StyleUnderline"/>
          <w:highlight w:val="cyan"/>
        </w:rPr>
        <w:t>make it easier to</w:t>
      </w:r>
      <w:r w:rsidRPr="00B91B24">
        <w:rPr>
          <w:sz w:val="16"/>
          <w:highlight w:val="cyan"/>
        </w:rPr>
        <w:t xml:space="preserve"> </w:t>
      </w:r>
      <w:r w:rsidRPr="00B91B24">
        <w:rPr>
          <w:rStyle w:val="Emphasis"/>
          <w:highlight w:val="cyan"/>
        </w:rPr>
        <w:t>acquire</w:t>
      </w:r>
      <w:r w:rsidRPr="00B91B24">
        <w:rPr>
          <w:sz w:val="16"/>
          <w:highlight w:val="cyan"/>
        </w:rPr>
        <w:t xml:space="preserve"> </w:t>
      </w:r>
      <w:r w:rsidRPr="00E77789">
        <w:rPr>
          <w:rStyle w:val="StyleUnderline"/>
          <w:highlight w:val="cyan"/>
        </w:rPr>
        <w:t>the</w:t>
      </w:r>
      <w:r w:rsidRPr="00E77789">
        <w:rPr>
          <w:rStyle w:val="StyleUnderline"/>
        </w:rPr>
        <w:t xml:space="preserve"> </w:t>
      </w:r>
      <w:r w:rsidRPr="00E77789">
        <w:rPr>
          <w:rStyle w:val="StyleUnderline"/>
          <w:highlight w:val="cyan"/>
        </w:rPr>
        <w:t>rival</w:t>
      </w:r>
      <w:r w:rsidRPr="00E77789">
        <w:rPr>
          <w:rStyle w:val="StyleUnderline"/>
        </w:rPr>
        <w:t xml:space="preserve"> at a bargain price</w:t>
      </w:r>
      <w:r w:rsidRPr="001D5340">
        <w:rPr>
          <w:sz w:val="16"/>
        </w:rPr>
        <w:t>.95</w:t>
      </w:r>
    </w:p>
    <w:p w14:paraId="4E1C48AA" w14:textId="77777777" w:rsidR="007F3B24" w:rsidRPr="001D5340" w:rsidRDefault="007F3B24" w:rsidP="007F3B24">
      <w:pPr>
        <w:rPr>
          <w:sz w:val="16"/>
        </w:rPr>
      </w:pPr>
      <w:r w:rsidRPr="001D5340">
        <w:rPr>
          <w:sz w:val="16"/>
        </w:rPr>
        <w:t xml:space="preserve">Press </w:t>
      </w:r>
      <w:r w:rsidRPr="00E77789">
        <w:rPr>
          <w:rStyle w:val="StyleUnderline"/>
        </w:rPr>
        <w:t>reports suggest</w:t>
      </w:r>
      <w:r w:rsidRPr="001D5340">
        <w:rPr>
          <w:sz w:val="16"/>
        </w:rPr>
        <w:t xml:space="preserve"> that </w:t>
      </w:r>
      <w:r w:rsidRPr="00E77789">
        <w:rPr>
          <w:rStyle w:val="StyleUnderline"/>
        </w:rPr>
        <w:t>both</w:t>
      </w:r>
      <w:r w:rsidRPr="001D5340">
        <w:rPr>
          <w:sz w:val="16"/>
        </w:rPr>
        <w:t xml:space="preserve"> </w:t>
      </w:r>
      <w:r w:rsidRPr="001D5340">
        <w:rPr>
          <w:rStyle w:val="Emphasis"/>
        </w:rPr>
        <w:t>Amazon</w:t>
      </w:r>
      <w:r w:rsidRPr="001D5340">
        <w:rPr>
          <w:sz w:val="16"/>
        </w:rPr>
        <w:t xml:space="preserve"> </w:t>
      </w:r>
      <w:r w:rsidRPr="00E77789">
        <w:rPr>
          <w:rStyle w:val="StyleUnderline"/>
        </w:rPr>
        <w:t>and</w:t>
      </w:r>
      <w:r w:rsidRPr="001D5340">
        <w:rPr>
          <w:sz w:val="16"/>
        </w:rPr>
        <w:t xml:space="preserve"> </w:t>
      </w:r>
      <w:r w:rsidRPr="001D5340">
        <w:rPr>
          <w:rStyle w:val="Emphasis"/>
        </w:rPr>
        <w:t>Apple</w:t>
      </w:r>
      <w:r w:rsidRPr="001D5340">
        <w:rPr>
          <w:sz w:val="16"/>
        </w:rPr>
        <w:t xml:space="preserve"> have </w:t>
      </w:r>
      <w:r w:rsidRPr="00E77789">
        <w:rPr>
          <w:rStyle w:val="StyleUnderline"/>
        </w:rPr>
        <w:t>mimicked third party products offered on their platforms</w:t>
      </w:r>
      <w:r w:rsidRPr="001D5340">
        <w:rPr>
          <w:sz w:val="16"/>
        </w:rPr>
        <w:t xml:space="preserve">. A 2014 study found that when Amazon first offered private label women’s clothing, its list of products included “25 percent of the top items first sold through [Amazon Marketplace] vendors.”96 Six years later, The Wall Street Journal interviewed Amazon employees who admitted they studied the sales data of specific third parties to determine which private label products to offer.97 </w:t>
      </w:r>
      <w:r w:rsidRPr="00E77789">
        <w:rPr>
          <w:rStyle w:val="StyleUnderline"/>
        </w:rPr>
        <w:t>Although Amazon</w:t>
      </w:r>
      <w:r w:rsidRPr="001D5340">
        <w:rPr>
          <w:sz w:val="16"/>
        </w:rPr>
        <w:t xml:space="preserve"> had </w:t>
      </w:r>
      <w:r w:rsidRPr="001D5340">
        <w:rPr>
          <w:rStyle w:val="Emphasis"/>
        </w:rPr>
        <w:t>prohibited</w:t>
      </w:r>
      <w:r w:rsidRPr="001D5340">
        <w:rPr>
          <w:sz w:val="16"/>
        </w:rPr>
        <w:t xml:space="preserve"> </w:t>
      </w:r>
      <w:r w:rsidRPr="00E77789">
        <w:rPr>
          <w:rStyle w:val="StyleUnderline"/>
        </w:rPr>
        <w:t>this conduct</w:t>
      </w:r>
      <w:r w:rsidRPr="001D5340">
        <w:rPr>
          <w:sz w:val="16"/>
        </w:rPr>
        <w:t xml:space="preserve">, 98 the </w:t>
      </w:r>
      <w:r w:rsidRPr="00E77789">
        <w:rPr>
          <w:rStyle w:val="StyleUnderline"/>
        </w:rPr>
        <w:t>employees said they</w:t>
      </w:r>
      <w:r w:rsidRPr="001D5340">
        <w:rPr>
          <w:sz w:val="16"/>
        </w:rPr>
        <w:t xml:space="preserve"> </w:t>
      </w:r>
      <w:r w:rsidRPr="001D5340">
        <w:rPr>
          <w:rStyle w:val="Emphasis"/>
        </w:rPr>
        <w:t>ignored the rules</w:t>
      </w:r>
      <w:r w:rsidRPr="001D5340">
        <w:rPr>
          <w:sz w:val="16"/>
        </w:rPr>
        <w:t xml:space="preserve"> </w:t>
      </w:r>
      <w:r w:rsidRPr="00E77789">
        <w:rPr>
          <w:rStyle w:val="StyleUnderline"/>
        </w:rPr>
        <w:t>or</w:t>
      </w:r>
      <w:r w:rsidRPr="001D5340">
        <w:rPr>
          <w:sz w:val="16"/>
        </w:rPr>
        <w:t xml:space="preserve"> </w:t>
      </w:r>
      <w:r w:rsidRPr="001D5340">
        <w:rPr>
          <w:rStyle w:val="Emphasis"/>
        </w:rPr>
        <w:t>found ways around</w:t>
      </w:r>
      <w:r w:rsidRPr="001D5340">
        <w:rPr>
          <w:sz w:val="16"/>
        </w:rPr>
        <w:t xml:space="preserve"> them. </w:t>
      </w:r>
      <w:r w:rsidRPr="00E77789">
        <w:rPr>
          <w:rStyle w:val="StyleUnderline"/>
        </w:rPr>
        <w:t>They were</w:t>
      </w:r>
      <w:r w:rsidRPr="001D5340">
        <w:rPr>
          <w:sz w:val="16"/>
        </w:rPr>
        <w:t xml:space="preserve"> </w:t>
      </w:r>
      <w:r w:rsidRPr="001D5340">
        <w:rPr>
          <w:rStyle w:val="Emphasis"/>
        </w:rPr>
        <w:t>willing to skirt the rules</w:t>
      </w:r>
      <w:r w:rsidRPr="001D5340">
        <w:rPr>
          <w:sz w:val="16"/>
        </w:rPr>
        <w:t xml:space="preserve"> </w:t>
      </w:r>
      <w:r w:rsidRPr="00E77789">
        <w:rPr>
          <w:rStyle w:val="StyleUnderline"/>
        </w:rPr>
        <w:t>because</w:t>
      </w:r>
      <w:r w:rsidRPr="001D5340">
        <w:rPr>
          <w:sz w:val="16"/>
        </w:rPr>
        <w:t xml:space="preserve"> the </w:t>
      </w:r>
      <w:r w:rsidRPr="00E77789">
        <w:rPr>
          <w:rStyle w:val="StyleUnderline"/>
        </w:rPr>
        <w:t>nonpublic data helped them determine “how to price an item, which features to copy or whether to enter a product</w:t>
      </w:r>
      <w:r w:rsidRPr="001D5340">
        <w:rPr>
          <w:sz w:val="16"/>
        </w:rPr>
        <w:t xml:space="preserve"> segment </w:t>
      </w:r>
      <w:r w:rsidRPr="00E77789">
        <w:rPr>
          <w:rStyle w:val="StyleUnderline"/>
        </w:rPr>
        <w:t>based on</w:t>
      </w:r>
      <w:r w:rsidRPr="001D5340">
        <w:rPr>
          <w:sz w:val="16"/>
        </w:rPr>
        <w:t xml:space="preserve"> its </w:t>
      </w:r>
      <w:r w:rsidRPr="00E77789">
        <w:rPr>
          <w:rStyle w:val="StyleUnderline"/>
        </w:rPr>
        <w:t>earning potential</w:t>
      </w:r>
      <w:r w:rsidRPr="001D5340">
        <w:rPr>
          <w:sz w:val="16"/>
        </w:rPr>
        <w:t>.”99 Likewise, several press investigations found that Apple had upgraded its apps with “the features of the most popular apps that other innovators built.”100</w:t>
      </w:r>
    </w:p>
    <w:p w14:paraId="2E1C748E" w14:textId="77777777" w:rsidR="007F3B24" w:rsidRPr="001D5340" w:rsidRDefault="007F3B24" w:rsidP="007F3B24">
      <w:pPr>
        <w:rPr>
          <w:sz w:val="16"/>
        </w:rPr>
      </w:pPr>
      <w:r w:rsidRPr="001D5340">
        <w:rPr>
          <w:sz w:val="16"/>
        </w:rPr>
        <w:t xml:space="preserve">This </w:t>
      </w:r>
      <w:r w:rsidRPr="00E77789">
        <w:rPr>
          <w:rStyle w:val="StyleUnderline"/>
          <w:highlight w:val="cyan"/>
        </w:rPr>
        <w:t>practice</w:t>
      </w:r>
      <w:r w:rsidRPr="001D5340">
        <w:rPr>
          <w:sz w:val="16"/>
        </w:rPr>
        <w:t xml:space="preserve"> has </w:t>
      </w:r>
      <w:r w:rsidRPr="00E77789">
        <w:rPr>
          <w:rStyle w:val="StyleUnderline"/>
          <w:highlight w:val="cyan"/>
        </w:rPr>
        <w:t>generated</w:t>
      </w:r>
      <w:r w:rsidRPr="00E77789">
        <w:rPr>
          <w:rStyle w:val="StyleUnderline"/>
        </w:rPr>
        <w:t xml:space="preserve"> such</w:t>
      </w:r>
      <w:r w:rsidRPr="001D5340">
        <w:rPr>
          <w:sz w:val="16"/>
        </w:rPr>
        <w:t xml:space="preserve"> </w:t>
      </w:r>
      <w:r w:rsidRPr="00B91B24">
        <w:rPr>
          <w:rStyle w:val="Emphasis"/>
          <w:highlight w:val="cyan"/>
        </w:rPr>
        <w:t>adverse publicity</w:t>
      </w:r>
      <w:r w:rsidRPr="00B91B24">
        <w:rPr>
          <w:sz w:val="16"/>
          <w:highlight w:val="cyan"/>
        </w:rPr>
        <w:t xml:space="preserve"> </w:t>
      </w:r>
      <w:r w:rsidRPr="00E77789">
        <w:rPr>
          <w:rStyle w:val="StyleUnderline"/>
          <w:highlight w:val="cyan"/>
        </w:rPr>
        <w:t>and</w:t>
      </w:r>
      <w:r w:rsidRPr="00B91B24">
        <w:rPr>
          <w:sz w:val="16"/>
          <w:highlight w:val="cyan"/>
        </w:rPr>
        <w:t xml:space="preserve"> </w:t>
      </w:r>
      <w:r w:rsidRPr="00B91B24">
        <w:rPr>
          <w:rStyle w:val="Emphasis"/>
          <w:highlight w:val="cyan"/>
        </w:rPr>
        <w:t>hostile Congressional reaction</w:t>
      </w:r>
      <w:r w:rsidRPr="001D5340">
        <w:rPr>
          <w:sz w:val="16"/>
        </w:rPr>
        <w:t xml:space="preserve"> that </w:t>
      </w:r>
      <w:r w:rsidRPr="00E77789">
        <w:rPr>
          <w:rStyle w:val="StyleUnderline"/>
        </w:rPr>
        <w:t>Amazon made no attempt to defend it on the merits</w:t>
      </w:r>
      <w:r w:rsidRPr="001D5340">
        <w:rPr>
          <w:sz w:val="16"/>
        </w:rPr>
        <w:t xml:space="preserve">. To the contrary, in response to the Journal story, it reiterated that it prohibits its private label product teams from accessing individual seller data and announced it had opened an investigation. 101 Three months later, Amazon CEO Jeff Bezos told a congressional hearing that the investigation was continuing and that he could not “guarantee . . . that this policy has never been violated.”102 Amazon eventually responded that its prohibition had not in fact been ignored: only one employee had accessed third party data with respect to the products in question and the data was aggregated, not </w:t>
      </w:r>
      <w:proofErr w:type="gramStart"/>
      <w:r w:rsidRPr="001D5340">
        <w:rPr>
          <w:sz w:val="16"/>
        </w:rPr>
        <w:t>seller-specific</w:t>
      </w:r>
      <w:proofErr w:type="gramEnd"/>
      <w:r w:rsidRPr="001D5340">
        <w:rPr>
          <w:sz w:val="16"/>
        </w:rPr>
        <w:t>.103</w:t>
      </w:r>
    </w:p>
    <w:p w14:paraId="14B03A6A" w14:textId="77777777" w:rsidR="007F3B24" w:rsidRPr="00B91B24" w:rsidRDefault="007F3B24" w:rsidP="007F3B24">
      <w:pPr>
        <w:rPr>
          <w:sz w:val="16"/>
          <w:szCs w:val="16"/>
        </w:rPr>
      </w:pPr>
      <w:r w:rsidRPr="00B91B24">
        <w:rPr>
          <w:sz w:val="16"/>
          <w:szCs w:val="16"/>
        </w:rPr>
        <w:t>Despite the widespread concern with the practice, the antitrust analysis is complicated because copying a rival’s product can be procompetitive. Indeed, competition often works through copying. When an entrant copies a dominant firm’s product and offers it at a lower price, consumers benefit. Likewise, when Amazon enters a complementary product market, it matches the quality of the incumbents’ product but charges a lower delivered price, causing total market output to increase.104 Established firms study their markets to learn which of their rivals’ product improvements to adopt so they can compete more effectively.105 To be sure, intellectual property law often prohibits such mimicking in order to protect incentives to innovate, but here the third party products were not patented and their distinctive features were not trade secrets.</w:t>
      </w:r>
    </w:p>
    <w:p w14:paraId="47BDAB48" w14:textId="77777777" w:rsidR="007F3B24" w:rsidRPr="001D5340" w:rsidRDefault="007F3B24" w:rsidP="007F3B24">
      <w:pPr>
        <w:rPr>
          <w:sz w:val="16"/>
        </w:rPr>
      </w:pPr>
      <w:r w:rsidRPr="001D5340">
        <w:rPr>
          <w:sz w:val="16"/>
        </w:rPr>
        <w:t xml:space="preserve">There is data on what happens when tech giants </w:t>
      </w:r>
      <w:proofErr w:type="gramStart"/>
      <w:r w:rsidRPr="001D5340">
        <w:rPr>
          <w:sz w:val="16"/>
        </w:rPr>
        <w:t>enter into</w:t>
      </w:r>
      <w:proofErr w:type="gramEnd"/>
      <w:r w:rsidRPr="001D5340">
        <w:rPr>
          <w:sz w:val="16"/>
        </w:rPr>
        <w:t xml:space="preserve"> complementary product markets. Two studies looked at Google’s entry into the sale of apps for its Android operating system.106 A third investigated Amazon’s entry into segments of the Amazon Marketplace.107 As expected, two of the </w:t>
      </w:r>
      <w:r w:rsidRPr="00E77789">
        <w:rPr>
          <w:rStyle w:val="StyleUnderline"/>
          <w:highlight w:val="cyan"/>
        </w:rPr>
        <w:t>studies found</w:t>
      </w:r>
      <w:r w:rsidRPr="00B91B24">
        <w:rPr>
          <w:sz w:val="16"/>
          <w:highlight w:val="cyan"/>
        </w:rPr>
        <w:t xml:space="preserve"> </w:t>
      </w:r>
      <w:r w:rsidRPr="00B91B24">
        <w:rPr>
          <w:rStyle w:val="Emphasis"/>
          <w:highlight w:val="cyan"/>
        </w:rPr>
        <w:t>adverse effects</w:t>
      </w:r>
      <w:r w:rsidRPr="001D5340">
        <w:rPr>
          <w:sz w:val="16"/>
        </w:rPr>
        <w:t xml:space="preserve"> </w:t>
      </w:r>
      <w:r w:rsidRPr="00E77789">
        <w:rPr>
          <w:rStyle w:val="StyleUnderline"/>
        </w:rPr>
        <w:t>on the number of products</w:t>
      </w:r>
      <w:r w:rsidRPr="001D5340">
        <w:rPr>
          <w:sz w:val="16"/>
        </w:rPr>
        <w:t xml:space="preserve"> </w:t>
      </w:r>
      <w:r w:rsidRPr="001D5340">
        <w:rPr>
          <w:rStyle w:val="Emphasis"/>
        </w:rPr>
        <w:t>third-party sellers offered</w:t>
      </w:r>
      <w:r w:rsidRPr="001D5340">
        <w:rPr>
          <w:sz w:val="16"/>
        </w:rPr>
        <w:t xml:space="preserve">. According to one, Amazon’s </w:t>
      </w:r>
      <w:r w:rsidRPr="00E77789">
        <w:rPr>
          <w:rStyle w:val="StyleUnderline"/>
        </w:rPr>
        <w:t>entry increased</w:t>
      </w:r>
      <w:r w:rsidRPr="001D5340">
        <w:rPr>
          <w:sz w:val="16"/>
        </w:rPr>
        <w:t xml:space="preserve"> the </w:t>
      </w:r>
      <w:r w:rsidRPr="001D5340">
        <w:rPr>
          <w:rStyle w:val="Emphasis"/>
        </w:rPr>
        <w:t>turnover</w:t>
      </w:r>
      <w:r w:rsidRPr="001D5340">
        <w:rPr>
          <w:sz w:val="16"/>
        </w:rPr>
        <w:t xml:space="preserve"> </w:t>
      </w:r>
      <w:r w:rsidRPr="00E77789">
        <w:rPr>
          <w:rStyle w:val="StyleUnderline"/>
        </w:rPr>
        <w:t>of third-party products</w:t>
      </w:r>
      <w:r w:rsidRPr="001D5340">
        <w:rPr>
          <w:sz w:val="16"/>
        </w:rPr>
        <w:t xml:space="preserve"> by six percentage points.108 According to another, Google’s entry </w:t>
      </w:r>
      <w:r w:rsidRPr="00E77789">
        <w:rPr>
          <w:rStyle w:val="StyleUnderline"/>
        </w:rPr>
        <w:t>reduced</w:t>
      </w:r>
      <w:r w:rsidRPr="001D5340">
        <w:rPr>
          <w:sz w:val="16"/>
        </w:rPr>
        <w:t xml:space="preserve"> the </w:t>
      </w:r>
      <w:r w:rsidRPr="00E77789">
        <w:rPr>
          <w:rStyle w:val="StyleUnderline"/>
        </w:rPr>
        <w:t>total quantity of</w:t>
      </w:r>
      <w:r w:rsidRPr="001D5340">
        <w:rPr>
          <w:sz w:val="16"/>
        </w:rPr>
        <w:t xml:space="preserve"> app </w:t>
      </w:r>
      <w:r w:rsidRPr="00E77789">
        <w:rPr>
          <w:rStyle w:val="StyleUnderline"/>
        </w:rPr>
        <w:t>upgrades in the</w:t>
      </w:r>
      <w:r w:rsidRPr="001D5340">
        <w:rPr>
          <w:sz w:val="16"/>
        </w:rPr>
        <w:t xml:space="preserve"> </w:t>
      </w:r>
      <w:r w:rsidRPr="001D5340">
        <w:rPr>
          <w:rStyle w:val="Emphasis"/>
        </w:rPr>
        <w:t>targeted</w:t>
      </w:r>
      <w:r w:rsidRPr="001D5340">
        <w:rPr>
          <w:sz w:val="16"/>
        </w:rPr>
        <w:t xml:space="preserve"> </w:t>
      </w:r>
      <w:r w:rsidRPr="00E77789">
        <w:rPr>
          <w:rStyle w:val="StyleUnderline"/>
        </w:rPr>
        <w:t>product space</w:t>
      </w:r>
      <w:r w:rsidRPr="001D5340">
        <w:rPr>
          <w:sz w:val="16"/>
        </w:rPr>
        <w:t xml:space="preserve"> by 7.9%. 109 </w:t>
      </w:r>
      <w:r w:rsidRPr="00E77789">
        <w:rPr>
          <w:rStyle w:val="StyleUnderline"/>
        </w:rPr>
        <w:t>It</w:t>
      </w:r>
      <w:r w:rsidRPr="001D5340">
        <w:rPr>
          <w:sz w:val="16"/>
        </w:rPr>
        <w:t xml:space="preserve"> also </w:t>
      </w:r>
      <w:r w:rsidRPr="00E77789">
        <w:rPr>
          <w:rStyle w:val="StyleUnderline"/>
        </w:rPr>
        <w:t>caused</w:t>
      </w:r>
      <w:r w:rsidRPr="001D5340">
        <w:rPr>
          <w:sz w:val="16"/>
        </w:rPr>
        <w:t xml:space="preserve"> the </w:t>
      </w:r>
      <w:r w:rsidRPr="00E77789">
        <w:rPr>
          <w:rStyle w:val="StyleUnderline"/>
        </w:rPr>
        <w:t>developers</w:t>
      </w:r>
      <w:r w:rsidRPr="001D5340">
        <w:rPr>
          <w:sz w:val="16"/>
        </w:rPr>
        <w:t xml:space="preserve"> in that space </w:t>
      </w:r>
      <w:r w:rsidRPr="00E77789">
        <w:rPr>
          <w:rStyle w:val="StyleUnderline"/>
        </w:rPr>
        <w:t>to increase the</w:t>
      </w:r>
      <w:r w:rsidRPr="001D5340">
        <w:rPr>
          <w:sz w:val="16"/>
        </w:rPr>
        <w:t xml:space="preserve"> </w:t>
      </w:r>
      <w:r w:rsidRPr="001D5340">
        <w:rPr>
          <w:rStyle w:val="Emphasis"/>
        </w:rPr>
        <w:t>price</w:t>
      </w:r>
      <w:r w:rsidRPr="001D5340">
        <w:rPr>
          <w:sz w:val="16"/>
        </w:rPr>
        <w:t xml:space="preserve"> of their apps by an average of 3.7%. 110</w:t>
      </w:r>
    </w:p>
    <w:p w14:paraId="5260BA87" w14:textId="77777777" w:rsidR="007F3B24" w:rsidRPr="001D5340" w:rsidRDefault="007F3B24" w:rsidP="007F3B24">
      <w:pPr>
        <w:rPr>
          <w:sz w:val="16"/>
          <w:szCs w:val="16"/>
        </w:rPr>
      </w:pPr>
      <w:r w:rsidRPr="001D5340">
        <w:rPr>
          <w:sz w:val="16"/>
          <w:szCs w:val="16"/>
        </w:rPr>
        <w:t xml:space="preserve">At the same time, all three studies found significant consumer benefits. Many consumers preferred the tech giants’ products, causing them to curtail their purchases of </w:t>
      </w:r>
      <w:proofErr w:type="gramStart"/>
      <w:r w:rsidRPr="001D5340">
        <w:rPr>
          <w:sz w:val="16"/>
          <w:szCs w:val="16"/>
        </w:rPr>
        <w:t>third party</w:t>
      </w:r>
      <w:proofErr w:type="gramEnd"/>
      <w:r w:rsidRPr="001D5340">
        <w:rPr>
          <w:sz w:val="16"/>
          <w:szCs w:val="16"/>
        </w:rPr>
        <w:t xml:space="preserve"> products. It is this loss of business that led third parties to reduce the number of products and product upgrades they offered. In Amazon’s case, consumers switched because of its lower prices. When Amazon moves into a product category, it matches the prices that third parties charge,111 but reduces shipping costs to zero, lowering delivered prices. 112 Consumers value this so much that they increase their total purchases in the product category. 113 This growth in output suggests that consumer satisfaction rose.114</w:t>
      </w:r>
    </w:p>
    <w:p w14:paraId="63E0B0EC" w14:textId="77777777" w:rsidR="007F3B24" w:rsidRPr="001D5340" w:rsidRDefault="007F3B24" w:rsidP="007F3B24">
      <w:pPr>
        <w:rPr>
          <w:sz w:val="16"/>
          <w:szCs w:val="16"/>
        </w:rPr>
      </w:pPr>
      <w:r w:rsidRPr="001D5340">
        <w:rPr>
          <w:sz w:val="16"/>
          <w:szCs w:val="16"/>
        </w:rPr>
        <w:t>In Google’s case, consumers switched because they preferred Google’s apps. As noted, one study found that the loss of business caused third parties to reduce the total number of app upgrades they offered in the targeted product category. But this study also found that an impending Google entry increased other aspects of product development. Third parties accelerated their upgrades of non-competing products by 4% and their development of new apps by 3-10%.115 Further, the most popular apps – those least likely to lose business to Google – responded to the threat of entry by increasing upgrades on competing apps by 7.8% and upgrades on other apps by 15%.116 Overall, innovation may have increased. The other study found that it did. Examining over six thousand apps, the authors concluded that Google’s entry into the photography space led to substantial growth in innovation. Apps affected by Google’s entry were 9.6% more likely to issue major updates than unaffected apps.117</w:t>
      </w:r>
    </w:p>
    <w:p w14:paraId="3DF02C72" w14:textId="77777777" w:rsidR="007F3B24" w:rsidRPr="001D5340" w:rsidRDefault="007F3B24" w:rsidP="007F3B24">
      <w:pPr>
        <w:rPr>
          <w:sz w:val="16"/>
          <w:szCs w:val="16"/>
        </w:rPr>
      </w:pPr>
      <w:r w:rsidRPr="001D5340">
        <w:rPr>
          <w:sz w:val="16"/>
          <w:szCs w:val="16"/>
        </w:rPr>
        <w:t>In sum, the studies indicate that when a tech giant enters a complementary product market, the impact on consumers is mixed but generally beneficial. Many third parties do curtail product development, but when Amazon enters, it offers lower delivered prices and consumers increase their total purchases of the category. When Google enters, it offers apps that many consumers prefer, other third parties step up their development efforts, and total innovation may rise.</w:t>
      </w:r>
    </w:p>
    <w:p w14:paraId="41E5DBAB" w14:textId="77777777" w:rsidR="007F3B24" w:rsidRPr="001D5340" w:rsidRDefault="007F3B24" w:rsidP="007F3B24">
      <w:pPr>
        <w:rPr>
          <w:sz w:val="16"/>
          <w:szCs w:val="16"/>
        </w:rPr>
      </w:pPr>
      <w:r w:rsidRPr="001D5340">
        <w:rPr>
          <w:sz w:val="16"/>
          <w:szCs w:val="16"/>
        </w:rPr>
        <w:t>Given these countervailing effects, a blanket ban on copying rival products would be difficult to justify. Since Amazon’s entry increases total output and Google’s entry may well promote overall innovation, a blanket ban could easily reduce consumer welfare. A vertical break up would be even more difficult to justify, since it would prevent the tech giants from offering any complementary products, even those that involved no mimicking at all and thus no direct threat to third party innovation. 118</w:t>
      </w:r>
    </w:p>
    <w:p w14:paraId="2A290930" w14:textId="77777777" w:rsidR="007F3B24" w:rsidRPr="001D5340" w:rsidRDefault="007F3B24" w:rsidP="007F3B24">
      <w:pPr>
        <w:rPr>
          <w:sz w:val="16"/>
        </w:rPr>
      </w:pPr>
      <w:r w:rsidRPr="001D5340">
        <w:rPr>
          <w:sz w:val="16"/>
        </w:rPr>
        <w:t xml:space="preserve">In one circumstance, however, it would make sense to prohibit a tech giant from copying a third party’s product. When a tech giant identifies the product by using nonpublic data about a specific third party, its copying poses a particularly direct threat to innovation. In that circumstance, no other firm is producing the product, so the third party is a pioneer, and allowing a tech giant to take a pioneering idea is especially likely to undercut innovation. In contrast, </w:t>
      </w:r>
      <w:r w:rsidRPr="00E77789">
        <w:rPr>
          <w:rStyle w:val="StyleUnderline"/>
        </w:rPr>
        <w:t>when a platform uses</w:t>
      </w:r>
      <w:r w:rsidRPr="001D5340">
        <w:rPr>
          <w:sz w:val="16"/>
        </w:rPr>
        <w:t xml:space="preserve"> other information – </w:t>
      </w:r>
      <w:r w:rsidRPr="001D5340">
        <w:rPr>
          <w:rStyle w:val="Emphasis"/>
        </w:rPr>
        <w:t>public information</w:t>
      </w:r>
      <w:r w:rsidRPr="001D5340">
        <w:rPr>
          <w:sz w:val="16"/>
        </w:rPr>
        <w:t xml:space="preserve"> about popular products119 or nonpublic information that is aggregated across multiple competitors120 – </w:t>
      </w:r>
      <w:r w:rsidRPr="00E77789">
        <w:rPr>
          <w:rStyle w:val="StyleUnderline"/>
        </w:rPr>
        <w:t>there is less danger</w:t>
      </w:r>
      <w:r w:rsidRPr="001D5340">
        <w:rPr>
          <w:sz w:val="16"/>
        </w:rPr>
        <w:t xml:space="preserve"> that </w:t>
      </w:r>
      <w:r w:rsidRPr="00E77789">
        <w:rPr>
          <w:rStyle w:val="StyleUnderline"/>
        </w:rPr>
        <w:t>the platform will</w:t>
      </w:r>
      <w:r w:rsidRPr="001D5340">
        <w:rPr>
          <w:sz w:val="16"/>
        </w:rPr>
        <w:t xml:space="preserve"> </w:t>
      </w:r>
      <w:r w:rsidRPr="001D5340">
        <w:rPr>
          <w:rStyle w:val="Emphasis"/>
        </w:rPr>
        <w:t>free ride</w:t>
      </w:r>
      <w:r w:rsidRPr="001D5340">
        <w:rPr>
          <w:sz w:val="16"/>
        </w:rPr>
        <w:t xml:space="preserve"> </w:t>
      </w:r>
      <w:r w:rsidRPr="00E77789">
        <w:rPr>
          <w:rStyle w:val="StyleUnderline"/>
        </w:rPr>
        <w:t>on a single seller’s innovation</w:t>
      </w:r>
      <w:r w:rsidRPr="001D5340">
        <w:rPr>
          <w:sz w:val="16"/>
        </w:rPr>
        <w:t xml:space="preserve">. To be sure, no empirical studies address the issue – where to draw the line on tech giant product copying – and thus any choice is tentative. But the lack of empirical research is a problem with tech giant exclusion generally,121 and should not stop courts or Congress from making reasonable judgments. Accordingly, </w:t>
      </w:r>
      <w:r w:rsidRPr="00E77789">
        <w:rPr>
          <w:rStyle w:val="StyleUnderline"/>
        </w:rPr>
        <w:t>it seems</w:t>
      </w:r>
      <w:r w:rsidRPr="001D5340">
        <w:rPr>
          <w:sz w:val="16"/>
        </w:rPr>
        <w:t xml:space="preserve"> </w:t>
      </w:r>
      <w:r w:rsidRPr="00B91B24">
        <w:rPr>
          <w:rStyle w:val="Emphasis"/>
          <w:highlight w:val="cyan"/>
        </w:rPr>
        <w:t>desirable</w:t>
      </w:r>
      <w:r w:rsidRPr="00B91B24">
        <w:rPr>
          <w:sz w:val="16"/>
          <w:highlight w:val="cyan"/>
        </w:rPr>
        <w:t xml:space="preserve"> </w:t>
      </w:r>
      <w:r w:rsidRPr="00E77789">
        <w:rPr>
          <w:rStyle w:val="StyleUnderline"/>
          <w:highlight w:val="cyan"/>
        </w:rPr>
        <w:t>to bar platforms from using</w:t>
      </w:r>
      <w:r w:rsidRPr="00B91B24">
        <w:rPr>
          <w:sz w:val="16"/>
          <w:highlight w:val="cyan"/>
        </w:rPr>
        <w:t xml:space="preserve"> </w:t>
      </w:r>
      <w:r w:rsidRPr="00B91B24">
        <w:rPr>
          <w:rStyle w:val="Emphasis"/>
          <w:highlight w:val="cyan"/>
        </w:rPr>
        <w:t>nonpublic data</w:t>
      </w:r>
      <w:r w:rsidRPr="001D5340">
        <w:rPr>
          <w:sz w:val="16"/>
        </w:rPr>
        <w:t xml:space="preserve"> </w:t>
      </w:r>
      <w:r w:rsidRPr="00E77789">
        <w:rPr>
          <w:rStyle w:val="StyleUnderline"/>
        </w:rPr>
        <w:t>about a specific third party to decide</w:t>
      </w:r>
      <w:r w:rsidRPr="001D5340">
        <w:rPr>
          <w:sz w:val="16"/>
        </w:rPr>
        <w:t xml:space="preserve"> which </w:t>
      </w:r>
      <w:r w:rsidRPr="00E77789">
        <w:rPr>
          <w:rStyle w:val="StyleUnderline"/>
        </w:rPr>
        <w:t>products to copy</w:t>
      </w:r>
      <w:r w:rsidRPr="001D5340">
        <w:rPr>
          <w:sz w:val="16"/>
        </w:rPr>
        <w:t xml:space="preserve">. </w:t>
      </w:r>
      <w:r w:rsidRPr="00E77789">
        <w:rPr>
          <w:rStyle w:val="StyleUnderline"/>
        </w:rPr>
        <w:t xml:space="preserve">This would </w:t>
      </w:r>
      <w:r w:rsidRPr="00E77789">
        <w:rPr>
          <w:rStyle w:val="StyleUnderline"/>
          <w:highlight w:val="cyan"/>
        </w:rPr>
        <w:t>prevent the</w:t>
      </w:r>
      <w:r w:rsidRPr="00B91B24">
        <w:rPr>
          <w:sz w:val="16"/>
          <w:highlight w:val="cyan"/>
        </w:rPr>
        <w:t xml:space="preserve"> </w:t>
      </w:r>
      <w:r w:rsidRPr="00B91B24">
        <w:rPr>
          <w:rStyle w:val="Emphasis"/>
          <w:highlight w:val="cyan"/>
        </w:rPr>
        <w:t>worst</w:t>
      </w:r>
      <w:r w:rsidRPr="001D5340">
        <w:rPr>
          <w:rStyle w:val="Emphasis"/>
        </w:rPr>
        <w:t xml:space="preserve"> instances of </w:t>
      </w:r>
      <w:r w:rsidRPr="00B91B24">
        <w:rPr>
          <w:rStyle w:val="Emphasis"/>
          <w:highlight w:val="cyan"/>
        </w:rPr>
        <w:t>free riding</w:t>
      </w:r>
      <w:r w:rsidRPr="001D5340">
        <w:rPr>
          <w:sz w:val="16"/>
        </w:rPr>
        <w:t xml:space="preserve"> while </w:t>
      </w:r>
      <w:r w:rsidRPr="00E77789">
        <w:rPr>
          <w:rStyle w:val="StyleUnderline"/>
        </w:rPr>
        <w:t>giving</w:t>
      </w:r>
      <w:r w:rsidRPr="001D5340">
        <w:rPr>
          <w:sz w:val="16"/>
        </w:rPr>
        <w:t xml:space="preserve"> the t</w:t>
      </w:r>
      <w:r w:rsidRPr="00E77789">
        <w:rPr>
          <w:rStyle w:val="StyleUnderline"/>
        </w:rPr>
        <w:t>ech giants considerable latitude to enter</w:t>
      </w:r>
      <w:r w:rsidRPr="001D5340">
        <w:rPr>
          <w:sz w:val="16"/>
        </w:rPr>
        <w:t xml:space="preserve"> </w:t>
      </w:r>
      <w:r w:rsidRPr="001D5340">
        <w:rPr>
          <w:rStyle w:val="Emphasis"/>
        </w:rPr>
        <w:t>complementary markets</w:t>
      </w:r>
      <w:r w:rsidRPr="001D5340">
        <w:rPr>
          <w:sz w:val="16"/>
        </w:rPr>
        <w:t xml:space="preserve"> </w:t>
      </w:r>
      <w:r w:rsidRPr="00E77789">
        <w:rPr>
          <w:rStyle w:val="StyleUnderline"/>
        </w:rPr>
        <w:t>with cheaper or better products</w:t>
      </w:r>
      <w:r w:rsidRPr="001D5340">
        <w:rPr>
          <w:sz w:val="16"/>
        </w:rPr>
        <w:t>.122 Enforcing this rule would require internal information, but the Wall Street Journal had no trouble obtaining such information from current Amazon employees.123</w:t>
      </w:r>
    </w:p>
    <w:p w14:paraId="035236A8" w14:textId="77777777" w:rsidR="007F3B24" w:rsidRPr="001D5340" w:rsidRDefault="007F3B24" w:rsidP="007F3B24">
      <w:pPr>
        <w:rPr>
          <w:sz w:val="16"/>
        </w:rPr>
      </w:pPr>
      <w:r w:rsidRPr="001D5340">
        <w:rPr>
          <w:sz w:val="16"/>
        </w:rPr>
        <w:t>C. Refusing to Deal with Rivals</w:t>
      </w:r>
    </w:p>
    <w:p w14:paraId="040771B3" w14:textId="77777777" w:rsidR="007F3B24" w:rsidRPr="001D5340" w:rsidRDefault="007F3B24" w:rsidP="007F3B24">
      <w:pPr>
        <w:rPr>
          <w:sz w:val="16"/>
        </w:rPr>
      </w:pPr>
      <w:r w:rsidRPr="001D5340">
        <w:rPr>
          <w:sz w:val="16"/>
        </w:rPr>
        <w:t xml:space="preserve">Critics have also charged the </w:t>
      </w:r>
      <w:r w:rsidRPr="00E77789">
        <w:rPr>
          <w:rStyle w:val="StyleUnderline"/>
        </w:rPr>
        <w:t xml:space="preserve">tech </w:t>
      </w:r>
      <w:r w:rsidRPr="00E77789">
        <w:rPr>
          <w:rStyle w:val="StyleUnderline"/>
          <w:highlight w:val="cyan"/>
        </w:rPr>
        <w:t>giants</w:t>
      </w:r>
      <w:r w:rsidRPr="001D5340">
        <w:rPr>
          <w:sz w:val="16"/>
        </w:rPr>
        <w:t xml:space="preserve"> with a third form of exclusionary conduct – </w:t>
      </w:r>
      <w:r w:rsidRPr="00B91B24">
        <w:rPr>
          <w:rStyle w:val="Emphasis"/>
          <w:highlight w:val="cyan"/>
        </w:rPr>
        <w:t>refus</w:t>
      </w:r>
      <w:r w:rsidRPr="001D5340">
        <w:rPr>
          <w:sz w:val="16"/>
        </w:rPr>
        <w:t xml:space="preserve">ing </w:t>
      </w:r>
      <w:r w:rsidRPr="00E77789">
        <w:rPr>
          <w:rStyle w:val="StyleUnderline"/>
          <w:highlight w:val="cyan"/>
        </w:rPr>
        <w:t>to deal</w:t>
      </w:r>
      <w:r w:rsidRPr="00E77789">
        <w:rPr>
          <w:rStyle w:val="StyleUnderline"/>
        </w:rPr>
        <w:t xml:space="preserve"> with certain firms</w:t>
      </w:r>
      <w:r w:rsidRPr="001D5340">
        <w:rPr>
          <w:sz w:val="16"/>
        </w:rPr>
        <w:t xml:space="preserve"> simply </w:t>
      </w:r>
      <w:r w:rsidRPr="00E77789">
        <w:rPr>
          <w:rStyle w:val="StyleUnderline"/>
        </w:rPr>
        <w:t>because they are</w:t>
      </w:r>
      <w:r w:rsidRPr="001D5340">
        <w:rPr>
          <w:sz w:val="16"/>
        </w:rPr>
        <w:t xml:space="preserve"> </w:t>
      </w:r>
      <w:r w:rsidRPr="001D5340">
        <w:rPr>
          <w:rStyle w:val="Emphasis"/>
        </w:rPr>
        <w:t>competitors</w:t>
      </w:r>
      <w:r w:rsidRPr="001D5340">
        <w:rPr>
          <w:sz w:val="16"/>
        </w:rPr>
        <w:t xml:space="preserve">. For instance, </w:t>
      </w:r>
      <w:r w:rsidRPr="00E77789">
        <w:rPr>
          <w:rStyle w:val="StyleUnderline"/>
        </w:rPr>
        <w:t>Amazon</w:t>
      </w:r>
      <w:r w:rsidRPr="001D5340">
        <w:rPr>
          <w:sz w:val="16"/>
        </w:rPr>
        <w:t xml:space="preserve"> allegedly </w:t>
      </w:r>
      <w:proofErr w:type="gramStart"/>
      <w:r w:rsidRPr="00E77789">
        <w:rPr>
          <w:rStyle w:val="StyleUnderline"/>
        </w:rPr>
        <w:t>enters into</w:t>
      </w:r>
      <w:proofErr w:type="gramEnd"/>
      <w:r w:rsidRPr="001D5340">
        <w:rPr>
          <w:sz w:val="16"/>
        </w:rPr>
        <w:t xml:space="preserve"> </w:t>
      </w:r>
      <w:r w:rsidRPr="001D5340">
        <w:rPr>
          <w:rStyle w:val="Emphasis"/>
        </w:rPr>
        <w:t>exclusive distribution arrangements</w:t>
      </w:r>
      <w:r w:rsidRPr="001D5340">
        <w:rPr>
          <w:sz w:val="16"/>
        </w:rPr>
        <w:t xml:space="preserve"> </w:t>
      </w:r>
      <w:r w:rsidRPr="00E77789">
        <w:rPr>
          <w:rStyle w:val="StyleUnderline"/>
        </w:rPr>
        <w:t>with suppliers that require it to</w:t>
      </w:r>
      <w:r w:rsidRPr="001D5340">
        <w:rPr>
          <w:sz w:val="16"/>
        </w:rPr>
        <w:t xml:space="preserve"> </w:t>
      </w:r>
      <w:r w:rsidRPr="001D5340">
        <w:rPr>
          <w:rStyle w:val="Emphasis"/>
        </w:rPr>
        <w:t>remove</w:t>
      </w:r>
      <w:r w:rsidRPr="001D5340">
        <w:rPr>
          <w:sz w:val="16"/>
        </w:rPr>
        <w:t xml:space="preserve"> </w:t>
      </w:r>
      <w:r w:rsidRPr="00E77789">
        <w:rPr>
          <w:rStyle w:val="StyleUnderline"/>
        </w:rPr>
        <w:t>competing suppliers</w:t>
      </w:r>
      <w:r w:rsidRPr="001D5340">
        <w:rPr>
          <w:sz w:val="16"/>
        </w:rPr>
        <w:t xml:space="preserve"> from its platform. One of the neo-</w:t>
      </w:r>
      <w:proofErr w:type="spellStart"/>
      <w:r w:rsidRPr="001D5340">
        <w:rPr>
          <w:sz w:val="16"/>
        </w:rPr>
        <w:t>Brandeisians</w:t>
      </w:r>
      <w:proofErr w:type="spellEnd"/>
      <w:r w:rsidRPr="001D5340">
        <w:rPr>
          <w:sz w:val="16"/>
        </w:rPr>
        <w:t xml:space="preserve"> contends that these expulsions amount to “illegal monopolization.”124 But she does not identify any markets that Amazon has monopolized through these expulsions. 125 Moreover, when she explains why the suppliers want this exclusivity, the story she tells (if valid) is procompetitive. According to her account, the suppliers sell products that require customer service in physical stores. They also sometimes offer their products through third parties on the Amazon Marketplace. The third parties frequently discount their products, however, which causes free riding. Consumers visit the physical stores to take advantage of the in-store service but then purchase the products online. To prevent this free riding, the brands make Amazon their exclusive online outlet. 126</w:t>
      </w:r>
    </w:p>
    <w:p w14:paraId="2CA18904" w14:textId="77777777" w:rsidR="007F3B24" w:rsidRPr="001D5340" w:rsidRDefault="007F3B24" w:rsidP="007F3B24">
      <w:pPr>
        <w:rPr>
          <w:sz w:val="16"/>
        </w:rPr>
      </w:pPr>
      <w:r w:rsidRPr="001D5340">
        <w:rPr>
          <w:sz w:val="16"/>
        </w:rPr>
        <w:t xml:space="preserve">In this account, in short, exclusivity is a response to a market failure.127 The account may be incorrect, but there is no evidence, to my knowledge, that Amazon expels third parties in order to gain monopoly power in a </w:t>
      </w:r>
      <w:proofErr w:type="gramStart"/>
      <w:r w:rsidRPr="001D5340">
        <w:rPr>
          <w:sz w:val="16"/>
        </w:rPr>
        <w:t>third party</w:t>
      </w:r>
      <w:proofErr w:type="gramEnd"/>
      <w:r w:rsidRPr="001D5340">
        <w:rPr>
          <w:sz w:val="16"/>
        </w:rPr>
        <w:t xml:space="preserve"> product market and then raise prices or depreciate product quality. Moreover, if Amazon had </w:t>
      </w:r>
      <w:proofErr w:type="gramStart"/>
      <w:r w:rsidRPr="001D5340">
        <w:rPr>
          <w:sz w:val="16"/>
        </w:rPr>
        <w:t>actually entered</w:t>
      </w:r>
      <w:proofErr w:type="gramEnd"/>
      <w:r w:rsidRPr="001D5340">
        <w:rPr>
          <w:sz w:val="16"/>
        </w:rPr>
        <w:t xml:space="preserve"> into exclusivity agreements, the problem could be dealt with under Section 1 of the Sherman Act, which does not require monopoly power.</w:t>
      </w:r>
    </w:p>
    <w:p w14:paraId="4C1236A2" w14:textId="77777777" w:rsidR="007F3B24" w:rsidRPr="001D5340" w:rsidRDefault="007F3B24" w:rsidP="007F3B24">
      <w:pPr>
        <w:rPr>
          <w:sz w:val="16"/>
        </w:rPr>
      </w:pPr>
      <w:r w:rsidRPr="001D5340">
        <w:rPr>
          <w:sz w:val="16"/>
        </w:rPr>
        <w:t xml:space="preserve">There are also allegations of naked exclusion – refusals to deal with a firm solely because it as a competitor. In 2016 Apple allegedly blocked Spotify from access to the App Store simply because it posed a threat to Apple Music.128 Apple denies this, 129 and in any event, the exclusion was temporary. Spotify returned and consumer choice was restored. More </w:t>
      </w:r>
      <w:r w:rsidRPr="00E77789">
        <w:rPr>
          <w:rStyle w:val="StyleUnderline"/>
        </w:rPr>
        <w:t>serious allegations of exclusion are</w:t>
      </w:r>
      <w:r w:rsidRPr="001D5340">
        <w:rPr>
          <w:sz w:val="16"/>
        </w:rPr>
        <w:t xml:space="preserve"> </w:t>
      </w:r>
      <w:r w:rsidRPr="001D5340">
        <w:rPr>
          <w:rStyle w:val="Emphasis"/>
        </w:rPr>
        <w:t>leveled</w:t>
      </w:r>
      <w:r w:rsidRPr="001D5340">
        <w:rPr>
          <w:sz w:val="16"/>
        </w:rPr>
        <w:t xml:space="preserve"> </w:t>
      </w:r>
      <w:r w:rsidRPr="00E77789">
        <w:rPr>
          <w:rStyle w:val="StyleUnderline"/>
        </w:rPr>
        <w:t>in the FTC and state complaints against</w:t>
      </w:r>
      <w:r w:rsidRPr="001D5340">
        <w:rPr>
          <w:sz w:val="16"/>
        </w:rPr>
        <w:t xml:space="preserve"> </w:t>
      </w:r>
      <w:r w:rsidRPr="001D5340">
        <w:rPr>
          <w:rStyle w:val="Emphasis"/>
        </w:rPr>
        <w:t>Facebook</w:t>
      </w:r>
      <w:r w:rsidRPr="001D5340">
        <w:rPr>
          <w:sz w:val="16"/>
        </w:rPr>
        <w:t xml:space="preserve">. 130 They claim that Facebook denied access to its APIs to app developers that competed with it or helped others compete with it. Specifically, </w:t>
      </w:r>
      <w:r w:rsidRPr="00E77789">
        <w:rPr>
          <w:rStyle w:val="StyleUnderline"/>
        </w:rPr>
        <w:t>Facebook adopted a policy that</w:t>
      </w:r>
      <w:r w:rsidRPr="001D5340">
        <w:rPr>
          <w:sz w:val="16"/>
        </w:rPr>
        <w:t xml:space="preserve"> </w:t>
      </w:r>
      <w:r w:rsidRPr="001D5340">
        <w:rPr>
          <w:rStyle w:val="Emphasis"/>
        </w:rPr>
        <w:t>barred apps</w:t>
      </w:r>
      <w:r w:rsidRPr="001D5340">
        <w:rPr>
          <w:sz w:val="16"/>
        </w:rPr>
        <w:t xml:space="preserve"> </w:t>
      </w:r>
      <w:r w:rsidRPr="00E77789">
        <w:rPr>
          <w:rStyle w:val="StyleUnderline"/>
        </w:rPr>
        <w:t>that replicated a “core functionality” of Facebook or linked to</w:t>
      </w:r>
      <w:r w:rsidRPr="001D5340">
        <w:rPr>
          <w:sz w:val="16"/>
        </w:rPr>
        <w:t xml:space="preserve"> </w:t>
      </w:r>
      <w:r w:rsidRPr="001D5340">
        <w:rPr>
          <w:rStyle w:val="Emphasis"/>
        </w:rPr>
        <w:t>competing</w:t>
      </w:r>
      <w:r w:rsidRPr="001D5340">
        <w:rPr>
          <w:sz w:val="16"/>
        </w:rPr>
        <w:t xml:space="preserve"> </w:t>
      </w:r>
      <w:r w:rsidRPr="00E77789">
        <w:rPr>
          <w:rStyle w:val="StyleUnderline"/>
        </w:rPr>
        <w:t>social networks</w:t>
      </w:r>
      <w:r w:rsidRPr="001D5340">
        <w:rPr>
          <w:sz w:val="16"/>
        </w:rPr>
        <w:t xml:space="preserve">.131 These </w:t>
      </w:r>
      <w:r w:rsidRPr="00E77789">
        <w:rPr>
          <w:rStyle w:val="StyleUnderline"/>
        </w:rPr>
        <w:t xml:space="preserve">refusals to deal </w:t>
      </w:r>
      <w:r w:rsidRPr="00E77789">
        <w:rPr>
          <w:rStyle w:val="StyleUnderline"/>
          <w:highlight w:val="cyan"/>
        </w:rPr>
        <w:t>were</w:t>
      </w:r>
      <w:r w:rsidRPr="001D5340">
        <w:rPr>
          <w:sz w:val="16"/>
        </w:rPr>
        <w:t xml:space="preserve"> allegedly so </w:t>
      </w:r>
      <w:r w:rsidRPr="00B91B24">
        <w:rPr>
          <w:rStyle w:val="Emphasis"/>
          <w:highlight w:val="cyan"/>
        </w:rPr>
        <w:t>effective</w:t>
      </w:r>
      <w:r w:rsidRPr="001D5340">
        <w:rPr>
          <w:sz w:val="16"/>
        </w:rPr>
        <w:t xml:space="preserve"> that they deterred any direct challenge to Facebook’s platform, 132 thereby maintaining Facebook’s monopoly power. The complaints cite little evidence, however, that any of the affected apps would have developed into a competing social network. On the other hand, </w:t>
      </w:r>
      <w:r w:rsidRPr="00E77789">
        <w:rPr>
          <w:rStyle w:val="StyleUnderline"/>
        </w:rPr>
        <w:t>Facebook has not</w:t>
      </w:r>
      <w:r w:rsidRPr="001D5340">
        <w:rPr>
          <w:sz w:val="16"/>
        </w:rPr>
        <w:t xml:space="preserve">, to my knowledge, </w:t>
      </w:r>
      <w:r w:rsidRPr="00E77789">
        <w:rPr>
          <w:rStyle w:val="StyleUnderline"/>
        </w:rPr>
        <w:t>offered a</w:t>
      </w:r>
      <w:r w:rsidRPr="001D5340">
        <w:rPr>
          <w:sz w:val="16"/>
        </w:rPr>
        <w:t xml:space="preserve"> </w:t>
      </w:r>
      <w:r w:rsidRPr="001D5340">
        <w:rPr>
          <w:rStyle w:val="Emphasis"/>
        </w:rPr>
        <w:t>justification</w:t>
      </w:r>
      <w:r w:rsidRPr="001D5340">
        <w:rPr>
          <w:sz w:val="16"/>
        </w:rPr>
        <w:t xml:space="preserve"> </w:t>
      </w:r>
      <w:r w:rsidRPr="00E77789">
        <w:rPr>
          <w:rStyle w:val="StyleUnderline"/>
        </w:rPr>
        <w:t>for its refusals to deal, suggesting</w:t>
      </w:r>
      <w:r w:rsidRPr="001D5340">
        <w:rPr>
          <w:sz w:val="16"/>
        </w:rPr>
        <w:t xml:space="preserve"> that </w:t>
      </w:r>
      <w:r w:rsidRPr="00E77789">
        <w:rPr>
          <w:rStyle w:val="StyleUnderline"/>
        </w:rPr>
        <w:t>its goal was indeed to</w:t>
      </w:r>
      <w:r w:rsidRPr="001D5340">
        <w:rPr>
          <w:sz w:val="16"/>
        </w:rPr>
        <w:t xml:space="preserve"> </w:t>
      </w:r>
      <w:r w:rsidRPr="001D5340">
        <w:rPr>
          <w:rStyle w:val="Emphasis"/>
        </w:rPr>
        <w:t>reduce competition</w:t>
      </w:r>
      <w:r w:rsidRPr="001D5340">
        <w:rPr>
          <w:sz w:val="16"/>
        </w:rPr>
        <w:t>. Facebook simply asserts that it no longer engages in the practice.133</w:t>
      </w:r>
    </w:p>
    <w:p w14:paraId="71C6CDC9" w14:textId="77777777" w:rsidR="007F3B24" w:rsidRPr="00BF5960" w:rsidRDefault="007F3B24" w:rsidP="007F3B24">
      <w:pPr>
        <w:rPr>
          <w:sz w:val="16"/>
        </w:rPr>
      </w:pPr>
      <w:r w:rsidRPr="00BF5960">
        <w:rPr>
          <w:sz w:val="16"/>
        </w:rPr>
        <w:t>Epic Games has also accused Apple and Google of refusing to deal. Both tech giants removed one of Epic’s most popular games, Fortnite, from their app stores because Epic would not pay their standard commissions (30% of revenue) on in-game purchases.134 According to Epic, Apple and Google can charge such high commissions only because they make it difficult or impossible to obtain apps except through their app stores. As a result of this exclusionary policy, Apple is the monopoly supplier of apps for Apple phones and Google is virtually the sole suppliers of apps for Android phones.</w:t>
      </w:r>
    </w:p>
    <w:p w14:paraId="72D193F3" w14:textId="77777777" w:rsidR="007F3B24" w:rsidRPr="00BF5960" w:rsidRDefault="007F3B24" w:rsidP="007F3B24">
      <w:pPr>
        <w:rPr>
          <w:sz w:val="16"/>
        </w:rPr>
      </w:pPr>
      <w:r w:rsidRPr="00BF5960">
        <w:rPr>
          <w:sz w:val="16"/>
        </w:rPr>
        <w:t xml:space="preserve">Apple claims that this exclusivity is justified because Apple can thereby provide better safety, security, and other services to app users, and that its high commissions reflect the costs of furnishing those services. 135 But if that were true, Apple’s costs of operating the App Store would have to be $15-17 billion a year, 136 which is unlikely.137 Moreover, even if Apple’s costs were that high, the fundamental issue is whether its exclusionary conduct is justified. </w:t>
      </w:r>
      <w:r w:rsidRPr="00E77789">
        <w:rPr>
          <w:rStyle w:val="StyleUnderline"/>
        </w:rPr>
        <w:t>If consumers could obtain</w:t>
      </w:r>
      <w:r w:rsidRPr="00BF5960">
        <w:rPr>
          <w:sz w:val="16"/>
        </w:rPr>
        <w:t xml:space="preserve"> </w:t>
      </w:r>
      <w:r w:rsidRPr="00BF5960">
        <w:rPr>
          <w:rStyle w:val="Emphasis"/>
        </w:rPr>
        <w:t>safe</w:t>
      </w:r>
      <w:r w:rsidRPr="00BF5960">
        <w:rPr>
          <w:sz w:val="16"/>
        </w:rPr>
        <w:t xml:space="preserve"> </w:t>
      </w:r>
      <w:r w:rsidRPr="00E77789">
        <w:rPr>
          <w:rStyle w:val="StyleUnderline"/>
        </w:rPr>
        <w:t>and</w:t>
      </w:r>
      <w:r w:rsidRPr="00BF5960">
        <w:rPr>
          <w:sz w:val="16"/>
        </w:rPr>
        <w:t xml:space="preserve"> </w:t>
      </w:r>
      <w:r w:rsidRPr="00BF5960">
        <w:rPr>
          <w:rStyle w:val="Emphasis"/>
        </w:rPr>
        <w:t>secure</w:t>
      </w:r>
      <w:r w:rsidRPr="00BF5960">
        <w:rPr>
          <w:sz w:val="16"/>
        </w:rPr>
        <w:t xml:space="preserve"> </w:t>
      </w:r>
      <w:r w:rsidRPr="00E77789">
        <w:rPr>
          <w:rStyle w:val="StyleUnderline"/>
        </w:rPr>
        <w:t>apps from other sources, competition would</w:t>
      </w:r>
      <w:r w:rsidRPr="00BF5960">
        <w:rPr>
          <w:sz w:val="16"/>
        </w:rPr>
        <w:t xml:space="preserve"> </w:t>
      </w:r>
      <w:r w:rsidRPr="00BF5960">
        <w:rPr>
          <w:rStyle w:val="Emphasis"/>
        </w:rPr>
        <w:t>increase</w:t>
      </w:r>
      <w:r w:rsidRPr="00BF5960">
        <w:rPr>
          <w:sz w:val="16"/>
        </w:rPr>
        <w:t xml:space="preserve"> and Apple’s commissions – and its </w:t>
      </w:r>
      <w:r w:rsidRPr="00E77789">
        <w:rPr>
          <w:rStyle w:val="StyleUnderline"/>
        </w:rPr>
        <w:t>costs – would be</w:t>
      </w:r>
      <w:r w:rsidRPr="00BF5960">
        <w:rPr>
          <w:sz w:val="16"/>
        </w:rPr>
        <w:t xml:space="preserve"> </w:t>
      </w:r>
      <w:r w:rsidRPr="00BF5960">
        <w:rPr>
          <w:rStyle w:val="Emphasis"/>
        </w:rPr>
        <w:t>forced down</w:t>
      </w:r>
      <w:r w:rsidRPr="00BF5960">
        <w:rPr>
          <w:sz w:val="16"/>
        </w:rPr>
        <w:t xml:space="preserve">. Many </w:t>
      </w:r>
      <w:r w:rsidRPr="00E77789">
        <w:rPr>
          <w:rStyle w:val="StyleUnderline"/>
        </w:rPr>
        <w:t>other platforms allow users to</w:t>
      </w:r>
      <w:r w:rsidRPr="00BF5960">
        <w:rPr>
          <w:sz w:val="16"/>
        </w:rPr>
        <w:t xml:space="preserve"> </w:t>
      </w:r>
      <w:r w:rsidRPr="00BF5960">
        <w:rPr>
          <w:rStyle w:val="Emphasis"/>
        </w:rPr>
        <w:t>procure apps</w:t>
      </w:r>
      <w:r w:rsidRPr="00BF5960">
        <w:rPr>
          <w:sz w:val="16"/>
        </w:rPr>
        <w:t xml:space="preserve"> </w:t>
      </w:r>
      <w:r w:rsidRPr="00E77789">
        <w:rPr>
          <w:rStyle w:val="StyleUnderline"/>
        </w:rPr>
        <w:t>from other sources</w:t>
      </w:r>
      <w:r w:rsidRPr="00BF5960">
        <w:rPr>
          <w:sz w:val="16"/>
        </w:rPr>
        <w:t>.138</w:t>
      </w:r>
    </w:p>
    <w:p w14:paraId="6D25BBE6" w14:textId="77777777" w:rsidR="007F3B24" w:rsidRPr="00BF5960" w:rsidRDefault="007F3B24" w:rsidP="007F3B24">
      <w:pPr>
        <w:rPr>
          <w:sz w:val="16"/>
        </w:rPr>
      </w:pPr>
      <w:r w:rsidRPr="00BF5960">
        <w:rPr>
          <w:sz w:val="16"/>
        </w:rPr>
        <w:t>D. Conclusion</w:t>
      </w:r>
    </w:p>
    <w:p w14:paraId="5BA652AD" w14:textId="77777777" w:rsidR="007F3B24" w:rsidRPr="00BF5960" w:rsidRDefault="007F3B24" w:rsidP="007F3B24">
      <w:pPr>
        <w:rPr>
          <w:sz w:val="16"/>
        </w:rPr>
      </w:pPr>
      <w:r w:rsidRPr="00BF5960">
        <w:rPr>
          <w:sz w:val="16"/>
        </w:rPr>
        <w:t xml:space="preserve">The </w:t>
      </w:r>
      <w:r w:rsidRPr="00E77789">
        <w:rPr>
          <w:rStyle w:val="StyleUnderline"/>
          <w:highlight w:val="cyan"/>
        </w:rPr>
        <w:t>contours of</w:t>
      </w:r>
      <w:r w:rsidRPr="00B91B24">
        <w:rPr>
          <w:sz w:val="16"/>
          <w:highlight w:val="cyan"/>
        </w:rPr>
        <w:t xml:space="preserve"> </w:t>
      </w:r>
      <w:r w:rsidRPr="00B91B24">
        <w:rPr>
          <w:rStyle w:val="Emphasis"/>
          <w:highlight w:val="cyan"/>
        </w:rPr>
        <w:t>unjustified exclusion</w:t>
      </w:r>
      <w:r w:rsidRPr="00B91B24">
        <w:rPr>
          <w:sz w:val="16"/>
          <w:highlight w:val="cyan"/>
        </w:rPr>
        <w:t xml:space="preserve"> </w:t>
      </w:r>
      <w:r w:rsidRPr="00E77789">
        <w:rPr>
          <w:rStyle w:val="StyleUnderline"/>
          <w:highlight w:val="cyan"/>
        </w:rPr>
        <w:t>are</w:t>
      </w:r>
      <w:r w:rsidRPr="00B91B24">
        <w:rPr>
          <w:sz w:val="16"/>
          <w:highlight w:val="cyan"/>
        </w:rPr>
        <w:t xml:space="preserve"> </w:t>
      </w:r>
      <w:r w:rsidRPr="00B91B24">
        <w:rPr>
          <w:rStyle w:val="Emphasis"/>
          <w:highlight w:val="cyan"/>
        </w:rPr>
        <w:t>clear</w:t>
      </w:r>
      <w:r w:rsidRPr="00BF5960">
        <w:rPr>
          <w:sz w:val="16"/>
        </w:rPr>
        <w:t xml:space="preserve">. When a </w:t>
      </w:r>
      <w:r w:rsidRPr="00E77789">
        <w:rPr>
          <w:rStyle w:val="StyleUnderline"/>
        </w:rPr>
        <w:t>tech giant uses its</w:t>
      </w:r>
      <w:r w:rsidRPr="00BF5960">
        <w:rPr>
          <w:sz w:val="16"/>
        </w:rPr>
        <w:t xml:space="preserve"> own </w:t>
      </w:r>
      <w:r w:rsidRPr="00E77789">
        <w:rPr>
          <w:rStyle w:val="StyleUnderline"/>
        </w:rPr>
        <w:t>profitability</w:t>
      </w:r>
      <w:r w:rsidRPr="00BF5960">
        <w:rPr>
          <w:sz w:val="16"/>
        </w:rPr>
        <w:t xml:space="preserve"> rather than the preferences of its customers to rank search results, </w:t>
      </w:r>
      <w:r w:rsidRPr="00E77789">
        <w:rPr>
          <w:rStyle w:val="StyleUnderline"/>
        </w:rPr>
        <w:t>it</w:t>
      </w:r>
      <w:r w:rsidRPr="00BF5960">
        <w:rPr>
          <w:sz w:val="16"/>
        </w:rPr>
        <w:t xml:space="preserve"> </w:t>
      </w:r>
      <w:r w:rsidRPr="00BF5960">
        <w:rPr>
          <w:rStyle w:val="Emphasis"/>
        </w:rPr>
        <w:t>distorts</w:t>
      </w:r>
      <w:r w:rsidRPr="00BF5960">
        <w:rPr>
          <w:sz w:val="16"/>
        </w:rPr>
        <w:t xml:space="preserve"> </w:t>
      </w:r>
      <w:r w:rsidRPr="00E77789">
        <w:rPr>
          <w:rStyle w:val="StyleUnderline"/>
        </w:rPr>
        <w:t>consumer choice</w:t>
      </w:r>
      <w:r w:rsidRPr="00BF5960">
        <w:rPr>
          <w:sz w:val="16"/>
        </w:rPr>
        <w:t xml:space="preserve">. </w:t>
      </w:r>
      <w:r w:rsidRPr="00E77789">
        <w:rPr>
          <w:rStyle w:val="StyleUnderline"/>
        </w:rPr>
        <w:t>When a platform uses the</w:t>
      </w:r>
      <w:r w:rsidRPr="00BF5960">
        <w:rPr>
          <w:sz w:val="16"/>
        </w:rPr>
        <w:t xml:space="preserve"> </w:t>
      </w:r>
      <w:r w:rsidRPr="00BF5960">
        <w:rPr>
          <w:rStyle w:val="Emphasis"/>
        </w:rPr>
        <w:t xml:space="preserve">confidential </w:t>
      </w:r>
      <w:proofErr w:type="gramStart"/>
      <w:r w:rsidRPr="00BF5960">
        <w:rPr>
          <w:rStyle w:val="Emphasis"/>
        </w:rPr>
        <w:t>data</w:t>
      </w:r>
      <w:proofErr w:type="gramEnd"/>
      <w:r w:rsidRPr="00BF5960">
        <w:rPr>
          <w:sz w:val="16"/>
        </w:rPr>
        <w:t xml:space="preserve"> it gathers on individual third parties to identify their most popular products and then duplicates them, </w:t>
      </w:r>
      <w:r w:rsidRPr="00E77789">
        <w:rPr>
          <w:rStyle w:val="StyleUnderline"/>
          <w:highlight w:val="cyan"/>
        </w:rPr>
        <w:t>it is likely to</w:t>
      </w:r>
      <w:r w:rsidRPr="00B91B24">
        <w:rPr>
          <w:sz w:val="16"/>
          <w:highlight w:val="cyan"/>
        </w:rPr>
        <w:t xml:space="preserve"> </w:t>
      </w:r>
      <w:r w:rsidRPr="00B91B24">
        <w:rPr>
          <w:rStyle w:val="Emphasis"/>
          <w:highlight w:val="cyan"/>
        </w:rPr>
        <w:t>reduce innovation</w:t>
      </w:r>
      <w:r w:rsidRPr="00BF5960">
        <w:rPr>
          <w:sz w:val="16"/>
        </w:rPr>
        <w:t xml:space="preserve">. </w:t>
      </w:r>
      <w:r w:rsidRPr="00E77789">
        <w:rPr>
          <w:rStyle w:val="StyleUnderline"/>
        </w:rPr>
        <w:t>When a tech firm</w:t>
      </w:r>
      <w:r w:rsidRPr="00BF5960">
        <w:rPr>
          <w:sz w:val="16"/>
        </w:rPr>
        <w:t xml:space="preserve"> </w:t>
      </w:r>
      <w:r w:rsidRPr="00BF5960">
        <w:rPr>
          <w:rStyle w:val="Emphasis"/>
        </w:rPr>
        <w:t>refuses to deal</w:t>
      </w:r>
      <w:r w:rsidRPr="00BF5960">
        <w:rPr>
          <w:sz w:val="16"/>
        </w:rPr>
        <w:t xml:space="preserve"> </w:t>
      </w:r>
      <w:r w:rsidRPr="00E77789">
        <w:rPr>
          <w:rStyle w:val="StyleUnderline"/>
        </w:rPr>
        <w:t>with a competitor</w:t>
      </w:r>
      <w:r w:rsidRPr="00BF5960">
        <w:rPr>
          <w:sz w:val="16"/>
        </w:rPr>
        <w:t xml:space="preserve"> simply because it is a competitor, </w:t>
      </w:r>
      <w:r w:rsidRPr="00E77789">
        <w:rPr>
          <w:rStyle w:val="StyleUnderline"/>
        </w:rPr>
        <w:t>it increases the platform’s market power and</w:t>
      </w:r>
      <w:r w:rsidRPr="00BF5960">
        <w:rPr>
          <w:sz w:val="16"/>
        </w:rPr>
        <w:t xml:space="preserve"> </w:t>
      </w:r>
      <w:r w:rsidRPr="00BF5960">
        <w:rPr>
          <w:rStyle w:val="Emphasis"/>
        </w:rPr>
        <w:t>diminishes</w:t>
      </w:r>
      <w:r w:rsidRPr="00BF5960">
        <w:rPr>
          <w:sz w:val="16"/>
        </w:rPr>
        <w:t xml:space="preserve"> the </w:t>
      </w:r>
      <w:r w:rsidRPr="00E77789">
        <w:rPr>
          <w:rStyle w:val="StyleUnderline"/>
        </w:rPr>
        <w:t>options available to consumers</w:t>
      </w:r>
      <w:r w:rsidRPr="00BF5960">
        <w:rPr>
          <w:sz w:val="16"/>
        </w:rPr>
        <w:t>.</w:t>
      </w:r>
    </w:p>
    <w:p w14:paraId="16BE94E3" w14:textId="77777777" w:rsidR="007F3B24" w:rsidRDefault="007F3B24" w:rsidP="007F3B24">
      <w:pPr>
        <w:rPr>
          <w:sz w:val="16"/>
        </w:rPr>
      </w:pPr>
      <w:r w:rsidRPr="00BF5960">
        <w:rPr>
          <w:sz w:val="16"/>
        </w:rPr>
        <w:t xml:space="preserve">All the tech giants appear to have used one or more these exclusionary tactics. The extent of their conduct will become clearer as ongoing proceedings unfold, but at this point it seems that all the </w:t>
      </w:r>
      <w:r w:rsidRPr="00E77789">
        <w:rPr>
          <w:rStyle w:val="StyleUnderline"/>
        </w:rPr>
        <w:t>tech giants have</w:t>
      </w:r>
      <w:r w:rsidRPr="00BF5960">
        <w:rPr>
          <w:sz w:val="16"/>
        </w:rPr>
        <w:t xml:space="preserve"> sometimes </w:t>
      </w:r>
      <w:r w:rsidRPr="00BF5960">
        <w:rPr>
          <w:rStyle w:val="Emphasis"/>
        </w:rPr>
        <w:t>suppressed</w:t>
      </w:r>
      <w:r w:rsidRPr="00BF5960">
        <w:rPr>
          <w:sz w:val="16"/>
        </w:rPr>
        <w:t xml:space="preserve"> </w:t>
      </w:r>
      <w:r w:rsidRPr="00E77789">
        <w:rPr>
          <w:rStyle w:val="StyleUnderline"/>
        </w:rPr>
        <w:t>competition in complementary markets</w:t>
      </w:r>
      <w:r w:rsidRPr="00BF5960">
        <w:rPr>
          <w:sz w:val="16"/>
        </w:rPr>
        <w:t xml:space="preserve"> through unwarranted exclusion. At the same time, there is no evidence, to my knowledge, that this behavior led to monopoly power or a dangerous probability of monopoly power in any of these markets. </w:t>
      </w:r>
      <w:r w:rsidRPr="00E77789">
        <w:rPr>
          <w:rStyle w:val="StyleUnderline"/>
        </w:rPr>
        <w:t xml:space="preserve">The </w:t>
      </w:r>
      <w:r w:rsidRPr="00E77789">
        <w:rPr>
          <w:rStyle w:val="StyleUnderline"/>
          <w:highlight w:val="cyan"/>
        </w:rPr>
        <w:t>question</w:t>
      </w:r>
      <w:r w:rsidRPr="00BF5960">
        <w:rPr>
          <w:sz w:val="16"/>
        </w:rPr>
        <w:t xml:space="preserve">, then, </w:t>
      </w:r>
      <w:r w:rsidRPr="00E77789">
        <w:rPr>
          <w:rStyle w:val="StyleUnderline"/>
          <w:highlight w:val="cyan"/>
        </w:rPr>
        <w:t>is</w:t>
      </w:r>
      <w:r w:rsidRPr="00B91B24">
        <w:rPr>
          <w:sz w:val="16"/>
          <w:highlight w:val="cyan"/>
        </w:rPr>
        <w:t xml:space="preserve"> </w:t>
      </w:r>
      <w:r w:rsidRPr="00B91B24">
        <w:rPr>
          <w:rStyle w:val="Emphasis"/>
          <w:sz w:val="24"/>
          <w:szCs w:val="24"/>
          <w:highlight w:val="cyan"/>
        </w:rPr>
        <w:t>how to deter it</w:t>
      </w:r>
      <w:r w:rsidRPr="00BF5960">
        <w:rPr>
          <w:sz w:val="16"/>
        </w:rPr>
        <w:t xml:space="preserve">. </w:t>
      </w:r>
      <w:r w:rsidRPr="00E77789">
        <w:rPr>
          <w:rStyle w:val="StyleUnderline"/>
          <w:highlight w:val="cyan"/>
        </w:rPr>
        <w:t>Congress could</w:t>
      </w:r>
      <w:r w:rsidRPr="00BF5960">
        <w:rPr>
          <w:sz w:val="16"/>
        </w:rPr>
        <w:t xml:space="preserve"> break up the tech giants, which would diminish their ability and incentive to exclude. Or it could </w:t>
      </w:r>
      <w:r w:rsidRPr="00E77789">
        <w:rPr>
          <w:rStyle w:val="StyleUnderline"/>
          <w:highlight w:val="cyan"/>
        </w:rPr>
        <w:t>make</w:t>
      </w:r>
      <w:r w:rsidRPr="00E77789">
        <w:rPr>
          <w:rStyle w:val="StyleUnderline"/>
        </w:rPr>
        <w:t xml:space="preserve"> the </w:t>
      </w:r>
      <w:r w:rsidRPr="00E77789">
        <w:rPr>
          <w:rStyle w:val="StyleUnderline"/>
          <w:highlight w:val="cyan"/>
        </w:rPr>
        <w:t>conduct</w:t>
      </w:r>
      <w:r w:rsidRPr="00E77789">
        <w:rPr>
          <w:rStyle w:val="StyleUnderline"/>
        </w:rPr>
        <w:t xml:space="preserve"> itself</w:t>
      </w:r>
      <w:r w:rsidRPr="00BF5960">
        <w:rPr>
          <w:sz w:val="16"/>
        </w:rPr>
        <w:t xml:space="preserve"> </w:t>
      </w:r>
      <w:r w:rsidRPr="00B91B24">
        <w:rPr>
          <w:rStyle w:val="Emphasis"/>
          <w:highlight w:val="cyan"/>
        </w:rPr>
        <w:t>illegal</w:t>
      </w:r>
      <w:r w:rsidRPr="00B91B24">
        <w:rPr>
          <w:sz w:val="16"/>
          <w:highlight w:val="cyan"/>
        </w:rPr>
        <w:t xml:space="preserve"> </w:t>
      </w:r>
      <w:r w:rsidRPr="00E77789">
        <w:rPr>
          <w:rStyle w:val="StyleUnderline"/>
          <w:highlight w:val="cyan"/>
        </w:rPr>
        <w:t>by amending the Sherman Act</w:t>
      </w:r>
      <w:r w:rsidRPr="00BF5960">
        <w:rPr>
          <w:sz w:val="16"/>
        </w:rPr>
        <w:t>.</w:t>
      </w:r>
    </w:p>
    <w:p w14:paraId="28627A5E" w14:textId="77777777" w:rsidR="007F3B24" w:rsidRDefault="007F3B24" w:rsidP="007F3B24">
      <w:pPr>
        <w:pStyle w:val="Heading4"/>
      </w:pPr>
      <w:r w:rsidRPr="007B3CDE">
        <w:t xml:space="preserve">A </w:t>
      </w:r>
      <w:r>
        <w:rPr>
          <w:u w:val="single"/>
        </w:rPr>
        <w:t>concerted</w:t>
      </w:r>
      <w:r>
        <w:t xml:space="preserve"> cycle of innovation in the technology sector </w:t>
      </w:r>
      <w:r w:rsidRPr="00B91B24">
        <w:rPr>
          <w:u w:val="single"/>
        </w:rPr>
        <w:t>sustains</w:t>
      </w:r>
      <w:r>
        <w:t xml:space="preserve"> the US edge </w:t>
      </w:r>
      <w:r w:rsidRPr="00B91B24">
        <w:rPr>
          <w:u w:val="single"/>
        </w:rPr>
        <w:t>over China</w:t>
      </w:r>
      <w:r>
        <w:t xml:space="preserve">---failure causes conflict </w:t>
      </w:r>
      <w:r w:rsidRPr="00AC5727">
        <w:rPr>
          <w:u w:val="single"/>
        </w:rPr>
        <w:t>through</w:t>
      </w:r>
      <w:r>
        <w:t xml:space="preserve"> </w:t>
      </w:r>
      <w:r w:rsidRPr="00AC5727">
        <w:t>cyberspace</w:t>
      </w:r>
      <w:r>
        <w:t xml:space="preserve"> AND </w:t>
      </w:r>
      <w:r w:rsidRPr="00AC5727">
        <w:rPr>
          <w:u w:val="single"/>
        </w:rPr>
        <w:t>within</w:t>
      </w:r>
      <w:r>
        <w:t xml:space="preserve"> numerous hotspots.</w:t>
      </w:r>
      <w:r w:rsidRPr="009919BE">
        <w:t xml:space="preserve"> </w:t>
      </w:r>
      <w:r w:rsidRPr="009919BE">
        <w:rPr>
          <w:b w:val="0"/>
          <w:bCs/>
        </w:rPr>
        <w:t xml:space="preserve">BUT it’s not </w:t>
      </w:r>
      <w:r w:rsidRPr="009919BE">
        <w:rPr>
          <w:b w:val="0"/>
          <w:bCs/>
          <w:u w:val="single"/>
        </w:rPr>
        <w:t>solely</w:t>
      </w:r>
      <w:r w:rsidRPr="009919BE">
        <w:rPr>
          <w:b w:val="0"/>
          <w:bCs/>
        </w:rPr>
        <w:t xml:space="preserve"> about </w:t>
      </w:r>
      <w:r>
        <w:rPr>
          <w:b w:val="0"/>
          <w:bCs/>
        </w:rPr>
        <w:t xml:space="preserve">the strength of the </w:t>
      </w:r>
      <w:r w:rsidRPr="009919BE">
        <w:rPr>
          <w:b w:val="0"/>
          <w:bCs/>
        </w:rPr>
        <w:t xml:space="preserve">military ---the health of </w:t>
      </w:r>
      <w:r w:rsidRPr="009919BE">
        <w:rPr>
          <w:b w:val="0"/>
          <w:bCs/>
          <w:u w:val="single"/>
        </w:rPr>
        <w:t>overall growth</w:t>
      </w:r>
      <w:r w:rsidRPr="009919BE">
        <w:rPr>
          <w:b w:val="0"/>
          <w:bCs/>
        </w:rPr>
        <w:t xml:space="preserve"> sustains </w:t>
      </w:r>
      <w:r w:rsidRPr="009919BE">
        <w:rPr>
          <w:b w:val="0"/>
          <w:bCs/>
          <w:u w:val="single"/>
        </w:rPr>
        <w:t>vital</w:t>
      </w:r>
      <w:r w:rsidRPr="009919BE">
        <w:rPr>
          <w:b w:val="0"/>
          <w:bCs/>
        </w:rPr>
        <w:t xml:space="preserve"> US posture.</w:t>
      </w:r>
    </w:p>
    <w:p w14:paraId="64FD40F0" w14:textId="77777777" w:rsidR="007F3B24" w:rsidRDefault="007F3B24" w:rsidP="007F3B24">
      <w:r>
        <w:t xml:space="preserve">Karina Verónica Val </w:t>
      </w:r>
      <w:r w:rsidRPr="00255834">
        <w:rPr>
          <w:rStyle w:val="Style13ptBold"/>
        </w:rPr>
        <w:t>Sánchez &amp;</w:t>
      </w:r>
      <w:r>
        <w:t xml:space="preserve"> </w:t>
      </w:r>
      <w:proofErr w:type="spellStart"/>
      <w:r>
        <w:t>Nezir</w:t>
      </w:r>
      <w:proofErr w:type="spellEnd"/>
      <w:r>
        <w:t xml:space="preserve"> </w:t>
      </w:r>
      <w:proofErr w:type="spellStart"/>
      <w:r w:rsidRPr="00255834">
        <w:rPr>
          <w:rStyle w:val="Style13ptBold"/>
        </w:rPr>
        <w:t>Akyesilmen</w:t>
      </w:r>
      <w:proofErr w:type="spellEnd"/>
      <w:r w:rsidRPr="00255834">
        <w:rPr>
          <w:rStyle w:val="Style13ptBold"/>
        </w:rPr>
        <w:t xml:space="preserve"> 21</w:t>
      </w:r>
      <w:r>
        <w:t xml:space="preserve">, </w:t>
      </w:r>
      <w:proofErr w:type="spellStart"/>
      <w:r>
        <w:t>Selcuk</w:t>
      </w:r>
      <w:proofErr w:type="spellEnd"/>
      <w:r>
        <w:t xml:space="preserve"> University-Konya, "Competition for High Politics in Cyberspace: Technological Conflicts Between China and the USA," Polish Political Science Yearbook, Vol. 50, Issue 1, 2021, pg. 46-63.</w:t>
      </w:r>
      <w:hyperlink r:id="rId6" w:history="1"/>
    </w:p>
    <w:p w14:paraId="62B11A64" w14:textId="77777777" w:rsidR="007F3B24" w:rsidRPr="00260E5C" w:rsidRDefault="007F3B24" w:rsidP="007F3B24">
      <w:pPr>
        <w:rPr>
          <w:sz w:val="16"/>
        </w:rPr>
      </w:pPr>
      <w:r w:rsidRPr="00260E5C">
        <w:rPr>
          <w:sz w:val="16"/>
        </w:rPr>
        <w:t xml:space="preserve">For many decades, </w:t>
      </w:r>
      <w:r w:rsidRPr="00E77789">
        <w:rPr>
          <w:rStyle w:val="StyleUnderline"/>
        </w:rPr>
        <w:t xml:space="preserve">the </w:t>
      </w:r>
      <w:r w:rsidRPr="003B3C73">
        <w:rPr>
          <w:rStyle w:val="StyleUnderline"/>
          <w:highlight w:val="cyan"/>
        </w:rPr>
        <w:t>U</w:t>
      </w:r>
      <w:r w:rsidRPr="00E77789">
        <w:rPr>
          <w:rStyle w:val="StyleUnderline"/>
        </w:rPr>
        <w:t xml:space="preserve">nited </w:t>
      </w:r>
      <w:r w:rsidRPr="003B3C73">
        <w:rPr>
          <w:rStyle w:val="StyleUnderline"/>
          <w:highlight w:val="cyan"/>
        </w:rPr>
        <w:t>S</w:t>
      </w:r>
      <w:r w:rsidRPr="00E77789">
        <w:rPr>
          <w:rStyle w:val="StyleUnderline"/>
        </w:rPr>
        <w:t>tates used</w:t>
      </w:r>
      <w:r w:rsidRPr="00260E5C">
        <w:rPr>
          <w:sz w:val="16"/>
        </w:rPr>
        <w:t xml:space="preserve"> its </w:t>
      </w:r>
      <w:r w:rsidRPr="003B3C73">
        <w:rPr>
          <w:rStyle w:val="Emphasis"/>
          <w:highlight w:val="cyan"/>
        </w:rPr>
        <w:t>superiority in</w:t>
      </w:r>
      <w:r w:rsidRPr="00260E5C">
        <w:rPr>
          <w:sz w:val="16"/>
        </w:rPr>
        <w:t xml:space="preserve"> science and </w:t>
      </w:r>
      <w:r w:rsidRPr="003B3C73">
        <w:rPr>
          <w:rStyle w:val="Emphasis"/>
          <w:highlight w:val="cyan"/>
        </w:rPr>
        <w:t>tech</w:t>
      </w:r>
      <w:r w:rsidRPr="00260E5C">
        <w:rPr>
          <w:rStyle w:val="Emphasis"/>
        </w:rPr>
        <w:t>nology</w:t>
      </w:r>
      <w:r w:rsidRPr="00260E5C">
        <w:rPr>
          <w:sz w:val="16"/>
        </w:rPr>
        <w:t xml:space="preserve"> </w:t>
      </w:r>
      <w:r w:rsidRPr="00E77789">
        <w:rPr>
          <w:rStyle w:val="StyleUnderline"/>
        </w:rPr>
        <w:t xml:space="preserve">to </w:t>
      </w:r>
      <w:r w:rsidRPr="003B3C73">
        <w:rPr>
          <w:rStyle w:val="StyleUnderline"/>
          <w:highlight w:val="cyan"/>
        </w:rPr>
        <w:t>ensure</w:t>
      </w:r>
      <w:r w:rsidRPr="00E77789">
        <w:rPr>
          <w:rStyle w:val="StyleUnderline"/>
        </w:rPr>
        <w:t xml:space="preserve"> its </w:t>
      </w:r>
      <w:r w:rsidRPr="003B3C73">
        <w:rPr>
          <w:rStyle w:val="StyleUnderline"/>
          <w:highlight w:val="cyan"/>
        </w:rPr>
        <w:t>hegemony, but</w:t>
      </w:r>
      <w:r w:rsidRPr="00260E5C">
        <w:rPr>
          <w:sz w:val="16"/>
        </w:rPr>
        <w:t xml:space="preserve"> today these </w:t>
      </w:r>
      <w:r w:rsidRPr="003B3C73">
        <w:rPr>
          <w:rStyle w:val="StyleUnderline"/>
          <w:highlight w:val="cyan"/>
        </w:rPr>
        <w:t>powers</w:t>
      </w:r>
      <w:r w:rsidRPr="00260E5C">
        <w:rPr>
          <w:sz w:val="16"/>
        </w:rPr>
        <w:t xml:space="preserve"> also </w:t>
      </w:r>
      <w:r w:rsidRPr="003B3C73">
        <w:rPr>
          <w:rStyle w:val="StyleUnderline"/>
          <w:highlight w:val="cyan"/>
        </w:rPr>
        <w:t>want to</w:t>
      </w:r>
      <w:r w:rsidRPr="00260E5C">
        <w:rPr>
          <w:sz w:val="16"/>
        </w:rPr>
        <w:t xml:space="preserve"> </w:t>
      </w:r>
      <w:r w:rsidRPr="00260E5C">
        <w:rPr>
          <w:rStyle w:val="Emphasis"/>
        </w:rPr>
        <w:t>exploit it</w:t>
      </w:r>
      <w:r w:rsidRPr="00260E5C">
        <w:rPr>
          <w:sz w:val="16"/>
        </w:rPr>
        <w:t xml:space="preserve"> </w:t>
      </w:r>
      <w:r w:rsidRPr="00E77789">
        <w:rPr>
          <w:rStyle w:val="StyleUnderline"/>
        </w:rPr>
        <w:t>and bring about a</w:t>
      </w:r>
      <w:r w:rsidRPr="00260E5C">
        <w:rPr>
          <w:sz w:val="16"/>
        </w:rPr>
        <w:t> </w:t>
      </w:r>
      <w:r w:rsidRPr="003B3C73">
        <w:rPr>
          <w:rStyle w:val="Emphasis"/>
          <w:sz w:val="24"/>
          <w:szCs w:val="24"/>
          <w:highlight w:val="cyan"/>
        </w:rPr>
        <w:t>shift</w:t>
      </w:r>
      <w:r w:rsidRPr="00260E5C">
        <w:rPr>
          <w:rStyle w:val="Emphasis"/>
          <w:sz w:val="24"/>
          <w:szCs w:val="24"/>
        </w:rPr>
        <w:t xml:space="preserve"> in </w:t>
      </w:r>
      <w:r w:rsidRPr="003B3C73">
        <w:rPr>
          <w:rStyle w:val="Emphasis"/>
          <w:sz w:val="24"/>
          <w:szCs w:val="24"/>
          <w:highlight w:val="cyan"/>
        </w:rPr>
        <w:t>the balance</w:t>
      </w:r>
      <w:r w:rsidRPr="00260E5C">
        <w:rPr>
          <w:rStyle w:val="Emphasis"/>
          <w:sz w:val="24"/>
          <w:szCs w:val="24"/>
        </w:rPr>
        <w:t xml:space="preserve"> of power</w:t>
      </w:r>
      <w:r w:rsidRPr="00260E5C">
        <w:rPr>
          <w:sz w:val="16"/>
        </w:rPr>
        <w:t xml:space="preserve">. In this respect, </w:t>
      </w:r>
      <w:proofErr w:type="spellStart"/>
      <w:r w:rsidRPr="00260E5C">
        <w:rPr>
          <w:sz w:val="16"/>
        </w:rPr>
        <w:t>Drezner</w:t>
      </w:r>
      <w:proofErr w:type="spellEnd"/>
      <w:r w:rsidRPr="00260E5C">
        <w:rPr>
          <w:sz w:val="16"/>
        </w:rPr>
        <w:t xml:space="preserve"> (2001, p. 4) argues that “</w:t>
      </w:r>
      <w:r w:rsidRPr="00E77789">
        <w:rPr>
          <w:rStyle w:val="StyleUnderline"/>
        </w:rPr>
        <w:t xml:space="preserve">countries </w:t>
      </w:r>
      <w:r w:rsidRPr="003B3C73">
        <w:rPr>
          <w:rStyle w:val="StyleUnderline"/>
          <w:highlight w:val="cyan"/>
        </w:rPr>
        <w:t>acquire</w:t>
      </w:r>
      <w:r w:rsidRPr="00260E5C">
        <w:rPr>
          <w:sz w:val="16"/>
        </w:rPr>
        <w:t xml:space="preserve"> </w:t>
      </w:r>
      <w:r w:rsidRPr="00260E5C">
        <w:rPr>
          <w:rStyle w:val="Emphasis"/>
        </w:rPr>
        <w:t>hegemonic</w:t>
      </w:r>
      <w:r w:rsidRPr="00260E5C">
        <w:rPr>
          <w:sz w:val="16"/>
        </w:rPr>
        <w:t xml:space="preserve"> </w:t>
      </w:r>
      <w:r w:rsidRPr="003B3C73">
        <w:rPr>
          <w:rStyle w:val="StyleUnderline"/>
          <w:highlight w:val="cyan"/>
        </w:rPr>
        <w:t>status because they</w:t>
      </w:r>
      <w:r w:rsidRPr="00260E5C">
        <w:rPr>
          <w:sz w:val="16"/>
        </w:rPr>
        <w:t xml:space="preserve"> are the first to </w:t>
      </w:r>
      <w:r w:rsidRPr="003B3C73">
        <w:rPr>
          <w:rStyle w:val="StyleUnderline"/>
          <w:highlight w:val="cyan"/>
        </w:rPr>
        <w:t>develop</w:t>
      </w:r>
      <w:r w:rsidRPr="00E77789">
        <w:rPr>
          <w:rStyle w:val="StyleUnderline"/>
        </w:rPr>
        <w:t xml:space="preserve"> a</w:t>
      </w:r>
      <w:r w:rsidRPr="00260E5C">
        <w:rPr>
          <w:sz w:val="16"/>
        </w:rPr>
        <w:t> </w:t>
      </w:r>
      <w:r w:rsidRPr="00260E5C">
        <w:rPr>
          <w:rStyle w:val="Emphasis"/>
        </w:rPr>
        <w:t xml:space="preserve">cluster of </w:t>
      </w:r>
      <w:r w:rsidRPr="003B3C73">
        <w:rPr>
          <w:rStyle w:val="Emphasis"/>
          <w:highlight w:val="cyan"/>
        </w:rPr>
        <w:t>tech</w:t>
      </w:r>
      <w:r w:rsidRPr="00260E5C">
        <w:rPr>
          <w:rStyle w:val="Emphasis"/>
        </w:rPr>
        <w:t>nologies</w:t>
      </w:r>
      <w:r w:rsidRPr="00260E5C">
        <w:rPr>
          <w:sz w:val="16"/>
        </w:rPr>
        <w:t xml:space="preserve"> </w:t>
      </w:r>
      <w:r w:rsidRPr="00E77789">
        <w:rPr>
          <w:rStyle w:val="StyleUnderline"/>
        </w:rPr>
        <w:t>in</w:t>
      </w:r>
      <w:r w:rsidRPr="00260E5C">
        <w:rPr>
          <w:sz w:val="16"/>
        </w:rPr>
        <w:t xml:space="preserve"> </w:t>
      </w:r>
      <w:r w:rsidRPr="00260E5C">
        <w:rPr>
          <w:rStyle w:val="Emphasis"/>
        </w:rPr>
        <w:t>leading</w:t>
      </w:r>
      <w:r w:rsidRPr="00260E5C">
        <w:rPr>
          <w:sz w:val="16"/>
        </w:rPr>
        <w:t xml:space="preserve"> </w:t>
      </w:r>
      <w:r w:rsidRPr="00E77789">
        <w:rPr>
          <w:rStyle w:val="StyleUnderline"/>
        </w:rPr>
        <w:t xml:space="preserve">sectors” </w:t>
      </w:r>
      <w:r w:rsidRPr="003B3C73">
        <w:rPr>
          <w:rStyle w:val="StyleUnderline"/>
          <w:highlight w:val="cyan"/>
        </w:rPr>
        <w:t>innovations</w:t>
      </w:r>
      <w:r w:rsidRPr="003B3C73">
        <w:rPr>
          <w:sz w:val="16"/>
          <w:highlight w:val="cyan"/>
        </w:rPr>
        <w:t xml:space="preserve"> </w:t>
      </w:r>
      <w:r w:rsidRPr="003B3C73">
        <w:rPr>
          <w:rStyle w:val="Emphasis"/>
          <w:highlight w:val="cyan"/>
        </w:rPr>
        <w:t>impact</w:t>
      </w:r>
      <w:r w:rsidRPr="00260E5C">
        <w:rPr>
          <w:rStyle w:val="Emphasis"/>
        </w:rPr>
        <w:t xml:space="preserve"> the</w:t>
      </w:r>
      <w:r w:rsidRPr="00260E5C">
        <w:rPr>
          <w:sz w:val="16"/>
        </w:rPr>
        <w:t xml:space="preserve"> domestic </w:t>
      </w:r>
      <w:r w:rsidRPr="003B3C73">
        <w:rPr>
          <w:rStyle w:val="Emphasis"/>
          <w:highlight w:val="cyan"/>
        </w:rPr>
        <w:t>economy</w:t>
      </w:r>
      <w:r w:rsidRPr="00260E5C">
        <w:rPr>
          <w:sz w:val="16"/>
        </w:rPr>
        <w:t xml:space="preserve"> </w:t>
      </w:r>
      <w:r w:rsidRPr="00E77789">
        <w:rPr>
          <w:rStyle w:val="StyleUnderline"/>
        </w:rPr>
        <w:t>and then impact</w:t>
      </w:r>
      <w:r w:rsidRPr="00260E5C">
        <w:rPr>
          <w:sz w:val="16"/>
        </w:rPr>
        <w:t xml:space="preserve"> </w:t>
      </w:r>
      <w:r w:rsidRPr="00260E5C">
        <w:rPr>
          <w:rStyle w:val="Emphasis"/>
        </w:rPr>
        <w:t>internationally</w:t>
      </w:r>
      <w:r w:rsidRPr="00260E5C">
        <w:rPr>
          <w:sz w:val="16"/>
        </w:rPr>
        <w:t xml:space="preserve">. </w:t>
      </w:r>
      <w:r w:rsidRPr="003B3C73">
        <w:rPr>
          <w:rStyle w:val="StyleUnderline"/>
          <w:highlight w:val="cyan"/>
        </w:rPr>
        <w:t>When</w:t>
      </w:r>
      <w:r w:rsidRPr="00260E5C">
        <w:rPr>
          <w:sz w:val="16"/>
        </w:rPr>
        <w:t xml:space="preserve"> the </w:t>
      </w:r>
      <w:r w:rsidRPr="00E77789">
        <w:rPr>
          <w:rStyle w:val="StyleUnderline"/>
        </w:rPr>
        <w:t xml:space="preserve">hegemonic </w:t>
      </w:r>
      <w:r w:rsidRPr="003B3C73">
        <w:rPr>
          <w:rStyle w:val="StyleUnderline"/>
          <w:highlight w:val="cyan"/>
        </w:rPr>
        <w:t>power</w:t>
      </w:r>
      <w:r w:rsidRPr="00260E5C">
        <w:rPr>
          <w:sz w:val="16"/>
        </w:rPr>
        <w:t xml:space="preserve"> </w:t>
      </w:r>
      <w:r w:rsidRPr="003B3C73">
        <w:rPr>
          <w:rStyle w:val="Emphasis"/>
          <w:sz w:val="24"/>
          <w:szCs w:val="24"/>
          <w:highlight w:val="cyan"/>
        </w:rPr>
        <w:t>slows down its</w:t>
      </w:r>
      <w:r w:rsidRPr="00260E5C">
        <w:rPr>
          <w:rStyle w:val="Emphasis"/>
          <w:sz w:val="24"/>
          <w:szCs w:val="24"/>
        </w:rPr>
        <w:t xml:space="preserve"> innovation </w:t>
      </w:r>
      <w:r w:rsidRPr="003B3C73">
        <w:rPr>
          <w:rStyle w:val="Emphasis"/>
          <w:sz w:val="24"/>
          <w:szCs w:val="24"/>
          <w:highlight w:val="cyan"/>
        </w:rPr>
        <w:t>rate</w:t>
      </w:r>
      <w:r w:rsidRPr="00260E5C">
        <w:rPr>
          <w:sz w:val="16"/>
        </w:rPr>
        <w:t xml:space="preserve">, </w:t>
      </w:r>
      <w:r w:rsidRPr="00E77789">
        <w:rPr>
          <w:rStyle w:val="StyleUnderline"/>
        </w:rPr>
        <w:t xml:space="preserve">it </w:t>
      </w:r>
      <w:r w:rsidRPr="003B3C73">
        <w:rPr>
          <w:rStyle w:val="StyleUnderline"/>
          <w:highlight w:val="cyan"/>
        </w:rPr>
        <w:t>enters</w:t>
      </w:r>
      <w:r w:rsidRPr="00E77789">
        <w:rPr>
          <w:rStyle w:val="StyleUnderline"/>
        </w:rPr>
        <w:t xml:space="preserve"> a</w:t>
      </w:r>
      <w:r w:rsidRPr="00260E5C">
        <w:rPr>
          <w:sz w:val="16"/>
        </w:rPr>
        <w:t xml:space="preserve"> period of </w:t>
      </w:r>
      <w:r w:rsidRPr="003B3C73">
        <w:rPr>
          <w:rStyle w:val="StyleUnderline"/>
          <w:highlight w:val="cyan"/>
        </w:rPr>
        <w:t>struggle with</w:t>
      </w:r>
      <w:r w:rsidRPr="00E77789">
        <w:rPr>
          <w:rStyle w:val="StyleUnderline"/>
        </w:rPr>
        <w:t xml:space="preserve"> the fast </w:t>
      </w:r>
      <w:r w:rsidRPr="003B3C73">
        <w:rPr>
          <w:rStyle w:val="StyleUnderline"/>
          <w:highlight w:val="cyan"/>
        </w:rPr>
        <w:t>follower powers</w:t>
      </w:r>
      <w:r w:rsidRPr="00E77789">
        <w:rPr>
          <w:rStyle w:val="StyleUnderline"/>
        </w:rPr>
        <w:t xml:space="preserve"> until a new</w:t>
      </w:r>
      <w:r w:rsidRPr="00260E5C">
        <w:rPr>
          <w:sz w:val="16"/>
        </w:rPr>
        <w:t xml:space="preserve"> ‘</w:t>
      </w:r>
      <w:r w:rsidRPr="00260E5C">
        <w:rPr>
          <w:rStyle w:val="Emphasis"/>
        </w:rPr>
        <w:t>technological hegemons</w:t>
      </w:r>
      <w:r w:rsidRPr="00260E5C">
        <w:rPr>
          <w:sz w:val="16"/>
        </w:rPr>
        <w:t xml:space="preserve">’ </w:t>
      </w:r>
      <w:r w:rsidRPr="00E77789">
        <w:rPr>
          <w:rStyle w:val="StyleUnderline"/>
        </w:rPr>
        <w:t>is found</w:t>
      </w:r>
      <w:r w:rsidRPr="00260E5C">
        <w:rPr>
          <w:sz w:val="16"/>
        </w:rPr>
        <w:t xml:space="preserve">. In addition, the </w:t>
      </w:r>
      <w:r w:rsidRPr="00E77789">
        <w:rPr>
          <w:rStyle w:val="StyleUnderline"/>
        </w:rPr>
        <w:t>dominant power fears</w:t>
      </w:r>
      <w:r w:rsidRPr="00260E5C">
        <w:rPr>
          <w:sz w:val="16"/>
        </w:rPr>
        <w:t xml:space="preserve"> that “the </w:t>
      </w:r>
      <w:r w:rsidRPr="00E77789">
        <w:rPr>
          <w:rStyle w:val="StyleUnderline"/>
        </w:rPr>
        <w:t>other superpower might achieve a</w:t>
      </w:r>
      <w:r w:rsidRPr="00260E5C">
        <w:rPr>
          <w:sz w:val="16"/>
        </w:rPr>
        <w:t> </w:t>
      </w:r>
      <w:r w:rsidRPr="00260E5C">
        <w:rPr>
          <w:rStyle w:val="Emphasis"/>
        </w:rPr>
        <w:t>significant</w:t>
      </w:r>
      <w:r w:rsidRPr="00260E5C">
        <w:rPr>
          <w:sz w:val="16"/>
        </w:rPr>
        <w:t xml:space="preserve"> technological </w:t>
      </w:r>
      <w:r w:rsidRPr="00E77789">
        <w:rPr>
          <w:rStyle w:val="StyleUnderline"/>
        </w:rPr>
        <w:t>breakthrough and seek to exploit it</w:t>
      </w:r>
      <w:r w:rsidRPr="00260E5C">
        <w:rPr>
          <w:sz w:val="16"/>
        </w:rPr>
        <w:t xml:space="preserve">” (Gilpin, 1988, p. 162). Taken together, these </w:t>
      </w:r>
      <w:r w:rsidRPr="00E77789">
        <w:rPr>
          <w:rStyle w:val="StyleUnderline"/>
        </w:rPr>
        <w:t>contributions suggest</w:t>
      </w:r>
      <w:r w:rsidRPr="00260E5C">
        <w:rPr>
          <w:sz w:val="16"/>
        </w:rPr>
        <w:t xml:space="preserve"> that </w:t>
      </w:r>
      <w:r w:rsidRPr="00E77789">
        <w:rPr>
          <w:rStyle w:val="StyleUnderline"/>
        </w:rPr>
        <w:t>the hegemonic power needs to maintain an</w:t>
      </w:r>
      <w:r w:rsidRPr="00260E5C">
        <w:rPr>
          <w:sz w:val="16"/>
        </w:rPr>
        <w:t xml:space="preserve"> </w:t>
      </w:r>
      <w:r w:rsidRPr="00260E5C">
        <w:rPr>
          <w:rStyle w:val="Emphasis"/>
        </w:rPr>
        <w:t>advantage</w:t>
      </w:r>
      <w:r w:rsidRPr="00260E5C">
        <w:rPr>
          <w:sz w:val="16"/>
        </w:rPr>
        <w:t xml:space="preserve"> </w:t>
      </w:r>
      <w:r w:rsidRPr="00E77789">
        <w:rPr>
          <w:rStyle w:val="StyleUnderline"/>
        </w:rPr>
        <w:t>and</w:t>
      </w:r>
      <w:r w:rsidRPr="00260E5C">
        <w:rPr>
          <w:sz w:val="16"/>
        </w:rPr>
        <w:t xml:space="preserve"> </w:t>
      </w:r>
      <w:r w:rsidRPr="00260E5C">
        <w:rPr>
          <w:rStyle w:val="Emphasis"/>
        </w:rPr>
        <w:t>superiority</w:t>
      </w:r>
      <w:r w:rsidRPr="00260E5C">
        <w:rPr>
          <w:sz w:val="16"/>
        </w:rPr>
        <w:t xml:space="preserve"> </w:t>
      </w:r>
      <w:r w:rsidRPr="00E77789">
        <w:rPr>
          <w:rStyle w:val="StyleUnderline"/>
        </w:rPr>
        <w:t>technologically against</w:t>
      </w:r>
      <w:r w:rsidRPr="00260E5C">
        <w:rPr>
          <w:sz w:val="16"/>
        </w:rPr>
        <w:t xml:space="preserve"> the </w:t>
      </w:r>
      <w:r w:rsidRPr="00E77789">
        <w:rPr>
          <w:rStyle w:val="StyleUnderline"/>
        </w:rPr>
        <w:t>powers that</w:t>
      </w:r>
      <w:r w:rsidRPr="00260E5C">
        <w:rPr>
          <w:sz w:val="16"/>
        </w:rPr>
        <w:t xml:space="preserve"> </w:t>
      </w:r>
      <w:r w:rsidRPr="00260E5C">
        <w:rPr>
          <w:rStyle w:val="Emphasis"/>
        </w:rPr>
        <w:t>challenge</w:t>
      </w:r>
      <w:r w:rsidRPr="00260E5C">
        <w:rPr>
          <w:sz w:val="16"/>
        </w:rPr>
        <w:t xml:space="preserve"> </w:t>
      </w:r>
      <w:r w:rsidRPr="00E77789">
        <w:rPr>
          <w:rStyle w:val="StyleUnderline"/>
        </w:rPr>
        <w:t>its dominant position</w:t>
      </w:r>
      <w:r w:rsidRPr="00260E5C">
        <w:rPr>
          <w:sz w:val="16"/>
        </w:rPr>
        <w:t xml:space="preserve">; </w:t>
      </w:r>
      <w:r w:rsidRPr="00E77789">
        <w:rPr>
          <w:rStyle w:val="StyleUnderline"/>
        </w:rPr>
        <w:t>otherwise, its position may be</w:t>
      </w:r>
      <w:r w:rsidRPr="00260E5C">
        <w:rPr>
          <w:sz w:val="16"/>
        </w:rPr>
        <w:t xml:space="preserve"> </w:t>
      </w:r>
      <w:r w:rsidRPr="00260E5C">
        <w:rPr>
          <w:rStyle w:val="Emphasis"/>
        </w:rPr>
        <w:t>jeopardized</w:t>
      </w:r>
      <w:r w:rsidRPr="00260E5C">
        <w:rPr>
          <w:sz w:val="16"/>
        </w:rPr>
        <w:t xml:space="preserve"> (</w:t>
      </w:r>
      <w:proofErr w:type="spellStart"/>
      <w:r w:rsidRPr="00260E5C">
        <w:rPr>
          <w:sz w:val="16"/>
        </w:rPr>
        <w:t>Deutch</w:t>
      </w:r>
      <w:proofErr w:type="spellEnd"/>
      <w:r w:rsidRPr="00260E5C">
        <w:rPr>
          <w:sz w:val="16"/>
        </w:rPr>
        <w:t>, 2018).</w:t>
      </w:r>
    </w:p>
    <w:p w14:paraId="3F4E5B0D" w14:textId="77777777" w:rsidR="007F3B24" w:rsidRPr="00260E5C" w:rsidRDefault="007F3B24" w:rsidP="007F3B24">
      <w:pPr>
        <w:rPr>
          <w:sz w:val="16"/>
        </w:rPr>
      </w:pPr>
      <w:r w:rsidRPr="00260E5C">
        <w:rPr>
          <w:sz w:val="16"/>
        </w:rPr>
        <w:t xml:space="preserve">Lim and Kennedy’s work focuses particularly on analyzing the interaction between great powers, mainly on how technology and innovation create a rivalry between the dominant state and the rising power (Kennedy &amp; Lim, 2018, pp. 553-572). Economic superiority is one of several elements that drive the rise of ascending power. Yet, in the long run, </w:t>
      </w:r>
      <w:r w:rsidRPr="003B3C73">
        <w:rPr>
          <w:rStyle w:val="StyleUnderline"/>
          <w:highlight w:val="cyan"/>
        </w:rPr>
        <w:t>economic development</w:t>
      </w:r>
      <w:r w:rsidRPr="00E77789">
        <w:rPr>
          <w:rStyle w:val="StyleUnderline"/>
        </w:rPr>
        <w:t xml:space="preserve"> is </w:t>
      </w:r>
      <w:r w:rsidRPr="003B3C73">
        <w:rPr>
          <w:rStyle w:val="StyleUnderline"/>
          <w:highlight w:val="cyan"/>
        </w:rPr>
        <w:t>maintained through</w:t>
      </w:r>
      <w:r w:rsidRPr="00260E5C">
        <w:rPr>
          <w:sz w:val="16"/>
        </w:rPr>
        <w:t xml:space="preserve"> </w:t>
      </w:r>
      <w:r w:rsidRPr="00260E5C">
        <w:rPr>
          <w:rStyle w:val="Emphasis"/>
        </w:rPr>
        <w:t>technological</w:t>
      </w:r>
      <w:r w:rsidRPr="00260E5C">
        <w:rPr>
          <w:sz w:val="16"/>
        </w:rPr>
        <w:t xml:space="preserve"> </w:t>
      </w:r>
      <w:r w:rsidRPr="003B3C73">
        <w:rPr>
          <w:rStyle w:val="StyleUnderline"/>
          <w:highlight w:val="cyan"/>
        </w:rPr>
        <w:t>innovation, which</w:t>
      </w:r>
      <w:r w:rsidRPr="003B3C73">
        <w:rPr>
          <w:sz w:val="16"/>
          <w:highlight w:val="cyan"/>
        </w:rPr>
        <w:t xml:space="preserve"> “</w:t>
      </w:r>
      <w:r w:rsidRPr="003B3C73">
        <w:rPr>
          <w:rStyle w:val="Emphasis"/>
          <w:highlight w:val="cyan"/>
        </w:rPr>
        <w:t>generate spillover effects</w:t>
      </w:r>
      <w:r w:rsidRPr="00260E5C">
        <w:rPr>
          <w:sz w:val="16"/>
        </w:rPr>
        <w:t xml:space="preserve"> </w:t>
      </w:r>
      <w:r w:rsidRPr="00E77789">
        <w:rPr>
          <w:rStyle w:val="StyleUnderline"/>
        </w:rPr>
        <w:t>to the</w:t>
      </w:r>
      <w:r w:rsidRPr="00260E5C">
        <w:rPr>
          <w:sz w:val="16"/>
        </w:rPr>
        <w:t xml:space="preserve"> rest of the lead </w:t>
      </w:r>
      <w:r w:rsidRPr="00260E5C">
        <w:rPr>
          <w:rStyle w:val="Emphasis"/>
        </w:rPr>
        <w:t>economy</w:t>
      </w:r>
      <w:r w:rsidRPr="00260E5C">
        <w:rPr>
          <w:sz w:val="16"/>
        </w:rPr>
        <w:t xml:space="preserve"> and then to the global economy” (</w:t>
      </w:r>
      <w:proofErr w:type="spellStart"/>
      <w:r w:rsidRPr="00260E5C">
        <w:rPr>
          <w:sz w:val="16"/>
        </w:rPr>
        <w:t>Drezner</w:t>
      </w:r>
      <w:proofErr w:type="spellEnd"/>
      <w:r w:rsidRPr="00260E5C">
        <w:rPr>
          <w:sz w:val="16"/>
        </w:rPr>
        <w:t xml:space="preserve">, 2001). The </w:t>
      </w:r>
      <w:r w:rsidRPr="00E77789">
        <w:rPr>
          <w:rStyle w:val="StyleUnderline"/>
        </w:rPr>
        <w:t>innovation imperative is when the rising power tries to</w:t>
      </w:r>
      <w:r w:rsidRPr="00260E5C">
        <w:rPr>
          <w:sz w:val="16"/>
        </w:rPr>
        <w:t xml:space="preserve"> acquire or </w:t>
      </w:r>
      <w:r w:rsidRPr="00260E5C">
        <w:rPr>
          <w:rStyle w:val="Emphasis"/>
        </w:rPr>
        <w:t>create new technology</w:t>
      </w:r>
      <w:r w:rsidRPr="00260E5C">
        <w:rPr>
          <w:sz w:val="16"/>
        </w:rPr>
        <w:t xml:space="preserve"> </w:t>
      </w:r>
      <w:r w:rsidRPr="00E77789">
        <w:rPr>
          <w:rStyle w:val="StyleUnderline"/>
        </w:rPr>
        <w:t>to ensure its rise</w:t>
      </w:r>
      <w:r w:rsidRPr="00260E5C">
        <w:rPr>
          <w:sz w:val="16"/>
        </w:rPr>
        <w:t>. In the process, it develops strategies and policies to acquire and develop technologies, but especially increases spending on research and development (Kennedy &amp; Lim, 2018)</w:t>
      </w:r>
      <w:r>
        <w:rPr>
          <w:sz w:val="16"/>
        </w:rPr>
        <w:t>.</w:t>
      </w:r>
    </w:p>
    <w:p w14:paraId="3C07CAB4" w14:textId="77777777" w:rsidR="007F3B24" w:rsidRPr="00260E5C" w:rsidRDefault="007F3B24" w:rsidP="007F3B24">
      <w:pPr>
        <w:rPr>
          <w:sz w:val="16"/>
        </w:rPr>
      </w:pPr>
      <w:r w:rsidRPr="00260E5C">
        <w:rPr>
          <w:sz w:val="16"/>
        </w:rPr>
        <w:t xml:space="preserve">As a rising power, </w:t>
      </w:r>
      <w:r w:rsidRPr="003B3C73">
        <w:rPr>
          <w:rStyle w:val="StyleUnderline"/>
          <w:highlight w:val="cyan"/>
        </w:rPr>
        <w:t>China</w:t>
      </w:r>
      <w:r w:rsidRPr="00E77789">
        <w:rPr>
          <w:rStyle w:val="StyleUnderline"/>
        </w:rPr>
        <w:t xml:space="preserve"> needs to</w:t>
      </w:r>
      <w:r w:rsidRPr="00260E5C">
        <w:rPr>
          <w:sz w:val="16"/>
        </w:rPr>
        <w:t xml:space="preserve"> </w:t>
      </w:r>
      <w:r w:rsidRPr="003B3C73">
        <w:rPr>
          <w:rStyle w:val="Emphasis"/>
          <w:highlight w:val="cyan"/>
        </w:rPr>
        <w:t>create</w:t>
      </w:r>
      <w:r w:rsidRPr="00260E5C">
        <w:rPr>
          <w:sz w:val="16"/>
        </w:rPr>
        <w:t xml:space="preserve"> new products and get </w:t>
      </w:r>
      <w:r w:rsidRPr="003B3C73">
        <w:rPr>
          <w:rStyle w:val="StyleUnderline"/>
          <w:highlight w:val="cyan"/>
        </w:rPr>
        <w:t>new tech</w:t>
      </w:r>
      <w:r w:rsidRPr="00E77789">
        <w:rPr>
          <w:rStyle w:val="StyleUnderline"/>
        </w:rPr>
        <w:t>nology</w:t>
      </w:r>
      <w:r w:rsidRPr="00260E5C">
        <w:rPr>
          <w:sz w:val="16"/>
        </w:rPr>
        <w:t xml:space="preserve"> (</w:t>
      </w:r>
      <w:proofErr w:type="spellStart"/>
      <w:r w:rsidRPr="00260E5C">
        <w:rPr>
          <w:sz w:val="16"/>
        </w:rPr>
        <w:t>Reuveny</w:t>
      </w:r>
      <w:proofErr w:type="spellEnd"/>
      <w:r w:rsidRPr="00260E5C">
        <w:rPr>
          <w:sz w:val="16"/>
        </w:rPr>
        <w:t xml:space="preserve"> &amp; Thompson, 2001). There are three ways in which technology is acquired: making, taking, and transacting. Taking involves non-transactional means. Making is the result of supporting local producers in creating new ones. Transacting is a commercial exchange of technology (Kennedy &amp; Lim, 2018, pp. 556-557). In this sense, it is necessary to mention that </w:t>
      </w:r>
      <w:r w:rsidRPr="00E77789">
        <w:rPr>
          <w:rStyle w:val="StyleUnderline"/>
        </w:rPr>
        <w:t>China has no complex about the idea of</w:t>
      </w:r>
      <w:r w:rsidRPr="00260E5C">
        <w:rPr>
          <w:sz w:val="16"/>
        </w:rPr>
        <w:t xml:space="preserve"> </w:t>
      </w:r>
      <w:r w:rsidRPr="00260E5C">
        <w:rPr>
          <w:rStyle w:val="Emphasis"/>
        </w:rPr>
        <w:t>copying</w:t>
      </w:r>
      <w:r w:rsidRPr="00260E5C">
        <w:rPr>
          <w:sz w:val="16"/>
        </w:rPr>
        <w:t xml:space="preserve"> </w:t>
      </w:r>
      <w:r w:rsidRPr="00E77789">
        <w:rPr>
          <w:rStyle w:val="StyleUnderline"/>
        </w:rPr>
        <w:t>inventions, products, or technologies</w:t>
      </w:r>
      <w:r w:rsidRPr="00260E5C">
        <w:rPr>
          <w:sz w:val="16"/>
        </w:rPr>
        <w:t xml:space="preserve"> in order </w:t>
      </w:r>
      <w:r w:rsidRPr="00E77789">
        <w:rPr>
          <w:rStyle w:val="StyleUnderline"/>
        </w:rPr>
        <w:t>to</w:t>
      </w:r>
      <w:r w:rsidRPr="00260E5C">
        <w:rPr>
          <w:sz w:val="16"/>
        </w:rPr>
        <w:t xml:space="preserve"> </w:t>
      </w:r>
      <w:r w:rsidRPr="00260E5C">
        <w:rPr>
          <w:rStyle w:val="Emphasis"/>
        </w:rPr>
        <w:t>benefit</w:t>
      </w:r>
      <w:r w:rsidRPr="00260E5C">
        <w:rPr>
          <w:sz w:val="16"/>
        </w:rPr>
        <w:t xml:space="preserve"> </w:t>
      </w:r>
      <w:r w:rsidRPr="00E77789">
        <w:rPr>
          <w:rStyle w:val="StyleUnderline"/>
        </w:rPr>
        <w:t>from technological advances quickly</w:t>
      </w:r>
      <w:r w:rsidRPr="00260E5C">
        <w:rPr>
          <w:sz w:val="16"/>
        </w:rPr>
        <w:t xml:space="preserve"> (Lee, 2018, pp. 29-55). The United States has also highlighted the successful and constant attempts by Chinese hackers to access the American network in search of possible technological secrets (Segal, 2016, pp. 119-122). Some have even commented that Chinese military equipment is very similar to that of the United States (Segal, 2016, p. 120).</w:t>
      </w:r>
    </w:p>
    <w:p w14:paraId="11F83216" w14:textId="77777777" w:rsidR="007F3B24" w:rsidRPr="00260E5C" w:rsidRDefault="007F3B24" w:rsidP="007F3B24">
      <w:pPr>
        <w:rPr>
          <w:sz w:val="16"/>
        </w:rPr>
      </w:pPr>
      <w:r w:rsidRPr="00260E5C">
        <w:rPr>
          <w:sz w:val="16"/>
        </w:rPr>
        <w:t>China and the United States are the world’s largest investors in research and development (R&amp;D). However, the American model of innovation is subordinated to federal support, so it is alarming that in recent years federal support for R&amp;D has declined and especially at a time of global competition where it is estimated that by 2030 China will be the country that invests the most in R&amp;D (McRaven, 2019, 5) surpassing the US An insightful report by the Council on Foreign Relations (CFR) recommends that the US government should increase funding from 0.7% to 1.1% of gross domestic product (GDP) annually (McRaven, 2019: 6) so that the US does not lose its technological advantage and has a greater involvement as the private sector is currently at the forefront (</w:t>
      </w:r>
      <w:proofErr w:type="spellStart"/>
      <w:r w:rsidRPr="00260E5C">
        <w:rPr>
          <w:sz w:val="16"/>
        </w:rPr>
        <w:t>Glosserman</w:t>
      </w:r>
      <w:proofErr w:type="spellEnd"/>
      <w:r w:rsidRPr="00260E5C">
        <w:rPr>
          <w:sz w:val="16"/>
        </w:rPr>
        <w:t>, 2020).</w:t>
      </w:r>
    </w:p>
    <w:p w14:paraId="79A62F89" w14:textId="77777777" w:rsidR="007F3B24" w:rsidRPr="00260E5C" w:rsidRDefault="007F3B24" w:rsidP="007F3B24">
      <w:pPr>
        <w:rPr>
          <w:sz w:val="16"/>
        </w:rPr>
      </w:pPr>
      <w:r w:rsidRPr="00260E5C">
        <w:rPr>
          <w:sz w:val="16"/>
        </w:rPr>
        <w:t xml:space="preserve">The </w:t>
      </w:r>
      <w:r w:rsidRPr="00E77789">
        <w:rPr>
          <w:rStyle w:val="StyleUnderline"/>
        </w:rPr>
        <w:t>actions of the</w:t>
      </w:r>
      <w:r w:rsidRPr="00260E5C">
        <w:rPr>
          <w:sz w:val="16"/>
        </w:rPr>
        <w:t xml:space="preserve"> </w:t>
      </w:r>
      <w:r w:rsidRPr="00260E5C">
        <w:rPr>
          <w:rStyle w:val="Emphasis"/>
        </w:rPr>
        <w:t>ascending</w:t>
      </w:r>
      <w:r w:rsidRPr="00260E5C">
        <w:rPr>
          <w:sz w:val="16"/>
        </w:rPr>
        <w:t xml:space="preserve"> </w:t>
      </w:r>
      <w:r w:rsidRPr="00E77789">
        <w:rPr>
          <w:rStyle w:val="StyleUnderline"/>
        </w:rPr>
        <w:t>power unleas</w:t>
      </w:r>
      <w:r w:rsidRPr="00260E5C">
        <w:rPr>
          <w:sz w:val="16"/>
        </w:rPr>
        <w:t xml:space="preserve">h two types of </w:t>
      </w:r>
      <w:r w:rsidRPr="00E77789">
        <w:rPr>
          <w:rStyle w:val="StyleUnderline"/>
        </w:rPr>
        <w:t>effects concerning the dominant power</w:t>
      </w:r>
      <w:r w:rsidRPr="00260E5C">
        <w:rPr>
          <w:sz w:val="16"/>
        </w:rPr>
        <w:t xml:space="preserve">: </w:t>
      </w:r>
      <w:r w:rsidRPr="00E77789">
        <w:rPr>
          <w:rStyle w:val="StyleUnderline"/>
        </w:rPr>
        <w:t>which</w:t>
      </w:r>
      <w:r w:rsidRPr="00260E5C">
        <w:rPr>
          <w:sz w:val="16"/>
        </w:rPr>
        <w:t xml:space="preserve"> firstly </w:t>
      </w:r>
      <w:r w:rsidRPr="00E77789">
        <w:rPr>
          <w:rStyle w:val="StyleUnderline"/>
        </w:rPr>
        <w:t xml:space="preserve">experiences </w:t>
      </w:r>
      <w:r w:rsidRPr="003B3C73">
        <w:rPr>
          <w:rStyle w:val="StyleUnderline"/>
          <w:highlight w:val="cyan"/>
        </w:rPr>
        <w:t>a</w:t>
      </w:r>
      <w:r w:rsidRPr="003B3C73">
        <w:rPr>
          <w:sz w:val="16"/>
          <w:highlight w:val="cyan"/>
        </w:rPr>
        <w:t> </w:t>
      </w:r>
      <w:r w:rsidRPr="003B3C73">
        <w:rPr>
          <w:rStyle w:val="Emphasis"/>
          <w:highlight w:val="cyan"/>
        </w:rPr>
        <w:t>threat to</w:t>
      </w:r>
      <w:r w:rsidRPr="00260E5C">
        <w:rPr>
          <w:sz w:val="16"/>
        </w:rPr>
        <w:t xml:space="preserve"> its </w:t>
      </w:r>
      <w:r w:rsidRPr="00260E5C">
        <w:rPr>
          <w:rStyle w:val="Emphasis"/>
        </w:rPr>
        <w:t xml:space="preserve">national </w:t>
      </w:r>
      <w:r w:rsidRPr="003B3C73">
        <w:rPr>
          <w:rStyle w:val="Emphasis"/>
          <w:highlight w:val="cyan"/>
        </w:rPr>
        <w:t>security</w:t>
      </w:r>
      <w:r w:rsidRPr="00260E5C">
        <w:rPr>
          <w:sz w:val="16"/>
        </w:rPr>
        <w:t xml:space="preserve"> (security externalities) </w:t>
      </w:r>
      <w:r w:rsidRPr="00E77789">
        <w:rPr>
          <w:rStyle w:val="StyleUnderline"/>
        </w:rPr>
        <w:t>and</w:t>
      </w:r>
      <w:r w:rsidRPr="00260E5C">
        <w:rPr>
          <w:sz w:val="16"/>
        </w:rPr>
        <w:t xml:space="preserve"> subsequently </w:t>
      </w:r>
      <w:r w:rsidRPr="00E77789">
        <w:rPr>
          <w:rStyle w:val="StyleUnderline"/>
        </w:rPr>
        <w:t>to its</w:t>
      </w:r>
      <w:r w:rsidRPr="00260E5C">
        <w:rPr>
          <w:sz w:val="16"/>
        </w:rPr>
        <w:t xml:space="preserve"> </w:t>
      </w:r>
      <w:r w:rsidRPr="00260E5C">
        <w:rPr>
          <w:rStyle w:val="Emphasis"/>
        </w:rPr>
        <w:t>position</w:t>
      </w:r>
      <w:r w:rsidRPr="00260E5C">
        <w:rPr>
          <w:sz w:val="16"/>
        </w:rPr>
        <w:t xml:space="preserve"> </w:t>
      </w:r>
      <w:r w:rsidRPr="00E77789">
        <w:rPr>
          <w:rStyle w:val="StyleUnderline"/>
        </w:rPr>
        <w:t>in the international system</w:t>
      </w:r>
      <w:r w:rsidRPr="00260E5C">
        <w:rPr>
          <w:sz w:val="16"/>
        </w:rPr>
        <w:t xml:space="preserve"> (order externalities) (Kennedy &amp; Lim, 2018, pp. 553-555). As mentioned in the first part, the US NDS states that China is a threat to the current order of the international system (order externalities) (Mattis, 2018, p. 2). Also, </w:t>
      </w:r>
      <w:r w:rsidRPr="00E77789">
        <w:rPr>
          <w:rStyle w:val="StyleUnderline"/>
        </w:rPr>
        <w:t>China’s ambitions to</w:t>
      </w:r>
      <w:r w:rsidRPr="00260E5C">
        <w:rPr>
          <w:sz w:val="16"/>
        </w:rPr>
        <w:t xml:space="preserve"> </w:t>
      </w:r>
      <w:r w:rsidRPr="00260E5C">
        <w:rPr>
          <w:rStyle w:val="Emphasis"/>
        </w:rPr>
        <w:t>access</w:t>
      </w:r>
      <w:r w:rsidRPr="00260E5C">
        <w:rPr>
          <w:sz w:val="16"/>
        </w:rPr>
        <w:t xml:space="preserve"> </w:t>
      </w:r>
      <w:r w:rsidRPr="00E77789">
        <w:rPr>
          <w:rStyle w:val="StyleUnderline"/>
        </w:rPr>
        <w:t>emerging technologies</w:t>
      </w:r>
      <w:r w:rsidRPr="00260E5C">
        <w:rPr>
          <w:sz w:val="16"/>
        </w:rPr>
        <w:t xml:space="preserve"> with military applications </w:t>
      </w:r>
      <w:r w:rsidRPr="00E77789">
        <w:rPr>
          <w:rStyle w:val="StyleUnderline"/>
        </w:rPr>
        <w:t>are</w:t>
      </w:r>
      <w:r w:rsidRPr="00260E5C">
        <w:rPr>
          <w:sz w:val="16"/>
        </w:rPr>
        <w:t xml:space="preserve"> also </w:t>
      </w:r>
      <w:r w:rsidRPr="00E77789">
        <w:rPr>
          <w:rStyle w:val="StyleUnderline"/>
        </w:rPr>
        <w:t>perceived as a</w:t>
      </w:r>
      <w:r w:rsidRPr="00260E5C">
        <w:rPr>
          <w:sz w:val="16"/>
        </w:rPr>
        <w:t> </w:t>
      </w:r>
      <w:r w:rsidRPr="00260E5C">
        <w:rPr>
          <w:rStyle w:val="Emphasis"/>
        </w:rPr>
        <w:t>threat</w:t>
      </w:r>
      <w:r w:rsidRPr="00260E5C">
        <w:rPr>
          <w:sz w:val="16"/>
        </w:rPr>
        <w:t xml:space="preserve"> to US national security (security externalities). China wants to catch up with the United States in military technology and eventually overcome it (Mori, 2018, p. 2). Both </w:t>
      </w:r>
      <w:r w:rsidRPr="00E77789">
        <w:rPr>
          <w:rStyle w:val="StyleUnderline"/>
        </w:rPr>
        <w:t>the United States and China compete to</w:t>
      </w:r>
      <w:r w:rsidRPr="00260E5C">
        <w:rPr>
          <w:sz w:val="16"/>
        </w:rPr>
        <w:t xml:space="preserve"> </w:t>
      </w:r>
      <w:r w:rsidRPr="00260E5C">
        <w:rPr>
          <w:rStyle w:val="Emphasis"/>
        </w:rPr>
        <w:t>dominate</w:t>
      </w:r>
      <w:r w:rsidRPr="00260E5C">
        <w:rPr>
          <w:sz w:val="16"/>
        </w:rPr>
        <w:t xml:space="preserve"> militarily exclusive </w:t>
      </w:r>
      <w:r w:rsidRPr="00260E5C">
        <w:rPr>
          <w:rStyle w:val="Emphasis"/>
        </w:rPr>
        <w:t>breakthrough technology</w:t>
      </w:r>
      <w:r w:rsidRPr="00260E5C">
        <w:rPr>
          <w:sz w:val="16"/>
        </w:rPr>
        <w:t xml:space="preserve"> </w:t>
      </w:r>
      <w:r w:rsidRPr="00E77789">
        <w:rPr>
          <w:rStyle w:val="StyleUnderline"/>
        </w:rPr>
        <w:t>because it could</w:t>
      </w:r>
      <w:r w:rsidRPr="00260E5C">
        <w:rPr>
          <w:sz w:val="16"/>
        </w:rPr>
        <w:t xml:space="preserve"> </w:t>
      </w:r>
      <w:r w:rsidRPr="00260E5C">
        <w:rPr>
          <w:rStyle w:val="Emphasis"/>
        </w:rPr>
        <w:t>shape</w:t>
      </w:r>
      <w:r w:rsidRPr="00260E5C">
        <w:rPr>
          <w:sz w:val="16"/>
        </w:rPr>
        <w:t xml:space="preserve"> </w:t>
      </w:r>
      <w:r w:rsidRPr="00E77789">
        <w:rPr>
          <w:rStyle w:val="StyleUnderline"/>
        </w:rPr>
        <w:t>next-generation</w:t>
      </w:r>
      <w:r w:rsidRPr="00260E5C">
        <w:rPr>
          <w:sz w:val="16"/>
        </w:rPr>
        <w:t xml:space="preserve"> military </w:t>
      </w:r>
      <w:r w:rsidRPr="00E77789">
        <w:rPr>
          <w:rStyle w:val="StyleUnderline"/>
        </w:rPr>
        <w:t>capabilities</w:t>
      </w:r>
      <w:r w:rsidRPr="00260E5C">
        <w:rPr>
          <w:sz w:val="16"/>
        </w:rPr>
        <w:t xml:space="preserve"> (Mori, 2018, p. 22). </w:t>
      </w:r>
    </w:p>
    <w:p w14:paraId="777A87CA" w14:textId="77777777" w:rsidR="007F3B24" w:rsidRPr="00260E5C" w:rsidRDefault="007F3B24" w:rsidP="007F3B24">
      <w:pPr>
        <w:rPr>
          <w:sz w:val="16"/>
        </w:rPr>
      </w:pPr>
      <w:r w:rsidRPr="00260E5C">
        <w:rPr>
          <w:sz w:val="16"/>
        </w:rPr>
        <w:t xml:space="preserve">The growing </w:t>
      </w:r>
      <w:r w:rsidRPr="003B3C73">
        <w:rPr>
          <w:rStyle w:val="StyleUnderline"/>
          <w:highlight w:val="cyan"/>
        </w:rPr>
        <w:t>techno-rivalry</w:t>
      </w:r>
      <w:r w:rsidRPr="00260E5C">
        <w:rPr>
          <w:sz w:val="16"/>
        </w:rPr>
        <w:t xml:space="preserve"> has </w:t>
      </w:r>
      <w:r w:rsidRPr="00E77789">
        <w:rPr>
          <w:rStyle w:val="StyleUnderline"/>
        </w:rPr>
        <w:t>motivated</w:t>
      </w:r>
      <w:r w:rsidRPr="00260E5C">
        <w:rPr>
          <w:sz w:val="16"/>
        </w:rPr>
        <w:t xml:space="preserve"> both </w:t>
      </w:r>
      <w:r w:rsidRPr="00E77789">
        <w:rPr>
          <w:rStyle w:val="StyleUnderline"/>
        </w:rPr>
        <w:t xml:space="preserve">powers to </w:t>
      </w:r>
      <w:r w:rsidRPr="003B3C73">
        <w:rPr>
          <w:rStyle w:val="StyleUnderline"/>
          <w:highlight w:val="cyan"/>
        </w:rPr>
        <w:t>adopt</w:t>
      </w:r>
      <w:r w:rsidRPr="00E77789">
        <w:rPr>
          <w:rStyle w:val="StyleUnderline"/>
        </w:rPr>
        <w:t xml:space="preserve"> a</w:t>
      </w:r>
      <w:r w:rsidRPr="00260E5C">
        <w:rPr>
          <w:sz w:val="16"/>
        </w:rPr>
        <w:t> </w:t>
      </w:r>
      <w:r w:rsidRPr="003B3C73">
        <w:rPr>
          <w:rStyle w:val="Emphasis"/>
          <w:highlight w:val="cyan"/>
        </w:rPr>
        <w:t>techno-nationalist</w:t>
      </w:r>
      <w:r w:rsidRPr="003B3C73">
        <w:rPr>
          <w:sz w:val="16"/>
          <w:highlight w:val="cyan"/>
        </w:rPr>
        <w:t xml:space="preserve"> </w:t>
      </w:r>
      <w:r w:rsidRPr="003B3C73">
        <w:rPr>
          <w:rStyle w:val="StyleUnderline"/>
          <w:highlight w:val="cyan"/>
        </w:rPr>
        <w:t>approach</w:t>
      </w:r>
      <w:r w:rsidRPr="00E77789">
        <w:rPr>
          <w:rStyle w:val="StyleUnderline"/>
        </w:rPr>
        <w:t xml:space="preserve"> to</w:t>
      </w:r>
      <w:r w:rsidRPr="00260E5C">
        <w:rPr>
          <w:sz w:val="16"/>
        </w:rPr>
        <w:t xml:space="preserve"> </w:t>
      </w:r>
      <w:r w:rsidRPr="00260E5C">
        <w:rPr>
          <w:rStyle w:val="Emphasis"/>
        </w:rPr>
        <w:t>maximize</w:t>
      </w:r>
      <w:r w:rsidRPr="00260E5C">
        <w:rPr>
          <w:sz w:val="16"/>
        </w:rPr>
        <w:t xml:space="preserve"> their </w:t>
      </w:r>
      <w:r w:rsidRPr="00E77789">
        <w:rPr>
          <w:rStyle w:val="StyleUnderline"/>
        </w:rPr>
        <w:t>national power</w:t>
      </w:r>
      <w:r w:rsidRPr="00260E5C">
        <w:rPr>
          <w:sz w:val="16"/>
        </w:rPr>
        <w:t xml:space="preserve">. As China’s supreme leader, </w:t>
      </w:r>
      <w:r w:rsidRPr="003B3C73">
        <w:rPr>
          <w:rStyle w:val="StyleUnderline"/>
          <w:highlight w:val="cyan"/>
        </w:rPr>
        <w:t>Xi</w:t>
      </w:r>
      <w:r w:rsidRPr="00E77789">
        <w:rPr>
          <w:rStyle w:val="StyleUnderline"/>
        </w:rPr>
        <w:t xml:space="preserve"> Jinping</w:t>
      </w:r>
      <w:r w:rsidRPr="00260E5C">
        <w:rPr>
          <w:sz w:val="16"/>
        </w:rPr>
        <w:t xml:space="preserve"> is convinced that the technological backwardness experienced in the past as a nation is rooted not in the lack of knowledge but the lack of its application for social and economic development (Xi, 2014). That is why he has </w:t>
      </w:r>
      <w:r w:rsidRPr="003B3C73">
        <w:rPr>
          <w:rStyle w:val="StyleUnderline"/>
          <w:highlight w:val="cyan"/>
        </w:rPr>
        <w:t>focused on</w:t>
      </w:r>
      <w:r w:rsidRPr="003B3C73">
        <w:rPr>
          <w:sz w:val="16"/>
          <w:highlight w:val="cyan"/>
        </w:rPr>
        <w:t xml:space="preserve"> </w:t>
      </w:r>
      <w:r w:rsidRPr="003B3C73">
        <w:rPr>
          <w:rStyle w:val="Emphasis"/>
          <w:highlight w:val="cyan"/>
        </w:rPr>
        <w:t>removing</w:t>
      </w:r>
      <w:r w:rsidRPr="00260E5C">
        <w:rPr>
          <w:sz w:val="16"/>
        </w:rPr>
        <w:t xml:space="preserve"> </w:t>
      </w:r>
      <w:r w:rsidRPr="00E77789">
        <w:rPr>
          <w:rStyle w:val="StyleUnderline"/>
        </w:rPr>
        <w:t xml:space="preserve">institutional </w:t>
      </w:r>
      <w:r w:rsidRPr="003B3C73">
        <w:rPr>
          <w:rStyle w:val="StyleUnderline"/>
          <w:highlight w:val="cyan"/>
        </w:rPr>
        <w:t>barriers “to unleash</w:t>
      </w:r>
      <w:r w:rsidRPr="00260E5C">
        <w:rPr>
          <w:sz w:val="16"/>
        </w:rPr>
        <w:t xml:space="preserve"> to the greatest extent </w:t>
      </w:r>
      <w:r w:rsidRPr="00E77789">
        <w:rPr>
          <w:rStyle w:val="StyleUnderline"/>
        </w:rPr>
        <w:t>the</w:t>
      </w:r>
      <w:r w:rsidRPr="00260E5C">
        <w:rPr>
          <w:sz w:val="16"/>
        </w:rPr>
        <w:t xml:space="preserve"> </w:t>
      </w:r>
      <w:r w:rsidRPr="00260E5C">
        <w:rPr>
          <w:rStyle w:val="Emphasis"/>
        </w:rPr>
        <w:t xml:space="preserve">huge </w:t>
      </w:r>
      <w:r w:rsidRPr="003B3C73">
        <w:rPr>
          <w:rStyle w:val="Emphasis"/>
          <w:highlight w:val="cyan"/>
        </w:rPr>
        <w:t>potential</w:t>
      </w:r>
      <w:r w:rsidRPr="00260E5C">
        <w:rPr>
          <w:sz w:val="16"/>
        </w:rPr>
        <w:t xml:space="preserve"> </w:t>
      </w:r>
      <w:r w:rsidRPr="00E77789">
        <w:rPr>
          <w:rStyle w:val="StyleUnderline"/>
        </w:rPr>
        <w:t>of science and technology as the</w:t>
      </w:r>
      <w:r w:rsidRPr="00260E5C">
        <w:rPr>
          <w:sz w:val="16"/>
        </w:rPr>
        <w:t xml:space="preserve"> </w:t>
      </w:r>
      <w:r w:rsidRPr="00260E5C">
        <w:rPr>
          <w:rStyle w:val="Emphasis"/>
        </w:rPr>
        <w:t>primary</w:t>
      </w:r>
      <w:r w:rsidRPr="00260E5C">
        <w:rPr>
          <w:sz w:val="16"/>
        </w:rPr>
        <w:t xml:space="preserve"> </w:t>
      </w:r>
      <w:r w:rsidRPr="00E77789">
        <w:rPr>
          <w:rStyle w:val="StyleUnderline"/>
        </w:rPr>
        <w:t>productive force</w:t>
      </w:r>
      <w:r w:rsidRPr="00260E5C">
        <w:rPr>
          <w:sz w:val="16"/>
        </w:rPr>
        <w:t>” (Xi, 2014). Xi also stated the urgency of seizing the moment to take advantage of technology “I have repeatedly said that the great rejuvenation of the Chinese nation can in no way be realized easily. In fact, the stronger we become, the greater resistance and pressure we will encounter. That is why we say that timing and resolution are vital, as historical opportunities are often ephemeral. Now we have an important historic opportunity to promote scientific and technological innovation. We must not miss it, but seize it tightly” (Xi, 2014).</w:t>
      </w:r>
    </w:p>
    <w:p w14:paraId="32B83550" w14:textId="77777777" w:rsidR="007F3B24" w:rsidRPr="00260E5C" w:rsidRDefault="007F3B24" w:rsidP="007F3B24">
      <w:pPr>
        <w:rPr>
          <w:sz w:val="16"/>
        </w:rPr>
      </w:pPr>
      <w:r w:rsidRPr="00260E5C">
        <w:rPr>
          <w:sz w:val="16"/>
        </w:rPr>
        <w:t xml:space="preserve">Xi Jinping is sure that a nation with technological inferiority is catastrophic for the total fulfillment of the Chinese dream (Paul, 2020). That is why </w:t>
      </w:r>
      <w:r w:rsidRPr="00E77789">
        <w:rPr>
          <w:rStyle w:val="StyleUnderline"/>
        </w:rPr>
        <w:t xml:space="preserve">he is working on </w:t>
      </w:r>
      <w:r w:rsidRPr="00E80A8E">
        <w:rPr>
          <w:rStyle w:val="StyleUnderline"/>
          <w:highlight w:val="cyan"/>
        </w:rPr>
        <w:t>initiatives</w:t>
      </w:r>
      <w:r w:rsidRPr="00E77789">
        <w:rPr>
          <w:rStyle w:val="StyleUnderline"/>
        </w:rPr>
        <w:t xml:space="preserve"> that will </w:t>
      </w:r>
      <w:r w:rsidRPr="00E80A8E">
        <w:rPr>
          <w:rStyle w:val="StyleUnderline"/>
          <w:highlight w:val="cyan"/>
        </w:rPr>
        <w:t>lead</w:t>
      </w:r>
      <w:r w:rsidRPr="00E77789">
        <w:rPr>
          <w:rStyle w:val="StyleUnderline"/>
        </w:rPr>
        <w:t xml:space="preserve"> the </w:t>
      </w:r>
      <w:r w:rsidRPr="00E80A8E">
        <w:rPr>
          <w:rStyle w:val="StyleUnderline"/>
          <w:highlight w:val="cyan"/>
        </w:rPr>
        <w:t>nation to</w:t>
      </w:r>
      <w:r w:rsidRPr="00E77789">
        <w:rPr>
          <w:rStyle w:val="StyleUnderline"/>
        </w:rPr>
        <w:t>wards</w:t>
      </w:r>
      <w:r w:rsidRPr="00260E5C">
        <w:rPr>
          <w:sz w:val="16"/>
        </w:rPr>
        <w:t xml:space="preserve"> the </w:t>
      </w:r>
      <w:r w:rsidRPr="00E80A8E">
        <w:rPr>
          <w:rStyle w:val="Emphasis"/>
          <w:highlight w:val="cyan"/>
        </w:rPr>
        <w:t>fulfill</w:t>
      </w:r>
      <w:r w:rsidRPr="00260E5C">
        <w:rPr>
          <w:rStyle w:val="Emphasis"/>
        </w:rPr>
        <w:t>ment</w:t>
      </w:r>
      <w:r w:rsidRPr="00260E5C">
        <w:rPr>
          <w:sz w:val="16"/>
        </w:rPr>
        <w:t xml:space="preserve"> </w:t>
      </w:r>
      <w:r w:rsidRPr="00E77789">
        <w:rPr>
          <w:rStyle w:val="StyleUnderline"/>
        </w:rPr>
        <w:t>of that dream and to realize the</w:t>
      </w:r>
      <w:r w:rsidRPr="00260E5C">
        <w:rPr>
          <w:sz w:val="16"/>
        </w:rPr>
        <w:t xml:space="preserve"> </w:t>
      </w:r>
      <w:r w:rsidRPr="00260E5C">
        <w:rPr>
          <w:rStyle w:val="Emphasis"/>
        </w:rPr>
        <w:t>T</w:t>
      </w:r>
      <w:r w:rsidRPr="00E80A8E">
        <w:rPr>
          <w:rStyle w:val="Emphasis"/>
          <w:highlight w:val="cyan"/>
        </w:rPr>
        <w:t>wo Centenary Goals</w:t>
      </w:r>
      <w:r w:rsidRPr="00260E5C">
        <w:rPr>
          <w:sz w:val="16"/>
        </w:rPr>
        <w:t xml:space="preserve"> (Xi, 2014), namely ‘Belt and Road Initiative’ and ‘Made in China 2025’.</w:t>
      </w:r>
    </w:p>
    <w:p w14:paraId="5FE20B50" w14:textId="77777777" w:rsidR="007F3B24" w:rsidRPr="00260E5C" w:rsidRDefault="007F3B24" w:rsidP="007F3B24">
      <w:pPr>
        <w:rPr>
          <w:sz w:val="16"/>
        </w:rPr>
      </w:pPr>
      <w:r w:rsidRPr="00260E5C">
        <w:rPr>
          <w:sz w:val="16"/>
        </w:rPr>
        <w:t>A) ‘Belt and Road Initiative’ (BRI)</w:t>
      </w:r>
    </w:p>
    <w:p w14:paraId="7DD8E050" w14:textId="77777777" w:rsidR="007F3B24" w:rsidRPr="00260E5C" w:rsidRDefault="007F3B24" w:rsidP="007F3B24">
      <w:pPr>
        <w:rPr>
          <w:sz w:val="16"/>
        </w:rPr>
      </w:pPr>
      <w:r w:rsidRPr="00260E5C">
        <w:rPr>
          <w:sz w:val="16"/>
        </w:rPr>
        <w:t>It was 2,100 years ago, during the Han Dynasty when the silk road began. However, it was not until 2013 that Jinping presented a modern route: Silk Road Economic Belt and the 21st Century Maritime Silk Road. A first glance suggests that it is a route connecting China to the rest of the world (more than 60 countries), but in fact, it is a broader proposal that involves many variables aligned to achieve long-term interest (</w:t>
      </w:r>
      <w:proofErr w:type="spellStart"/>
      <w:r w:rsidRPr="00260E5C">
        <w:rPr>
          <w:sz w:val="16"/>
        </w:rPr>
        <w:t>Yunling</w:t>
      </w:r>
      <w:proofErr w:type="spellEnd"/>
      <w:r w:rsidRPr="00260E5C">
        <w:rPr>
          <w:sz w:val="16"/>
        </w:rPr>
        <w:t>, 2015). According to Jinping, One Belt and One Road (OBOR) “represent paths towards mutual benefit which will bring about closer economic integration among the countries involved, promote the development of their infrastructure and institutional innovation, create new economic and employment growth areas, and enhance their capacity to achieve endogenous growth and to protect themselves against risks.” (Xi, 2014, p. 339).</w:t>
      </w:r>
    </w:p>
    <w:p w14:paraId="04225E9E" w14:textId="77777777" w:rsidR="007F3B24" w:rsidRPr="00260E5C" w:rsidRDefault="007F3B24" w:rsidP="007F3B24">
      <w:pPr>
        <w:rPr>
          <w:sz w:val="16"/>
        </w:rPr>
      </w:pPr>
      <w:r w:rsidRPr="00260E5C">
        <w:rPr>
          <w:sz w:val="16"/>
        </w:rPr>
        <w:t>B) Made in China 2025 (MIC2025)</w:t>
      </w:r>
    </w:p>
    <w:p w14:paraId="3594891F" w14:textId="77777777" w:rsidR="007F3B24" w:rsidRPr="00260E5C" w:rsidRDefault="007F3B24" w:rsidP="007F3B24">
      <w:pPr>
        <w:rPr>
          <w:sz w:val="16"/>
        </w:rPr>
      </w:pPr>
      <w:r w:rsidRPr="00260E5C">
        <w:rPr>
          <w:sz w:val="16"/>
        </w:rPr>
        <w:t xml:space="preserve">Since its proposal in 2015, MIC2025 represents China’s industrial policies for the next decade. The central axis is China’s transformation into a global technology power (Chen et al., 2020). Hence, it is necessary to integrate advanced manufacturing techniques into the manufacturing industry. This sector is one of the largest in the world and faces serious problems of technology and innovation; therefore, there are many backward industries. MIC2025 seeks to mitigate these deficiencies through a megaproject approach (Lin, 2020). Also, MIC2025 sketches out a three-step strategy to upgrade the Chinese manufacturing industry towards an “industry 4.0” 1) innovation and efficient manufacturing processes to achieve industrialization by 2025. 2) China should be at the level of the manufacturing base of developed countries to compete with them by 20235. 3) China will be a manufacturing superpower. For the latter strategy, MIC2025 establishes clear principles, goals, instruments, and specific industries (Cheung et al., 2016). For instance, it has five sub-plans aimed at facilitating government participation: Manufacturing innovation center construction plan, Intelligent manufacturing plan, Core industrial capability strengthening plan, </w:t>
      </w:r>
      <w:proofErr w:type="gramStart"/>
      <w:r w:rsidRPr="00260E5C">
        <w:rPr>
          <w:sz w:val="16"/>
        </w:rPr>
        <w:t>Green</w:t>
      </w:r>
      <w:proofErr w:type="gramEnd"/>
      <w:r w:rsidRPr="00260E5C">
        <w:rPr>
          <w:sz w:val="16"/>
        </w:rPr>
        <w:t xml:space="preserve"> manufacturing plan, High-end equipment innovation plan. Also, it stresses ten priorities industrial areas among them agricultural equipment, aerospace, biomedical, railway, marine engineering and ships, new energies, new materials, power generation equipment, and of course automated machine tools and robotics and the new generation of information and communication technology (ICT), which will focus on three main technological areas: microchips and related hardware, information and communication devices, and industrial processing systems and software. These last two industrial priorities are particularly relevant to technological competition.</w:t>
      </w:r>
    </w:p>
    <w:p w14:paraId="1E5D4D2B" w14:textId="77777777" w:rsidR="007F3B24" w:rsidRPr="00260E5C" w:rsidRDefault="007F3B24" w:rsidP="007F3B24">
      <w:pPr>
        <w:rPr>
          <w:sz w:val="16"/>
        </w:rPr>
      </w:pPr>
      <w:r w:rsidRPr="00EA2BD1">
        <w:rPr>
          <w:rStyle w:val="StyleUnderline"/>
          <w:highlight w:val="cyan"/>
        </w:rPr>
        <w:t>Can</w:t>
      </w:r>
      <w:r w:rsidRPr="00E77789">
        <w:rPr>
          <w:rStyle w:val="StyleUnderline"/>
        </w:rPr>
        <w:t xml:space="preserve"> the </w:t>
      </w:r>
      <w:r w:rsidRPr="00EA2BD1">
        <w:rPr>
          <w:rStyle w:val="StyleUnderline"/>
          <w:highlight w:val="cyan"/>
        </w:rPr>
        <w:t>U</w:t>
      </w:r>
      <w:r w:rsidRPr="00E77789">
        <w:rPr>
          <w:rStyle w:val="StyleUnderline"/>
        </w:rPr>
        <w:t xml:space="preserve">nited </w:t>
      </w:r>
      <w:r w:rsidRPr="00EA2BD1">
        <w:rPr>
          <w:rStyle w:val="StyleUnderline"/>
          <w:highlight w:val="cyan"/>
        </w:rPr>
        <w:t>S</w:t>
      </w:r>
      <w:r w:rsidRPr="00E77789">
        <w:rPr>
          <w:rStyle w:val="StyleUnderline"/>
        </w:rPr>
        <w:t>tates</w:t>
      </w:r>
      <w:r w:rsidRPr="00260E5C">
        <w:rPr>
          <w:sz w:val="16"/>
        </w:rPr>
        <w:t xml:space="preserve"> </w:t>
      </w:r>
      <w:r w:rsidRPr="00EA2BD1">
        <w:rPr>
          <w:rStyle w:val="Emphasis"/>
          <w:highlight w:val="cyan"/>
        </w:rPr>
        <w:t>deter</w:t>
      </w:r>
      <w:r w:rsidRPr="00EA2BD1">
        <w:rPr>
          <w:sz w:val="16"/>
          <w:highlight w:val="cyan"/>
        </w:rPr>
        <w:t xml:space="preserve"> </w:t>
      </w:r>
      <w:r w:rsidRPr="00EA2BD1">
        <w:rPr>
          <w:rStyle w:val="StyleUnderline"/>
          <w:highlight w:val="cyan"/>
        </w:rPr>
        <w:t>Beijing</w:t>
      </w:r>
      <w:r w:rsidRPr="00E77789">
        <w:rPr>
          <w:rStyle w:val="StyleUnderline"/>
        </w:rPr>
        <w:t>’s</w:t>
      </w:r>
      <w:r w:rsidRPr="00260E5C">
        <w:rPr>
          <w:sz w:val="16"/>
        </w:rPr>
        <w:t xml:space="preserve"> techno-nationalist </w:t>
      </w:r>
      <w:r w:rsidRPr="00E77789">
        <w:rPr>
          <w:rStyle w:val="StyleUnderline"/>
        </w:rPr>
        <w:t>ambitions</w:t>
      </w:r>
      <w:r w:rsidRPr="00260E5C">
        <w:rPr>
          <w:sz w:val="16"/>
        </w:rPr>
        <w:t xml:space="preserve">? It depends on the seriousness of the Chinese challenge (Bey, 2018, p. 33). </w:t>
      </w:r>
      <w:r w:rsidRPr="00E77789">
        <w:rPr>
          <w:rStyle w:val="StyleUnderline"/>
        </w:rPr>
        <w:t>China is</w:t>
      </w:r>
      <w:r w:rsidRPr="00260E5C">
        <w:rPr>
          <w:sz w:val="16"/>
        </w:rPr>
        <w:t xml:space="preserve"> strongly </w:t>
      </w:r>
      <w:r w:rsidRPr="00E77789">
        <w:rPr>
          <w:rStyle w:val="StyleUnderline"/>
        </w:rPr>
        <w:t>responding to an</w:t>
      </w:r>
      <w:r w:rsidRPr="00260E5C">
        <w:rPr>
          <w:sz w:val="16"/>
        </w:rPr>
        <w:t xml:space="preserve"> </w:t>
      </w:r>
      <w:r w:rsidRPr="00260E5C">
        <w:rPr>
          <w:rStyle w:val="Emphasis"/>
        </w:rPr>
        <w:t>innovation imperative as a rising power</w:t>
      </w:r>
      <w:r w:rsidRPr="00260E5C">
        <w:rPr>
          <w:sz w:val="16"/>
        </w:rPr>
        <w:t xml:space="preserve">, </w:t>
      </w:r>
      <w:r w:rsidRPr="00E77789">
        <w:rPr>
          <w:rStyle w:val="StyleUnderline"/>
        </w:rPr>
        <w:t xml:space="preserve">putting forward </w:t>
      </w:r>
      <w:r w:rsidRPr="00260E5C">
        <w:rPr>
          <w:rStyle w:val="Emphasis"/>
        </w:rPr>
        <w:t>strategies</w:t>
      </w:r>
      <w:r w:rsidRPr="00260E5C">
        <w:rPr>
          <w:sz w:val="16"/>
        </w:rPr>
        <w:t xml:space="preserve"> </w:t>
      </w:r>
      <w:r w:rsidRPr="00E77789">
        <w:rPr>
          <w:rStyle w:val="StyleUnderline"/>
        </w:rPr>
        <w:t>and</w:t>
      </w:r>
      <w:r w:rsidRPr="00260E5C">
        <w:rPr>
          <w:sz w:val="16"/>
        </w:rPr>
        <w:t xml:space="preserve"> </w:t>
      </w:r>
      <w:r w:rsidRPr="00260E5C">
        <w:rPr>
          <w:rStyle w:val="Emphasis"/>
        </w:rPr>
        <w:t>plans</w:t>
      </w:r>
      <w:r w:rsidRPr="00260E5C">
        <w:rPr>
          <w:sz w:val="16"/>
        </w:rPr>
        <w:t xml:space="preserve"> to be able </w:t>
      </w:r>
      <w:r w:rsidRPr="00E77789">
        <w:rPr>
          <w:rStyle w:val="StyleUnderline"/>
        </w:rPr>
        <w:t>to obtain, make and take technologies</w:t>
      </w:r>
      <w:r w:rsidRPr="00260E5C">
        <w:rPr>
          <w:sz w:val="16"/>
        </w:rPr>
        <w:t xml:space="preserve"> (Kennedy &amp; Lim, 2018). MIC2025 is the route the </w:t>
      </w:r>
      <w:r w:rsidRPr="00E77789">
        <w:rPr>
          <w:rStyle w:val="StyleUnderline"/>
        </w:rPr>
        <w:t>Chinese government has set out to achieve</w:t>
      </w:r>
      <w:r w:rsidRPr="00260E5C">
        <w:rPr>
          <w:sz w:val="16"/>
        </w:rPr>
        <w:t xml:space="preserve"> “</w:t>
      </w:r>
      <w:r w:rsidRPr="00260E5C">
        <w:rPr>
          <w:rStyle w:val="Emphasis"/>
        </w:rPr>
        <w:t>self-sufficiency</w:t>
      </w:r>
      <w:r w:rsidRPr="00260E5C">
        <w:rPr>
          <w:sz w:val="16"/>
        </w:rPr>
        <w:t xml:space="preserve">” </w:t>
      </w:r>
      <w:r w:rsidRPr="00E77789">
        <w:rPr>
          <w:rStyle w:val="StyleUnderline"/>
        </w:rPr>
        <w:t>and become a</w:t>
      </w:r>
      <w:r w:rsidRPr="00260E5C">
        <w:rPr>
          <w:sz w:val="16"/>
        </w:rPr>
        <w:t xml:space="preserve"> “manufacturing </w:t>
      </w:r>
      <w:r w:rsidRPr="00260E5C">
        <w:rPr>
          <w:rStyle w:val="Emphasis"/>
        </w:rPr>
        <w:t>superpower</w:t>
      </w:r>
      <w:r w:rsidRPr="00260E5C">
        <w:rPr>
          <w:sz w:val="16"/>
        </w:rPr>
        <w:t>” (</w:t>
      </w:r>
      <w:proofErr w:type="spellStart"/>
      <w:r w:rsidRPr="00260E5C">
        <w:rPr>
          <w:sz w:val="16"/>
        </w:rPr>
        <w:t>Laskai</w:t>
      </w:r>
      <w:proofErr w:type="spellEnd"/>
      <w:r w:rsidRPr="00260E5C">
        <w:rPr>
          <w:sz w:val="16"/>
        </w:rPr>
        <w:t>, 2018b). As expected, this plan has been highly criticized by the US government. If China continues its technological push as it has so far, US superiority will likely extend for another decade until it is finally surpassed (</w:t>
      </w:r>
      <w:proofErr w:type="spellStart"/>
      <w:r w:rsidRPr="00260E5C">
        <w:rPr>
          <w:sz w:val="16"/>
        </w:rPr>
        <w:t>Rasser</w:t>
      </w:r>
      <w:proofErr w:type="spellEnd"/>
      <w:r w:rsidRPr="00260E5C">
        <w:rPr>
          <w:sz w:val="16"/>
        </w:rPr>
        <w:t>, 2020).</w:t>
      </w:r>
    </w:p>
    <w:p w14:paraId="7C663B77" w14:textId="77777777" w:rsidR="007F3B24" w:rsidRPr="00260E5C" w:rsidRDefault="007F3B24" w:rsidP="007F3B24">
      <w:pPr>
        <w:rPr>
          <w:sz w:val="16"/>
        </w:rPr>
      </w:pPr>
      <w:r w:rsidRPr="00260E5C">
        <w:rPr>
          <w:sz w:val="16"/>
        </w:rPr>
        <w:t>Nature of the Conflict: Low or High Politics?</w:t>
      </w:r>
    </w:p>
    <w:p w14:paraId="7904440E" w14:textId="77777777" w:rsidR="007F3B24" w:rsidRPr="00260E5C" w:rsidRDefault="007F3B24" w:rsidP="007F3B24">
      <w:pPr>
        <w:rPr>
          <w:sz w:val="16"/>
        </w:rPr>
      </w:pPr>
      <w:r w:rsidRPr="00260E5C">
        <w:rPr>
          <w:sz w:val="16"/>
        </w:rPr>
        <w:t xml:space="preserve">The Donald Trump administration has published two documents highlighting the international scenario that the United States is facing and the necessary actions to be taken. The first document is the 2017 National Defense Strategy (NDS) and 2018 National Security Strategy (NSS). In these documents is possible to identify a particularity that articulates both strategies: the return of great power competition (Trump, 2017, p. 27). The </w:t>
      </w:r>
      <w:r w:rsidRPr="00E77789">
        <w:rPr>
          <w:rStyle w:val="StyleUnderline"/>
        </w:rPr>
        <w:t>United States is involved in a</w:t>
      </w:r>
      <w:r w:rsidRPr="00260E5C">
        <w:rPr>
          <w:sz w:val="16"/>
        </w:rPr>
        <w:t> </w:t>
      </w:r>
      <w:r w:rsidRPr="00260E5C">
        <w:rPr>
          <w:rStyle w:val="Emphasis"/>
        </w:rPr>
        <w:t>great-power competition</w:t>
      </w:r>
      <w:r w:rsidRPr="00260E5C">
        <w:rPr>
          <w:sz w:val="16"/>
        </w:rPr>
        <w:t xml:space="preserve"> </w:t>
      </w:r>
      <w:r w:rsidRPr="00E77789">
        <w:rPr>
          <w:rStyle w:val="StyleUnderline"/>
        </w:rPr>
        <w:t>with China</w:t>
      </w:r>
      <w:r w:rsidRPr="00260E5C">
        <w:rPr>
          <w:sz w:val="16"/>
        </w:rPr>
        <w:t xml:space="preserve"> and Russia, and today it is the biggest national security threat they </w:t>
      </w:r>
      <w:proofErr w:type="gramStart"/>
      <w:r w:rsidRPr="00260E5C">
        <w:rPr>
          <w:sz w:val="16"/>
        </w:rPr>
        <w:t>have to</w:t>
      </w:r>
      <w:proofErr w:type="gramEnd"/>
      <w:r w:rsidRPr="00260E5C">
        <w:rPr>
          <w:sz w:val="16"/>
        </w:rPr>
        <w:t xml:space="preserve"> face (Mattis, 2018, p. 1), displacing the threat of terrorism into the background. </w:t>
      </w:r>
      <w:r w:rsidRPr="00E77789">
        <w:rPr>
          <w:rStyle w:val="StyleUnderline"/>
        </w:rPr>
        <w:t xml:space="preserve">Strategic </w:t>
      </w:r>
      <w:r w:rsidRPr="00EA2BD1">
        <w:rPr>
          <w:rStyle w:val="StyleUnderline"/>
          <w:highlight w:val="cyan"/>
        </w:rPr>
        <w:t>competition</w:t>
      </w:r>
      <w:r w:rsidRPr="00E77789">
        <w:rPr>
          <w:rStyle w:val="StyleUnderline"/>
        </w:rPr>
        <w:t xml:space="preserve"> is the </w:t>
      </w:r>
      <w:r w:rsidRPr="00EA2BD1">
        <w:rPr>
          <w:rStyle w:val="StyleUnderline"/>
          <w:highlight w:val="cyan"/>
        </w:rPr>
        <w:t>best</w:t>
      </w:r>
      <w:r w:rsidRPr="00E77789">
        <w:rPr>
          <w:rStyle w:val="StyleUnderline"/>
        </w:rPr>
        <w:t xml:space="preserve"> way </w:t>
      </w:r>
      <w:r w:rsidRPr="00EA2BD1">
        <w:rPr>
          <w:rStyle w:val="StyleUnderline"/>
          <w:highlight w:val="cyan"/>
        </w:rPr>
        <w:t>to</w:t>
      </w:r>
      <w:r w:rsidRPr="00EA2BD1">
        <w:rPr>
          <w:sz w:val="16"/>
          <w:highlight w:val="cyan"/>
        </w:rPr>
        <w:t xml:space="preserve"> </w:t>
      </w:r>
      <w:r w:rsidRPr="00EA2BD1">
        <w:rPr>
          <w:rStyle w:val="Emphasis"/>
          <w:highlight w:val="cyan"/>
        </w:rPr>
        <w:t>avoid</w:t>
      </w:r>
      <w:r w:rsidRPr="00260E5C">
        <w:rPr>
          <w:rStyle w:val="Emphasis"/>
        </w:rPr>
        <w:t xml:space="preserve"> large-scale </w:t>
      </w:r>
      <w:r w:rsidRPr="00EA2BD1">
        <w:rPr>
          <w:rStyle w:val="Emphasis"/>
          <w:highlight w:val="cyan"/>
        </w:rPr>
        <w:t>conflicts</w:t>
      </w:r>
      <w:r w:rsidRPr="00260E5C">
        <w:rPr>
          <w:sz w:val="16"/>
        </w:rPr>
        <w:t xml:space="preserve"> (Blankenship &amp; Denison, 2019, pp. 43-44), </w:t>
      </w:r>
      <w:r w:rsidRPr="00EA2BD1">
        <w:rPr>
          <w:rStyle w:val="StyleUnderline"/>
          <w:highlight w:val="cyan"/>
        </w:rPr>
        <w:t>and</w:t>
      </w:r>
      <w:r w:rsidRPr="00260E5C">
        <w:rPr>
          <w:sz w:val="16"/>
        </w:rPr>
        <w:t xml:space="preserve"> to face this competition, </w:t>
      </w:r>
      <w:r w:rsidRPr="00E77789">
        <w:rPr>
          <w:rStyle w:val="StyleUnderline"/>
        </w:rPr>
        <w:t>it is</w:t>
      </w:r>
      <w:r w:rsidRPr="00260E5C">
        <w:rPr>
          <w:sz w:val="16"/>
        </w:rPr>
        <w:t xml:space="preserve"> </w:t>
      </w:r>
      <w:r w:rsidRPr="00EA2BD1">
        <w:rPr>
          <w:rStyle w:val="Emphasis"/>
          <w:highlight w:val="cyan"/>
        </w:rPr>
        <w:t>necessary</w:t>
      </w:r>
      <w:r w:rsidRPr="00EA2BD1">
        <w:rPr>
          <w:sz w:val="16"/>
          <w:highlight w:val="cyan"/>
        </w:rPr>
        <w:t xml:space="preserve"> </w:t>
      </w:r>
      <w:r w:rsidRPr="00EA2BD1">
        <w:rPr>
          <w:rStyle w:val="StyleUnderline"/>
          <w:highlight w:val="cyan"/>
        </w:rPr>
        <w:t>to maintain</w:t>
      </w:r>
      <w:r w:rsidRPr="00260E5C">
        <w:rPr>
          <w:sz w:val="16"/>
        </w:rPr>
        <w:t xml:space="preserve"> political, </w:t>
      </w:r>
      <w:r w:rsidRPr="00EA2BD1">
        <w:rPr>
          <w:rStyle w:val="Emphasis"/>
          <w:highlight w:val="cyan"/>
        </w:rPr>
        <w:t>economic</w:t>
      </w:r>
      <w:r w:rsidRPr="00260E5C">
        <w:rPr>
          <w:sz w:val="16"/>
        </w:rPr>
        <w:t xml:space="preserve">, military, </w:t>
      </w:r>
      <w:r w:rsidRPr="00EA2BD1">
        <w:rPr>
          <w:rStyle w:val="StyleUnderline"/>
          <w:highlight w:val="cyan"/>
        </w:rPr>
        <w:t>and</w:t>
      </w:r>
      <w:r w:rsidRPr="00EA2BD1">
        <w:rPr>
          <w:sz w:val="16"/>
          <w:highlight w:val="cyan"/>
        </w:rPr>
        <w:t xml:space="preserve"> </w:t>
      </w:r>
      <w:r w:rsidRPr="00EA2BD1">
        <w:rPr>
          <w:rStyle w:val="Emphasis"/>
          <w:highlight w:val="cyan"/>
        </w:rPr>
        <w:t>tech</w:t>
      </w:r>
      <w:r w:rsidRPr="00260E5C">
        <w:rPr>
          <w:rStyle w:val="Emphasis"/>
        </w:rPr>
        <w:t>nological</w:t>
      </w:r>
      <w:r w:rsidRPr="00260E5C">
        <w:rPr>
          <w:sz w:val="16"/>
        </w:rPr>
        <w:t xml:space="preserve"> </w:t>
      </w:r>
      <w:r w:rsidRPr="00EA2BD1">
        <w:rPr>
          <w:rStyle w:val="StyleUnderline"/>
          <w:highlight w:val="cyan"/>
        </w:rPr>
        <w:t>advantages</w:t>
      </w:r>
      <w:r w:rsidRPr="00260E5C">
        <w:rPr>
          <w:sz w:val="16"/>
        </w:rPr>
        <w:t xml:space="preserve"> (Trump, 2017, p. 3), </w:t>
      </w:r>
      <w:r w:rsidRPr="00EA2BD1">
        <w:rPr>
          <w:rStyle w:val="StyleUnderline"/>
          <w:highlight w:val="cyan"/>
        </w:rPr>
        <w:t>because</w:t>
      </w:r>
      <w:r w:rsidRPr="00EA2BD1">
        <w:rPr>
          <w:sz w:val="16"/>
          <w:highlight w:val="cyan"/>
        </w:rPr>
        <w:t xml:space="preserve"> “</w:t>
      </w:r>
      <w:r w:rsidRPr="00EA2BD1">
        <w:rPr>
          <w:rStyle w:val="Emphasis"/>
          <w:highlight w:val="cyan"/>
        </w:rPr>
        <w:t>every domain</w:t>
      </w:r>
      <w:r w:rsidRPr="00EA2BD1">
        <w:rPr>
          <w:sz w:val="16"/>
          <w:highlight w:val="cyan"/>
        </w:rPr>
        <w:t xml:space="preserve"> </w:t>
      </w:r>
      <w:r w:rsidRPr="00EA2BD1">
        <w:rPr>
          <w:rStyle w:val="StyleUnderline"/>
          <w:highlight w:val="cyan"/>
        </w:rPr>
        <w:t>is contested</w:t>
      </w:r>
      <w:r w:rsidRPr="00260E5C">
        <w:rPr>
          <w:sz w:val="16"/>
        </w:rPr>
        <w:t>—air, land, sea, space, and cyberspace” (</w:t>
      </w:r>
      <w:proofErr w:type="spellStart"/>
      <w:r w:rsidRPr="00260E5C">
        <w:rPr>
          <w:sz w:val="16"/>
        </w:rPr>
        <w:t>Grieco</w:t>
      </w:r>
      <w:proofErr w:type="spellEnd"/>
      <w:r w:rsidRPr="00260E5C">
        <w:rPr>
          <w:sz w:val="16"/>
        </w:rPr>
        <w:t>, 2018, p. 3). Swaine (2018, p. 55) argues that the Chinese authorities very badly received these documents because the US “ignore Beijing’s supposedly cooperative, win-win approach and peaceful intentions” (Swaine, 2018, p. 55).</w:t>
      </w:r>
    </w:p>
    <w:p w14:paraId="33B3C8CB" w14:textId="77777777" w:rsidR="007F3B24" w:rsidRPr="00260E5C" w:rsidRDefault="007F3B24" w:rsidP="007F3B24">
      <w:pPr>
        <w:rPr>
          <w:sz w:val="12"/>
          <w:szCs w:val="12"/>
        </w:rPr>
      </w:pPr>
      <w:r w:rsidRPr="00260E5C">
        <w:rPr>
          <w:sz w:val="12"/>
          <w:szCs w:val="12"/>
        </w:rPr>
        <w:t xml:space="preserve">The NDS (2017) and the NSS (2018) are major shifts in US foreign policy. Distinguishing it diametrically from the foreign policy that the Obama administration had towards Russia, but especially towards China “shifting from an engagement-based approach toward a competition-based one” (Mori, 2019, p. 77). This change in approach is mainly motivated by the prolonged and failed US strategy towards China (Friedberg, 2018, pp. 15-17). </w:t>
      </w:r>
    </w:p>
    <w:p w14:paraId="132AE964" w14:textId="77777777" w:rsidR="007F3B24" w:rsidRPr="00260E5C" w:rsidRDefault="007F3B24" w:rsidP="007F3B24">
      <w:pPr>
        <w:rPr>
          <w:sz w:val="12"/>
          <w:szCs w:val="12"/>
        </w:rPr>
      </w:pPr>
      <w:r w:rsidRPr="00260E5C">
        <w:rPr>
          <w:sz w:val="12"/>
          <w:szCs w:val="12"/>
        </w:rPr>
        <w:t>These documents serve as policy guidance for specific US national security and defense priorities. In both documents, Beijing represents a competitor and a threat to US prosperity and security. In this sense, following a competition-based approach, it is possible to identify three shifts towards China under the Trump administration:</w:t>
      </w:r>
    </w:p>
    <w:p w14:paraId="70486C67" w14:textId="77777777" w:rsidR="007F3B24" w:rsidRPr="00260E5C" w:rsidRDefault="007F3B24" w:rsidP="007F3B24">
      <w:pPr>
        <w:rPr>
          <w:sz w:val="12"/>
          <w:szCs w:val="12"/>
        </w:rPr>
      </w:pPr>
      <w:r w:rsidRPr="00260E5C">
        <w:rPr>
          <w:sz w:val="12"/>
          <w:szCs w:val="12"/>
        </w:rPr>
        <w:t>First, the US government has begun to operate in a very coordinated way to address the unfair acts of Beijing, namely forced technology transfer, intellectual property theft, cyberespionage, cyber-theft, market access, and the large trade imbalance in China’s favor (Lau, 2020, pp. 32-34). For instance, the United States, through the Committee on Foreign Investment in the United States (CFIUS), has prevented investment in American technology companies by the Chinese venture capital firm. The power granted to this Committee by the Foreign Investment Risk Review Modernization Act (FIRRMA) is that it is even allowed to directly block potential purchases and investigate foreign entities. One of the most notorious cases is the blockade that the CFIUS made to prevent the purchase of US Lattice Semiconductor, which produces chips for the development of artificial intelligence technology (Hoadley &amp; Lucas, 2018, p. 11). According to the White House, the purchase was blocked because its sale carries a national security risk due to Beijing’s support for the operation (Johnson, 2019a, p. 10).</w:t>
      </w:r>
    </w:p>
    <w:p w14:paraId="2573ABC6" w14:textId="77777777" w:rsidR="007F3B24" w:rsidRPr="00260E5C" w:rsidRDefault="007F3B24" w:rsidP="007F3B24">
      <w:pPr>
        <w:rPr>
          <w:sz w:val="12"/>
          <w:szCs w:val="12"/>
        </w:rPr>
      </w:pPr>
      <w:r w:rsidRPr="00260E5C">
        <w:rPr>
          <w:sz w:val="12"/>
          <w:szCs w:val="12"/>
        </w:rPr>
        <w:t>Second, the United States Congress has also done its part by actively participating in the approval of several legislation limiting China. The approval of the 2019 National Defense Authorization Act (NDAA2019) allowed the increase in the Department of Defense budget. The defense spending budget increases to meet the expenses involved in modernizing the US military and maintaining military preeminence and forward-based presence. The Department of Defense has shown special attention to the need to incorporate new technologies – “big data”, artificial intelligence, quantum technology, 5G, and robotics to ensure the US military’s technological advantage and compete with China.</w:t>
      </w:r>
    </w:p>
    <w:p w14:paraId="61918440" w14:textId="77777777" w:rsidR="007F3B24" w:rsidRPr="00260E5C" w:rsidRDefault="007F3B24" w:rsidP="007F3B24">
      <w:pPr>
        <w:rPr>
          <w:sz w:val="12"/>
          <w:szCs w:val="12"/>
        </w:rPr>
      </w:pPr>
      <w:r w:rsidRPr="00260E5C">
        <w:rPr>
          <w:sz w:val="12"/>
          <w:szCs w:val="12"/>
        </w:rPr>
        <w:t>Third, the issues addressed by the present administration are more varied and more politically sensitive, denouncing human rights violations within China, supporting the movement “Occupy Central” in Hong Kong (</w:t>
      </w:r>
      <w:proofErr w:type="spellStart"/>
      <w:r w:rsidRPr="00260E5C">
        <w:rPr>
          <w:sz w:val="12"/>
          <w:szCs w:val="12"/>
        </w:rPr>
        <w:t>Jisi</w:t>
      </w:r>
      <w:proofErr w:type="spellEnd"/>
      <w:r w:rsidRPr="00260E5C">
        <w:rPr>
          <w:sz w:val="12"/>
          <w:szCs w:val="12"/>
        </w:rPr>
        <w:t xml:space="preserve"> &amp; Ran, 2019, p. 3), and expressing intentions for greater political participation in areas under political tension such as Taiwan and Tibet (Sutter, 2017, pp. 70-71).</w:t>
      </w:r>
    </w:p>
    <w:p w14:paraId="268B635E" w14:textId="77777777" w:rsidR="007F3B24" w:rsidRPr="00260E5C" w:rsidRDefault="007F3B24" w:rsidP="007F3B24">
      <w:pPr>
        <w:rPr>
          <w:sz w:val="16"/>
        </w:rPr>
      </w:pPr>
      <w:r w:rsidRPr="00260E5C">
        <w:rPr>
          <w:sz w:val="16"/>
        </w:rPr>
        <w:t xml:space="preserve">As discussed above, relations between China and the US have shifted towards a more competitive relationship. At least two broad types of competitions appear to be taking place between the United States and China. First, the dispute is mainly about being first in emerging technologies with military use. The </w:t>
      </w:r>
      <w:r w:rsidRPr="00E77789">
        <w:rPr>
          <w:rStyle w:val="StyleUnderline"/>
        </w:rPr>
        <w:t>country that achieves the</w:t>
      </w:r>
      <w:r w:rsidRPr="00260E5C">
        <w:rPr>
          <w:sz w:val="16"/>
        </w:rPr>
        <w:t xml:space="preserve"> </w:t>
      </w:r>
      <w:r w:rsidRPr="00260E5C">
        <w:rPr>
          <w:rStyle w:val="Emphasis"/>
        </w:rPr>
        <w:t>most</w:t>
      </w:r>
      <w:r w:rsidRPr="00260E5C">
        <w:rPr>
          <w:sz w:val="16"/>
        </w:rPr>
        <w:t xml:space="preserve"> militarily relevant </w:t>
      </w:r>
      <w:r w:rsidRPr="00260E5C">
        <w:rPr>
          <w:rStyle w:val="Emphasis"/>
        </w:rPr>
        <w:t>innovations</w:t>
      </w:r>
      <w:r w:rsidRPr="00260E5C">
        <w:rPr>
          <w:sz w:val="16"/>
        </w:rPr>
        <w:t xml:space="preserve"> </w:t>
      </w:r>
      <w:r w:rsidRPr="00E77789">
        <w:rPr>
          <w:rStyle w:val="StyleUnderline"/>
        </w:rPr>
        <w:t>will be the one that obtains the</w:t>
      </w:r>
      <w:r w:rsidRPr="00260E5C">
        <w:rPr>
          <w:sz w:val="16"/>
        </w:rPr>
        <w:t xml:space="preserve"> </w:t>
      </w:r>
      <w:r w:rsidRPr="00260E5C">
        <w:rPr>
          <w:rStyle w:val="Emphasis"/>
        </w:rPr>
        <w:t>largest</w:t>
      </w:r>
      <w:r w:rsidRPr="00260E5C">
        <w:rPr>
          <w:sz w:val="16"/>
        </w:rPr>
        <w:t xml:space="preserve"> </w:t>
      </w:r>
      <w:r w:rsidRPr="00E77789">
        <w:rPr>
          <w:rStyle w:val="StyleUnderline"/>
        </w:rPr>
        <w:t>benefits</w:t>
      </w:r>
      <w:r w:rsidRPr="00260E5C">
        <w:rPr>
          <w:sz w:val="16"/>
        </w:rPr>
        <w:t xml:space="preserve"> (Barnes &amp; Chin, 2018). It is estimated that the </w:t>
      </w:r>
      <w:r w:rsidRPr="00E77789">
        <w:rPr>
          <w:rStyle w:val="StyleUnderline"/>
        </w:rPr>
        <w:t>new generation of technologies will</w:t>
      </w:r>
      <w:r w:rsidRPr="00260E5C">
        <w:rPr>
          <w:sz w:val="16"/>
        </w:rPr>
        <w:t xml:space="preserve"> </w:t>
      </w:r>
      <w:r w:rsidRPr="00260E5C">
        <w:rPr>
          <w:rStyle w:val="Emphasis"/>
        </w:rPr>
        <w:t>ensure military</w:t>
      </w:r>
      <w:r w:rsidRPr="00260E5C">
        <w:rPr>
          <w:sz w:val="16"/>
        </w:rPr>
        <w:t xml:space="preserve"> superiority, information superiority, </w:t>
      </w:r>
      <w:r w:rsidRPr="00E77789">
        <w:rPr>
          <w:rStyle w:val="StyleUnderline"/>
        </w:rPr>
        <w:t>and</w:t>
      </w:r>
      <w:r w:rsidRPr="00260E5C">
        <w:rPr>
          <w:sz w:val="16"/>
        </w:rPr>
        <w:t xml:space="preserve"> </w:t>
      </w:r>
      <w:r w:rsidRPr="00260E5C">
        <w:rPr>
          <w:rStyle w:val="Emphasis"/>
        </w:rPr>
        <w:t>economic</w:t>
      </w:r>
      <w:r w:rsidRPr="00260E5C">
        <w:rPr>
          <w:sz w:val="16"/>
        </w:rPr>
        <w:t xml:space="preserve"> </w:t>
      </w:r>
      <w:r w:rsidRPr="00E77789">
        <w:rPr>
          <w:rStyle w:val="StyleUnderline"/>
        </w:rPr>
        <w:t>superiority</w:t>
      </w:r>
      <w:r w:rsidRPr="00260E5C">
        <w:rPr>
          <w:sz w:val="16"/>
        </w:rPr>
        <w:t xml:space="preserve"> (Allen &amp; Chan, 2017). Artificial intelligence has raised several alarms in matters of national security because on the battlefield, it provides speed and lethality. It also opens vulnerabilities to strategic nuclear stability (Fitzpatrick, 2019). </w:t>
      </w:r>
      <w:r w:rsidRPr="00E77789">
        <w:rPr>
          <w:rStyle w:val="StyleUnderline"/>
        </w:rPr>
        <w:t>Both countries</w:t>
      </w:r>
      <w:r w:rsidRPr="00260E5C">
        <w:rPr>
          <w:sz w:val="16"/>
        </w:rPr>
        <w:t xml:space="preserve"> have </w:t>
      </w:r>
      <w:r w:rsidRPr="00260E5C">
        <w:rPr>
          <w:rStyle w:val="Emphasis"/>
        </w:rPr>
        <w:t>prioritized</w:t>
      </w:r>
      <w:r w:rsidRPr="00260E5C">
        <w:rPr>
          <w:sz w:val="16"/>
        </w:rPr>
        <w:t xml:space="preserve"> </w:t>
      </w:r>
      <w:r w:rsidRPr="00E77789">
        <w:rPr>
          <w:rStyle w:val="StyleUnderline"/>
        </w:rPr>
        <w:t>the development of</w:t>
      </w:r>
      <w:r w:rsidRPr="00260E5C">
        <w:rPr>
          <w:sz w:val="16"/>
        </w:rPr>
        <w:t xml:space="preserve"> </w:t>
      </w:r>
      <w:r w:rsidRPr="00260E5C">
        <w:rPr>
          <w:rStyle w:val="Emphasis"/>
        </w:rPr>
        <w:t>AI technology</w:t>
      </w:r>
      <w:r w:rsidRPr="00260E5C">
        <w:rPr>
          <w:sz w:val="16"/>
        </w:rPr>
        <w:t>. China has gone one step further, projecting that by 2030 to dominate the field of AI.</w:t>
      </w:r>
    </w:p>
    <w:p w14:paraId="4C6FD800" w14:textId="77777777" w:rsidR="007F3B24" w:rsidRPr="00260E5C" w:rsidRDefault="007F3B24" w:rsidP="007F3B24">
      <w:pPr>
        <w:rPr>
          <w:sz w:val="16"/>
        </w:rPr>
      </w:pPr>
      <w:r w:rsidRPr="00260E5C">
        <w:rPr>
          <w:sz w:val="16"/>
        </w:rPr>
        <w:t xml:space="preserve">The Sino-American rivalry is not only commercial but also encompasses different dimensions. It should only be noted that after the tariff measures taken by the US in 2019, immediately after the attacks on Chinese technology companies began. The Trump administration prohibited US agencies from acquiring Huawei and ZTE equipment, and imposed greater restrictions on technology exports, put up stiff resistance to the adoption of Huawei’s 5G technology </w:t>
      </w:r>
      <w:proofErr w:type="gramStart"/>
      <w:r w:rsidRPr="00260E5C">
        <w:rPr>
          <w:sz w:val="16"/>
        </w:rPr>
        <w:t>at the same time that</w:t>
      </w:r>
      <w:proofErr w:type="gramEnd"/>
      <w:r w:rsidRPr="00260E5C">
        <w:rPr>
          <w:sz w:val="16"/>
        </w:rPr>
        <w:t xml:space="preserve"> discouraged allies from allowing this technology into their countries. Allies, such as Australia, New Zealand, and Japan, followed the American instructions. In 2012, US House Permanent Select Committee on Intelligence report indicated Huawei as a company that represents a risk to the security of citizens because of dubious handling of information on devices and suspicions of a backdoor that allows them to collect information, functioning as a means of cyberespionage (</w:t>
      </w:r>
      <w:proofErr w:type="spellStart"/>
      <w:r w:rsidRPr="00260E5C">
        <w:rPr>
          <w:sz w:val="16"/>
        </w:rPr>
        <w:t>Heinl</w:t>
      </w:r>
      <w:proofErr w:type="spellEnd"/>
      <w:r w:rsidRPr="00260E5C">
        <w:rPr>
          <w:sz w:val="16"/>
        </w:rPr>
        <w:t xml:space="preserve">, 2017, p. 140) </w:t>
      </w:r>
      <w:proofErr w:type="gramStart"/>
      <w:r w:rsidRPr="00260E5C">
        <w:rPr>
          <w:sz w:val="16"/>
        </w:rPr>
        <w:t>and also</w:t>
      </w:r>
      <w:proofErr w:type="gramEnd"/>
      <w:r w:rsidRPr="00260E5C">
        <w:rPr>
          <w:sz w:val="16"/>
        </w:rPr>
        <w:t xml:space="preserve"> a threat in the military sphere due to the company’s relationship with the People’s Liberation Army of China (PLA) (NO, 2017, p. 3). However, the accusations stated by the US have been rejected by Huawei company, and to add evidence to their statement, Huawei has allowed the equipment they produce to be examined by experts from Government Communications Headquarters (GCHQ) in search of malicious software or backdoors and so </w:t>
      </w:r>
      <w:proofErr w:type="gramStart"/>
      <w:r w:rsidRPr="00260E5C">
        <w:rPr>
          <w:sz w:val="16"/>
        </w:rPr>
        <w:t>far</w:t>
      </w:r>
      <w:proofErr w:type="gramEnd"/>
      <w:r w:rsidRPr="00260E5C">
        <w:rPr>
          <w:sz w:val="16"/>
        </w:rPr>
        <w:t xml:space="preserve"> they have not found anything wrong (Inkster, 2019, p. 109).</w:t>
      </w:r>
    </w:p>
    <w:p w14:paraId="79BE6372" w14:textId="77777777" w:rsidR="007F3B24" w:rsidRPr="00260E5C" w:rsidRDefault="007F3B24" w:rsidP="007F3B24">
      <w:pPr>
        <w:rPr>
          <w:sz w:val="16"/>
        </w:rPr>
      </w:pPr>
      <w:r w:rsidRPr="00260E5C">
        <w:rPr>
          <w:sz w:val="16"/>
        </w:rPr>
        <w:t xml:space="preserve">The </w:t>
      </w:r>
      <w:r w:rsidRPr="00E77789">
        <w:rPr>
          <w:rStyle w:val="StyleUnderline"/>
        </w:rPr>
        <w:t>international market positioning of Chinese companies is becoming</w:t>
      </w:r>
      <w:r w:rsidRPr="00260E5C">
        <w:rPr>
          <w:sz w:val="16"/>
        </w:rPr>
        <w:t xml:space="preserve"> </w:t>
      </w:r>
      <w:r w:rsidRPr="00260E5C">
        <w:rPr>
          <w:rStyle w:val="Emphasis"/>
        </w:rPr>
        <w:t>more and more</w:t>
      </w:r>
      <w:r w:rsidRPr="00260E5C">
        <w:rPr>
          <w:sz w:val="16"/>
        </w:rPr>
        <w:t xml:space="preserve"> </w:t>
      </w:r>
      <w:r w:rsidRPr="00E77789">
        <w:rPr>
          <w:rStyle w:val="StyleUnderline"/>
        </w:rPr>
        <w:t>noticeable</w:t>
      </w:r>
      <w:r w:rsidRPr="00260E5C">
        <w:rPr>
          <w:sz w:val="16"/>
        </w:rPr>
        <w:t xml:space="preserve">. Now more than ever before, </w:t>
      </w:r>
      <w:r w:rsidRPr="00E77789">
        <w:rPr>
          <w:rStyle w:val="StyleUnderline"/>
        </w:rPr>
        <w:t>China is competing</w:t>
      </w:r>
      <w:r w:rsidRPr="00260E5C">
        <w:rPr>
          <w:sz w:val="16"/>
        </w:rPr>
        <w:t xml:space="preserve"> more </w:t>
      </w:r>
      <w:r w:rsidRPr="00260E5C">
        <w:rPr>
          <w:rStyle w:val="Emphasis"/>
        </w:rPr>
        <w:t>closely</w:t>
      </w:r>
      <w:r w:rsidRPr="00260E5C">
        <w:rPr>
          <w:sz w:val="16"/>
        </w:rPr>
        <w:t xml:space="preserve"> </w:t>
      </w:r>
      <w:r w:rsidRPr="00E77789">
        <w:rPr>
          <w:rStyle w:val="StyleUnderline"/>
        </w:rPr>
        <w:t>in the creation of</w:t>
      </w:r>
      <w:r w:rsidRPr="00260E5C">
        <w:rPr>
          <w:sz w:val="16"/>
        </w:rPr>
        <w:t xml:space="preserve"> </w:t>
      </w:r>
      <w:r w:rsidRPr="00260E5C">
        <w:rPr>
          <w:rStyle w:val="Emphasis"/>
        </w:rPr>
        <w:t>advanced technologies</w:t>
      </w:r>
      <w:r w:rsidRPr="00260E5C">
        <w:rPr>
          <w:sz w:val="16"/>
        </w:rPr>
        <w:t xml:space="preserve">, so </w:t>
      </w:r>
      <w:r w:rsidRPr="00E77789">
        <w:rPr>
          <w:rStyle w:val="StyleUnderline"/>
        </w:rPr>
        <w:t>one of the US priorities is to</w:t>
      </w:r>
      <w:r w:rsidRPr="00260E5C">
        <w:rPr>
          <w:sz w:val="16"/>
        </w:rPr>
        <w:t xml:space="preserve"> </w:t>
      </w:r>
      <w:r w:rsidRPr="00260E5C">
        <w:rPr>
          <w:rStyle w:val="Emphasis"/>
        </w:rPr>
        <w:t>discourage</w:t>
      </w:r>
      <w:r w:rsidRPr="00260E5C">
        <w:rPr>
          <w:sz w:val="16"/>
        </w:rPr>
        <w:t xml:space="preserve"> </w:t>
      </w:r>
      <w:r w:rsidRPr="00E77789">
        <w:rPr>
          <w:rStyle w:val="StyleUnderline"/>
        </w:rPr>
        <w:t>the pace at which Beijing</w:t>
      </w:r>
      <w:r w:rsidRPr="00260E5C">
        <w:rPr>
          <w:sz w:val="16"/>
        </w:rPr>
        <w:t xml:space="preserve"> </w:t>
      </w:r>
      <w:r w:rsidRPr="00260E5C">
        <w:rPr>
          <w:rStyle w:val="Emphasis"/>
        </w:rPr>
        <w:t>advances</w:t>
      </w:r>
      <w:r w:rsidRPr="00260E5C">
        <w:rPr>
          <w:sz w:val="16"/>
        </w:rPr>
        <w:t xml:space="preserve"> </w:t>
      </w:r>
      <w:r w:rsidRPr="00E77789">
        <w:rPr>
          <w:rStyle w:val="StyleUnderline"/>
        </w:rPr>
        <w:t>in technology development</w:t>
      </w:r>
      <w:r w:rsidRPr="00260E5C">
        <w:rPr>
          <w:sz w:val="16"/>
        </w:rPr>
        <w:t xml:space="preserve"> (Inkster, 2019, p. 109) for national security and commercial reasons (Lau, 2020, p. 22). The trade war is only one manifestation of the real competition in technology (Chen et al., 2019, p. 5; Lau, 2020, p. 19). The US attempts to counter China’s efforts to become technological leadership and maintain its position as a dominant power by driving the world into a cold war over technology.</w:t>
      </w:r>
    </w:p>
    <w:p w14:paraId="17F9F863" w14:textId="77777777" w:rsidR="007F3B24" w:rsidRPr="00260E5C" w:rsidRDefault="007F3B24" w:rsidP="007F3B24">
      <w:pPr>
        <w:rPr>
          <w:sz w:val="16"/>
        </w:rPr>
      </w:pPr>
      <w:r w:rsidRPr="00260E5C">
        <w:rPr>
          <w:sz w:val="16"/>
        </w:rPr>
        <w:t>Second, a </w:t>
      </w:r>
      <w:r w:rsidRPr="00E77789">
        <w:rPr>
          <w:rStyle w:val="StyleUnderline"/>
        </w:rPr>
        <w:t xml:space="preserve">geopolitical </w:t>
      </w:r>
      <w:r w:rsidRPr="00EA2BD1">
        <w:rPr>
          <w:rStyle w:val="StyleUnderline"/>
          <w:highlight w:val="cyan"/>
        </w:rPr>
        <w:t>rivalry</w:t>
      </w:r>
      <w:r w:rsidRPr="00260E5C">
        <w:rPr>
          <w:sz w:val="16"/>
        </w:rPr>
        <w:t xml:space="preserve"> for dominance in third states </w:t>
      </w:r>
      <w:r w:rsidRPr="00E77789">
        <w:rPr>
          <w:rStyle w:val="StyleUnderline"/>
        </w:rPr>
        <w:t>occurs on</w:t>
      </w:r>
      <w:r w:rsidRPr="00260E5C">
        <w:rPr>
          <w:sz w:val="16"/>
        </w:rPr>
        <w:t xml:space="preserve"> at least </w:t>
      </w:r>
      <w:r w:rsidRPr="00260E5C">
        <w:rPr>
          <w:rStyle w:val="Emphasis"/>
        </w:rPr>
        <w:t>three dimensions</w:t>
      </w:r>
      <w:r w:rsidRPr="00260E5C">
        <w:rPr>
          <w:sz w:val="16"/>
        </w:rPr>
        <w:t>: “maritime competition, competition for infrastructure funding, and competition for the digital network” (Mori, 2019, p. 81). To counter the “Made in China 2025” plan and China’s “Belt and Road Initiative”, the United States has pushed the “Free and Open Indo- Pacific Strategy” (FOIP) (</w:t>
      </w:r>
      <w:proofErr w:type="spellStart"/>
      <w:r w:rsidRPr="00260E5C">
        <w:rPr>
          <w:sz w:val="16"/>
        </w:rPr>
        <w:t>Jisi</w:t>
      </w:r>
      <w:proofErr w:type="spellEnd"/>
      <w:r w:rsidRPr="00260E5C">
        <w:rPr>
          <w:sz w:val="16"/>
        </w:rPr>
        <w:t xml:space="preserve"> &amp; Ran, 2019, p. 3). The strategy includes Australia, France, India, Indonesia, Japan, and the United States. The central </w:t>
      </w:r>
      <w:r w:rsidRPr="00E77789">
        <w:rPr>
          <w:rStyle w:val="StyleUnderline"/>
        </w:rPr>
        <w:t>idea is to</w:t>
      </w:r>
      <w:r w:rsidRPr="00260E5C">
        <w:rPr>
          <w:sz w:val="16"/>
        </w:rPr>
        <w:t xml:space="preserve"> </w:t>
      </w:r>
      <w:r w:rsidRPr="00EA2BD1">
        <w:rPr>
          <w:rStyle w:val="Emphasis"/>
          <w:highlight w:val="cyan"/>
        </w:rPr>
        <w:t>transform</w:t>
      </w:r>
      <w:r w:rsidRPr="00260E5C">
        <w:rPr>
          <w:sz w:val="16"/>
        </w:rPr>
        <w:t xml:space="preserve"> t</w:t>
      </w:r>
      <w:r w:rsidRPr="00E77789">
        <w:rPr>
          <w:rStyle w:val="StyleUnderline"/>
        </w:rPr>
        <w:t xml:space="preserve">he </w:t>
      </w:r>
      <w:r w:rsidRPr="00EA2BD1">
        <w:rPr>
          <w:rStyle w:val="StyleUnderline"/>
          <w:highlight w:val="cyan"/>
        </w:rPr>
        <w:t>Indo-Pacific</w:t>
      </w:r>
      <w:r w:rsidRPr="00E77789">
        <w:rPr>
          <w:rStyle w:val="StyleUnderline"/>
        </w:rPr>
        <w:t xml:space="preserve"> region </w:t>
      </w:r>
      <w:r w:rsidRPr="00EA2BD1">
        <w:rPr>
          <w:rStyle w:val="StyleUnderline"/>
        </w:rPr>
        <w:t>into</w:t>
      </w:r>
      <w:r w:rsidRPr="00E77789">
        <w:rPr>
          <w:rStyle w:val="StyleUnderline"/>
        </w:rPr>
        <w:t xml:space="preserve"> </w:t>
      </w:r>
      <w:r w:rsidRPr="00260E5C">
        <w:rPr>
          <w:rStyle w:val="Emphasis"/>
        </w:rPr>
        <w:t>broader regional cooperation</w:t>
      </w:r>
      <w:r w:rsidRPr="00260E5C">
        <w:rPr>
          <w:sz w:val="16"/>
        </w:rPr>
        <w:t xml:space="preserve"> </w:t>
      </w:r>
      <w:r w:rsidRPr="00E77789">
        <w:rPr>
          <w:rStyle w:val="StyleUnderline"/>
        </w:rPr>
        <w:t>by thinking of the region as</w:t>
      </w:r>
      <w:r w:rsidRPr="00260E5C">
        <w:rPr>
          <w:sz w:val="16"/>
        </w:rPr>
        <w:t xml:space="preserve"> </w:t>
      </w:r>
      <w:r w:rsidRPr="00EA2BD1">
        <w:rPr>
          <w:rStyle w:val="Emphasis"/>
        </w:rPr>
        <w:t>one</w:t>
      </w:r>
      <w:r w:rsidRPr="00EA2BD1">
        <w:rPr>
          <w:sz w:val="16"/>
        </w:rPr>
        <w:t xml:space="preserve"> maritime </w:t>
      </w:r>
      <w:r w:rsidRPr="00EA2BD1">
        <w:rPr>
          <w:rStyle w:val="StyleUnderline"/>
        </w:rPr>
        <w:t>zone</w:t>
      </w:r>
      <w:r w:rsidRPr="00EA2BD1">
        <w:rPr>
          <w:sz w:val="16"/>
        </w:rPr>
        <w:t xml:space="preserve">. </w:t>
      </w:r>
      <w:r w:rsidRPr="00EA2BD1">
        <w:rPr>
          <w:rStyle w:val="Emphasis"/>
        </w:rPr>
        <w:t>Economic</w:t>
      </w:r>
      <w:r w:rsidRPr="00260E5C">
        <w:rPr>
          <w:sz w:val="16"/>
        </w:rPr>
        <w:t xml:space="preserve">, military, maritime, and foreign policy </w:t>
      </w:r>
      <w:r w:rsidRPr="00E77789">
        <w:rPr>
          <w:rStyle w:val="StyleUnderline"/>
        </w:rPr>
        <w:t>aspects are discussed to</w:t>
      </w:r>
      <w:r w:rsidRPr="00260E5C">
        <w:rPr>
          <w:sz w:val="16"/>
        </w:rPr>
        <w:t xml:space="preserve"> </w:t>
      </w:r>
      <w:r w:rsidRPr="00260E5C">
        <w:rPr>
          <w:rStyle w:val="Emphasis"/>
        </w:rPr>
        <w:t>achieve it</w:t>
      </w:r>
      <w:r w:rsidRPr="00260E5C">
        <w:rPr>
          <w:sz w:val="16"/>
        </w:rPr>
        <w:t xml:space="preserve"> (Scott, 2019). The United States has shared interests with Japan and Taiwan. Japan, which is at the juncture of deciding whether to counter or support China’s rapid growth (</w:t>
      </w:r>
      <w:proofErr w:type="spellStart"/>
      <w:r w:rsidRPr="00260E5C">
        <w:rPr>
          <w:sz w:val="16"/>
        </w:rPr>
        <w:t>Hosoya</w:t>
      </w:r>
      <w:proofErr w:type="spellEnd"/>
      <w:r w:rsidRPr="00260E5C">
        <w:rPr>
          <w:sz w:val="16"/>
        </w:rPr>
        <w:t xml:space="preserve">, 2019), and of course Taiwan, whose close relationship with the United States has raised concerns in mainland China (Auslin, 2018). However, both countries are experiencing a growing maritime pressure of The People’s Republic of China (PRC) as a threat to their security (Scott, 2019, p. 49), and FOIP would help them decrease the tension with China by having the United States as an allied. The projects developed by China in recent years are interpreted as an indication that </w:t>
      </w:r>
      <w:r w:rsidRPr="00EA2BD1">
        <w:rPr>
          <w:rStyle w:val="StyleUnderline"/>
          <w:highlight w:val="cyan"/>
        </w:rPr>
        <w:t>China</w:t>
      </w:r>
      <w:r w:rsidRPr="00E77789">
        <w:rPr>
          <w:rStyle w:val="StyleUnderline"/>
        </w:rPr>
        <w:t xml:space="preserve"> is </w:t>
      </w:r>
      <w:r w:rsidRPr="00EA2BD1">
        <w:rPr>
          <w:rStyle w:val="StyleUnderline"/>
          <w:highlight w:val="cyan"/>
        </w:rPr>
        <w:t>seeking</w:t>
      </w:r>
      <w:r w:rsidRPr="00260E5C">
        <w:rPr>
          <w:sz w:val="16"/>
        </w:rPr>
        <w:t xml:space="preserve"> </w:t>
      </w:r>
      <w:r w:rsidRPr="00260E5C">
        <w:rPr>
          <w:rStyle w:val="Emphasis"/>
        </w:rPr>
        <w:t xml:space="preserve">greater </w:t>
      </w:r>
      <w:r w:rsidRPr="00EA2BD1">
        <w:rPr>
          <w:rStyle w:val="Emphasis"/>
          <w:highlight w:val="cyan"/>
        </w:rPr>
        <w:t>global projection</w:t>
      </w:r>
      <w:r w:rsidRPr="00260E5C">
        <w:rPr>
          <w:sz w:val="16"/>
        </w:rPr>
        <w:t xml:space="preserve"> </w:t>
      </w:r>
      <w:r w:rsidRPr="00E77789">
        <w:rPr>
          <w:rStyle w:val="StyleUnderline"/>
        </w:rPr>
        <w:t>with</w:t>
      </w:r>
      <w:r w:rsidRPr="00260E5C">
        <w:rPr>
          <w:sz w:val="16"/>
        </w:rPr>
        <w:t xml:space="preserve"> </w:t>
      </w:r>
      <w:r w:rsidRPr="00260E5C">
        <w:rPr>
          <w:rStyle w:val="Emphasis"/>
        </w:rPr>
        <w:t>geostrategic</w:t>
      </w:r>
      <w:r w:rsidRPr="00260E5C">
        <w:rPr>
          <w:sz w:val="16"/>
        </w:rPr>
        <w:t xml:space="preserve"> </w:t>
      </w:r>
      <w:r w:rsidRPr="00E77789">
        <w:rPr>
          <w:rStyle w:val="StyleUnderline"/>
        </w:rPr>
        <w:t>repercussions</w:t>
      </w:r>
      <w:r w:rsidRPr="00260E5C">
        <w:rPr>
          <w:sz w:val="16"/>
        </w:rPr>
        <w:t xml:space="preserve">, for instance, the digital Silk Road (Vila </w:t>
      </w:r>
      <w:proofErr w:type="spellStart"/>
      <w:r w:rsidRPr="00260E5C">
        <w:rPr>
          <w:sz w:val="16"/>
        </w:rPr>
        <w:t>Seoane</w:t>
      </w:r>
      <w:proofErr w:type="spellEnd"/>
      <w:r w:rsidRPr="00260E5C">
        <w:rPr>
          <w:sz w:val="16"/>
        </w:rPr>
        <w:t xml:space="preserve">, 2020), the Maritime Silk Road Initiative (MSRI), and the Silk Road Economic Belt (SREB) are projects with geopolitical impact (Blanchard &amp; Flint, 2017). </w:t>
      </w:r>
      <w:proofErr w:type="spellStart"/>
      <w:r w:rsidRPr="00260E5C">
        <w:rPr>
          <w:sz w:val="16"/>
        </w:rPr>
        <w:t>Jisi</w:t>
      </w:r>
      <w:proofErr w:type="spellEnd"/>
      <w:r w:rsidRPr="00260E5C">
        <w:rPr>
          <w:sz w:val="16"/>
        </w:rPr>
        <w:t xml:space="preserve"> (2014) is of the opposite opinion. It considers a “march westwards” strategy, that is to say, the creation of multilateral relations with countries located in the west by China can benefit the relationship with the United States because it functions as a “rebalancing” that would avoid a confrontation at sea or on Chinese territory. In this sense, the mentioned proposals should not be interpreted as China’s expanding global influence (</w:t>
      </w:r>
      <w:proofErr w:type="spellStart"/>
      <w:r w:rsidRPr="00260E5C">
        <w:rPr>
          <w:sz w:val="16"/>
        </w:rPr>
        <w:t>Jisi</w:t>
      </w:r>
      <w:proofErr w:type="spellEnd"/>
      <w:r w:rsidRPr="00260E5C">
        <w:rPr>
          <w:sz w:val="16"/>
        </w:rPr>
        <w:t>, 2020) but rather as a “rebalancing” for more balanced Sino-US relations.</w:t>
      </w:r>
    </w:p>
    <w:p w14:paraId="6BBABE10" w14:textId="77777777" w:rsidR="007F3B24" w:rsidRPr="00663F5A" w:rsidRDefault="007F3B24" w:rsidP="007F3B24">
      <w:pPr>
        <w:rPr>
          <w:sz w:val="16"/>
          <w:szCs w:val="16"/>
        </w:rPr>
      </w:pPr>
      <w:r w:rsidRPr="00663F5A">
        <w:rPr>
          <w:sz w:val="16"/>
          <w:szCs w:val="16"/>
        </w:rPr>
        <w:t>The US has a special interest in maintaining regional access to Asia to counteract China’s influence. Its main strategy is to form strong alliances, such as the partnership with India (Parameswaran, 2018). However, the Trump administration has not been efficient in making allies; on the contrary, it repels them by initiating trade wars with partners and adversaries (Blankenship &amp; Denison, 2019, pp. 51-52). In addition to the projects China is carrying out in the region and which, given their scope, extend beyond the region, it is gaining influence through economic and political involvement with different organizations such as the Association of Southeast Asian Nations (ASEAN) (Noguchi, 2011, p. 76). It also aspires to become a maritime power to “ensure access to energy resources, foreign trade, and direct investment, but also to guarantee its protection against possible external threats” (Noguchi, 2011, p. 66). The reaction of other nations to the Chinese nation with a greater global presence can impact their domestic development and their participation in the international sphere. However, the international community’s correct interpretation of China’s aspirations and values as it seeks its place in the international order will be important in shaping its relationship with the Western powers in the long run (</w:t>
      </w:r>
      <w:proofErr w:type="spellStart"/>
      <w:r w:rsidRPr="00663F5A">
        <w:rPr>
          <w:sz w:val="16"/>
          <w:szCs w:val="16"/>
        </w:rPr>
        <w:t>Jisi</w:t>
      </w:r>
      <w:proofErr w:type="spellEnd"/>
      <w:r w:rsidRPr="00663F5A">
        <w:rPr>
          <w:sz w:val="16"/>
          <w:szCs w:val="16"/>
        </w:rPr>
        <w:t>, 2011).</w:t>
      </w:r>
    </w:p>
    <w:p w14:paraId="761A4C51" w14:textId="77777777" w:rsidR="007F3B24" w:rsidRPr="00663F5A" w:rsidRDefault="007F3B24" w:rsidP="007F3B24">
      <w:pPr>
        <w:rPr>
          <w:sz w:val="16"/>
          <w:szCs w:val="16"/>
        </w:rPr>
      </w:pPr>
      <w:r w:rsidRPr="00663F5A">
        <w:rPr>
          <w:sz w:val="16"/>
          <w:szCs w:val="16"/>
        </w:rPr>
        <w:t xml:space="preserve">There are at least three motives </w:t>
      </w:r>
      <w:proofErr w:type="gramStart"/>
      <w:r w:rsidRPr="00663F5A">
        <w:rPr>
          <w:sz w:val="16"/>
          <w:szCs w:val="16"/>
        </w:rPr>
        <w:t>why</w:t>
      </w:r>
      <w:proofErr w:type="gramEnd"/>
      <w:r w:rsidRPr="00663F5A">
        <w:rPr>
          <w:sz w:val="16"/>
          <w:szCs w:val="16"/>
        </w:rPr>
        <w:t xml:space="preserve"> Washington chose to follow a competition-based approach to China now and not before. First, the growing perception within the United States that a relationship based on engagement in the common interest has left them with few benefits, and conversely, China has taken advantage of this situation. As an example, the constant infringement of property rights and espionage for economic purposes. Second, the American business community has expressed its discontent with the unfair competition they face within China and on US soil from Chinese competition. Third, the US sees the potential in China to interfere in domestic politics and influence societal opinion, including using devices to extract data from citizens (Mori, 2019, pp. 79-80).</w:t>
      </w:r>
    </w:p>
    <w:p w14:paraId="69EEBDD4" w14:textId="77777777" w:rsidR="007F3B24" w:rsidRPr="00663F5A" w:rsidRDefault="007F3B24" w:rsidP="007F3B24">
      <w:pPr>
        <w:rPr>
          <w:sz w:val="16"/>
          <w:szCs w:val="16"/>
        </w:rPr>
      </w:pPr>
      <w:r w:rsidRPr="00663F5A">
        <w:rPr>
          <w:sz w:val="16"/>
          <w:szCs w:val="16"/>
        </w:rPr>
        <w:t>The following sections outline how technological competition is developing in three ways: cyberspace, military technology, and artificial intelligence.</w:t>
      </w:r>
    </w:p>
    <w:p w14:paraId="06F55858" w14:textId="77777777" w:rsidR="007F3B24" w:rsidRPr="00663F5A" w:rsidRDefault="007F3B24" w:rsidP="007F3B24">
      <w:pPr>
        <w:rPr>
          <w:sz w:val="16"/>
          <w:szCs w:val="16"/>
        </w:rPr>
      </w:pPr>
      <w:r w:rsidRPr="00663F5A">
        <w:rPr>
          <w:sz w:val="16"/>
          <w:szCs w:val="16"/>
        </w:rPr>
        <w:t>Cyberspace: A Battlefield for the US and China Rivalry</w:t>
      </w:r>
    </w:p>
    <w:p w14:paraId="0D4AD1C8" w14:textId="77777777" w:rsidR="007F3B24" w:rsidRPr="00663F5A" w:rsidRDefault="007F3B24" w:rsidP="007F3B24">
      <w:pPr>
        <w:rPr>
          <w:sz w:val="16"/>
        </w:rPr>
      </w:pPr>
      <w:r w:rsidRPr="00E77789">
        <w:rPr>
          <w:rStyle w:val="StyleUnderline"/>
        </w:rPr>
        <w:t>Cyberspace</w:t>
      </w:r>
      <w:r w:rsidRPr="00663F5A">
        <w:rPr>
          <w:sz w:val="16"/>
        </w:rPr>
        <w:t xml:space="preserve"> has </w:t>
      </w:r>
      <w:r w:rsidRPr="00E77789">
        <w:rPr>
          <w:rStyle w:val="StyleUnderline"/>
        </w:rPr>
        <w:t>become a</w:t>
      </w:r>
      <w:r w:rsidRPr="00663F5A">
        <w:rPr>
          <w:sz w:val="16"/>
        </w:rPr>
        <w:t> </w:t>
      </w:r>
      <w:r w:rsidRPr="00663F5A">
        <w:rPr>
          <w:rStyle w:val="Emphasis"/>
        </w:rPr>
        <w:t>contested</w:t>
      </w:r>
      <w:r w:rsidRPr="00663F5A">
        <w:rPr>
          <w:sz w:val="16"/>
        </w:rPr>
        <w:t xml:space="preserve"> </w:t>
      </w:r>
      <w:r w:rsidRPr="00E77789">
        <w:rPr>
          <w:rStyle w:val="StyleUnderline"/>
        </w:rPr>
        <w:t>domain, a</w:t>
      </w:r>
      <w:r w:rsidRPr="00663F5A">
        <w:rPr>
          <w:sz w:val="16"/>
        </w:rPr>
        <w:t> </w:t>
      </w:r>
      <w:r w:rsidRPr="00663F5A">
        <w:rPr>
          <w:rStyle w:val="Emphasis"/>
        </w:rPr>
        <w:t>critical battleground</w:t>
      </w:r>
      <w:r w:rsidRPr="00663F5A">
        <w:rPr>
          <w:sz w:val="16"/>
        </w:rPr>
        <w:t xml:space="preserve"> </w:t>
      </w:r>
      <w:r w:rsidRPr="00E77789">
        <w:rPr>
          <w:rStyle w:val="StyleUnderline"/>
        </w:rPr>
        <w:t>for the United States and China</w:t>
      </w:r>
      <w:r w:rsidRPr="00663F5A">
        <w:rPr>
          <w:sz w:val="16"/>
        </w:rPr>
        <w:t xml:space="preserve">. In the last decade, the </w:t>
      </w:r>
      <w:r w:rsidRPr="00E77789">
        <w:rPr>
          <w:rStyle w:val="StyleUnderline"/>
        </w:rPr>
        <w:t>increase of cyber interactions</w:t>
      </w:r>
      <w:r w:rsidRPr="00663F5A">
        <w:rPr>
          <w:sz w:val="16"/>
        </w:rPr>
        <w:t xml:space="preserve"> in this domain </w:t>
      </w:r>
      <w:r w:rsidRPr="00E77789">
        <w:rPr>
          <w:rStyle w:val="StyleUnderline"/>
        </w:rPr>
        <w:t>provides</w:t>
      </w:r>
      <w:r w:rsidRPr="00663F5A">
        <w:rPr>
          <w:sz w:val="16"/>
        </w:rPr>
        <w:t xml:space="preserve"> us with enough </w:t>
      </w:r>
      <w:r w:rsidRPr="00663F5A">
        <w:rPr>
          <w:rStyle w:val="Emphasis"/>
        </w:rPr>
        <w:t>information</w:t>
      </w:r>
      <w:r w:rsidRPr="00663F5A">
        <w:rPr>
          <w:sz w:val="16"/>
        </w:rPr>
        <w:t xml:space="preserve"> </w:t>
      </w:r>
      <w:r w:rsidRPr="00E77789">
        <w:rPr>
          <w:rStyle w:val="StyleUnderline"/>
        </w:rPr>
        <w:t xml:space="preserve">to analyze the </w:t>
      </w:r>
      <w:r w:rsidRPr="00663F5A">
        <w:rPr>
          <w:rStyle w:val="Emphasis"/>
        </w:rPr>
        <w:t>motivation for competition</w:t>
      </w:r>
      <w:r w:rsidRPr="00663F5A">
        <w:rPr>
          <w:sz w:val="16"/>
        </w:rPr>
        <w:t xml:space="preserve"> </w:t>
      </w:r>
      <w:r w:rsidRPr="00E77789">
        <w:rPr>
          <w:rStyle w:val="StyleUnderline"/>
        </w:rPr>
        <w:t>between these</w:t>
      </w:r>
      <w:r w:rsidRPr="00663F5A">
        <w:rPr>
          <w:sz w:val="16"/>
        </w:rPr>
        <w:t xml:space="preserve"> two powerful </w:t>
      </w:r>
      <w:r w:rsidRPr="00E77789">
        <w:rPr>
          <w:rStyle w:val="StyleUnderline"/>
        </w:rPr>
        <w:t>states</w:t>
      </w:r>
      <w:r w:rsidRPr="00663F5A">
        <w:rPr>
          <w:sz w:val="16"/>
        </w:rPr>
        <w:t xml:space="preserve">. As a matter of fact, </w:t>
      </w:r>
      <w:r w:rsidRPr="00E77789">
        <w:rPr>
          <w:rStyle w:val="StyleUnderline"/>
        </w:rPr>
        <w:t>both countries have ambitions</w:t>
      </w:r>
      <w:r w:rsidRPr="00663F5A">
        <w:rPr>
          <w:sz w:val="16"/>
        </w:rPr>
        <w:t xml:space="preserve"> for wide-ranging and </w:t>
      </w:r>
      <w:r w:rsidRPr="00663F5A">
        <w:rPr>
          <w:rStyle w:val="Emphasis"/>
        </w:rPr>
        <w:t>rapid</w:t>
      </w:r>
      <w:r w:rsidRPr="00663F5A">
        <w:rPr>
          <w:sz w:val="16"/>
        </w:rPr>
        <w:t xml:space="preserve"> military </w:t>
      </w:r>
      <w:r w:rsidRPr="00E77789">
        <w:rPr>
          <w:rStyle w:val="StyleUnderline"/>
        </w:rPr>
        <w:t>modernization implementing new</w:t>
      </w:r>
      <w:r w:rsidRPr="00663F5A">
        <w:rPr>
          <w:sz w:val="16"/>
        </w:rPr>
        <w:t xml:space="preserve"> technologies and </w:t>
      </w:r>
      <w:r w:rsidRPr="00663F5A">
        <w:rPr>
          <w:rStyle w:val="Emphasis"/>
        </w:rPr>
        <w:t>cyber capabilities</w:t>
      </w:r>
      <w:r w:rsidRPr="00663F5A">
        <w:rPr>
          <w:sz w:val="16"/>
        </w:rPr>
        <w:t>. China has consistently focused on modernizing its military forces and developing military capabilities. Firstly, to maintain its regional dominance in the South China Sea, a region in constant dispute, and secondly to be able to cope with the US military power. Also, China competes for military dominance motivated by a desire for survival that goes beyond sovereignty and territorial integrity but is expressed in terms of keeping their resources and interests intact, so military competition is necessary for their survival.</w:t>
      </w:r>
    </w:p>
    <w:p w14:paraId="0A5EA6C6" w14:textId="77777777" w:rsidR="007F3B24" w:rsidRPr="00663F5A" w:rsidRDefault="007F3B24" w:rsidP="007F3B24">
      <w:pPr>
        <w:rPr>
          <w:sz w:val="16"/>
        </w:rPr>
      </w:pPr>
      <w:r w:rsidRPr="00663F5A">
        <w:rPr>
          <w:sz w:val="16"/>
        </w:rPr>
        <w:t xml:space="preserve">Military superiority is one of the elements that have kept the United States as a hegemonic power. Therefore, China’s actions have not gone unnoticed within the US defense and security community, and it has started to see a potential military rival in China, largely because there are many doubts regarding its capabilities and intentions. The </w:t>
      </w:r>
      <w:r w:rsidRPr="00E77789">
        <w:rPr>
          <w:rStyle w:val="StyleUnderline"/>
        </w:rPr>
        <w:t>motivations of both powers are leading</w:t>
      </w:r>
      <w:r w:rsidRPr="00663F5A">
        <w:rPr>
          <w:sz w:val="16"/>
        </w:rPr>
        <w:t xml:space="preserve"> us </w:t>
      </w:r>
      <w:r w:rsidRPr="00E77789">
        <w:rPr>
          <w:rStyle w:val="StyleUnderline"/>
        </w:rPr>
        <w:t>towards a</w:t>
      </w:r>
      <w:r w:rsidRPr="00663F5A">
        <w:rPr>
          <w:sz w:val="16"/>
        </w:rPr>
        <w:t> </w:t>
      </w:r>
      <w:r w:rsidRPr="00663F5A">
        <w:rPr>
          <w:rStyle w:val="Emphasis"/>
        </w:rPr>
        <w:t>direct military competition</w:t>
      </w:r>
      <w:r w:rsidRPr="00663F5A">
        <w:rPr>
          <w:sz w:val="16"/>
        </w:rPr>
        <w:t xml:space="preserve">. The </w:t>
      </w:r>
      <w:r w:rsidRPr="00E77789">
        <w:rPr>
          <w:rStyle w:val="StyleUnderline"/>
        </w:rPr>
        <w:t>American government is motivated to be the</w:t>
      </w:r>
      <w:r w:rsidRPr="00663F5A">
        <w:rPr>
          <w:sz w:val="16"/>
        </w:rPr>
        <w:t xml:space="preserve"> </w:t>
      </w:r>
      <w:r w:rsidRPr="00663F5A">
        <w:rPr>
          <w:rStyle w:val="Emphasis"/>
        </w:rPr>
        <w:t>leader</w:t>
      </w:r>
      <w:r w:rsidRPr="00663F5A">
        <w:rPr>
          <w:sz w:val="16"/>
        </w:rPr>
        <w:t xml:space="preserve"> </w:t>
      </w:r>
      <w:r w:rsidRPr="00E77789">
        <w:rPr>
          <w:rStyle w:val="StyleUnderline"/>
        </w:rPr>
        <w:t>in developing</w:t>
      </w:r>
      <w:r w:rsidRPr="00663F5A">
        <w:rPr>
          <w:sz w:val="16"/>
        </w:rPr>
        <w:t xml:space="preserve"> new and more sophisticated </w:t>
      </w:r>
      <w:r w:rsidRPr="00E77789">
        <w:rPr>
          <w:rStyle w:val="StyleUnderline"/>
        </w:rPr>
        <w:t>military technologies to maintain</w:t>
      </w:r>
      <w:r w:rsidRPr="00663F5A">
        <w:rPr>
          <w:sz w:val="16"/>
        </w:rPr>
        <w:t xml:space="preserve"> </w:t>
      </w:r>
      <w:r w:rsidRPr="00663F5A">
        <w:rPr>
          <w:rStyle w:val="Emphasis"/>
        </w:rPr>
        <w:t>defensive military superiority</w:t>
      </w:r>
      <w:r w:rsidRPr="00663F5A">
        <w:rPr>
          <w:sz w:val="16"/>
        </w:rPr>
        <w:t xml:space="preserve"> but, above all, offensive </w:t>
      </w:r>
      <w:r w:rsidRPr="00E77789">
        <w:rPr>
          <w:rStyle w:val="StyleUnderline"/>
        </w:rPr>
        <w:t>to</w:t>
      </w:r>
      <w:r w:rsidRPr="00663F5A">
        <w:rPr>
          <w:sz w:val="16"/>
        </w:rPr>
        <w:t xml:space="preserve"> </w:t>
      </w:r>
      <w:r w:rsidRPr="00663F5A">
        <w:rPr>
          <w:rStyle w:val="Emphasis"/>
        </w:rPr>
        <w:t>deter</w:t>
      </w:r>
      <w:r w:rsidRPr="00663F5A">
        <w:rPr>
          <w:sz w:val="16"/>
        </w:rPr>
        <w:t xml:space="preserve"> </w:t>
      </w:r>
      <w:r w:rsidRPr="00E77789">
        <w:rPr>
          <w:rStyle w:val="StyleUnderline"/>
        </w:rPr>
        <w:t>rivals</w:t>
      </w:r>
      <w:r w:rsidRPr="00663F5A">
        <w:rPr>
          <w:sz w:val="16"/>
        </w:rPr>
        <w:t xml:space="preserve"> while </w:t>
      </w:r>
      <w:r w:rsidRPr="00E77789">
        <w:rPr>
          <w:rStyle w:val="StyleUnderline"/>
        </w:rPr>
        <w:t>maintaining its global influence</w:t>
      </w:r>
      <w:r w:rsidRPr="00663F5A">
        <w:rPr>
          <w:sz w:val="16"/>
        </w:rPr>
        <w:t>. For the United States, survival is one of the vital motivations to compete because within an anarchic international system, there are attempts to challenge its hegemonic role.</w:t>
      </w:r>
    </w:p>
    <w:p w14:paraId="6C30A77C" w14:textId="77777777" w:rsidR="007F3B24" w:rsidRPr="00663F5A" w:rsidRDefault="007F3B24" w:rsidP="007F3B24">
      <w:pPr>
        <w:rPr>
          <w:sz w:val="16"/>
        </w:rPr>
      </w:pPr>
      <w:r w:rsidRPr="00663F5A">
        <w:rPr>
          <w:sz w:val="16"/>
        </w:rPr>
        <w:t xml:space="preserve">The </w:t>
      </w:r>
      <w:r w:rsidRPr="00E77789">
        <w:rPr>
          <w:rStyle w:val="StyleUnderline"/>
        </w:rPr>
        <w:t>PRC has begun to</w:t>
      </w:r>
      <w:r w:rsidRPr="00663F5A">
        <w:rPr>
          <w:sz w:val="16"/>
        </w:rPr>
        <w:t xml:space="preserve"> </w:t>
      </w:r>
      <w:r w:rsidRPr="00663F5A">
        <w:rPr>
          <w:rStyle w:val="Emphasis"/>
        </w:rPr>
        <w:t>compete</w:t>
      </w:r>
      <w:r w:rsidRPr="00663F5A">
        <w:rPr>
          <w:sz w:val="16"/>
        </w:rPr>
        <w:t xml:space="preserve"> </w:t>
      </w:r>
      <w:r w:rsidRPr="00E77789">
        <w:rPr>
          <w:rStyle w:val="StyleUnderline"/>
        </w:rPr>
        <w:t>against the United States for military superiority</w:t>
      </w:r>
      <w:r w:rsidRPr="00663F5A">
        <w:rPr>
          <w:sz w:val="16"/>
        </w:rPr>
        <w:t xml:space="preserve">, mostly </w:t>
      </w:r>
      <w:r w:rsidRPr="00E77789">
        <w:rPr>
          <w:rStyle w:val="StyleUnderline"/>
        </w:rPr>
        <w:t>through cyber capabilities for</w:t>
      </w:r>
      <w:r w:rsidRPr="00663F5A">
        <w:rPr>
          <w:sz w:val="16"/>
        </w:rPr>
        <w:t xml:space="preserve"> </w:t>
      </w:r>
      <w:r w:rsidRPr="00663F5A">
        <w:rPr>
          <w:rStyle w:val="Emphasis"/>
        </w:rPr>
        <w:t>warfare in cyberspace</w:t>
      </w:r>
      <w:r w:rsidRPr="00663F5A">
        <w:rPr>
          <w:sz w:val="16"/>
        </w:rPr>
        <w:t xml:space="preserve"> (Domingo, 2016, pp. 157-158). China cannot compete with the US in conventional military force; the Lowy Institute Asia index 2018 shows the big difference in military capability among </w:t>
      </w:r>
      <w:proofErr w:type="gramStart"/>
      <w:r w:rsidRPr="00663F5A">
        <w:rPr>
          <w:sz w:val="16"/>
        </w:rPr>
        <w:t>these great power</w:t>
      </w:r>
      <w:proofErr w:type="gramEnd"/>
      <w:r w:rsidRPr="00663F5A">
        <w:rPr>
          <w:sz w:val="16"/>
        </w:rPr>
        <w:t xml:space="preserve">; the United States score 94.6 out of 100, China 69.9, and in third place, Russia 61.4 (The Lowy Institute, 2018, pp. 5-11). </w:t>
      </w:r>
      <w:r w:rsidRPr="00E77789">
        <w:rPr>
          <w:rStyle w:val="StyleUnderline"/>
        </w:rPr>
        <w:t>China has</w:t>
      </w:r>
      <w:r w:rsidRPr="00663F5A">
        <w:rPr>
          <w:sz w:val="16"/>
        </w:rPr>
        <w:t xml:space="preserve"> a </w:t>
      </w:r>
      <w:r w:rsidRPr="00663F5A">
        <w:rPr>
          <w:rStyle w:val="Emphasis"/>
        </w:rPr>
        <w:t>special interest</w:t>
      </w:r>
      <w:r w:rsidRPr="00663F5A">
        <w:rPr>
          <w:sz w:val="16"/>
        </w:rPr>
        <w:t xml:space="preserve"> </w:t>
      </w:r>
      <w:r w:rsidRPr="00E77789">
        <w:rPr>
          <w:rStyle w:val="StyleUnderline"/>
        </w:rPr>
        <w:t>in competing with</w:t>
      </w:r>
      <w:r w:rsidRPr="00663F5A">
        <w:rPr>
          <w:sz w:val="16"/>
        </w:rPr>
        <w:t xml:space="preserve"> the States </w:t>
      </w:r>
      <w:r w:rsidRPr="00E77789">
        <w:rPr>
          <w:rStyle w:val="StyleUnderline"/>
        </w:rPr>
        <w:t>in cyberspace because it takes</w:t>
      </w:r>
      <w:r w:rsidRPr="00663F5A">
        <w:rPr>
          <w:sz w:val="16"/>
        </w:rPr>
        <w:t xml:space="preserve"> </w:t>
      </w:r>
      <w:r w:rsidRPr="00663F5A">
        <w:rPr>
          <w:rStyle w:val="Emphasis"/>
        </w:rPr>
        <w:t>advantage</w:t>
      </w:r>
      <w:r w:rsidRPr="00663F5A">
        <w:rPr>
          <w:sz w:val="16"/>
        </w:rPr>
        <w:t xml:space="preserve"> </w:t>
      </w:r>
      <w:r w:rsidRPr="00E77789">
        <w:rPr>
          <w:rStyle w:val="StyleUnderline"/>
        </w:rPr>
        <w:t>of the United States in this domain</w:t>
      </w:r>
      <w:r w:rsidRPr="00663F5A">
        <w:rPr>
          <w:sz w:val="16"/>
        </w:rPr>
        <w:t xml:space="preserve">, </w:t>
      </w:r>
      <w:r w:rsidRPr="00663F5A">
        <w:rPr>
          <w:rStyle w:val="Emphasis"/>
          <w:sz w:val="24"/>
          <w:szCs w:val="24"/>
        </w:rPr>
        <w:t>dependence on the Internet</w:t>
      </w:r>
      <w:r w:rsidRPr="00663F5A">
        <w:rPr>
          <w:sz w:val="16"/>
        </w:rPr>
        <w:t xml:space="preserve"> </w:t>
      </w:r>
      <w:r w:rsidRPr="00E77789">
        <w:rPr>
          <w:rStyle w:val="StyleUnderline"/>
        </w:rPr>
        <w:t>to operate</w:t>
      </w:r>
      <w:r w:rsidRPr="00663F5A">
        <w:rPr>
          <w:sz w:val="16"/>
        </w:rPr>
        <w:t xml:space="preserve"> its </w:t>
      </w:r>
      <w:r w:rsidRPr="00663F5A">
        <w:rPr>
          <w:rStyle w:val="Emphasis"/>
        </w:rPr>
        <w:t>critical</w:t>
      </w:r>
      <w:r w:rsidRPr="00663F5A">
        <w:rPr>
          <w:sz w:val="16"/>
        </w:rPr>
        <w:t xml:space="preserve"> national </w:t>
      </w:r>
      <w:r w:rsidRPr="00E77789">
        <w:rPr>
          <w:rStyle w:val="StyleUnderline"/>
        </w:rPr>
        <w:t>infrastructure</w:t>
      </w:r>
      <w:r w:rsidRPr="00663F5A">
        <w:rPr>
          <w:sz w:val="16"/>
        </w:rPr>
        <w:t xml:space="preserve">, </w:t>
      </w:r>
      <w:r w:rsidRPr="00663F5A">
        <w:rPr>
          <w:rStyle w:val="Emphasis"/>
        </w:rPr>
        <w:t>modest</w:t>
      </w:r>
      <w:r w:rsidRPr="00663F5A">
        <w:rPr>
          <w:sz w:val="16"/>
        </w:rPr>
        <w:t xml:space="preserve"> </w:t>
      </w:r>
      <w:r w:rsidRPr="00E77789">
        <w:rPr>
          <w:rStyle w:val="StyleUnderline"/>
        </w:rPr>
        <w:t>cyber defense, and</w:t>
      </w:r>
      <w:r w:rsidRPr="00663F5A">
        <w:rPr>
          <w:sz w:val="16"/>
        </w:rPr>
        <w:t xml:space="preserve"> </w:t>
      </w:r>
      <w:r w:rsidRPr="00663F5A">
        <w:rPr>
          <w:rStyle w:val="Emphasis"/>
        </w:rPr>
        <w:t>weaknesses</w:t>
      </w:r>
      <w:r w:rsidRPr="00663F5A">
        <w:rPr>
          <w:sz w:val="16"/>
        </w:rPr>
        <w:t xml:space="preserve"> </w:t>
      </w:r>
      <w:r w:rsidRPr="00E77789">
        <w:rPr>
          <w:rStyle w:val="StyleUnderline"/>
        </w:rPr>
        <w:t>of US cyber-based systems</w:t>
      </w:r>
      <w:r w:rsidRPr="00663F5A">
        <w:rPr>
          <w:sz w:val="16"/>
        </w:rPr>
        <w:t>. China is using the United States’ cyber-dependency to its advantage.</w:t>
      </w:r>
    </w:p>
    <w:p w14:paraId="21962AAC" w14:textId="77777777" w:rsidR="007F3B24" w:rsidRPr="00663F5A" w:rsidRDefault="007F3B24" w:rsidP="007F3B24">
      <w:pPr>
        <w:rPr>
          <w:sz w:val="16"/>
        </w:rPr>
      </w:pPr>
      <w:r w:rsidRPr="00663F5A">
        <w:rPr>
          <w:sz w:val="16"/>
        </w:rPr>
        <w:t xml:space="preserve">Cyber dependence is a notion employed by </w:t>
      </w:r>
      <w:proofErr w:type="spellStart"/>
      <w:r w:rsidRPr="00663F5A">
        <w:rPr>
          <w:sz w:val="16"/>
        </w:rPr>
        <w:t>Valeriano</w:t>
      </w:r>
      <w:proofErr w:type="spellEnd"/>
      <w:r w:rsidRPr="00663F5A">
        <w:rPr>
          <w:sz w:val="16"/>
        </w:rPr>
        <w:t xml:space="preserve"> and Maness (2015), which measures the dependence of a state on the Internet to carry out its daily activities and the functioning of its infrastructure. Among the most cyber-dependent states in the world is Estonia in the first place, the United States, Germany in the same degree, and a little less China (</w:t>
      </w:r>
      <w:proofErr w:type="spellStart"/>
      <w:r w:rsidRPr="00663F5A">
        <w:rPr>
          <w:sz w:val="16"/>
        </w:rPr>
        <w:t>Valeriano</w:t>
      </w:r>
      <w:proofErr w:type="spellEnd"/>
      <w:r w:rsidRPr="00663F5A">
        <w:rPr>
          <w:sz w:val="16"/>
        </w:rPr>
        <w:t xml:space="preserve"> &amp; Maness, 2015, pp. 25-26). The more cyber dependent a state is more cyber threat faces. Furthermore, cyber dependence associated with the “network readiness” notion, disclose why it is more important to control what happens in cyberspace for some state than for others. In this case, the US and China’s network readiness are among the highest in the globe. This argument is well explained by Eriksson and </w:t>
      </w:r>
      <w:proofErr w:type="spellStart"/>
      <w:r w:rsidRPr="00663F5A">
        <w:rPr>
          <w:sz w:val="16"/>
        </w:rPr>
        <w:t>Giacomello</w:t>
      </w:r>
      <w:proofErr w:type="spellEnd"/>
      <w:r w:rsidRPr="00663F5A">
        <w:rPr>
          <w:sz w:val="16"/>
        </w:rPr>
        <w:t xml:space="preserve"> (2009, p. 209):</w:t>
      </w:r>
    </w:p>
    <w:p w14:paraId="18EFCE3F" w14:textId="77777777" w:rsidR="007F3B24" w:rsidRPr="00663F5A" w:rsidRDefault="007F3B24" w:rsidP="007F3B24">
      <w:pPr>
        <w:ind w:left="720"/>
        <w:rPr>
          <w:sz w:val="16"/>
        </w:rPr>
      </w:pPr>
      <w:r w:rsidRPr="00663F5A">
        <w:rPr>
          <w:sz w:val="16"/>
        </w:rPr>
        <w:t xml:space="preserve">Cyber dependence is a notion employed by </w:t>
      </w:r>
      <w:proofErr w:type="spellStart"/>
      <w:r w:rsidRPr="00663F5A">
        <w:rPr>
          <w:sz w:val="16"/>
        </w:rPr>
        <w:t>Valeriano</w:t>
      </w:r>
      <w:proofErr w:type="spellEnd"/>
      <w:r w:rsidRPr="00663F5A">
        <w:rPr>
          <w:sz w:val="16"/>
        </w:rPr>
        <w:t xml:space="preserve"> and Maness (2015), which measures the dependence of a state on the Internet to carry out its daily activities and the functioning of its infrastructure. Among the most cyber-dependent states in the world is Estonia in the first place, the United States, Germany in the same degree, and a little less China (</w:t>
      </w:r>
      <w:proofErr w:type="spellStart"/>
      <w:r w:rsidRPr="00663F5A">
        <w:rPr>
          <w:sz w:val="16"/>
        </w:rPr>
        <w:t>Valeriano</w:t>
      </w:r>
      <w:proofErr w:type="spellEnd"/>
      <w:r w:rsidRPr="00663F5A">
        <w:rPr>
          <w:sz w:val="16"/>
        </w:rPr>
        <w:t xml:space="preserve"> &amp; Maness, 2015, pp. 25-26). The more cyber dependent a state is more cyber threat faces. Furthermore, cyber dependence associated with the “network readiness” notion, disclose why it is more important to control what happens in cyberspace for some state than for others. In this case, the US and China’s network readiness are among the highest in the globe. This argument is well explained by Eriksson and </w:t>
      </w:r>
      <w:proofErr w:type="spellStart"/>
      <w:r w:rsidRPr="00663F5A">
        <w:rPr>
          <w:sz w:val="16"/>
        </w:rPr>
        <w:t>Giacomello</w:t>
      </w:r>
      <w:proofErr w:type="spellEnd"/>
      <w:r w:rsidRPr="00663F5A">
        <w:rPr>
          <w:sz w:val="16"/>
        </w:rPr>
        <w:t xml:space="preserve"> (2009, p. 209):</w:t>
      </w:r>
    </w:p>
    <w:p w14:paraId="42C7FE7C" w14:textId="77777777" w:rsidR="007F3B24" w:rsidRPr="00663F5A" w:rsidRDefault="007F3B24" w:rsidP="007F3B24">
      <w:pPr>
        <w:rPr>
          <w:sz w:val="16"/>
        </w:rPr>
      </w:pPr>
      <w:r w:rsidRPr="00E77789">
        <w:rPr>
          <w:rStyle w:val="StyleUnderline"/>
        </w:rPr>
        <w:t>After a</w:t>
      </w:r>
      <w:r w:rsidRPr="00663F5A">
        <w:rPr>
          <w:sz w:val="16"/>
        </w:rPr>
        <w:t> </w:t>
      </w:r>
      <w:r w:rsidRPr="00663F5A">
        <w:rPr>
          <w:rStyle w:val="Emphasis"/>
        </w:rPr>
        <w:t>century of humiliation</w:t>
      </w:r>
      <w:r w:rsidRPr="00663F5A">
        <w:rPr>
          <w:sz w:val="16"/>
        </w:rPr>
        <w:t xml:space="preserve">, </w:t>
      </w:r>
      <w:r w:rsidRPr="00E77789">
        <w:rPr>
          <w:rStyle w:val="StyleUnderline"/>
        </w:rPr>
        <w:t>China is beginning to</w:t>
      </w:r>
      <w:r w:rsidRPr="00663F5A">
        <w:rPr>
          <w:sz w:val="16"/>
        </w:rPr>
        <w:t xml:space="preserve"> </w:t>
      </w:r>
      <w:r w:rsidRPr="00663F5A">
        <w:rPr>
          <w:rStyle w:val="Emphasis"/>
        </w:rPr>
        <w:t>revise</w:t>
      </w:r>
      <w:r w:rsidRPr="00663F5A">
        <w:rPr>
          <w:sz w:val="16"/>
        </w:rPr>
        <w:t xml:space="preserve"> </w:t>
      </w:r>
      <w:r w:rsidRPr="00E77789">
        <w:rPr>
          <w:rStyle w:val="StyleUnderline"/>
        </w:rPr>
        <w:t>the US-led</w:t>
      </w:r>
      <w:r w:rsidRPr="00663F5A">
        <w:rPr>
          <w:sz w:val="16"/>
        </w:rPr>
        <w:t xml:space="preserve"> international </w:t>
      </w:r>
      <w:r w:rsidRPr="00E77789">
        <w:rPr>
          <w:rStyle w:val="StyleUnderline"/>
        </w:rPr>
        <w:t>system</w:t>
      </w:r>
      <w:r w:rsidRPr="00663F5A">
        <w:rPr>
          <w:sz w:val="16"/>
        </w:rPr>
        <w:t xml:space="preserve">, so Western interpretations of cyberspace and internet governance are being put on trial (Bey, 2018, p. 32). </w:t>
      </w:r>
      <w:r w:rsidRPr="00E77789">
        <w:rPr>
          <w:rStyle w:val="StyleUnderline"/>
        </w:rPr>
        <w:t>China</w:t>
      </w:r>
      <w:r w:rsidRPr="00663F5A">
        <w:rPr>
          <w:sz w:val="16"/>
        </w:rPr>
        <w:t xml:space="preserve"> is </w:t>
      </w:r>
      <w:r w:rsidRPr="00663F5A">
        <w:rPr>
          <w:rStyle w:val="Emphasis"/>
        </w:rPr>
        <w:t>negotiating</w:t>
      </w:r>
      <w:r w:rsidRPr="00663F5A">
        <w:rPr>
          <w:sz w:val="16"/>
        </w:rPr>
        <w:t xml:space="preserve"> with the West international </w:t>
      </w:r>
      <w:r w:rsidRPr="00E77789">
        <w:rPr>
          <w:rStyle w:val="StyleUnderline"/>
        </w:rPr>
        <w:t>cyber rules that</w:t>
      </w:r>
      <w:r w:rsidRPr="00663F5A">
        <w:rPr>
          <w:sz w:val="16"/>
        </w:rPr>
        <w:t xml:space="preserve"> </w:t>
      </w:r>
      <w:r w:rsidRPr="00663F5A">
        <w:rPr>
          <w:rStyle w:val="Emphasis"/>
        </w:rPr>
        <w:t>benefit its domestic policies</w:t>
      </w:r>
      <w:r w:rsidRPr="00663F5A">
        <w:rPr>
          <w:sz w:val="16"/>
        </w:rPr>
        <w:t xml:space="preserve"> (Bey, 2018, pp. 34-35) to ensure its national security, which depends largely on controlling the flow of information in cyberspace and Internet filtering. Jiang (2010) notes that </w:t>
      </w:r>
      <w:r w:rsidRPr="00E77789">
        <w:rPr>
          <w:rStyle w:val="StyleUnderline"/>
        </w:rPr>
        <w:t>Washington</w:t>
      </w:r>
      <w:r w:rsidRPr="00663F5A">
        <w:rPr>
          <w:sz w:val="16"/>
        </w:rPr>
        <w:t xml:space="preserve"> </w:t>
      </w:r>
      <w:r w:rsidRPr="00663F5A">
        <w:rPr>
          <w:rStyle w:val="Emphasis"/>
        </w:rPr>
        <w:t>underestimates</w:t>
      </w:r>
      <w:r w:rsidRPr="00663F5A">
        <w:rPr>
          <w:sz w:val="16"/>
        </w:rPr>
        <w:t xml:space="preserve"> </w:t>
      </w:r>
      <w:r w:rsidRPr="00E77789">
        <w:rPr>
          <w:rStyle w:val="StyleUnderline"/>
        </w:rPr>
        <w:t>Beijing’s capabilities to</w:t>
      </w:r>
      <w:r w:rsidRPr="00663F5A">
        <w:rPr>
          <w:sz w:val="16"/>
        </w:rPr>
        <w:t xml:space="preserve"> </w:t>
      </w:r>
      <w:r w:rsidRPr="00663F5A">
        <w:rPr>
          <w:rStyle w:val="Emphasis"/>
        </w:rPr>
        <w:t>regulate the Internet</w:t>
      </w:r>
      <w:r w:rsidRPr="00663F5A">
        <w:rPr>
          <w:sz w:val="16"/>
        </w:rPr>
        <w:t xml:space="preserve">. Consequently, there are an Internet Governance Wars (Franklin, 2009), between a single, connected internet promoted by the US. and a bordered internet endorsed by China, whose proposal is incompatible with the actual Internet governance regime; Internet Corporation for Assigned Names and Numbers (ICANN), the Working Group on Internet Governance (WGIG) and World Summits on the Information Society (WSIS) organizations dominated by public and private actors from the United States (Eriksson &amp; </w:t>
      </w:r>
      <w:proofErr w:type="spellStart"/>
      <w:r w:rsidRPr="00663F5A">
        <w:rPr>
          <w:sz w:val="16"/>
        </w:rPr>
        <w:t>Giacomello</w:t>
      </w:r>
      <w:proofErr w:type="spellEnd"/>
      <w:r w:rsidRPr="00663F5A">
        <w:rPr>
          <w:sz w:val="16"/>
        </w:rPr>
        <w:t xml:space="preserve">, 2009). American and Chinese ideas about the rules that should govern cyberspace are linked to the political positions they hold (Bey, 2018, p. 31). </w:t>
      </w:r>
      <w:r w:rsidRPr="00E77789">
        <w:rPr>
          <w:rStyle w:val="StyleUnderline"/>
        </w:rPr>
        <w:t>China is</w:t>
      </w:r>
      <w:r w:rsidRPr="00663F5A">
        <w:rPr>
          <w:sz w:val="16"/>
        </w:rPr>
        <w:t xml:space="preserve"> more </w:t>
      </w:r>
      <w:r w:rsidRPr="00663F5A">
        <w:rPr>
          <w:rStyle w:val="Emphasis"/>
        </w:rPr>
        <w:t>emphatic</w:t>
      </w:r>
      <w:r w:rsidRPr="00663F5A">
        <w:rPr>
          <w:sz w:val="16"/>
        </w:rPr>
        <w:t xml:space="preserve"> </w:t>
      </w:r>
      <w:r w:rsidRPr="00E77789">
        <w:rPr>
          <w:rStyle w:val="StyleUnderline"/>
        </w:rPr>
        <w:t>in emphasizing the idea of cyberspace as a</w:t>
      </w:r>
      <w:r w:rsidRPr="00663F5A">
        <w:rPr>
          <w:sz w:val="16"/>
        </w:rPr>
        <w:t> </w:t>
      </w:r>
      <w:r w:rsidRPr="00663F5A">
        <w:rPr>
          <w:rStyle w:val="Emphasis"/>
        </w:rPr>
        <w:t>part of its territory</w:t>
      </w:r>
      <w:r w:rsidRPr="00663F5A">
        <w:rPr>
          <w:sz w:val="16"/>
        </w:rPr>
        <w:t xml:space="preserve"> </w:t>
      </w:r>
      <w:r w:rsidRPr="00E77789">
        <w:rPr>
          <w:rStyle w:val="StyleUnderline"/>
        </w:rPr>
        <w:t>over</w:t>
      </w:r>
      <w:r w:rsidRPr="00663F5A">
        <w:rPr>
          <w:sz w:val="16"/>
        </w:rPr>
        <w:t xml:space="preserve"> </w:t>
      </w:r>
      <w:r w:rsidRPr="00E77789">
        <w:rPr>
          <w:rStyle w:val="StyleUnderline"/>
        </w:rPr>
        <w:t>which it has</w:t>
      </w:r>
      <w:r w:rsidRPr="00663F5A">
        <w:rPr>
          <w:sz w:val="16"/>
        </w:rPr>
        <w:t xml:space="preserve"> </w:t>
      </w:r>
      <w:r w:rsidRPr="00663F5A">
        <w:rPr>
          <w:rStyle w:val="Emphasis"/>
        </w:rPr>
        <w:t>sovereignty</w:t>
      </w:r>
      <w:r w:rsidRPr="00663F5A">
        <w:rPr>
          <w:sz w:val="16"/>
        </w:rPr>
        <w:t xml:space="preserve"> and does not allow it to function without its direct administration (NO, 2017, p. 4) </w:t>
      </w:r>
      <w:r w:rsidRPr="00E77789">
        <w:rPr>
          <w:rStyle w:val="StyleUnderline"/>
        </w:rPr>
        <w:t>and less allows the interference of</w:t>
      </w:r>
      <w:r w:rsidRPr="00663F5A">
        <w:rPr>
          <w:sz w:val="16"/>
        </w:rPr>
        <w:t xml:space="preserve"> </w:t>
      </w:r>
      <w:r w:rsidRPr="00663F5A">
        <w:rPr>
          <w:rStyle w:val="Emphasis"/>
        </w:rPr>
        <w:t>external forces</w:t>
      </w:r>
      <w:r w:rsidRPr="00663F5A">
        <w:rPr>
          <w:sz w:val="16"/>
        </w:rPr>
        <w:t xml:space="preserve"> </w:t>
      </w:r>
      <w:r w:rsidRPr="00E77789">
        <w:rPr>
          <w:rStyle w:val="StyleUnderline"/>
        </w:rPr>
        <w:t>that impose rules on how the Internet should function</w:t>
      </w:r>
      <w:r w:rsidRPr="00663F5A">
        <w:rPr>
          <w:sz w:val="16"/>
        </w:rPr>
        <w:t xml:space="preserve"> within its border, cyberspace is inviolate and indivisible (</w:t>
      </w:r>
      <w:proofErr w:type="spellStart"/>
      <w:r w:rsidRPr="00663F5A">
        <w:rPr>
          <w:sz w:val="16"/>
        </w:rPr>
        <w:t>Heinl</w:t>
      </w:r>
      <w:proofErr w:type="spellEnd"/>
      <w:r w:rsidRPr="00663F5A">
        <w:rPr>
          <w:sz w:val="16"/>
        </w:rPr>
        <w:t>, 2017, p. 136).</w:t>
      </w:r>
    </w:p>
    <w:p w14:paraId="0D7AAC59" w14:textId="77777777" w:rsidR="007F3B24" w:rsidRPr="00663F5A" w:rsidRDefault="007F3B24" w:rsidP="007F3B24">
      <w:pPr>
        <w:rPr>
          <w:sz w:val="16"/>
        </w:rPr>
      </w:pPr>
      <w:r w:rsidRPr="00663F5A">
        <w:rPr>
          <w:sz w:val="16"/>
        </w:rPr>
        <w:t xml:space="preserve">For the US, </w:t>
      </w:r>
      <w:r w:rsidRPr="00E77789">
        <w:rPr>
          <w:rStyle w:val="StyleUnderline"/>
        </w:rPr>
        <w:t>cyberspace represents a</w:t>
      </w:r>
      <w:r w:rsidRPr="00663F5A">
        <w:rPr>
          <w:sz w:val="16"/>
        </w:rPr>
        <w:t> </w:t>
      </w:r>
      <w:r w:rsidRPr="00663F5A">
        <w:rPr>
          <w:rStyle w:val="Emphasis"/>
        </w:rPr>
        <w:t>critical</w:t>
      </w:r>
      <w:r w:rsidRPr="00663F5A">
        <w:rPr>
          <w:sz w:val="16"/>
        </w:rPr>
        <w:t xml:space="preserve"> </w:t>
      </w:r>
      <w:r w:rsidRPr="00E77789">
        <w:rPr>
          <w:rStyle w:val="StyleUnderline"/>
        </w:rPr>
        <w:t>battleground because it allows competitors to</w:t>
      </w:r>
      <w:r w:rsidRPr="00663F5A">
        <w:rPr>
          <w:sz w:val="16"/>
        </w:rPr>
        <w:t xml:space="preserve"> </w:t>
      </w:r>
      <w:r w:rsidRPr="00663F5A">
        <w:rPr>
          <w:rStyle w:val="Emphasis"/>
        </w:rPr>
        <w:t>operate continuously against them</w:t>
      </w:r>
      <w:r w:rsidRPr="00663F5A">
        <w:rPr>
          <w:sz w:val="16"/>
        </w:rPr>
        <w:t xml:space="preserve"> </w:t>
      </w:r>
      <w:r w:rsidRPr="00E77789">
        <w:rPr>
          <w:rStyle w:val="StyleUnderline"/>
        </w:rPr>
        <w:t>in search of</w:t>
      </w:r>
      <w:r w:rsidRPr="00663F5A">
        <w:rPr>
          <w:sz w:val="16"/>
        </w:rPr>
        <w:t xml:space="preserve"> strategic </w:t>
      </w:r>
      <w:r w:rsidRPr="00663F5A">
        <w:rPr>
          <w:rStyle w:val="Emphasis"/>
        </w:rPr>
        <w:t>advantage</w:t>
      </w:r>
      <w:r w:rsidRPr="00663F5A">
        <w:rPr>
          <w:sz w:val="16"/>
        </w:rPr>
        <w:t xml:space="preserve"> </w:t>
      </w:r>
      <w:r w:rsidRPr="00E77789">
        <w:rPr>
          <w:rStyle w:val="StyleUnderline"/>
        </w:rPr>
        <w:t>and</w:t>
      </w:r>
      <w:r w:rsidRPr="00663F5A">
        <w:rPr>
          <w:sz w:val="16"/>
        </w:rPr>
        <w:t xml:space="preserve"> gain influence or control by </w:t>
      </w:r>
      <w:r w:rsidRPr="00663F5A">
        <w:rPr>
          <w:rStyle w:val="Emphasis"/>
        </w:rPr>
        <w:t>breaking down</w:t>
      </w:r>
      <w:r w:rsidRPr="00663F5A">
        <w:rPr>
          <w:sz w:val="16"/>
        </w:rPr>
        <w:t xml:space="preserve"> </w:t>
      </w:r>
      <w:r w:rsidRPr="00E77789">
        <w:rPr>
          <w:rStyle w:val="StyleUnderline"/>
        </w:rPr>
        <w:t>networks and systems</w:t>
      </w:r>
      <w:r w:rsidRPr="00663F5A">
        <w:rPr>
          <w:sz w:val="16"/>
        </w:rPr>
        <w:t xml:space="preserve"> (Nakasone, 2019, pp. 13-14). The first initiative presented by the US government to counter the security challenges introduced by cyberspace is The Presidential Decision Directive 63 (PDD-63). It was developed in 1998 to protect the United States from the growing threats from cyberspace that can endanger national security. PDD-63 had a largely defensive emphasis, </w:t>
      </w:r>
      <w:r w:rsidRPr="00E77789">
        <w:rPr>
          <w:rStyle w:val="StyleUnderline"/>
        </w:rPr>
        <w:t>establishing the need to</w:t>
      </w:r>
      <w:r w:rsidRPr="00663F5A">
        <w:rPr>
          <w:sz w:val="16"/>
        </w:rPr>
        <w:t xml:space="preserve"> </w:t>
      </w:r>
      <w:r w:rsidRPr="00663F5A">
        <w:rPr>
          <w:rStyle w:val="Emphasis"/>
        </w:rPr>
        <w:t>integrate</w:t>
      </w:r>
      <w:r w:rsidRPr="00663F5A">
        <w:rPr>
          <w:sz w:val="16"/>
        </w:rPr>
        <w:t xml:space="preserve"> computer network defense and computer network attack </w:t>
      </w:r>
      <w:r w:rsidRPr="00E77789">
        <w:rPr>
          <w:rStyle w:val="StyleUnderline"/>
        </w:rPr>
        <w:t>capabilities to</w:t>
      </w:r>
      <w:r w:rsidRPr="00663F5A">
        <w:rPr>
          <w:sz w:val="16"/>
        </w:rPr>
        <w:t xml:space="preserve"> </w:t>
      </w:r>
      <w:r w:rsidRPr="00663F5A">
        <w:rPr>
          <w:rStyle w:val="Emphasis"/>
        </w:rPr>
        <w:t>maintain</w:t>
      </w:r>
      <w:r w:rsidRPr="00663F5A">
        <w:rPr>
          <w:sz w:val="16"/>
        </w:rPr>
        <w:t xml:space="preserve"> military </w:t>
      </w:r>
      <w:r w:rsidRPr="00663F5A">
        <w:rPr>
          <w:rStyle w:val="Emphasis"/>
        </w:rPr>
        <w:t>dominance</w:t>
      </w:r>
      <w:r w:rsidRPr="00663F5A">
        <w:rPr>
          <w:sz w:val="16"/>
        </w:rPr>
        <w:t xml:space="preserve"> </w:t>
      </w:r>
      <w:r w:rsidRPr="00E77789">
        <w:rPr>
          <w:rStyle w:val="StyleUnderline"/>
        </w:rPr>
        <w:t>and address</w:t>
      </w:r>
      <w:r w:rsidRPr="00663F5A">
        <w:rPr>
          <w:sz w:val="16"/>
        </w:rPr>
        <w:t xml:space="preserve"> </w:t>
      </w:r>
      <w:r w:rsidRPr="00663F5A">
        <w:rPr>
          <w:rStyle w:val="Emphasis"/>
        </w:rPr>
        <w:t>any threats</w:t>
      </w:r>
      <w:r w:rsidRPr="00663F5A">
        <w:rPr>
          <w:sz w:val="16"/>
        </w:rPr>
        <w:t xml:space="preserve"> from nations or non-state actors </w:t>
      </w:r>
      <w:r w:rsidRPr="00E77789">
        <w:rPr>
          <w:rStyle w:val="StyleUnderline"/>
        </w:rPr>
        <w:t>against American interests</w:t>
      </w:r>
      <w:r w:rsidRPr="00663F5A">
        <w:rPr>
          <w:sz w:val="16"/>
        </w:rPr>
        <w:t>. More recently, in 2009, the United States Cyber Command was established. It is a joint command for offensive and defensive military operations in cyberspace (Sunday, 2016, p. 162).</w:t>
      </w:r>
    </w:p>
    <w:p w14:paraId="363288E1" w14:textId="77777777" w:rsidR="007F3B24" w:rsidRPr="00663F5A" w:rsidRDefault="007F3B24" w:rsidP="007F3B24">
      <w:pPr>
        <w:rPr>
          <w:sz w:val="16"/>
        </w:rPr>
      </w:pPr>
      <w:r w:rsidRPr="00663F5A">
        <w:rPr>
          <w:sz w:val="16"/>
        </w:rPr>
        <w:t>Espionage in Cyberspace: An Old Conflict with a New Face</w:t>
      </w:r>
    </w:p>
    <w:p w14:paraId="4BBA0291" w14:textId="77777777" w:rsidR="007F3B24" w:rsidRPr="00663F5A" w:rsidRDefault="007F3B24" w:rsidP="007F3B24">
      <w:pPr>
        <w:rPr>
          <w:sz w:val="16"/>
        </w:rPr>
      </w:pPr>
      <w:r w:rsidRPr="00663F5A">
        <w:rPr>
          <w:sz w:val="16"/>
        </w:rPr>
        <w:t xml:space="preserve">While state-sponsored cyber-attacks are accepted as a natural form of coexistence in cyberspace, industrial espionage and cyber-theft of intellectual property are being pointed out as the no-go line (Bey, 2018, p. 35) among great powers. </w:t>
      </w:r>
      <w:r w:rsidRPr="00E77789">
        <w:rPr>
          <w:rStyle w:val="StyleUnderline"/>
        </w:rPr>
        <w:t>China has been in an</w:t>
      </w:r>
      <w:r w:rsidRPr="00663F5A">
        <w:rPr>
          <w:sz w:val="16"/>
        </w:rPr>
        <w:t xml:space="preserve"> </w:t>
      </w:r>
      <w:r w:rsidRPr="00663F5A">
        <w:rPr>
          <w:rStyle w:val="Emphasis"/>
        </w:rPr>
        <w:t>espionage dispute</w:t>
      </w:r>
      <w:r w:rsidRPr="00663F5A">
        <w:rPr>
          <w:sz w:val="16"/>
        </w:rPr>
        <w:t xml:space="preserve"> </w:t>
      </w:r>
      <w:r w:rsidRPr="00E77789">
        <w:rPr>
          <w:rStyle w:val="StyleUnderline"/>
        </w:rPr>
        <w:t>with the United States</w:t>
      </w:r>
      <w:r w:rsidRPr="00663F5A">
        <w:rPr>
          <w:sz w:val="16"/>
        </w:rPr>
        <w:t xml:space="preserve"> for over a decade (</w:t>
      </w:r>
      <w:proofErr w:type="spellStart"/>
      <w:r w:rsidRPr="00663F5A">
        <w:rPr>
          <w:sz w:val="16"/>
        </w:rPr>
        <w:t>Akyesilmen</w:t>
      </w:r>
      <w:proofErr w:type="spellEnd"/>
      <w:r w:rsidRPr="00663F5A">
        <w:rPr>
          <w:sz w:val="16"/>
        </w:rPr>
        <w:t xml:space="preserve">, 2018, pp. 233-236). </w:t>
      </w:r>
      <w:proofErr w:type="spellStart"/>
      <w:r w:rsidRPr="00663F5A">
        <w:rPr>
          <w:sz w:val="16"/>
        </w:rPr>
        <w:t>Valeriano</w:t>
      </w:r>
      <w:proofErr w:type="spellEnd"/>
      <w:r w:rsidRPr="00663F5A">
        <w:rPr>
          <w:sz w:val="16"/>
        </w:rPr>
        <w:t xml:space="preserve"> and Maness (2015, p. 47) define cyberespionage as “the use of dangerous and offensive intelligence measures to steal, corrupt, or erase information in the Cyber-sphere of interactions”. </w:t>
      </w:r>
      <w:r w:rsidRPr="00E77789">
        <w:rPr>
          <w:rStyle w:val="StyleUnderline"/>
        </w:rPr>
        <w:t>China</w:t>
      </w:r>
      <w:r w:rsidRPr="00663F5A">
        <w:rPr>
          <w:sz w:val="16"/>
        </w:rPr>
        <w:t xml:space="preserve"> is expertise </w:t>
      </w:r>
      <w:r w:rsidRPr="00663F5A">
        <w:rPr>
          <w:rStyle w:val="Emphasis"/>
        </w:rPr>
        <w:t>exploiting</w:t>
      </w:r>
      <w:r w:rsidRPr="00663F5A">
        <w:rPr>
          <w:sz w:val="16"/>
        </w:rPr>
        <w:t xml:space="preserve"> </w:t>
      </w:r>
      <w:r w:rsidRPr="00E77789">
        <w:rPr>
          <w:rStyle w:val="StyleUnderline"/>
        </w:rPr>
        <w:t>gaps in America’s</w:t>
      </w:r>
      <w:r w:rsidRPr="00663F5A">
        <w:rPr>
          <w:sz w:val="16"/>
        </w:rPr>
        <w:t xml:space="preserve"> cyberspace </w:t>
      </w:r>
      <w:r w:rsidRPr="00E77789">
        <w:rPr>
          <w:rStyle w:val="StyleUnderline"/>
        </w:rPr>
        <w:t>defenses</w:t>
      </w:r>
      <w:r w:rsidRPr="00663F5A">
        <w:rPr>
          <w:sz w:val="16"/>
        </w:rPr>
        <w:t xml:space="preserve">; this </w:t>
      </w:r>
      <w:r w:rsidRPr="00E77789">
        <w:rPr>
          <w:rStyle w:val="StyleUnderline"/>
        </w:rPr>
        <w:t>tactic</w:t>
      </w:r>
      <w:r w:rsidRPr="00663F5A">
        <w:rPr>
          <w:sz w:val="16"/>
        </w:rPr>
        <w:t xml:space="preserve"> </w:t>
      </w:r>
      <w:r w:rsidRPr="00663F5A">
        <w:rPr>
          <w:rStyle w:val="Emphasis"/>
        </w:rPr>
        <w:t>avoids direct confrontation</w:t>
      </w:r>
      <w:r w:rsidRPr="00663F5A">
        <w:rPr>
          <w:sz w:val="16"/>
        </w:rPr>
        <w:t xml:space="preserve"> in another realm of cyberspace. Espionage </w:t>
      </w:r>
      <w:r w:rsidRPr="00E77789">
        <w:rPr>
          <w:rStyle w:val="StyleUnderline"/>
        </w:rPr>
        <w:t>works as a</w:t>
      </w:r>
      <w:r w:rsidRPr="00663F5A">
        <w:rPr>
          <w:sz w:val="16"/>
        </w:rPr>
        <w:t> </w:t>
      </w:r>
      <w:r w:rsidRPr="00663F5A">
        <w:rPr>
          <w:rStyle w:val="Emphasis"/>
        </w:rPr>
        <w:t>low-level</w:t>
      </w:r>
      <w:r w:rsidRPr="00663F5A">
        <w:rPr>
          <w:sz w:val="16"/>
        </w:rPr>
        <w:t xml:space="preserve"> </w:t>
      </w:r>
      <w:r w:rsidRPr="00E77789">
        <w:rPr>
          <w:rStyle w:val="StyleUnderline"/>
        </w:rPr>
        <w:t>demonstration of a</w:t>
      </w:r>
      <w:r w:rsidRPr="00663F5A">
        <w:rPr>
          <w:sz w:val="16"/>
        </w:rPr>
        <w:t xml:space="preserve"> cyber </w:t>
      </w:r>
      <w:r w:rsidRPr="00E77789">
        <w:rPr>
          <w:rStyle w:val="StyleUnderline"/>
        </w:rPr>
        <w:t>capability</w:t>
      </w:r>
      <w:r w:rsidRPr="00663F5A">
        <w:rPr>
          <w:sz w:val="16"/>
        </w:rPr>
        <w:t>. China has launched several cyber espionage campaigns against the US government and the private sector (Goodman, 2010). Unit 61398 and 61486 are two of the principal espionage groups which frequently targeting US political and military intelligence. Cyberespionage can be used long or short-term depending on the purpose. In the short-term, “consistent with covert actions, either gains access or merely sends an ambiguous signal of resolve altering short-term strategic calculus” (</w:t>
      </w:r>
      <w:proofErr w:type="spellStart"/>
      <w:r w:rsidRPr="00663F5A">
        <w:rPr>
          <w:sz w:val="16"/>
        </w:rPr>
        <w:t>Valeriano</w:t>
      </w:r>
      <w:proofErr w:type="spellEnd"/>
      <w:r w:rsidRPr="00663F5A">
        <w:rPr>
          <w:sz w:val="16"/>
        </w:rPr>
        <w:t xml:space="preserve"> et al., 2018). In the long-term, </w:t>
      </w:r>
      <w:r w:rsidRPr="00E77789">
        <w:rPr>
          <w:rStyle w:val="StyleUnderline"/>
        </w:rPr>
        <w:t>espionage seeks to</w:t>
      </w:r>
      <w:r w:rsidRPr="00663F5A">
        <w:rPr>
          <w:sz w:val="16"/>
        </w:rPr>
        <w:t xml:space="preserve"> </w:t>
      </w:r>
      <w:r w:rsidRPr="00663F5A">
        <w:rPr>
          <w:rStyle w:val="Emphasis"/>
        </w:rPr>
        <w:t>manipulate</w:t>
      </w:r>
      <w:r w:rsidRPr="00663F5A">
        <w:rPr>
          <w:sz w:val="16"/>
        </w:rPr>
        <w:t xml:space="preserve"> </w:t>
      </w:r>
      <w:r w:rsidRPr="00E77789">
        <w:rPr>
          <w:rStyle w:val="StyleUnderline"/>
        </w:rPr>
        <w:t>the balance of information to accomplish a position of</w:t>
      </w:r>
      <w:r w:rsidRPr="00663F5A">
        <w:rPr>
          <w:sz w:val="16"/>
        </w:rPr>
        <w:t xml:space="preserve"> political, </w:t>
      </w:r>
      <w:r w:rsidRPr="00663F5A">
        <w:rPr>
          <w:rStyle w:val="Emphasis"/>
        </w:rPr>
        <w:t>military</w:t>
      </w:r>
      <w:r w:rsidRPr="00663F5A">
        <w:rPr>
          <w:sz w:val="16"/>
        </w:rPr>
        <w:t xml:space="preserve">, or economic </w:t>
      </w:r>
      <w:r w:rsidRPr="00E77789">
        <w:rPr>
          <w:rStyle w:val="StyleUnderline"/>
        </w:rPr>
        <w:t>advantage</w:t>
      </w:r>
      <w:r w:rsidRPr="00663F5A">
        <w:rPr>
          <w:sz w:val="16"/>
        </w:rPr>
        <w:t xml:space="preserve"> (</w:t>
      </w:r>
      <w:proofErr w:type="spellStart"/>
      <w:r w:rsidRPr="00663F5A">
        <w:rPr>
          <w:sz w:val="16"/>
        </w:rPr>
        <w:t>Valeriano</w:t>
      </w:r>
      <w:proofErr w:type="spellEnd"/>
      <w:r w:rsidRPr="00663F5A">
        <w:rPr>
          <w:sz w:val="16"/>
        </w:rPr>
        <w:t xml:space="preserve"> et al., 2018). China is most likely to engage in an espionage attack, both short and long-term. The US is most likely to engage in degradation operations. From 2000 to 2016, the US-Chinese dyad experience overall 48 Cyber conflicts, China 43 times initiated the incident and five by the US. The aim of China within these 48 interactions, 34, was short- and long-term espionage (Brandon &amp; Maness, 2000-2016).</w:t>
      </w:r>
    </w:p>
    <w:p w14:paraId="3A0164EB" w14:textId="77777777" w:rsidR="007F3B24" w:rsidRPr="00663F5A" w:rsidRDefault="007F3B24" w:rsidP="007F3B24">
      <w:pPr>
        <w:rPr>
          <w:sz w:val="16"/>
        </w:rPr>
      </w:pPr>
      <w:r w:rsidRPr="00663F5A">
        <w:rPr>
          <w:sz w:val="16"/>
        </w:rPr>
        <w:t>At present, for the US, the highest cost comes from intellectual property theft (IP theft) (Nye, 2017). According to Read (2014), the suitable concept for intellectual property theft performed online is economic cyberespionage, define as “the practice of infiltrating these networks to acquire a trade, technological or economic information to benefit a foreign country or foreign agent”. Because the benefits far exceed the costs, China has no incentive to restrict its behavior (Nye, 2011). For example, in 2013, Chinese hackers exfiltrate data related to the C-17, a military transport aircraft, the C-17 research, and development cost $3.4 billion. Unquestionably, economic cyberespionage is cost-effective (Segal, 2016).</w:t>
      </w:r>
    </w:p>
    <w:p w14:paraId="628968F4" w14:textId="77777777" w:rsidR="007F3B24" w:rsidRPr="00663F5A" w:rsidRDefault="007F3B24" w:rsidP="007F3B24">
      <w:pPr>
        <w:rPr>
          <w:sz w:val="16"/>
        </w:rPr>
      </w:pPr>
      <w:r w:rsidRPr="00663F5A">
        <w:rPr>
          <w:sz w:val="16"/>
        </w:rPr>
        <w:t>Read (2014) notes that after the 2010 Google’s disclosure that China successfully infiltrated its network, the US government modified its position to the economic cyber-espionage threat. The attack on Google and at least 20 other companies is known as Operation Aurora and started in 2009. Until Operation Aurora, US politicians did not take proactive decisions to obstruct the economic cyber-espionage campaign. After Operation Aurora, the Obama administration showed significant attention to intellectual property management and economic cyberespionage. In the Sino-American relationship, these became dominant issues. In September 2015, President Obama threatened with economic sanctions against Chinese firms over state-sponsored cyber-attacks on American companies. The same year the two nations reached a bilateral agreement to halt cyberattacks used for economic espionage, which led to a decrease in this type of interaction. However, by 2018 China had started to enter the US networks again. In 2018, the United States launched The China Initiative to stop the theft of intellectual property by China and make it clear that these types of practices are not tolerated anymore (Healey, 2019). Nevertheless, to date, this remains an issue on which both nations have not reached a final agreement and remains a tense aspect of the bilateral relationship (Healey, 2019, pp. 143-144).</w:t>
      </w:r>
    </w:p>
    <w:p w14:paraId="4C8C53D3" w14:textId="77777777" w:rsidR="007F3B24" w:rsidRPr="00663F5A" w:rsidRDefault="007F3B24" w:rsidP="007F3B24">
      <w:pPr>
        <w:rPr>
          <w:sz w:val="16"/>
        </w:rPr>
      </w:pPr>
      <w:r w:rsidRPr="00663F5A">
        <w:rPr>
          <w:sz w:val="16"/>
        </w:rPr>
        <w:t xml:space="preserve">Intellectual Property (IP) theft can be of three types: patent theft, copyright theft, and trade secret theft. According to cyber studies literature, one of the main perpetrators of intellectual property theft is China. Trade secret theft, defense technologies, computer software, and source code are protected by US trade secret laws and are especially vulnerable to theft through hacking, international investment, or switching of companies from senior managers who take with them the knowledge to reproduce such technology (Healey, 2019, pp. 140-143). There are also American technology startups for which the Chinese market is too attractive, and the only way they are guaranteed market access is by offering to transfer technology to the Chinese government. Although American intellectual property laws protect the technology operated by these companies, American trade secrets are exposed through this legal mechanism imposed by the Chinese authorities on foreign companies. In this way, they manage to get hold of foreign technology (Healey, 2019, pp. 143-144). </w:t>
      </w:r>
      <w:r w:rsidRPr="00E77789">
        <w:rPr>
          <w:rStyle w:val="StyleUnderline"/>
        </w:rPr>
        <w:t>China’s interest</w:t>
      </w:r>
      <w:r w:rsidRPr="00663F5A">
        <w:rPr>
          <w:sz w:val="16"/>
        </w:rPr>
        <w:t xml:space="preserve"> in </w:t>
      </w:r>
      <w:r w:rsidRPr="00663F5A">
        <w:rPr>
          <w:rStyle w:val="Emphasis"/>
        </w:rPr>
        <w:t>accessing</w:t>
      </w:r>
      <w:r w:rsidRPr="00663F5A">
        <w:rPr>
          <w:sz w:val="16"/>
        </w:rPr>
        <w:t xml:space="preserve"> </w:t>
      </w:r>
      <w:r w:rsidRPr="00E77789">
        <w:rPr>
          <w:rStyle w:val="StyleUnderline"/>
        </w:rPr>
        <w:t>and</w:t>
      </w:r>
      <w:r w:rsidRPr="00663F5A">
        <w:rPr>
          <w:sz w:val="16"/>
        </w:rPr>
        <w:t xml:space="preserve"> </w:t>
      </w:r>
      <w:r w:rsidRPr="00663F5A">
        <w:rPr>
          <w:rStyle w:val="Emphasis"/>
        </w:rPr>
        <w:t>developing</w:t>
      </w:r>
      <w:r w:rsidRPr="00663F5A">
        <w:rPr>
          <w:sz w:val="16"/>
        </w:rPr>
        <w:t xml:space="preserve"> new </w:t>
      </w:r>
      <w:r w:rsidRPr="00E77789">
        <w:rPr>
          <w:rStyle w:val="StyleUnderline"/>
        </w:rPr>
        <w:t>technologies</w:t>
      </w:r>
      <w:r w:rsidRPr="00663F5A">
        <w:rPr>
          <w:sz w:val="16"/>
        </w:rPr>
        <w:t xml:space="preserve"> </w:t>
      </w:r>
      <w:r w:rsidRPr="00663F5A">
        <w:rPr>
          <w:rStyle w:val="Emphasis"/>
        </w:rPr>
        <w:t>through cyber-espionage</w:t>
      </w:r>
      <w:r w:rsidRPr="00663F5A">
        <w:rPr>
          <w:sz w:val="16"/>
        </w:rPr>
        <w:t xml:space="preserve"> </w:t>
      </w:r>
      <w:r w:rsidRPr="00E77789">
        <w:rPr>
          <w:rStyle w:val="StyleUnderline"/>
        </w:rPr>
        <w:t>threatens US economic competitiveness and has</w:t>
      </w:r>
      <w:r w:rsidRPr="00663F5A">
        <w:rPr>
          <w:sz w:val="16"/>
        </w:rPr>
        <w:t xml:space="preserve"> </w:t>
      </w:r>
      <w:r w:rsidRPr="00663F5A">
        <w:rPr>
          <w:rStyle w:val="Emphasis"/>
        </w:rPr>
        <w:t>long-term costs</w:t>
      </w:r>
      <w:r w:rsidRPr="00663F5A">
        <w:rPr>
          <w:sz w:val="16"/>
        </w:rPr>
        <w:t xml:space="preserve"> </w:t>
      </w:r>
      <w:r w:rsidRPr="00E77789">
        <w:rPr>
          <w:rStyle w:val="StyleUnderline"/>
        </w:rPr>
        <w:t>to US innovation capacity</w:t>
      </w:r>
      <w:r w:rsidRPr="00663F5A">
        <w:rPr>
          <w:sz w:val="16"/>
        </w:rPr>
        <w:t xml:space="preserve"> (McRaven, 2019, p. 5) </w:t>
      </w:r>
      <w:r w:rsidRPr="00E77789">
        <w:rPr>
          <w:rStyle w:val="StyleUnderline"/>
        </w:rPr>
        <w:t>and</w:t>
      </w:r>
      <w:r w:rsidRPr="00663F5A">
        <w:rPr>
          <w:sz w:val="16"/>
        </w:rPr>
        <w:t xml:space="preserve"> </w:t>
      </w:r>
      <w:r w:rsidRPr="00663F5A">
        <w:rPr>
          <w:rStyle w:val="Emphasis"/>
        </w:rPr>
        <w:t>defense</w:t>
      </w:r>
      <w:r w:rsidRPr="00663F5A">
        <w:rPr>
          <w:sz w:val="16"/>
        </w:rPr>
        <w:t xml:space="preserve"> </w:t>
      </w:r>
      <w:r w:rsidRPr="00E77789">
        <w:rPr>
          <w:rStyle w:val="StyleUnderline"/>
        </w:rPr>
        <w:t>capability</w:t>
      </w:r>
      <w:r w:rsidRPr="00663F5A">
        <w:rPr>
          <w:sz w:val="16"/>
        </w:rPr>
        <w:t>.</w:t>
      </w:r>
    </w:p>
    <w:p w14:paraId="3E7890CE" w14:textId="77777777" w:rsidR="007F3B24" w:rsidRPr="00663F5A" w:rsidRDefault="007F3B24" w:rsidP="007F3B24">
      <w:pPr>
        <w:rPr>
          <w:sz w:val="12"/>
          <w:szCs w:val="12"/>
        </w:rPr>
      </w:pPr>
      <w:r w:rsidRPr="00663F5A">
        <w:rPr>
          <w:sz w:val="12"/>
          <w:szCs w:val="12"/>
        </w:rPr>
        <w:t>China’s use of cyber-attacks for industrial espionage is linked to its industrial policy. Together with several projects, cyberspace is aimed at making the country capable of producing high technology and designing its products and goods. AI technologies have received much attention from the Chinese government, and even though the United States leads this area, China is the fast-follower, allocating billions in investment and financing, since 2014 surpassed the United States in AI research and AI-related patent registration. Today is indisputable Chinese leadership in frontier technologies (McRaven, 2019, p. 40). Nevertheless, US national security points out that the illicit behavior of the Chinese government is the means by which the government has achieved some technological advance and if in the future they manage to innovate, it will be the result of IP cyber theft and illegal technology transfer (</w:t>
      </w:r>
      <w:proofErr w:type="spellStart"/>
      <w:r w:rsidRPr="00663F5A">
        <w:rPr>
          <w:sz w:val="12"/>
          <w:szCs w:val="12"/>
        </w:rPr>
        <w:t>Deutch</w:t>
      </w:r>
      <w:proofErr w:type="spellEnd"/>
      <w:r w:rsidRPr="00663F5A">
        <w:rPr>
          <w:sz w:val="12"/>
          <w:szCs w:val="12"/>
        </w:rPr>
        <w:t>, 2018, pp. 44-45).</w:t>
      </w:r>
    </w:p>
    <w:p w14:paraId="32580FCB" w14:textId="77777777" w:rsidR="007F3B24" w:rsidRPr="00663F5A" w:rsidRDefault="007F3B24" w:rsidP="007F3B24">
      <w:pPr>
        <w:rPr>
          <w:sz w:val="12"/>
          <w:szCs w:val="12"/>
        </w:rPr>
      </w:pPr>
      <w:r w:rsidRPr="00663F5A">
        <w:rPr>
          <w:sz w:val="12"/>
          <w:szCs w:val="12"/>
        </w:rPr>
        <w:t>China has no valuable reason to stop stealing intellectual property; on the contrary, the economic, technological, and military benefits deriving from this practice are far greater. Neither economic sanctions nor bilateral treaties have been able to eliminate this type of attack. The US cyber command has stated that the constant attack to which they are subjected in cyberspace requires them to fight and defend forward because their adversaries are engaged in offensive, defensive, and espionage operations, and these threats must not go unpunished (Healey, 2019, pp. 1-5).</w:t>
      </w:r>
    </w:p>
    <w:p w14:paraId="7762BA3B" w14:textId="77777777" w:rsidR="007F3B24" w:rsidRPr="00663F5A" w:rsidRDefault="007F3B24" w:rsidP="007F3B24">
      <w:pPr>
        <w:rPr>
          <w:sz w:val="12"/>
          <w:szCs w:val="12"/>
        </w:rPr>
      </w:pPr>
      <w:r w:rsidRPr="00663F5A">
        <w:rPr>
          <w:sz w:val="12"/>
          <w:szCs w:val="12"/>
        </w:rPr>
        <w:t xml:space="preserve">The US cyber forces operate with a joint cyber strategy that combines cyber deterrence and active defense </w:t>
      </w:r>
      <w:proofErr w:type="gramStart"/>
      <w:r w:rsidRPr="00663F5A">
        <w:rPr>
          <w:sz w:val="12"/>
          <w:szCs w:val="12"/>
        </w:rPr>
        <w:t>strategies;</w:t>
      </w:r>
      <w:proofErr w:type="gramEnd"/>
      <w:r w:rsidRPr="00663F5A">
        <w:rPr>
          <w:sz w:val="12"/>
          <w:szCs w:val="12"/>
        </w:rPr>
        <w:t xml:space="preserve"> which consists of a constant presence in the cyberspace of the US cyber forces to be able to analyze the behavior of the enemy and “warn targets of the details of coming (or ongoing) attacks, improving US defense” and in the use of “cyber capabilities for deterrence purposes” (Healey, 2019, pp. 5). It should also be mentioned that the US cyber mission force has the power to carry out offensive operations, in the first instance to support “operational plans and contingency operations”, and when the nation is the victim of a cyber-attack of significant proportions, it can carry out “action beyond blocking and after-action mitigation” (</w:t>
      </w:r>
      <w:proofErr w:type="spellStart"/>
      <w:r w:rsidRPr="00663F5A">
        <w:rPr>
          <w:sz w:val="12"/>
          <w:szCs w:val="12"/>
        </w:rPr>
        <w:t>Kehler</w:t>
      </w:r>
      <w:proofErr w:type="spellEnd"/>
      <w:r w:rsidRPr="00663F5A">
        <w:rPr>
          <w:sz w:val="12"/>
          <w:szCs w:val="12"/>
        </w:rPr>
        <w:t xml:space="preserve"> et al., 2017, p. 74). The 2015 White Paper on Military Strategy also made it clear that China’s actions in cyberspace also contemplate active defense understood as “strategic defense and operational and tactical offense” (Kania, 2015) cyber-attacks are a means of reaction against any action that poses a threat (NO, 2017, p. 6). The force deployed in cyberspace is a sign of the increasing militarization that is taking place in this domain (</w:t>
      </w:r>
      <w:proofErr w:type="spellStart"/>
      <w:r w:rsidRPr="00663F5A">
        <w:rPr>
          <w:sz w:val="12"/>
          <w:szCs w:val="12"/>
        </w:rPr>
        <w:t>Deibert</w:t>
      </w:r>
      <w:proofErr w:type="spellEnd"/>
      <w:r w:rsidRPr="00663F5A">
        <w:rPr>
          <w:sz w:val="12"/>
          <w:szCs w:val="12"/>
        </w:rPr>
        <w:t>, 2011).</w:t>
      </w:r>
    </w:p>
    <w:p w14:paraId="218F6152" w14:textId="77777777" w:rsidR="007F3B24" w:rsidRPr="00663F5A" w:rsidRDefault="007F3B24" w:rsidP="007F3B24">
      <w:pPr>
        <w:rPr>
          <w:sz w:val="12"/>
          <w:szCs w:val="12"/>
        </w:rPr>
      </w:pPr>
      <w:r w:rsidRPr="00663F5A">
        <w:rPr>
          <w:sz w:val="12"/>
          <w:szCs w:val="12"/>
        </w:rPr>
        <w:t>The Militarization of Cyber Domain: Who Leads It?</w:t>
      </w:r>
    </w:p>
    <w:p w14:paraId="1495523F" w14:textId="77777777" w:rsidR="007F3B24" w:rsidRPr="00663F5A" w:rsidRDefault="007F3B24" w:rsidP="007F3B24">
      <w:pPr>
        <w:rPr>
          <w:sz w:val="12"/>
          <w:szCs w:val="12"/>
        </w:rPr>
      </w:pPr>
      <w:r w:rsidRPr="00663F5A">
        <w:rPr>
          <w:sz w:val="12"/>
          <w:szCs w:val="12"/>
        </w:rPr>
        <w:t xml:space="preserve">The narrative of IP theft as a national security issue allows the United States to make two strategic moves; first, it allows it to point to states directly as being responsible for the theft of IP, for example, on the occasions that the United States has pointed out this practice, it directly blames China, rather than a group of hackers like The Red Hackers. Second, the division between “domestic economic innovation and the production of classified information” (Halbert, 2016, p. 256) becomes ambiguous </w:t>
      </w:r>
      <w:proofErr w:type="gramStart"/>
      <w:r w:rsidRPr="00663F5A">
        <w:rPr>
          <w:sz w:val="12"/>
          <w:szCs w:val="12"/>
        </w:rPr>
        <w:t>as a consequence</w:t>
      </w:r>
      <w:proofErr w:type="gramEnd"/>
      <w:r w:rsidRPr="00663F5A">
        <w:rPr>
          <w:sz w:val="12"/>
          <w:szCs w:val="12"/>
        </w:rPr>
        <w:t>, the narrative of IP theft as a threat to national security is being used to validate the dominant presence of the United States in cyberspace, enhanced surveillance and control over the Internet for national security reasons.</w:t>
      </w:r>
    </w:p>
    <w:p w14:paraId="3F80EAFE" w14:textId="77777777" w:rsidR="007F3B24" w:rsidRPr="00663F5A" w:rsidRDefault="007F3B24" w:rsidP="007F3B24">
      <w:pPr>
        <w:rPr>
          <w:sz w:val="12"/>
          <w:szCs w:val="12"/>
        </w:rPr>
      </w:pPr>
      <w:r w:rsidRPr="00663F5A">
        <w:rPr>
          <w:sz w:val="12"/>
          <w:szCs w:val="12"/>
        </w:rPr>
        <w:t xml:space="preserve">Halbert (2016) identifies that it was in the document issued in 2008 entitled Report to the 44th President of the United States on Cybersecurity where the relationship between intellectual property and national security began to be shaped, and </w:t>
      </w:r>
      <w:proofErr w:type="gramStart"/>
      <w:r w:rsidRPr="00663F5A">
        <w:rPr>
          <w:sz w:val="12"/>
          <w:szCs w:val="12"/>
        </w:rPr>
        <w:t>subsequent to</w:t>
      </w:r>
      <w:proofErr w:type="gramEnd"/>
      <w:r w:rsidRPr="00663F5A">
        <w:rPr>
          <w:sz w:val="12"/>
          <w:szCs w:val="12"/>
        </w:rPr>
        <w:t xml:space="preserve"> this document is that the narrative began to be repeated in the following official documents issued by US presidents about the cyberspace (Halbert, 2016). In the May 2011 report International Strategy for Cyberspace, it states that to protect economic and national interests from threats such as IP theft, diplomacy will be used first but will also seek to deter and stop potential actors from threatening US national and economic security in cyberspace (Halbert, 2016, pp. 257-258). Intellectual property as a national security issue has “achieved a level of political valence akin to the elusive threat posed by the war on terror” (Halbert, 2016, p. 261) and open the possibility of military escalation (Halbert, 2016, p. 264). The increasing militarization of cyberspace and defensive actions of the US and China raise doubts about whether cyberespionage will continue to be interpreted as an unfriendly act or will have the impact of being considered an act of war.</w:t>
      </w:r>
    </w:p>
    <w:p w14:paraId="4FC3DD47" w14:textId="77777777" w:rsidR="007F3B24" w:rsidRPr="00663F5A" w:rsidRDefault="007F3B24" w:rsidP="007F3B24">
      <w:pPr>
        <w:rPr>
          <w:sz w:val="12"/>
          <w:szCs w:val="12"/>
        </w:rPr>
      </w:pPr>
      <w:r w:rsidRPr="00663F5A">
        <w:rPr>
          <w:sz w:val="12"/>
          <w:szCs w:val="12"/>
        </w:rPr>
        <w:t xml:space="preserve">On the other hand, there is reason to be concerned about the “danger discourse” around intellectual property theft that is being used in the first place to mobilize the military budget towards a strong cyber strategy which requires an accumulation of cyber resources and personnel to address the growing threats from the cyber domain, including intellectual property theft from state and non-state actors. Second, it is being used to monitor internet traffic, including a more in-depth analysis of civilian data. </w:t>
      </w:r>
    </w:p>
    <w:p w14:paraId="280CBFD1" w14:textId="77777777" w:rsidR="007F3B24" w:rsidRPr="00663F5A" w:rsidRDefault="007F3B24" w:rsidP="007F3B24">
      <w:pPr>
        <w:rPr>
          <w:sz w:val="16"/>
        </w:rPr>
      </w:pPr>
      <w:r w:rsidRPr="00663F5A">
        <w:rPr>
          <w:sz w:val="16"/>
        </w:rPr>
        <w:t xml:space="preserve">At the end of the Pax Britannica, </w:t>
      </w:r>
      <w:r w:rsidRPr="00E77789">
        <w:rPr>
          <w:rStyle w:val="StyleUnderline"/>
        </w:rPr>
        <w:t>the United States took the</w:t>
      </w:r>
      <w:r w:rsidRPr="00663F5A">
        <w:rPr>
          <w:sz w:val="16"/>
        </w:rPr>
        <w:t xml:space="preserve"> </w:t>
      </w:r>
      <w:r w:rsidRPr="00663F5A">
        <w:rPr>
          <w:rStyle w:val="Emphasis"/>
        </w:rPr>
        <w:t>place of global leader</w:t>
      </w:r>
      <w:r w:rsidRPr="00663F5A">
        <w:rPr>
          <w:sz w:val="16"/>
        </w:rPr>
        <w:t xml:space="preserve">, </w:t>
      </w:r>
      <w:r w:rsidRPr="00E77789">
        <w:rPr>
          <w:rStyle w:val="StyleUnderline"/>
        </w:rPr>
        <w:t>which it has maintained</w:t>
      </w:r>
      <w:r w:rsidRPr="00663F5A">
        <w:rPr>
          <w:sz w:val="16"/>
        </w:rPr>
        <w:t xml:space="preserve"> </w:t>
      </w:r>
      <w:r w:rsidRPr="00663F5A">
        <w:rPr>
          <w:rStyle w:val="Emphasis"/>
        </w:rPr>
        <w:t>mainly</w:t>
      </w:r>
      <w:r w:rsidRPr="00663F5A">
        <w:rPr>
          <w:sz w:val="16"/>
        </w:rPr>
        <w:t xml:space="preserve"> </w:t>
      </w:r>
      <w:r w:rsidRPr="00E77789">
        <w:rPr>
          <w:rStyle w:val="StyleUnderline"/>
        </w:rPr>
        <w:t>because of its</w:t>
      </w:r>
      <w:r w:rsidRPr="00663F5A">
        <w:rPr>
          <w:sz w:val="16"/>
        </w:rPr>
        <w:t xml:space="preserve"> scientific </w:t>
      </w:r>
      <w:r w:rsidRPr="00E77789">
        <w:rPr>
          <w:rStyle w:val="StyleUnderline"/>
        </w:rPr>
        <w:t>development, which</w:t>
      </w:r>
      <w:r w:rsidRPr="00663F5A">
        <w:rPr>
          <w:sz w:val="16"/>
        </w:rPr>
        <w:t xml:space="preserve"> has </w:t>
      </w:r>
      <w:r w:rsidRPr="00E77789">
        <w:rPr>
          <w:rStyle w:val="StyleUnderline"/>
        </w:rPr>
        <w:t>guaranteed</w:t>
      </w:r>
      <w:r w:rsidRPr="00663F5A">
        <w:rPr>
          <w:sz w:val="16"/>
        </w:rPr>
        <w:t xml:space="preserve"> </w:t>
      </w:r>
      <w:r w:rsidRPr="00663F5A">
        <w:rPr>
          <w:rStyle w:val="Emphasis"/>
        </w:rPr>
        <w:t>economic</w:t>
      </w:r>
      <w:r w:rsidRPr="00663F5A">
        <w:rPr>
          <w:sz w:val="16"/>
        </w:rPr>
        <w:t xml:space="preserve"> </w:t>
      </w:r>
      <w:r w:rsidRPr="00E77789">
        <w:rPr>
          <w:rStyle w:val="StyleUnderline"/>
        </w:rPr>
        <w:t>and</w:t>
      </w:r>
      <w:r w:rsidRPr="00663F5A">
        <w:rPr>
          <w:sz w:val="16"/>
        </w:rPr>
        <w:t xml:space="preserve"> </w:t>
      </w:r>
      <w:r w:rsidRPr="00663F5A">
        <w:rPr>
          <w:rStyle w:val="Emphasis"/>
        </w:rPr>
        <w:t>military</w:t>
      </w:r>
      <w:r w:rsidRPr="00663F5A">
        <w:rPr>
          <w:sz w:val="16"/>
        </w:rPr>
        <w:t xml:space="preserve"> </w:t>
      </w:r>
      <w:r w:rsidRPr="00E77789">
        <w:rPr>
          <w:rStyle w:val="StyleUnderline"/>
        </w:rPr>
        <w:t>supremacy over the other powers around the globe</w:t>
      </w:r>
      <w:r w:rsidRPr="00663F5A">
        <w:rPr>
          <w:sz w:val="16"/>
        </w:rPr>
        <w:t xml:space="preserve"> (Paarlberg, 2004). However, </w:t>
      </w:r>
      <w:r w:rsidRPr="00E77789">
        <w:rPr>
          <w:rStyle w:val="StyleUnderline"/>
        </w:rPr>
        <w:t>its</w:t>
      </w:r>
      <w:r w:rsidRPr="00663F5A">
        <w:rPr>
          <w:sz w:val="16"/>
        </w:rPr>
        <w:t xml:space="preserve"> </w:t>
      </w:r>
      <w:r w:rsidRPr="00663F5A">
        <w:rPr>
          <w:rStyle w:val="Emphasis"/>
        </w:rPr>
        <w:t>technological leadership</w:t>
      </w:r>
      <w:r w:rsidRPr="00663F5A">
        <w:rPr>
          <w:sz w:val="16"/>
        </w:rPr>
        <w:t xml:space="preserve"> </w:t>
      </w:r>
      <w:r w:rsidRPr="00E77789">
        <w:rPr>
          <w:rStyle w:val="StyleUnderline"/>
        </w:rPr>
        <w:t>seems to be under threat</w:t>
      </w:r>
      <w:r w:rsidRPr="00663F5A">
        <w:rPr>
          <w:sz w:val="16"/>
        </w:rPr>
        <w:t xml:space="preserve">. In 2004, Adam Segal wrote the essay is America losing its edge? and stated, “it would be premature to declare a crisis in the United States’ scientific or technological competitiveness” (Segal, 2004). Sixteen years have passed since then, and the United States’ situation is not the same. With its economic power, </w:t>
      </w:r>
      <w:r w:rsidRPr="00E77789">
        <w:rPr>
          <w:rStyle w:val="StyleUnderline"/>
        </w:rPr>
        <w:t>Chi</w:t>
      </w:r>
      <w:r w:rsidRPr="00EA2BD1">
        <w:rPr>
          <w:rStyle w:val="StyleUnderline"/>
          <w:highlight w:val="cyan"/>
        </w:rPr>
        <w:t>na mobilizes</w:t>
      </w:r>
      <w:r w:rsidRPr="00EA2BD1">
        <w:rPr>
          <w:sz w:val="16"/>
          <w:highlight w:val="cyan"/>
        </w:rPr>
        <w:t xml:space="preserve"> </w:t>
      </w:r>
      <w:r w:rsidRPr="00EA2BD1">
        <w:rPr>
          <w:rStyle w:val="Emphasis"/>
          <w:highlight w:val="cyan"/>
        </w:rPr>
        <w:t>large</w:t>
      </w:r>
      <w:r w:rsidRPr="00EA2BD1">
        <w:rPr>
          <w:sz w:val="16"/>
          <w:highlight w:val="cyan"/>
        </w:rPr>
        <w:t xml:space="preserve"> </w:t>
      </w:r>
      <w:r w:rsidRPr="00EA2BD1">
        <w:rPr>
          <w:rStyle w:val="StyleUnderline"/>
          <w:highlight w:val="cyan"/>
        </w:rPr>
        <w:t>investments to</w:t>
      </w:r>
      <w:r w:rsidRPr="00E77789">
        <w:rPr>
          <w:rStyle w:val="StyleUnderline"/>
        </w:rPr>
        <w:t>wards the</w:t>
      </w:r>
      <w:r w:rsidRPr="00663F5A">
        <w:rPr>
          <w:sz w:val="16"/>
        </w:rPr>
        <w:t xml:space="preserve"> </w:t>
      </w:r>
      <w:r w:rsidRPr="00EA2BD1">
        <w:rPr>
          <w:rStyle w:val="Emphasis"/>
          <w:highlight w:val="cyan"/>
        </w:rPr>
        <w:t>tech</w:t>
      </w:r>
      <w:r w:rsidRPr="00663F5A">
        <w:rPr>
          <w:rStyle w:val="Emphasis"/>
        </w:rPr>
        <w:t>nological sector</w:t>
      </w:r>
      <w:r w:rsidRPr="00663F5A">
        <w:rPr>
          <w:sz w:val="16"/>
        </w:rPr>
        <w:t xml:space="preserve"> </w:t>
      </w:r>
      <w:r w:rsidRPr="00E77789">
        <w:rPr>
          <w:rStyle w:val="StyleUnderline"/>
        </w:rPr>
        <w:t>and</w:t>
      </w:r>
      <w:r w:rsidRPr="00663F5A">
        <w:rPr>
          <w:sz w:val="16"/>
        </w:rPr>
        <w:t xml:space="preserve"> </w:t>
      </w:r>
      <w:r w:rsidRPr="00663F5A">
        <w:rPr>
          <w:rStyle w:val="Emphasis"/>
        </w:rPr>
        <w:t>rivals</w:t>
      </w:r>
      <w:r w:rsidRPr="00663F5A">
        <w:rPr>
          <w:sz w:val="16"/>
        </w:rPr>
        <w:t xml:space="preserve"> </w:t>
      </w:r>
      <w:r w:rsidRPr="00E77789">
        <w:rPr>
          <w:rStyle w:val="StyleUnderline"/>
        </w:rPr>
        <w:t>the United States in</w:t>
      </w:r>
      <w:r w:rsidRPr="00663F5A">
        <w:rPr>
          <w:sz w:val="16"/>
        </w:rPr>
        <w:t xml:space="preserve"> scientific or </w:t>
      </w:r>
      <w:r w:rsidRPr="00E77789">
        <w:rPr>
          <w:rStyle w:val="StyleUnderline"/>
        </w:rPr>
        <w:t>technological competitiveness</w:t>
      </w:r>
      <w:r w:rsidRPr="00663F5A">
        <w:rPr>
          <w:sz w:val="16"/>
        </w:rPr>
        <w:t xml:space="preserve"> (McRaven, 2019). China’s </w:t>
      </w:r>
      <w:r w:rsidRPr="00E77789">
        <w:rPr>
          <w:rStyle w:val="StyleUnderline"/>
        </w:rPr>
        <w:t>intentions are not limited</w:t>
      </w:r>
      <w:r w:rsidRPr="00663F5A">
        <w:rPr>
          <w:sz w:val="16"/>
        </w:rPr>
        <w:t xml:space="preserve"> only </w:t>
      </w:r>
      <w:r w:rsidRPr="00E77789">
        <w:rPr>
          <w:rStyle w:val="StyleUnderline"/>
        </w:rPr>
        <w:t>to</w:t>
      </w:r>
      <w:r w:rsidRPr="00663F5A">
        <w:rPr>
          <w:sz w:val="16"/>
        </w:rPr>
        <w:t xml:space="preserve"> dominate </w:t>
      </w:r>
      <w:r w:rsidRPr="00663F5A">
        <w:rPr>
          <w:rStyle w:val="Emphasis"/>
        </w:rPr>
        <w:t>labor-intensive</w:t>
      </w:r>
      <w:r w:rsidRPr="00663F5A">
        <w:rPr>
          <w:sz w:val="16"/>
        </w:rPr>
        <w:t xml:space="preserve"> </w:t>
      </w:r>
      <w:r w:rsidRPr="00E77789">
        <w:rPr>
          <w:rStyle w:val="StyleUnderline"/>
        </w:rPr>
        <w:t>manufacturing</w:t>
      </w:r>
      <w:r w:rsidRPr="00663F5A">
        <w:rPr>
          <w:sz w:val="16"/>
        </w:rPr>
        <w:t xml:space="preserve">. The </w:t>
      </w:r>
      <w:r w:rsidRPr="00E77789">
        <w:rPr>
          <w:rStyle w:val="StyleUnderline"/>
        </w:rPr>
        <w:t>government is trying to develop</w:t>
      </w:r>
      <w:r w:rsidRPr="00663F5A">
        <w:rPr>
          <w:sz w:val="16"/>
        </w:rPr>
        <w:t xml:space="preserve"> China’s indigenous technological </w:t>
      </w:r>
      <w:r w:rsidRPr="00E77789">
        <w:rPr>
          <w:rStyle w:val="StyleUnderline"/>
        </w:rPr>
        <w:t xml:space="preserve">capabilities </w:t>
      </w:r>
      <w:r w:rsidRPr="00EA2BD1">
        <w:rPr>
          <w:rStyle w:val="StyleUnderline"/>
          <w:highlight w:val="cyan"/>
        </w:rPr>
        <w:t>to achieve</w:t>
      </w:r>
      <w:r w:rsidRPr="00663F5A">
        <w:rPr>
          <w:sz w:val="16"/>
        </w:rPr>
        <w:t xml:space="preserve"> </w:t>
      </w:r>
      <w:r w:rsidRPr="00663F5A">
        <w:rPr>
          <w:rStyle w:val="Emphasis"/>
        </w:rPr>
        <w:t xml:space="preserve">military </w:t>
      </w:r>
      <w:r w:rsidRPr="00EA2BD1">
        <w:rPr>
          <w:rStyle w:val="Emphasis"/>
          <w:highlight w:val="cyan"/>
        </w:rPr>
        <w:t>superiority</w:t>
      </w:r>
      <w:r w:rsidRPr="00663F5A">
        <w:rPr>
          <w:sz w:val="16"/>
        </w:rPr>
        <w:t>, while the United States uses the arms embargo and tightened transfers on high technology, trying to constrain China’s rise (Goldstein, 2015).</w:t>
      </w:r>
    </w:p>
    <w:p w14:paraId="0C27724C" w14:textId="77777777" w:rsidR="007F3B24" w:rsidRPr="007B3CDE" w:rsidRDefault="007F3B24" w:rsidP="007F3B24">
      <w:pPr>
        <w:rPr>
          <w:sz w:val="16"/>
        </w:rPr>
      </w:pPr>
      <w:r w:rsidRPr="007B3CDE">
        <w:rPr>
          <w:sz w:val="16"/>
        </w:rPr>
        <w:t>The technological development promoted by the Communist Party is recent compared to other industrialized countries. It started only 30 years ago. From 1950 to 1980, the government decided to open its market to foreign capital in exchange for technological transfer. In this period known as techno-nationalism, the manufacturing industry was primarily developed. In the 1990s, the government decided to make a strategic shift by emphasizing indigenous innovation because while neighboring countries like Korea and Japan produced high-end, high-tech products, China produced low-cost manufacturing products. By supporting enterprises through subsidies, free land, and low taxes, companies like Huawei could flourish. The government dramatically increased its participation in technological development and became the guide of a “national technological innovation” phase (Liu, 2016, pp. 4-5). It was also a strategy to counter the US embargo imposed in 1989. The embargo covers mainly US defense technology and military systems. Since 1990, the defense industry has been a priority for the Chinese Communist Party (</w:t>
      </w:r>
      <w:proofErr w:type="spellStart"/>
      <w:r w:rsidRPr="007B3CDE">
        <w:rPr>
          <w:sz w:val="16"/>
        </w:rPr>
        <w:t>Bräuner</w:t>
      </w:r>
      <w:proofErr w:type="spellEnd"/>
      <w:r w:rsidRPr="007B3CDE">
        <w:rPr>
          <w:sz w:val="16"/>
        </w:rPr>
        <w:t>, 2013, pp. 557-558).</w:t>
      </w:r>
    </w:p>
    <w:p w14:paraId="60587804" w14:textId="77777777" w:rsidR="007F3B24" w:rsidRPr="00EA2BD1" w:rsidRDefault="007F3B24" w:rsidP="007F3B24">
      <w:pPr>
        <w:rPr>
          <w:sz w:val="16"/>
        </w:rPr>
      </w:pPr>
      <w:r w:rsidRPr="00EA2BD1">
        <w:rPr>
          <w:rStyle w:val="StyleUnderline"/>
          <w:highlight w:val="cyan"/>
        </w:rPr>
        <w:t>China</w:t>
      </w:r>
      <w:r w:rsidRPr="00E77789">
        <w:rPr>
          <w:rStyle w:val="StyleUnderline"/>
        </w:rPr>
        <w:t xml:space="preserve"> has two purposes in</w:t>
      </w:r>
      <w:r w:rsidRPr="007B3CDE">
        <w:rPr>
          <w:sz w:val="16"/>
        </w:rPr>
        <w:t xml:space="preserve"> </w:t>
      </w:r>
      <w:r w:rsidRPr="00EA2BD1">
        <w:rPr>
          <w:rStyle w:val="Emphasis"/>
          <w:highlight w:val="cyan"/>
        </w:rPr>
        <w:t>enhancing</w:t>
      </w:r>
      <w:r w:rsidRPr="007B3CDE">
        <w:rPr>
          <w:sz w:val="16"/>
        </w:rPr>
        <w:t xml:space="preserve"> its </w:t>
      </w:r>
      <w:r w:rsidRPr="00EA2BD1">
        <w:rPr>
          <w:rStyle w:val="StyleUnderline"/>
          <w:highlight w:val="cyan"/>
        </w:rPr>
        <w:t>military power</w:t>
      </w:r>
      <w:r w:rsidRPr="00E77789">
        <w:rPr>
          <w:rStyle w:val="StyleUnderline"/>
        </w:rPr>
        <w:t xml:space="preserve">, in principle </w:t>
      </w:r>
      <w:r w:rsidRPr="00EA2BD1">
        <w:rPr>
          <w:rStyle w:val="StyleUnderline"/>
          <w:highlight w:val="cyan"/>
        </w:rPr>
        <w:t>to</w:t>
      </w:r>
      <w:r w:rsidRPr="00EA2BD1">
        <w:rPr>
          <w:sz w:val="16"/>
          <w:highlight w:val="cyan"/>
        </w:rPr>
        <w:t xml:space="preserve"> </w:t>
      </w:r>
      <w:r w:rsidRPr="00EA2BD1">
        <w:rPr>
          <w:rStyle w:val="Emphasis"/>
          <w:highlight w:val="cyan"/>
        </w:rPr>
        <w:t>weaken</w:t>
      </w:r>
      <w:r w:rsidRPr="00663F5A">
        <w:rPr>
          <w:rStyle w:val="Emphasis"/>
        </w:rPr>
        <w:t xml:space="preserve"> the </w:t>
      </w:r>
      <w:r w:rsidRPr="00EA2BD1">
        <w:rPr>
          <w:rStyle w:val="Emphasis"/>
          <w:highlight w:val="cyan"/>
        </w:rPr>
        <w:t>US</w:t>
      </w:r>
      <w:r w:rsidRPr="00663F5A">
        <w:rPr>
          <w:rStyle w:val="Emphasis"/>
        </w:rPr>
        <w:t xml:space="preserve"> military </w:t>
      </w:r>
      <w:r w:rsidRPr="00EA2BD1">
        <w:rPr>
          <w:rStyle w:val="Emphasis"/>
          <w:highlight w:val="cyan"/>
        </w:rPr>
        <w:t>advantages</w:t>
      </w:r>
      <w:r w:rsidRPr="007B3CDE">
        <w:rPr>
          <w:sz w:val="16"/>
        </w:rPr>
        <w:t xml:space="preserve"> (</w:t>
      </w:r>
      <w:proofErr w:type="spellStart"/>
      <w:r w:rsidRPr="007B3CDE">
        <w:rPr>
          <w:sz w:val="16"/>
        </w:rPr>
        <w:t>Shifrinson</w:t>
      </w:r>
      <w:proofErr w:type="spellEnd"/>
      <w:r w:rsidRPr="007B3CDE">
        <w:rPr>
          <w:sz w:val="16"/>
        </w:rPr>
        <w:t xml:space="preserve">, 2020, p. 197) </w:t>
      </w:r>
      <w:r w:rsidRPr="00E77789">
        <w:rPr>
          <w:rStyle w:val="StyleUnderline"/>
        </w:rPr>
        <w:t>in Asia-Pacific</w:t>
      </w:r>
      <w:r w:rsidRPr="007B3CDE">
        <w:rPr>
          <w:sz w:val="16"/>
        </w:rPr>
        <w:t xml:space="preserve"> (Simón, 2020, pp. 5-6) following the philosophy of “win without fighting” </w:t>
      </w:r>
      <w:r w:rsidRPr="00E77789">
        <w:rPr>
          <w:rStyle w:val="StyleUnderline"/>
        </w:rPr>
        <w:t>and</w:t>
      </w:r>
      <w:r w:rsidRPr="007B3CDE">
        <w:rPr>
          <w:sz w:val="16"/>
        </w:rPr>
        <w:t xml:space="preserve"> in the long run </w:t>
      </w:r>
      <w:r w:rsidRPr="00E77789">
        <w:rPr>
          <w:rStyle w:val="StyleUnderline"/>
        </w:rPr>
        <w:t>to</w:t>
      </w:r>
      <w:r w:rsidRPr="007B3CDE">
        <w:rPr>
          <w:sz w:val="16"/>
        </w:rPr>
        <w:t xml:space="preserve"> </w:t>
      </w:r>
      <w:r w:rsidRPr="00663F5A">
        <w:rPr>
          <w:rStyle w:val="Emphasis"/>
        </w:rPr>
        <w:t>catch up</w:t>
      </w:r>
      <w:r w:rsidRPr="007B3CDE">
        <w:rPr>
          <w:sz w:val="16"/>
        </w:rPr>
        <w:t xml:space="preserve"> </w:t>
      </w:r>
      <w:r w:rsidRPr="00E77789">
        <w:rPr>
          <w:rStyle w:val="StyleUnderline"/>
        </w:rPr>
        <w:t>with the US and become a</w:t>
      </w:r>
      <w:r w:rsidRPr="007B3CDE">
        <w:rPr>
          <w:sz w:val="16"/>
        </w:rPr>
        <w:t xml:space="preserve"> science and </w:t>
      </w:r>
      <w:r w:rsidRPr="00663F5A">
        <w:rPr>
          <w:rStyle w:val="Emphasis"/>
        </w:rPr>
        <w:t>technology</w:t>
      </w:r>
      <w:r w:rsidRPr="007B3CDE">
        <w:rPr>
          <w:sz w:val="16"/>
        </w:rPr>
        <w:t xml:space="preserve"> </w:t>
      </w:r>
      <w:r w:rsidRPr="00E77789">
        <w:rPr>
          <w:rStyle w:val="StyleUnderline"/>
        </w:rPr>
        <w:t>power</w:t>
      </w:r>
      <w:r w:rsidRPr="007B3CDE">
        <w:rPr>
          <w:sz w:val="16"/>
        </w:rPr>
        <w:t xml:space="preserve"> (Kania, 2017, p. 5) to ensure military superiority in all domains. Friedberg (2018, p. 35) says that in Asia-Pacific, the US power projection system has been eroded by China’s anti-access/area denial (A2/AD). In addition, he states that </w:t>
      </w:r>
      <w:r w:rsidRPr="00E77789">
        <w:rPr>
          <w:rStyle w:val="StyleUnderline"/>
        </w:rPr>
        <w:t>China is developing a</w:t>
      </w:r>
      <w:r w:rsidRPr="007B3CDE">
        <w:rPr>
          <w:sz w:val="16"/>
        </w:rPr>
        <w:t xml:space="preserve"> naval </w:t>
      </w:r>
      <w:r w:rsidRPr="00E77789">
        <w:rPr>
          <w:rStyle w:val="StyleUnderline"/>
        </w:rPr>
        <w:t xml:space="preserve">strategy to </w:t>
      </w:r>
      <w:r w:rsidRPr="00EA2BD1">
        <w:rPr>
          <w:rStyle w:val="StyleUnderline"/>
          <w:highlight w:val="cyan"/>
        </w:rPr>
        <w:t>project power</w:t>
      </w:r>
      <w:r w:rsidRPr="00EA2BD1">
        <w:rPr>
          <w:sz w:val="16"/>
          <w:highlight w:val="cyan"/>
        </w:rPr>
        <w:t xml:space="preserve"> </w:t>
      </w:r>
      <w:r w:rsidRPr="00EA2BD1">
        <w:rPr>
          <w:rStyle w:val="Emphasis"/>
          <w:highlight w:val="cyan"/>
        </w:rPr>
        <w:t>beyond</w:t>
      </w:r>
      <w:r w:rsidRPr="00663F5A">
        <w:rPr>
          <w:rStyle w:val="Emphasis"/>
        </w:rPr>
        <w:t xml:space="preserve"> its </w:t>
      </w:r>
      <w:r w:rsidRPr="00EA2BD1">
        <w:rPr>
          <w:rStyle w:val="Emphasis"/>
          <w:highlight w:val="cyan"/>
        </w:rPr>
        <w:t>shores</w:t>
      </w:r>
      <w:r w:rsidRPr="007B3CDE">
        <w:rPr>
          <w:sz w:val="16"/>
        </w:rPr>
        <w:t xml:space="preserve">, </w:t>
      </w:r>
      <w:r w:rsidRPr="00E77789">
        <w:rPr>
          <w:rStyle w:val="StyleUnderline"/>
        </w:rPr>
        <w:t>reaching out to “the</w:t>
      </w:r>
      <w:r w:rsidRPr="007B3CDE">
        <w:rPr>
          <w:sz w:val="16"/>
        </w:rPr>
        <w:t xml:space="preserve"> </w:t>
      </w:r>
      <w:r w:rsidRPr="00663F5A">
        <w:rPr>
          <w:rStyle w:val="Emphasis"/>
        </w:rPr>
        <w:t>Indian Ocean</w:t>
      </w:r>
      <w:r w:rsidRPr="007B3CDE">
        <w:rPr>
          <w:sz w:val="16"/>
        </w:rPr>
        <w:t xml:space="preserve">, </w:t>
      </w:r>
      <w:r w:rsidRPr="00E77789">
        <w:rPr>
          <w:rStyle w:val="StyleUnderline"/>
        </w:rPr>
        <w:t>the</w:t>
      </w:r>
      <w:r w:rsidRPr="007B3CDE">
        <w:rPr>
          <w:sz w:val="16"/>
        </w:rPr>
        <w:t xml:space="preserve"> </w:t>
      </w:r>
      <w:r w:rsidRPr="00663F5A">
        <w:rPr>
          <w:rStyle w:val="Emphasis"/>
        </w:rPr>
        <w:t>Persian Gulf</w:t>
      </w:r>
      <w:r w:rsidRPr="007B3CDE">
        <w:rPr>
          <w:sz w:val="16"/>
        </w:rPr>
        <w:t xml:space="preserve"> </w:t>
      </w:r>
      <w:r w:rsidRPr="00E77789">
        <w:rPr>
          <w:rStyle w:val="StyleUnderline"/>
        </w:rPr>
        <w:t>and</w:t>
      </w:r>
      <w:r w:rsidRPr="007B3CDE">
        <w:rPr>
          <w:sz w:val="16"/>
        </w:rPr>
        <w:t xml:space="preserve"> off </w:t>
      </w:r>
      <w:r w:rsidRPr="00E77789">
        <w:rPr>
          <w:rStyle w:val="StyleUnderline"/>
        </w:rPr>
        <w:t>the</w:t>
      </w:r>
      <w:r w:rsidRPr="007B3CDE">
        <w:rPr>
          <w:sz w:val="16"/>
        </w:rPr>
        <w:t xml:space="preserve"> </w:t>
      </w:r>
      <w:r w:rsidRPr="00663F5A">
        <w:rPr>
          <w:rStyle w:val="Emphasis"/>
        </w:rPr>
        <w:t>coast of Africa</w:t>
      </w:r>
      <w:r w:rsidRPr="007B3CDE">
        <w:rPr>
          <w:sz w:val="16"/>
        </w:rPr>
        <w:t xml:space="preserve">” (Friedberg, 2018, p. 38). </w:t>
      </w:r>
      <w:r w:rsidRPr="00E77789">
        <w:rPr>
          <w:rStyle w:val="StyleUnderline"/>
        </w:rPr>
        <w:t>As far as China is</w:t>
      </w:r>
      <w:r w:rsidRPr="007B3CDE">
        <w:rPr>
          <w:sz w:val="16"/>
        </w:rPr>
        <w:t xml:space="preserve"> </w:t>
      </w:r>
      <w:r w:rsidRPr="00663F5A">
        <w:rPr>
          <w:rStyle w:val="Emphasis"/>
        </w:rPr>
        <w:t>concerned</w:t>
      </w:r>
      <w:r w:rsidRPr="007B3CDE">
        <w:rPr>
          <w:sz w:val="16"/>
        </w:rPr>
        <w:t xml:space="preserve">, complemented and supported by other political instruments, </w:t>
      </w:r>
      <w:r w:rsidRPr="00E77789">
        <w:rPr>
          <w:rStyle w:val="StyleUnderline"/>
        </w:rPr>
        <w:t>the military instruments of the United States have</w:t>
      </w:r>
      <w:r w:rsidRPr="007B3CDE">
        <w:rPr>
          <w:sz w:val="16"/>
        </w:rPr>
        <w:t xml:space="preserve"> two purposes: first, to enable the integration of Beijing into the processes of cooperative security and actions compatible with American interests in general. Second, to </w:t>
      </w:r>
      <w:r w:rsidRPr="00E77789">
        <w:rPr>
          <w:rStyle w:val="StyleUnderline"/>
        </w:rPr>
        <w:t>provide security to</w:t>
      </w:r>
      <w:r w:rsidRPr="007B3CDE">
        <w:rPr>
          <w:sz w:val="16"/>
        </w:rPr>
        <w:t xml:space="preserve"> Asian </w:t>
      </w:r>
      <w:r w:rsidRPr="00E77789">
        <w:rPr>
          <w:rStyle w:val="StyleUnderline"/>
        </w:rPr>
        <w:t>allies by</w:t>
      </w:r>
      <w:r w:rsidRPr="007B3CDE">
        <w:rPr>
          <w:sz w:val="16"/>
        </w:rPr>
        <w:t xml:space="preserve"> </w:t>
      </w:r>
      <w:r w:rsidRPr="00663F5A">
        <w:rPr>
          <w:rStyle w:val="Emphasis"/>
        </w:rPr>
        <w:t>demonstrating</w:t>
      </w:r>
      <w:r w:rsidRPr="007B3CDE">
        <w:rPr>
          <w:sz w:val="16"/>
        </w:rPr>
        <w:t xml:space="preserve"> that </w:t>
      </w:r>
      <w:r w:rsidRPr="00E77789">
        <w:rPr>
          <w:rStyle w:val="StyleUnderline"/>
        </w:rPr>
        <w:t>the United States has the</w:t>
      </w:r>
      <w:r w:rsidRPr="007B3CDE">
        <w:rPr>
          <w:sz w:val="16"/>
        </w:rPr>
        <w:t xml:space="preserve"> </w:t>
      </w:r>
      <w:r w:rsidRPr="00663F5A">
        <w:rPr>
          <w:rStyle w:val="Emphasis"/>
        </w:rPr>
        <w:t>military capability to provide security</w:t>
      </w:r>
      <w:r w:rsidRPr="007B3CDE">
        <w:rPr>
          <w:sz w:val="16"/>
        </w:rPr>
        <w:t xml:space="preserve"> in the area </w:t>
      </w:r>
      <w:r w:rsidRPr="00E77789">
        <w:rPr>
          <w:rStyle w:val="StyleUnderline"/>
        </w:rPr>
        <w:t>and to</w:t>
      </w:r>
      <w:r w:rsidRPr="007B3CDE">
        <w:rPr>
          <w:sz w:val="16"/>
        </w:rPr>
        <w:t xml:space="preserve"> </w:t>
      </w:r>
      <w:r w:rsidRPr="00663F5A">
        <w:rPr>
          <w:rStyle w:val="Emphasis"/>
        </w:rPr>
        <w:t>discourage</w:t>
      </w:r>
      <w:r w:rsidRPr="007B3CDE">
        <w:rPr>
          <w:sz w:val="16"/>
        </w:rPr>
        <w:t xml:space="preserve"> </w:t>
      </w:r>
      <w:r w:rsidRPr="00E77789">
        <w:rPr>
          <w:rStyle w:val="StyleUnderline"/>
        </w:rPr>
        <w:t>China from using military force as a means of conflict resolution in disputed areas</w:t>
      </w:r>
      <w:r w:rsidRPr="007B3CDE">
        <w:rPr>
          <w:sz w:val="16"/>
        </w:rPr>
        <w:t>, whether islands or states such as Taiwan (Swaine, 2011</w:t>
      </w:r>
      <w:r w:rsidRPr="00EA2BD1">
        <w:rPr>
          <w:sz w:val="16"/>
        </w:rPr>
        <w:t>, pp. 147-148).</w:t>
      </w:r>
    </w:p>
    <w:p w14:paraId="3D012A50" w14:textId="77777777" w:rsidR="007F3B24" w:rsidRPr="007B3CDE" w:rsidRDefault="007F3B24" w:rsidP="007F3B24">
      <w:pPr>
        <w:rPr>
          <w:sz w:val="16"/>
        </w:rPr>
      </w:pPr>
      <w:r w:rsidRPr="00EA2BD1">
        <w:rPr>
          <w:sz w:val="16"/>
        </w:rPr>
        <w:t xml:space="preserve">The </w:t>
      </w:r>
      <w:r w:rsidRPr="00EA2BD1">
        <w:rPr>
          <w:rStyle w:val="StyleUnderline"/>
        </w:rPr>
        <w:t>ongoing military competition</w:t>
      </w:r>
      <w:r w:rsidRPr="00EA2BD1">
        <w:rPr>
          <w:sz w:val="16"/>
        </w:rPr>
        <w:t xml:space="preserve"> between the US and China </w:t>
      </w:r>
      <w:r w:rsidRPr="00EA2BD1">
        <w:rPr>
          <w:rStyle w:val="StyleUnderline"/>
        </w:rPr>
        <w:t>is driven by</w:t>
      </w:r>
      <w:r w:rsidRPr="00EA2BD1">
        <w:rPr>
          <w:sz w:val="16"/>
        </w:rPr>
        <w:t xml:space="preserve"> two </w:t>
      </w:r>
      <w:r w:rsidRPr="00EA2BD1">
        <w:rPr>
          <w:rStyle w:val="Emphasis"/>
        </w:rPr>
        <w:t>critical</w:t>
      </w:r>
      <w:r w:rsidRPr="00EA2BD1">
        <w:rPr>
          <w:sz w:val="16"/>
        </w:rPr>
        <w:t xml:space="preserve"> </w:t>
      </w:r>
      <w:r w:rsidRPr="00EA2BD1">
        <w:rPr>
          <w:rStyle w:val="StyleUnderline"/>
        </w:rPr>
        <w:t>characteristics of the</w:t>
      </w:r>
      <w:r w:rsidRPr="00EA2BD1">
        <w:rPr>
          <w:sz w:val="16"/>
        </w:rPr>
        <w:t xml:space="preserve"> world </w:t>
      </w:r>
      <w:r w:rsidRPr="00EA2BD1">
        <w:rPr>
          <w:rStyle w:val="StyleUnderline"/>
        </w:rPr>
        <w:t>technological scene</w:t>
      </w:r>
      <w:r w:rsidRPr="00EA2BD1">
        <w:rPr>
          <w:sz w:val="16"/>
        </w:rPr>
        <w:t xml:space="preserve">. First, </w:t>
      </w:r>
      <w:r w:rsidRPr="00EA2BD1">
        <w:rPr>
          <w:rStyle w:val="StyleUnderline"/>
        </w:rPr>
        <w:t>the</w:t>
      </w:r>
      <w:r w:rsidRPr="00EA2BD1">
        <w:rPr>
          <w:sz w:val="16"/>
        </w:rPr>
        <w:t xml:space="preserve"> commercial </w:t>
      </w:r>
      <w:r w:rsidRPr="00EA2BD1">
        <w:rPr>
          <w:rStyle w:val="Emphasis"/>
        </w:rPr>
        <w:t>use</w:t>
      </w:r>
      <w:r w:rsidRPr="00EA2BD1">
        <w:rPr>
          <w:sz w:val="16"/>
        </w:rPr>
        <w:t xml:space="preserve"> </w:t>
      </w:r>
      <w:r w:rsidRPr="00EA2BD1">
        <w:rPr>
          <w:rStyle w:val="StyleUnderline"/>
        </w:rPr>
        <w:t>and</w:t>
      </w:r>
      <w:r w:rsidRPr="00EA2BD1">
        <w:rPr>
          <w:sz w:val="16"/>
        </w:rPr>
        <w:t xml:space="preserve"> </w:t>
      </w:r>
      <w:r w:rsidRPr="00EA2BD1">
        <w:rPr>
          <w:rStyle w:val="Emphasis"/>
        </w:rPr>
        <w:t>development</w:t>
      </w:r>
      <w:r w:rsidRPr="00EA2BD1">
        <w:rPr>
          <w:sz w:val="16"/>
        </w:rPr>
        <w:t xml:space="preserve"> </w:t>
      </w:r>
      <w:r w:rsidRPr="00EA2BD1">
        <w:rPr>
          <w:rStyle w:val="StyleUnderline"/>
        </w:rPr>
        <w:t>of technologies such as</w:t>
      </w:r>
      <w:r w:rsidRPr="00EA2BD1">
        <w:rPr>
          <w:sz w:val="16"/>
        </w:rPr>
        <w:t xml:space="preserve"> </w:t>
      </w:r>
      <w:r w:rsidRPr="00EA2BD1">
        <w:rPr>
          <w:rStyle w:val="Emphasis"/>
        </w:rPr>
        <w:t>a</w:t>
      </w:r>
      <w:r w:rsidRPr="00EA2BD1">
        <w:rPr>
          <w:sz w:val="16"/>
        </w:rPr>
        <w:t xml:space="preserve">rtificial </w:t>
      </w:r>
      <w:r w:rsidRPr="00EA2BD1">
        <w:rPr>
          <w:rStyle w:val="Emphasis"/>
        </w:rPr>
        <w:t>i</w:t>
      </w:r>
      <w:r w:rsidRPr="00EA2BD1">
        <w:rPr>
          <w:sz w:val="16"/>
        </w:rPr>
        <w:t xml:space="preserve">ntelligence </w:t>
      </w:r>
      <w:r w:rsidRPr="00EA2BD1">
        <w:rPr>
          <w:rStyle w:val="StyleUnderline"/>
        </w:rPr>
        <w:t>and</w:t>
      </w:r>
      <w:r w:rsidRPr="00EA2BD1">
        <w:rPr>
          <w:sz w:val="16"/>
        </w:rPr>
        <w:t xml:space="preserve"> </w:t>
      </w:r>
      <w:r w:rsidRPr="00EA2BD1">
        <w:rPr>
          <w:rStyle w:val="Emphasis"/>
        </w:rPr>
        <w:t>quantum computing</w:t>
      </w:r>
      <w:r w:rsidRPr="00EA2BD1">
        <w:rPr>
          <w:sz w:val="16"/>
        </w:rPr>
        <w:t xml:space="preserve"> have </w:t>
      </w:r>
      <w:r w:rsidRPr="00EA2BD1">
        <w:rPr>
          <w:rStyle w:val="StyleUnderline"/>
        </w:rPr>
        <w:t>increased</w:t>
      </w:r>
      <w:r w:rsidRPr="00EA2BD1">
        <w:rPr>
          <w:sz w:val="16"/>
        </w:rPr>
        <w:t xml:space="preserve">. These </w:t>
      </w:r>
      <w:r w:rsidRPr="00EA2BD1">
        <w:rPr>
          <w:rStyle w:val="StyleUnderline"/>
        </w:rPr>
        <w:t>technologies</w:t>
      </w:r>
      <w:r w:rsidRPr="00E77789">
        <w:rPr>
          <w:rStyle w:val="StyleUnderline"/>
        </w:rPr>
        <w:t xml:space="preserve"> are</w:t>
      </w:r>
      <w:r w:rsidRPr="007B3CDE">
        <w:rPr>
          <w:sz w:val="16"/>
        </w:rPr>
        <w:t xml:space="preserve"> both </w:t>
      </w:r>
      <w:r w:rsidRPr="00E77789">
        <w:rPr>
          <w:rStyle w:val="StyleUnderline"/>
        </w:rPr>
        <w:t>for military and civilian use making their proliferation and reflects</w:t>
      </w:r>
      <w:r w:rsidRPr="007B3CDE">
        <w:rPr>
          <w:sz w:val="16"/>
        </w:rPr>
        <w:t xml:space="preserve"> </w:t>
      </w:r>
      <w:r w:rsidRPr="007B3CDE">
        <w:rPr>
          <w:rStyle w:val="Emphasis"/>
        </w:rPr>
        <w:t>greater diffusion</w:t>
      </w:r>
      <w:r w:rsidRPr="007B3CDE">
        <w:rPr>
          <w:sz w:val="16"/>
        </w:rPr>
        <w:t xml:space="preserve"> </w:t>
      </w:r>
      <w:r w:rsidRPr="00E77789">
        <w:rPr>
          <w:rStyle w:val="StyleUnderline"/>
        </w:rPr>
        <w:t>than technologies</w:t>
      </w:r>
      <w:r w:rsidRPr="007B3CDE">
        <w:rPr>
          <w:sz w:val="16"/>
        </w:rPr>
        <w:t xml:space="preserve"> </w:t>
      </w:r>
      <w:r w:rsidRPr="007B3CDE">
        <w:rPr>
          <w:rStyle w:val="Emphasis"/>
        </w:rPr>
        <w:t>exclusively</w:t>
      </w:r>
      <w:r w:rsidRPr="007B3CDE">
        <w:rPr>
          <w:sz w:val="16"/>
        </w:rPr>
        <w:t xml:space="preserve"> </w:t>
      </w:r>
      <w:r w:rsidRPr="00E77789">
        <w:rPr>
          <w:rStyle w:val="StyleUnderline"/>
        </w:rPr>
        <w:t>for military use</w:t>
      </w:r>
      <w:r w:rsidRPr="007B3CDE">
        <w:rPr>
          <w:sz w:val="16"/>
        </w:rPr>
        <w:t xml:space="preserve">, resulting in state competitors and non-state actors being able to acquire them. Second, </w:t>
      </w:r>
      <w:r w:rsidRPr="00E77789">
        <w:rPr>
          <w:rStyle w:val="StyleUnderline"/>
        </w:rPr>
        <w:t>the</w:t>
      </w:r>
      <w:r w:rsidRPr="007B3CDE">
        <w:rPr>
          <w:sz w:val="16"/>
        </w:rPr>
        <w:t xml:space="preserve"> </w:t>
      </w:r>
      <w:r w:rsidRPr="00EA2BD1">
        <w:rPr>
          <w:rStyle w:val="Emphasis"/>
          <w:sz w:val="24"/>
          <w:szCs w:val="24"/>
          <w:highlight w:val="cyan"/>
        </w:rPr>
        <w:t>first line of</w:t>
      </w:r>
      <w:r w:rsidRPr="007B3CDE">
        <w:rPr>
          <w:rStyle w:val="Emphasis"/>
          <w:sz w:val="24"/>
          <w:szCs w:val="24"/>
        </w:rPr>
        <w:t xml:space="preserve"> military </w:t>
      </w:r>
      <w:r w:rsidRPr="00EA2BD1">
        <w:rPr>
          <w:rStyle w:val="Emphasis"/>
          <w:sz w:val="24"/>
          <w:szCs w:val="24"/>
          <w:highlight w:val="cyan"/>
        </w:rPr>
        <w:t>competition is innovation</w:t>
      </w:r>
      <w:r w:rsidRPr="007B3CDE">
        <w:rPr>
          <w:sz w:val="16"/>
        </w:rPr>
        <w:t xml:space="preserve"> </w:t>
      </w:r>
      <w:r w:rsidRPr="00E77789">
        <w:rPr>
          <w:rStyle w:val="StyleUnderline"/>
        </w:rPr>
        <w:t>because the development of</w:t>
      </w:r>
      <w:r w:rsidRPr="007B3CDE">
        <w:rPr>
          <w:sz w:val="16"/>
        </w:rPr>
        <w:t xml:space="preserve"> </w:t>
      </w:r>
      <w:r w:rsidRPr="007B3CDE">
        <w:rPr>
          <w:rStyle w:val="Emphasis"/>
        </w:rPr>
        <w:t>high technology</w:t>
      </w:r>
      <w:r w:rsidRPr="007B3CDE">
        <w:rPr>
          <w:sz w:val="16"/>
        </w:rPr>
        <w:t xml:space="preserve"> </w:t>
      </w:r>
      <w:r w:rsidRPr="00E77789">
        <w:rPr>
          <w:rStyle w:val="StyleUnderline"/>
        </w:rPr>
        <w:t>requires</w:t>
      </w:r>
      <w:r w:rsidRPr="007B3CDE">
        <w:rPr>
          <w:sz w:val="16"/>
        </w:rPr>
        <w:t xml:space="preserve"> </w:t>
      </w:r>
      <w:r w:rsidRPr="007B3CDE">
        <w:rPr>
          <w:rStyle w:val="Emphasis"/>
        </w:rPr>
        <w:t>closing the gap</w:t>
      </w:r>
      <w:r w:rsidRPr="007B3CDE">
        <w:rPr>
          <w:sz w:val="16"/>
        </w:rPr>
        <w:t xml:space="preserve"> </w:t>
      </w:r>
      <w:r w:rsidRPr="00E77789">
        <w:rPr>
          <w:rStyle w:val="StyleUnderline"/>
        </w:rPr>
        <w:t>between development and military implementation</w:t>
      </w:r>
      <w:r w:rsidRPr="007B3CDE">
        <w:rPr>
          <w:sz w:val="16"/>
        </w:rPr>
        <w:t>.</w:t>
      </w:r>
    </w:p>
    <w:p w14:paraId="70C11860" w14:textId="77777777" w:rsidR="007F3B24" w:rsidRPr="007B3CDE" w:rsidRDefault="007F3B24" w:rsidP="007F3B24">
      <w:pPr>
        <w:rPr>
          <w:sz w:val="12"/>
          <w:szCs w:val="12"/>
        </w:rPr>
      </w:pPr>
      <w:r w:rsidRPr="007B3CDE">
        <w:rPr>
          <w:sz w:val="12"/>
          <w:szCs w:val="12"/>
        </w:rPr>
        <w:t>Washington and Beijing have responded to the changing innovation landscape. For its part, the United States has established Defense Innovation Unit Experimental (DIU) to get involved in the ecosystem of commercial, technological innovation. Chinese leaders have consolidated a civil-military fusion strategy that removes barriers between the private sector and the military-industrial base (</w:t>
      </w:r>
      <w:proofErr w:type="spellStart"/>
      <w:r w:rsidRPr="007B3CDE">
        <w:rPr>
          <w:sz w:val="12"/>
          <w:szCs w:val="12"/>
        </w:rPr>
        <w:t>Laskai</w:t>
      </w:r>
      <w:proofErr w:type="spellEnd"/>
      <w:r w:rsidRPr="007B3CDE">
        <w:rPr>
          <w:sz w:val="12"/>
          <w:szCs w:val="12"/>
        </w:rPr>
        <w:t>, 2018a). China intends to transfer the success of the technology sector into military power. The civil-military fusion strategy allows it to involve the country’s high-tech civilian companies in defense projects.</w:t>
      </w:r>
    </w:p>
    <w:p w14:paraId="3AD1087F" w14:textId="77777777" w:rsidR="007F3B24" w:rsidRPr="007B3CDE" w:rsidRDefault="007F3B24" w:rsidP="007F3B24">
      <w:pPr>
        <w:rPr>
          <w:sz w:val="12"/>
          <w:szCs w:val="12"/>
        </w:rPr>
      </w:pPr>
      <w:r w:rsidRPr="007B3CDE">
        <w:rPr>
          <w:sz w:val="12"/>
          <w:szCs w:val="12"/>
        </w:rPr>
        <w:t>In May 2016, the Innovation-Driven Development Strategy (IDDS) was officially declared by Beijing. The focus of this strategy is China as a champion of innovation. It provides an insightful and forward-looking projection of China over the next three decades.</w:t>
      </w:r>
    </w:p>
    <w:p w14:paraId="003FC017" w14:textId="77777777" w:rsidR="007F3B24" w:rsidRPr="007B3CDE" w:rsidRDefault="007F3B24" w:rsidP="007F3B24">
      <w:pPr>
        <w:rPr>
          <w:sz w:val="12"/>
          <w:szCs w:val="12"/>
        </w:rPr>
      </w:pPr>
      <w:r w:rsidRPr="007B3CDE">
        <w:rPr>
          <w:sz w:val="12"/>
          <w:szCs w:val="12"/>
        </w:rPr>
        <w:t xml:space="preserve">1. Becoming an “innovative country” by 2020 </w:t>
      </w:r>
    </w:p>
    <w:p w14:paraId="28B8DE91" w14:textId="77777777" w:rsidR="007F3B24" w:rsidRPr="007B3CDE" w:rsidRDefault="007F3B24" w:rsidP="007F3B24">
      <w:pPr>
        <w:rPr>
          <w:sz w:val="12"/>
          <w:szCs w:val="12"/>
        </w:rPr>
      </w:pPr>
      <w:r w:rsidRPr="007B3CDE">
        <w:rPr>
          <w:sz w:val="12"/>
          <w:szCs w:val="12"/>
        </w:rPr>
        <w:t xml:space="preserve">2. Joining the leading edge of advanced innovation countries by 2030 </w:t>
      </w:r>
    </w:p>
    <w:p w14:paraId="573F1A99" w14:textId="77777777" w:rsidR="007F3B24" w:rsidRPr="007B3CDE" w:rsidRDefault="007F3B24" w:rsidP="007F3B24">
      <w:pPr>
        <w:rPr>
          <w:sz w:val="12"/>
          <w:szCs w:val="12"/>
        </w:rPr>
      </w:pPr>
      <w:r w:rsidRPr="007B3CDE">
        <w:rPr>
          <w:sz w:val="12"/>
          <w:szCs w:val="12"/>
        </w:rPr>
        <w:t>3. Becoming a strong global innovation power by 2050</w:t>
      </w:r>
    </w:p>
    <w:p w14:paraId="2AEC311B" w14:textId="77777777" w:rsidR="007F3B24" w:rsidRPr="007B3CDE" w:rsidRDefault="007F3B24" w:rsidP="007F3B24">
      <w:pPr>
        <w:rPr>
          <w:sz w:val="12"/>
          <w:szCs w:val="12"/>
        </w:rPr>
      </w:pPr>
      <w:r w:rsidRPr="007B3CDE">
        <w:rPr>
          <w:sz w:val="12"/>
          <w:szCs w:val="12"/>
        </w:rPr>
        <w:t>In this regard, Xi Jinping has declared: “To carry out the innovation-driven strategy, the basic thing for us is to enhance our independent innovation ability…” (Xi, 2014, p. 134) because “Under a situation of increasingly fierce international military competition, only the innovators win” (Zhong, 2017). China has developed three projects in which it has set the course for the next decades to increase its technological capabilities. Integrated Circuit (IC) 2014 Guidelines aim to reduce the dependence on US integrated circuit manufacturing by developing a local industry that produces chips and meets the consumer needs of Chinese industries. Perhaps one of the most well-known projects is Made in China 2025, an ambitious project that aims to transform the manufacturing industry through three transitions “From China’s speed to China’s quality; from China’s products to China’s brands; and from ‘made in China ‘created by China” (Liu, 2016, p. 2). Implementing this strategy requires industries to modernize their factories to apply smart technologies and solve the challenges they face, such as labor costs, pollution, and delays in production and export. Next-Generation Artificial Intelligence (AI) Development Plan aims to make China a world leader in AI by 2030.</w:t>
      </w:r>
    </w:p>
    <w:p w14:paraId="4224A443" w14:textId="77777777" w:rsidR="007F3B24" w:rsidRPr="007B3CDE" w:rsidRDefault="007F3B24" w:rsidP="007F3B24">
      <w:pPr>
        <w:rPr>
          <w:sz w:val="12"/>
          <w:szCs w:val="12"/>
        </w:rPr>
      </w:pPr>
      <w:r w:rsidRPr="007B3CDE">
        <w:rPr>
          <w:sz w:val="12"/>
          <w:szCs w:val="12"/>
        </w:rPr>
        <w:t>In addition to the civil-fusion strategy, in the behavior of the Chinese government, one can identify the development of the “Going Out” strategy that encourages technology transfer from overseas (Mori, 2019, p. 82). China is investing billions in new American companies with cutting-edge products that could have military applications. China’s interest in US startups is focused on artificial intelligence and robotics. In this sense, the Trump Administration has made two important and necessary moves to define the future of the United States: reviewing carefully the process that allows Chinese investment in critical technologies and better controls on exports of sensitive technologies (Segal, 2019).</w:t>
      </w:r>
    </w:p>
    <w:p w14:paraId="12BE74CF" w14:textId="77777777" w:rsidR="007F3B24" w:rsidRPr="007B3CDE" w:rsidRDefault="007F3B24" w:rsidP="007F3B24">
      <w:pPr>
        <w:rPr>
          <w:sz w:val="12"/>
          <w:szCs w:val="12"/>
        </w:rPr>
      </w:pPr>
      <w:r w:rsidRPr="007B3CDE">
        <w:rPr>
          <w:sz w:val="12"/>
          <w:szCs w:val="12"/>
        </w:rPr>
        <w:t xml:space="preserve">Artificial Intelligence Competition: A New Arms Race? </w:t>
      </w:r>
    </w:p>
    <w:p w14:paraId="2F93F434" w14:textId="77777777" w:rsidR="007F3B24" w:rsidRPr="00203293" w:rsidRDefault="007F3B24" w:rsidP="007F3B24">
      <w:pPr>
        <w:rPr>
          <w:sz w:val="16"/>
        </w:rPr>
      </w:pPr>
      <w:r w:rsidRPr="00203293">
        <w:rPr>
          <w:sz w:val="16"/>
        </w:rPr>
        <w:t>During the last decades, a </w:t>
      </w:r>
      <w:r w:rsidRPr="00E77789">
        <w:rPr>
          <w:rStyle w:val="StyleUnderline"/>
        </w:rPr>
        <w:t>technology that has</w:t>
      </w:r>
      <w:r w:rsidRPr="00203293">
        <w:rPr>
          <w:sz w:val="16"/>
        </w:rPr>
        <w:t xml:space="preserve"> </w:t>
      </w:r>
      <w:r w:rsidRPr="00203293">
        <w:rPr>
          <w:rStyle w:val="Emphasis"/>
        </w:rPr>
        <w:t>burst onto the political scene</w:t>
      </w:r>
      <w:r w:rsidRPr="00203293">
        <w:rPr>
          <w:sz w:val="16"/>
        </w:rPr>
        <w:t xml:space="preserve"> </w:t>
      </w:r>
      <w:r w:rsidRPr="00E77789">
        <w:rPr>
          <w:rStyle w:val="StyleUnderline"/>
        </w:rPr>
        <w:t>is</w:t>
      </w:r>
      <w:r w:rsidRPr="00203293">
        <w:rPr>
          <w:sz w:val="16"/>
        </w:rPr>
        <w:t xml:space="preserve"> artificial intelligence (</w:t>
      </w:r>
      <w:r w:rsidRPr="00203293">
        <w:rPr>
          <w:rStyle w:val="Emphasis"/>
        </w:rPr>
        <w:t>AI</w:t>
      </w:r>
      <w:r w:rsidRPr="00203293">
        <w:rPr>
          <w:sz w:val="16"/>
        </w:rPr>
        <w:t xml:space="preserve">). Artificial intelligence </w:t>
      </w:r>
      <w:r w:rsidRPr="00E77789">
        <w:rPr>
          <w:rStyle w:val="StyleUnderline"/>
        </w:rPr>
        <w:t>can</w:t>
      </w:r>
      <w:r w:rsidRPr="00203293">
        <w:rPr>
          <w:sz w:val="16"/>
        </w:rPr>
        <w:t xml:space="preserve"> </w:t>
      </w:r>
      <w:r w:rsidRPr="00203293">
        <w:rPr>
          <w:rStyle w:val="Emphasis"/>
        </w:rPr>
        <w:t>disrupt</w:t>
      </w:r>
      <w:r w:rsidRPr="00203293">
        <w:rPr>
          <w:sz w:val="16"/>
        </w:rPr>
        <w:t xml:space="preserve"> </w:t>
      </w:r>
      <w:r w:rsidRPr="00E77789">
        <w:rPr>
          <w:rStyle w:val="StyleUnderline"/>
        </w:rPr>
        <w:t>the international system</w:t>
      </w:r>
      <w:r w:rsidRPr="00203293">
        <w:rPr>
          <w:sz w:val="16"/>
        </w:rPr>
        <w:t xml:space="preserve"> (</w:t>
      </w:r>
      <w:proofErr w:type="spellStart"/>
      <w:r w:rsidRPr="00203293">
        <w:rPr>
          <w:sz w:val="16"/>
        </w:rPr>
        <w:t>Demchak</w:t>
      </w:r>
      <w:proofErr w:type="spellEnd"/>
      <w:r w:rsidRPr="00203293">
        <w:rPr>
          <w:sz w:val="16"/>
        </w:rPr>
        <w:t xml:space="preserve">, 2019) </w:t>
      </w:r>
      <w:r w:rsidRPr="00E77789">
        <w:rPr>
          <w:rStyle w:val="StyleUnderline"/>
        </w:rPr>
        <w:t>and</w:t>
      </w:r>
      <w:r w:rsidRPr="00203293">
        <w:rPr>
          <w:sz w:val="16"/>
        </w:rPr>
        <w:t xml:space="preserve"> affecting </w:t>
      </w:r>
      <w:r w:rsidRPr="00E77789">
        <w:rPr>
          <w:rStyle w:val="StyleUnderline"/>
        </w:rPr>
        <w:t>the</w:t>
      </w:r>
      <w:r w:rsidRPr="00203293">
        <w:rPr>
          <w:sz w:val="16"/>
        </w:rPr>
        <w:t xml:space="preserve"> </w:t>
      </w:r>
      <w:r w:rsidRPr="00203293">
        <w:rPr>
          <w:rStyle w:val="Emphasis"/>
        </w:rPr>
        <w:t>balance of power</w:t>
      </w:r>
      <w:r w:rsidRPr="00203293">
        <w:rPr>
          <w:sz w:val="16"/>
        </w:rPr>
        <w:t xml:space="preserve"> (Horowitz et al., 2018; Kania, 2017). </w:t>
      </w:r>
      <w:r w:rsidRPr="00E77789">
        <w:rPr>
          <w:rStyle w:val="StyleUnderline"/>
        </w:rPr>
        <w:t>Artificial intelligence</w:t>
      </w:r>
      <w:r w:rsidRPr="00203293">
        <w:rPr>
          <w:sz w:val="16"/>
        </w:rPr>
        <w:t xml:space="preserve"> can </w:t>
      </w:r>
      <w:r w:rsidRPr="00E77789">
        <w:rPr>
          <w:rStyle w:val="StyleUnderline"/>
        </w:rPr>
        <w:t>add</w:t>
      </w:r>
      <w:r w:rsidRPr="00203293">
        <w:rPr>
          <w:sz w:val="16"/>
        </w:rPr>
        <w:t xml:space="preserve"> </w:t>
      </w:r>
      <w:r w:rsidRPr="00203293">
        <w:rPr>
          <w:rStyle w:val="Emphasis"/>
        </w:rPr>
        <w:t>sophistication</w:t>
      </w:r>
      <w:r w:rsidRPr="00203293">
        <w:rPr>
          <w:sz w:val="16"/>
        </w:rPr>
        <w:t xml:space="preserve">, </w:t>
      </w:r>
      <w:r w:rsidRPr="00203293">
        <w:rPr>
          <w:rStyle w:val="Emphasis"/>
        </w:rPr>
        <w:t>speed</w:t>
      </w:r>
      <w:r w:rsidRPr="00203293">
        <w:rPr>
          <w:sz w:val="16"/>
        </w:rPr>
        <w:t xml:space="preserve">, </w:t>
      </w:r>
      <w:r w:rsidRPr="00203293">
        <w:rPr>
          <w:rStyle w:val="Emphasis"/>
        </w:rPr>
        <w:t>precision</w:t>
      </w:r>
      <w:r w:rsidRPr="00203293">
        <w:rPr>
          <w:sz w:val="16"/>
        </w:rPr>
        <w:t xml:space="preserve">, </w:t>
      </w:r>
      <w:r w:rsidRPr="00E77789">
        <w:rPr>
          <w:rStyle w:val="StyleUnderline"/>
        </w:rPr>
        <w:t>and</w:t>
      </w:r>
      <w:r w:rsidRPr="00203293">
        <w:rPr>
          <w:sz w:val="16"/>
        </w:rPr>
        <w:t xml:space="preserve"> </w:t>
      </w:r>
      <w:r w:rsidRPr="00203293">
        <w:rPr>
          <w:rStyle w:val="Emphasis"/>
        </w:rPr>
        <w:t>lethality</w:t>
      </w:r>
      <w:r w:rsidRPr="00203293">
        <w:rPr>
          <w:sz w:val="16"/>
        </w:rPr>
        <w:t xml:space="preserve"> </w:t>
      </w:r>
      <w:r w:rsidRPr="00E77789">
        <w:rPr>
          <w:rStyle w:val="StyleUnderline"/>
        </w:rPr>
        <w:t>to military and strategic affairs</w:t>
      </w:r>
      <w:r w:rsidRPr="00203293">
        <w:rPr>
          <w:sz w:val="16"/>
        </w:rPr>
        <w:t xml:space="preserve"> (Payne, 2018). AI is a set of various computational techniques which operate in different dimensions, physically on objects: tanks, airplanes, robots can function without human intervention. In a non-tangible way, it operates in the processing and interpretation of information through image-recognition algorithms (Horowitz, 2018, p. 48). Also, AI is developed due to four analogous inputs “abundant data, hungry entrepreneurs, AI scientists, and AI-friendly policy environment” (Lee, 2018). These four inputs are found in large numbers in China.</w:t>
      </w:r>
    </w:p>
    <w:p w14:paraId="5A0C41E9" w14:textId="77777777" w:rsidR="007F3B24" w:rsidRPr="00203293" w:rsidRDefault="007F3B24" w:rsidP="007F3B24">
      <w:pPr>
        <w:rPr>
          <w:sz w:val="16"/>
        </w:rPr>
      </w:pPr>
      <w:r w:rsidRPr="00203293">
        <w:rPr>
          <w:sz w:val="16"/>
        </w:rPr>
        <w:t xml:space="preserve">We are entering into a phase where </w:t>
      </w:r>
      <w:r w:rsidRPr="00E77789">
        <w:rPr>
          <w:rStyle w:val="StyleUnderline"/>
        </w:rPr>
        <w:t>two great powers have an</w:t>
      </w:r>
      <w:r w:rsidRPr="00203293">
        <w:rPr>
          <w:sz w:val="16"/>
        </w:rPr>
        <w:t xml:space="preserve"> </w:t>
      </w:r>
      <w:r w:rsidRPr="00203293">
        <w:rPr>
          <w:rStyle w:val="Emphasis"/>
        </w:rPr>
        <w:t>equal goal</w:t>
      </w:r>
      <w:r w:rsidRPr="00203293">
        <w:rPr>
          <w:sz w:val="16"/>
        </w:rPr>
        <w:t xml:space="preserve">: </w:t>
      </w:r>
      <w:r w:rsidRPr="00E77789">
        <w:rPr>
          <w:rStyle w:val="StyleUnderline"/>
        </w:rPr>
        <w:t>to be the</w:t>
      </w:r>
      <w:r w:rsidRPr="00203293">
        <w:rPr>
          <w:sz w:val="16"/>
        </w:rPr>
        <w:t xml:space="preserve"> </w:t>
      </w:r>
      <w:r w:rsidRPr="00203293">
        <w:rPr>
          <w:rStyle w:val="Emphasis"/>
        </w:rPr>
        <w:t>leader</w:t>
      </w:r>
      <w:r w:rsidRPr="00203293">
        <w:rPr>
          <w:sz w:val="16"/>
        </w:rPr>
        <w:t xml:space="preserve"> </w:t>
      </w:r>
      <w:r w:rsidRPr="00E77789">
        <w:rPr>
          <w:rStyle w:val="StyleUnderline"/>
        </w:rPr>
        <w:t>in</w:t>
      </w:r>
      <w:r w:rsidRPr="00203293">
        <w:rPr>
          <w:sz w:val="16"/>
        </w:rPr>
        <w:t xml:space="preserve"> all aspects of </w:t>
      </w:r>
      <w:r w:rsidRPr="00E77789">
        <w:rPr>
          <w:rStyle w:val="StyleUnderline"/>
        </w:rPr>
        <w:t>AI</w:t>
      </w:r>
      <w:r w:rsidRPr="00203293">
        <w:rPr>
          <w:sz w:val="16"/>
        </w:rPr>
        <w:t>. Authors like Barnes and Chin (2018) estimate that this situation is triggering an escalating AI arms race because both nations want to be the first to find military applications of AI. Horowitz (2018) supports their point of view. He adds that there is a strong possibility that the use and development of autonomous lethal weapon systems will lead to an arms race. After all, military technology determines how wars will be fought and won (</w:t>
      </w:r>
      <w:proofErr w:type="spellStart"/>
      <w:r w:rsidRPr="00203293">
        <w:rPr>
          <w:sz w:val="16"/>
        </w:rPr>
        <w:t>Sechser</w:t>
      </w:r>
      <w:proofErr w:type="spellEnd"/>
      <w:r w:rsidRPr="00203293">
        <w:rPr>
          <w:sz w:val="16"/>
        </w:rPr>
        <w:t xml:space="preserve"> et al., 2019, p. 732).</w:t>
      </w:r>
    </w:p>
    <w:p w14:paraId="23496B60" w14:textId="77777777" w:rsidR="007F3B24" w:rsidRPr="00203293" w:rsidRDefault="007F3B24" w:rsidP="007F3B24">
      <w:pPr>
        <w:rPr>
          <w:sz w:val="16"/>
        </w:rPr>
      </w:pPr>
      <w:r w:rsidRPr="00203293">
        <w:rPr>
          <w:sz w:val="16"/>
        </w:rPr>
        <w:t xml:space="preserve">The </w:t>
      </w:r>
      <w:r w:rsidRPr="00E77789">
        <w:rPr>
          <w:rStyle w:val="StyleUnderline"/>
        </w:rPr>
        <w:t>Pentagon has been</w:t>
      </w:r>
      <w:r w:rsidRPr="00203293">
        <w:rPr>
          <w:sz w:val="16"/>
        </w:rPr>
        <w:t xml:space="preserve"> </w:t>
      </w:r>
      <w:r w:rsidRPr="00203293">
        <w:rPr>
          <w:rStyle w:val="Emphasis"/>
        </w:rPr>
        <w:t>closely following China’s movements</w:t>
      </w:r>
      <w:r w:rsidRPr="00203293">
        <w:rPr>
          <w:sz w:val="16"/>
        </w:rPr>
        <w:t xml:space="preserve">, </w:t>
      </w:r>
      <w:r w:rsidRPr="00E77789">
        <w:rPr>
          <w:rStyle w:val="StyleUnderline"/>
        </w:rPr>
        <w:t>especially those involving</w:t>
      </w:r>
      <w:r w:rsidRPr="00203293">
        <w:rPr>
          <w:sz w:val="16"/>
        </w:rPr>
        <w:t xml:space="preserve"> </w:t>
      </w:r>
      <w:r w:rsidRPr="00203293">
        <w:rPr>
          <w:rStyle w:val="Emphasis"/>
        </w:rPr>
        <w:t>military</w:t>
      </w:r>
      <w:r w:rsidRPr="00203293">
        <w:rPr>
          <w:sz w:val="16"/>
        </w:rPr>
        <w:t xml:space="preserve"> </w:t>
      </w:r>
      <w:r w:rsidRPr="00E77789">
        <w:rPr>
          <w:rStyle w:val="StyleUnderline"/>
        </w:rPr>
        <w:t>investment</w:t>
      </w:r>
      <w:r w:rsidRPr="00203293">
        <w:rPr>
          <w:sz w:val="16"/>
        </w:rPr>
        <w:t xml:space="preserve">. Since 2014, </w:t>
      </w:r>
      <w:r w:rsidRPr="00E77789">
        <w:rPr>
          <w:rStyle w:val="StyleUnderline"/>
        </w:rPr>
        <w:t>the United States has</w:t>
      </w:r>
      <w:r w:rsidRPr="00203293">
        <w:rPr>
          <w:sz w:val="16"/>
        </w:rPr>
        <w:t xml:space="preserve"> </w:t>
      </w:r>
      <w:r w:rsidRPr="00203293">
        <w:rPr>
          <w:rStyle w:val="Emphasis"/>
        </w:rPr>
        <w:t>initiated</w:t>
      </w:r>
      <w:r w:rsidRPr="00203293">
        <w:rPr>
          <w:sz w:val="16"/>
        </w:rPr>
        <w:t xml:space="preserve"> </w:t>
      </w:r>
      <w:r w:rsidRPr="00E77789">
        <w:rPr>
          <w:rStyle w:val="StyleUnderline"/>
        </w:rPr>
        <w:t>efforts to become a leader in AI to</w:t>
      </w:r>
      <w:r w:rsidRPr="00203293">
        <w:rPr>
          <w:sz w:val="16"/>
        </w:rPr>
        <w:t xml:space="preserve"> </w:t>
      </w:r>
      <w:r w:rsidRPr="00203293">
        <w:rPr>
          <w:rStyle w:val="Emphasis"/>
        </w:rPr>
        <w:t>increase</w:t>
      </w:r>
      <w:r w:rsidRPr="00203293">
        <w:rPr>
          <w:sz w:val="16"/>
        </w:rPr>
        <w:t xml:space="preserve"> </w:t>
      </w:r>
      <w:r w:rsidRPr="00E77789">
        <w:rPr>
          <w:rStyle w:val="StyleUnderline"/>
        </w:rPr>
        <w:t>and</w:t>
      </w:r>
      <w:r w:rsidRPr="00203293">
        <w:rPr>
          <w:sz w:val="16"/>
        </w:rPr>
        <w:t xml:space="preserve"> </w:t>
      </w:r>
      <w:r w:rsidRPr="00203293">
        <w:rPr>
          <w:rStyle w:val="Emphasis"/>
        </w:rPr>
        <w:t>maintain</w:t>
      </w:r>
      <w:r w:rsidRPr="00203293">
        <w:rPr>
          <w:sz w:val="16"/>
        </w:rPr>
        <w:t xml:space="preserve"> its </w:t>
      </w:r>
      <w:r w:rsidRPr="00E77789">
        <w:rPr>
          <w:rStyle w:val="StyleUnderline"/>
        </w:rPr>
        <w:t>economic and military power</w:t>
      </w:r>
      <w:r w:rsidRPr="00203293">
        <w:rPr>
          <w:sz w:val="16"/>
        </w:rPr>
        <w:t xml:space="preserve">. Barnes and Chin note that William Roper, then the head of the Pentagon’s Strategic Capabilities, played a key role in getting the US government to take that direction and gain an advantage over China in the field of AI. However, in May 2017, a game between Ke </w:t>
      </w:r>
      <w:proofErr w:type="spellStart"/>
      <w:r w:rsidRPr="00203293">
        <w:rPr>
          <w:sz w:val="16"/>
        </w:rPr>
        <w:t>Jie</w:t>
      </w:r>
      <w:proofErr w:type="spellEnd"/>
      <w:r w:rsidRPr="00203293">
        <w:rPr>
          <w:sz w:val="16"/>
        </w:rPr>
        <w:t xml:space="preserve"> -the best player on earth of Go- against AlphaGo -one of the most advanced AIs in the world- triggered China to have its “Sputnik Moment”. AlphaGo’s victory from the Western viewpoint represented the victory of the machine over man. According to Lee for China, that game visualized in real-time by millions of Chinese affected the Chinese psyche and government policymakers, the West overwhelmingly showing its technological superiority and dominance in an era of artificial intelligence (Lee, 2018, pp. 11-29) which led the Chinese authorities to react.</w:t>
      </w:r>
    </w:p>
    <w:p w14:paraId="52A912A6" w14:textId="77777777" w:rsidR="007F3B24" w:rsidRPr="00203293" w:rsidRDefault="007F3B24" w:rsidP="007F3B24">
      <w:pPr>
        <w:rPr>
          <w:sz w:val="16"/>
        </w:rPr>
      </w:pPr>
      <w:r w:rsidRPr="00203293">
        <w:rPr>
          <w:sz w:val="16"/>
        </w:rPr>
        <w:t xml:space="preserve">Two months later of the Go game, </w:t>
      </w:r>
      <w:r w:rsidRPr="00EA2BD1">
        <w:rPr>
          <w:rStyle w:val="StyleUnderline"/>
          <w:highlight w:val="cyan"/>
        </w:rPr>
        <w:t>China revealed</w:t>
      </w:r>
      <w:r w:rsidRPr="00E77789">
        <w:rPr>
          <w:rStyle w:val="StyleUnderline"/>
        </w:rPr>
        <w:t xml:space="preserve"> to the world the</w:t>
      </w:r>
      <w:r w:rsidRPr="00203293">
        <w:rPr>
          <w:sz w:val="16"/>
        </w:rPr>
        <w:t xml:space="preserve"> </w:t>
      </w:r>
      <w:r w:rsidRPr="00EA2BD1">
        <w:rPr>
          <w:rStyle w:val="Emphasis"/>
          <w:highlight w:val="cyan"/>
        </w:rPr>
        <w:t>New Gen</w:t>
      </w:r>
      <w:r w:rsidRPr="00203293">
        <w:rPr>
          <w:rStyle w:val="Emphasis"/>
        </w:rPr>
        <w:t xml:space="preserve">eration </w:t>
      </w:r>
      <w:r w:rsidRPr="00EA2BD1">
        <w:rPr>
          <w:rStyle w:val="Emphasis"/>
          <w:highlight w:val="cyan"/>
        </w:rPr>
        <w:t>AI Dev</w:t>
      </w:r>
      <w:r w:rsidRPr="00203293">
        <w:rPr>
          <w:rStyle w:val="Emphasis"/>
        </w:rPr>
        <w:t xml:space="preserve">elopment </w:t>
      </w:r>
      <w:r w:rsidRPr="00EA2BD1">
        <w:rPr>
          <w:rStyle w:val="Emphasis"/>
          <w:highlight w:val="cyan"/>
        </w:rPr>
        <w:t>Plan</w:t>
      </w:r>
      <w:r w:rsidRPr="00203293">
        <w:rPr>
          <w:sz w:val="16"/>
        </w:rPr>
        <w:t xml:space="preserve"> 2017, in it </w:t>
      </w:r>
      <w:r w:rsidRPr="00E77789">
        <w:rPr>
          <w:rStyle w:val="StyleUnderline"/>
        </w:rPr>
        <w:t>establishes its</w:t>
      </w:r>
      <w:r w:rsidRPr="00203293">
        <w:rPr>
          <w:sz w:val="16"/>
        </w:rPr>
        <w:t xml:space="preserve"> </w:t>
      </w:r>
      <w:r w:rsidRPr="00203293">
        <w:rPr>
          <w:rStyle w:val="Emphasis"/>
        </w:rPr>
        <w:t>firm intentions</w:t>
      </w:r>
      <w:r w:rsidRPr="00203293">
        <w:rPr>
          <w:sz w:val="16"/>
        </w:rPr>
        <w:t xml:space="preserve"> </w:t>
      </w:r>
      <w:r w:rsidRPr="00E77789">
        <w:rPr>
          <w:rStyle w:val="StyleUnderline"/>
        </w:rPr>
        <w:t>to</w:t>
      </w:r>
      <w:r w:rsidRPr="00203293">
        <w:rPr>
          <w:sz w:val="16"/>
        </w:rPr>
        <w:t xml:space="preserve"> </w:t>
      </w:r>
      <w:r w:rsidRPr="00203293">
        <w:rPr>
          <w:rStyle w:val="Emphasis"/>
        </w:rPr>
        <w:t>lead the world in AI</w:t>
      </w:r>
      <w:r w:rsidRPr="00203293">
        <w:rPr>
          <w:sz w:val="16"/>
        </w:rPr>
        <w:t xml:space="preserve"> by 2030, also </w:t>
      </w:r>
      <w:r w:rsidRPr="00E77789">
        <w:rPr>
          <w:rStyle w:val="StyleUnderline"/>
        </w:rPr>
        <w:t>sets out a</w:t>
      </w:r>
      <w:r w:rsidRPr="00203293">
        <w:rPr>
          <w:sz w:val="16"/>
        </w:rPr>
        <w:t> </w:t>
      </w:r>
      <w:r w:rsidRPr="00203293">
        <w:rPr>
          <w:rStyle w:val="Emphasis"/>
        </w:rPr>
        <w:t>three-dimensional</w:t>
      </w:r>
      <w:r w:rsidRPr="00203293">
        <w:rPr>
          <w:sz w:val="16"/>
        </w:rPr>
        <w:t xml:space="preserve"> </w:t>
      </w:r>
      <w:r w:rsidRPr="00E77789">
        <w:rPr>
          <w:rStyle w:val="StyleUnderline"/>
        </w:rPr>
        <w:t>agenda</w:t>
      </w:r>
      <w:r w:rsidRPr="00203293">
        <w:rPr>
          <w:sz w:val="16"/>
        </w:rPr>
        <w:t>, namely “</w:t>
      </w:r>
      <w:r w:rsidRPr="00E77789">
        <w:rPr>
          <w:rStyle w:val="StyleUnderline"/>
        </w:rPr>
        <w:t>tackling</w:t>
      </w:r>
      <w:r w:rsidRPr="00203293">
        <w:rPr>
          <w:sz w:val="16"/>
        </w:rPr>
        <w:t xml:space="preserve"> key </w:t>
      </w:r>
      <w:r w:rsidRPr="00E77789">
        <w:rPr>
          <w:rStyle w:val="StyleUnderline"/>
        </w:rPr>
        <w:t>problems in</w:t>
      </w:r>
      <w:r w:rsidRPr="00203293">
        <w:rPr>
          <w:sz w:val="16"/>
        </w:rPr>
        <w:t xml:space="preserve"> </w:t>
      </w:r>
      <w:r w:rsidRPr="00203293">
        <w:rPr>
          <w:rStyle w:val="Emphasis"/>
        </w:rPr>
        <w:t>r</w:t>
      </w:r>
      <w:r w:rsidRPr="00203293">
        <w:rPr>
          <w:sz w:val="16"/>
        </w:rPr>
        <w:t xml:space="preserve">esearch </w:t>
      </w:r>
      <w:r w:rsidRPr="00203293">
        <w:rPr>
          <w:rStyle w:val="Emphasis"/>
        </w:rPr>
        <w:t>and d</w:t>
      </w:r>
      <w:r w:rsidRPr="00203293">
        <w:rPr>
          <w:sz w:val="16"/>
        </w:rPr>
        <w:t xml:space="preserve">evelopment, </w:t>
      </w:r>
      <w:r w:rsidRPr="00E77789">
        <w:rPr>
          <w:rStyle w:val="StyleUnderline"/>
        </w:rPr>
        <w:t>pursuing a</w:t>
      </w:r>
      <w:r w:rsidRPr="00203293">
        <w:rPr>
          <w:sz w:val="16"/>
        </w:rPr>
        <w:t> </w:t>
      </w:r>
      <w:r w:rsidRPr="00203293">
        <w:rPr>
          <w:rStyle w:val="Emphasis"/>
        </w:rPr>
        <w:t>range</w:t>
      </w:r>
      <w:r w:rsidRPr="00203293">
        <w:rPr>
          <w:sz w:val="16"/>
        </w:rPr>
        <w:t xml:space="preserve"> </w:t>
      </w:r>
      <w:r w:rsidRPr="00E77789">
        <w:rPr>
          <w:rStyle w:val="StyleUnderline"/>
        </w:rPr>
        <w:t>of products and applications, and cultivating and</w:t>
      </w:r>
      <w:r w:rsidRPr="00203293">
        <w:rPr>
          <w:sz w:val="16"/>
        </w:rPr>
        <w:t xml:space="preserve"> </w:t>
      </w:r>
      <w:r w:rsidRPr="00EA2BD1">
        <w:rPr>
          <w:rStyle w:val="Emphasis"/>
          <w:highlight w:val="cyan"/>
        </w:rPr>
        <w:t>expanding</w:t>
      </w:r>
      <w:r w:rsidRPr="00203293">
        <w:rPr>
          <w:sz w:val="16"/>
        </w:rPr>
        <w:t xml:space="preserve"> </w:t>
      </w:r>
      <w:r w:rsidRPr="00E77789">
        <w:rPr>
          <w:rStyle w:val="StyleUnderline"/>
        </w:rPr>
        <w:t>AI industry</w:t>
      </w:r>
      <w:r w:rsidRPr="00203293">
        <w:rPr>
          <w:sz w:val="16"/>
        </w:rPr>
        <w:t xml:space="preserve"> to 1 trillion RMB ($150 billion) by 2030” (Kania, 2017, p. 9). Since its release, China’s national AI Plan has promoted AI as a high-level priority for Beijing. </w:t>
      </w:r>
      <w:r w:rsidRPr="00EA2BD1">
        <w:rPr>
          <w:rStyle w:val="Emphasis"/>
          <w:highlight w:val="cyan"/>
        </w:rPr>
        <w:t>Military-Civil Fusion</w:t>
      </w:r>
      <w:r w:rsidRPr="00203293">
        <w:rPr>
          <w:rStyle w:val="Emphasis"/>
        </w:rPr>
        <w:t xml:space="preserve"> AI</w:t>
      </w:r>
      <w:r w:rsidRPr="00203293">
        <w:rPr>
          <w:sz w:val="16"/>
        </w:rPr>
        <w:t xml:space="preserve"> has </w:t>
      </w:r>
      <w:r w:rsidRPr="00E77789">
        <w:rPr>
          <w:rStyle w:val="StyleUnderline"/>
        </w:rPr>
        <w:t>made China emerge as an</w:t>
      </w:r>
      <w:r w:rsidRPr="00203293">
        <w:rPr>
          <w:sz w:val="16"/>
        </w:rPr>
        <w:t xml:space="preserve"> </w:t>
      </w:r>
      <w:r w:rsidRPr="00203293">
        <w:rPr>
          <w:rStyle w:val="Emphasis"/>
        </w:rPr>
        <w:t>AI powerhouse</w:t>
      </w:r>
      <w:r w:rsidRPr="00203293">
        <w:rPr>
          <w:sz w:val="16"/>
        </w:rPr>
        <w:t xml:space="preserve"> by </w:t>
      </w:r>
      <w:r w:rsidRPr="00E77789">
        <w:rPr>
          <w:rStyle w:val="StyleUnderline"/>
        </w:rPr>
        <w:t>working as one team</w:t>
      </w:r>
      <w:r w:rsidRPr="00203293">
        <w:rPr>
          <w:sz w:val="16"/>
        </w:rPr>
        <w:t xml:space="preserve"> with companies such as Baidu, Alibaba, Tencent, and </w:t>
      </w:r>
      <w:proofErr w:type="spellStart"/>
      <w:r w:rsidRPr="00203293">
        <w:rPr>
          <w:sz w:val="16"/>
        </w:rPr>
        <w:t>iFlytec</w:t>
      </w:r>
      <w:proofErr w:type="spellEnd"/>
      <w:r w:rsidRPr="00203293">
        <w:rPr>
          <w:sz w:val="16"/>
        </w:rPr>
        <w:t xml:space="preserve"> (Horowitz et al., 2018, pp. 12-14). </w:t>
      </w:r>
    </w:p>
    <w:p w14:paraId="3B3D3CCD" w14:textId="77777777" w:rsidR="007F3B24" w:rsidRPr="00203293" w:rsidRDefault="007F3B24" w:rsidP="007F3B24">
      <w:pPr>
        <w:rPr>
          <w:sz w:val="16"/>
        </w:rPr>
      </w:pPr>
      <w:r w:rsidRPr="00203293">
        <w:rPr>
          <w:sz w:val="16"/>
        </w:rPr>
        <w:t xml:space="preserve">Harnessing AI Technology, the Chinese Communist Party (CCP) intends to strengthen its national and military power (Ahmed et al., 2018). According to Barnes and Chin (2018), to overtake the United States in the field of AI, China has adopted the American strategy to use it against them, firstly the creation of a Chinese version of the Defense Advanced Research Projects Agency (DARPA) called The Scientific Research Steering Committee, which will report directly to President Xi Jinping and secondly investing heavily in </w:t>
      </w:r>
      <w:proofErr w:type="spellStart"/>
      <w:r w:rsidRPr="00203293">
        <w:rPr>
          <w:sz w:val="16"/>
        </w:rPr>
        <w:t>Zhongguancun</w:t>
      </w:r>
      <w:proofErr w:type="spellEnd"/>
      <w:r w:rsidRPr="00203293">
        <w:rPr>
          <w:sz w:val="16"/>
        </w:rPr>
        <w:t xml:space="preserve"> where China’s Silicon Valley is located.</w:t>
      </w:r>
    </w:p>
    <w:p w14:paraId="37525DCA" w14:textId="77777777" w:rsidR="007F3B24" w:rsidRPr="00203293" w:rsidRDefault="007F3B24" w:rsidP="007F3B24">
      <w:pPr>
        <w:rPr>
          <w:sz w:val="16"/>
        </w:rPr>
      </w:pPr>
      <w:r w:rsidRPr="00203293">
        <w:rPr>
          <w:sz w:val="16"/>
        </w:rPr>
        <w:t xml:space="preserve">The first White House initiative in artificial intelligence was carried out in 2016 during the Obama administration’s National Artificial Intelligence Research and Development Strategic Plan. However, it was not until February 11, 2019, that the United States presented a whole-of-government strategy called AI Initiative. The fact that it took three years to present an AI strategy has been criticized, pointing to the slowness with which the White House has pushed cutting-edge technologies (McRaven, 2019, pp. 47-48). Key principles stated in Obama’s report were adopted more quickly in China than in the United States (Horowitz et al., 2018, p. 10). </w:t>
      </w:r>
      <w:proofErr w:type="spellStart"/>
      <w:r w:rsidRPr="00203293">
        <w:rPr>
          <w:sz w:val="16"/>
        </w:rPr>
        <w:t>Dascalu</w:t>
      </w:r>
      <w:proofErr w:type="spellEnd"/>
      <w:r w:rsidRPr="00203293">
        <w:rPr>
          <w:sz w:val="16"/>
        </w:rPr>
        <w:t xml:space="preserve"> (2018) compares the policies in AI presented by Obama and Trump concludes that: “the development of foreign AI policy will benefit the US as it will be a way to gain power through AI technologies and pursuing hegemony, as power will assure the survival of the US” (</w:t>
      </w:r>
      <w:proofErr w:type="spellStart"/>
      <w:r w:rsidRPr="00203293">
        <w:rPr>
          <w:sz w:val="16"/>
        </w:rPr>
        <w:t>Dascalu</w:t>
      </w:r>
      <w:proofErr w:type="spellEnd"/>
      <w:r w:rsidRPr="00203293">
        <w:rPr>
          <w:sz w:val="16"/>
        </w:rPr>
        <w:t>, 2018, p. 35). In the last two years, the present administration has put considerable effort into prioritizing the development of artificial intelligence, a joint effort of both the White House and federal agencies to ensure that the US remains the world leader in AI. The most recent action by the White House was announced in February 2020. President’s FY21 budget commits to double AI R&amp;D over two years and the recent adoption of AI ethics principles by the Department of Defense.</w:t>
      </w:r>
    </w:p>
    <w:p w14:paraId="6DE4D5A3" w14:textId="77777777" w:rsidR="007F3B24" w:rsidRPr="00203293" w:rsidRDefault="007F3B24" w:rsidP="007F3B24">
      <w:pPr>
        <w:rPr>
          <w:sz w:val="16"/>
        </w:rPr>
      </w:pPr>
      <w:r w:rsidRPr="00203293">
        <w:rPr>
          <w:sz w:val="16"/>
        </w:rPr>
        <w:t xml:space="preserve">In general, </w:t>
      </w:r>
      <w:r w:rsidRPr="00E77789">
        <w:rPr>
          <w:rStyle w:val="StyleUnderline"/>
        </w:rPr>
        <w:t>both countries</w:t>
      </w:r>
      <w:r w:rsidRPr="00203293">
        <w:rPr>
          <w:sz w:val="16"/>
        </w:rPr>
        <w:t xml:space="preserve"> have </w:t>
      </w:r>
      <w:r w:rsidRPr="00E77789">
        <w:rPr>
          <w:rStyle w:val="StyleUnderline"/>
        </w:rPr>
        <w:t>prioritized AI because of the</w:t>
      </w:r>
      <w:r w:rsidRPr="00203293">
        <w:rPr>
          <w:sz w:val="16"/>
        </w:rPr>
        <w:t xml:space="preserve"> economic </w:t>
      </w:r>
      <w:r w:rsidRPr="00203293">
        <w:rPr>
          <w:rStyle w:val="Emphasis"/>
        </w:rPr>
        <w:t>advantages</w:t>
      </w:r>
      <w:r w:rsidRPr="00203293">
        <w:rPr>
          <w:sz w:val="16"/>
        </w:rPr>
        <w:t xml:space="preserve"> </w:t>
      </w:r>
      <w:r w:rsidRPr="00E77789">
        <w:rPr>
          <w:rStyle w:val="StyleUnderline"/>
        </w:rPr>
        <w:t>that can be obtained from creating AI for specific uses</w:t>
      </w:r>
      <w:r w:rsidRPr="00203293">
        <w:rPr>
          <w:sz w:val="16"/>
        </w:rPr>
        <w:t xml:space="preserve"> by having the advantage of being the first IP registrars to ensure economic leadership. And secondly, </w:t>
      </w:r>
      <w:r w:rsidRPr="00E77789">
        <w:rPr>
          <w:rStyle w:val="StyleUnderline"/>
        </w:rPr>
        <w:t>the military advantage</w:t>
      </w:r>
      <w:r w:rsidRPr="00203293">
        <w:rPr>
          <w:sz w:val="16"/>
        </w:rPr>
        <w:t xml:space="preserve"> over the opponents </w:t>
      </w:r>
      <w:r w:rsidRPr="00E77789">
        <w:rPr>
          <w:rStyle w:val="StyleUnderline"/>
        </w:rPr>
        <w:t>by applying AI capabilities</w:t>
      </w:r>
      <w:r w:rsidRPr="00203293">
        <w:rPr>
          <w:sz w:val="16"/>
        </w:rPr>
        <w:t xml:space="preserve"> to their military (Horowitz et al., 2018, pp. 11-12), </w:t>
      </w:r>
      <w:r w:rsidRPr="00E77789">
        <w:rPr>
          <w:rStyle w:val="StyleUnderline"/>
        </w:rPr>
        <w:t>such as</w:t>
      </w:r>
      <w:r w:rsidRPr="00203293">
        <w:rPr>
          <w:sz w:val="16"/>
        </w:rPr>
        <w:t xml:space="preserve"> </w:t>
      </w:r>
      <w:r w:rsidRPr="00203293">
        <w:rPr>
          <w:rStyle w:val="Emphasis"/>
        </w:rPr>
        <w:t>automation</w:t>
      </w:r>
      <w:r w:rsidRPr="00203293">
        <w:rPr>
          <w:sz w:val="16"/>
        </w:rPr>
        <w:t xml:space="preserve"> of decision making, command and control, and autonomous systems. For China, artificial intelligence matters because it is crucial to the future global military and economic power competition, </w:t>
      </w:r>
      <w:proofErr w:type="gramStart"/>
      <w:r w:rsidRPr="00203293">
        <w:rPr>
          <w:sz w:val="16"/>
        </w:rPr>
        <w:t>and also</w:t>
      </w:r>
      <w:proofErr w:type="gramEnd"/>
      <w:r w:rsidRPr="00203293">
        <w:rPr>
          <w:sz w:val="16"/>
        </w:rPr>
        <w:t xml:space="preserve">, achieving leadership in AI technology is a step towards reducing dependence on international technology imports (Allen, 2019, pp. 3-4). </w:t>
      </w:r>
      <w:r w:rsidRPr="00E77789">
        <w:rPr>
          <w:rStyle w:val="StyleUnderline"/>
        </w:rPr>
        <w:t xml:space="preserve">It is </w:t>
      </w:r>
      <w:r w:rsidRPr="00EA2BD1">
        <w:rPr>
          <w:rStyle w:val="StyleUnderline"/>
          <w:highlight w:val="cyan"/>
        </w:rPr>
        <w:t>crucial for</w:t>
      </w:r>
      <w:r w:rsidRPr="00E77789">
        <w:rPr>
          <w:rStyle w:val="StyleUnderline"/>
        </w:rPr>
        <w:t xml:space="preserve"> the </w:t>
      </w:r>
      <w:r w:rsidRPr="00EA2BD1">
        <w:rPr>
          <w:rStyle w:val="StyleUnderline"/>
          <w:highlight w:val="cyan"/>
        </w:rPr>
        <w:t>US to</w:t>
      </w:r>
      <w:r w:rsidRPr="00E77789">
        <w:rPr>
          <w:rStyle w:val="StyleUnderline"/>
        </w:rPr>
        <w:t xml:space="preserve"> achieve an</w:t>
      </w:r>
      <w:r w:rsidRPr="00203293">
        <w:rPr>
          <w:sz w:val="16"/>
        </w:rPr>
        <w:t xml:space="preserve"> </w:t>
      </w:r>
      <w:r w:rsidRPr="00EA2BD1">
        <w:rPr>
          <w:rStyle w:val="Emphasis"/>
          <w:highlight w:val="cyan"/>
        </w:rPr>
        <w:t>offset</w:t>
      </w:r>
      <w:r w:rsidRPr="00203293">
        <w:rPr>
          <w:sz w:val="16"/>
        </w:rPr>
        <w:t xml:space="preserve"> strategy -first nuclear weapons, second stealth, and precision strike- and AI is announced in the US as the third offset strategy (Payne, 2018, p. 7). </w:t>
      </w:r>
    </w:p>
    <w:p w14:paraId="7EE4C473" w14:textId="77777777" w:rsidR="007F3B24" w:rsidRPr="00203293" w:rsidRDefault="007F3B24" w:rsidP="007F3B24">
      <w:pPr>
        <w:rPr>
          <w:sz w:val="16"/>
          <w:szCs w:val="16"/>
        </w:rPr>
      </w:pPr>
      <w:r w:rsidRPr="00203293">
        <w:rPr>
          <w:sz w:val="16"/>
          <w:szCs w:val="16"/>
        </w:rPr>
        <w:t>Halbert (2016, p. 262) suggests that “the data theft undertaken by the Chinese is specifically designed to improve their military and technological capacities”. However, having access to AI technology through cyber espionage or mimicry is not easy. Firstly, mimicking AI applications is expensive and complex. Governments that have developed this type of technology are forced to deal with the components in secrecy, which means that they are not found on the market mainly because they are classified. Also, the technical knowledge needed to develop, adapt, or modify algorithms and develop AI-based military capabilities requires advanced knowledge. Getting an AI application to work properly can take a long time. Secondly, the cybersecurity used by military technology to prevent hacking and spoofing is very high compared to the technology intended for civilian use, which adds an extra layer of security against copying attempts.</w:t>
      </w:r>
    </w:p>
    <w:p w14:paraId="295161E5" w14:textId="77777777" w:rsidR="007F3B24" w:rsidRPr="00203293" w:rsidRDefault="007F3B24" w:rsidP="007F3B24">
      <w:pPr>
        <w:rPr>
          <w:sz w:val="16"/>
          <w:szCs w:val="16"/>
        </w:rPr>
      </w:pPr>
      <w:r w:rsidRPr="00203293">
        <w:rPr>
          <w:sz w:val="16"/>
          <w:szCs w:val="16"/>
        </w:rPr>
        <w:t>Is America Prepared for Winning the Competition Against China?</w:t>
      </w:r>
    </w:p>
    <w:p w14:paraId="32255A3F" w14:textId="77777777" w:rsidR="007F3B24" w:rsidRPr="007B3CDE" w:rsidRDefault="007F3B24" w:rsidP="007F3B24">
      <w:pPr>
        <w:rPr>
          <w:sz w:val="16"/>
        </w:rPr>
      </w:pPr>
      <w:r w:rsidRPr="007B3CDE">
        <w:rPr>
          <w:sz w:val="16"/>
        </w:rPr>
        <w:t xml:space="preserve">During the Cold War, the </w:t>
      </w:r>
      <w:r w:rsidRPr="00E77789">
        <w:rPr>
          <w:rStyle w:val="StyleUnderline"/>
        </w:rPr>
        <w:t>United States</w:t>
      </w:r>
      <w:r w:rsidRPr="007B3CDE">
        <w:rPr>
          <w:sz w:val="16"/>
        </w:rPr>
        <w:t xml:space="preserve"> </w:t>
      </w:r>
      <w:r w:rsidRPr="007B3CDE">
        <w:rPr>
          <w:rStyle w:val="Emphasis"/>
        </w:rPr>
        <w:t>increased</w:t>
      </w:r>
      <w:r w:rsidRPr="007B3CDE">
        <w:rPr>
          <w:sz w:val="16"/>
        </w:rPr>
        <w:t xml:space="preserve"> its </w:t>
      </w:r>
      <w:r w:rsidRPr="00E77789">
        <w:rPr>
          <w:rStyle w:val="StyleUnderline"/>
        </w:rPr>
        <w:t>power by engaging in</w:t>
      </w:r>
      <w:r w:rsidRPr="007B3CDE">
        <w:rPr>
          <w:sz w:val="16"/>
        </w:rPr>
        <w:t xml:space="preserve"> </w:t>
      </w:r>
      <w:r w:rsidRPr="007B3CDE">
        <w:rPr>
          <w:rStyle w:val="Emphasis"/>
        </w:rPr>
        <w:t>internal</w:t>
      </w:r>
      <w:r w:rsidRPr="007B3CDE">
        <w:rPr>
          <w:sz w:val="16"/>
        </w:rPr>
        <w:t xml:space="preserve"> </w:t>
      </w:r>
      <w:r w:rsidRPr="00E77789">
        <w:rPr>
          <w:rStyle w:val="StyleUnderline"/>
        </w:rPr>
        <w:t>and</w:t>
      </w:r>
      <w:r w:rsidRPr="007B3CDE">
        <w:rPr>
          <w:sz w:val="16"/>
        </w:rPr>
        <w:t xml:space="preserve"> </w:t>
      </w:r>
      <w:r w:rsidRPr="007B3CDE">
        <w:rPr>
          <w:rStyle w:val="Emphasis"/>
        </w:rPr>
        <w:t>external</w:t>
      </w:r>
      <w:r w:rsidRPr="007B3CDE">
        <w:rPr>
          <w:sz w:val="16"/>
        </w:rPr>
        <w:t xml:space="preserve"> b</w:t>
      </w:r>
      <w:r w:rsidRPr="00E77789">
        <w:rPr>
          <w:rStyle w:val="StyleUnderline"/>
        </w:rPr>
        <w:t>alancing and overcoming the USSR</w:t>
      </w:r>
      <w:r w:rsidRPr="007B3CDE">
        <w:rPr>
          <w:sz w:val="16"/>
        </w:rPr>
        <w:t xml:space="preserve">. Since the end of the Cold War, the US has followed a strategy of primacy in different areas, domestic economic growth, technological innovation, and military might. However, </w:t>
      </w:r>
      <w:r w:rsidRPr="00EA2BD1">
        <w:rPr>
          <w:rStyle w:val="StyleUnderline"/>
        </w:rPr>
        <w:t>nowadays</w:t>
      </w:r>
      <w:r w:rsidRPr="00E77789">
        <w:rPr>
          <w:rStyle w:val="StyleUnderline"/>
        </w:rPr>
        <w:t xml:space="preserve">, the US </w:t>
      </w:r>
      <w:r w:rsidRPr="00EA2BD1">
        <w:rPr>
          <w:rStyle w:val="StyleUnderline"/>
        </w:rPr>
        <w:t>primacy seems to have ahead of</w:t>
      </w:r>
      <w:r w:rsidRPr="00EA2BD1">
        <w:rPr>
          <w:sz w:val="16"/>
        </w:rPr>
        <w:t xml:space="preserve"> the </w:t>
      </w:r>
      <w:r w:rsidRPr="00EA2BD1">
        <w:rPr>
          <w:rStyle w:val="Emphasis"/>
        </w:rPr>
        <w:t>challenges</w:t>
      </w:r>
      <w:r w:rsidRPr="007B3CDE">
        <w:rPr>
          <w:sz w:val="16"/>
        </w:rPr>
        <w:t xml:space="preserve"> </w:t>
      </w:r>
      <w:r w:rsidRPr="00E77789">
        <w:rPr>
          <w:rStyle w:val="StyleUnderline"/>
        </w:rPr>
        <w:t>that can take it to a</w:t>
      </w:r>
      <w:r w:rsidRPr="007B3CDE">
        <w:rPr>
          <w:sz w:val="16"/>
        </w:rPr>
        <w:t> </w:t>
      </w:r>
      <w:r w:rsidRPr="007B3CDE">
        <w:rPr>
          <w:rStyle w:val="Emphasis"/>
        </w:rPr>
        <w:t>level of competition</w:t>
      </w:r>
      <w:r w:rsidRPr="007B3CDE">
        <w:rPr>
          <w:sz w:val="16"/>
        </w:rPr>
        <w:t xml:space="preserve"> </w:t>
      </w:r>
      <w:proofErr w:type="gramStart"/>
      <w:r w:rsidRPr="00E77789">
        <w:rPr>
          <w:rStyle w:val="StyleUnderline"/>
        </w:rPr>
        <w:t>similar to</w:t>
      </w:r>
      <w:proofErr w:type="gramEnd"/>
      <w:r w:rsidRPr="007B3CDE">
        <w:rPr>
          <w:sz w:val="16"/>
        </w:rPr>
        <w:t xml:space="preserve"> that of </w:t>
      </w:r>
      <w:r w:rsidRPr="00E77789">
        <w:rPr>
          <w:rStyle w:val="StyleUnderline"/>
        </w:rPr>
        <w:t>the Cold War</w:t>
      </w:r>
      <w:r w:rsidRPr="007B3CDE">
        <w:rPr>
          <w:sz w:val="16"/>
        </w:rPr>
        <w:t xml:space="preserve">. Blankenship and Denison (2019) </w:t>
      </w:r>
      <w:r w:rsidRPr="00EA2BD1">
        <w:rPr>
          <w:rStyle w:val="StyleUnderline"/>
          <w:highlight w:val="cyan"/>
        </w:rPr>
        <w:t>question</w:t>
      </w:r>
      <w:r w:rsidRPr="00E77789">
        <w:rPr>
          <w:rStyle w:val="StyleUnderline"/>
        </w:rPr>
        <w:t xml:space="preserve"> the</w:t>
      </w:r>
      <w:r w:rsidRPr="007B3CDE">
        <w:rPr>
          <w:sz w:val="16"/>
        </w:rPr>
        <w:t xml:space="preserve"> </w:t>
      </w:r>
      <w:r w:rsidRPr="00EA2BD1">
        <w:rPr>
          <w:rStyle w:val="Emphasis"/>
          <w:highlight w:val="cyan"/>
        </w:rPr>
        <w:t>capacity</w:t>
      </w:r>
      <w:r w:rsidRPr="00EA2BD1">
        <w:rPr>
          <w:sz w:val="16"/>
          <w:highlight w:val="cyan"/>
        </w:rPr>
        <w:t xml:space="preserve"> </w:t>
      </w:r>
      <w:r w:rsidRPr="00EA2BD1">
        <w:rPr>
          <w:rStyle w:val="StyleUnderline"/>
          <w:highlight w:val="cyan"/>
        </w:rPr>
        <w:t>of</w:t>
      </w:r>
      <w:r w:rsidRPr="00E77789">
        <w:rPr>
          <w:rStyle w:val="StyleUnderline"/>
        </w:rPr>
        <w:t xml:space="preserve"> the </w:t>
      </w:r>
      <w:r w:rsidRPr="00EA2BD1">
        <w:rPr>
          <w:rStyle w:val="StyleUnderline"/>
          <w:highlight w:val="cyan"/>
        </w:rPr>
        <w:t>U</w:t>
      </w:r>
      <w:r w:rsidRPr="00E77789">
        <w:rPr>
          <w:rStyle w:val="StyleUnderline"/>
        </w:rPr>
        <w:t xml:space="preserve">nited </w:t>
      </w:r>
      <w:r w:rsidRPr="00EA2BD1">
        <w:rPr>
          <w:rStyle w:val="StyleUnderline"/>
          <w:highlight w:val="cyan"/>
        </w:rPr>
        <w:t>S</w:t>
      </w:r>
      <w:r w:rsidRPr="00E77789">
        <w:rPr>
          <w:rStyle w:val="StyleUnderline"/>
        </w:rPr>
        <w:t xml:space="preserve">tates </w:t>
      </w:r>
      <w:r w:rsidRPr="00EA2BD1">
        <w:rPr>
          <w:rStyle w:val="StyleUnderline"/>
          <w:highlight w:val="cyan"/>
        </w:rPr>
        <w:t>to</w:t>
      </w:r>
      <w:r w:rsidRPr="007B3CDE">
        <w:rPr>
          <w:sz w:val="16"/>
        </w:rPr>
        <w:t xml:space="preserve"> successfully </w:t>
      </w:r>
      <w:r w:rsidRPr="00EA2BD1">
        <w:rPr>
          <w:rStyle w:val="StyleUnderline"/>
          <w:highlight w:val="cyan"/>
        </w:rPr>
        <w:t>face</w:t>
      </w:r>
      <w:r w:rsidRPr="007B3CDE">
        <w:rPr>
          <w:sz w:val="16"/>
        </w:rPr>
        <w:t xml:space="preserve"> this stage of </w:t>
      </w:r>
      <w:r w:rsidRPr="00E77789">
        <w:rPr>
          <w:rStyle w:val="StyleUnderline"/>
        </w:rPr>
        <w:t>the</w:t>
      </w:r>
      <w:r w:rsidRPr="007B3CDE">
        <w:rPr>
          <w:sz w:val="16"/>
        </w:rPr>
        <w:t xml:space="preserve"> great-power </w:t>
      </w:r>
      <w:r w:rsidRPr="00E77789">
        <w:rPr>
          <w:rStyle w:val="StyleUnderline"/>
        </w:rPr>
        <w:t xml:space="preserve">competition against </w:t>
      </w:r>
      <w:r w:rsidRPr="00EA2BD1">
        <w:rPr>
          <w:rStyle w:val="StyleUnderline"/>
          <w:highlight w:val="cyan"/>
        </w:rPr>
        <w:t>China</w:t>
      </w:r>
      <w:r w:rsidRPr="00E77789">
        <w:rPr>
          <w:rStyle w:val="StyleUnderline"/>
        </w:rPr>
        <w:t xml:space="preserve"> because</w:t>
      </w:r>
      <w:r w:rsidRPr="007B3CDE">
        <w:rPr>
          <w:sz w:val="16"/>
        </w:rPr>
        <w:t xml:space="preserve"> they perceive that </w:t>
      </w:r>
      <w:r w:rsidRPr="00E77789">
        <w:rPr>
          <w:rStyle w:val="StyleUnderline"/>
        </w:rPr>
        <w:t xml:space="preserve">the United States </w:t>
      </w:r>
      <w:r w:rsidRPr="00EA2BD1">
        <w:rPr>
          <w:rStyle w:val="StyleUnderline"/>
          <w:highlight w:val="cyan"/>
        </w:rPr>
        <w:t>lacks</w:t>
      </w:r>
      <w:r w:rsidRPr="00EA2BD1">
        <w:rPr>
          <w:sz w:val="16"/>
          <w:highlight w:val="cyan"/>
        </w:rPr>
        <w:t xml:space="preserve"> </w:t>
      </w:r>
      <w:r w:rsidRPr="00EA2BD1">
        <w:rPr>
          <w:rStyle w:val="Emphasis"/>
          <w:highlight w:val="cyan"/>
        </w:rPr>
        <w:t>internal</w:t>
      </w:r>
      <w:r w:rsidRPr="007B3CDE">
        <w:rPr>
          <w:sz w:val="16"/>
        </w:rPr>
        <w:t xml:space="preserve"> and external </w:t>
      </w:r>
      <w:r w:rsidRPr="00EA2BD1">
        <w:rPr>
          <w:rStyle w:val="StyleUnderline"/>
          <w:highlight w:val="cyan"/>
        </w:rPr>
        <w:t>balancing</w:t>
      </w:r>
      <w:r w:rsidRPr="007B3CDE">
        <w:rPr>
          <w:sz w:val="16"/>
        </w:rPr>
        <w:t xml:space="preserve">. Internal balancing is </w:t>
      </w:r>
      <w:r w:rsidRPr="00EA2BD1">
        <w:rPr>
          <w:rStyle w:val="StyleUnderline"/>
          <w:highlight w:val="cyan"/>
        </w:rPr>
        <w:t>based on</w:t>
      </w:r>
      <w:r w:rsidRPr="00E77789">
        <w:rPr>
          <w:rStyle w:val="StyleUnderline"/>
        </w:rPr>
        <w:t xml:space="preserve"> developing</w:t>
      </w:r>
      <w:r w:rsidRPr="007B3CDE">
        <w:rPr>
          <w:sz w:val="16"/>
        </w:rPr>
        <w:t xml:space="preserve"> military and </w:t>
      </w:r>
      <w:r w:rsidRPr="00EA2BD1">
        <w:rPr>
          <w:rStyle w:val="Emphasis"/>
          <w:highlight w:val="cyan"/>
        </w:rPr>
        <w:t>econ</w:t>
      </w:r>
      <w:r w:rsidRPr="007B3CDE">
        <w:rPr>
          <w:rStyle w:val="Emphasis"/>
        </w:rPr>
        <w:t xml:space="preserve">omic </w:t>
      </w:r>
      <w:r w:rsidRPr="00EA2BD1">
        <w:rPr>
          <w:rStyle w:val="Emphasis"/>
          <w:highlight w:val="cyan"/>
        </w:rPr>
        <w:t>capabilities</w:t>
      </w:r>
      <w:r w:rsidRPr="00EA2BD1">
        <w:rPr>
          <w:sz w:val="16"/>
          <w:highlight w:val="cyan"/>
        </w:rPr>
        <w:t xml:space="preserve"> “</w:t>
      </w:r>
      <w:r w:rsidRPr="00EA2BD1">
        <w:rPr>
          <w:rStyle w:val="StyleUnderline"/>
          <w:highlight w:val="cyan"/>
        </w:rPr>
        <w:t>and</w:t>
      </w:r>
      <w:r w:rsidRPr="00E77789">
        <w:rPr>
          <w:rStyle w:val="StyleUnderline"/>
        </w:rPr>
        <w:t xml:space="preserve"> investing in</w:t>
      </w:r>
      <w:r w:rsidRPr="007B3CDE">
        <w:rPr>
          <w:sz w:val="16"/>
        </w:rPr>
        <w:t xml:space="preserve"> </w:t>
      </w:r>
      <w:r w:rsidRPr="00EA2BD1">
        <w:rPr>
          <w:rStyle w:val="Emphasis"/>
          <w:highlight w:val="cyan"/>
        </w:rPr>
        <w:t>tech</w:t>
      </w:r>
      <w:r w:rsidRPr="007B3CDE">
        <w:rPr>
          <w:rStyle w:val="Emphasis"/>
        </w:rPr>
        <w:t>nologies</w:t>
      </w:r>
      <w:r w:rsidRPr="007B3CDE">
        <w:rPr>
          <w:sz w:val="16"/>
        </w:rPr>
        <w:t xml:space="preserve"> and other domestic areas </w:t>
      </w:r>
      <w:r w:rsidRPr="00E77789">
        <w:rPr>
          <w:rStyle w:val="StyleUnderline"/>
        </w:rPr>
        <w:t>that help convert the</w:t>
      </w:r>
      <w:r w:rsidRPr="007B3CDE">
        <w:rPr>
          <w:sz w:val="16"/>
        </w:rPr>
        <w:t xml:space="preserve"> </w:t>
      </w:r>
      <w:r w:rsidRPr="007B3CDE">
        <w:rPr>
          <w:rStyle w:val="Emphasis"/>
        </w:rPr>
        <w:t>latent</w:t>
      </w:r>
      <w:r w:rsidRPr="007B3CDE">
        <w:rPr>
          <w:sz w:val="16"/>
        </w:rPr>
        <w:t xml:space="preserve"> </w:t>
      </w:r>
      <w:r w:rsidRPr="00E77789">
        <w:rPr>
          <w:rStyle w:val="StyleUnderline"/>
        </w:rPr>
        <w:t>capabilities of the state into</w:t>
      </w:r>
      <w:r w:rsidRPr="007B3CDE">
        <w:rPr>
          <w:sz w:val="16"/>
        </w:rPr>
        <w:t xml:space="preserve"> </w:t>
      </w:r>
      <w:r w:rsidRPr="007B3CDE">
        <w:rPr>
          <w:rStyle w:val="Emphasis"/>
        </w:rPr>
        <w:t xml:space="preserve">material </w:t>
      </w:r>
      <w:r w:rsidRPr="00EA2BD1">
        <w:rPr>
          <w:rStyle w:val="Emphasis"/>
          <w:highlight w:val="cyan"/>
        </w:rPr>
        <w:t>strength</w:t>
      </w:r>
      <w:r w:rsidRPr="007B3CDE">
        <w:rPr>
          <w:sz w:val="16"/>
        </w:rPr>
        <w:t xml:space="preserve">” (Blankenship &amp; Denison, 2019, p. 45). In contrast, external balancing represents the creation and strengthening of strategic alliances to face a common threat. </w:t>
      </w:r>
      <w:proofErr w:type="gramStart"/>
      <w:r w:rsidRPr="007B3CDE">
        <w:rPr>
          <w:sz w:val="16"/>
        </w:rPr>
        <w:t>As long as</w:t>
      </w:r>
      <w:proofErr w:type="gramEnd"/>
      <w:r w:rsidRPr="007B3CDE">
        <w:rPr>
          <w:sz w:val="16"/>
        </w:rPr>
        <w:t xml:space="preserve"> the United States does not change its strategy in critical areas such as human capital, a better relationship with the private sector, and R&amp;D expenditures, </w:t>
      </w:r>
      <w:r w:rsidRPr="00E77789">
        <w:rPr>
          <w:rStyle w:val="StyleUnderline"/>
        </w:rPr>
        <w:t xml:space="preserve">the </w:t>
      </w:r>
      <w:r w:rsidRPr="00EA2BD1">
        <w:rPr>
          <w:rStyle w:val="StyleUnderline"/>
          <w:highlight w:val="cyan"/>
        </w:rPr>
        <w:t>risk of</w:t>
      </w:r>
      <w:r w:rsidRPr="00EA2BD1">
        <w:rPr>
          <w:sz w:val="16"/>
          <w:highlight w:val="cyan"/>
        </w:rPr>
        <w:t xml:space="preserve"> </w:t>
      </w:r>
      <w:r w:rsidRPr="00EA2BD1">
        <w:rPr>
          <w:rStyle w:val="Emphasis"/>
          <w:highlight w:val="cyan"/>
        </w:rPr>
        <w:t>losing</w:t>
      </w:r>
      <w:r w:rsidRPr="007B3CDE">
        <w:rPr>
          <w:sz w:val="16"/>
        </w:rPr>
        <w:t xml:space="preserve"> </w:t>
      </w:r>
      <w:r w:rsidRPr="00E77789">
        <w:rPr>
          <w:rStyle w:val="StyleUnderline"/>
        </w:rPr>
        <w:t>the</w:t>
      </w:r>
      <w:r w:rsidRPr="007B3CDE">
        <w:rPr>
          <w:sz w:val="16"/>
        </w:rPr>
        <w:t xml:space="preserve"> present </w:t>
      </w:r>
      <w:r w:rsidRPr="00E77789">
        <w:rPr>
          <w:rStyle w:val="StyleUnderline"/>
        </w:rPr>
        <w:t xml:space="preserve">competition to China </w:t>
      </w:r>
      <w:r w:rsidRPr="00EA2BD1">
        <w:rPr>
          <w:rStyle w:val="StyleUnderline"/>
          <w:highlight w:val="cyan"/>
        </w:rPr>
        <w:t>is real</w:t>
      </w:r>
      <w:r w:rsidRPr="007B3CDE">
        <w:rPr>
          <w:sz w:val="16"/>
        </w:rPr>
        <w:t>.</w:t>
      </w:r>
    </w:p>
    <w:p w14:paraId="5E03E45F" w14:textId="77777777" w:rsidR="007F3B24" w:rsidRDefault="007F3B24" w:rsidP="007F3B24">
      <w:pPr>
        <w:pStyle w:val="Heading4"/>
      </w:pPr>
      <w:r>
        <w:t xml:space="preserve">Technological parity </w:t>
      </w:r>
      <w:r w:rsidRPr="00203293">
        <w:rPr>
          <w:u w:val="single"/>
        </w:rPr>
        <w:t>encourages</w:t>
      </w:r>
      <w:r>
        <w:t xml:space="preserve"> Chinese aggression---that goes </w:t>
      </w:r>
      <w:r w:rsidRPr="00203293">
        <w:rPr>
          <w:u w:val="single"/>
        </w:rPr>
        <w:t>nuclear</w:t>
      </w:r>
      <w:r>
        <w:t>.</w:t>
      </w:r>
    </w:p>
    <w:p w14:paraId="565D0746" w14:textId="77777777" w:rsidR="007F3B24" w:rsidRDefault="007F3B24" w:rsidP="007F3B24">
      <w:r>
        <w:t xml:space="preserve">Gerald C. </w:t>
      </w:r>
      <w:r w:rsidRPr="00255834">
        <w:rPr>
          <w:rStyle w:val="Style13ptBold"/>
        </w:rPr>
        <w:t>Brown 21</w:t>
      </w:r>
      <w:r>
        <w:t>, Defense Analyst, Valiant Integrated Services, "Understanding the Risks and Realities of China’s Nuclear Forces," Arms Control Association, 06/01/2021, https://www.armscontrol.org/act/2021-06/features/understanding-risks-realities-chinas-nuclear-forces.</w:t>
      </w:r>
    </w:p>
    <w:p w14:paraId="49ECDE72" w14:textId="77777777" w:rsidR="007F3B24" w:rsidRPr="00FF7EBC" w:rsidRDefault="007F3B24" w:rsidP="007F3B24">
      <w:pPr>
        <w:rPr>
          <w:sz w:val="16"/>
        </w:rPr>
      </w:pPr>
      <w:r w:rsidRPr="00FF7EBC">
        <w:rPr>
          <w:sz w:val="16"/>
        </w:rPr>
        <w:t xml:space="preserve">Nevertheless, </w:t>
      </w:r>
      <w:r w:rsidRPr="00E77789">
        <w:rPr>
          <w:rStyle w:val="StyleUnderline"/>
        </w:rPr>
        <w:t>China’s capabilities represent a</w:t>
      </w:r>
      <w:r w:rsidRPr="00FF7EBC">
        <w:rPr>
          <w:sz w:val="16"/>
        </w:rPr>
        <w:t xml:space="preserve"> </w:t>
      </w:r>
      <w:r w:rsidRPr="00FF7EBC">
        <w:rPr>
          <w:rStyle w:val="Emphasis"/>
        </w:rPr>
        <w:t>substantial</w:t>
      </w:r>
      <w:r w:rsidRPr="00FF7EBC">
        <w:rPr>
          <w:sz w:val="16"/>
        </w:rPr>
        <w:t xml:space="preserve"> </w:t>
      </w:r>
      <w:r w:rsidRPr="00E77789">
        <w:rPr>
          <w:rStyle w:val="StyleUnderline"/>
        </w:rPr>
        <w:t>threat that must</w:t>
      </w:r>
      <w:r w:rsidRPr="00FF7EBC">
        <w:rPr>
          <w:sz w:val="16"/>
        </w:rPr>
        <w:t xml:space="preserve"> </w:t>
      </w:r>
      <w:r w:rsidRPr="00FF7EBC">
        <w:rPr>
          <w:rStyle w:val="Emphasis"/>
        </w:rPr>
        <w:t>not be ignored</w:t>
      </w:r>
      <w:r w:rsidRPr="00FF7EBC">
        <w:rPr>
          <w:sz w:val="16"/>
        </w:rPr>
        <w:t xml:space="preserve">. Quantitative </w:t>
      </w:r>
      <w:r w:rsidRPr="00E77789">
        <w:rPr>
          <w:rStyle w:val="StyleUnderline"/>
        </w:rPr>
        <w:t>comparisons of nuclear arsenals are</w:t>
      </w:r>
      <w:r w:rsidRPr="00FF7EBC">
        <w:rPr>
          <w:sz w:val="16"/>
        </w:rPr>
        <w:t xml:space="preserve"> a relatively </w:t>
      </w:r>
      <w:r w:rsidRPr="00FF7EBC">
        <w:rPr>
          <w:rStyle w:val="Emphasis"/>
        </w:rPr>
        <w:t>crude</w:t>
      </w:r>
      <w:r w:rsidRPr="00FF7EBC">
        <w:rPr>
          <w:sz w:val="16"/>
        </w:rPr>
        <w:t xml:space="preserve"> </w:t>
      </w:r>
      <w:r w:rsidRPr="00E77789">
        <w:rPr>
          <w:rStyle w:val="StyleUnderline"/>
        </w:rPr>
        <w:t>manner of understanding nuclear risks and</w:t>
      </w:r>
      <w:r w:rsidRPr="00FF7EBC">
        <w:rPr>
          <w:sz w:val="16"/>
        </w:rPr>
        <w:t xml:space="preserve">, in the case of the U.S.-Chinese relationship, </w:t>
      </w:r>
      <w:r w:rsidRPr="00FF7EBC">
        <w:rPr>
          <w:rStyle w:val="Emphasis"/>
        </w:rPr>
        <w:t>wholly insufficient</w:t>
      </w:r>
      <w:r w:rsidRPr="00FF7EBC">
        <w:rPr>
          <w:sz w:val="16"/>
        </w:rPr>
        <w:t xml:space="preserve">. More than ever, U.S. policymakers need to understand Chinese nuclear strategy. In the U.S.-Chinese context, policymakers should </w:t>
      </w:r>
      <w:r w:rsidRPr="00E77789">
        <w:rPr>
          <w:rStyle w:val="StyleUnderline"/>
        </w:rPr>
        <w:t>be more focused on how</w:t>
      </w:r>
      <w:r w:rsidRPr="00FF7EBC">
        <w:rPr>
          <w:sz w:val="16"/>
        </w:rPr>
        <w:t xml:space="preserve"> </w:t>
      </w:r>
      <w:r w:rsidRPr="00FF7EBC">
        <w:rPr>
          <w:rStyle w:val="Emphasis"/>
        </w:rPr>
        <w:t>conventional</w:t>
      </w:r>
      <w:r w:rsidRPr="00FF7EBC">
        <w:rPr>
          <w:sz w:val="16"/>
        </w:rPr>
        <w:t xml:space="preserve"> </w:t>
      </w:r>
      <w:r w:rsidRPr="00E77789">
        <w:rPr>
          <w:rStyle w:val="StyleUnderline"/>
        </w:rPr>
        <w:t>weapons and</w:t>
      </w:r>
      <w:r w:rsidRPr="00FF7EBC">
        <w:rPr>
          <w:sz w:val="16"/>
        </w:rPr>
        <w:t xml:space="preserve"> </w:t>
      </w:r>
      <w:r w:rsidRPr="00FF7EBC">
        <w:rPr>
          <w:rStyle w:val="Emphasis"/>
        </w:rPr>
        <w:t>related strategies</w:t>
      </w:r>
      <w:r w:rsidRPr="00FF7EBC">
        <w:rPr>
          <w:sz w:val="16"/>
        </w:rPr>
        <w:t xml:space="preserve"> </w:t>
      </w:r>
      <w:r w:rsidRPr="00E77789">
        <w:rPr>
          <w:rStyle w:val="StyleUnderline"/>
        </w:rPr>
        <w:t>could</w:t>
      </w:r>
      <w:r w:rsidRPr="00FF7EBC">
        <w:rPr>
          <w:sz w:val="16"/>
        </w:rPr>
        <w:t xml:space="preserve"> </w:t>
      </w:r>
      <w:r w:rsidRPr="00FF7EBC">
        <w:rPr>
          <w:rStyle w:val="Emphasis"/>
        </w:rPr>
        <w:t>impact</w:t>
      </w:r>
      <w:r w:rsidRPr="00FF7EBC">
        <w:rPr>
          <w:sz w:val="16"/>
        </w:rPr>
        <w:t xml:space="preserve"> </w:t>
      </w:r>
      <w:r w:rsidRPr="00E77789">
        <w:rPr>
          <w:rStyle w:val="StyleUnderline"/>
        </w:rPr>
        <w:t>the nuclear calculus</w:t>
      </w:r>
      <w:r w:rsidRPr="00FF7EBC">
        <w:rPr>
          <w:sz w:val="16"/>
        </w:rPr>
        <w:t xml:space="preserve"> between the two countries. </w:t>
      </w:r>
    </w:p>
    <w:p w14:paraId="1F1EA956" w14:textId="77777777" w:rsidR="007F3B24" w:rsidRPr="00FF7EBC" w:rsidRDefault="007F3B24" w:rsidP="007F3B24">
      <w:pPr>
        <w:rPr>
          <w:sz w:val="16"/>
        </w:rPr>
      </w:pPr>
      <w:r w:rsidRPr="00FF7EBC">
        <w:rPr>
          <w:sz w:val="16"/>
        </w:rPr>
        <w:t>Chinese Nuclear Strategy</w:t>
      </w:r>
    </w:p>
    <w:p w14:paraId="76530D9F" w14:textId="77777777" w:rsidR="007F3B24" w:rsidRPr="007B3CDE" w:rsidRDefault="007F3B24" w:rsidP="007F3B24">
      <w:pPr>
        <w:rPr>
          <w:sz w:val="16"/>
        </w:rPr>
      </w:pPr>
      <w:r w:rsidRPr="007B3CDE">
        <w:rPr>
          <w:sz w:val="16"/>
        </w:rPr>
        <w:t xml:space="preserve">Unlike Russia and the United States, China has found nuclear weapons to be of rather limited utility in </w:t>
      </w:r>
      <w:proofErr w:type="gramStart"/>
      <w:r w:rsidRPr="007B3CDE">
        <w:rPr>
          <w:sz w:val="16"/>
        </w:rPr>
        <w:t>war-fighting</w:t>
      </w:r>
      <w:proofErr w:type="gramEnd"/>
      <w:r w:rsidRPr="007B3CDE">
        <w:rPr>
          <w:sz w:val="16"/>
        </w:rPr>
        <w:t xml:space="preserve">. It built what it describes as a “lean and effective” nuclear deterrent, with the intentions of deterring a nuclear attack and preventing nuclear coercion.1 Strategists in Beijing have long thought that the destructive force of nuclear weapons limits their utility, while conventional forces are more flexible and usable in conflict. Conventional forces are thought to be where wars are won or lost.2 In that sense, China’s nuclear forces are intended to check U.S. nuclear dominance while winning conventional conflicts at lower levels of escalation. To make that happen, </w:t>
      </w:r>
      <w:r w:rsidRPr="00092DD9">
        <w:rPr>
          <w:rStyle w:val="StyleUnderline"/>
          <w:highlight w:val="cyan"/>
        </w:rPr>
        <w:t>China</w:t>
      </w:r>
      <w:r w:rsidRPr="00E77789">
        <w:rPr>
          <w:rStyle w:val="StyleUnderline"/>
        </w:rPr>
        <w:t xml:space="preserve"> is seeking to </w:t>
      </w:r>
      <w:r w:rsidRPr="00092DD9">
        <w:rPr>
          <w:rStyle w:val="StyleUnderline"/>
          <w:highlight w:val="cyan"/>
        </w:rPr>
        <w:t>build</w:t>
      </w:r>
      <w:r w:rsidRPr="00E77789">
        <w:rPr>
          <w:rStyle w:val="StyleUnderline"/>
        </w:rPr>
        <w:t xml:space="preserve"> a </w:t>
      </w:r>
      <w:r w:rsidRPr="00092DD9">
        <w:rPr>
          <w:rStyle w:val="StyleUnderline"/>
          <w:highlight w:val="cyan"/>
        </w:rPr>
        <w:t>nuc</w:t>
      </w:r>
      <w:r w:rsidRPr="00E77789">
        <w:rPr>
          <w:rStyle w:val="StyleUnderline"/>
        </w:rPr>
        <w:t xml:space="preserve">lear </w:t>
      </w:r>
      <w:r w:rsidRPr="00092DD9">
        <w:rPr>
          <w:rStyle w:val="StyleUnderline"/>
          <w:highlight w:val="cyan"/>
        </w:rPr>
        <w:t>force capable of</w:t>
      </w:r>
      <w:r w:rsidRPr="00092DD9">
        <w:rPr>
          <w:sz w:val="16"/>
          <w:highlight w:val="cyan"/>
        </w:rPr>
        <w:t xml:space="preserve"> </w:t>
      </w:r>
      <w:r w:rsidRPr="00092DD9">
        <w:rPr>
          <w:rStyle w:val="Emphasis"/>
          <w:highlight w:val="cyan"/>
        </w:rPr>
        <w:t>surviving a</w:t>
      </w:r>
      <w:r w:rsidRPr="007B3CDE">
        <w:rPr>
          <w:sz w:val="16"/>
        </w:rPr>
        <w:t xml:space="preserve"> nuclear </w:t>
      </w:r>
      <w:r w:rsidRPr="00092DD9">
        <w:rPr>
          <w:rStyle w:val="Emphasis"/>
          <w:highlight w:val="cyan"/>
        </w:rPr>
        <w:t>first strike</w:t>
      </w:r>
      <w:r w:rsidRPr="00092DD9">
        <w:rPr>
          <w:sz w:val="16"/>
          <w:highlight w:val="cyan"/>
        </w:rPr>
        <w:t xml:space="preserve"> </w:t>
      </w:r>
      <w:r w:rsidRPr="00092DD9">
        <w:rPr>
          <w:rStyle w:val="StyleUnderline"/>
          <w:highlight w:val="cyan"/>
        </w:rPr>
        <w:t>and</w:t>
      </w:r>
      <w:r w:rsidRPr="00092DD9">
        <w:rPr>
          <w:sz w:val="16"/>
          <w:highlight w:val="cyan"/>
        </w:rPr>
        <w:t xml:space="preserve"> </w:t>
      </w:r>
      <w:r w:rsidRPr="00092DD9">
        <w:rPr>
          <w:rStyle w:val="Emphasis"/>
          <w:highlight w:val="cyan"/>
        </w:rPr>
        <w:t>retal</w:t>
      </w:r>
      <w:r w:rsidRPr="007B3CDE">
        <w:rPr>
          <w:rStyle w:val="Emphasis"/>
        </w:rPr>
        <w:t>iat</w:t>
      </w:r>
      <w:r w:rsidRPr="00092DD9">
        <w:rPr>
          <w:rStyle w:val="Emphasis"/>
          <w:highlight w:val="cyan"/>
        </w:rPr>
        <w:t>ing</w:t>
      </w:r>
      <w:r w:rsidRPr="007B3CDE">
        <w:rPr>
          <w:sz w:val="16"/>
        </w:rPr>
        <w:t xml:space="preserve"> </w:t>
      </w:r>
      <w:r w:rsidRPr="00E77789">
        <w:rPr>
          <w:rStyle w:val="StyleUnderline"/>
        </w:rPr>
        <w:t>with an</w:t>
      </w:r>
      <w:r w:rsidRPr="007B3CDE">
        <w:rPr>
          <w:sz w:val="16"/>
        </w:rPr>
        <w:t xml:space="preserve"> </w:t>
      </w:r>
      <w:r w:rsidRPr="007B3CDE">
        <w:rPr>
          <w:rStyle w:val="Emphasis"/>
        </w:rPr>
        <w:t>unacceptable</w:t>
      </w:r>
      <w:r w:rsidRPr="007B3CDE">
        <w:rPr>
          <w:sz w:val="16"/>
        </w:rPr>
        <w:t xml:space="preserve"> </w:t>
      </w:r>
      <w:r w:rsidRPr="00E77789">
        <w:rPr>
          <w:rStyle w:val="StyleUnderline"/>
        </w:rPr>
        <w:t>level of damage</w:t>
      </w:r>
      <w:r w:rsidRPr="007B3CDE">
        <w:rPr>
          <w:sz w:val="16"/>
        </w:rPr>
        <w:t xml:space="preserve">. Experts have perhaps best described China’s nuclear strategy as one of “assured retaliation.”3 Instead of seeking parity with other nuclear states and being able to engage in counterforce campaigns, </w:t>
      </w:r>
      <w:r w:rsidRPr="00E77789">
        <w:rPr>
          <w:rStyle w:val="StyleUnderline"/>
        </w:rPr>
        <w:t>China finds it</w:t>
      </w:r>
      <w:r w:rsidRPr="007B3CDE">
        <w:rPr>
          <w:sz w:val="16"/>
        </w:rPr>
        <w:t xml:space="preserve"> </w:t>
      </w:r>
      <w:r w:rsidRPr="007B3CDE">
        <w:rPr>
          <w:rStyle w:val="Emphasis"/>
        </w:rPr>
        <w:t>sufficient</w:t>
      </w:r>
      <w:r w:rsidRPr="007B3CDE">
        <w:rPr>
          <w:sz w:val="16"/>
        </w:rPr>
        <w:t xml:space="preserve"> </w:t>
      </w:r>
      <w:r w:rsidRPr="00E77789">
        <w:rPr>
          <w:rStyle w:val="StyleUnderline"/>
        </w:rPr>
        <w:t>to maintain a</w:t>
      </w:r>
      <w:r w:rsidRPr="007B3CDE">
        <w:rPr>
          <w:sz w:val="16"/>
        </w:rPr>
        <w:t xml:space="preserve"> more </w:t>
      </w:r>
      <w:r w:rsidRPr="007B3CDE">
        <w:rPr>
          <w:rStyle w:val="Emphasis"/>
        </w:rPr>
        <w:t>modest</w:t>
      </w:r>
      <w:r w:rsidRPr="007B3CDE">
        <w:rPr>
          <w:sz w:val="16"/>
        </w:rPr>
        <w:t xml:space="preserve">, </w:t>
      </w:r>
      <w:r w:rsidRPr="007B3CDE">
        <w:rPr>
          <w:rStyle w:val="Emphasis"/>
        </w:rPr>
        <w:t>secure</w:t>
      </w:r>
      <w:r w:rsidRPr="007B3CDE">
        <w:rPr>
          <w:sz w:val="16"/>
        </w:rPr>
        <w:t xml:space="preserve">, </w:t>
      </w:r>
      <w:r w:rsidRPr="00E77789">
        <w:rPr>
          <w:rStyle w:val="StyleUnderline"/>
        </w:rPr>
        <w:t>and</w:t>
      </w:r>
      <w:r w:rsidRPr="007B3CDE">
        <w:rPr>
          <w:sz w:val="16"/>
        </w:rPr>
        <w:t xml:space="preserve"> </w:t>
      </w:r>
      <w:r w:rsidRPr="007B3CDE">
        <w:rPr>
          <w:rStyle w:val="Emphasis"/>
        </w:rPr>
        <w:t>survivable</w:t>
      </w:r>
      <w:r w:rsidRPr="007B3CDE">
        <w:rPr>
          <w:sz w:val="16"/>
        </w:rPr>
        <w:t xml:space="preserve"> </w:t>
      </w:r>
      <w:r w:rsidRPr="00E77789">
        <w:rPr>
          <w:rStyle w:val="StyleUnderline"/>
        </w:rPr>
        <w:t>force</w:t>
      </w:r>
      <w:r w:rsidRPr="007B3CDE">
        <w:rPr>
          <w:sz w:val="16"/>
        </w:rPr>
        <w:t>. If China can sufficiently absorb a first strike and retaliate, even with only a few warheads, Beijing believes an adversary is unlikely to decide that the risk of attacking China is worth the benefit.</w:t>
      </w:r>
    </w:p>
    <w:p w14:paraId="6B3E949B" w14:textId="77777777" w:rsidR="007F3B24" w:rsidRPr="007B3CDE" w:rsidRDefault="007F3B24" w:rsidP="007F3B24">
      <w:pPr>
        <w:rPr>
          <w:sz w:val="16"/>
        </w:rPr>
      </w:pPr>
      <w:r w:rsidRPr="007B3CDE">
        <w:rPr>
          <w:sz w:val="16"/>
        </w:rPr>
        <w:t xml:space="preserve">Since China’s first nuclear test in 1964, it has consistently maintained a public, declaratory no-first-use policy, adhering to what it describes as a “self-defensive nuclear strategy” that would anticipate using nuclear weapons only as a “counterattack in self-defense.”4 Western </w:t>
      </w:r>
      <w:r w:rsidRPr="00E77789">
        <w:rPr>
          <w:rStyle w:val="StyleUnderline"/>
        </w:rPr>
        <w:t>analysts</w:t>
      </w:r>
      <w:r w:rsidRPr="007B3CDE">
        <w:rPr>
          <w:sz w:val="16"/>
        </w:rPr>
        <w:t xml:space="preserve"> have </w:t>
      </w:r>
      <w:r w:rsidRPr="00E77789">
        <w:rPr>
          <w:rStyle w:val="StyleUnderline"/>
        </w:rPr>
        <w:t>rightfully pointed out</w:t>
      </w:r>
      <w:r w:rsidRPr="007B3CDE">
        <w:rPr>
          <w:sz w:val="16"/>
        </w:rPr>
        <w:t xml:space="preserve"> that </w:t>
      </w:r>
      <w:r w:rsidRPr="00E77789">
        <w:rPr>
          <w:rStyle w:val="StyleUnderline"/>
        </w:rPr>
        <w:t>a</w:t>
      </w:r>
      <w:r w:rsidRPr="007B3CDE">
        <w:rPr>
          <w:sz w:val="16"/>
        </w:rPr>
        <w:t xml:space="preserve"> </w:t>
      </w:r>
      <w:r w:rsidRPr="00092DD9">
        <w:rPr>
          <w:rStyle w:val="Emphasis"/>
          <w:highlight w:val="cyan"/>
        </w:rPr>
        <w:t>n</w:t>
      </w:r>
      <w:r w:rsidRPr="007B3CDE">
        <w:rPr>
          <w:sz w:val="16"/>
        </w:rPr>
        <w:t>o-</w:t>
      </w:r>
      <w:r w:rsidRPr="00092DD9">
        <w:rPr>
          <w:rStyle w:val="Emphasis"/>
          <w:highlight w:val="cyan"/>
        </w:rPr>
        <w:t>f</w:t>
      </w:r>
      <w:r w:rsidRPr="007B3CDE">
        <w:rPr>
          <w:sz w:val="16"/>
        </w:rPr>
        <w:t>irst-</w:t>
      </w:r>
      <w:r w:rsidRPr="00092DD9">
        <w:rPr>
          <w:rStyle w:val="Emphasis"/>
          <w:highlight w:val="cyan"/>
        </w:rPr>
        <w:t>u</w:t>
      </w:r>
      <w:r w:rsidRPr="007B3CDE">
        <w:rPr>
          <w:sz w:val="16"/>
        </w:rPr>
        <w:t xml:space="preserve">se </w:t>
      </w:r>
      <w:r w:rsidRPr="00E77789">
        <w:rPr>
          <w:rStyle w:val="StyleUnderline"/>
        </w:rPr>
        <w:t>pledge may not be</w:t>
      </w:r>
      <w:r w:rsidRPr="007B3CDE">
        <w:rPr>
          <w:sz w:val="16"/>
        </w:rPr>
        <w:t xml:space="preserve"> </w:t>
      </w:r>
      <w:r w:rsidRPr="007B3CDE">
        <w:rPr>
          <w:rStyle w:val="Emphasis"/>
        </w:rPr>
        <w:t>entirely credible</w:t>
      </w:r>
      <w:r w:rsidRPr="007B3CDE">
        <w:rPr>
          <w:sz w:val="16"/>
        </w:rPr>
        <w:t xml:space="preserve"> </w:t>
      </w:r>
      <w:r w:rsidRPr="00E77789">
        <w:rPr>
          <w:rStyle w:val="StyleUnderline"/>
        </w:rPr>
        <w:t>on its own</w:t>
      </w:r>
      <w:r w:rsidRPr="007B3CDE">
        <w:rPr>
          <w:sz w:val="16"/>
        </w:rPr>
        <w:t xml:space="preserve">. Although the pledge may be sincerely held, </w:t>
      </w:r>
      <w:r w:rsidRPr="00E77789">
        <w:rPr>
          <w:rStyle w:val="StyleUnderline"/>
        </w:rPr>
        <w:t xml:space="preserve">during a crisis, escalation </w:t>
      </w:r>
      <w:r w:rsidRPr="00092DD9">
        <w:rPr>
          <w:rStyle w:val="StyleUnderline"/>
        </w:rPr>
        <w:t xml:space="preserve">could </w:t>
      </w:r>
      <w:r w:rsidRPr="00092DD9">
        <w:rPr>
          <w:rStyle w:val="StyleUnderline"/>
          <w:highlight w:val="cyan"/>
        </w:rPr>
        <w:t>be</w:t>
      </w:r>
      <w:r w:rsidRPr="00092DD9">
        <w:rPr>
          <w:sz w:val="16"/>
          <w:highlight w:val="cyan"/>
        </w:rPr>
        <w:t xml:space="preserve"> </w:t>
      </w:r>
      <w:r w:rsidRPr="00092DD9">
        <w:rPr>
          <w:rStyle w:val="Emphasis"/>
          <w:highlight w:val="cyan"/>
        </w:rPr>
        <w:t>unpredictable</w:t>
      </w:r>
      <w:r w:rsidRPr="007B3CDE">
        <w:rPr>
          <w:sz w:val="16"/>
        </w:rPr>
        <w:t xml:space="preserve">. Additionally, a </w:t>
      </w:r>
      <w:r w:rsidRPr="00E77789">
        <w:rPr>
          <w:rStyle w:val="StyleUnderline"/>
        </w:rPr>
        <w:t>small number of</w:t>
      </w:r>
      <w:r w:rsidRPr="007B3CDE">
        <w:rPr>
          <w:sz w:val="16"/>
        </w:rPr>
        <w:t xml:space="preserve"> Chinese </w:t>
      </w:r>
      <w:r w:rsidRPr="00E77789">
        <w:rPr>
          <w:rStyle w:val="StyleUnderline"/>
        </w:rPr>
        <w:t>analysts</w:t>
      </w:r>
      <w:r w:rsidRPr="007B3CDE">
        <w:rPr>
          <w:sz w:val="16"/>
        </w:rPr>
        <w:t xml:space="preserve"> have </w:t>
      </w:r>
      <w:r w:rsidRPr="00E77789">
        <w:rPr>
          <w:rStyle w:val="StyleUnderline"/>
        </w:rPr>
        <w:t>suggested</w:t>
      </w:r>
      <w:r w:rsidRPr="007B3CDE">
        <w:rPr>
          <w:sz w:val="16"/>
        </w:rPr>
        <w:t xml:space="preserve"> that </w:t>
      </w:r>
      <w:r w:rsidRPr="00E77789">
        <w:rPr>
          <w:rStyle w:val="StyleUnderline"/>
        </w:rPr>
        <w:t>what China defines as a</w:t>
      </w:r>
      <w:r w:rsidRPr="007B3CDE">
        <w:rPr>
          <w:sz w:val="16"/>
        </w:rPr>
        <w:t xml:space="preserve"> </w:t>
      </w:r>
      <w:r w:rsidRPr="007B3CDE">
        <w:rPr>
          <w:rStyle w:val="Emphasis"/>
        </w:rPr>
        <w:t>counterattack</w:t>
      </w:r>
      <w:r w:rsidRPr="007B3CDE">
        <w:rPr>
          <w:sz w:val="16"/>
        </w:rPr>
        <w:t xml:space="preserve"> </w:t>
      </w:r>
      <w:r w:rsidRPr="00E77789">
        <w:rPr>
          <w:rStyle w:val="StyleUnderline"/>
        </w:rPr>
        <w:t>may be</w:t>
      </w:r>
      <w:r w:rsidRPr="007B3CDE">
        <w:rPr>
          <w:sz w:val="16"/>
        </w:rPr>
        <w:t xml:space="preserve"> </w:t>
      </w:r>
      <w:r w:rsidRPr="007B3CDE">
        <w:rPr>
          <w:rStyle w:val="Emphasis"/>
        </w:rPr>
        <w:t>ambiguous</w:t>
      </w:r>
      <w:r w:rsidRPr="007B3CDE">
        <w:rPr>
          <w:sz w:val="16"/>
        </w:rPr>
        <w:t xml:space="preserve"> under certain, limited conditions, such as conventional attacks seeking to neutralize China’s nuclear forces.5 </w:t>
      </w:r>
    </w:p>
    <w:p w14:paraId="5AD7E449" w14:textId="77777777" w:rsidR="007F3B24" w:rsidRPr="007B3CDE" w:rsidRDefault="007F3B24" w:rsidP="007F3B24">
      <w:pPr>
        <w:rPr>
          <w:sz w:val="16"/>
        </w:rPr>
      </w:pPr>
      <w:r w:rsidRPr="007B3CDE">
        <w:rPr>
          <w:sz w:val="16"/>
        </w:rPr>
        <w:t xml:space="preserve">Despite Western doubts, the fact remains that Chinese strategists believe that the pledge holds true. An unambiguous no-first-use stance remains the official stance of the Chinese government, and China’s nuclear strategy is built around this concept. Authoritative texts on Chinese military thinking have described three major missions for Chinese nuclear forces. In peacetime, they seek to deter enemies from launching a nuclear war with China. In wartime, they constrain the scope of war, preventing a conventional conflict from escalating to a nuclear exchange. If war does escalate to nuclear conflict, they serve to conduct nuclear counterattacks.6 The texts consistently describe only one envisioned use of nuclear weapons, the nuclear counterattack operation, in response to a nuclear strike.7 </w:t>
      </w:r>
    </w:p>
    <w:p w14:paraId="275DA69A" w14:textId="77777777" w:rsidR="007F3B24" w:rsidRPr="007B3CDE" w:rsidRDefault="007F3B24" w:rsidP="007F3B24">
      <w:pPr>
        <w:rPr>
          <w:sz w:val="16"/>
        </w:rPr>
      </w:pPr>
      <w:r w:rsidRPr="007B3CDE">
        <w:rPr>
          <w:sz w:val="16"/>
        </w:rPr>
        <w:t>Operational practices have reinforced this. Beijing maintains a highly centralized nuclear warhead storage and handling system, with warheads typically thought to be stored unmated from their delivery vehicles rather than loaded and ready for launch.8 Further, training for nuclear brigades reflects the practice of counterattacking under nuclear conditions. Yet, there are indications of evolution. Recent U.S. government reports have suggested that some People’s Liberation Army Rocket Force (</w:t>
      </w:r>
      <w:r w:rsidRPr="00092DD9">
        <w:rPr>
          <w:rStyle w:val="Emphasis"/>
          <w:highlight w:val="cyan"/>
        </w:rPr>
        <w:t>PLARF</w:t>
      </w:r>
      <w:r w:rsidRPr="007B3CDE">
        <w:rPr>
          <w:sz w:val="16"/>
        </w:rPr>
        <w:t xml:space="preserve">) </w:t>
      </w:r>
      <w:r w:rsidRPr="00E77789">
        <w:rPr>
          <w:rStyle w:val="StyleUnderline"/>
        </w:rPr>
        <w:t>brigades</w:t>
      </w:r>
      <w:r w:rsidRPr="007B3CDE">
        <w:rPr>
          <w:sz w:val="16"/>
        </w:rPr>
        <w:t xml:space="preserve"> may </w:t>
      </w:r>
      <w:r w:rsidRPr="00E77789">
        <w:rPr>
          <w:rStyle w:val="StyleUnderline"/>
        </w:rPr>
        <w:t xml:space="preserve">spend time </w:t>
      </w:r>
      <w:r w:rsidRPr="00092DD9">
        <w:rPr>
          <w:rStyle w:val="StyleUnderline"/>
          <w:highlight w:val="cyan"/>
        </w:rPr>
        <w:t>on</w:t>
      </w:r>
      <w:r w:rsidRPr="00092DD9">
        <w:rPr>
          <w:sz w:val="16"/>
          <w:highlight w:val="cyan"/>
        </w:rPr>
        <w:t xml:space="preserve"> </w:t>
      </w:r>
      <w:r w:rsidRPr="00092DD9">
        <w:rPr>
          <w:rStyle w:val="Emphasis"/>
          <w:highlight w:val="cyan"/>
        </w:rPr>
        <w:t>high</w:t>
      </w:r>
      <w:r w:rsidRPr="007B3CDE">
        <w:rPr>
          <w:rStyle w:val="Emphasis"/>
        </w:rPr>
        <w:t xml:space="preserve">er </w:t>
      </w:r>
      <w:r w:rsidRPr="00092DD9">
        <w:rPr>
          <w:rStyle w:val="Emphasis"/>
          <w:highlight w:val="cyan"/>
        </w:rPr>
        <w:t>alert</w:t>
      </w:r>
      <w:r w:rsidRPr="00092DD9">
        <w:rPr>
          <w:sz w:val="16"/>
          <w:highlight w:val="cyan"/>
        </w:rPr>
        <w:t xml:space="preserve"> </w:t>
      </w:r>
      <w:r w:rsidRPr="00092DD9">
        <w:rPr>
          <w:rStyle w:val="StyleUnderline"/>
          <w:highlight w:val="cyan"/>
        </w:rPr>
        <w:t>and</w:t>
      </w:r>
      <w:r w:rsidRPr="007B3CDE">
        <w:rPr>
          <w:sz w:val="16"/>
        </w:rPr>
        <w:t xml:space="preserve"> may </w:t>
      </w:r>
      <w:r w:rsidRPr="00E77789">
        <w:rPr>
          <w:rStyle w:val="StyleUnderline"/>
        </w:rPr>
        <w:t xml:space="preserve">seek to </w:t>
      </w:r>
      <w:r w:rsidRPr="00092DD9">
        <w:rPr>
          <w:rStyle w:val="StyleUnderline"/>
          <w:highlight w:val="cyan"/>
        </w:rPr>
        <w:t>shift to</w:t>
      </w:r>
      <w:r w:rsidRPr="00E77789">
        <w:rPr>
          <w:rStyle w:val="StyleUnderline"/>
        </w:rPr>
        <w:t xml:space="preserve"> a</w:t>
      </w:r>
      <w:r w:rsidRPr="007B3CDE">
        <w:rPr>
          <w:sz w:val="16"/>
        </w:rPr>
        <w:t xml:space="preserve"> </w:t>
      </w:r>
      <w:r w:rsidRPr="00092DD9">
        <w:rPr>
          <w:rStyle w:val="Emphasis"/>
          <w:highlight w:val="cyan"/>
        </w:rPr>
        <w:t>l</w:t>
      </w:r>
      <w:r w:rsidRPr="007B3CDE">
        <w:rPr>
          <w:sz w:val="16"/>
        </w:rPr>
        <w:t>aunch-</w:t>
      </w:r>
      <w:r w:rsidRPr="00092DD9">
        <w:rPr>
          <w:rStyle w:val="Emphasis"/>
          <w:highlight w:val="cyan"/>
        </w:rPr>
        <w:t>o</w:t>
      </w:r>
      <w:r w:rsidRPr="007B3CDE">
        <w:rPr>
          <w:sz w:val="16"/>
        </w:rPr>
        <w:t>n-</w:t>
      </w:r>
      <w:r w:rsidRPr="00092DD9">
        <w:rPr>
          <w:rStyle w:val="Emphasis"/>
          <w:highlight w:val="cyan"/>
        </w:rPr>
        <w:t>w</w:t>
      </w:r>
      <w:r w:rsidRPr="007B3CDE">
        <w:rPr>
          <w:sz w:val="16"/>
        </w:rPr>
        <w:t xml:space="preserve">arning </w:t>
      </w:r>
      <w:r w:rsidRPr="007B3CDE">
        <w:rPr>
          <w:rStyle w:val="Emphasis"/>
        </w:rPr>
        <w:t>posture</w:t>
      </w:r>
      <w:r w:rsidRPr="007B3CDE">
        <w:rPr>
          <w:sz w:val="16"/>
        </w:rPr>
        <w:t xml:space="preserve"> in the future in order </w:t>
      </w:r>
      <w:r w:rsidRPr="00E77789">
        <w:rPr>
          <w:rStyle w:val="StyleUnderline"/>
        </w:rPr>
        <w:t>to increase survivability</w:t>
      </w:r>
      <w:r w:rsidRPr="007B3CDE">
        <w:rPr>
          <w:sz w:val="16"/>
        </w:rPr>
        <w:t xml:space="preserve"> under nuclear attack. </w:t>
      </w:r>
      <w:r w:rsidRPr="00E77789">
        <w:rPr>
          <w:rStyle w:val="StyleUnderline"/>
        </w:rPr>
        <w:t>China has been developing a</w:t>
      </w:r>
      <w:r w:rsidRPr="007B3CDE">
        <w:rPr>
          <w:sz w:val="16"/>
        </w:rPr>
        <w:t xml:space="preserve"> </w:t>
      </w:r>
      <w:r w:rsidRPr="007B3CDE">
        <w:rPr>
          <w:rStyle w:val="Emphasis"/>
        </w:rPr>
        <w:t>space-based early-warning system</w:t>
      </w:r>
      <w:r w:rsidRPr="007B3CDE">
        <w:rPr>
          <w:sz w:val="16"/>
        </w:rPr>
        <w:t xml:space="preserve"> with assistance from Russia </w:t>
      </w:r>
      <w:r w:rsidRPr="00E77789">
        <w:rPr>
          <w:rStyle w:val="StyleUnderline"/>
        </w:rPr>
        <w:t>that could support this</w:t>
      </w:r>
      <w:r w:rsidRPr="007B3CDE">
        <w:rPr>
          <w:sz w:val="16"/>
        </w:rPr>
        <w:t xml:space="preserve">.9 </w:t>
      </w:r>
    </w:p>
    <w:p w14:paraId="4ECD32DE" w14:textId="77777777" w:rsidR="007F3B24" w:rsidRPr="007B3CDE" w:rsidRDefault="007F3B24" w:rsidP="007F3B24">
      <w:pPr>
        <w:rPr>
          <w:sz w:val="16"/>
        </w:rPr>
      </w:pPr>
      <w:r w:rsidRPr="007B3CDE">
        <w:rPr>
          <w:sz w:val="16"/>
        </w:rPr>
        <w:t>Nuclear Force Projections</w:t>
      </w:r>
    </w:p>
    <w:p w14:paraId="31254F15" w14:textId="77777777" w:rsidR="007F3B24" w:rsidRPr="007B3CDE" w:rsidRDefault="007F3B24" w:rsidP="007F3B24">
      <w:pPr>
        <w:rPr>
          <w:sz w:val="16"/>
        </w:rPr>
      </w:pPr>
      <w:r w:rsidRPr="007B3CDE">
        <w:rPr>
          <w:sz w:val="16"/>
        </w:rPr>
        <w:t xml:space="preserve">As the U.S. annual threat assessment noted, </w:t>
      </w:r>
      <w:r w:rsidRPr="00E77789">
        <w:rPr>
          <w:rStyle w:val="StyleUnderline"/>
        </w:rPr>
        <w:t>there are signs of</w:t>
      </w:r>
      <w:r w:rsidRPr="007B3CDE">
        <w:rPr>
          <w:sz w:val="16"/>
        </w:rPr>
        <w:t xml:space="preserve"> recent </w:t>
      </w:r>
      <w:r w:rsidRPr="007B3CDE">
        <w:rPr>
          <w:rStyle w:val="Emphasis"/>
        </w:rPr>
        <w:t>substantial</w:t>
      </w:r>
      <w:r w:rsidRPr="007B3CDE">
        <w:rPr>
          <w:sz w:val="16"/>
        </w:rPr>
        <w:t xml:space="preserve"> </w:t>
      </w:r>
      <w:r w:rsidRPr="00E77789">
        <w:rPr>
          <w:rStyle w:val="StyleUnderline"/>
        </w:rPr>
        <w:t>changes in Chinese nuclear forces</w:t>
      </w:r>
      <w:r w:rsidRPr="007B3CDE">
        <w:rPr>
          <w:sz w:val="16"/>
        </w:rPr>
        <w:t xml:space="preserve">. The </w:t>
      </w:r>
      <w:r w:rsidRPr="00E77789">
        <w:rPr>
          <w:rStyle w:val="StyleUnderline"/>
        </w:rPr>
        <w:t>most important</w:t>
      </w:r>
      <w:r w:rsidRPr="007B3CDE">
        <w:rPr>
          <w:sz w:val="16"/>
        </w:rPr>
        <w:t xml:space="preserve"> changes </w:t>
      </w:r>
      <w:r w:rsidRPr="00E77789">
        <w:rPr>
          <w:rStyle w:val="StyleUnderline"/>
        </w:rPr>
        <w:t>have bee</w:t>
      </w:r>
      <w:r w:rsidRPr="007B3CDE">
        <w:rPr>
          <w:sz w:val="16"/>
        </w:rPr>
        <w:t xml:space="preserve">n primarily </w:t>
      </w:r>
      <w:r w:rsidRPr="007B3CDE">
        <w:rPr>
          <w:rStyle w:val="Emphasis"/>
        </w:rPr>
        <w:t>qualitative</w:t>
      </w:r>
      <w:r w:rsidRPr="007B3CDE">
        <w:rPr>
          <w:sz w:val="16"/>
        </w:rPr>
        <w:t xml:space="preserve">, </w:t>
      </w:r>
      <w:r w:rsidRPr="00E77789">
        <w:rPr>
          <w:rStyle w:val="StyleUnderline"/>
        </w:rPr>
        <w:t>but notable</w:t>
      </w:r>
      <w:r w:rsidRPr="007B3CDE">
        <w:rPr>
          <w:sz w:val="16"/>
        </w:rPr>
        <w:t xml:space="preserve"> </w:t>
      </w:r>
      <w:r w:rsidRPr="007B3CDE">
        <w:rPr>
          <w:rStyle w:val="Emphasis"/>
        </w:rPr>
        <w:t>quantitative</w:t>
      </w:r>
      <w:r w:rsidRPr="007B3CDE">
        <w:rPr>
          <w:sz w:val="16"/>
        </w:rPr>
        <w:t xml:space="preserve"> </w:t>
      </w:r>
      <w:r w:rsidRPr="00E77789">
        <w:rPr>
          <w:rStyle w:val="StyleUnderline"/>
        </w:rPr>
        <w:t>changes are</w:t>
      </w:r>
      <w:r w:rsidRPr="007B3CDE">
        <w:rPr>
          <w:sz w:val="16"/>
        </w:rPr>
        <w:t xml:space="preserve"> also </w:t>
      </w:r>
      <w:r w:rsidRPr="00E77789">
        <w:rPr>
          <w:rStyle w:val="StyleUnderline"/>
        </w:rPr>
        <w:t>occurring</w:t>
      </w:r>
      <w:r w:rsidRPr="007B3CDE">
        <w:rPr>
          <w:sz w:val="16"/>
        </w:rPr>
        <w:t xml:space="preserve">. These are understandably alarming to U.S. policymakers. Although the size of Chinese nuclear forces may still be dwarfed by the U.S. arsenal, its </w:t>
      </w:r>
      <w:r w:rsidRPr="00E77789">
        <w:rPr>
          <w:rStyle w:val="StyleUnderline"/>
        </w:rPr>
        <w:t>growth represents a</w:t>
      </w:r>
      <w:r w:rsidRPr="007B3CDE">
        <w:rPr>
          <w:sz w:val="16"/>
        </w:rPr>
        <w:t xml:space="preserve"> </w:t>
      </w:r>
      <w:r w:rsidRPr="007B3CDE">
        <w:rPr>
          <w:rStyle w:val="Emphasis"/>
        </w:rPr>
        <w:t>substantial complication</w:t>
      </w:r>
      <w:r w:rsidRPr="007B3CDE">
        <w:rPr>
          <w:sz w:val="16"/>
        </w:rPr>
        <w:t xml:space="preserve"> </w:t>
      </w:r>
      <w:r w:rsidRPr="00E77789">
        <w:rPr>
          <w:rStyle w:val="StyleUnderline"/>
        </w:rPr>
        <w:t>for the United States</w:t>
      </w:r>
      <w:r w:rsidRPr="007B3CDE">
        <w:rPr>
          <w:sz w:val="16"/>
        </w:rPr>
        <w:t xml:space="preserve">. Further, although the United States and Russia are modernizing their arsenals, they have been reducing their stockpiles over the past few decades slowly but significantly. </w:t>
      </w:r>
      <w:r w:rsidRPr="00E77789">
        <w:rPr>
          <w:rStyle w:val="StyleUnderline"/>
        </w:rPr>
        <w:t xml:space="preserve">China’s nuclear </w:t>
      </w:r>
      <w:r w:rsidRPr="00092DD9">
        <w:rPr>
          <w:rStyle w:val="StyleUnderline"/>
          <w:highlight w:val="cyan"/>
        </w:rPr>
        <w:t>expansion</w:t>
      </w:r>
      <w:r w:rsidRPr="00E77789">
        <w:rPr>
          <w:rStyle w:val="StyleUnderline"/>
        </w:rPr>
        <w:t xml:space="preserve"> represents a</w:t>
      </w:r>
      <w:r w:rsidRPr="007B3CDE">
        <w:rPr>
          <w:sz w:val="16"/>
        </w:rPr>
        <w:t xml:space="preserve"> concerning </w:t>
      </w:r>
      <w:r w:rsidRPr="00092DD9">
        <w:rPr>
          <w:rStyle w:val="Emphasis"/>
          <w:highlight w:val="cyan"/>
        </w:rPr>
        <w:t>shift away from</w:t>
      </w:r>
      <w:r w:rsidRPr="007B3CDE">
        <w:rPr>
          <w:sz w:val="16"/>
        </w:rPr>
        <w:t xml:space="preserve"> its </w:t>
      </w:r>
      <w:r w:rsidRPr="007B3CDE">
        <w:rPr>
          <w:rStyle w:val="Emphasis"/>
        </w:rPr>
        <w:t>obligations</w:t>
      </w:r>
      <w:r w:rsidRPr="007B3CDE">
        <w:rPr>
          <w:sz w:val="16"/>
        </w:rPr>
        <w:t xml:space="preserve"> </w:t>
      </w:r>
      <w:r w:rsidRPr="00E77789">
        <w:rPr>
          <w:rStyle w:val="StyleUnderline"/>
        </w:rPr>
        <w:t>under the</w:t>
      </w:r>
      <w:r w:rsidRPr="007B3CDE">
        <w:rPr>
          <w:sz w:val="16"/>
        </w:rPr>
        <w:t xml:space="preserve"> nuclear </w:t>
      </w:r>
      <w:r w:rsidRPr="00092DD9">
        <w:rPr>
          <w:rStyle w:val="Emphasis"/>
          <w:highlight w:val="cyan"/>
        </w:rPr>
        <w:t>N</w:t>
      </w:r>
      <w:r w:rsidRPr="007B3CDE">
        <w:rPr>
          <w:sz w:val="16"/>
        </w:rPr>
        <w:t>on</w:t>
      </w:r>
      <w:r w:rsidRPr="00092DD9">
        <w:rPr>
          <w:rStyle w:val="Emphasis"/>
          <w:highlight w:val="cyan"/>
        </w:rPr>
        <w:t>p</w:t>
      </w:r>
      <w:r w:rsidRPr="007B3CDE">
        <w:rPr>
          <w:sz w:val="16"/>
        </w:rPr>
        <w:t xml:space="preserve">roliferation </w:t>
      </w:r>
      <w:r w:rsidRPr="00092DD9">
        <w:rPr>
          <w:rStyle w:val="Emphasis"/>
          <w:highlight w:val="cyan"/>
        </w:rPr>
        <w:t>T</w:t>
      </w:r>
      <w:r w:rsidRPr="007B3CDE">
        <w:rPr>
          <w:sz w:val="16"/>
        </w:rPr>
        <w:t xml:space="preserve">reaty to reduce its arsenal, </w:t>
      </w:r>
      <w:r w:rsidRPr="00E77789">
        <w:rPr>
          <w:rStyle w:val="StyleUnderline"/>
        </w:rPr>
        <w:t>and</w:t>
      </w:r>
      <w:r w:rsidRPr="007B3CDE">
        <w:rPr>
          <w:sz w:val="16"/>
        </w:rPr>
        <w:t xml:space="preserve"> that </w:t>
      </w:r>
      <w:r w:rsidRPr="00E77789">
        <w:rPr>
          <w:rStyle w:val="StyleUnderline"/>
        </w:rPr>
        <w:t>is likely to</w:t>
      </w:r>
      <w:r w:rsidRPr="007B3CDE">
        <w:rPr>
          <w:sz w:val="16"/>
        </w:rPr>
        <w:t xml:space="preserve"> </w:t>
      </w:r>
      <w:r w:rsidRPr="007B3CDE">
        <w:rPr>
          <w:rStyle w:val="Emphasis"/>
        </w:rPr>
        <w:t>impact</w:t>
      </w:r>
      <w:r w:rsidRPr="007B3CDE">
        <w:rPr>
          <w:sz w:val="16"/>
        </w:rPr>
        <w:t xml:space="preserve"> </w:t>
      </w:r>
      <w:r w:rsidRPr="00E77789">
        <w:rPr>
          <w:rStyle w:val="StyleUnderline"/>
        </w:rPr>
        <w:t>U.S.</w:t>
      </w:r>
      <w:r w:rsidRPr="007B3CDE">
        <w:rPr>
          <w:sz w:val="16"/>
        </w:rPr>
        <w:t xml:space="preserve"> and Russian </w:t>
      </w:r>
      <w:r w:rsidRPr="00E77789">
        <w:rPr>
          <w:rStyle w:val="StyleUnderline"/>
        </w:rPr>
        <w:t>decision-making</w:t>
      </w:r>
      <w:r w:rsidRPr="007B3CDE">
        <w:rPr>
          <w:sz w:val="16"/>
        </w:rPr>
        <w:t>.</w:t>
      </w:r>
    </w:p>
    <w:p w14:paraId="7F57A9B3" w14:textId="77777777" w:rsidR="007F3B24" w:rsidRPr="007B3CDE" w:rsidRDefault="007F3B24" w:rsidP="007F3B24">
      <w:pPr>
        <w:rPr>
          <w:sz w:val="16"/>
        </w:rPr>
      </w:pPr>
      <w:r w:rsidRPr="007B3CDE">
        <w:rPr>
          <w:sz w:val="16"/>
        </w:rPr>
        <w:t>Yet, understanding these changes in the context of China’s nuclear strategy is important. Instead of trying to reach parity with or exceed the U.S. nuclear arsenal, China seems intent on ensuring that it has an assured retaliatory capability following U.S. strikes. Given U.S. nuclear and technological superiority, China likely has never had a sufficiently survivable nuclear deterrent against the United States, a goal that was more aspirational than anything else. Revolutions in intelligence, surveillance, and reconnaissance technologies, coupled with advances in conventional precision weapons, have long rendered China’s nuclear forces vulnerable. The U.S. ballistic missile defense program threatens to intercept any surviving retaliatory force, further jeopardizing China’s retaliatory capability.</w:t>
      </w:r>
    </w:p>
    <w:p w14:paraId="61162665" w14:textId="77777777" w:rsidR="007F3B24" w:rsidRPr="007B3CDE" w:rsidRDefault="007F3B24" w:rsidP="007F3B24">
      <w:pPr>
        <w:rPr>
          <w:sz w:val="16"/>
        </w:rPr>
      </w:pPr>
      <w:r w:rsidRPr="007B3CDE">
        <w:rPr>
          <w:sz w:val="16"/>
        </w:rPr>
        <w:t>For the first time in history, the People’s Liberation Army (PLA) seems to be moving toward a survivable nuclear force capable of executing a second strike. Research suggests that Chinese nuclear expansions and modernization are oriented toward creation of a more mobile and redundant force that can survive U.S. counterforce capabilities, including conventional systems such as the Conventional Prompt Global Strike system, and its missiles being able to penetrate U.S. missile defense systems.10 Consequently, although China’s nuclear force size will expand, it does not appear likely to expand to the size of the U.S. nuclear arsenal in the near future.</w:t>
      </w:r>
    </w:p>
    <w:p w14:paraId="29CBDFF6" w14:textId="77777777" w:rsidR="007F3B24" w:rsidRPr="007B3CDE" w:rsidRDefault="007F3B24" w:rsidP="007F3B24">
      <w:pPr>
        <w:rPr>
          <w:sz w:val="16"/>
        </w:rPr>
      </w:pPr>
      <w:r w:rsidRPr="007B3CDE">
        <w:rPr>
          <w:sz w:val="16"/>
        </w:rPr>
        <w:t xml:space="preserve">There is understandable doubt about the claim of China doubling its nuclear arsenal, but it does not appear to be out of the question. </w:t>
      </w:r>
      <w:r w:rsidRPr="00E77789">
        <w:rPr>
          <w:rStyle w:val="StyleUnderline"/>
        </w:rPr>
        <w:t xml:space="preserve">China is </w:t>
      </w:r>
      <w:r w:rsidRPr="00092DD9">
        <w:rPr>
          <w:rStyle w:val="StyleUnderline"/>
          <w:highlight w:val="cyan"/>
        </w:rPr>
        <w:t>fielding</w:t>
      </w:r>
      <w:r w:rsidRPr="00E77789">
        <w:rPr>
          <w:rStyle w:val="StyleUnderline"/>
        </w:rPr>
        <w:t xml:space="preserve"> an</w:t>
      </w:r>
      <w:r w:rsidRPr="007B3CDE">
        <w:rPr>
          <w:sz w:val="16"/>
        </w:rPr>
        <w:t xml:space="preserve"> </w:t>
      </w:r>
      <w:r w:rsidRPr="007B3CDE">
        <w:rPr>
          <w:rStyle w:val="Emphasis"/>
        </w:rPr>
        <w:t>increasing</w:t>
      </w:r>
      <w:r w:rsidRPr="007B3CDE">
        <w:rPr>
          <w:sz w:val="16"/>
        </w:rPr>
        <w:t xml:space="preserve"> </w:t>
      </w:r>
      <w:r w:rsidRPr="00E77789">
        <w:rPr>
          <w:rStyle w:val="StyleUnderline"/>
        </w:rPr>
        <w:t>number of</w:t>
      </w:r>
      <w:r w:rsidRPr="007B3CDE">
        <w:rPr>
          <w:sz w:val="16"/>
        </w:rPr>
        <w:t xml:space="preserve"> </w:t>
      </w:r>
      <w:r w:rsidRPr="00092DD9">
        <w:rPr>
          <w:rStyle w:val="Emphasis"/>
          <w:highlight w:val="cyan"/>
        </w:rPr>
        <w:t>m</w:t>
      </w:r>
      <w:r w:rsidRPr="007B3CDE">
        <w:rPr>
          <w:sz w:val="16"/>
        </w:rPr>
        <w:t xml:space="preserve">ultiple </w:t>
      </w:r>
      <w:r w:rsidRPr="00092DD9">
        <w:rPr>
          <w:rStyle w:val="Emphasis"/>
          <w:highlight w:val="cyan"/>
        </w:rPr>
        <w:t>i</w:t>
      </w:r>
      <w:r w:rsidRPr="007B3CDE">
        <w:rPr>
          <w:sz w:val="16"/>
        </w:rPr>
        <w:t xml:space="preserve">ndependently targetable </w:t>
      </w:r>
      <w:r w:rsidRPr="00092DD9">
        <w:rPr>
          <w:rStyle w:val="Emphasis"/>
          <w:highlight w:val="cyan"/>
        </w:rPr>
        <w:t>r</w:t>
      </w:r>
      <w:r w:rsidRPr="007B3CDE">
        <w:rPr>
          <w:sz w:val="16"/>
        </w:rPr>
        <w:t xml:space="preserve">eentry </w:t>
      </w:r>
      <w:r w:rsidRPr="00092DD9">
        <w:rPr>
          <w:rStyle w:val="Emphasis"/>
          <w:highlight w:val="cyan"/>
        </w:rPr>
        <w:t>v</w:t>
      </w:r>
      <w:r w:rsidRPr="007B3CDE">
        <w:rPr>
          <w:sz w:val="16"/>
        </w:rPr>
        <w:t>ehicle weapon</w:t>
      </w:r>
      <w:r w:rsidRPr="00092DD9">
        <w:rPr>
          <w:rStyle w:val="Emphasis"/>
          <w:highlight w:val="cyan"/>
        </w:rPr>
        <w:t>s</w:t>
      </w:r>
      <w:r w:rsidRPr="007B3CDE">
        <w:rPr>
          <w:sz w:val="16"/>
        </w:rPr>
        <w:t xml:space="preserve">, such as the DF-5B deployed in 2015 and the recently deployed DF-5C and DF-41, </w:t>
      </w:r>
      <w:r w:rsidRPr="00E77789">
        <w:rPr>
          <w:rStyle w:val="StyleUnderline"/>
        </w:rPr>
        <w:t xml:space="preserve">that </w:t>
      </w:r>
      <w:r w:rsidRPr="00092DD9">
        <w:rPr>
          <w:rStyle w:val="StyleUnderline"/>
          <w:highlight w:val="cyan"/>
        </w:rPr>
        <w:t>improve</w:t>
      </w:r>
      <w:r w:rsidRPr="00E77789">
        <w:rPr>
          <w:rStyle w:val="StyleUnderline"/>
        </w:rPr>
        <w:t xml:space="preserve"> the </w:t>
      </w:r>
      <w:r w:rsidRPr="00092DD9">
        <w:rPr>
          <w:rStyle w:val="StyleUnderline"/>
          <w:highlight w:val="cyan"/>
        </w:rPr>
        <w:t>ability</w:t>
      </w:r>
      <w:r w:rsidRPr="00E77789">
        <w:rPr>
          <w:rStyle w:val="StyleUnderline"/>
        </w:rPr>
        <w:t xml:space="preserve"> of China’s</w:t>
      </w:r>
      <w:r w:rsidRPr="007B3CDE">
        <w:rPr>
          <w:sz w:val="16"/>
        </w:rPr>
        <w:t xml:space="preserve"> intercontinental ballistic missile (</w:t>
      </w:r>
      <w:r w:rsidRPr="007B3CDE">
        <w:rPr>
          <w:rStyle w:val="Emphasis"/>
        </w:rPr>
        <w:t>ICBM) arsenal</w:t>
      </w:r>
      <w:r w:rsidRPr="007B3CDE">
        <w:rPr>
          <w:sz w:val="16"/>
        </w:rPr>
        <w:t xml:space="preserve"> </w:t>
      </w:r>
      <w:r w:rsidRPr="00092DD9">
        <w:rPr>
          <w:rStyle w:val="StyleUnderline"/>
          <w:highlight w:val="cyan"/>
        </w:rPr>
        <w:t>to</w:t>
      </w:r>
      <w:r w:rsidRPr="00092DD9">
        <w:rPr>
          <w:sz w:val="16"/>
          <w:highlight w:val="cyan"/>
        </w:rPr>
        <w:t xml:space="preserve"> </w:t>
      </w:r>
      <w:r w:rsidRPr="00092DD9">
        <w:rPr>
          <w:rStyle w:val="Emphasis"/>
          <w:highlight w:val="cyan"/>
        </w:rPr>
        <w:t>penetrate</w:t>
      </w:r>
      <w:r w:rsidRPr="007B3CDE">
        <w:rPr>
          <w:sz w:val="16"/>
        </w:rPr>
        <w:t xml:space="preserve"> </w:t>
      </w:r>
      <w:r w:rsidRPr="00E77789">
        <w:rPr>
          <w:rStyle w:val="StyleUnderline"/>
        </w:rPr>
        <w:t xml:space="preserve">the </w:t>
      </w:r>
      <w:r w:rsidRPr="00092DD9">
        <w:rPr>
          <w:rStyle w:val="StyleUnderline"/>
          <w:highlight w:val="cyan"/>
        </w:rPr>
        <w:t>U.S. missile defense</w:t>
      </w:r>
      <w:r w:rsidRPr="00E77789">
        <w:rPr>
          <w:rStyle w:val="StyleUnderline"/>
        </w:rPr>
        <w:t xml:space="preserve"> system</w:t>
      </w:r>
      <w:r w:rsidRPr="007B3CDE">
        <w:rPr>
          <w:sz w:val="16"/>
        </w:rPr>
        <w:t xml:space="preserve">.11 Defense Department estimates do not appear to include the DF-41, which is just starting to be deployed. Installing multiple warheads on these weapons will quickly expand the number of nuclear weapons in China’s arsenal. Further, PLARF brigades have been increasing at an unprecedented rate. The </w:t>
      </w:r>
      <w:r w:rsidRPr="00E77789">
        <w:rPr>
          <w:rStyle w:val="StyleUnderline"/>
        </w:rPr>
        <w:t>number of PLARF brigades reportedly</w:t>
      </w:r>
      <w:r w:rsidRPr="007B3CDE">
        <w:rPr>
          <w:sz w:val="16"/>
        </w:rPr>
        <w:t xml:space="preserve"> </w:t>
      </w:r>
      <w:r w:rsidRPr="007B3CDE">
        <w:rPr>
          <w:rStyle w:val="Emphasis"/>
        </w:rPr>
        <w:t>increased</w:t>
      </w:r>
      <w:r w:rsidRPr="007B3CDE">
        <w:rPr>
          <w:sz w:val="16"/>
        </w:rPr>
        <w:t xml:space="preserve"> from 29 to 40 between 2017 and 2020, </w:t>
      </w:r>
      <w:r w:rsidRPr="00E77789">
        <w:rPr>
          <w:rStyle w:val="StyleUnderline"/>
        </w:rPr>
        <w:t>and brigades</w:t>
      </w:r>
      <w:r w:rsidRPr="007B3CDE">
        <w:rPr>
          <w:sz w:val="16"/>
        </w:rPr>
        <w:t xml:space="preserve"> </w:t>
      </w:r>
      <w:r w:rsidRPr="007B3CDE">
        <w:rPr>
          <w:rStyle w:val="Emphasis"/>
        </w:rPr>
        <w:t>continue to be added</w:t>
      </w:r>
      <w:r w:rsidRPr="007B3CDE">
        <w:rPr>
          <w:sz w:val="16"/>
        </w:rPr>
        <w:t xml:space="preserve"> </w:t>
      </w:r>
      <w:r w:rsidRPr="00E77789">
        <w:rPr>
          <w:rStyle w:val="StyleUnderline"/>
        </w:rPr>
        <w:t>as new missile types are fielded</w:t>
      </w:r>
      <w:r w:rsidRPr="007B3CDE">
        <w:rPr>
          <w:sz w:val="16"/>
        </w:rPr>
        <w:t>.12</w:t>
      </w:r>
    </w:p>
    <w:p w14:paraId="0D5BB018" w14:textId="77777777" w:rsidR="007F3B24" w:rsidRPr="007B3CDE" w:rsidRDefault="007F3B24" w:rsidP="007F3B24">
      <w:pPr>
        <w:rPr>
          <w:sz w:val="16"/>
        </w:rPr>
      </w:pPr>
      <w:r w:rsidRPr="007B3CDE">
        <w:rPr>
          <w:sz w:val="16"/>
        </w:rPr>
        <w:t>China’s shift to a nuclear triad will further increase the number of its nuclear warheads as these new systems are equipped. China is creating a more survivable nuclear submarine force, expanding the number of Type 094 ballistic missile submarines and developing the quieter Type 096 submarine with the JL-3 sea-launched ballistic missile as a complement. The PLA Air Force is also adopting a nuclear mission by developing a new air-launched ballistic missile that may be nuclear capable, as well as the nuclear-capable H-20 strategic bomber.13</w:t>
      </w:r>
    </w:p>
    <w:p w14:paraId="117F4663" w14:textId="77777777" w:rsidR="007F3B24" w:rsidRPr="007B3CDE" w:rsidRDefault="007F3B24" w:rsidP="007F3B24">
      <w:pPr>
        <w:rPr>
          <w:sz w:val="16"/>
        </w:rPr>
      </w:pPr>
      <w:r w:rsidRPr="007B3CDE">
        <w:rPr>
          <w:sz w:val="16"/>
        </w:rPr>
        <w:t>[Chart omitted]</w:t>
      </w:r>
    </w:p>
    <w:p w14:paraId="5ABC0A3F" w14:textId="77777777" w:rsidR="007F3B24" w:rsidRPr="007B3CDE" w:rsidRDefault="007F3B24" w:rsidP="007F3B24">
      <w:pPr>
        <w:rPr>
          <w:sz w:val="16"/>
        </w:rPr>
      </w:pPr>
      <w:r w:rsidRPr="007B3CDE">
        <w:rPr>
          <w:sz w:val="16"/>
        </w:rPr>
        <w:t>Significantly, not all of China’s nuclear weapons are intercontinental forces capable of striking targets located in the continental United States. China has invested in nuclear weapons that specifically threaten the immediate region. Its new air capabilities, along with recently deployed midrange and intermediate-range ballistic missiles such as the DF-21E and the DF-26, hold regional adversaries and U.S. overseas bases at risk. China also recently deployed a new hypersonic glide vehicle, the DF-17, that may be nuclear capable. Importantly, although China’s nuclear expansion may be oriented toward a strategy of assured retaliation, that does not prevent Beijing from orienting its expanding nuclear capabilities toward a more threatening posture in the future. As China’s capabilities expand, its operational doctrine may well follow suit.</w:t>
      </w:r>
    </w:p>
    <w:p w14:paraId="7AE1FB42" w14:textId="77777777" w:rsidR="007F3B24" w:rsidRPr="007B3CDE" w:rsidRDefault="007F3B24" w:rsidP="007F3B24">
      <w:pPr>
        <w:rPr>
          <w:sz w:val="16"/>
        </w:rPr>
      </w:pPr>
      <w:r w:rsidRPr="007B3CDE">
        <w:rPr>
          <w:sz w:val="16"/>
        </w:rPr>
        <w:t>Emboldened Conventional Operations</w:t>
      </w:r>
    </w:p>
    <w:p w14:paraId="4A711427" w14:textId="77777777" w:rsidR="007F3B24" w:rsidRPr="007B3CDE" w:rsidRDefault="007F3B24" w:rsidP="007F3B24">
      <w:pPr>
        <w:rPr>
          <w:sz w:val="16"/>
        </w:rPr>
      </w:pPr>
      <w:r w:rsidRPr="007B3CDE">
        <w:rPr>
          <w:sz w:val="16"/>
        </w:rPr>
        <w:t xml:space="preserve">China’s nuclear forces can be considerably more concerning when not considered in isolation from other tools of war. Analysts and policymakers need to look at how nuclear weapons can affect the broader picture of warfare, including how they impact PLA conventional </w:t>
      </w:r>
      <w:proofErr w:type="gramStart"/>
      <w:r w:rsidRPr="007B3CDE">
        <w:rPr>
          <w:sz w:val="16"/>
        </w:rPr>
        <w:t>operations</w:t>
      </w:r>
      <w:proofErr w:type="gramEnd"/>
      <w:r w:rsidRPr="007B3CDE">
        <w:rPr>
          <w:sz w:val="16"/>
        </w:rPr>
        <w:t xml:space="preserve"> and the type of wars China envisions fighting. </w:t>
      </w:r>
    </w:p>
    <w:p w14:paraId="6F1EFBB3" w14:textId="77777777" w:rsidR="007F3B24" w:rsidRPr="007B3CDE" w:rsidRDefault="007F3B24" w:rsidP="007F3B24">
      <w:pPr>
        <w:rPr>
          <w:sz w:val="16"/>
        </w:rPr>
      </w:pPr>
      <w:r w:rsidRPr="00E77789">
        <w:rPr>
          <w:rStyle w:val="StyleUnderline"/>
        </w:rPr>
        <w:t xml:space="preserve">China’s military </w:t>
      </w:r>
      <w:r w:rsidRPr="00092DD9">
        <w:rPr>
          <w:rStyle w:val="StyleUnderline"/>
          <w:highlight w:val="cyan"/>
        </w:rPr>
        <w:t>strategy</w:t>
      </w:r>
      <w:r w:rsidRPr="00E77789">
        <w:rPr>
          <w:rStyle w:val="StyleUnderline"/>
        </w:rPr>
        <w:t xml:space="preserve"> is </w:t>
      </w:r>
      <w:r w:rsidRPr="00092DD9">
        <w:rPr>
          <w:rStyle w:val="StyleUnderline"/>
          <w:highlight w:val="cyan"/>
        </w:rPr>
        <w:t>focus</w:t>
      </w:r>
      <w:r w:rsidRPr="00E77789">
        <w:rPr>
          <w:rStyle w:val="StyleUnderline"/>
        </w:rPr>
        <w:t xml:space="preserve">ed </w:t>
      </w:r>
      <w:r w:rsidRPr="00092DD9">
        <w:rPr>
          <w:rStyle w:val="StyleUnderline"/>
          <w:highlight w:val="cyan"/>
        </w:rPr>
        <w:t>on</w:t>
      </w:r>
      <w:r w:rsidRPr="00092DD9">
        <w:rPr>
          <w:sz w:val="16"/>
          <w:highlight w:val="cyan"/>
        </w:rPr>
        <w:t xml:space="preserve"> “</w:t>
      </w:r>
      <w:r w:rsidRPr="00092DD9">
        <w:rPr>
          <w:rStyle w:val="Emphasis"/>
          <w:highlight w:val="cyan"/>
        </w:rPr>
        <w:t>winning</w:t>
      </w:r>
      <w:r w:rsidRPr="007B3CDE">
        <w:rPr>
          <w:sz w:val="16"/>
        </w:rPr>
        <w:t xml:space="preserve"> </w:t>
      </w:r>
      <w:proofErr w:type="spellStart"/>
      <w:r w:rsidRPr="007B3CDE">
        <w:rPr>
          <w:sz w:val="16"/>
        </w:rPr>
        <w:t>informationized</w:t>
      </w:r>
      <w:proofErr w:type="spellEnd"/>
      <w:r w:rsidRPr="007B3CDE">
        <w:rPr>
          <w:sz w:val="16"/>
        </w:rPr>
        <w:t xml:space="preserve"> </w:t>
      </w:r>
      <w:r w:rsidRPr="00092DD9">
        <w:rPr>
          <w:rStyle w:val="Emphasis"/>
          <w:highlight w:val="cyan"/>
        </w:rPr>
        <w:t>local wars</w:t>
      </w:r>
      <w:r w:rsidRPr="007B3CDE">
        <w:rPr>
          <w:sz w:val="16"/>
        </w:rPr>
        <w:t xml:space="preserve">,” effectively local, </w:t>
      </w:r>
      <w:proofErr w:type="gramStart"/>
      <w:r w:rsidRPr="007B3CDE">
        <w:rPr>
          <w:sz w:val="16"/>
        </w:rPr>
        <w:t>high tech</w:t>
      </w:r>
      <w:proofErr w:type="gramEnd"/>
      <w:r w:rsidRPr="007B3CDE">
        <w:rPr>
          <w:sz w:val="16"/>
        </w:rPr>
        <w:t xml:space="preserve"> wars </w:t>
      </w:r>
      <w:r w:rsidRPr="00092DD9">
        <w:rPr>
          <w:rStyle w:val="StyleUnderline"/>
          <w:highlight w:val="cyan"/>
        </w:rPr>
        <w:t>in which</w:t>
      </w:r>
      <w:r w:rsidRPr="00E77789">
        <w:rPr>
          <w:rStyle w:val="StyleUnderline"/>
        </w:rPr>
        <w:t xml:space="preserve"> the</w:t>
      </w:r>
      <w:r w:rsidRPr="007B3CDE">
        <w:rPr>
          <w:sz w:val="16"/>
        </w:rPr>
        <w:t xml:space="preserve"> </w:t>
      </w:r>
      <w:r w:rsidRPr="00092DD9">
        <w:rPr>
          <w:rStyle w:val="Emphasis"/>
          <w:highlight w:val="cyan"/>
        </w:rPr>
        <w:t>info</w:t>
      </w:r>
      <w:r w:rsidRPr="007B3CDE">
        <w:rPr>
          <w:rStyle w:val="Emphasis"/>
        </w:rPr>
        <w:t>rmation domain</w:t>
      </w:r>
      <w:r w:rsidRPr="007B3CDE">
        <w:rPr>
          <w:sz w:val="16"/>
        </w:rPr>
        <w:t xml:space="preserve"> </w:t>
      </w:r>
      <w:r w:rsidRPr="00092DD9">
        <w:rPr>
          <w:rStyle w:val="StyleUnderline"/>
          <w:highlight w:val="cyan"/>
        </w:rPr>
        <w:t>will play a dominant role</w:t>
      </w:r>
      <w:r w:rsidRPr="007B3CDE">
        <w:rPr>
          <w:sz w:val="16"/>
        </w:rPr>
        <w:t>. Although the PLA’s reach is increasingly global</w:t>
      </w:r>
      <w:r w:rsidRPr="00E77789">
        <w:rPr>
          <w:rStyle w:val="StyleUnderline"/>
        </w:rPr>
        <w:t>,</w:t>
      </w:r>
      <w:r w:rsidRPr="007B3CDE">
        <w:rPr>
          <w:sz w:val="16"/>
        </w:rPr>
        <w:t xml:space="preserve"> it has </w:t>
      </w:r>
      <w:r w:rsidRPr="00E77789">
        <w:rPr>
          <w:rStyle w:val="StyleUnderline"/>
        </w:rPr>
        <w:t>oriented itself toward</w:t>
      </w:r>
      <w:r w:rsidRPr="007B3CDE">
        <w:rPr>
          <w:sz w:val="16"/>
        </w:rPr>
        <w:t xml:space="preserve"> </w:t>
      </w:r>
      <w:r w:rsidRPr="007B3CDE">
        <w:rPr>
          <w:rStyle w:val="Emphasis"/>
        </w:rPr>
        <w:t>local</w:t>
      </w:r>
      <w:r w:rsidRPr="007B3CDE">
        <w:rPr>
          <w:sz w:val="16"/>
        </w:rPr>
        <w:t xml:space="preserve"> </w:t>
      </w:r>
      <w:r w:rsidRPr="00E77789">
        <w:rPr>
          <w:rStyle w:val="StyleUnderline"/>
        </w:rPr>
        <w:t>conflicts, with</w:t>
      </w:r>
      <w:r w:rsidRPr="007B3CDE">
        <w:rPr>
          <w:sz w:val="16"/>
        </w:rPr>
        <w:t xml:space="preserve"> a </w:t>
      </w:r>
      <w:r w:rsidRPr="007B3CDE">
        <w:rPr>
          <w:rStyle w:val="Emphasis"/>
        </w:rPr>
        <w:t>particular</w:t>
      </w:r>
      <w:r w:rsidRPr="007B3CDE">
        <w:rPr>
          <w:sz w:val="16"/>
        </w:rPr>
        <w:t xml:space="preserve"> </w:t>
      </w:r>
      <w:r w:rsidRPr="00E77789">
        <w:rPr>
          <w:rStyle w:val="StyleUnderline"/>
        </w:rPr>
        <w:t>emphasis on maritime conflicts</w:t>
      </w:r>
      <w:r w:rsidRPr="007B3CDE">
        <w:rPr>
          <w:sz w:val="16"/>
        </w:rPr>
        <w:t xml:space="preserve">, as the main war-fighting domain. This </w:t>
      </w:r>
      <w:r w:rsidRPr="00E77789">
        <w:rPr>
          <w:rStyle w:val="StyleUnderline"/>
        </w:rPr>
        <w:t xml:space="preserve">primarily </w:t>
      </w:r>
      <w:r w:rsidRPr="00092DD9">
        <w:rPr>
          <w:rStyle w:val="StyleUnderline"/>
          <w:highlight w:val="cyan"/>
        </w:rPr>
        <w:t>concerns</w:t>
      </w:r>
      <w:r w:rsidRPr="00092DD9">
        <w:rPr>
          <w:sz w:val="16"/>
          <w:highlight w:val="cyan"/>
        </w:rPr>
        <w:t xml:space="preserve"> </w:t>
      </w:r>
      <w:r w:rsidRPr="00092DD9">
        <w:rPr>
          <w:rStyle w:val="Emphasis"/>
          <w:highlight w:val="cyan"/>
        </w:rPr>
        <w:t>Taiwan</w:t>
      </w:r>
      <w:r w:rsidRPr="007B3CDE">
        <w:rPr>
          <w:sz w:val="16"/>
        </w:rPr>
        <w:t xml:space="preserve"> </w:t>
      </w:r>
      <w:r w:rsidRPr="00E77789">
        <w:rPr>
          <w:rStyle w:val="StyleUnderline"/>
        </w:rPr>
        <w:t>but also the</w:t>
      </w:r>
      <w:r w:rsidRPr="007B3CDE">
        <w:rPr>
          <w:sz w:val="16"/>
        </w:rPr>
        <w:t xml:space="preserve"> </w:t>
      </w:r>
      <w:r w:rsidRPr="00092DD9">
        <w:rPr>
          <w:rStyle w:val="Emphasis"/>
          <w:highlight w:val="cyan"/>
        </w:rPr>
        <w:t>E</w:t>
      </w:r>
      <w:r w:rsidRPr="007B3CDE">
        <w:rPr>
          <w:sz w:val="16"/>
        </w:rPr>
        <w:t xml:space="preserve">ast </w:t>
      </w:r>
      <w:r w:rsidRPr="00092DD9">
        <w:rPr>
          <w:rStyle w:val="Emphasis"/>
          <w:highlight w:val="cyan"/>
        </w:rPr>
        <w:t>and S</w:t>
      </w:r>
      <w:r w:rsidRPr="007B3CDE">
        <w:rPr>
          <w:sz w:val="16"/>
        </w:rPr>
        <w:t xml:space="preserve">outh </w:t>
      </w:r>
      <w:r w:rsidRPr="00092DD9">
        <w:rPr>
          <w:rStyle w:val="Emphasis"/>
          <w:highlight w:val="cyan"/>
        </w:rPr>
        <w:t>C</w:t>
      </w:r>
      <w:r w:rsidRPr="007B3CDE">
        <w:rPr>
          <w:sz w:val="16"/>
        </w:rPr>
        <w:t xml:space="preserve">hina </w:t>
      </w:r>
      <w:r w:rsidRPr="00092DD9">
        <w:rPr>
          <w:rStyle w:val="Emphasis"/>
          <w:highlight w:val="cyan"/>
        </w:rPr>
        <w:t>s</w:t>
      </w:r>
      <w:r w:rsidRPr="007B3CDE">
        <w:rPr>
          <w:sz w:val="16"/>
        </w:rPr>
        <w:t xml:space="preserve">eas among others.14 In 2015, the </w:t>
      </w:r>
      <w:r w:rsidRPr="00E77789">
        <w:rPr>
          <w:rStyle w:val="StyleUnderline"/>
        </w:rPr>
        <w:t>PLA</w:t>
      </w:r>
      <w:r w:rsidRPr="007B3CDE">
        <w:rPr>
          <w:sz w:val="16"/>
        </w:rPr>
        <w:t xml:space="preserve"> made a drastic change to its command structure, </w:t>
      </w:r>
      <w:r w:rsidRPr="00E77789">
        <w:rPr>
          <w:rStyle w:val="StyleUnderline"/>
        </w:rPr>
        <w:t>orienting itself into</w:t>
      </w:r>
      <w:r w:rsidRPr="007B3CDE">
        <w:rPr>
          <w:sz w:val="16"/>
        </w:rPr>
        <w:t xml:space="preserve"> joint </w:t>
      </w:r>
      <w:r w:rsidRPr="007B3CDE">
        <w:rPr>
          <w:rStyle w:val="Emphasis"/>
        </w:rPr>
        <w:t>war-fighting</w:t>
      </w:r>
      <w:r w:rsidRPr="007B3CDE">
        <w:rPr>
          <w:sz w:val="16"/>
        </w:rPr>
        <w:t xml:space="preserve"> </w:t>
      </w:r>
      <w:r w:rsidRPr="00092DD9">
        <w:rPr>
          <w:rStyle w:val="StyleUnderline"/>
        </w:rPr>
        <w:t>theate</w:t>
      </w:r>
      <w:r w:rsidRPr="00E77789">
        <w:rPr>
          <w:rStyle w:val="StyleUnderline"/>
        </w:rPr>
        <w:t>r commands, directly geared to</w:t>
      </w:r>
      <w:r w:rsidRPr="007B3CDE">
        <w:rPr>
          <w:sz w:val="16"/>
        </w:rPr>
        <w:t xml:space="preserve"> </w:t>
      </w:r>
      <w:r w:rsidRPr="007B3CDE">
        <w:rPr>
          <w:rStyle w:val="Emphasis"/>
        </w:rPr>
        <w:t>fighting</w:t>
      </w:r>
      <w:r w:rsidRPr="007B3CDE">
        <w:rPr>
          <w:sz w:val="16"/>
        </w:rPr>
        <w:t xml:space="preserve"> </w:t>
      </w:r>
      <w:r w:rsidRPr="00E77789">
        <w:rPr>
          <w:rStyle w:val="StyleUnderline"/>
        </w:rPr>
        <w:t>in these regions</w:t>
      </w:r>
      <w:r w:rsidRPr="007B3CDE">
        <w:rPr>
          <w:sz w:val="16"/>
        </w:rPr>
        <w:t xml:space="preserve">. The </w:t>
      </w:r>
      <w:r w:rsidRPr="00092DD9">
        <w:rPr>
          <w:rStyle w:val="StyleUnderline"/>
          <w:highlight w:val="cyan"/>
        </w:rPr>
        <w:t>PLA seeks to</w:t>
      </w:r>
      <w:r w:rsidRPr="00092DD9">
        <w:rPr>
          <w:sz w:val="16"/>
          <w:highlight w:val="cyan"/>
        </w:rPr>
        <w:t xml:space="preserve"> </w:t>
      </w:r>
      <w:r w:rsidRPr="00092DD9">
        <w:rPr>
          <w:rStyle w:val="Emphasis"/>
          <w:highlight w:val="cyan"/>
        </w:rPr>
        <w:t>deter</w:t>
      </w:r>
      <w:r w:rsidRPr="007B3CDE">
        <w:rPr>
          <w:sz w:val="16"/>
        </w:rPr>
        <w:t xml:space="preserve"> </w:t>
      </w:r>
      <w:r w:rsidRPr="00E77789">
        <w:rPr>
          <w:rStyle w:val="StyleUnderline"/>
        </w:rPr>
        <w:t xml:space="preserve">the </w:t>
      </w:r>
      <w:r w:rsidRPr="00092DD9">
        <w:rPr>
          <w:rStyle w:val="StyleUnderline"/>
        </w:rPr>
        <w:t>United States from intervening in these local</w:t>
      </w:r>
      <w:r w:rsidRPr="00E77789">
        <w:rPr>
          <w:rStyle w:val="StyleUnderline"/>
        </w:rPr>
        <w:t xml:space="preserve"> wars </w:t>
      </w:r>
      <w:r w:rsidRPr="00092DD9">
        <w:rPr>
          <w:rStyle w:val="StyleUnderline"/>
          <w:highlight w:val="cyan"/>
        </w:rPr>
        <w:t>or</w:t>
      </w:r>
      <w:r w:rsidRPr="00E77789">
        <w:rPr>
          <w:rStyle w:val="StyleUnderline"/>
        </w:rPr>
        <w:t xml:space="preserve"> to</w:t>
      </w:r>
      <w:r w:rsidRPr="007B3CDE">
        <w:rPr>
          <w:sz w:val="16"/>
        </w:rPr>
        <w:t xml:space="preserve"> </w:t>
      </w:r>
      <w:r w:rsidRPr="00092DD9">
        <w:rPr>
          <w:rStyle w:val="Emphasis"/>
          <w:highlight w:val="cyan"/>
        </w:rPr>
        <w:t>defeat</w:t>
      </w:r>
      <w:r w:rsidRPr="00092DD9">
        <w:rPr>
          <w:sz w:val="16"/>
          <w:highlight w:val="cyan"/>
        </w:rPr>
        <w:t xml:space="preserve"> </w:t>
      </w:r>
      <w:r w:rsidRPr="00092DD9">
        <w:rPr>
          <w:rStyle w:val="StyleUnderline"/>
          <w:highlight w:val="cyan"/>
        </w:rPr>
        <w:t>the U</w:t>
      </w:r>
      <w:r w:rsidRPr="00E77789">
        <w:rPr>
          <w:rStyle w:val="StyleUnderline"/>
        </w:rPr>
        <w:t xml:space="preserve">nited </w:t>
      </w:r>
      <w:r w:rsidRPr="00092DD9">
        <w:rPr>
          <w:rStyle w:val="StyleUnderline"/>
          <w:highlight w:val="cyan"/>
        </w:rPr>
        <w:t>S</w:t>
      </w:r>
      <w:r w:rsidRPr="00E77789">
        <w:rPr>
          <w:rStyle w:val="StyleUnderline"/>
        </w:rPr>
        <w:t>tates</w:t>
      </w:r>
      <w:r w:rsidRPr="007B3CDE">
        <w:rPr>
          <w:sz w:val="16"/>
        </w:rPr>
        <w:t xml:space="preserve"> locally </w:t>
      </w:r>
      <w:r w:rsidRPr="00E77789">
        <w:rPr>
          <w:rStyle w:val="StyleUnderline"/>
        </w:rPr>
        <w:t>if it does.</w:t>
      </w:r>
      <w:r w:rsidRPr="007B3CDE">
        <w:rPr>
          <w:sz w:val="16"/>
        </w:rPr>
        <w:t xml:space="preserve"> </w:t>
      </w:r>
    </w:p>
    <w:p w14:paraId="12AAF293" w14:textId="77777777" w:rsidR="007F3B24" w:rsidRPr="007B3CDE" w:rsidRDefault="007F3B24" w:rsidP="007F3B24">
      <w:pPr>
        <w:rPr>
          <w:sz w:val="16"/>
        </w:rPr>
      </w:pPr>
      <w:r w:rsidRPr="007B3CDE">
        <w:rPr>
          <w:sz w:val="16"/>
        </w:rPr>
        <w:t xml:space="preserve">In these local wars, nuclear overmatch against the United States is hardly necessary. Instead, </w:t>
      </w:r>
      <w:r w:rsidRPr="00E77789">
        <w:rPr>
          <w:rStyle w:val="StyleUnderline"/>
        </w:rPr>
        <w:t>China is</w:t>
      </w:r>
      <w:r w:rsidRPr="007B3CDE">
        <w:rPr>
          <w:sz w:val="16"/>
        </w:rPr>
        <w:t xml:space="preserve"> more </w:t>
      </w:r>
      <w:r w:rsidRPr="00E77789">
        <w:rPr>
          <w:rStyle w:val="StyleUnderline"/>
        </w:rPr>
        <w:t>concerned with</w:t>
      </w:r>
      <w:r w:rsidRPr="007B3CDE">
        <w:rPr>
          <w:sz w:val="16"/>
        </w:rPr>
        <w:t xml:space="preserve"> </w:t>
      </w:r>
      <w:r w:rsidRPr="007B3CDE">
        <w:rPr>
          <w:rStyle w:val="Emphasis"/>
        </w:rPr>
        <w:t>preventing U.S.</w:t>
      </w:r>
      <w:r w:rsidRPr="007B3CDE">
        <w:rPr>
          <w:sz w:val="16"/>
        </w:rPr>
        <w:t xml:space="preserve"> nuclear </w:t>
      </w:r>
      <w:r w:rsidRPr="007B3CDE">
        <w:rPr>
          <w:rStyle w:val="Emphasis"/>
        </w:rPr>
        <w:t>coercion</w:t>
      </w:r>
      <w:r w:rsidRPr="007B3CDE">
        <w:rPr>
          <w:sz w:val="16"/>
        </w:rPr>
        <w:t xml:space="preserve"> and intervention </w:t>
      </w:r>
      <w:r w:rsidRPr="00E77789">
        <w:rPr>
          <w:rStyle w:val="StyleUnderline"/>
        </w:rPr>
        <w:t>and constraining the</w:t>
      </w:r>
      <w:r w:rsidRPr="007B3CDE">
        <w:rPr>
          <w:sz w:val="16"/>
        </w:rPr>
        <w:t xml:space="preserve"> </w:t>
      </w:r>
      <w:r w:rsidRPr="007B3CDE">
        <w:rPr>
          <w:rStyle w:val="Emphasis"/>
        </w:rPr>
        <w:t>scope</w:t>
      </w:r>
      <w:r w:rsidRPr="007B3CDE">
        <w:rPr>
          <w:sz w:val="16"/>
        </w:rPr>
        <w:t xml:space="preserve"> o</w:t>
      </w:r>
      <w:r w:rsidRPr="00E77789">
        <w:rPr>
          <w:rStyle w:val="StyleUnderline"/>
        </w:rPr>
        <w:t>f any war that may erupt</w:t>
      </w:r>
      <w:r w:rsidRPr="007B3CDE">
        <w:rPr>
          <w:sz w:val="16"/>
        </w:rPr>
        <w:t>. PLA strategists appear to believe that the United States would not intervene in a conflict that did not directly threaten the United States if there was a risk that the conflict could escalate to the nuclear level.15 As Zhao Xijun, former deputy commander of the Second Artillery Force, has said, states “become very cautious” when contemplating military intervention against other nuclear-armed states.16</w:t>
      </w:r>
    </w:p>
    <w:p w14:paraId="43289E49" w14:textId="77777777" w:rsidR="007F3B24" w:rsidRPr="007B3CDE" w:rsidRDefault="007F3B24" w:rsidP="007F3B24">
      <w:pPr>
        <w:rPr>
          <w:sz w:val="16"/>
        </w:rPr>
      </w:pPr>
      <w:r w:rsidRPr="007B3CDE">
        <w:rPr>
          <w:sz w:val="16"/>
        </w:rPr>
        <w:t xml:space="preserve">Evidence suggests that a </w:t>
      </w:r>
      <w:r w:rsidRPr="00092DD9">
        <w:rPr>
          <w:rStyle w:val="StyleUnderline"/>
          <w:highlight w:val="cyan"/>
        </w:rPr>
        <w:t>secure</w:t>
      </w:r>
      <w:r w:rsidRPr="007B3CDE">
        <w:rPr>
          <w:sz w:val="16"/>
        </w:rPr>
        <w:t xml:space="preserve"> second-strike </w:t>
      </w:r>
      <w:r w:rsidRPr="00092DD9">
        <w:rPr>
          <w:rStyle w:val="StyleUnderline"/>
          <w:highlight w:val="cyan"/>
        </w:rPr>
        <w:t>force</w:t>
      </w:r>
      <w:r w:rsidRPr="00E77789">
        <w:rPr>
          <w:rStyle w:val="StyleUnderline"/>
        </w:rPr>
        <w:t xml:space="preserve"> may</w:t>
      </w:r>
      <w:r w:rsidRPr="007B3CDE">
        <w:rPr>
          <w:sz w:val="16"/>
        </w:rPr>
        <w:t xml:space="preserve"> even </w:t>
      </w:r>
      <w:r w:rsidRPr="00092DD9">
        <w:rPr>
          <w:rStyle w:val="Emphasis"/>
          <w:highlight w:val="cyan"/>
        </w:rPr>
        <w:t>embolden</w:t>
      </w:r>
      <w:r w:rsidRPr="007B3CDE">
        <w:rPr>
          <w:sz w:val="16"/>
        </w:rPr>
        <w:t xml:space="preserve"> </w:t>
      </w:r>
      <w:r w:rsidRPr="00E77789">
        <w:rPr>
          <w:rStyle w:val="StyleUnderline"/>
        </w:rPr>
        <w:t xml:space="preserve">the </w:t>
      </w:r>
      <w:r w:rsidRPr="00092DD9">
        <w:rPr>
          <w:rStyle w:val="StyleUnderline"/>
          <w:highlight w:val="cyan"/>
        </w:rPr>
        <w:t>PLA</w:t>
      </w:r>
      <w:r w:rsidRPr="00E77789">
        <w:rPr>
          <w:rStyle w:val="StyleUnderline"/>
        </w:rPr>
        <w:t xml:space="preserve"> in</w:t>
      </w:r>
      <w:r w:rsidRPr="007B3CDE">
        <w:rPr>
          <w:sz w:val="16"/>
        </w:rPr>
        <w:t xml:space="preserve"> </w:t>
      </w:r>
      <w:r w:rsidRPr="007B3CDE">
        <w:rPr>
          <w:rStyle w:val="Emphasis"/>
        </w:rPr>
        <w:t>local conventional conflicts</w:t>
      </w:r>
      <w:r w:rsidRPr="007B3CDE">
        <w:rPr>
          <w:sz w:val="16"/>
        </w:rPr>
        <w:t xml:space="preserve">, </w:t>
      </w:r>
      <w:r w:rsidRPr="00E77789">
        <w:rPr>
          <w:rStyle w:val="StyleUnderline"/>
        </w:rPr>
        <w:t>allowing them to</w:t>
      </w:r>
      <w:r w:rsidRPr="007B3CDE">
        <w:rPr>
          <w:sz w:val="16"/>
        </w:rPr>
        <w:t xml:space="preserve"> </w:t>
      </w:r>
      <w:r w:rsidRPr="00092DD9">
        <w:rPr>
          <w:rStyle w:val="Emphasis"/>
          <w:highlight w:val="cyan"/>
        </w:rPr>
        <w:t>accept great</w:t>
      </w:r>
      <w:r w:rsidRPr="007B3CDE">
        <w:rPr>
          <w:rStyle w:val="Emphasis"/>
        </w:rPr>
        <w:t xml:space="preserve">er </w:t>
      </w:r>
      <w:r w:rsidRPr="00092DD9">
        <w:rPr>
          <w:rStyle w:val="Emphasis"/>
          <w:highlight w:val="cyan"/>
        </w:rPr>
        <w:t>risk</w:t>
      </w:r>
      <w:r w:rsidRPr="007B3CDE">
        <w:rPr>
          <w:rStyle w:val="Emphasis"/>
        </w:rPr>
        <w:t>s</w:t>
      </w:r>
      <w:r w:rsidRPr="007B3CDE">
        <w:rPr>
          <w:sz w:val="16"/>
        </w:rPr>
        <w:t xml:space="preserve"> </w:t>
      </w:r>
      <w:r w:rsidRPr="00E77789">
        <w:rPr>
          <w:rStyle w:val="StyleUnderline"/>
        </w:rPr>
        <w:t>at lower levels of escalation</w:t>
      </w:r>
      <w:r w:rsidRPr="007B3CDE">
        <w:rPr>
          <w:sz w:val="16"/>
        </w:rPr>
        <w:t xml:space="preserve">. That especially </w:t>
      </w:r>
      <w:r w:rsidRPr="00E77789">
        <w:rPr>
          <w:rStyle w:val="StyleUnderline"/>
        </w:rPr>
        <w:t>holds true</w:t>
      </w:r>
      <w:r w:rsidRPr="007B3CDE">
        <w:rPr>
          <w:sz w:val="16"/>
        </w:rPr>
        <w:t xml:space="preserve"> when considering that </w:t>
      </w:r>
      <w:r w:rsidRPr="00092DD9">
        <w:rPr>
          <w:rStyle w:val="StyleUnderline"/>
          <w:highlight w:val="cyan"/>
        </w:rPr>
        <w:t>all sides</w:t>
      </w:r>
      <w:r w:rsidRPr="00E77789">
        <w:rPr>
          <w:rStyle w:val="StyleUnderline"/>
        </w:rPr>
        <w:t xml:space="preserve"> in China’s</w:t>
      </w:r>
      <w:r w:rsidRPr="007B3CDE">
        <w:rPr>
          <w:sz w:val="16"/>
        </w:rPr>
        <w:t xml:space="preserve"> multiple </w:t>
      </w:r>
      <w:r w:rsidRPr="00E77789">
        <w:rPr>
          <w:rStyle w:val="StyleUnderline"/>
        </w:rPr>
        <w:t xml:space="preserve">territorial claims </w:t>
      </w:r>
      <w:r w:rsidRPr="00092DD9">
        <w:rPr>
          <w:rStyle w:val="StyleUnderline"/>
          <w:highlight w:val="cyan"/>
        </w:rPr>
        <w:t>perceive themselves as</w:t>
      </w:r>
      <w:r w:rsidRPr="00092DD9">
        <w:rPr>
          <w:sz w:val="16"/>
          <w:highlight w:val="cyan"/>
        </w:rPr>
        <w:t xml:space="preserve"> </w:t>
      </w:r>
      <w:r w:rsidRPr="00092DD9">
        <w:rPr>
          <w:rStyle w:val="Emphasis"/>
          <w:highlight w:val="cyan"/>
        </w:rPr>
        <w:t>defending</w:t>
      </w:r>
      <w:r w:rsidRPr="00092DD9">
        <w:rPr>
          <w:sz w:val="16"/>
          <w:highlight w:val="cyan"/>
        </w:rPr>
        <w:t xml:space="preserve"> </w:t>
      </w:r>
      <w:r w:rsidRPr="00092DD9">
        <w:rPr>
          <w:rStyle w:val="StyleUnderline"/>
          <w:highlight w:val="cyan"/>
        </w:rPr>
        <w:t>the status quo</w:t>
      </w:r>
      <w:r w:rsidRPr="007B3CDE">
        <w:rPr>
          <w:sz w:val="16"/>
        </w:rPr>
        <w:t xml:space="preserve">.17 Research has revealed the PLA’s overconfidence in its ability to control conventional escalation. Unlike in the case of nuclear weapons, </w:t>
      </w:r>
      <w:r w:rsidRPr="00E77789">
        <w:rPr>
          <w:rStyle w:val="StyleUnderline"/>
        </w:rPr>
        <w:t xml:space="preserve">Chinese </w:t>
      </w:r>
      <w:r w:rsidRPr="00092DD9">
        <w:rPr>
          <w:rStyle w:val="StyleUnderline"/>
          <w:highlight w:val="cyan"/>
        </w:rPr>
        <w:t>documents emphasize</w:t>
      </w:r>
      <w:r w:rsidRPr="00092DD9">
        <w:rPr>
          <w:sz w:val="16"/>
          <w:highlight w:val="cyan"/>
        </w:rPr>
        <w:t xml:space="preserve"> “</w:t>
      </w:r>
      <w:r w:rsidRPr="00092DD9">
        <w:rPr>
          <w:rStyle w:val="Emphasis"/>
          <w:highlight w:val="cyan"/>
        </w:rPr>
        <w:t>seizing</w:t>
      </w:r>
      <w:r w:rsidRPr="007B3CDE">
        <w:rPr>
          <w:rStyle w:val="Emphasis"/>
        </w:rPr>
        <w:t xml:space="preserve"> the </w:t>
      </w:r>
      <w:r w:rsidRPr="00092DD9">
        <w:rPr>
          <w:rStyle w:val="Emphasis"/>
          <w:highlight w:val="cyan"/>
        </w:rPr>
        <w:t>initiative</w:t>
      </w:r>
      <w:r w:rsidRPr="00092DD9">
        <w:rPr>
          <w:sz w:val="16"/>
          <w:szCs w:val="16"/>
          <w:highlight w:val="cyan"/>
        </w:rPr>
        <w:t xml:space="preserve">” </w:t>
      </w:r>
      <w:r w:rsidRPr="00092DD9">
        <w:rPr>
          <w:rStyle w:val="StyleUnderline"/>
          <w:highlight w:val="cyan"/>
        </w:rPr>
        <w:t>early</w:t>
      </w:r>
      <w:r w:rsidRPr="00092DD9">
        <w:rPr>
          <w:rStyle w:val="StyleUnderline"/>
        </w:rPr>
        <w:t xml:space="preserve"> in conventional</w:t>
      </w:r>
      <w:r w:rsidRPr="00E77789">
        <w:rPr>
          <w:rStyle w:val="StyleUnderline"/>
        </w:rPr>
        <w:t xml:space="preserve"> conflicts</w:t>
      </w:r>
      <w:r w:rsidRPr="007B3CDE">
        <w:rPr>
          <w:sz w:val="16"/>
        </w:rPr>
        <w:t xml:space="preserve">. They envision using tools such as cyberwarfare and conventional missiles early, hard, and fast, even preemptively.18 Although the focus of these writings is not nuclear weapons use, conventional operations could be emboldened by perceptions of nuclear stability. </w:t>
      </w:r>
    </w:p>
    <w:p w14:paraId="084D28CB" w14:textId="77777777" w:rsidR="007F3B24" w:rsidRPr="007B3CDE" w:rsidRDefault="007F3B24" w:rsidP="007F3B24">
      <w:pPr>
        <w:rPr>
          <w:sz w:val="16"/>
        </w:rPr>
      </w:pPr>
      <w:r w:rsidRPr="007B3CDE">
        <w:rPr>
          <w:sz w:val="16"/>
        </w:rPr>
        <w:t>Entanglement Risks</w:t>
      </w:r>
    </w:p>
    <w:p w14:paraId="1322B829" w14:textId="77777777" w:rsidR="007F3B24" w:rsidRPr="007B3CDE" w:rsidRDefault="007F3B24" w:rsidP="007F3B24">
      <w:pPr>
        <w:rPr>
          <w:sz w:val="16"/>
        </w:rPr>
      </w:pPr>
      <w:r w:rsidRPr="007B3CDE">
        <w:rPr>
          <w:sz w:val="16"/>
        </w:rPr>
        <w:t xml:space="preserve">Another </w:t>
      </w:r>
      <w:r w:rsidRPr="00E77789">
        <w:rPr>
          <w:rStyle w:val="StyleUnderline"/>
        </w:rPr>
        <w:t>complication is</w:t>
      </w:r>
      <w:r w:rsidRPr="007B3CDE">
        <w:rPr>
          <w:sz w:val="16"/>
        </w:rPr>
        <w:t xml:space="preserve"> that </w:t>
      </w:r>
      <w:r w:rsidRPr="00092DD9">
        <w:rPr>
          <w:rStyle w:val="Emphasis"/>
          <w:highlight w:val="cyan"/>
        </w:rPr>
        <w:t>firebreaks</w:t>
      </w:r>
      <w:r w:rsidRPr="007B3CDE">
        <w:rPr>
          <w:sz w:val="16"/>
        </w:rPr>
        <w:t xml:space="preserve"> </w:t>
      </w:r>
      <w:r w:rsidRPr="00E77789">
        <w:rPr>
          <w:rStyle w:val="StyleUnderline"/>
        </w:rPr>
        <w:t xml:space="preserve">between conventional and nuclear forces </w:t>
      </w:r>
      <w:r w:rsidRPr="00092DD9">
        <w:rPr>
          <w:rStyle w:val="StyleUnderline"/>
          <w:highlight w:val="cyan"/>
        </w:rPr>
        <w:t>are</w:t>
      </w:r>
      <w:r w:rsidRPr="007B3CDE">
        <w:rPr>
          <w:sz w:val="16"/>
        </w:rPr>
        <w:t xml:space="preserve"> </w:t>
      </w:r>
      <w:r w:rsidRPr="007B3CDE">
        <w:rPr>
          <w:rStyle w:val="Emphasis"/>
        </w:rPr>
        <w:t xml:space="preserve">increasingly </w:t>
      </w:r>
      <w:r w:rsidRPr="00092DD9">
        <w:rPr>
          <w:rStyle w:val="Emphasis"/>
          <w:highlight w:val="cyan"/>
        </w:rPr>
        <w:t>blurred</w:t>
      </w:r>
      <w:r w:rsidRPr="007B3CDE">
        <w:rPr>
          <w:sz w:val="16"/>
        </w:rPr>
        <w:t xml:space="preserve"> in modern warfare, </w:t>
      </w:r>
      <w:r w:rsidRPr="00E77789">
        <w:rPr>
          <w:rStyle w:val="StyleUnderline"/>
        </w:rPr>
        <w:t>and</w:t>
      </w:r>
      <w:r w:rsidRPr="007B3CDE">
        <w:rPr>
          <w:sz w:val="16"/>
        </w:rPr>
        <w:t xml:space="preserve"> </w:t>
      </w:r>
      <w:r w:rsidRPr="007B3CDE">
        <w:rPr>
          <w:rStyle w:val="Emphasis"/>
        </w:rPr>
        <w:t>substantial</w:t>
      </w:r>
      <w:r w:rsidRPr="007B3CDE">
        <w:rPr>
          <w:sz w:val="16"/>
        </w:rPr>
        <w:t xml:space="preserve"> </w:t>
      </w:r>
      <w:r w:rsidRPr="00E77789">
        <w:rPr>
          <w:rStyle w:val="StyleUnderline"/>
        </w:rPr>
        <w:t>risks exist when conventional strategies</w:t>
      </w:r>
      <w:r w:rsidRPr="007B3CDE">
        <w:rPr>
          <w:sz w:val="16"/>
        </w:rPr>
        <w:t xml:space="preserve"> </w:t>
      </w:r>
      <w:r w:rsidRPr="007B3CDE">
        <w:rPr>
          <w:rStyle w:val="Emphasis"/>
        </w:rPr>
        <w:t>affect nuclear forces</w:t>
      </w:r>
      <w:r w:rsidRPr="007B3CDE">
        <w:rPr>
          <w:sz w:val="16"/>
        </w:rPr>
        <w:t xml:space="preserve">. One notable example </w:t>
      </w:r>
      <w:r w:rsidRPr="00E77789">
        <w:rPr>
          <w:rStyle w:val="StyleUnderline"/>
        </w:rPr>
        <w:t>involves</w:t>
      </w:r>
      <w:r w:rsidRPr="007B3CDE">
        <w:rPr>
          <w:sz w:val="16"/>
        </w:rPr>
        <w:t xml:space="preserve"> discussions on </w:t>
      </w:r>
      <w:r w:rsidRPr="007B3CDE">
        <w:rPr>
          <w:rStyle w:val="Emphasis"/>
        </w:rPr>
        <w:t>space</w:t>
      </w:r>
      <w:r w:rsidRPr="007B3CDE">
        <w:rPr>
          <w:sz w:val="16"/>
        </w:rPr>
        <w:t xml:space="preserve"> </w:t>
      </w:r>
      <w:r w:rsidRPr="00E77789">
        <w:rPr>
          <w:rStyle w:val="StyleUnderline"/>
        </w:rPr>
        <w:t>weapons</w:t>
      </w:r>
      <w:r w:rsidRPr="007B3CDE">
        <w:rPr>
          <w:sz w:val="16"/>
        </w:rPr>
        <w:t xml:space="preserve">. </w:t>
      </w:r>
      <w:r w:rsidRPr="00092DD9">
        <w:rPr>
          <w:rStyle w:val="StyleUnderline"/>
          <w:highlight w:val="cyan"/>
        </w:rPr>
        <w:t>PLA</w:t>
      </w:r>
      <w:r w:rsidRPr="00092DD9">
        <w:rPr>
          <w:rStyle w:val="StyleUnderline"/>
        </w:rPr>
        <w:t xml:space="preserve"> assessments</w:t>
      </w:r>
      <w:r w:rsidRPr="007B3CDE">
        <w:rPr>
          <w:sz w:val="16"/>
        </w:rPr>
        <w:t xml:space="preserve"> have </w:t>
      </w:r>
      <w:r w:rsidRPr="00E77789">
        <w:rPr>
          <w:rStyle w:val="StyleUnderline"/>
        </w:rPr>
        <w:t>highlighted the</w:t>
      </w:r>
      <w:r w:rsidRPr="007B3CDE">
        <w:rPr>
          <w:sz w:val="16"/>
        </w:rPr>
        <w:t xml:space="preserve"> increasing importance of this domain, and the </w:t>
      </w:r>
      <w:r w:rsidRPr="007B3CDE">
        <w:rPr>
          <w:rStyle w:val="Emphasis"/>
        </w:rPr>
        <w:t>asymmetric weakness</w:t>
      </w:r>
      <w:r w:rsidRPr="007B3CDE">
        <w:rPr>
          <w:sz w:val="16"/>
        </w:rPr>
        <w:t xml:space="preserve"> </w:t>
      </w:r>
      <w:r w:rsidRPr="00E77789">
        <w:rPr>
          <w:rStyle w:val="StyleUnderline"/>
        </w:rPr>
        <w:t xml:space="preserve">represented </w:t>
      </w:r>
      <w:r w:rsidRPr="00092DD9">
        <w:rPr>
          <w:rStyle w:val="StyleUnderline"/>
        </w:rPr>
        <w:t>by U.S. overreliance on space</w:t>
      </w:r>
      <w:r w:rsidRPr="00E77789">
        <w:rPr>
          <w:rStyle w:val="StyleUnderline"/>
        </w:rPr>
        <w:t xml:space="preserve"> in conflict</w:t>
      </w:r>
      <w:r w:rsidRPr="007B3CDE">
        <w:rPr>
          <w:sz w:val="16"/>
        </w:rPr>
        <w:t xml:space="preserve">. Critiques of Chinese military writings point toward the offense-dominant nature of such operations and the need to control the space domain early in conflict. They further </w:t>
      </w:r>
      <w:r w:rsidRPr="00092DD9">
        <w:rPr>
          <w:rStyle w:val="StyleUnderline"/>
          <w:highlight w:val="cyan"/>
        </w:rPr>
        <w:t>assert</w:t>
      </w:r>
      <w:r w:rsidRPr="007B3CDE">
        <w:rPr>
          <w:sz w:val="16"/>
        </w:rPr>
        <w:t xml:space="preserve"> that </w:t>
      </w:r>
      <w:r w:rsidRPr="00092DD9">
        <w:rPr>
          <w:rStyle w:val="StyleUnderline"/>
          <w:highlight w:val="cyan"/>
        </w:rPr>
        <w:t>attacks</w:t>
      </w:r>
      <w:r w:rsidRPr="00092DD9">
        <w:rPr>
          <w:sz w:val="16"/>
          <w:highlight w:val="cyan"/>
        </w:rPr>
        <w:t xml:space="preserve"> </w:t>
      </w:r>
      <w:r w:rsidRPr="00092DD9">
        <w:rPr>
          <w:rStyle w:val="Emphasis"/>
          <w:highlight w:val="cyan"/>
        </w:rPr>
        <w:t>against</w:t>
      </w:r>
      <w:r w:rsidRPr="007B3CDE">
        <w:rPr>
          <w:rStyle w:val="Emphasis"/>
        </w:rPr>
        <w:t xml:space="preserve"> U.S. </w:t>
      </w:r>
      <w:r w:rsidRPr="00092DD9">
        <w:rPr>
          <w:rStyle w:val="Emphasis"/>
          <w:highlight w:val="cyan"/>
        </w:rPr>
        <w:t>sat</w:t>
      </w:r>
      <w:r w:rsidRPr="007B3CDE">
        <w:rPr>
          <w:rStyle w:val="Emphasis"/>
        </w:rPr>
        <w:t>ellite</w:t>
      </w:r>
      <w:r w:rsidRPr="00092DD9">
        <w:rPr>
          <w:rStyle w:val="Emphasis"/>
          <w:highlight w:val="cyan"/>
        </w:rPr>
        <w:t>s</w:t>
      </w:r>
      <w:r w:rsidRPr="007B3CDE">
        <w:rPr>
          <w:sz w:val="16"/>
        </w:rPr>
        <w:t xml:space="preserve"> would </w:t>
      </w:r>
      <w:r w:rsidRPr="00092DD9">
        <w:rPr>
          <w:rStyle w:val="StyleUnderline"/>
          <w:highlight w:val="cyan"/>
        </w:rPr>
        <w:t>carry</w:t>
      </w:r>
      <w:r w:rsidRPr="007B3CDE">
        <w:rPr>
          <w:sz w:val="16"/>
        </w:rPr>
        <w:t xml:space="preserve"> relatively </w:t>
      </w:r>
      <w:r w:rsidRPr="00092DD9">
        <w:rPr>
          <w:rStyle w:val="Emphasis"/>
          <w:highlight w:val="cyan"/>
        </w:rPr>
        <w:t>low</w:t>
      </w:r>
      <w:r w:rsidRPr="007B3CDE">
        <w:rPr>
          <w:sz w:val="16"/>
        </w:rPr>
        <w:t xml:space="preserve"> </w:t>
      </w:r>
      <w:r w:rsidRPr="00E77789">
        <w:rPr>
          <w:rStyle w:val="StyleUnderline"/>
        </w:rPr>
        <w:t xml:space="preserve">escalation </w:t>
      </w:r>
      <w:r w:rsidRPr="00092DD9">
        <w:rPr>
          <w:rStyle w:val="StyleUnderline"/>
          <w:highlight w:val="cyan"/>
        </w:rPr>
        <w:t>risks</w:t>
      </w:r>
      <w:r w:rsidRPr="00E77789">
        <w:rPr>
          <w:rStyle w:val="StyleUnderline"/>
        </w:rPr>
        <w:t xml:space="preserve"> and could even</w:t>
      </w:r>
      <w:r w:rsidRPr="007B3CDE">
        <w:rPr>
          <w:sz w:val="16"/>
        </w:rPr>
        <w:t xml:space="preserve"> </w:t>
      </w:r>
      <w:r w:rsidRPr="007B3CDE">
        <w:rPr>
          <w:rStyle w:val="Emphasis"/>
        </w:rPr>
        <w:t>deescalate a conflict</w:t>
      </w:r>
      <w:r w:rsidRPr="007B3CDE">
        <w:rPr>
          <w:sz w:val="16"/>
        </w:rPr>
        <w:t xml:space="preserve">.19 </w:t>
      </w:r>
    </w:p>
    <w:p w14:paraId="35FFAA27" w14:textId="77777777" w:rsidR="007F3B24" w:rsidRPr="007B3CDE" w:rsidRDefault="007F3B24" w:rsidP="007F3B24">
      <w:pPr>
        <w:rPr>
          <w:sz w:val="16"/>
        </w:rPr>
      </w:pPr>
      <w:r w:rsidRPr="007B3CDE">
        <w:rPr>
          <w:sz w:val="16"/>
        </w:rPr>
        <w:t xml:space="preserve">U.S. satellite systems, however, are dual use, enabling a wide range of conventional and nuclear operations. </w:t>
      </w:r>
      <w:r w:rsidRPr="00E77789">
        <w:rPr>
          <w:rStyle w:val="StyleUnderline"/>
        </w:rPr>
        <w:t>Attacks against U.S. satellites</w:t>
      </w:r>
      <w:r w:rsidRPr="007B3CDE">
        <w:rPr>
          <w:sz w:val="16"/>
        </w:rPr>
        <w:t xml:space="preserve"> would </w:t>
      </w:r>
      <w:r w:rsidRPr="00E77789">
        <w:rPr>
          <w:rStyle w:val="StyleUnderline"/>
        </w:rPr>
        <w:t>not only affect the</w:t>
      </w:r>
      <w:r w:rsidRPr="007B3CDE">
        <w:rPr>
          <w:sz w:val="16"/>
        </w:rPr>
        <w:t xml:space="preserve"> country’s </w:t>
      </w:r>
      <w:r w:rsidRPr="007B3CDE">
        <w:rPr>
          <w:rStyle w:val="Emphasis"/>
        </w:rPr>
        <w:t>conventional</w:t>
      </w:r>
      <w:r w:rsidRPr="007B3CDE">
        <w:rPr>
          <w:sz w:val="16"/>
        </w:rPr>
        <w:t xml:space="preserve"> </w:t>
      </w:r>
      <w:r w:rsidRPr="00E77789">
        <w:rPr>
          <w:rStyle w:val="StyleUnderline"/>
        </w:rPr>
        <w:t xml:space="preserve">capabilities, they </w:t>
      </w:r>
      <w:r w:rsidRPr="00092DD9">
        <w:rPr>
          <w:rStyle w:val="StyleUnderline"/>
          <w:highlight w:val="cyan"/>
        </w:rPr>
        <w:t>would</w:t>
      </w:r>
      <w:r w:rsidRPr="00092DD9">
        <w:rPr>
          <w:sz w:val="16"/>
          <w:highlight w:val="cyan"/>
        </w:rPr>
        <w:t xml:space="preserve"> </w:t>
      </w:r>
      <w:r w:rsidRPr="00092DD9">
        <w:rPr>
          <w:rStyle w:val="Emphasis"/>
          <w:highlight w:val="cyan"/>
        </w:rPr>
        <w:t>jeopardize</w:t>
      </w:r>
      <w:r w:rsidRPr="007B3CDE">
        <w:rPr>
          <w:rStyle w:val="Emphasis"/>
        </w:rPr>
        <w:t xml:space="preserve"> the heart</w:t>
      </w:r>
      <w:r w:rsidRPr="007B3CDE">
        <w:rPr>
          <w:sz w:val="16"/>
        </w:rPr>
        <w:t xml:space="preserve"> </w:t>
      </w:r>
      <w:r w:rsidRPr="00E77789">
        <w:rPr>
          <w:rStyle w:val="StyleUnderline"/>
        </w:rPr>
        <w:t>of</w:t>
      </w:r>
      <w:r w:rsidRPr="007B3CDE">
        <w:rPr>
          <w:sz w:val="16"/>
        </w:rPr>
        <w:t xml:space="preserve"> the </w:t>
      </w:r>
      <w:r w:rsidRPr="00092DD9">
        <w:rPr>
          <w:rStyle w:val="StyleUnderline"/>
          <w:highlight w:val="cyan"/>
        </w:rPr>
        <w:t>U.S.</w:t>
      </w:r>
      <w:r w:rsidRPr="007B3CDE">
        <w:rPr>
          <w:sz w:val="16"/>
        </w:rPr>
        <w:t xml:space="preserve"> </w:t>
      </w:r>
      <w:r w:rsidRPr="007B3CDE">
        <w:rPr>
          <w:rStyle w:val="Emphasis"/>
        </w:rPr>
        <w:t>nuc</w:t>
      </w:r>
      <w:r w:rsidRPr="007B3CDE">
        <w:rPr>
          <w:sz w:val="16"/>
        </w:rPr>
        <w:t xml:space="preserve">lear </w:t>
      </w:r>
      <w:r w:rsidRPr="00092DD9">
        <w:rPr>
          <w:rStyle w:val="Emphasis"/>
          <w:highlight w:val="cyan"/>
        </w:rPr>
        <w:t>c</w:t>
      </w:r>
      <w:r w:rsidRPr="007B3CDE">
        <w:rPr>
          <w:sz w:val="16"/>
        </w:rPr>
        <w:t>ommand, control, a</w:t>
      </w:r>
      <w:r w:rsidRPr="00092DD9">
        <w:rPr>
          <w:rStyle w:val="Emphasis"/>
          <w:highlight w:val="cyan"/>
        </w:rPr>
        <w:t>n</w:t>
      </w:r>
      <w:r w:rsidRPr="007B3CDE">
        <w:rPr>
          <w:sz w:val="16"/>
        </w:rPr>
        <w:t xml:space="preserve">d </w:t>
      </w:r>
      <w:r w:rsidRPr="00092DD9">
        <w:rPr>
          <w:rStyle w:val="Emphasis"/>
          <w:highlight w:val="cyan"/>
        </w:rPr>
        <w:t>c</w:t>
      </w:r>
      <w:r w:rsidRPr="007B3CDE">
        <w:rPr>
          <w:sz w:val="16"/>
        </w:rPr>
        <w:t xml:space="preserve">ommunications </w:t>
      </w:r>
      <w:r w:rsidRPr="00092DD9">
        <w:rPr>
          <w:rStyle w:val="StyleUnderline"/>
          <w:highlight w:val="cyan"/>
        </w:rPr>
        <w:t>and</w:t>
      </w:r>
      <w:r w:rsidRPr="00092DD9">
        <w:rPr>
          <w:sz w:val="16"/>
          <w:highlight w:val="cyan"/>
        </w:rPr>
        <w:t xml:space="preserve"> </w:t>
      </w:r>
      <w:r w:rsidRPr="00092DD9">
        <w:rPr>
          <w:rStyle w:val="Emphasis"/>
          <w:highlight w:val="cyan"/>
        </w:rPr>
        <w:t>e</w:t>
      </w:r>
      <w:r w:rsidRPr="007B3CDE">
        <w:rPr>
          <w:rStyle w:val="Emphasis"/>
        </w:rPr>
        <w:t>arly-</w:t>
      </w:r>
      <w:r w:rsidRPr="00092DD9">
        <w:rPr>
          <w:rStyle w:val="Emphasis"/>
          <w:highlight w:val="cyan"/>
        </w:rPr>
        <w:t>w</w:t>
      </w:r>
      <w:r w:rsidRPr="007B3CDE">
        <w:rPr>
          <w:rStyle w:val="Emphasis"/>
        </w:rPr>
        <w:t>arning</w:t>
      </w:r>
      <w:r w:rsidRPr="007B3CDE">
        <w:rPr>
          <w:sz w:val="16"/>
        </w:rPr>
        <w:t xml:space="preserve"> </w:t>
      </w:r>
      <w:r w:rsidRPr="00E77789">
        <w:rPr>
          <w:rStyle w:val="StyleUnderline"/>
        </w:rPr>
        <w:t>capabilities</w:t>
      </w:r>
      <w:r w:rsidRPr="007B3CDE">
        <w:rPr>
          <w:sz w:val="16"/>
        </w:rPr>
        <w:t xml:space="preserve">.20 Further, although Chinese military analysts highlight the advantages of engaging in satellite attacks during conventional conflicts, the </w:t>
      </w:r>
      <w:r w:rsidRPr="00E77789">
        <w:rPr>
          <w:rStyle w:val="StyleUnderline"/>
        </w:rPr>
        <w:t>same actions</w:t>
      </w:r>
      <w:r w:rsidRPr="007B3CDE">
        <w:rPr>
          <w:sz w:val="16"/>
        </w:rPr>
        <w:t xml:space="preserve"> would likely be </w:t>
      </w:r>
      <w:r w:rsidRPr="00E77789">
        <w:rPr>
          <w:rStyle w:val="StyleUnderline"/>
        </w:rPr>
        <w:t>taken</w:t>
      </w:r>
      <w:r w:rsidRPr="007B3CDE">
        <w:rPr>
          <w:sz w:val="16"/>
        </w:rPr>
        <w:t xml:space="preserve"> </w:t>
      </w:r>
      <w:r w:rsidRPr="007B3CDE">
        <w:rPr>
          <w:rStyle w:val="Emphasis"/>
        </w:rPr>
        <w:t>prior</w:t>
      </w:r>
      <w:r w:rsidRPr="007B3CDE">
        <w:rPr>
          <w:sz w:val="16"/>
        </w:rPr>
        <w:t xml:space="preserve"> </w:t>
      </w:r>
      <w:r w:rsidRPr="00E77789">
        <w:rPr>
          <w:rStyle w:val="StyleUnderline"/>
        </w:rPr>
        <w:t>to a nuclear conflict</w:t>
      </w:r>
      <w:r w:rsidRPr="007B3CDE">
        <w:rPr>
          <w:sz w:val="16"/>
        </w:rPr>
        <w:t xml:space="preserve"> in order </w:t>
      </w:r>
      <w:r w:rsidRPr="00E77789">
        <w:rPr>
          <w:rStyle w:val="StyleUnderline"/>
        </w:rPr>
        <w:t>to</w:t>
      </w:r>
      <w:r w:rsidRPr="007B3CDE">
        <w:rPr>
          <w:sz w:val="16"/>
        </w:rPr>
        <w:t xml:space="preserve"> </w:t>
      </w:r>
      <w:r w:rsidRPr="007B3CDE">
        <w:rPr>
          <w:rStyle w:val="Emphasis"/>
        </w:rPr>
        <w:t>degrade</w:t>
      </w:r>
      <w:r w:rsidRPr="007B3CDE">
        <w:rPr>
          <w:sz w:val="16"/>
        </w:rPr>
        <w:t xml:space="preserve"> </w:t>
      </w:r>
      <w:r w:rsidRPr="00E77789">
        <w:rPr>
          <w:rStyle w:val="StyleUnderline"/>
        </w:rPr>
        <w:t>the effectiveness of U.S. missile defenses and</w:t>
      </w:r>
      <w:r w:rsidRPr="007B3CDE">
        <w:rPr>
          <w:sz w:val="16"/>
        </w:rPr>
        <w:t xml:space="preserve"> </w:t>
      </w:r>
      <w:r w:rsidRPr="007B3CDE">
        <w:rPr>
          <w:rStyle w:val="Emphasis"/>
        </w:rPr>
        <w:t>ensure</w:t>
      </w:r>
      <w:r w:rsidRPr="007B3CDE">
        <w:rPr>
          <w:sz w:val="16"/>
        </w:rPr>
        <w:t xml:space="preserve"> the </w:t>
      </w:r>
      <w:r w:rsidRPr="00E77789">
        <w:rPr>
          <w:rStyle w:val="StyleUnderline"/>
        </w:rPr>
        <w:t>effectiveness of a nuclear strike</w:t>
      </w:r>
      <w:r w:rsidRPr="007B3CDE">
        <w:rPr>
          <w:sz w:val="16"/>
        </w:rPr>
        <w:t xml:space="preserve">. As a result, </w:t>
      </w:r>
      <w:r w:rsidRPr="00092DD9">
        <w:rPr>
          <w:rStyle w:val="StyleUnderline"/>
          <w:highlight w:val="cyan"/>
        </w:rPr>
        <w:t>Washington</w:t>
      </w:r>
      <w:r w:rsidRPr="007B3CDE">
        <w:rPr>
          <w:sz w:val="16"/>
        </w:rPr>
        <w:t xml:space="preserve"> would </w:t>
      </w:r>
      <w:r w:rsidRPr="00092DD9">
        <w:rPr>
          <w:rStyle w:val="StyleUnderline"/>
          <w:highlight w:val="cyan"/>
        </w:rPr>
        <w:t>view</w:t>
      </w:r>
      <w:r w:rsidRPr="00E77789">
        <w:rPr>
          <w:rStyle w:val="StyleUnderline"/>
        </w:rPr>
        <w:t xml:space="preserve"> any Chinese </w:t>
      </w:r>
      <w:r w:rsidRPr="00092DD9">
        <w:rPr>
          <w:rStyle w:val="StyleUnderline"/>
          <w:highlight w:val="cyan"/>
        </w:rPr>
        <w:t>attack</w:t>
      </w:r>
      <w:r w:rsidRPr="00E77789">
        <w:rPr>
          <w:rStyle w:val="StyleUnderline"/>
        </w:rPr>
        <w:t xml:space="preserve"> on</w:t>
      </w:r>
      <w:r w:rsidRPr="007B3CDE">
        <w:rPr>
          <w:sz w:val="16"/>
        </w:rPr>
        <w:t xml:space="preserve"> its </w:t>
      </w:r>
      <w:r w:rsidRPr="00E77789">
        <w:rPr>
          <w:rStyle w:val="StyleUnderline"/>
        </w:rPr>
        <w:t xml:space="preserve">satellites </w:t>
      </w:r>
      <w:r w:rsidRPr="00092DD9">
        <w:rPr>
          <w:rStyle w:val="StyleUnderline"/>
          <w:highlight w:val="cyan"/>
        </w:rPr>
        <w:t>as</w:t>
      </w:r>
      <w:r w:rsidRPr="007B3CDE">
        <w:rPr>
          <w:sz w:val="16"/>
        </w:rPr>
        <w:t xml:space="preserve"> </w:t>
      </w:r>
      <w:r w:rsidRPr="007B3CDE">
        <w:rPr>
          <w:rStyle w:val="Emphasis"/>
        </w:rPr>
        <w:t xml:space="preserve">profoundly </w:t>
      </w:r>
      <w:r w:rsidRPr="00092DD9">
        <w:rPr>
          <w:rStyle w:val="Emphasis"/>
          <w:highlight w:val="cyan"/>
        </w:rPr>
        <w:t>destabilizing</w:t>
      </w:r>
      <w:r w:rsidRPr="007B3CDE">
        <w:rPr>
          <w:sz w:val="16"/>
        </w:rPr>
        <w:t xml:space="preserve">, potentially </w:t>
      </w:r>
      <w:r w:rsidRPr="00092DD9">
        <w:rPr>
          <w:rStyle w:val="StyleUnderline"/>
          <w:highlight w:val="cyan"/>
        </w:rPr>
        <w:t>inciting</w:t>
      </w:r>
      <w:r w:rsidRPr="00E77789">
        <w:rPr>
          <w:rStyle w:val="StyleUnderline"/>
        </w:rPr>
        <w:t xml:space="preserve"> a</w:t>
      </w:r>
      <w:r w:rsidRPr="007B3CDE">
        <w:rPr>
          <w:sz w:val="16"/>
        </w:rPr>
        <w:t xml:space="preserve"> </w:t>
      </w:r>
      <w:r w:rsidRPr="00092DD9">
        <w:rPr>
          <w:rStyle w:val="Emphasis"/>
          <w:highlight w:val="cyan"/>
        </w:rPr>
        <w:t>U.S. nuc</w:t>
      </w:r>
      <w:r w:rsidRPr="007B3CDE">
        <w:rPr>
          <w:rStyle w:val="Emphasis"/>
        </w:rPr>
        <w:t xml:space="preserve">lear </w:t>
      </w:r>
      <w:r w:rsidRPr="00092DD9">
        <w:rPr>
          <w:rStyle w:val="Emphasis"/>
          <w:highlight w:val="cyan"/>
        </w:rPr>
        <w:t>response</w:t>
      </w:r>
      <w:r w:rsidRPr="007B3CDE">
        <w:rPr>
          <w:sz w:val="16"/>
        </w:rPr>
        <w:t>.</w:t>
      </w:r>
    </w:p>
    <w:p w14:paraId="2C2F68EB" w14:textId="77777777" w:rsidR="007F3B24" w:rsidRPr="00AC5727" w:rsidRDefault="007F3B24" w:rsidP="007F3B24">
      <w:pPr>
        <w:rPr>
          <w:sz w:val="16"/>
        </w:rPr>
      </w:pPr>
      <w:r w:rsidRPr="00AC5727">
        <w:rPr>
          <w:sz w:val="16"/>
        </w:rPr>
        <w:t xml:space="preserve">Similar </w:t>
      </w:r>
      <w:r w:rsidRPr="00E77789">
        <w:rPr>
          <w:rStyle w:val="StyleUnderline"/>
        </w:rPr>
        <w:t>entanglement risks exist with</w:t>
      </w:r>
      <w:r w:rsidRPr="00AC5727">
        <w:rPr>
          <w:sz w:val="16"/>
        </w:rPr>
        <w:t xml:space="preserve"> </w:t>
      </w:r>
      <w:r w:rsidRPr="007B3CDE">
        <w:rPr>
          <w:rStyle w:val="Emphasis"/>
        </w:rPr>
        <w:t>Chinese forces</w:t>
      </w:r>
      <w:r w:rsidRPr="00AC5727">
        <w:rPr>
          <w:sz w:val="16"/>
        </w:rPr>
        <w:t xml:space="preserve">. </w:t>
      </w:r>
      <w:r w:rsidRPr="00E77789">
        <w:rPr>
          <w:rStyle w:val="StyleUnderline"/>
        </w:rPr>
        <w:t>PLARF bases</w:t>
      </w:r>
      <w:r w:rsidRPr="00AC5727">
        <w:rPr>
          <w:sz w:val="16"/>
        </w:rPr>
        <w:t xml:space="preserve"> all appear to </w:t>
      </w:r>
      <w:r w:rsidRPr="00E77789">
        <w:rPr>
          <w:rStyle w:val="StyleUnderline"/>
        </w:rPr>
        <w:t>host</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missile </w:t>
      </w:r>
      <w:r w:rsidRPr="00E77789">
        <w:rPr>
          <w:rStyle w:val="StyleUnderline"/>
        </w:rPr>
        <w:t>brigades</w:t>
      </w:r>
      <w:r w:rsidRPr="00AC5727">
        <w:rPr>
          <w:sz w:val="16"/>
        </w:rPr>
        <w:t xml:space="preserve">. These are geographically separated from each other, but </w:t>
      </w:r>
      <w:r w:rsidRPr="00092DD9">
        <w:rPr>
          <w:rStyle w:val="StyleUnderline"/>
          <w:highlight w:val="cyan"/>
        </w:rPr>
        <w:t>most</w:t>
      </w:r>
      <w:r w:rsidRPr="00E77789">
        <w:rPr>
          <w:rStyle w:val="StyleUnderline"/>
        </w:rPr>
        <w:t xml:space="preserve"> of the </w:t>
      </w:r>
      <w:r w:rsidRPr="00092DD9">
        <w:rPr>
          <w:rStyle w:val="StyleUnderline"/>
          <w:highlight w:val="cyan"/>
        </w:rPr>
        <w:t>weapons</w:t>
      </w:r>
      <w:r w:rsidRPr="00092DD9">
        <w:rPr>
          <w:rStyle w:val="StyleUnderline"/>
        </w:rPr>
        <w:t xml:space="preserve"> ar</w:t>
      </w:r>
      <w:r w:rsidRPr="00E77789">
        <w:rPr>
          <w:rStyle w:val="StyleUnderline"/>
        </w:rPr>
        <w:t>e on</w:t>
      </w:r>
      <w:r w:rsidRPr="00AC5727">
        <w:rPr>
          <w:sz w:val="16"/>
        </w:rPr>
        <w:t xml:space="preserve"> </w:t>
      </w:r>
      <w:r w:rsidRPr="00092DD9">
        <w:rPr>
          <w:rStyle w:val="Emphasis"/>
          <w:highlight w:val="cyan"/>
        </w:rPr>
        <w:t>mobile</w:t>
      </w:r>
      <w:r w:rsidRPr="007B3CDE">
        <w:rPr>
          <w:rStyle w:val="Emphasis"/>
        </w:rPr>
        <w:t xml:space="preserve"> platforms</w:t>
      </w:r>
      <w:r w:rsidRPr="00AC5727">
        <w:rPr>
          <w:sz w:val="16"/>
        </w:rPr>
        <w:t xml:space="preserve">, </w:t>
      </w:r>
      <w:r w:rsidRPr="00092DD9">
        <w:rPr>
          <w:rStyle w:val="StyleUnderline"/>
          <w:highlight w:val="cyan"/>
        </w:rPr>
        <w:t>creat</w:t>
      </w:r>
      <w:r w:rsidRPr="00E77789">
        <w:rPr>
          <w:rStyle w:val="StyleUnderline"/>
        </w:rPr>
        <w:t>ing</w:t>
      </w:r>
      <w:r w:rsidRPr="00AC5727">
        <w:rPr>
          <w:sz w:val="16"/>
        </w:rPr>
        <w:t xml:space="preserve"> </w:t>
      </w:r>
      <w:r w:rsidRPr="00092DD9">
        <w:rPr>
          <w:rStyle w:val="Emphasis"/>
          <w:highlight w:val="cyan"/>
        </w:rPr>
        <w:t>overlap</w:t>
      </w:r>
      <w:r w:rsidRPr="007B3CDE">
        <w:rPr>
          <w:rStyle w:val="Emphasis"/>
        </w:rPr>
        <w:t>ping</w:t>
      </w:r>
      <w:r w:rsidRPr="00AC5727">
        <w:rPr>
          <w:sz w:val="16"/>
        </w:rPr>
        <w:t xml:space="preserve"> </w:t>
      </w:r>
      <w:r w:rsidRPr="00E77789">
        <w:rPr>
          <w:rStyle w:val="StyleUnderline"/>
        </w:rPr>
        <w:t>risks</w:t>
      </w:r>
      <w:r w:rsidRPr="00AC5727">
        <w:rPr>
          <w:sz w:val="16"/>
        </w:rPr>
        <w:t xml:space="preserve"> when deployed. Conventional and nuclear forces </w:t>
      </w:r>
      <w:r w:rsidRPr="00E77789">
        <w:rPr>
          <w:rStyle w:val="StyleUnderline"/>
        </w:rPr>
        <w:t>seem to rely on the</w:t>
      </w:r>
      <w:r w:rsidRPr="00AC5727">
        <w:rPr>
          <w:sz w:val="16"/>
        </w:rPr>
        <w:t xml:space="preserve"> </w:t>
      </w:r>
      <w:r w:rsidRPr="007B3CDE">
        <w:rPr>
          <w:rStyle w:val="Emphasis"/>
        </w:rPr>
        <w:t>same</w:t>
      </w:r>
      <w:r w:rsidRPr="00AC5727">
        <w:rPr>
          <w:sz w:val="16"/>
        </w:rPr>
        <w:t xml:space="preserve"> </w:t>
      </w:r>
      <w:r w:rsidRPr="00E77789">
        <w:rPr>
          <w:rStyle w:val="StyleUnderline"/>
        </w:rPr>
        <w:t>supply and logistics infrastructure</w:t>
      </w:r>
      <w:r w:rsidRPr="00AC5727">
        <w:rPr>
          <w:sz w:val="16"/>
        </w:rPr>
        <w:t xml:space="preserve">. Although command and control infrastructure are ostensibly separate, the extent of this separation is not fully understood, and overlap seems likely to exist.21 Additionally, </w:t>
      </w:r>
      <w:r w:rsidRPr="00E77789">
        <w:rPr>
          <w:rStyle w:val="StyleUnderline"/>
        </w:rPr>
        <w:t xml:space="preserve">China’s nuclear </w:t>
      </w:r>
      <w:r w:rsidRPr="00092DD9">
        <w:rPr>
          <w:rStyle w:val="StyleUnderline"/>
          <w:highlight w:val="cyan"/>
        </w:rPr>
        <w:t>sub</w:t>
      </w:r>
      <w:r w:rsidRPr="00E77789">
        <w:rPr>
          <w:rStyle w:val="StyleUnderline"/>
        </w:rPr>
        <w:t xml:space="preserve">marine </w:t>
      </w:r>
      <w:r w:rsidRPr="00092DD9">
        <w:rPr>
          <w:rStyle w:val="StyleUnderline"/>
          <w:highlight w:val="cyan"/>
        </w:rPr>
        <w:t>force</w:t>
      </w:r>
      <w:r w:rsidRPr="00AC5727">
        <w:rPr>
          <w:sz w:val="16"/>
        </w:rPr>
        <w:t xml:space="preserve"> appears to </w:t>
      </w:r>
      <w:r w:rsidRPr="00092DD9">
        <w:rPr>
          <w:rStyle w:val="StyleUnderline"/>
          <w:highlight w:val="cyan"/>
        </w:rPr>
        <w:t>share</w:t>
      </w:r>
      <w:r w:rsidRPr="00E77789">
        <w:rPr>
          <w:rStyle w:val="StyleUnderline"/>
        </w:rPr>
        <w:t xml:space="preserve"> the same</w:t>
      </w:r>
      <w:r w:rsidRPr="00AC5727">
        <w:rPr>
          <w:sz w:val="16"/>
        </w:rPr>
        <w:t xml:space="preserve"> </w:t>
      </w:r>
      <w:r w:rsidRPr="007B3CDE">
        <w:rPr>
          <w:rStyle w:val="Emphasis"/>
        </w:rPr>
        <w:t xml:space="preserve">onshore </w:t>
      </w:r>
      <w:r w:rsidRPr="00092DD9">
        <w:rPr>
          <w:rStyle w:val="Emphasis"/>
          <w:highlight w:val="cyan"/>
        </w:rPr>
        <w:t>comm</w:t>
      </w:r>
      <w:r w:rsidRPr="007B3CDE">
        <w:rPr>
          <w:rStyle w:val="Emphasis"/>
        </w:rPr>
        <w:t>unication</w:t>
      </w:r>
      <w:r w:rsidRPr="00092DD9">
        <w:rPr>
          <w:rStyle w:val="Emphasis"/>
          <w:highlight w:val="cyan"/>
        </w:rPr>
        <w:t>s</w:t>
      </w:r>
      <w:r w:rsidRPr="00AC5727">
        <w:rPr>
          <w:sz w:val="16"/>
        </w:rPr>
        <w:t xml:space="preserve"> </w:t>
      </w:r>
      <w:r w:rsidRPr="00E77789">
        <w:rPr>
          <w:rStyle w:val="StyleUnderline"/>
        </w:rPr>
        <w:t>systems with Chinese conventional submarines</w:t>
      </w:r>
      <w:r w:rsidRPr="00AC5727">
        <w:rPr>
          <w:sz w:val="16"/>
        </w:rPr>
        <w:t>.22</w:t>
      </w:r>
    </w:p>
    <w:p w14:paraId="31D8D58A" w14:textId="77777777" w:rsidR="007F3B24" w:rsidRPr="00092DD9" w:rsidRDefault="007F3B24" w:rsidP="007F3B24">
      <w:pPr>
        <w:rPr>
          <w:sz w:val="16"/>
        </w:rPr>
      </w:pPr>
      <w:r w:rsidRPr="00AC5727">
        <w:rPr>
          <w:sz w:val="16"/>
        </w:rPr>
        <w:t xml:space="preserve">Furthermore, an </w:t>
      </w:r>
      <w:r w:rsidRPr="00E77789">
        <w:rPr>
          <w:rStyle w:val="StyleUnderline"/>
        </w:rPr>
        <w:t>increasing number of</w:t>
      </w:r>
      <w:r w:rsidRPr="00AC5727">
        <w:rPr>
          <w:sz w:val="16"/>
        </w:rPr>
        <w:t xml:space="preserve"> mid-</w:t>
      </w:r>
      <w:proofErr w:type="gramStart"/>
      <w:r w:rsidRPr="00AC5727">
        <w:rPr>
          <w:sz w:val="16"/>
        </w:rPr>
        <w:t>range</w:t>
      </w:r>
      <w:proofErr w:type="gramEnd"/>
      <w:r w:rsidRPr="00AC5727">
        <w:rPr>
          <w:sz w:val="16"/>
        </w:rPr>
        <w:t xml:space="preserve"> to intermediate-range </w:t>
      </w:r>
      <w:r w:rsidRPr="00E77789">
        <w:rPr>
          <w:rStyle w:val="StyleUnderline"/>
        </w:rPr>
        <w:t>weapons systems are</w:t>
      </w:r>
      <w:r w:rsidRPr="00AC5727">
        <w:rPr>
          <w:sz w:val="16"/>
        </w:rPr>
        <w:t xml:space="preserve"> </w:t>
      </w:r>
      <w:r w:rsidRPr="007B3CDE">
        <w:rPr>
          <w:rStyle w:val="Emphasis"/>
        </w:rPr>
        <w:t>dual use</w:t>
      </w:r>
      <w:r w:rsidRPr="00AC5727">
        <w:rPr>
          <w:sz w:val="16"/>
        </w:rPr>
        <w:t xml:space="preserve">. Although the DF-21 maintains distinct conventional and nuclear variants that are typically not co-located, they are likely indistinguishable when deployed. In the case of the DF-26, conventional and nuclear warheads are likely co-located. </w:t>
      </w:r>
      <w:r w:rsidRPr="00E77789">
        <w:rPr>
          <w:rStyle w:val="StyleUnderline"/>
        </w:rPr>
        <w:t>Reports</w:t>
      </w:r>
      <w:r w:rsidRPr="00AC5727">
        <w:rPr>
          <w:sz w:val="16"/>
        </w:rPr>
        <w:t xml:space="preserve"> have </w:t>
      </w:r>
      <w:r w:rsidRPr="00E77789">
        <w:rPr>
          <w:rStyle w:val="StyleUnderline"/>
        </w:rPr>
        <w:t>highlighted</w:t>
      </w:r>
      <w:r w:rsidRPr="00AC5727">
        <w:rPr>
          <w:sz w:val="16"/>
        </w:rPr>
        <w:t xml:space="preserve"> DF-26 </w:t>
      </w:r>
      <w:r w:rsidRPr="00E77789">
        <w:rPr>
          <w:rStyle w:val="StyleUnderline"/>
        </w:rPr>
        <w:t>brigades, equipped with</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w:t>
      </w:r>
      <w:r w:rsidRPr="00E77789">
        <w:rPr>
          <w:rStyle w:val="StyleUnderline"/>
        </w:rPr>
        <w:t>weapons</w:t>
      </w:r>
      <w:r w:rsidRPr="00AC5727">
        <w:rPr>
          <w:sz w:val="16"/>
        </w:rPr>
        <w:t xml:space="preserve">, that </w:t>
      </w:r>
      <w:r w:rsidRPr="00E77789">
        <w:rPr>
          <w:rStyle w:val="StyleUnderline"/>
        </w:rPr>
        <w:t>hold drills in which units</w:t>
      </w:r>
      <w:r w:rsidRPr="00AC5727">
        <w:rPr>
          <w:sz w:val="16"/>
        </w:rPr>
        <w:t xml:space="preserve"> </w:t>
      </w:r>
      <w:r w:rsidRPr="007B3CDE">
        <w:rPr>
          <w:rStyle w:val="Emphasis"/>
        </w:rPr>
        <w:t>launch a conventional attack</w:t>
      </w:r>
      <w:r w:rsidRPr="00AC5727">
        <w:rPr>
          <w:sz w:val="16"/>
        </w:rPr>
        <w:t xml:space="preserve"> </w:t>
      </w:r>
      <w:r w:rsidRPr="00E77789">
        <w:rPr>
          <w:rStyle w:val="StyleUnderline"/>
        </w:rPr>
        <w:t>and then</w:t>
      </w:r>
      <w:r w:rsidRPr="00AC5727">
        <w:rPr>
          <w:sz w:val="16"/>
        </w:rPr>
        <w:t xml:space="preserve"> </w:t>
      </w:r>
      <w:r w:rsidRPr="007B3CDE">
        <w:rPr>
          <w:rStyle w:val="Emphasis"/>
        </w:rPr>
        <w:t>reload</w:t>
      </w:r>
      <w:r w:rsidRPr="00AC5727">
        <w:rPr>
          <w:sz w:val="16"/>
        </w:rPr>
        <w:t xml:space="preserve"> </w:t>
      </w:r>
      <w:r w:rsidRPr="00E77789">
        <w:rPr>
          <w:rStyle w:val="StyleUnderline"/>
        </w:rPr>
        <w:t>with a</w:t>
      </w:r>
      <w:r w:rsidRPr="00AC5727">
        <w:rPr>
          <w:sz w:val="16"/>
        </w:rPr>
        <w:t xml:space="preserve"> </w:t>
      </w:r>
      <w:r w:rsidRPr="007B3CDE">
        <w:rPr>
          <w:rStyle w:val="Emphasis"/>
        </w:rPr>
        <w:t>nuclear warhead</w:t>
      </w:r>
      <w:r w:rsidRPr="00AC5727">
        <w:rPr>
          <w:sz w:val="16"/>
        </w:rPr>
        <w:t xml:space="preserve"> </w:t>
      </w:r>
      <w:r w:rsidRPr="00092DD9">
        <w:rPr>
          <w:rStyle w:val="StyleUnderline"/>
        </w:rPr>
        <w:t>to prepare for nuclear counterattacks</w:t>
      </w:r>
      <w:r w:rsidRPr="00092DD9">
        <w:rPr>
          <w:sz w:val="16"/>
        </w:rPr>
        <w:t>.23</w:t>
      </w:r>
    </w:p>
    <w:p w14:paraId="6684E4A0" w14:textId="77777777" w:rsidR="007F3B24" w:rsidRPr="00AC5727" w:rsidRDefault="007F3B24" w:rsidP="007F3B24">
      <w:pPr>
        <w:rPr>
          <w:sz w:val="16"/>
        </w:rPr>
      </w:pPr>
      <w:r w:rsidRPr="00092DD9">
        <w:rPr>
          <w:sz w:val="16"/>
        </w:rPr>
        <w:t xml:space="preserve">In conflict, </w:t>
      </w:r>
      <w:r w:rsidRPr="00092DD9">
        <w:rPr>
          <w:rStyle w:val="StyleUnderline"/>
          <w:highlight w:val="cyan"/>
        </w:rPr>
        <w:t>attacks against China</w:t>
      </w:r>
      <w:r w:rsidRPr="00092DD9">
        <w:rPr>
          <w:rStyle w:val="StyleUnderline"/>
        </w:rPr>
        <w:t>’s</w:t>
      </w:r>
      <w:r w:rsidRPr="00092DD9">
        <w:rPr>
          <w:sz w:val="16"/>
        </w:rPr>
        <w:t xml:space="preserve"> shore-based </w:t>
      </w:r>
      <w:r w:rsidRPr="00092DD9">
        <w:rPr>
          <w:rStyle w:val="Emphasis"/>
        </w:rPr>
        <w:t>communications</w:t>
      </w:r>
      <w:r w:rsidRPr="00092DD9">
        <w:rPr>
          <w:sz w:val="16"/>
        </w:rPr>
        <w:t xml:space="preserve"> </w:t>
      </w:r>
      <w:r w:rsidRPr="00092DD9">
        <w:rPr>
          <w:rStyle w:val="StyleUnderline"/>
        </w:rPr>
        <w:t>systems</w:t>
      </w:r>
      <w:r w:rsidRPr="00092DD9">
        <w:rPr>
          <w:sz w:val="16"/>
        </w:rPr>
        <w:t xml:space="preserve"> that are direc</w:t>
      </w:r>
      <w:r w:rsidRPr="00092DD9">
        <w:rPr>
          <w:rStyle w:val="StyleUnderline"/>
        </w:rPr>
        <w:t>ted at China’s conventional submarine force would</w:t>
      </w:r>
      <w:r w:rsidRPr="00092DD9">
        <w:rPr>
          <w:sz w:val="16"/>
        </w:rPr>
        <w:t xml:space="preserve"> </w:t>
      </w:r>
      <w:r w:rsidRPr="00092DD9">
        <w:rPr>
          <w:rStyle w:val="Emphasis"/>
          <w:highlight w:val="cyan"/>
        </w:rPr>
        <w:t>cut off</w:t>
      </w:r>
      <w:r w:rsidRPr="00092DD9">
        <w:rPr>
          <w:sz w:val="16"/>
          <w:szCs w:val="16"/>
          <w:highlight w:val="cyan"/>
        </w:rPr>
        <w:t xml:space="preserve"> </w:t>
      </w:r>
      <w:r w:rsidRPr="00092DD9">
        <w:rPr>
          <w:rStyle w:val="StyleUnderline"/>
          <w:highlight w:val="cyan"/>
        </w:rPr>
        <w:t>its</w:t>
      </w:r>
      <w:r w:rsidRPr="00092DD9">
        <w:rPr>
          <w:rStyle w:val="StyleUnderline"/>
        </w:rPr>
        <w:t xml:space="preserve"> nuclear</w:t>
      </w:r>
      <w:r w:rsidRPr="00092DD9">
        <w:rPr>
          <w:sz w:val="16"/>
        </w:rPr>
        <w:t xml:space="preserve">-armed </w:t>
      </w:r>
      <w:r w:rsidRPr="00092DD9">
        <w:rPr>
          <w:rStyle w:val="StyleUnderline"/>
        </w:rPr>
        <w:t>submarine force</w:t>
      </w:r>
      <w:r w:rsidRPr="00092DD9">
        <w:rPr>
          <w:sz w:val="16"/>
        </w:rPr>
        <w:t xml:space="preserve"> as well. </w:t>
      </w:r>
      <w:r w:rsidRPr="00092DD9">
        <w:rPr>
          <w:rStyle w:val="StyleUnderline"/>
        </w:rPr>
        <w:t>Campaigns against China’s</w:t>
      </w:r>
      <w:r w:rsidRPr="00092DD9">
        <w:rPr>
          <w:sz w:val="16"/>
        </w:rPr>
        <w:t xml:space="preserve"> vast </w:t>
      </w:r>
      <w:r w:rsidRPr="00092DD9">
        <w:rPr>
          <w:rStyle w:val="Emphasis"/>
        </w:rPr>
        <w:t>conventional missile force</w:t>
      </w:r>
      <w:r w:rsidRPr="00092DD9">
        <w:rPr>
          <w:sz w:val="16"/>
        </w:rPr>
        <w:t xml:space="preserve"> </w:t>
      </w:r>
      <w:r w:rsidRPr="00092DD9">
        <w:rPr>
          <w:rStyle w:val="StyleUnderline"/>
        </w:rPr>
        <w:t>would</w:t>
      </w:r>
      <w:r w:rsidRPr="00092DD9">
        <w:rPr>
          <w:sz w:val="16"/>
        </w:rPr>
        <w:t xml:space="preserve"> almost </w:t>
      </w:r>
      <w:r w:rsidRPr="00092DD9">
        <w:rPr>
          <w:rStyle w:val="Emphasis"/>
        </w:rPr>
        <w:t>certainly</w:t>
      </w:r>
      <w:r w:rsidRPr="00092DD9">
        <w:rPr>
          <w:sz w:val="16"/>
        </w:rPr>
        <w:t xml:space="preserve"> </w:t>
      </w:r>
      <w:r w:rsidRPr="00092DD9">
        <w:rPr>
          <w:rStyle w:val="StyleUnderline"/>
        </w:rPr>
        <w:t>degrade China’s nuclear force</w:t>
      </w:r>
      <w:r w:rsidRPr="00092DD9">
        <w:rPr>
          <w:sz w:val="16"/>
        </w:rPr>
        <w:t xml:space="preserve"> too. The </w:t>
      </w:r>
      <w:r w:rsidRPr="00092DD9">
        <w:rPr>
          <w:rStyle w:val="StyleUnderline"/>
        </w:rPr>
        <w:t>fixed bases supporting</w:t>
      </w:r>
      <w:r w:rsidRPr="00092DD9">
        <w:rPr>
          <w:sz w:val="16"/>
        </w:rPr>
        <w:t xml:space="preserve"> PLARF </w:t>
      </w:r>
      <w:r w:rsidRPr="00092DD9">
        <w:rPr>
          <w:rStyle w:val="StyleUnderline"/>
        </w:rPr>
        <w:t>brigades would be</w:t>
      </w:r>
      <w:r w:rsidRPr="00092DD9">
        <w:rPr>
          <w:sz w:val="16"/>
        </w:rPr>
        <w:t xml:space="preserve"> </w:t>
      </w:r>
      <w:r w:rsidRPr="00092DD9">
        <w:rPr>
          <w:rStyle w:val="Emphasis"/>
        </w:rPr>
        <w:t>likely</w:t>
      </w:r>
      <w:r w:rsidRPr="00092DD9">
        <w:rPr>
          <w:sz w:val="16"/>
        </w:rPr>
        <w:t xml:space="preserve"> </w:t>
      </w:r>
      <w:r w:rsidRPr="00092DD9">
        <w:rPr>
          <w:rStyle w:val="StyleUnderline"/>
        </w:rPr>
        <w:t>targets as the</w:t>
      </w:r>
      <w:r w:rsidRPr="00092DD9">
        <w:rPr>
          <w:sz w:val="16"/>
        </w:rPr>
        <w:t xml:space="preserve"> </w:t>
      </w:r>
      <w:r w:rsidRPr="00092DD9">
        <w:rPr>
          <w:rStyle w:val="Emphasis"/>
          <w:highlight w:val="cyan"/>
        </w:rPr>
        <w:t>dual nature</w:t>
      </w:r>
      <w:r w:rsidRPr="00092DD9">
        <w:rPr>
          <w:sz w:val="16"/>
        </w:rPr>
        <w:t xml:space="preserve"> </w:t>
      </w:r>
      <w:r w:rsidRPr="00092DD9">
        <w:rPr>
          <w:rStyle w:val="StyleUnderline"/>
        </w:rPr>
        <w:t xml:space="preserve">of these </w:t>
      </w:r>
      <w:r w:rsidRPr="00092DD9">
        <w:rPr>
          <w:rStyle w:val="StyleUnderline"/>
          <w:highlight w:val="cyan"/>
        </w:rPr>
        <w:t>bases</w:t>
      </w:r>
      <w:r w:rsidRPr="00E77789">
        <w:rPr>
          <w:rStyle w:val="StyleUnderline"/>
        </w:rPr>
        <w:t xml:space="preserve"> </w:t>
      </w:r>
      <w:r w:rsidRPr="00092DD9">
        <w:rPr>
          <w:rStyle w:val="StyleUnderline"/>
        </w:rPr>
        <w:t>means</w:t>
      </w:r>
      <w:r w:rsidRPr="00AC5727">
        <w:rPr>
          <w:sz w:val="16"/>
        </w:rPr>
        <w:t xml:space="preserve"> </w:t>
      </w:r>
      <w:r w:rsidRPr="007B3CDE">
        <w:rPr>
          <w:rStyle w:val="Emphasis"/>
        </w:rPr>
        <w:t>conventional</w:t>
      </w:r>
      <w:r w:rsidRPr="00AC5727">
        <w:rPr>
          <w:sz w:val="16"/>
        </w:rPr>
        <w:t xml:space="preserve"> </w:t>
      </w:r>
      <w:r w:rsidRPr="00E77789">
        <w:rPr>
          <w:rStyle w:val="StyleUnderline"/>
        </w:rPr>
        <w:t>and</w:t>
      </w:r>
      <w:r w:rsidRPr="00AC5727">
        <w:rPr>
          <w:sz w:val="16"/>
        </w:rPr>
        <w:t xml:space="preserve"> </w:t>
      </w:r>
      <w:r w:rsidRPr="007B3CDE">
        <w:rPr>
          <w:rStyle w:val="Emphasis"/>
        </w:rPr>
        <w:t>nuclear</w:t>
      </w:r>
      <w:r w:rsidRPr="00AC5727">
        <w:rPr>
          <w:sz w:val="16"/>
        </w:rPr>
        <w:t xml:space="preserve"> </w:t>
      </w:r>
      <w:r w:rsidRPr="00E77789">
        <w:rPr>
          <w:rStyle w:val="StyleUnderline"/>
        </w:rPr>
        <w:t>forces share the same</w:t>
      </w:r>
      <w:r w:rsidRPr="00AC5727">
        <w:rPr>
          <w:sz w:val="16"/>
        </w:rPr>
        <w:t xml:space="preserve"> base </w:t>
      </w:r>
      <w:r w:rsidRPr="00E77789">
        <w:rPr>
          <w:rStyle w:val="StyleUnderline"/>
        </w:rPr>
        <w:t>headquarters, resulting in</w:t>
      </w:r>
      <w:r w:rsidRPr="00AC5727">
        <w:rPr>
          <w:sz w:val="16"/>
        </w:rPr>
        <w:t xml:space="preserve"> </w:t>
      </w:r>
      <w:r w:rsidRPr="007B3CDE">
        <w:rPr>
          <w:rStyle w:val="Emphasis"/>
        </w:rPr>
        <w:t>severed communications and logistics networks</w:t>
      </w:r>
      <w:r w:rsidRPr="00AC5727">
        <w:rPr>
          <w:sz w:val="16"/>
        </w:rPr>
        <w:t xml:space="preserve"> </w:t>
      </w:r>
      <w:r w:rsidRPr="00E77789">
        <w:rPr>
          <w:rStyle w:val="StyleUnderline"/>
        </w:rPr>
        <w:t>for PLA nuclear forces</w:t>
      </w:r>
      <w:r w:rsidRPr="00AC5727">
        <w:rPr>
          <w:sz w:val="16"/>
        </w:rPr>
        <w:t xml:space="preserve">. Even if China’s nuclear and conventional command and control networks were sufficiently separate, </w:t>
      </w:r>
      <w:r w:rsidRPr="00E77789">
        <w:rPr>
          <w:rStyle w:val="StyleUnderline"/>
        </w:rPr>
        <w:t>it would be</w:t>
      </w:r>
      <w:r w:rsidRPr="00AC5727">
        <w:rPr>
          <w:sz w:val="16"/>
        </w:rPr>
        <w:t xml:space="preserve"> </w:t>
      </w:r>
      <w:r w:rsidRPr="007B3CDE">
        <w:rPr>
          <w:rStyle w:val="Emphasis"/>
        </w:rPr>
        <w:t>challenging to distinguish</w:t>
      </w:r>
      <w:r w:rsidRPr="00AC5727">
        <w:rPr>
          <w:sz w:val="16"/>
        </w:rPr>
        <w:t xml:space="preserve"> </w:t>
      </w:r>
      <w:r w:rsidRPr="00E77789">
        <w:rPr>
          <w:rStyle w:val="StyleUnderline"/>
        </w:rPr>
        <w:t>between them</w:t>
      </w:r>
      <w:r w:rsidRPr="00AC5727">
        <w:rPr>
          <w:sz w:val="16"/>
        </w:rPr>
        <w:t xml:space="preserve">. Conventional and nuclear midrange to intermediate-range </w:t>
      </w:r>
      <w:r w:rsidRPr="00E77789">
        <w:rPr>
          <w:rStyle w:val="StyleUnderline"/>
        </w:rPr>
        <w:t>weapons would</w:t>
      </w:r>
      <w:r w:rsidRPr="00AC5727">
        <w:rPr>
          <w:sz w:val="16"/>
        </w:rPr>
        <w:t xml:space="preserve"> likely </w:t>
      </w:r>
      <w:r w:rsidRPr="00E77789">
        <w:rPr>
          <w:rStyle w:val="StyleUnderline"/>
        </w:rPr>
        <w:t>be</w:t>
      </w:r>
      <w:r w:rsidRPr="00AC5727">
        <w:rPr>
          <w:sz w:val="16"/>
        </w:rPr>
        <w:t xml:space="preserve"> </w:t>
      </w:r>
      <w:r w:rsidRPr="007B3CDE">
        <w:rPr>
          <w:rStyle w:val="Emphasis"/>
        </w:rPr>
        <w:t>indistinguishable</w:t>
      </w:r>
      <w:r w:rsidRPr="00AC5727">
        <w:rPr>
          <w:sz w:val="16"/>
        </w:rPr>
        <w:t xml:space="preserve"> in conflict. </w:t>
      </w:r>
    </w:p>
    <w:p w14:paraId="1343B1A2" w14:textId="77777777" w:rsidR="007F3B24" w:rsidRPr="00AC5727" w:rsidRDefault="007F3B24" w:rsidP="007F3B24">
      <w:pPr>
        <w:rPr>
          <w:sz w:val="16"/>
        </w:rPr>
      </w:pPr>
      <w:r w:rsidRPr="00E77789">
        <w:rPr>
          <w:rStyle w:val="StyleUnderline"/>
        </w:rPr>
        <w:t xml:space="preserve">How would </w:t>
      </w:r>
      <w:r w:rsidRPr="00092DD9">
        <w:rPr>
          <w:rStyle w:val="StyleUnderline"/>
        </w:rPr>
        <w:t>China</w:t>
      </w:r>
      <w:r w:rsidRPr="00AC5727">
        <w:rPr>
          <w:sz w:val="16"/>
        </w:rPr>
        <w:t xml:space="preserve"> </w:t>
      </w:r>
      <w:r w:rsidRPr="007B3CDE">
        <w:rPr>
          <w:rStyle w:val="Emphasis"/>
        </w:rPr>
        <w:t>respond</w:t>
      </w:r>
      <w:r w:rsidRPr="00AC5727">
        <w:rPr>
          <w:sz w:val="16"/>
        </w:rPr>
        <w:t xml:space="preserve"> to attacks against these dual-use systems and the degradation of its nuclear force? It is somewhat comforting that China’s ICBM force is relatively distinguishable from its dual-use weapons, and </w:t>
      </w:r>
      <w:proofErr w:type="gramStart"/>
      <w:r w:rsidRPr="00AC5727">
        <w:rPr>
          <w:sz w:val="16"/>
        </w:rPr>
        <w:t>the majority of</w:t>
      </w:r>
      <w:proofErr w:type="gramEnd"/>
      <w:r w:rsidRPr="00AC5727">
        <w:rPr>
          <w:sz w:val="16"/>
        </w:rPr>
        <w:t xml:space="preserve"> the force is located deeper within the Chinese mainland. What is not obvious is how strikes against regional-range nuclear forces would be perceived by Beijing in the middle of armed conflict. </w:t>
      </w:r>
      <w:r w:rsidRPr="00E77789">
        <w:rPr>
          <w:rStyle w:val="StyleUnderline"/>
        </w:rPr>
        <w:t>If China’s nuclear forces were</w:t>
      </w:r>
      <w:r w:rsidRPr="00AC5727">
        <w:rPr>
          <w:sz w:val="16"/>
        </w:rPr>
        <w:t xml:space="preserve"> </w:t>
      </w:r>
      <w:r w:rsidRPr="00AC5727">
        <w:rPr>
          <w:rStyle w:val="Emphasis"/>
        </w:rPr>
        <w:t>degraded in any way</w:t>
      </w:r>
      <w:r w:rsidRPr="00AC5727">
        <w:rPr>
          <w:sz w:val="16"/>
        </w:rPr>
        <w:t xml:space="preserve">, </w:t>
      </w:r>
      <w:r w:rsidRPr="00092DD9">
        <w:rPr>
          <w:rStyle w:val="StyleUnderline"/>
          <w:highlight w:val="cyan"/>
        </w:rPr>
        <w:t>authorities</w:t>
      </w:r>
      <w:r w:rsidRPr="00AC5727">
        <w:rPr>
          <w:sz w:val="16"/>
        </w:rPr>
        <w:t xml:space="preserve"> could </w:t>
      </w:r>
      <w:r w:rsidRPr="00092DD9">
        <w:rPr>
          <w:rStyle w:val="StyleUnderline"/>
          <w:highlight w:val="cyan"/>
        </w:rPr>
        <w:t>conclude</w:t>
      </w:r>
      <w:r w:rsidRPr="00AC5727">
        <w:rPr>
          <w:sz w:val="16"/>
        </w:rPr>
        <w:t xml:space="preserve"> that </w:t>
      </w:r>
      <w:r w:rsidRPr="00E77789">
        <w:rPr>
          <w:rStyle w:val="StyleUnderline"/>
        </w:rPr>
        <w:t xml:space="preserve">they </w:t>
      </w:r>
      <w:r w:rsidRPr="00092DD9">
        <w:rPr>
          <w:rStyle w:val="StyleUnderline"/>
          <w:highlight w:val="cyan"/>
        </w:rPr>
        <w:t>no longer have</w:t>
      </w:r>
      <w:r w:rsidRPr="00E77789">
        <w:rPr>
          <w:rStyle w:val="StyleUnderline"/>
        </w:rPr>
        <w:t xml:space="preserve"> a</w:t>
      </w:r>
      <w:r w:rsidRPr="00AC5727">
        <w:rPr>
          <w:sz w:val="16"/>
        </w:rPr>
        <w:t xml:space="preserve"> </w:t>
      </w:r>
      <w:r w:rsidRPr="00092DD9">
        <w:rPr>
          <w:rStyle w:val="Emphasis"/>
          <w:highlight w:val="cyan"/>
        </w:rPr>
        <w:t>survivable</w:t>
      </w:r>
      <w:r w:rsidRPr="00092DD9">
        <w:rPr>
          <w:sz w:val="16"/>
          <w:highlight w:val="cyan"/>
        </w:rPr>
        <w:t xml:space="preserve"> </w:t>
      </w:r>
      <w:r w:rsidRPr="00092DD9">
        <w:rPr>
          <w:rStyle w:val="StyleUnderline"/>
          <w:highlight w:val="cyan"/>
        </w:rPr>
        <w:t>deterrent</w:t>
      </w:r>
      <w:r w:rsidRPr="00AC5727">
        <w:rPr>
          <w:sz w:val="16"/>
        </w:rPr>
        <w:t xml:space="preserve">. In the heat of a conflict, it is difficult to assess how Chinese decision-makers would react to this. </w:t>
      </w:r>
    </w:p>
    <w:p w14:paraId="27024FB9" w14:textId="77777777" w:rsidR="007F3B24" w:rsidRPr="00AC5727" w:rsidRDefault="007F3B24" w:rsidP="007F3B24">
      <w:pPr>
        <w:rPr>
          <w:sz w:val="16"/>
        </w:rPr>
      </w:pPr>
      <w:r w:rsidRPr="00AC5727">
        <w:rPr>
          <w:sz w:val="16"/>
        </w:rPr>
        <w:t xml:space="preserve">Further, a </w:t>
      </w:r>
      <w:r w:rsidRPr="00E77789">
        <w:rPr>
          <w:rStyle w:val="StyleUnderline"/>
        </w:rPr>
        <w:t>degraded Chinese nuclear force</w:t>
      </w:r>
      <w:r w:rsidRPr="00AC5727">
        <w:rPr>
          <w:sz w:val="16"/>
        </w:rPr>
        <w:t xml:space="preserve">, in the middle of a crisis, </w:t>
      </w:r>
      <w:r w:rsidRPr="00E77789">
        <w:rPr>
          <w:rStyle w:val="StyleUnderline"/>
        </w:rPr>
        <w:t>could provide a</w:t>
      </w:r>
      <w:r w:rsidRPr="00AC5727">
        <w:rPr>
          <w:sz w:val="16"/>
        </w:rPr>
        <w:t xml:space="preserve"> </w:t>
      </w:r>
      <w:r w:rsidRPr="00AC5727">
        <w:rPr>
          <w:rStyle w:val="Emphasis"/>
        </w:rPr>
        <w:t>tempting counterforce target</w:t>
      </w:r>
      <w:r w:rsidRPr="00AC5727">
        <w:rPr>
          <w:sz w:val="16"/>
        </w:rPr>
        <w:t xml:space="preserve"> </w:t>
      </w:r>
      <w:r w:rsidRPr="00E77789">
        <w:rPr>
          <w:rStyle w:val="StyleUnderline"/>
        </w:rPr>
        <w:t>for the United States</w:t>
      </w:r>
      <w:r w:rsidRPr="00AC5727">
        <w:rPr>
          <w:sz w:val="16"/>
        </w:rPr>
        <w:t xml:space="preserve">. In such a case, </w:t>
      </w:r>
      <w:r w:rsidRPr="00E77789">
        <w:rPr>
          <w:rStyle w:val="StyleUnderline"/>
        </w:rPr>
        <w:t>there would be a challenge of</w:t>
      </w:r>
      <w:r w:rsidRPr="00AC5727">
        <w:rPr>
          <w:sz w:val="16"/>
        </w:rPr>
        <w:t xml:space="preserve"> </w:t>
      </w:r>
      <w:r w:rsidRPr="00AC5727">
        <w:rPr>
          <w:rStyle w:val="Emphasis"/>
        </w:rPr>
        <w:t>perceptions</w:t>
      </w:r>
      <w:r w:rsidRPr="00AC5727">
        <w:rPr>
          <w:sz w:val="16"/>
        </w:rPr>
        <w:t xml:space="preserve">, </w:t>
      </w:r>
      <w:r w:rsidRPr="00E77789">
        <w:rPr>
          <w:rStyle w:val="StyleUnderline"/>
        </w:rPr>
        <w:t xml:space="preserve">with </w:t>
      </w:r>
      <w:r w:rsidRPr="00092DD9">
        <w:rPr>
          <w:rStyle w:val="StyleUnderline"/>
          <w:highlight w:val="cyan"/>
        </w:rPr>
        <w:t>neither</w:t>
      </w:r>
      <w:r w:rsidRPr="00E77789">
        <w:rPr>
          <w:rStyle w:val="StyleUnderline"/>
        </w:rPr>
        <w:t xml:space="preserve"> the United States nor China</w:t>
      </w:r>
      <w:r w:rsidRPr="00AC5727">
        <w:rPr>
          <w:sz w:val="16"/>
        </w:rPr>
        <w:t xml:space="preserve"> </w:t>
      </w:r>
      <w:r w:rsidRPr="00AC5727">
        <w:rPr>
          <w:rStyle w:val="Emphasis"/>
        </w:rPr>
        <w:t xml:space="preserve">truly </w:t>
      </w:r>
      <w:r w:rsidRPr="00092DD9">
        <w:rPr>
          <w:rStyle w:val="Emphasis"/>
          <w:highlight w:val="cyan"/>
        </w:rPr>
        <w:t>know</w:t>
      </w:r>
      <w:r w:rsidRPr="00AC5727">
        <w:rPr>
          <w:rStyle w:val="Emphasis"/>
        </w:rPr>
        <w:t>ing</w:t>
      </w:r>
      <w:r w:rsidRPr="00AC5727">
        <w:rPr>
          <w:sz w:val="16"/>
        </w:rPr>
        <w:t xml:space="preserve"> </w:t>
      </w:r>
      <w:r w:rsidRPr="00E77789">
        <w:rPr>
          <w:rStyle w:val="StyleUnderline"/>
        </w:rPr>
        <w:t xml:space="preserve">the </w:t>
      </w:r>
      <w:r w:rsidRPr="00092DD9">
        <w:rPr>
          <w:rStyle w:val="StyleUnderline"/>
          <w:highlight w:val="cyan"/>
        </w:rPr>
        <w:t>other’s intentions</w:t>
      </w:r>
      <w:r w:rsidRPr="00AC5727">
        <w:rPr>
          <w:sz w:val="16"/>
        </w:rPr>
        <w:t xml:space="preserve">. In conflict, with the ability to destroy China’s nuclear force or at least limit damage to itself should China opt for nuclear use, would </w:t>
      </w:r>
      <w:r w:rsidRPr="00E77789">
        <w:rPr>
          <w:rStyle w:val="StyleUnderline"/>
        </w:rPr>
        <w:t>the United States decide</w:t>
      </w:r>
      <w:r w:rsidRPr="00AC5727">
        <w:rPr>
          <w:sz w:val="16"/>
        </w:rPr>
        <w:t xml:space="preserve"> that </w:t>
      </w:r>
      <w:r w:rsidRPr="00E77789">
        <w:rPr>
          <w:rStyle w:val="StyleUnderline"/>
        </w:rPr>
        <w:t>a counterforce strike is</w:t>
      </w:r>
      <w:r w:rsidRPr="00AC5727">
        <w:rPr>
          <w:sz w:val="16"/>
        </w:rPr>
        <w:t xml:space="preserve"> </w:t>
      </w:r>
      <w:r w:rsidRPr="00AC5727">
        <w:rPr>
          <w:rStyle w:val="Emphasis"/>
        </w:rPr>
        <w:t>worth the risk</w:t>
      </w:r>
      <w:r w:rsidRPr="00AC5727">
        <w:rPr>
          <w:sz w:val="16"/>
        </w:rPr>
        <w:t xml:space="preserve">? The United States would understand that if it failed to strike, </w:t>
      </w:r>
      <w:r w:rsidRPr="00092DD9">
        <w:rPr>
          <w:rStyle w:val="StyleUnderline"/>
        </w:rPr>
        <w:t>China</w:t>
      </w:r>
      <w:r w:rsidRPr="00092DD9">
        <w:rPr>
          <w:sz w:val="16"/>
        </w:rPr>
        <w:t xml:space="preserve"> could </w:t>
      </w:r>
      <w:r w:rsidRPr="00092DD9">
        <w:rPr>
          <w:rStyle w:val="StyleUnderline"/>
        </w:rPr>
        <w:t>opt to use its remaining nuclear forces and</w:t>
      </w:r>
      <w:r w:rsidRPr="00092DD9">
        <w:rPr>
          <w:sz w:val="16"/>
        </w:rPr>
        <w:t xml:space="preserve"> </w:t>
      </w:r>
      <w:r w:rsidRPr="00092DD9">
        <w:rPr>
          <w:rStyle w:val="Emphasis"/>
        </w:rPr>
        <w:t>inflict</w:t>
      </w:r>
      <w:r w:rsidRPr="00092DD9">
        <w:rPr>
          <w:sz w:val="16"/>
        </w:rPr>
        <w:t xml:space="preserve"> </w:t>
      </w:r>
      <w:r w:rsidRPr="00092DD9">
        <w:rPr>
          <w:rStyle w:val="StyleUnderline"/>
        </w:rPr>
        <w:t>substantial damage</w:t>
      </w:r>
      <w:r w:rsidRPr="00092DD9">
        <w:rPr>
          <w:sz w:val="16"/>
        </w:rPr>
        <w:t>. Similarly, knowing the United States faced such a dilemma and that</w:t>
      </w:r>
      <w:r w:rsidRPr="00AC5727">
        <w:rPr>
          <w:sz w:val="16"/>
        </w:rPr>
        <w:t xml:space="preserve"> it could face a disabling counterforce strike, </w:t>
      </w:r>
      <w:r w:rsidRPr="00092DD9">
        <w:rPr>
          <w:rStyle w:val="StyleUnderline"/>
          <w:highlight w:val="cyan"/>
        </w:rPr>
        <w:t>China</w:t>
      </w:r>
      <w:r w:rsidRPr="00E77789">
        <w:rPr>
          <w:rStyle w:val="StyleUnderline"/>
        </w:rPr>
        <w:t xml:space="preserve"> would be </w:t>
      </w:r>
      <w:r w:rsidRPr="00092DD9">
        <w:rPr>
          <w:rStyle w:val="StyleUnderline"/>
          <w:highlight w:val="cyan"/>
        </w:rPr>
        <w:t>face</w:t>
      </w:r>
      <w:r w:rsidRPr="00E77789">
        <w:rPr>
          <w:rStyle w:val="StyleUnderline"/>
        </w:rPr>
        <w:t>d with</w:t>
      </w:r>
      <w:r w:rsidRPr="00AC5727">
        <w:rPr>
          <w:sz w:val="16"/>
        </w:rPr>
        <w:t xml:space="preserve"> </w:t>
      </w:r>
      <w:r w:rsidRPr="00092DD9">
        <w:rPr>
          <w:rStyle w:val="Emphasis"/>
          <w:highlight w:val="cyan"/>
        </w:rPr>
        <w:t>strong use-it-or-lose-it</w:t>
      </w:r>
      <w:r w:rsidRPr="00092DD9">
        <w:rPr>
          <w:sz w:val="16"/>
          <w:highlight w:val="cyan"/>
        </w:rPr>
        <w:t xml:space="preserve"> </w:t>
      </w:r>
      <w:r w:rsidRPr="00092DD9">
        <w:rPr>
          <w:rStyle w:val="StyleUnderline"/>
          <w:highlight w:val="cyan"/>
        </w:rPr>
        <w:t>pressures</w:t>
      </w:r>
      <w:r w:rsidRPr="00AC5727">
        <w:rPr>
          <w:sz w:val="16"/>
        </w:rPr>
        <w:t xml:space="preserve">. </w:t>
      </w:r>
      <w:proofErr w:type="gramStart"/>
      <w:r w:rsidRPr="00AC5727">
        <w:rPr>
          <w:sz w:val="16"/>
        </w:rPr>
        <w:t>All of</w:t>
      </w:r>
      <w:proofErr w:type="gramEnd"/>
      <w:r w:rsidRPr="00AC5727">
        <w:rPr>
          <w:sz w:val="16"/>
        </w:rPr>
        <w:t xml:space="preserve"> </w:t>
      </w:r>
      <w:r w:rsidRPr="00E77789">
        <w:rPr>
          <w:rStyle w:val="StyleUnderline"/>
        </w:rPr>
        <w:t>these circumstances would be</w:t>
      </w:r>
      <w:r w:rsidRPr="00AC5727">
        <w:rPr>
          <w:sz w:val="16"/>
        </w:rPr>
        <w:t xml:space="preserve"> </w:t>
      </w:r>
      <w:r w:rsidRPr="00092DD9">
        <w:rPr>
          <w:rStyle w:val="Emphasis"/>
          <w:highlight w:val="cyan"/>
        </w:rPr>
        <w:t>exacerbated</w:t>
      </w:r>
      <w:r w:rsidRPr="00092DD9">
        <w:rPr>
          <w:sz w:val="16"/>
          <w:highlight w:val="cyan"/>
        </w:rPr>
        <w:t xml:space="preserve"> </w:t>
      </w:r>
      <w:r w:rsidRPr="00092DD9">
        <w:rPr>
          <w:rStyle w:val="StyleUnderline"/>
          <w:highlight w:val="cyan"/>
        </w:rPr>
        <w:t>by</w:t>
      </w:r>
      <w:r w:rsidRPr="00E77789">
        <w:rPr>
          <w:rStyle w:val="StyleUnderline"/>
        </w:rPr>
        <w:t xml:space="preserve"> the</w:t>
      </w:r>
      <w:r w:rsidRPr="00AC5727">
        <w:rPr>
          <w:sz w:val="16"/>
        </w:rPr>
        <w:t xml:space="preserve"> </w:t>
      </w:r>
      <w:r w:rsidRPr="00092DD9">
        <w:rPr>
          <w:rStyle w:val="Emphasis"/>
          <w:highlight w:val="cyan"/>
        </w:rPr>
        <w:t>fog of war</w:t>
      </w:r>
      <w:r w:rsidRPr="00AC5727">
        <w:rPr>
          <w:sz w:val="16"/>
        </w:rPr>
        <w:t xml:space="preserve">, </w:t>
      </w:r>
      <w:r w:rsidRPr="00E77789">
        <w:rPr>
          <w:rStyle w:val="StyleUnderline"/>
        </w:rPr>
        <w:t>a</w:t>
      </w:r>
      <w:r w:rsidRPr="00AC5727">
        <w:rPr>
          <w:sz w:val="16"/>
        </w:rPr>
        <w:t xml:space="preserve"> </w:t>
      </w:r>
      <w:r w:rsidRPr="00092DD9">
        <w:rPr>
          <w:rStyle w:val="Emphasis"/>
          <w:highlight w:val="cyan"/>
        </w:rPr>
        <w:t>degraded</w:t>
      </w:r>
      <w:r w:rsidRPr="00092DD9">
        <w:rPr>
          <w:sz w:val="16"/>
          <w:highlight w:val="cyan"/>
        </w:rPr>
        <w:t xml:space="preserve"> </w:t>
      </w:r>
      <w:r w:rsidRPr="00092DD9">
        <w:rPr>
          <w:rStyle w:val="StyleUnderline"/>
          <w:highlight w:val="cyan"/>
        </w:rPr>
        <w:t>info</w:t>
      </w:r>
      <w:r w:rsidRPr="00E77789">
        <w:rPr>
          <w:rStyle w:val="StyleUnderline"/>
        </w:rPr>
        <w:t xml:space="preserve">rmation </w:t>
      </w:r>
      <w:r w:rsidRPr="00092DD9">
        <w:rPr>
          <w:rStyle w:val="StyleUnderline"/>
          <w:highlight w:val="cyan"/>
        </w:rPr>
        <w:t>environment, and</w:t>
      </w:r>
      <w:r w:rsidRPr="00E77789">
        <w:rPr>
          <w:rStyle w:val="StyleUnderline"/>
        </w:rPr>
        <w:t xml:space="preserve"> the</w:t>
      </w:r>
      <w:r w:rsidRPr="00AC5727">
        <w:rPr>
          <w:sz w:val="16"/>
        </w:rPr>
        <w:t xml:space="preserve"> </w:t>
      </w:r>
      <w:r w:rsidRPr="00092DD9">
        <w:rPr>
          <w:rStyle w:val="Emphasis"/>
          <w:highlight w:val="cyan"/>
        </w:rPr>
        <w:t>speed</w:t>
      </w:r>
      <w:r w:rsidRPr="00AC5727">
        <w:rPr>
          <w:rStyle w:val="Emphasis"/>
        </w:rPr>
        <w:t xml:space="preserve"> required</w:t>
      </w:r>
      <w:r w:rsidRPr="00AC5727">
        <w:rPr>
          <w:sz w:val="16"/>
        </w:rPr>
        <w:t xml:space="preserve"> </w:t>
      </w:r>
      <w:r w:rsidRPr="00E77789">
        <w:rPr>
          <w:rStyle w:val="StyleUnderline"/>
        </w:rPr>
        <w:t>to make decisions</w:t>
      </w:r>
      <w:r w:rsidRPr="00AC5727">
        <w:rPr>
          <w:sz w:val="16"/>
        </w:rPr>
        <w:t xml:space="preserve">. </w:t>
      </w:r>
    </w:p>
    <w:p w14:paraId="1EB924B5" w14:textId="77777777" w:rsidR="007F3B24" w:rsidRPr="00AC5727" w:rsidRDefault="007F3B24" w:rsidP="007F3B24">
      <w:pPr>
        <w:rPr>
          <w:sz w:val="16"/>
        </w:rPr>
      </w:pPr>
      <w:r w:rsidRPr="00AC5727">
        <w:rPr>
          <w:sz w:val="16"/>
        </w:rPr>
        <w:t xml:space="preserve">Some Western analysts have speculated that China’s conventional and nuclear weapons capabilities have been intentionally entangled to heighten the risks facing adversaries and to deter conflict. There is little evidence that this was a motivator. Instead, the </w:t>
      </w:r>
      <w:r w:rsidRPr="00E77789">
        <w:rPr>
          <w:rStyle w:val="StyleUnderline"/>
        </w:rPr>
        <w:t>PLA</w:t>
      </w:r>
      <w:r w:rsidRPr="00AC5727">
        <w:rPr>
          <w:sz w:val="16"/>
        </w:rPr>
        <w:t xml:space="preserve"> likely </w:t>
      </w:r>
      <w:r w:rsidRPr="00E77789">
        <w:rPr>
          <w:rStyle w:val="StyleUnderline"/>
        </w:rPr>
        <w:t>sought to take advantage of</w:t>
      </w:r>
      <w:r w:rsidRPr="00AC5727">
        <w:rPr>
          <w:sz w:val="16"/>
        </w:rPr>
        <w:t xml:space="preserve"> </w:t>
      </w:r>
      <w:r w:rsidRPr="00AC5727">
        <w:rPr>
          <w:rStyle w:val="Emphasis"/>
        </w:rPr>
        <w:t>economies of scale</w:t>
      </w:r>
      <w:r w:rsidRPr="00AC5727">
        <w:rPr>
          <w:sz w:val="16"/>
        </w:rPr>
        <w:t xml:space="preserve">. </w:t>
      </w:r>
      <w:r w:rsidRPr="00E77789">
        <w:rPr>
          <w:rStyle w:val="StyleUnderline"/>
        </w:rPr>
        <w:t>It is</w:t>
      </w:r>
      <w:r w:rsidRPr="00AC5727">
        <w:rPr>
          <w:sz w:val="16"/>
        </w:rPr>
        <w:t xml:space="preserve"> far </w:t>
      </w:r>
      <w:r w:rsidRPr="00AC5727">
        <w:rPr>
          <w:rStyle w:val="Emphasis"/>
        </w:rPr>
        <w:t>cheaper</w:t>
      </w:r>
      <w:r w:rsidRPr="00AC5727">
        <w:rPr>
          <w:sz w:val="16"/>
        </w:rPr>
        <w:t xml:space="preserve"> </w:t>
      </w:r>
      <w:r w:rsidRPr="00E77789">
        <w:rPr>
          <w:rStyle w:val="StyleUnderline"/>
        </w:rPr>
        <w:t>and more</w:t>
      </w:r>
      <w:r w:rsidRPr="00AC5727">
        <w:rPr>
          <w:sz w:val="16"/>
        </w:rPr>
        <w:t xml:space="preserve"> </w:t>
      </w:r>
      <w:r w:rsidRPr="00AC5727">
        <w:rPr>
          <w:rStyle w:val="Emphasis"/>
        </w:rPr>
        <w:t>logical</w:t>
      </w:r>
      <w:r w:rsidRPr="00AC5727">
        <w:rPr>
          <w:sz w:val="16"/>
        </w:rPr>
        <w:t xml:space="preserve"> </w:t>
      </w:r>
      <w:r w:rsidRPr="00E77789">
        <w:rPr>
          <w:rStyle w:val="StyleUnderline"/>
        </w:rPr>
        <w:t>for China to use the same designs for</w:t>
      </w:r>
      <w:r w:rsidRPr="00AC5727">
        <w:rPr>
          <w:sz w:val="16"/>
        </w:rPr>
        <w:t xml:space="preserve"> </w:t>
      </w:r>
      <w:r w:rsidRPr="00AC5727">
        <w:rPr>
          <w:rStyle w:val="Emphasis"/>
        </w:rPr>
        <w:t>conventional</w:t>
      </w:r>
      <w:r w:rsidRPr="00AC5727">
        <w:rPr>
          <w:sz w:val="16"/>
        </w:rPr>
        <w:t xml:space="preserve"> </w:t>
      </w:r>
      <w:r w:rsidRPr="00E77789">
        <w:rPr>
          <w:rStyle w:val="StyleUnderline"/>
        </w:rPr>
        <w:t>and</w:t>
      </w:r>
      <w:r w:rsidRPr="00AC5727">
        <w:rPr>
          <w:sz w:val="16"/>
        </w:rPr>
        <w:t xml:space="preserve"> </w:t>
      </w:r>
      <w:r w:rsidRPr="00AC5727">
        <w:rPr>
          <w:rStyle w:val="Emphasis"/>
        </w:rPr>
        <w:t>nuclear</w:t>
      </w:r>
      <w:r w:rsidRPr="00AC5727">
        <w:rPr>
          <w:sz w:val="16"/>
        </w:rPr>
        <w:t xml:space="preserve"> </w:t>
      </w:r>
      <w:r w:rsidRPr="00E77789">
        <w:rPr>
          <w:rStyle w:val="StyleUnderline"/>
        </w:rPr>
        <w:t>variants</w:t>
      </w:r>
      <w:r w:rsidRPr="00AC5727">
        <w:rPr>
          <w:sz w:val="16"/>
        </w:rPr>
        <w:t xml:space="preserve"> to its weapons, allowing for savings on manpower, production, maintenance, and research costs. Even so, </w:t>
      </w:r>
      <w:r w:rsidRPr="00E77789">
        <w:rPr>
          <w:rStyle w:val="StyleUnderline"/>
        </w:rPr>
        <w:t>this</w:t>
      </w:r>
      <w:r w:rsidRPr="00AC5727">
        <w:rPr>
          <w:sz w:val="16"/>
        </w:rPr>
        <w:t xml:space="preserve"> is hardly comforting and may </w:t>
      </w:r>
      <w:r w:rsidRPr="00E77789">
        <w:rPr>
          <w:rStyle w:val="StyleUnderline"/>
        </w:rPr>
        <w:t>leave the PLA</w:t>
      </w:r>
      <w:r w:rsidRPr="00AC5727">
        <w:rPr>
          <w:sz w:val="16"/>
        </w:rPr>
        <w:t xml:space="preserve"> </w:t>
      </w:r>
      <w:r w:rsidRPr="00AC5727">
        <w:rPr>
          <w:rStyle w:val="Emphasis"/>
        </w:rPr>
        <w:t>less aware of risks</w:t>
      </w:r>
      <w:r w:rsidRPr="00AC5727">
        <w:rPr>
          <w:sz w:val="16"/>
        </w:rPr>
        <w:t xml:space="preserve"> </w:t>
      </w:r>
      <w:r w:rsidRPr="00E77789">
        <w:rPr>
          <w:rStyle w:val="StyleUnderline"/>
        </w:rPr>
        <w:t>resulting from a comingled system</w:t>
      </w:r>
      <w:r w:rsidRPr="00AC5727">
        <w:rPr>
          <w:sz w:val="16"/>
        </w:rPr>
        <w:t xml:space="preserve">. States that entangle forces intentionally are likely better prepared for the risks involved. When such </w:t>
      </w:r>
      <w:r w:rsidRPr="00E77789">
        <w:rPr>
          <w:rStyle w:val="StyleUnderline"/>
        </w:rPr>
        <w:t>entanglement arises from</w:t>
      </w:r>
      <w:r w:rsidRPr="00AC5727">
        <w:rPr>
          <w:sz w:val="16"/>
        </w:rPr>
        <w:t xml:space="preserve"> </w:t>
      </w:r>
      <w:r w:rsidRPr="00AC5727">
        <w:rPr>
          <w:rStyle w:val="Emphasis"/>
        </w:rPr>
        <w:t>nonstrategic</w:t>
      </w:r>
      <w:r w:rsidRPr="00AC5727">
        <w:rPr>
          <w:sz w:val="16"/>
        </w:rPr>
        <w:t xml:space="preserve"> </w:t>
      </w:r>
      <w:r w:rsidRPr="00E77789">
        <w:rPr>
          <w:rStyle w:val="StyleUnderline"/>
        </w:rPr>
        <w:t>reasons, as seems likely in</w:t>
      </w:r>
      <w:r w:rsidRPr="00AC5727">
        <w:rPr>
          <w:sz w:val="16"/>
        </w:rPr>
        <w:t xml:space="preserve"> </w:t>
      </w:r>
      <w:r w:rsidRPr="00AC5727">
        <w:rPr>
          <w:rStyle w:val="Emphasis"/>
        </w:rPr>
        <w:t>China’s case</w:t>
      </w:r>
      <w:r w:rsidRPr="00AC5727">
        <w:rPr>
          <w:sz w:val="16"/>
        </w:rPr>
        <w:t xml:space="preserve">, </w:t>
      </w:r>
      <w:r w:rsidRPr="00E77789">
        <w:rPr>
          <w:rStyle w:val="StyleUnderline"/>
        </w:rPr>
        <w:t>states are</w:t>
      </w:r>
      <w:r w:rsidRPr="00AC5727">
        <w:rPr>
          <w:sz w:val="16"/>
        </w:rPr>
        <w:t xml:space="preserve"> </w:t>
      </w:r>
      <w:r w:rsidRPr="00AC5727">
        <w:rPr>
          <w:rStyle w:val="Emphasis"/>
        </w:rPr>
        <w:t>less aware</w:t>
      </w:r>
      <w:r w:rsidRPr="00AC5727">
        <w:rPr>
          <w:sz w:val="16"/>
        </w:rPr>
        <w:t xml:space="preserve"> </w:t>
      </w:r>
      <w:r w:rsidRPr="00E77789">
        <w:rPr>
          <w:rStyle w:val="StyleUnderline"/>
        </w:rPr>
        <w:t>of the</w:t>
      </w:r>
      <w:r w:rsidRPr="00AC5727">
        <w:rPr>
          <w:sz w:val="16"/>
        </w:rPr>
        <w:t xml:space="preserve"> </w:t>
      </w:r>
      <w:r w:rsidRPr="00AC5727">
        <w:rPr>
          <w:rStyle w:val="Emphasis"/>
        </w:rPr>
        <w:t>escalatory</w:t>
      </w:r>
      <w:r w:rsidRPr="00AC5727">
        <w:rPr>
          <w:sz w:val="16"/>
        </w:rPr>
        <w:t xml:space="preserve"> </w:t>
      </w:r>
      <w:r w:rsidRPr="00E77789">
        <w:rPr>
          <w:rStyle w:val="StyleUnderline"/>
        </w:rPr>
        <w:t>risks, which may</w:t>
      </w:r>
      <w:r w:rsidRPr="00AC5727">
        <w:rPr>
          <w:sz w:val="16"/>
        </w:rPr>
        <w:t xml:space="preserve"> </w:t>
      </w:r>
      <w:r w:rsidRPr="00AC5727">
        <w:rPr>
          <w:rStyle w:val="Emphasis"/>
        </w:rPr>
        <w:t>exacerbate</w:t>
      </w:r>
      <w:r w:rsidRPr="00AC5727">
        <w:rPr>
          <w:sz w:val="16"/>
        </w:rPr>
        <w:t xml:space="preserve"> </w:t>
      </w:r>
      <w:r w:rsidRPr="00E77789">
        <w:rPr>
          <w:rStyle w:val="StyleUnderline"/>
        </w:rPr>
        <w:t>escalatory pressures</w:t>
      </w:r>
      <w:r w:rsidRPr="00AC5727">
        <w:rPr>
          <w:sz w:val="16"/>
        </w:rPr>
        <w:t xml:space="preserve"> in a conflict.24</w:t>
      </w:r>
    </w:p>
    <w:p w14:paraId="3FC1E595" w14:textId="77777777" w:rsidR="007F3B24" w:rsidRPr="00AC5727" w:rsidRDefault="007F3B24" w:rsidP="007F3B24">
      <w:pPr>
        <w:rPr>
          <w:sz w:val="16"/>
        </w:rPr>
      </w:pPr>
      <w:r w:rsidRPr="00AC5727">
        <w:rPr>
          <w:sz w:val="16"/>
        </w:rPr>
        <w:t>War Control and Inadvertent Escalation</w:t>
      </w:r>
    </w:p>
    <w:p w14:paraId="0C9156F4" w14:textId="77777777" w:rsidR="007F3B24" w:rsidRPr="00AC5727" w:rsidRDefault="007F3B24" w:rsidP="007F3B24">
      <w:pPr>
        <w:rPr>
          <w:sz w:val="16"/>
        </w:rPr>
      </w:pPr>
      <w:r w:rsidRPr="00AC5727">
        <w:rPr>
          <w:sz w:val="16"/>
        </w:rPr>
        <w:t>There is little evidence that technological entanglement is a direct, strategic choice, but there are some limited indications that China could use nuclear signaling to constrain the extent of conventional conflicts and contribute to escalation control.25 Nuclear signaling includes such actions as test launches, release of the locations of targets, an increase in readiness levels, missile deployments, or other actions to demonstrate resolve. The goal would not be necessarily to use nuclear weapons. Instead, the signaling would aim to raise fears that a conflict could credibly escalate to the nuclear level, thus “causing the enemy to dread that the possible consequences of its actions will be that its losses will exceed its gains, thereby causing the enemy to change its plans for risky activities and achieving the goal of restricting the war to a certain scope.”26 In this way, China could capitalize on the uncertainty of a potential nuclear conflict to deter intervention and constrain escalation in conventional conflicts in the Pacific region. Such risks are compounded by China’s use of purposeful ambiguity as an integral component of its approach to nuclear deterrence.27</w:t>
      </w:r>
    </w:p>
    <w:p w14:paraId="3EC18F9B" w14:textId="77777777" w:rsidR="007F3B24" w:rsidRPr="00AC5727" w:rsidRDefault="007F3B24" w:rsidP="007F3B24">
      <w:pPr>
        <w:rPr>
          <w:sz w:val="16"/>
        </w:rPr>
      </w:pPr>
      <w:r w:rsidRPr="00AC5727">
        <w:rPr>
          <w:sz w:val="16"/>
        </w:rPr>
        <w:t xml:space="preserve">One major problem is that such </w:t>
      </w:r>
      <w:r w:rsidRPr="004E4954">
        <w:rPr>
          <w:rStyle w:val="Emphasis"/>
          <w:highlight w:val="cyan"/>
        </w:rPr>
        <w:t>signaling</w:t>
      </w:r>
      <w:r w:rsidRPr="00AC5727">
        <w:rPr>
          <w:sz w:val="16"/>
        </w:rPr>
        <w:t xml:space="preserve"> </w:t>
      </w:r>
      <w:r w:rsidRPr="00E77789">
        <w:rPr>
          <w:rStyle w:val="StyleUnderline"/>
        </w:rPr>
        <w:t xml:space="preserve">by the Chinese </w:t>
      </w:r>
      <w:r w:rsidRPr="004E4954">
        <w:rPr>
          <w:rStyle w:val="StyleUnderline"/>
          <w:highlight w:val="cyan"/>
        </w:rPr>
        <w:t>may be</w:t>
      </w:r>
      <w:r w:rsidRPr="004E4954">
        <w:rPr>
          <w:sz w:val="16"/>
          <w:highlight w:val="cyan"/>
        </w:rPr>
        <w:t xml:space="preserve"> </w:t>
      </w:r>
      <w:r w:rsidRPr="004E4954">
        <w:rPr>
          <w:rStyle w:val="Emphasis"/>
          <w:highlight w:val="cyan"/>
        </w:rPr>
        <w:t>indistinguishable</w:t>
      </w:r>
      <w:r w:rsidRPr="00AC5727">
        <w:rPr>
          <w:sz w:val="16"/>
        </w:rPr>
        <w:t xml:space="preserve"> </w:t>
      </w:r>
      <w:r w:rsidRPr="00E77789">
        <w:rPr>
          <w:rStyle w:val="StyleUnderline"/>
        </w:rPr>
        <w:t>from preparations for a</w:t>
      </w:r>
      <w:r w:rsidRPr="00AC5727">
        <w:rPr>
          <w:sz w:val="16"/>
        </w:rPr>
        <w:t xml:space="preserve"> </w:t>
      </w:r>
      <w:r w:rsidRPr="00AC5727">
        <w:rPr>
          <w:rStyle w:val="Emphasis"/>
        </w:rPr>
        <w:t>nuclear attack</w:t>
      </w:r>
      <w:r w:rsidRPr="00AC5727">
        <w:rPr>
          <w:sz w:val="16"/>
        </w:rPr>
        <w:t xml:space="preserve">. Yet, writings by experts on deterrence and signaling operations fail to acknowledge that these </w:t>
      </w:r>
      <w:r w:rsidRPr="00E77789">
        <w:rPr>
          <w:rStyle w:val="StyleUnderline"/>
        </w:rPr>
        <w:t xml:space="preserve">provocative </w:t>
      </w:r>
      <w:r w:rsidRPr="004E4954">
        <w:rPr>
          <w:rStyle w:val="StyleUnderline"/>
          <w:highlight w:val="cyan"/>
        </w:rPr>
        <w:t>actions</w:t>
      </w:r>
      <w:r w:rsidRPr="00E77789">
        <w:rPr>
          <w:rStyle w:val="StyleUnderline"/>
        </w:rPr>
        <w:t xml:space="preserve"> could be</w:t>
      </w:r>
      <w:r w:rsidRPr="00AC5727">
        <w:rPr>
          <w:sz w:val="16"/>
        </w:rPr>
        <w:t xml:space="preserve"> </w:t>
      </w:r>
      <w:r w:rsidRPr="004E4954">
        <w:rPr>
          <w:rStyle w:val="Emphasis"/>
          <w:highlight w:val="cyan"/>
        </w:rPr>
        <w:t>misinterpreted</w:t>
      </w:r>
      <w:r w:rsidRPr="00AC5727">
        <w:rPr>
          <w:sz w:val="16"/>
        </w:rPr>
        <w:t xml:space="preserve"> </w:t>
      </w:r>
      <w:r w:rsidRPr="00E77789">
        <w:rPr>
          <w:rStyle w:val="StyleUnderline"/>
        </w:rPr>
        <w:t>by an adversary</w:t>
      </w:r>
      <w:r w:rsidRPr="00AC5727">
        <w:rPr>
          <w:sz w:val="16"/>
        </w:rPr>
        <w:t xml:space="preserve">. In general, </w:t>
      </w:r>
      <w:r w:rsidRPr="004E4954">
        <w:rPr>
          <w:rStyle w:val="StyleUnderline"/>
        </w:rPr>
        <w:t>Chinese experts seem to believe</w:t>
      </w:r>
      <w:r w:rsidRPr="004E4954">
        <w:rPr>
          <w:sz w:val="16"/>
        </w:rPr>
        <w:t xml:space="preserve"> that </w:t>
      </w:r>
      <w:r w:rsidRPr="004E4954">
        <w:rPr>
          <w:rStyle w:val="StyleUnderline"/>
        </w:rPr>
        <w:t>nuclear escalation is</w:t>
      </w:r>
      <w:r w:rsidRPr="004E4954">
        <w:rPr>
          <w:sz w:val="16"/>
        </w:rPr>
        <w:t xml:space="preserve"> </w:t>
      </w:r>
      <w:r w:rsidRPr="004E4954">
        <w:rPr>
          <w:rStyle w:val="Emphasis"/>
        </w:rPr>
        <w:t>unlikely</w:t>
      </w:r>
      <w:r w:rsidRPr="004E4954">
        <w:rPr>
          <w:sz w:val="16"/>
        </w:rPr>
        <w:t xml:space="preserve"> </w:t>
      </w:r>
      <w:r w:rsidRPr="004E4954">
        <w:rPr>
          <w:rStyle w:val="StyleUnderline"/>
        </w:rPr>
        <w:t>to be</w:t>
      </w:r>
      <w:r w:rsidRPr="004E4954">
        <w:rPr>
          <w:sz w:val="16"/>
        </w:rPr>
        <w:t xml:space="preserve"> </w:t>
      </w:r>
      <w:r w:rsidRPr="004E4954">
        <w:rPr>
          <w:rStyle w:val="Emphasis"/>
        </w:rPr>
        <w:t xml:space="preserve">effectively </w:t>
      </w:r>
      <w:proofErr w:type="gramStart"/>
      <w:r w:rsidRPr="004E4954">
        <w:rPr>
          <w:rStyle w:val="Emphasis"/>
        </w:rPr>
        <w:t>controlled</w:t>
      </w:r>
      <w:r w:rsidRPr="004E4954">
        <w:rPr>
          <w:sz w:val="16"/>
        </w:rPr>
        <w:t xml:space="preserve">, </w:t>
      </w:r>
      <w:r w:rsidRPr="004E4954">
        <w:rPr>
          <w:rStyle w:val="StyleUnderline"/>
        </w:rPr>
        <w:t>but</w:t>
      </w:r>
      <w:proofErr w:type="gramEnd"/>
      <w:r w:rsidRPr="004E4954">
        <w:rPr>
          <w:rStyle w:val="StyleUnderline"/>
        </w:rPr>
        <w:t xml:space="preserve"> are</w:t>
      </w:r>
      <w:r w:rsidRPr="004E4954">
        <w:rPr>
          <w:sz w:val="16"/>
        </w:rPr>
        <w:t xml:space="preserve"> </w:t>
      </w:r>
      <w:r w:rsidRPr="004E4954">
        <w:rPr>
          <w:rStyle w:val="Emphasis"/>
        </w:rPr>
        <w:t>overconfident</w:t>
      </w:r>
      <w:r w:rsidRPr="004E4954">
        <w:rPr>
          <w:sz w:val="16"/>
        </w:rPr>
        <w:t xml:space="preserve"> that </w:t>
      </w:r>
      <w:r w:rsidRPr="004E4954">
        <w:rPr>
          <w:rStyle w:val="StyleUnderline"/>
        </w:rPr>
        <w:t>conventional conflict can be controlled</w:t>
      </w:r>
      <w:r w:rsidRPr="004E4954">
        <w:rPr>
          <w:sz w:val="16"/>
        </w:rPr>
        <w:t xml:space="preserve"> </w:t>
      </w:r>
      <w:r w:rsidRPr="004E4954">
        <w:rPr>
          <w:rStyle w:val="Emphasis"/>
        </w:rPr>
        <w:t>without</w:t>
      </w:r>
      <w:r w:rsidRPr="004E4954">
        <w:rPr>
          <w:sz w:val="16"/>
        </w:rPr>
        <w:t xml:space="preserve"> </w:t>
      </w:r>
      <w:r w:rsidRPr="004E4954">
        <w:rPr>
          <w:rStyle w:val="StyleUnderline"/>
        </w:rPr>
        <w:t>escalating to the nuclear level</w:t>
      </w:r>
      <w:r w:rsidRPr="004E4954">
        <w:rPr>
          <w:sz w:val="16"/>
        </w:rPr>
        <w:t xml:space="preserve">.28 </w:t>
      </w:r>
      <w:r w:rsidRPr="004E4954">
        <w:rPr>
          <w:rStyle w:val="StyleUnderline"/>
        </w:rPr>
        <w:t>Lack of awareness about</w:t>
      </w:r>
      <w:r w:rsidRPr="004E4954">
        <w:rPr>
          <w:sz w:val="16"/>
        </w:rPr>
        <w:t xml:space="preserve"> escalation </w:t>
      </w:r>
      <w:r w:rsidRPr="004E4954">
        <w:rPr>
          <w:rStyle w:val="StyleUnderline"/>
        </w:rPr>
        <w:t>risks could</w:t>
      </w:r>
      <w:r w:rsidRPr="004E4954">
        <w:rPr>
          <w:sz w:val="16"/>
        </w:rPr>
        <w:t xml:space="preserve"> very well </w:t>
      </w:r>
      <w:r w:rsidRPr="004E4954">
        <w:rPr>
          <w:rStyle w:val="StyleUnderline"/>
        </w:rPr>
        <w:t>make the PLA</w:t>
      </w:r>
      <w:r w:rsidRPr="004E4954">
        <w:rPr>
          <w:sz w:val="16"/>
        </w:rPr>
        <w:t xml:space="preserve"> </w:t>
      </w:r>
      <w:r w:rsidRPr="004E4954">
        <w:rPr>
          <w:rStyle w:val="Emphasis"/>
        </w:rPr>
        <w:t>more aggressive in local conflicts</w:t>
      </w:r>
      <w:r w:rsidRPr="004E4954">
        <w:rPr>
          <w:sz w:val="16"/>
        </w:rPr>
        <w:t>.</w:t>
      </w:r>
      <w:r w:rsidRPr="00AC5727">
        <w:rPr>
          <w:sz w:val="16"/>
        </w:rPr>
        <w:t xml:space="preserve"> </w:t>
      </w:r>
    </w:p>
    <w:p w14:paraId="22AEF34B" w14:textId="77777777" w:rsidR="007F3B24" w:rsidRPr="00AC5727" w:rsidRDefault="007F3B24" w:rsidP="007F3B24">
      <w:pPr>
        <w:rPr>
          <w:sz w:val="16"/>
        </w:rPr>
      </w:pPr>
      <w:r w:rsidRPr="00AC5727">
        <w:rPr>
          <w:sz w:val="16"/>
        </w:rPr>
        <w:t xml:space="preserve">Finally, </w:t>
      </w:r>
      <w:r w:rsidRPr="00E77789">
        <w:rPr>
          <w:rStyle w:val="StyleUnderline"/>
        </w:rPr>
        <w:t>the concept of an</w:t>
      </w:r>
      <w:r w:rsidRPr="00AC5727">
        <w:rPr>
          <w:sz w:val="16"/>
        </w:rPr>
        <w:t xml:space="preserve"> “</w:t>
      </w:r>
      <w:r w:rsidRPr="00AC5727">
        <w:rPr>
          <w:rStyle w:val="Emphasis"/>
        </w:rPr>
        <w:t>existential threat</w:t>
      </w:r>
      <w:r w:rsidRPr="00AC5727">
        <w:rPr>
          <w:sz w:val="16"/>
        </w:rPr>
        <w:t xml:space="preserve">” may </w:t>
      </w:r>
      <w:r w:rsidRPr="00E77789">
        <w:rPr>
          <w:rStyle w:val="StyleUnderline"/>
        </w:rPr>
        <w:t>be different in China than many perceive it to be</w:t>
      </w:r>
      <w:r w:rsidRPr="00AC5727">
        <w:rPr>
          <w:sz w:val="16"/>
        </w:rPr>
        <w:t xml:space="preserve">. The </w:t>
      </w:r>
      <w:r w:rsidRPr="00E77789">
        <w:rPr>
          <w:rStyle w:val="StyleUnderline"/>
        </w:rPr>
        <w:t>PLA is not China’s</w:t>
      </w:r>
      <w:r w:rsidRPr="00AC5727">
        <w:rPr>
          <w:sz w:val="16"/>
        </w:rPr>
        <w:t xml:space="preserve"> </w:t>
      </w:r>
      <w:r w:rsidRPr="00AC5727">
        <w:rPr>
          <w:rStyle w:val="Emphasis"/>
        </w:rPr>
        <w:t>professional</w:t>
      </w:r>
      <w:r w:rsidRPr="00AC5727">
        <w:rPr>
          <w:sz w:val="16"/>
        </w:rPr>
        <w:t xml:space="preserve"> </w:t>
      </w:r>
      <w:r w:rsidRPr="00E77789">
        <w:rPr>
          <w:rStyle w:val="StyleUnderline"/>
        </w:rPr>
        <w:t>military so much as</w:t>
      </w:r>
      <w:r w:rsidRPr="00AC5727">
        <w:rPr>
          <w:sz w:val="16"/>
        </w:rPr>
        <w:t xml:space="preserve"> it is </w:t>
      </w:r>
      <w:r w:rsidRPr="00E77789">
        <w:rPr>
          <w:rStyle w:val="StyleUnderline"/>
        </w:rPr>
        <w:t>the</w:t>
      </w:r>
      <w:r w:rsidRPr="00AC5727">
        <w:rPr>
          <w:sz w:val="16"/>
        </w:rPr>
        <w:t xml:space="preserve"> </w:t>
      </w:r>
      <w:r w:rsidRPr="00AC5727">
        <w:rPr>
          <w:rStyle w:val="Emphasis"/>
        </w:rPr>
        <w:t>armed wing of the C</w:t>
      </w:r>
      <w:r w:rsidRPr="00AC5727">
        <w:rPr>
          <w:sz w:val="16"/>
        </w:rPr>
        <w:t xml:space="preserve">hinese </w:t>
      </w:r>
      <w:r w:rsidRPr="00AC5727">
        <w:rPr>
          <w:rStyle w:val="Emphasis"/>
        </w:rPr>
        <w:t>C</w:t>
      </w:r>
      <w:r w:rsidRPr="00AC5727">
        <w:rPr>
          <w:sz w:val="16"/>
        </w:rPr>
        <w:t xml:space="preserve">ommunist </w:t>
      </w:r>
      <w:r w:rsidRPr="00AC5727">
        <w:rPr>
          <w:rStyle w:val="Emphasis"/>
        </w:rPr>
        <w:t>P</w:t>
      </w:r>
      <w:r w:rsidRPr="00AC5727">
        <w:rPr>
          <w:sz w:val="16"/>
        </w:rPr>
        <w:t xml:space="preserve">arty, a point drilled into PLA members and emphasized in the era of Chinese President Xi Jinping, who is also general secretary of the party.29 In that sense, </w:t>
      </w:r>
      <w:r w:rsidRPr="004E4954">
        <w:rPr>
          <w:rStyle w:val="StyleUnderline"/>
          <w:highlight w:val="cyan"/>
        </w:rPr>
        <w:t>destruction of</w:t>
      </w:r>
      <w:r w:rsidRPr="00E77789">
        <w:rPr>
          <w:rStyle w:val="StyleUnderline"/>
        </w:rPr>
        <w:t xml:space="preserve"> the </w:t>
      </w:r>
      <w:r w:rsidRPr="004E4954">
        <w:rPr>
          <w:rStyle w:val="StyleUnderline"/>
          <w:highlight w:val="cyan"/>
        </w:rPr>
        <w:t>party</w:t>
      </w:r>
      <w:r w:rsidRPr="00E77789">
        <w:rPr>
          <w:rStyle w:val="StyleUnderline"/>
        </w:rPr>
        <w:t xml:space="preserve"> may be</w:t>
      </w:r>
      <w:r w:rsidRPr="00AC5727">
        <w:rPr>
          <w:sz w:val="16"/>
        </w:rPr>
        <w:t xml:space="preserve"> </w:t>
      </w:r>
      <w:r w:rsidRPr="004E4954">
        <w:rPr>
          <w:rStyle w:val="Emphasis"/>
          <w:highlight w:val="cyan"/>
        </w:rPr>
        <w:t>synonymous</w:t>
      </w:r>
      <w:r w:rsidRPr="004E4954">
        <w:rPr>
          <w:sz w:val="16"/>
          <w:highlight w:val="cyan"/>
        </w:rPr>
        <w:t xml:space="preserve"> </w:t>
      </w:r>
      <w:r w:rsidRPr="004E4954">
        <w:rPr>
          <w:rStyle w:val="StyleUnderline"/>
          <w:highlight w:val="cyan"/>
        </w:rPr>
        <w:t>with</w:t>
      </w:r>
      <w:r w:rsidRPr="00E77789">
        <w:rPr>
          <w:rStyle w:val="StyleUnderline"/>
        </w:rPr>
        <w:t xml:space="preserve"> destruction of the </w:t>
      </w:r>
      <w:r w:rsidRPr="004E4954">
        <w:rPr>
          <w:rStyle w:val="StyleUnderline"/>
          <w:highlight w:val="cyan"/>
        </w:rPr>
        <w:t>state</w:t>
      </w:r>
      <w:r w:rsidRPr="00AC5727">
        <w:rPr>
          <w:sz w:val="16"/>
        </w:rPr>
        <w:t xml:space="preserve">. Such </w:t>
      </w:r>
      <w:r w:rsidRPr="00E77789">
        <w:rPr>
          <w:rStyle w:val="StyleUnderline"/>
        </w:rPr>
        <w:t>conflation</w:t>
      </w:r>
      <w:r w:rsidRPr="00AC5727">
        <w:rPr>
          <w:sz w:val="16"/>
        </w:rPr>
        <w:t xml:space="preserve"> of ideas could </w:t>
      </w:r>
      <w:r w:rsidRPr="00E77789">
        <w:rPr>
          <w:rStyle w:val="StyleUnderline"/>
        </w:rPr>
        <w:t xml:space="preserve">come into play </w:t>
      </w:r>
      <w:r w:rsidRPr="004E4954">
        <w:rPr>
          <w:rStyle w:val="StyleUnderline"/>
          <w:highlight w:val="cyan"/>
        </w:rPr>
        <w:t>in</w:t>
      </w:r>
      <w:r w:rsidRPr="00E77789">
        <w:rPr>
          <w:rStyle w:val="StyleUnderline"/>
        </w:rPr>
        <w:t xml:space="preserve"> the face of a</w:t>
      </w:r>
      <w:r w:rsidRPr="00AC5727">
        <w:rPr>
          <w:sz w:val="16"/>
        </w:rPr>
        <w:t xml:space="preserve"> </w:t>
      </w:r>
      <w:r w:rsidRPr="004E4954">
        <w:rPr>
          <w:rStyle w:val="Emphasis"/>
          <w:highlight w:val="cyan"/>
        </w:rPr>
        <w:t>humiliating</w:t>
      </w:r>
      <w:r w:rsidRPr="00AC5727">
        <w:rPr>
          <w:sz w:val="16"/>
        </w:rPr>
        <w:t xml:space="preserve"> conventional </w:t>
      </w:r>
      <w:r w:rsidRPr="004E4954">
        <w:rPr>
          <w:rStyle w:val="StyleUnderline"/>
          <w:highlight w:val="cyan"/>
        </w:rPr>
        <w:t>defeat</w:t>
      </w:r>
      <w:r w:rsidRPr="00AC5727">
        <w:rPr>
          <w:sz w:val="16"/>
        </w:rPr>
        <w:t xml:space="preserve"> by China </w:t>
      </w:r>
      <w:r w:rsidRPr="00E77789">
        <w:rPr>
          <w:rStyle w:val="StyleUnderline"/>
        </w:rPr>
        <w:t>over</w:t>
      </w:r>
      <w:r w:rsidRPr="00AC5727">
        <w:rPr>
          <w:sz w:val="16"/>
        </w:rPr>
        <w:t xml:space="preserve"> Taiwan or </w:t>
      </w:r>
      <w:r w:rsidRPr="00E77789">
        <w:rPr>
          <w:rStyle w:val="StyleUnderline"/>
        </w:rPr>
        <w:t>another dispute that China considers</w:t>
      </w:r>
      <w:r w:rsidRPr="00AC5727">
        <w:rPr>
          <w:sz w:val="16"/>
        </w:rPr>
        <w:t xml:space="preserve"> </w:t>
      </w:r>
      <w:r w:rsidRPr="00AC5727">
        <w:rPr>
          <w:rStyle w:val="Emphasis"/>
        </w:rPr>
        <w:t>central to its sovereignty</w:t>
      </w:r>
      <w:r w:rsidRPr="00AC5727">
        <w:rPr>
          <w:sz w:val="16"/>
        </w:rPr>
        <w:t xml:space="preserve">. </w:t>
      </w:r>
      <w:r w:rsidRPr="00E77789">
        <w:rPr>
          <w:rStyle w:val="StyleUnderline"/>
        </w:rPr>
        <w:t>If there were a</w:t>
      </w:r>
      <w:r w:rsidRPr="00AC5727">
        <w:rPr>
          <w:sz w:val="16"/>
        </w:rPr>
        <w:t xml:space="preserve"> </w:t>
      </w:r>
      <w:r w:rsidRPr="00AC5727">
        <w:rPr>
          <w:rStyle w:val="Emphasis"/>
        </w:rPr>
        <w:t>perceived risk</w:t>
      </w:r>
      <w:r w:rsidRPr="00AC5727">
        <w:rPr>
          <w:sz w:val="16"/>
        </w:rPr>
        <w:t xml:space="preserve">, irrational or not, </w:t>
      </w:r>
      <w:r w:rsidRPr="00E77789">
        <w:rPr>
          <w:rStyle w:val="StyleUnderline"/>
        </w:rPr>
        <w:t>that</w:t>
      </w:r>
      <w:r w:rsidRPr="00AC5727">
        <w:rPr>
          <w:sz w:val="16"/>
        </w:rPr>
        <w:t xml:space="preserve"> such </w:t>
      </w:r>
      <w:r w:rsidRPr="00E77789">
        <w:rPr>
          <w:rStyle w:val="StyleUnderline"/>
        </w:rPr>
        <w:t>losses could</w:t>
      </w:r>
      <w:r w:rsidRPr="00AC5727">
        <w:rPr>
          <w:sz w:val="16"/>
        </w:rPr>
        <w:t xml:space="preserve"> </w:t>
      </w:r>
      <w:r w:rsidRPr="00AC5727">
        <w:rPr>
          <w:rStyle w:val="Emphasis"/>
        </w:rPr>
        <w:t>fracture</w:t>
      </w:r>
      <w:r w:rsidRPr="00AC5727">
        <w:rPr>
          <w:sz w:val="16"/>
        </w:rPr>
        <w:t xml:space="preserve"> the legitimacy of </w:t>
      </w:r>
      <w:r w:rsidRPr="00E77789">
        <w:rPr>
          <w:rStyle w:val="StyleUnderline"/>
        </w:rPr>
        <w:t>the Communist Party, drastic actions could become</w:t>
      </w:r>
      <w:r w:rsidRPr="00AC5727">
        <w:rPr>
          <w:sz w:val="16"/>
        </w:rPr>
        <w:t xml:space="preserve"> </w:t>
      </w:r>
      <w:r w:rsidRPr="00AC5727">
        <w:rPr>
          <w:rStyle w:val="Emphasis"/>
        </w:rPr>
        <w:t>more likely</w:t>
      </w:r>
      <w:r w:rsidRPr="00AC5727">
        <w:rPr>
          <w:sz w:val="16"/>
        </w:rPr>
        <w:t xml:space="preserve">. If Beijing perceived that nuclear weapons use would ensure victory in a conflict, </w:t>
      </w:r>
      <w:r w:rsidRPr="00E77789">
        <w:rPr>
          <w:rStyle w:val="StyleUnderline"/>
        </w:rPr>
        <w:t xml:space="preserve">it might </w:t>
      </w:r>
      <w:r w:rsidRPr="004E4954">
        <w:rPr>
          <w:rStyle w:val="StyleUnderline"/>
          <w:highlight w:val="cyan"/>
        </w:rPr>
        <w:t>escalate to</w:t>
      </w:r>
      <w:r w:rsidRPr="00E77789">
        <w:rPr>
          <w:rStyle w:val="StyleUnderline"/>
        </w:rPr>
        <w:t xml:space="preserve"> using </w:t>
      </w:r>
      <w:r w:rsidRPr="004E4954">
        <w:rPr>
          <w:rStyle w:val="StyleUnderline"/>
          <w:highlight w:val="cyan"/>
        </w:rPr>
        <w:t>nuc</w:t>
      </w:r>
      <w:r w:rsidRPr="00E77789">
        <w:rPr>
          <w:rStyle w:val="StyleUnderline"/>
        </w:rPr>
        <w:t>lear weapon</w:t>
      </w:r>
      <w:r w:rsidRPr="004E4954">
        <w:rPr>
          <w:rStyle w:val="StyleUnderline"/>
          <w:highlight w:val="cyan"/>
        </w:rPr>
        <w:t>s in a</w:t>
      </w:r>
      <w:r w:rsidRPr="004E4954">
        <w:rPr>
          <w:sz w:val="16"/>
          <w:highlight w:val="cyan"/>
        </w:rPr>
        <w:t xml:space="preserve"> </w:t>
      </w:r>
      <w:r w:rsidRPr="004E4954">
        <w:rPr>
          <w:rStyle w:val="Emphasis"/>
          <w:highlight w:val="cyan"/>
        </w:rPr>
        <w:t>last-ditch effort</w:t>
      </w:r>
      <w:r w:rsidRPr="00AC5727">
        <w:rPr>
          <w:sz w:val="16"/>
        </w:rPr>
        <w:t>.</w:t>
      </w:r>
    </w:p>
    <w:p w14:paraId="2CB850C0" w14:textId="77777777" w:rsidR="007F3B24" w:rsidRPr="005851F8" w:rsidRDefault="007F3B24" w:rsidP="007F3B24">
      <w:pPr>
        <w:rPr>
          <w:sz w:val="16"/>
        </w:rPr>
      </w:pPr>
      <w:r w:rsidRPr="005851F8">
        <w:rPr>
          <w:sz w:val="16"/>
        </w:rPr>
        <w:t>Conclusion</w:t>
      </w:r>
    </w:p>
    <w:p w14:paraId="35FE9AAF" w14:textId="77777777" w:rsidR="007F3B24" w:rsidRPr="005851F8" w:rsidRDefault="007F3B24" w:rsidP="007F3B24">
      <w:pPr>
        <w:rPr>
          <w:sz w:val="16"/>
        </w:rPr>
      </w:pPr>
      <w:r w:rsidRPr="005851F8">
        <w:rPr>
          <w:sz w:val="16"/>
        </w:rPr>
        <w:t xml:space="preserve">For all the concern from U.S. policymakers about China’s nuclear expansion, relatively little attention has gone into adequately examining the country’s military and nuclear strategies. There is a tendency among many U.S. policymakers to blindly equate the challenge of China with the strategies faced by the United States and the Soviet Union during the Cold War or to mirror image their own strategic thinking onto Chinese strategists. That is insufficient and dangerous. </w:t>
      </w:r>
    </w:p>
    <w:p w14:paraId="0381099D" w14:textId="77777777" w:rsidR="007F3B24" w:rsidRPr="005851F8" w:rsidRDefault="007F3B24" w:rsidP="007F3B24">
      <w:pPr>
        <w:rPr>
          <w:sz w:val="16"/>
        </w:rPr>
      </w:pPr>
      <w:r w:rsidRPr="005851F8">
        <w:rPr>
          <w:sz w:val="16"/>
        </w:rPr>
        <w:t xml:space="preserve">China’s thinking on escalation and </w:t>
      </w:r>
      <w:proofErr w:type="gramStart"/>
      <w:r w:rsidRPr="005851F8">
        <w:rPr>
          <w:sz w:val="16"/>
        </w:rPr>
        <w:t>war-fighting</w:t>
      </w:r>
      <w:proofErr w:type="gramEnd"/>
      <w:r w:rsidRPr="005851F8">
        <w:rPr>
          <w:sz w:val="16"/>
        </w:rPr>
        <w:t xml:space="preserve"> often differs substantially from that of the Americans and Soviets. The </w:t>
      </w:r>
      <w:r w:rsidRPr="00E77789">
        <w:rPr>
          <w:rStyle w:val="StyleUnderline"/>
        </w:rPr>
        <w:t>authoritative literature</w:t>
      </w:r>
      <w:r w:rsidRPr="005851F8">
        <w:rPr>
          <w:sz w:val="16"/>
        </w:rPr>
        <w:t xml:space="preserve"> on these subjects </w:t>
      </w:r>
      <w:r w:rsidRPr="00E77789">
        <w:rPr>
          <w:rStyle w:val="StyleUnderline"/>
        </w:rPr>
        <w:t>within the Chinese system does</w:t>
      </w:r>
      <w:r w:rsidRPr="005851F8">
        <w:rPr>
          <w:sz w:val="16"/>
        </w:rPr>
        <w:t xml:space="preserve"> </w:t>
      </w:r>
      <w:r w:rsidRPr="005851F8">
        <w:rPr>
          <w:rStyle w:val="Emphasis"/>
        </w:rPr>
        <w:t>not represent errant thoughts</w:t>
      </w:r>
      <w:r w:rsidRPr="005851F8">
        <w:rPr>
          <w:sz w:val="16"/>
        </w:rPr>
        <w:t xml:space="preserve"> </w:t>
      </w:r>
      <w:r w:rsidRPr="00E77789">
        <w:rPr>
          <w:rStyle w:val="StyleUnderline"/>
        </w:rPr>
        <w:t>of lone strategists</w:t>
      </w:r>
      <w:r w:rsidRPr="005851F8">
        <w:rPr>
          <w:sz w:val="16"/>
        </w:rPr>
        <w:t xml:space="preserve">. It </w:t>
      </w:r>
      <w:r w:rsidRPr="004E4954">
        <w:rPr>
          <w:rStyle w:val="StyleUnderline"/>
          <w:highlight w:val="cyan"/>
        </w:rPr>
        <w:t>represents</w:t>
      </w:r>
      <w:r w:rsidRPr="004E4954">
        <w:rPr>
          <w:sz w:val="16"/>
          <w:highlight w:val="cyan"/>
        </w:rPr>
        <w:t xml:space="preserve"> </w:t>
      </w:r>
      <w:r w:rsidRPr="004E4954">
        <w:rPr>
          <w:rStyle w:val="Emphasis"/>
          <w:highlight w:val="cyan"/>
        </w:rPr>
        <w:t>doctrinally informed guidance</w:t>
      </w:r>
      <w:r w:rsidRPr="005851F8">
        <w:rPr>
          <w:sz w:val="16"/>
        </w:rPr>
        <w:t xml:space="preserve"> </w:t>
      </w:r>
      <w:r w:rsidRPr="00E77789">
        <w:rPr>
          <w:rStyle w:val="StyleUnderline"/>
        </w:rPr>
        <w:t>that</w:t>
      </w:r>
      <w:r w:rsidRPr="005851F8">
        <w:rPr>
          <w:sz w:val="16"/>
        </w:rPr>
        <w:t xml:space="preserve"> </w:t>
      </w:r>
      <w:r w:rsidRPr="004E4954">
        <w:rPr>
          <w:rStyle w:val="Emphasis"/>
          <w:highlight w:val="cyan"/>
        </w:rPr>
        <w:t>culminates</w:t>
      </w:r>
      <w:r w:rsidRPr="005851F8">
        <w:rPr>
          <w:sz w:val="16"/>
        </w:rPr>
        <w:t xml:space="preserve"> the work of </w:t>
      </w:r>
      <w:r w:rsidRPr="00E77789">
        <w:rPr>
          <w:rStyle w:val="StyleUnderline"/>
        </w:rPr>
        <w:t xml:space="preserve">dozens of </w:t>
      </w:r>
      <w:r w:rsidRPr="004E4954">
        <w:rPr>
          <w:rStyle w:val="StyleUnderline"/>
          <w:highlight w:val="cyan"/>
        </w:rPr>
        <w:t>China’s top strategists</w:t>
      </w:r>
      <w:r w:rsidRPr="00E77789">
        <w:rPr>
          <w:rStyle w:val="StyleUnderline"/>
        </w:rPr>
        <w:t xml:space="preserve">, </w:t>
      </w:r>
      <w:r w:rsidRPr="004E4954">
        <w:rPr>
          <w:rStyle w:val="StyleUnderline"/>
        </w:rPr>
        <w:t xml:space="preserve">originating </w:t>
      </w:r>
      <w:r w:rsidRPr="004E4954">
        <w:rPr>
          <w:rStyle w:val="StyleUnderline"/>
          <w:highlight w:val="cyan"/>
        </w:rPr>
        <w:t>from</w:t>
      </w:r>
      <w:r w:rsidRPr="005851F8">
        <w:rPr>
          <w:sz w:val="16"/>
        </w:rPr>
        <w:t xml:space="preserve"> China’s most </w:t>
      </w:r>
      <w:r w:rsidRPr="005851F8">
        <w:rPr>
          <w:rStyle w:val="Emphasis"/>
        </w:rPr>
        <w:t>authoritative</w:t>
      </w:r>
      <w:r w:rsidRPr="005851F8">
        <w:rPr>
          <w:sz w:val="16"/>
        </w:rPr>
        <w:t xml:space="preserve"> </w:t>
      </w:r>
      <w:r w:rsidRPr="004E4954">
        <w:rPr>
          <w:rStyle w:val="StyleUnderline"/>
          <w:highlight w:val="cyan"/>
        </w:rPr>
        <w:t>institutions with ties</w:t>
      </w:r>
      <w:r w:rsidRPr="004E4954">
        <w:rPr>
          <w:sz w:val="16"/>
          <w:highlight w:val="cyan"/>
        </w:rPr>
        <w:t xml:space="preserve"> </w:t>
      </w:r>
      <w:r w:rsidRPr="004E4954">
        <w:rPr>
          <w:rStyle w:val="Emphasis"/>
          <w:highlight w:val="cyan"/>
        </w:rPr>
        <w:t>directly</w:t>
      </w:r>
      <w:r w:rsidRPr="004E4954">
        <w:rPr>
          <w:sz w:val="16"/>
          <w:highlight w:val="cyan"/>
        </w:rPr>
        <w:t xml:space="preserve"> </w:t>
      </w:r>
      <w:r w:rsidRPr="004E4954">
        <w:rPr>
          <w:rStyle w:val="StyleUnderline"/>
          <w:highlight w:val="cyan"/>
        </w:rPr>
        <w:t>to</w:t>
      </w:r>
      <w:r w:rsidRPr="004E4954">
        <w:rPr>
          <w:rStyle w:val="StyleUnderline"/>
        </w:rPr>
        <w:t xml:space="preserve"> China’s </w:t>
      </w:r>
      <w:r w:rsidRPr="004E4954">
        <w:rPr>
          <w:rStyle w:val="StyleUnderline"/>
          <w:highlight w:val="cyan"/>
        </w:rPr>
        <w:t>decision-making</w:t>
      </w:r>
      <w:r w:rsidRPr="00E77789">
        <w:rPr>
          <w:rStyle w:val="StyleUnderline"/>
        </w:rPr>
        <w:t xml:space="preserve"> bodies, and</w:t>
      </w:r>
      <w:r w:rsidRPr="005851F8">
        <w:rPr>
          <w:sz w:val="16"/>
        </w:rPr>
        <w:t xml:space="preserve"> is </w:t>
      </w:r>
      <w:r w:rsidRPr="00E77789">
        <w:rPr>
          <w:rStyle w:val="StyleUnderline"/>
        </w:rPr>
        <w:t>used to</w:t>
      </w:r>
      <w:r w:rsidRPr="005851F8">
        <w:rPr>
          <w:sz w:val="16"/>
        </w:rPr>
        <w:t xml:space="preserve"> </w:t>
      </w:r>
      <w:r w:rsidRPr="005851F8">
        <w:rPr>
          <w:rStyle w:val="Emphasis"/>
        </w:rPr>
        <w:t>educate</w:t>
      </w:r>
      <w:r w:rsidRPr="005851F8">
        <w:rPr>
          <w:sz w:val="16"/>
        </w:rPr>
        <w:t xml:space="preserve"> </w:t>
      </w:r>
      <w:r w:rsidRPr="00E77789">
        <w:rPr>
          <w:rStyle w:val="StyleUnderline"/>
        </w:rPr>
        <w:t>and</w:t>
      </w:r>
      <w:r w:rsidRPr="005851F8">
        <w:rPr>
          <w:sz w:val="16"/>
        </w:rPr>
        <w:t xml:space="preserve"> </w:t>
      </w:r>
      <w:r w:rsidRPr="005851F8">
        <w:rPr>
          <w:rStyle w:val="Emphasis"/>
        </w:rPr>
        <w:t>inform</w:t>
      </w:r>
      <w:r w:rsidRPr="005851F8">
        <w:rPr>
          <w:sz w:val="16"/>
        </w:rPr>
        <w:t xml:space="preserve"> </w:t>
      </w:r>
      <w:r w:rsidRPr="00E77789">
        <w:rPr>
          <w:rStyle w:val="StyleUnderline"/>
        </w:rPr>
        <w:t>PLA officers</w:t>
      </w:r>
      <w:r w:rsidRPr="005851F8">
        <w:rPr>
          <w:sz w:val="16"/>
        </w:rPr>
        <w:t xml:space="preserve">. Although written for an internal audience, several of the most important of these texts, such as “Science of Military Strategy” and “Science of Campaigns,” have been translated into English by U.S. scholars and need to be mined thoroughly by U.S. planners for insights.30 </w:t>
      </w:r>
    </w:p>
    <w:p w14:paraId="085A7DF1" w14:textId="77777777" w:rsidR="007F3B24" w:rsidRPr="005851F8" w:rsidRDefault="007F3B24" w:rsidP="007F3B24">
      <w:pPr>
        <w:rPr>
          <w:sz w:val="16"/>
        </w:rPr>
      </w:pPr>
      <w:r w:rsidRPr="005851F8">
        <w:rPr>
          <w:sz w:val="16"/>
        </w:rPr>
        <w:t xml:space="preserve">There is also a need for greater engagement and crisis management measures between U.S. and Chinese officials. Varying levels of formal and informal dialogues between Chinese and U.S. officials directly or between delegations of recently retired officials help alleviate misperceptions and enhance understanding of escalation triggers and redlines. Although there have been some talks at the unofficial level in recent years, Beijing remains reluctant to pursue official talks on nuclear weapons. Given the substantial misperceptions in the relationship, regular engagements are critical. Similarly, crisis management mechanisms would be to the advantage of both sides in communicating intentions and alleviating misperceptions during a crisis. Thus far, the pursuit of new initiatives has met limited success, and Beijing tends to eschew the methods that are in place. Although arms control agreements appear to be unfeasible between the United States and China for the time being, official talks and better crisis management measures would be a strong first step. </w:t>
      </w:r>
    </w:p>
    <w:p w14:paraId="129E38FB" w14:textId="77777777" w:rsidR="007F3B24" w:rsidRPr="005851F8" w:rsidRDefault="007F3B24" w:rsidP="007F3B24">
      <w:pPr>
        <w:rPr>
          <w:sz w:val="16"/>
        </w:rPr>
      </w:pPr>
      <w:r w:rsidRPr="005851F8">
        <w:rPr>
          <w:sz w:val="16"/>
        </w:rPr>
        <w:t xml:space="preserve">Finally, the United States needs to look at deterrence and escalation more holistically. The primary risks of nuclear escalation stemming from the U.S.-Chinese relationship do not come from nuclear weapons alone. Warfare is increasingly complicated; a greater </w:t>
      </w:r>
      <w:r w:rsidRPr="00E77789">
        <w:rPr>
          <w:rStyle w:val="StyleUnderline"/>
        </w:rPr>
        <w:t>appreciation of how</w:t>
      </w:r>
      <w:r w:rsidRPr="005851F8">
        <w:rPr>
          <w:sz w:val="16"/>
        </w:rPr>
        <w:t xml:space="preserve"> </w:t>
      </w:r>
      <w:r w:rsidRPr="005851F8">
        <w:rPr>
          <w:rStyle w:val="Emphasis"/>
        </w:rPr>
        <w:t>conventional</w:t>
      </w:r>
      <w:r w:rsidRPr="005851F8">
        <w:rPr>
          <w:sz w:val="16"/>
        </w:rPr>
        <w:t xml:space="preserve"> </w:t>
      </w:r>
      <w:r w:rsidRPr="00E77789">
        <w:rPr>
          <w:rStyle w:val="StyleUnderline"/>
        </w:rPr>
        <w:t>and</w:t>
      </w:r>
      <w:r w:rsidRPr="005851F8">
        <w:rPr>
          <w:sz w:val="16"/>
        </w:rPr>
        <w:t xml:space="preserve"> </w:t>
      </w:r>
      <w:r w:rsidRPr="005851F8">
        <w:rPr>
          <w:rStyle w:val="Emphasis"/>
        </w:rPr>
        <w:t>nuclear</w:t>
      </w:r>
      <w:r w:rsidRPr="005851F8">
        <w:rPr>
          <w:sz w:val="16"/>
        </w:rPr>
        <w:t xml:space="preserve"> </w:t>
      </w:r>
      <w:r w:rsidRPr="00E77789">
        <w:rPr>
          <w:rStyle w:val="StyleUnderline"/>
        </w:rPr>
        <w:t>strategies intersect is needed</w:t>
      </w:r>
      <w:r w:rsidRPr="005851F8">
        <w:rPr>
          <w:sz w:val="16"/>
        </w:rPr>
        <w:t xml:space="preserve">. In the Indo-Pacific theater, </w:t>
      </w:r>
      <w:r w:rsidRPr="00E77789">
        <w:rPr>
          <w:rStyle w:val="StyleUnderline"/>
        </w:rPr>
        <w:t xml:space="preserve">conventional </w:t>
      </w:r>
      <w:r w:rsidRPr="004E4954">
        <w:rPr>
          <w:rStyle w:val="StyleUnderline"/>
          <w:highlight w:val="cyan"/>
        </w:rPr>
        <w:t>forces</w:t>
      </w:r>
      <w:r w:rsidRPr="005851F8">
        <w:rPr>
          <w:sz w:val="16"/>
        </w:rPr>
        <w:t xml:space="preserve"> may </w:t>
      </w:r>
      <w:r w:rsidRPr="004E4954">
        <w:rPr>
          <w:rStyle w:val="StyleUnderline"/>
          <w:highlight w:val="cyan"/>
        </w:rPr>
        <w:t>play</w:t>
      </w:r>
      <w:r w:rsidRPr="00E77789">
        <w:rPr>
          <w:rStyle w:val="StyleUnderline"/>
        </w:rPr>
        <w:t xml:space="preserve"> a</w:t>
      </w:r>
      <w:r w:rsidRPr="005851F8">
        <w:rPr>
          <w:sz w:val="16"/>
        </w:rPr>
        <w:t xml:space="preserve"> </w:t>
      </w:r>
      <w:r w:rsidRPr="004E4954">
        <w:rPr>
          <w:rStyle w:val="Emphasis"/>
          <w:highlight w:val="cyan"/>
        </w:rPr>
        <w:t>great</w:t>
      </w:r>
      <w:r w:rsidRPr="005851F8">
        <w:rPr>
          <w:rStyle w:val="Emphasis"/>
        </w:rPr>
        <w:t xml:space="preserve">er </w:t>
      </w:r>
      <w:r w:rsidRPr="004E4954">
        <w:rPr>
          <w:rStyle w:val="Emphasis"/>
          <w:highlight w:val="cyan"/>
        </w:rPr>
        <w:t>role</w:t>
      </w:r>
      <w:r w:rsidRPr="005851F8">
        <w:rPr>
          <w:rStyle w:val="Emphasis"/>
        </w:rPr>
        <w:t xml:space="preserve"> in deterrence</w:t>
      </w:r>
      <w:r w:rsidRPr="005851F8">
        <w:rPr>
          <w:sz w:val="16"/>
        </w:rPr>
        <w:t xml:space="preserve"> </w:t>
      </w:r>
      <w:r w:rsidRPr="00E77789">
        <w:rPr>
          <w:rStyle w:val="StyleUnderline"/>
        </w:rPr>
        <w:t>than many</w:t>
      </w:r>
      <w:r w:rsidRPr="005851F8">
        <w:rPr>
          <w:sz w:val="16"/>
        </w:rPr>
        <w:t xml:space="preserve"> in the nuclear community </w:t>
      </w:r>
      <w:r w:rsidRPr="00E77789">
        <w:rPr>
          <w:rStyle w:val="StyleUnderline"/>
        </w:rPr>
        <w:t>acknowledge</w:t>
      </w:r>
      <w:r w:rsidRPr="005851F8">
        <w:rPr>
          <w:sz w:val="16"/>
        </w:rPr>
        <w:t xml:space="preserve">. U.S. Admiral Phil Davison, commander of the U.S. Indo-Pacific Command, recently observed that “the </w:t>
      </w:r>
      <w:r w:rsidRPr="004E4954">
        <w:rPr>
          <w:rStyle w:val="StyleUnderline"/>
          <w:highlight w:val="cyan"/>
        </w:rPr>
        <w:t>greatest da</w:t>
      </w:r>
      <w:r w:rsidRPr="00E77789">
        <w:rPr>
          <w:rStyle w:val="StyleUnderline"/>
        </w:rPr>
        <w:t>nger the United States</w:t>
      </w:r>
      <w:r w:rsidRPr="005851F8">
        <w:rPr>
          <w:sz w:val="16"/>
        </w:rPr>
        <w:t xml:space="preserve"> and our allies </w:t>
      </w:r>
      <w:r w:rsidRPr="00E77789">
        <w:rPr>
          <w:rStyle w:val="StyleUnderline"/>
        </w:rPr>
        <w:t>face</w:t>
      </w:r>
      <w:r w:rsidRPr="005851F8">
        <w:rPr>
          <w:sz w:val="16"/>
        </w:rPr>
        <w:t xml:space="preserve"> in the region </w:t>
      </w:r>
      <w:r w:rsidRPr="004E4954">
        <w:rPr>
          <w:rStyle w:val="StyleUnderline"/>
          <w:highlight w:val="cyan"/>
        </w:rPr>
        <w:t>is</w:t>
      </w:r>
      <w:r w:rsidRPr="00E77789">
        <w:rPr>
          <w:rStyle w:val="StyleUnderline"/>
        </w:rPr>
        <w:t xml:space="preserve"> the</w:t>
      </w:r>
      <w:r w:rsidRPr="005851F8">
        <w:rPr>
          <w:sz w:val="16"/>
        </w:rPr>
        <w:t xml:space="preserve"> </w:t>
      </w:r>
      <w:r w:rsidRPr="004E4954">
        <w:rPr>
          <w:rStyle w:val="Emphasis"/>
          <w:highlight w:val="cyan"/>
        </w:rPr>
        <w:t>erosion</w:t>
      </w:r>
      <w:r w:rsidRPr="004E4954">
        <w:rPr>
          <w:sz w:val="16"/>
          <w:highlight w:val="cyan"/>
        </w:rPr>
        <w:t xml:space="preserve"> </w:t>
      </w:r>
      <w:r w:rsidRPr="004E4954">
        <w:rPr>
          <w:rStyle w:val="StyleUnderline"/>
          <w:highlight w:val="cyan"/>
        </w:rPr>
        <w:t>of</w:t>
      </w:r>
      <w:r w:rsidRPr="00E77789">
        <w:rPr>
          <w:rStyle w:val="StyleUnderline"/>
        </w:rPr>
        <w:t xml:space="preserve"> conventional </w:t>
      </w:r>
      <w:r w:rsidRPr="004E4954">
        <w:rPr>
          <w:rStyle w:val="StyleUnderline"/>
          <w:highlight w:val="cyan"/>
        </w:rPr>
        <w:t>deterrence</w:t>
      </w:r>
      <w:r w:rsidRPr="005851F8">
        <w:rPr>
          <w:sz w:val="16"/>
        </w:rPr>
        <w:t xml:space="preserve"> </w:t>
      </w:r>
      <w:r w:rsidRPr="005851F8">
        <w:rPr>
          <w:rStyle w:val="Emphasis"/>
        </w:rPr>
        <w:t>vis-à-vis the P</w:t>
      </w:r>
      <w:r w:rsidRPr="005851F8">
        <w:rPr>
          <w:sz w:val="16"/>
        </w:rPr>
        <w:t xml:space="preserve">eople’s </w:t>
      </w:r>
      <w:r w:rsidRPr="005851F8">
        <w:rPr>
          <w:rStyle w:val="Emphasis"/>
        </w:rPr>
        <w:t>R</w:t>
      </w:r>
      <w:r w:rsidRPr="005851F8">
        <w:rPr>
          <w:sz w:val="16"/>
        </w:rPr>
        <w:t xml:space="preserve">epublic of </w:t>
      </w:r>
      <w:r w:rsidRPr="005851F8">
        <w:rPr>
          <w:rStyle w:val="Emphasis"/>
        </w:rPr>
        <w:t>C</w:t>
      </w:r>
      <w:r w:rsidRPr="005851F8">
        <w:rPr>
          <w:sz w:val="16"/>
        </w:rPr>
        <w:t xml:space="preserve">hina.” Increasingly, this </w:t>
      </w:r>
      <w:r w:rsidRPr="00E77789">
        <w:rPr>
          <w:rStyle w:val="StyleUnderline"/>
        </w:rPr>
        <w:t>erosion affects</w:t>
      </w:r>
      <w:r w:rsidRPr="005851F8">
        <w:rPr>
          <w:sz w:val="16"/>
        </w:rPr>
        <w:t xml:space="preserve"> conventional and </w:t>
      </w:r>
      <w:r w:rsidRPr="005851F8">
        <w:rPr>
          <w:rStyle w:val="Emphasis"/>
        </w:rPr>
        <w:t>nuclear</w:t>
      </w:r>
      <w:r w:rsidRPr="005851F8">
        <w:rPr>
          <w:sz w:val="16"/>
        </w:rPr>
        <w:t xml:space="preserve"> </w:t>
      </w:r>
      <w:r w:rsidRPr="00E77789">
        <w:rPr>
          <w:rStyle w:val="StyleUnderline"/>
        </w:rPr>
        <w:t>strategies</w:t>
      </w:r>
      <w:r w:rsidRPr="005851F8">
        <w:rPr>
          <w:sz w:val="16"/>
        </w:rPr>
        <w:t xml:space="preserve">. Organizational separation within the U.S. military establishment may leave conventional and nuclear planners ill-informed of escalation risks stemming from areas outside their purview. Better integration of conventional and nuclear communities, a more holistic understanding of the risks and challenges, and </w:t>
      </w:r>
      <w:r w:rsidRPr="00E77789">
        <w:rPr>
          <w:rStyle w:val="StyleUnderline"/>
        </w:rPr>
        <w:t>a</w:t>
      </w:r>
      <w:r w:rsidRPr="005851F8">
        <w:rPr>
          <w:sz w:val="16"/>
        </w:rPr>
        <w:t xml:space="preserve"> </w:t>
      </w:r>
      <w:r w:rsidRPr="004E4954">
        <w:rPr>
          <w:rStyle w:val="Emphasis"/>
          <w:highlight w:val="cyan"/>
        </w:rPr>
        <w:t>bolstering</w:t>
      </w:r>
      <w:r w:rsidRPr="005851F8">
        <w:rPr>
          <w:sz w:val="16"/>
        </w:rPr>
        <w:t xml:space="preserve"> </w:t>
      </w:r>
      <w:r w:rsidRPr="00E77789">
        <w:rPr>
          <w:rStyle w:val="StyleUnderline"/>
        </w:rPr>
        <w:t>of</w:t>
      </w:r>
      <w:r w:rsidRPr="005851F8">
        <w:rPr>
          <w:sz w:val="16"/>
        </w:rPr>
        <w:t xml:space="preserve"> regional </w:t>
      </w:r>
      <w:r w:rsidRPr="00E77789">
        <w:rPr>
          <w:rStyle w:val="StyleUnderline"/>
        </w:rPr>
        <w:t xml:space="preserve">conventional </w:t>
      </w:r>
      <w:r w:rsidRPr="004E4954">
        <w:rPr>
          <w:rStyle w:val="StyleUnderline"/>
          <w:highlight w:val="cyan"/>
        </w:rPr>
        <w:t>forces</w:t>
      </w:r>
      <w:r w:rsidRPr="00E77789">
        <w:rPr>
          <w:rStyle w:val="StyleUnderline"/>
        </w:rPr>
        <w:t xml:space="preserve"> could </w:t>
      </w:r>
      <w:r w:rsidRPr="004E4954">
        <w:rPr>
          <w:rStyle w:val="StyleUnderline"/>
          <w:highlight w:val="cyan"/>
        </w:rPr>
        <w:t>play a</w:t>
      </w:r>
      <w:r w:rsidRPr="004E4954">
        <w:rPr>
          <w:sz w:val="16"/>
          <w:highlight w:val="cyan"/>
        </w:rPr>
        <w:t xml:space="preserve"> </w:t>
      </w:r>
      <w:r w:rsidRPr="004E4954">
        <w:rPr>
          <w:rStyle w:val="Emphasis"/>
          <w:highlight w:val="cyan"/>
        </w:rPr>
        <w:t>significant role</w:t>
      </w:r>
      <w:r w:rsidRPr="004E4954">
        <w:rPr>
          <w:sz w:val="16"/>
          <w:highlight w:val="cyan"/>
        </w:rPr>
        <w:t xml:space="preserve"> </w:t>
      </w:r>
      <w:r w:rsidRPr="004E4954">
        <w:rPr>
          <w:rStyle w:val="StyleUnderline"/>
          <w:highlight w:val="cyan"/>
        </w:rPr>
        <w:t>in managing and deterring conflict that</w:t>
      </w:r>
      <w:r w:rsidRPr="00E77789">
        <w:rPr>
          <w:rStyle w:val="StyleUnderline"/>
        </w:rPr>
        <w:t xml:space="preserve"> could otherwise</w:t>
      </w:r>
      <w:r w:rsidRPr="005851F8">
        <w:rPr>
          <w:sz w:val="16"/>
        </w:rPr>
        <w:t xml:space="preserve"> </w:t>
      </w:r>
      <w:r w:rsidRPr="004E4954">
        <w:rPr>
          <w:rStyle w:val="Emphasis"/>
          <w:highlight w:val="cyan"/>
        </w:rPr>
        <w:t>escalate</w:t>
      </w:r>
      <w:r w:rsidRPr="004E4954">
        <w:rPr>
          <w:sz w:val="16"/>
          <w:highlight w:val="cyan"/>
        </w:rPr>
        <w:t xml:space="preserve"> </w:t>
      </w:r>
      <w:r w:rsidRPr="004E4954">
        <w:rPr>
          <w:rStyle w:val="StyleUnderline"/>
          <w:highlight w:val="cyan"/>
        </w:rPr>
        <w:t>to the nuc</w:t>
      </w:r>
      <w:r w:rsidRPr="00E77789">
        <w:rPr>
          <w:rStyle w:val="StyleUnderline"/>
        </w:rPr>
        <w:t xml:space="preserve">lear </w:t>
      </w:r>
      <w:r w:rsidRPr="004E4954">
        <w:rPr>
          <w:rStyle w:val="StyleUnderline"/>
          <w:highlight w:val="cyan"/>
        </w:rPr>
        <w:t>level</w:t>
      </w:r>
      <w:r w:rsidRPr="005851F8">
        <w:rPr>
          <w:sz w:val="16"/>
        </w:rPr>
        <w:t>.</w:t>
      </w:r>
    </w:p>
    <w:p w14:paraId="5AFCB206" w14:textId="77777777" w:rsidR="007F3B24" w:rsidRDefault="007F3B24" w:rsidP="007F3B24">
      <w:pPr>
        <w:pStyle w:val="Heading4"/>
      </w:pPr>
      <w:r>
        <w:t xml:space="preserve">BUT, only by </w:t>
      </w:r>
      <w:r w:rsidRPr="003062A7">
        <w:t>enabling</w:t>
      </w:r>
      <w:r>
        <w:t xml:space="preserve"> </w:t>
      </w:r>
      <w:r w:rsidRPr="00287864">
        <w:rPr>
          <w:u w:val="single"/>
        </w:rPr>
        <w:t>neo-Schumpeterian</w:t>
      </w:r>
      <w:r w:rsidRPr="003062A7">
        <w:rPr>
          <w:u w:val="single"/>
        </w:rPr>
        <w:t xml:space="preserve"> competition</w:t>
      </w:r>
      <w:r>
        <w:t xml:space="preserve"> can the US </w:t>
      </w:r>
      <w:r w:rsidRPr="00B91B24">
        <w:rPr>
          <w:u w:val="single"/>
        </w:rPr>
        <w:t>maintain</w:t>
      </w:r>
      <w:r w:rsidRPr="003062A7">
        <w:t xml:space="preserve"> dominance</w:t>
      </w:r>
      <w:r>
        <w:t>:</w:t>
      </w:r>
    </w:p>
    <w:p w14:paraId="2B467CE7" w14:textId="77777777" w:rsidR="007F3B24" w:rsidRDefault="007F3B24" w:rsidP="007F3B24">
      <w:pPr>
        <w:pStyle w:val="Heading4"/>
      </w:pPr>
      <w:r>
        <w:t xml:space="preserve">1. Competition---it prevents the </w:t>
      </w:r>
      <w:r w:rsidRPr="007114E5">
        <w:rPr>
          <w:u w:val="single"/>
        </w:rPr>
        <w:t>blocking</w:t>
      </w:r>
      <w:r>
        <w:t xml:space="preserve"> of deployment, the </w:t>
      </w:r>
      <w:r w:rsidRPr="007114E5">
        <w:rPr>
          <w:u w:val="single"/>
        </w:rPr>
        <w:t>collapse</w:t>
      </w:r>
      <w:r>
        <w:t xml:space="preserve"> of defense innovation, AND </w:t>
      </w:r>
      <w:r w:rsidRPr="007114E5">
        <w:rPr>
          <w:u w:val="single"/>
        </w:rPr>
        <w:t>circumvents</w:t>
      </w:r>
      <w:r>
        <w:t xml:space="preserve"> Chinese theft and coercion.</w:t>
      </w:r>
    </w:p>
    <w:p w14:paraId="4A3272E6" w14:textId="77777777" w:rsidR="007F3B24" w:rsidRDefault="007F3B24" w:rsidP="007F3B24">
      <w:r>
        <w:t xml:space="preserve">Ganesh </w:t>
      </w:r>
      <w:r w:rsidRPr="00255834">
        <w:rPr>
          <w:rStyle w:val="Style13ptBold"/>
        </w:rPr>
        <w:t>Sitaraman 20</w:t>
      </w:r>
      <w:r>
        <w:t>, Professor of Law at Vanderbilt Law School, "Too Big to Prevail," Foreign Affairs, March/April 2020, https://www.foreignaffairs.com/articles/2020-02-10/too-big-prevail.</w:t>
      </w:r>
    </w:p>
    <w:p w14:paraId="0C6EB840" w14:textId="77777777" w:rsidR="007F3B24" w:rsidRPr="00A92031" w:rsidRDefault="007F3B24" w:rsidP="007F3B24">
      <w:pPr>
        <w:rPr>
          <w:sz w:val="16"/>
        </w:rPr>
      </w:pPr>
      <w:r w:rsidRPr="00A92031">
        <w:rPr>
          <w:sz w:val="16"/>
        </w:rPr>
        <w:t xml:space="preserve">When </w:t>
      </w:r>
      <w:r w:rsidRPr="00E77789">
        <w:rPr>
          <w:rStyle w:val="StyleUnderline"/>
        </w:rPr>
        <w:t>executives</w:t>
      </w:r>
      <w:r w:rsidRPr="00A92031">
        <w:rPr>
          <w:sz w:val="16"/>
        </w:rPr>
        <w:t xml:space="preserve"> at the biggest </w:t>
      </w:r>
      <w:r w:rsidRPr="00E77789">
        <w:rPr>
          <w:rStyle w:val="StyleUnderline"/>
        </w:rPr>
        <w:t>U.S. technology companies</w:t>
      </w:r>
      <w:r w:rsidRPr="00A92031">
        <w:rPr>
          <w:sz w:val="16"/>
        </w:rPr>
        <w:t xml:space="preserve"> are </w:t>
      </w:r>
      <w:r w:rsidRPr="00E77789">
        <w:rPr>
          <w:rStyle w:val="StyleUnderline"/>
        </w:rPr>
        <w:t>confronted with the argument</w:t>
      </w:r>
      <w:r w:rsidRPr="00A92031">
        <w:rPr>
          <w:sz w:val="16"/>
        </w:rPr>
        <w:t xml:space="preserve"> that </w:t>
      </w:r>
      <w:r w:rsidRPr="00E77789">
        <w:rPr>
          <w:rStyle w:val="StyleUnderline"/>
        </w:rPr>
        <w:t>they have grown</w:t>
      </w:r>
      <w:r w:rsidRPr="00A92031">
        <w:rPr>
          <w:sz w:val="16"/>
        </w:rPr>
        <w:t xml:space="preserve"> </w:t>
      </w:r>
      <w:r w:rsidRPr="00A92031">
        <w:rPr>
          <w:rStyle w:val="Emphasis"/>
        </w:rPr>
        <w:t>too powerful</w:t>
      </w:r>
      <w:r w:rsidRPr="00A92031">
        <w:rPr>
          <w:sz w:val="16"/>
        </w:rPr>
        <w:t xml:space="preserve"> and should be broken up, they </w:t>
      </w:r>
      <w:r w:rsidRPr="00E77789">
        <w:rPr>
          <w:rStyle w:val="StyleUnderline"/>
        </w:rPr>
        <w:t>have a ready response</w:t>
      </w:r>
      <w:r w:rsidRPr="00A92031">
        <w:rPr>
          <w:sz w:val="16"/>
        </w:rPr>
        <w:t xml:space="preserve">: </w:t>
      </w:r>
      <w:r w:rsidRPr="00E77789">
        <w:rPr>
          <w:rStyle w:val="StyleUnderline"/>
        </w:rPr>
        <w:t>breaking up Big Tech would</w:t>
      </w:r>
      <w:r w:rsidRPr="00A92031">
        <w:rPr>
          <w:sz w:val="16"/>
        </w:rPr>
        <w:t xml:space="preserve"> open the way for Chinese dominance and thereby </w:t>
      </w:r>
      <w:r w:rsidRPr="00A92031">
        <w:rPr>
          <w:rStyle w:val="Emphasis"/>
        </w:rPr>
        <w:t>undermine</w:t>
      </w:r>
      <w:r w:rsidRPr="00A92031">
        <w:rPr>
          <w:sz w:val="16"/>
        </w:rPr>
        <w:t xml:space="preserve"> </w:t>
      </w:r>
      <w:r w:rsidRPr="00E77789">
        <w:rPr>
          <w:rStyle w:val="StyleUnderline"/>
        </w:rPr>
        <w:t>U.S. national security</w:t>
      </w:r>
      <w:r w:rsidRPr="00A92031">
        <w:rPr>
          <w:sz w:val="16"/>
        </w:rPr>
        <w:t xml:space="preserve">. In a new era of great-power competition, the argument goes, the United States cannot afford to undercut superstar companies such as Amazon, Facebook, and Alphabet (the parent company of Google). Big as these companies are, constraints on them would simply allow Chinese behemoths to gain an edge, and the United States would stand no chance of winning the global artificial intelligence (AI) arms race. That </w:t>
      </w:r>
      <w:r w:rsidRPr="00E77789">
        <w:rPr>
          <w:rStyle w:val="StyleUnderline"/>
        </w:rPr>
        <w:t>technology executives</w:t>
      </w:r>
      <w:r w:rsidRPr="00A92031">
        <w:rPr>
          <w:sz w:val="16"/>
        </w:rPr>
        <w:t xml:space="preserve"> would </w:t>
      </w:r>
      <w:r w:rsidRPr="00A92031">
        <w:rPr>
          <w:rStyle w:val="Emphasis"/>
        </w:rPr>
        <w:t>proffer</w:t>
      </w:r>
      <w:r w:rsidRPr="00A92031">
        <w:rPr>
          <w:sz w:val="16"/>
        </w:rPr>
        <w:t xml:space="preserve"> </w:t>
      </w:r>
      <w:r w:rsidRPr="00E77789">
        <w:rPr>
          <w:rStyle w:val="StyleUnderline"/>
        </w:rPr>
        <w:t>these arguments is not surprising</w:t>
      </w:r>
      <w:r w:rsidRPr="00A92031">
        <w:rPr>
          <w:sz w:val="16"/>
        </w:rPr>
        <w:t>, but the position is gaining traction outside Silicon Valley; even Democratic politicians who have been critical of Big Tech, such as Representative Ro Khanna of California and Senator Mark Warner of Virginia, have expressed concerns along these lines.</w:t>
      </w:r>
    </w:p>
    <w:p w14:paraId="0E9F28CC" w14:textId="77777777" w:rsidR="007F3B24" w:rsidRPr="00A92031" w:rsidRDefault="007F3B24" w:rsidP="007F3B24">
      <w:pPr>
        <w:rPr>
          <w:sz w:val="16"/>
        </w:rPr>
      </w:pPr>
      <w:r w:rsidRPr="00A92031">
        <w:rPr>
          <w:sz w:val="16"/>
        </w:rPr>
        <w:t xml:space="preserve">But </w:t>
      </w:r>
      <w:r w:rsidRPr="00E77789">
        <w:rPr>
          <w:rStyle w:val="StyleUnderline"/>
        </w:rPr>
        <w:t>the national security case</w:t>
      </w:r>
      <w:r w:rsidRPr="00A92031">
        <w:rPr>
          <w:sz w:val="16"/>
        </w:rPr>
        <w:t xml:space="preserve"> </w:t>
      </w:r>
      <w:r w:rsidRPr="00A92031">
        <w:rPr>
          <w:rStyle w:val="Emphasis"/>
        </w:rPr>
        <w:t>against</w:t>
      </w:r>
      <w:r w:rsidRPr="00A92031">
        <w:rPr>
          <w:sz w:val="16"/>
        </w:rPr>
        <w:t xml:space="preserve"> </w:t>
      </w:r>
      <w:r w:rsidRPr="00E77789">
        <w:rPr>
          <w:rStyle w:val="StyleUnderline"/>
        </w:rPr>
        <w:t>breaking up Big Tech is</w:t>
      </w:r>
      <w:r w:rsidRPr="00A92031">
        <w:rPr>
          <w:sz w:val="16"/>
        </w:rPr>
        <w:t xml:space="preserve"> not just weak; it is </w:t>
      </w:r>
      <w:r w:rsidRPr="00A92031">
        <w:rPr>
          <w:rStyle w:val="Emphasis"/>
        </w:rPr>
        <w:t>backward</w:t>
      </w:r>
      <w:r w:rsidRPr="00A92031">
        <w:rPr>
          <w:sz w:val="16"/>
        </w:rPr>
        <w:t xml:space="preserve">. </w:t>
      </w:r>
      <w:r w:rsidRPr="00E77789">
        <w:rPr>
          <w:rStyle w:val="StyleUnderline"/>
        </w:rPr>
        <w:t>Far from</w:t>
      </w:r>
      <w:r w:rsidRPr="00A92031">
        <w:rPr>
          <w:sz w:val="16"/>
        </w:rPr>
        <w:t xml:space="preserve"> </w:t>
      </w:r>
      <w:r w:rsidRPr="00A92031">
        <w:rPr>
          <w:rStyle w:val="Emphasis"/>
        </w:rPr>
        <w:t>competing with China</w:t>
      </w:r>
      <w:r w:rsidRPr="00A92031">
        <w:rPr>
          <w:sz w:val="16"/>
        </w:rPr>
        <w:t xml:space="preserve">, many </w:t>
      </w:r>
      <w:r w:rsidRPr="00E77789">
        <w:rPr>
          <w:rStyle w:val="StyleUnderline"/>
          <w:highlight w:val="cyan"/>
        </w:rPr>
        <w:t>big tech</w:t>
      </w:r>
      <w:r w:rsidRPr="00E77789">
        <w:rPr>
          <w:rStyle w:val="StyleUnderline"/>
        </w:rPr>
        <w:t>nology companies are</w:t>
      </w:r>
      <w:r w:rsidRPr="00A92031">
        <w:rPr>
          <w:sz w:val="16"/>
        </w:rPr>
        <w:t xml:space="preserve"> </w:t>
      </w:r>
      <w:r w:rsidRPr="00273985">
        <w:rPr>
          <w:rStyle w:val="Emphasis"/>
          <w:highlight w:val="cyan"/>
        </w:rPr>
        <w:t>operat</w:t>
      </w:r>
      <w:r w:rsidRPr="00A92031">
        <w:rPr>
          <w:rStyle w:val="Emphasis"/>
        </w:rPr>
        <w:t xml:space="preserve">ing </w:t>
      </w:r>
      <w:r w:rsidRPr="00273985">
        <w:rPr>
          <w:rStyle w:val="Emphasis"/>
          <w:highlight w:val="cyan"/>
        </w:rPr>
        <w:t>in</w:t>
      </w:r>
      <w:r w:rsidRPr="00A92031">
        <w:rPr>
          <w:sz w:val="16"/>
        </w:rPr>
        <w:t xml:space="preserve"> </w:t>
      </w:r>
      <w:r w:rsidRPr="00E77789">
        <w:rPr>
          <w:rStyle w:val="StyleUnderline"/>
        </w:rPr>
        <w:t xml:space="preserve">the </w:t>
      </w:r>
      <w:r w:rsidRPr="00E77789">
        <w:rPr>
          <w:rStyle w:val="StyleUnderline"/>
          <w:highlight w:val="cyan"/>
        </w:rPr>
        <w:t>country, and</w:t>
      </w:r>
      <w:r w:rsidRPr="00A92031">
        <w:rPr>
          <w:sz w:val="16"/>
        </w:rPr>
        <w:t xml:space="preserve"> their </w:t>
      </w:r>
      <w:r w:rsidRPr="00E77789">
        <w:rPr>
          <w:rStyle w:val="StyleUnderline"/>
        </w:rPr>
        <w:t xml:space="preserve">growing </w:t>
      </w:r>
      <w:r w:rsidRPr="00E77789">
        <w:rPr>
          <w:rStyle w:val="StyleUnderline"/>
          <w:highlight w:val="cyan"/>
        </w:rPr>
        <w:t>entanglements</w:t>
      </w:r>
      <w:r w:rsidRPr="00A92031">
        <w:rPr>
          <w:sz w:val="16"/>
        </w:rPr>
        <w:t xml:space="preserve"> there </w:t>
      </w:r>
      <w:r w:rsidRPr="00E77789">
        <w:rPr>
          <w:rStyle w:val="StyleUnderline"/>
          <w:highlight w:val="cyan"/>
        </w:rPr>
        <w:t>create</w:t>
      </w:r>
      <w:r w:rsidRPr="00273985">
        <w:rPr>
          <w:sz w:val="16"/>
          <w:highlight w:val="cyan"/>
        </w:rPr>
        <w:t xml:space="preserve"> </w:t>
      </w:r>
      <w:r w:rsidRPr="00273985">
        <w:rPr>
          <w:rStyle w:val="Emphasis"/>
          <w:highlight w:val="cyan"/>
        </w:rPr>
        <w:t>vulnerabilities</w:t>
      </w:r>
      <w:r w:rsidRPr="00273985">
        <w:rPr>
          <w:sz w:val="16"/>
          <w:highlight w:val="cyan"/>
        </w:rPr>
        <w:t xml:space="preserve"> </w:t>
      </w:r>
      <w:r w:rsidRPr="00E77789">
        <w:rPr>
          <w:rStyle w:val="StyleUnderline"/>
          <w:highlight w:val="cyan"/>
        </w:rPr>
        <w:t>for the U</w:t>
      </w:r>
      <w:r w:rsidRPr="00E77789">
        <w:rPr>
          <w:rStyle w:val="StyleUnderline"/>
        </w:rPr>
        <w:t xml:space="preserve">nited </w:t>
      </w:r>
      <w:r w:rsidRPr="00E77789">
        <w:rPr>
          <w:rStyle w:val="StyleUnderline"/>
          <w:highlight w:val="cyan"/>
        </w:rPr>
        <w:t>S</w:t>
      </w:r>
      <w:r w:rsidRPr="00E77789">
        <w:rPr>
          <w:rStyle w:val="StyleUnderline"/>
        </w:rPr>
        <w:t xml:space="preserve">tates </w:t>
      </w:r>
      <w:r w:rsidRPr="00E77789">
        <w:rPr>
          <w:rStyle w:val="StyleUnderline"/>
          <w:highlight w:val="cyan"/>
        </w:rPr>
        <w:t>by</w:t>
      </w:r>
      <w:r w:rsidRPr="00E77789">
        <w:rPr>
          <w:rStyle w:val="StyleUnderline"/>
        </w:rPr>
        <w:t xml:space="preserve"> exposing</w:t>
      </w:r>
      <w:r w:rsidRPr="00A92031">
        <w:rPr>
          <w:sz w:val="16"/>
        </w:rPr>
        <w:t xml:space="preserve"> its </w:t>
      </w:r>
      <w:r w:rsidRPr="00E77789">
        <w:rPr>
          <w:rStyle w:val="StyleUnderline"/>
        </w:rPr>
        <w:t>firms to</w:t>
      </w:r>
      <w:r w:rsidRPr="00A92031">
        <w:rPr>
          <w:sz w:val="16"/>
        </w:rPr>
        <w:t xml:space="preserve"> </w:t>
      </w:r>
      <w:r w:rsidRPr="00273985">
        <w:rPr>
          <w:rStyle w:val="Emphasis"/>
          <w:highlight w:val="cyan"/>
        </w:rPr>
        <w:t>espionage</w:t>
      </w:r>
      <w:r w:rsidRPr="00273985">
        <w:rPr>
          <w:sz w:val="16"/>
          <w:highlight w:val="cyan"/>
        </w:rPr>
        <w:t xml:space="preserve"> </w:t>
      </w:r>
      <w:r w:rsidRPr="00E77789">
        <w:rPr>
          <w:rStyle w:val="StyleUnderline"/>
          <w:highlight w:val="cyan"/>
        </w:rPr>
        <w:t>and</w:t>
      </w:r>
      <w:r w:rsidRPr="00A92031">
        <w:rPr>
          <w:sz w:val="16"/>
        </w:rPr>
        <w:t xml:space="preserve"> </w:t>
      </w:r>
      <w:r w:rsidRPr="00A92031">
        <w:rPr>
          <w:rStyle w:val="Emphasis"/>
        </w:rPr>
        <w:t xml:space="preserve">economic </w:t>
      </w:r>
      <w:r w:rsidRPr="00273985">
        <w:rPr>
          <w:rStyle w:val="Emphasis"/>
          <w:highlight w:val="cyan"/>
        </w:rPr>
        <w:t>coercion</w:t>
      </w:r>
      <w:r w:rsidRPr="00A92031">
        <w:rPr>
          <w:sz w:val="16"/>
        </w:rPr>
        <w:t xml:space="preserve">. At home, </w:t>
      </w:r>
      <w:r w:rsidRPr="00E77789">
        <w:rPr>
          <w:rStyle w:val="StyleUnderline"/>
        </w:rPr>
        <w:t>market concentration</w:t>
      </w:r>
      <w:r w:rsidRPr="00A92031">
        <w:rPr>
          <w:sz w:val="16"/>
        </w:rPr>
        <w:t xml:space="preserve"> in the technology sector also </w:t>
      </w:r>
      <w:r w:rsidRPr="00E77789">
        <w:rPr>
          <w:rStyle w:val="StyleUnderline"/>
        </w:rPr>
        <w:t>means</w:t>
      </w:r>
      <w:r w:rsidRPr="00A92031">
        <w:rPr>
          <w:sz w:val="16"/>
        </w:rPr>
        <w:t xml:space="preserve"> </w:t>
      </w:r>
      <w:r w:rsidRPr="00A92031">
        <w:rPr>
          <w:rStyle w:val="Emphasis"/>
        </w:rPr>
        <w:t>less competition</w:t>
      </w:r>
      <w:r w:rsidRPr="00A92031">
        <w:rPr>
          <w:sz w:val="16"/>
        </w:rPr>
        <w:t xml:space="preserve"> </w:t>
      </w:r>
      <w:r w:rsidRPr="00E77789">
        <w:rPr>
          <w:rStyle w:val="StyleUnderline"/>
        </w:rPr>
        <w:t>and</w:t>
      </w:r>
      <w:r w:rsidRPr="00A92031">
        <w:rPr>
          <w:sz w:val="16"/>
        </w:rPr>
        <w:t xml:space="preserve"> therefore less </w:t>
      </w:r>
      <w:r w:rsidRPr="00A92031">
        <w:rPr>
          <w:rStyle w:val="Emphasis"/>
        </w:rPr>
        <w:t>innovation</w:t>
      </w:r>
      <w:r w:rsidRPr="00A92031">
        <w:rPr>
          <w:sz w:val="16"/>
        </w:rPr>
        <w:t xml:space="preserve">, </w:t>
      </w:r>
      <w:r w:rsidRPr="00E77789">
        <w:rPr>
          <w:rStyle w:val="StyleUnderline"/>
        </w:rPr>
        <w:t>which threatens to leave the United States in a worse position</w:t>
      </w:r>
      <w:r w:rsidRPr="00A92031">
        <w:rPr>
          <w:sz w:val="16"/>
        </w:rPr>
        <w:t xml:space="preserve"> to compete with foreign rivals. Rather than threatening to undermine national security, </w:t>
      </w:r>
      <w:r w:rsidRPr="00E77789">
        <w:rPr>
          <w:rStyle w:val="StyleUnderline"/>
        </w:rPr>
        <w:t>breaking up and regulating Big Tech is</w:t>
      </w:r>
      <w:r w:rsidRPr="00A92031">
        <w:rPr>
          <w:sz w:val="16"/>
        </w:rPr>
        <w:t xml:space="preserve"> </w:t>
      </w:r>
      <w:r w:rsidRPr="00A92031">
        <w:rPr>
          <w:rStyle w:val="Emphasis"/>
        </w:rPr>
        <w:t>necessary</w:t>
      </w:r>
      <w:r w:rsidRPr="00A92031">
        <w:rPr>
          <w:sz w:val="16"/>
        </w:rPr>
        <w:t xml:space="preserve"> to protect the United States’ democratic freedoms and preserve its ability to compete with and defend against new great-power rivals.</w:t>
      </w:r>
    </w:p>
    <w:p w14:paraId="0AECE0C5" w14:textId="77777777" w:rsidR="007F3B24" w:rsidRPr="00A92031" w:rsidRDefault="007F3B24" w:rsidP="007F3B24">
      <w:pPr>
        <w:rPr>
          <w:sz w:val="16"/>
        </w:rPr>
      </w:pPr>
      <w:r w:rsidRPr="00A92031">
        <w:rPr>
          <w:sz w:val="16"/>
        </w:rPr>
        <w:t>DESTINATION: CHINA</w:t>
      </w:r>
    </w:p>
    <w:p w14:paraId="3C77A40F" w14:textId="77777777" w:rsidR="007F3B24" w:rsidRPr="00A92031" w:rsidRDefault="007F3B24" w:rsidP="007F3B24">
      <w:pPr>
        <w:rPr>
          <w:sz w:val="16"/>
        </w:rPr>
      </w:pPr>
      <w:r w:rsidRPr="00A92031">
        <w:rPr>
          <w:sz w:val="16"/>
        </w:rPr>
        <w:t xml:space="preserve">Competition with China will define U.S. national security conversations for decades to come, and Americans need to think carefully about the role technology will play in this increasingly competitive environment. But </w:t>
      </w:r>
      <w:r w:rsidRPr="00E77789">
        <w:rPr>
          <w:rStyle w:val="StyleUnderline"/>
        </w:rPr>
        <w:t>to claim</w:t>
      </w:r>
      <w:r w:rsidRPr="00A92031">
        <w:rPr>
          <w:sz w:val="16"/>
        </w:rPr>
        <w:t xml:space="preserve"> that </w:t>
      </w:r>
      <w:r w:rsidRPr="00E77789">
        <w:rPr>
          <w:rStyle w:val="StyleUnderline"/>
        </w:rPr>
        <w:t>the likes of</w:t>
      </w:r>
      <w:r w:rsidRPr="00A92031">
        <w:rPr>
          <w:sz w:val="16"/>
        </w:rPr>
        <w:t xml:space="preserve"> </w:t>
      </w:r>
      <w:r w:rsidRPr="00A92031">
        <w:rPr>
          <w:rStyle w:val="Emphasis"/>
        </w:rPr>
        <w:t>Amazon and Google</w:t>
      </w:r>
      <w:r w:rsidRPr="00A92031">
        <w:rPr>
          <w:sz w:val="16"/>
        </w:rPr>
        <w:t xml:space="preserve"> </w:t>
      </w:r>
      <w:r w:rsidRPr="00E77789">
        <w:rPr>
          <w:rStyle w:val="StyleUnderline"/>
        </w:rPr>
        <w:t>are helping counter China’s technological and geopolitical rise</w:t>
      </w:r>
      <w:r w:rsidRPr="00A92031">
        <w:rPr>
          <w:sz w:val="16"/>
        </w:rPr>
        <w:t xml:space="preserve"> simply because they are American companies </w:t>
      </w:r>
      <w:r w:rsidRPr="00E77789">
        <w:rPr>
          <w:rStyle w:val="StyleUnderline"/>
        </w:rPr>
        <w:t>makes</w:t>
      </w:r>
      <w:r w:rsidRPr="00A92031">
        <w:rPr>
          <w:sz w:val="16"/>
        </w:rPr>
        <w:t xml:space="preserve"> </w:t>
      </w:r>
      <w:r w:rsidRPr="00A92031">
        <w:rPr>
          <w:rStyle w:val="Emphasis"/>
        </w:rPr>
        <w:t>little sense</w:t>
      </w:r>
      <w:r w:rsidRPr="00A92031">
        <w:rPr>
          <w:sz w:val="16"/>
        </w:rPr>
        <w:t>.</w:t>
      </w:r>
    </w:p>
    <w:p w14:paraId="54DD99A8" w14:textId="77777777" w:rsidR="007F3B24" w:rsidRPr="00A92031" w:rsidRDefault="007F3B24" w:rsidP="007F3B24">
      <w:pPr>
        <w:rPr>
          <w:sz w:val="16"/>
        </w:rPr>
      </w:pPr>
      <w:r w:rsidRPr="00E77789">
        <w:rPr>
          <w:rStyle w:val="StyleUnderline"/>
        </w:rPr>
        <w:t xml:space="preserve">Almost </w:t>
      </w:r>
      <w:r w:rsidRPr="00E77789">
        <w:rPr>
          <w:rStyle w:val="StyleUnderline"/>
          <w:highlight w:val="cyan"/>
        </w:rPr>
        <w:t>all</w:t>
      </w:r>
      <w:r w:rsidRPr="00E77789">
        <w:rPr>
          <w:rStyle w:val="StyleUnderline"/>
        </w:rPr>
        <w:t xml:space="preserve"> big U.S. technology companies </w:t>
      </w:r>
      <w:r w:rsidRPr="00E77789">
        <w:rPr>
          <w:rStyle w:val="StyleUnderline"/>
          <w:highlight w:val="cyan"/>
        </w:rPr>
        <w:t>have</w:t>
      </w:r>
      <w:r w:rsidRPr="00273985">
        <w:rPr>
          <w:sz w:val="16"/>
          <w:highlight w:val="cyan"/>
        </w:rPr>
        <w:t xml:space="preserve"> </w:t>
      </w:r>
      <w:r w:rsidRPr="00273985">
        <w:rPr>
          <w:rStyle w:val="Emphasis"/>
          <w:highlight w:val="cyan"/>
        </w:rPr>
        <w:t>extensive op</w:t>
      </w:r>
      <w:r w:rsidRPr="00273985">
        <w:rPr>
          <w:rStyle w:val="Emphasis"/>
        </w:rPr>
        <w:t>eration</w:t>
      </w:r>
      <w:r w:rsidRPr="00273985">
        <w:rPr>
          <w:rStyle w:val="Emphasis"/>
          <w:highlight w:val="cyan"/>
        </w:rPr>
        <w:t>s</w:t>
      </w:r>
      <w:r w:rsidRPr="00273985">
        <w:rPr>
          <w:sz w:val="16"/>
          <w:highlight w:val="cyan"/>
        </w:rPr>
        <w:t xml:space="preserve"> </w:t>
      </w:r>
      <w:r w:rsidRPr="00E77789">
        <w:rPr>
          <w:rStyle w:val="StyleUnderline"/>
          <w:highlight w:val="cyan"/>
        </w:rPr>
        <w:t>in China</w:t>
      </w:r>
      <w:r w:rsidRPr="00A92031">
        <w:rPr>
          <w:sz w:val="16"/>
        </w:rPr>
        <w:t xml:space="preserve"> today. Google announced plans for an </w:t>
      </w:r>
      <w:r w:rsidRPr="00A92031">
        <w:rPr>
          <w:rStyle w:val="Emphasis"/>
        </w:rPr>
        <w:t>AI research center</w:t>
      </w:r>
      <w:r w:rsidRPr="00A92031">
        <w:rPr>
          <w:sz w:val="16"/>
        </w:rPr>
        <w:t xml:space="preserve"> </w:t>
      </w:r>
      <w:r w:rsidRPr="00E77789">
        <w:rPr>
          <w:rStyle w:val="StyleUnderline"/>
        </w:rPr>
        <w:t>in Beijing</w:t>
      </w:r>
      <w:r w:rsidRPr="00A92031">
        <w:rPr>
          <w:sz w:val="16"/>
        </w:rPr>
        <w:t xml:space="preserve"> in 2017 and is exploring a partnership with the Chinese Internet behemoth Tencent. Microsoft is expanding its </w:t>
      </w:r>
      <w:r w:rsidRPr="00A92031">
        <w:rPr>
          <w:rStyle w:val="Emphasis"/>
        </w:rPr>
        <w:t>data centers</w:t>
      </w:r>
      <w:r w:rsidRPr="00A92031">
        <w:rPr>
          <w:sz w:val="16"/>
        </w:rPr>
        <w:t xml:space="preserve"> </w:t>
      </w:r>
      <w:r w:rsidRPr="00E77789">
        <w:rPr>
          <w:rStyle w:val="StyleUnderline"/>
        </w:rPr>
        <w:t>in China and</w:t>
      </w:r>
      <w:r w:rsidRPr="00A92031">
        <w:rPr>
          <w:sz w:val="16"/>
        </w:rPr>
        <w:t xml:space="preserve"> has recently </w:t>
      </w:r>
      <w:r w:rsidRPr="00E77789">
        <w:rPr>
          <w:rStyle w:val="StyleUnderline"/>
        </w:rPr>
        <w:t>built an entire operating system</w:t>
      </w:r>
      <w:r w:rsidRPr="00A92031">
        <w:rPr>
          <w:sz w:val="16"/>
        </w:rPr>
        <w:t xml:space="preserve">, Windows 10 China Government Edition, </w:t>
      </w:r>
      <w:r w:rsidRPr="00E77789">
        <w:rPr>
          <w:rStyle w:val="StyleUnderline"/>
        </w:rPr>
        <w:t>for the Chinese government</w:t>
      </w:r>
      <w:r w:rsidRPr="00A92031">
        <w:rPr>
          <w:sz w:val="16"/>
        </w:rPr>
        <w:t xml:space="preserve">. Amazon’s </w:t>
      </w:r>
      <w:r w:rsidRPr="00A92031">
        <w:rPr>
          <w:rStyle w:val="Emphasis"/>
        </w:rPr>
        <w:t>cloud service</w:t>
      </w:r>
      <w:r w:rsidRPr="00A92031">
        <w:rPr>
          <w:sz w:val="16"/>
        </w:rPr>
        <w:t xml:space="preserve"> in China is </w:t>
      </w:r>
      <w:r w:rsidRPr="00E77789">
        <w:rPr>
          <w:rStyle w:val="StyleUnderline"/>
        </w:rPr>
        <w:t>second</w:t>
      </w:r>
      <w:r w:rsidRPr="00A92031">
        <w:rPr>
          <w:sz w:val="16"/>
        </w:rPr>
        <w:t xml:space="preserve"> in popularity </w:t>
      </w:r>
      <w:r w:rsidRPr="00E77789">
        <w:rPr>
          <w:rStyle w:val="StyleUnderline"/>
        </w:rPr>
        <w:t>only to</w:t>
      </w:r>
      <w:r w:rsidRPr="00A92031">
        <w:rPr>
          <w:sz w:val="16"/>
        </w:rPr>
        <w:t xml:space="preserve"> that of its Chinese counterpart, </w:t>
      </w:r>
      <w:r w:rsidRPr="00E77789">
        <w:rPr>
          <w:rStyle w:val="StyleUnderline"/>
        </w:rPr>
        <w:t>Alibaba</w:t>
      </w:r>
      <w:r w:rsidRPr="00A92031">
        <w:rPr>
          <w:sz w:val="16"/>
        </w:rPr>
        <w:t xml:space="preserve">. </w:t>
      </w:r>
      <w:r w:rsidRPr="00E77789">
        <w:rPr>
          <w:rStyle w:val="StyleUnderline"/>
        </w:rPr>
        <w:t>Apple</w:t>
      </w:r>
      <w:r w:rsidRPr="00A92031">
        <w:rPr>
          <w:sz w:val="16"/>
        </w:rPr>
        <w:t xml:space="preserve"> famously designs its phones in California but </w:t>
      </w:r>
      <w:r w:rsidRPr="00A92031">
        <w:rPr>
          <w:rStyle w:val="Emphasis"/>
        </w:rPr>
        <w:t>manufactures</w:t>
      </w:r>
      <w:r w:rsidRPr="00A92031">
        <w:rPr>
          <w:sz w:val="16"/>
        </w:rPr>
        <w:t xml:space="preserve"> them </w:t>
      </w:r>
      <w:r w:rsidRPr="00E77789">
        <w:rPr>
          <w:rStyle w:val="StyleUnderline"/>
        </w:rPr>
        <w:t>in China</w:t>
      </w:r>
      <w:r w:rsidRPr="00A92031">
        <w:rPr>
          <w:sz w:val="16"/>
        </w:rPr>
        <w:t>. Facebook, notably, does not operate in China—but not for lack of trying. The company repeatedly attempted to gain access to the Chinese market only to be blocked by Chinese government officials.</w:t>
      </w:r>
    </w:p>
    <w:p w14:paraId="545CA370" w14:textId="77777777" w:rsidR="007F3B24" w:rsidRPr="00A92031" w:rsidRDefault="007F3B24" w:rsidP="007F3B24">
      <w:pPr>
        <w:rPr>
          <w:sz w:val="16"/>
        </w:rPr>
      </w:pPr>
      <w:r w:rsidRPr="00A92031">
        <w:rPr>
          <w:sz w:val="16"/>
        </w:rPr>
        <w:t xml:space="preserve">Merely operating in China may seem harmless. Yet according to scholars, U.S. government officials, and even American business associations, </w:t>
      </w:r>
      <w:r w:rsidRPr="00E77789">
        <w:rPr>
          <w:rStyle w:val="StyleUnderline"/>
        </w:rPr>
        <w:t>any U.S. technology company working in China could</w:t>
      </w:r>
      <w:r w:rsidRPr="00A92031">
        <w:rPr>
          <w:sz w:val="16"/>
        </w:rPr>
        <w:t xml:space="preserve"> very well </w:t>
      </w:r>
      <w:r w:rsidRPr="00E77789">
        <w:rPr>
          <w:rStyle w:val="StyleUnderline"/>
        </w:rPr>
        <w:t>be</w:t>
      </w:r>
      <w:r w:rsidRPr="00A92031">
        <w:rPr>
          <w:sz w:val="16"/>
        </w:rPr>
        <w:t xml:space="preserve"> </w:t>
      </w:r>
      <w:r w:rsidRPr="00273985">
        <w:rPr>
          <w:rStyle w:val="Emphasis"/>
          <w:highlight w:val="cyan"/>
        </w:rPr>
        <w:t>supporting</w:t>
      </w:r>
      <w:r w:rsidRPr="00273985">
        <w:rPr>
          <w:sz w:val="16"/>
          <w:highlight w:val="cyan"/>
        </w:rPr>
        <w:t xml:space="preserve"> </w:t>
      </w:r>
      <w:r w:rsidRPr="00E77789">
        <w:rPr>
          <w:rStyle w:val="StyleUnderline"/>
          <w:highlight w:val="cyan"/>
        </w:rPr>
        <w:t>the</w:t>
      </w:r>
      <w:r w:rsidRPr="00E77789">
        <w:rPr>
          <w:rStyle w:val="StyleUnderline"/>
        </w:rPr>
        <w:t xml:space="preserve"> Chinese state and</w:t>
      </w:r>
      <w:r w:rsidRPr="00A92031">
        <w:rPr>
          <w:sz w:val="16"/>
        </w:rPr>
        <w:t xml:space="preserve"> the </w:t>
      </w:r>
      <w:r w:rsidRPr="00273985">
        <w:rPr>
          <w:rStyle w:val="Emphasis"/>
          <w:sz w:val="24"/>
          <w:szCs w:val="24"/>
          <w:highlight w:val="cyan"/>
        </w:rPr>
        <w:t>expansion of digital authoritarianism</w:t>
      </w:r>
      <w:r w:rsidRPr="00A92031">
        <w:rPr>
          <w:sz w:val="16"/>
        </w:rPr>
        <w:t xml:space="preserve">. </w:t>
      </w:r>
      <w:proofErr w:type="gramStart"/>
      <w:r w:rsidRPr="00A92031">
        <w:rPr>
          <w:sz w:val="16"/>
        </w:rPr>
        <w:t>In the course of</w:t>
      </w:r>
      <w:proofErr w:type="gramEnd"/>
      <w:r w:rsidRPr="00A92031">
        <w:rPr>
          <w:sz w:val="16"/>
        </w:rPr>
        <w:t xml:space="preserve"> their operations in the country, </w:t>
      </w:r>
      <w:r w:rsidRPr="00E77789">
        <w:rPr>
          <w:rStyle w:val="StyleUnderline"/>
        </w:rPr>
        <w:t>U.S. companies</w:t>
      </w:r>
      <w:r w:rsidRPr="00A92031">
        <w:rPr>
          <w:sz w:val="16"/>
        </w:rPr>
        <w:t xml:space="preserve"> </w:t>
      </w:r>
      <w:r w:rsidRPr="00A92031">
        <w:rPr>
          <w:rStyle w:val="Emphasis"/>
        </w:rPr>
        <w:t>routinely</w:t>
      </w:r>
      <w:r w:rsidRPr="00A92031">
        <w:rPr>
          <w:sz w:val="16"/>
        </w:rPr>
        <w:t xml:space="preserve"> </w:t>
      </w:r>
      <w:r w:rsidRPr="00E77789">
        <w:rPr>
          <w:rStyle w:val="StyleUnderline"/>
        </w:rPr>
        <w:t>interact with Chinese companies</w:t>
      </w:r>
      <w:r w:rsidRPr="00A92031">
        <w:rPr>
          <w:sz w:val="16"/>
        </w:rPr>
        <w:t xml:space="preserve">, some of </w:t>
      </w:r>
      <w:r w:rsidRPr="00E77789">
        <w:rPr>
          <w:rStyle w:val="StyleUnderline"/>
        </w:rPr>
        <w:t>which are run or partly owned by the state</w:t>
      </w:r>
      <w:r w:rsidRPr="00A92031">
        <w:rPr>
          <w:sz w:val="16"/>
        </w:rPr>
        <w:t xml:space="preserve">. Those that are not still </w:t>
      </w:r>
      <w:r w:rsidRPr="00E77789">
        <w:rPr>
          <w:rStyle w:val="StyleUnderline"/>
        </w:rPr>
        <w:t>have informal ties</w:t>
      </w:r>
      <w:r w:rsidRPr="00A92031">
        <w:rPr>
          <w:sz w:val="16"/>
        </w:rPr>
        <w:t xml:space="preserve"> to </w:t>
      </w:r>
      <w:r w:rsidRPr="00E77789">
        <w:rPr>
          <w:rStyle w:val="StyleUnderline"/>
        </w:rPr>
        <w:t>state</w:t>
      </w:r>
      <w:r w:rsidRPr="00A92031">
        <w:rPr>
          <w:sz w:val="16"/>
        </w:rPr>
        <w:t xml:space="preserve"> and Communist Party </w:t>
      </w:r>
      <w:r w:rsidRPr="00E77789">
        <w:rPr>
          <w:rStyle w:val="StyleUnderline"/>
        </w:rPr>
        <w:t>officials and face</w:t>
      </w:r>
      <w:r w:rsidRPr="00A92031">
        <w:rPr>
          <w:sz w:val="16"/>
        </w:rPr>
        <w:t xml:space="preserve"> </w:t>
      </w:r>
      <w:r w:rsidRPr="00A92031">
        <w:rPr>
          <w:rStyle w:val="Emphasis"/>
        </w:rPr>
        <w:t>strong incentives</w:t>
      </w:r>
      <w:r w:rsidRPr="00A92031">
        <w:rPr>
          <w:sz w:val="16"/>
        </w:rPr>
        <w:t xml:space="preserve"> </w:t>
      </w:r>
      <w:r w:rsidRPr="00E77789">
        <w:rPr>
          <w:rStyle w:val="StyleUnderline"/>
        </w:rPr>
        <w:t>to behave</w:t>
      </w:r>
      <w:r w:rsidRPr="00A92031">
        <w:rPr>
          <w:sz w:val="16"/>
        </w:rPr>
        <w:t xml:space="preserve"> as the state wishes </w:t>
      </w:r>
      <w:r w:rsidRPr="00E77789">
        <w:rPr>
          <w:rStyle w:val="StyleUnderline"/>
        </w:rPr>
        <w:t>even without</w:t>
      </w:r>
      <w:r w:rsidRPr="00A92031">
        <w:rPr>
          <w:sz w:val="16"/>
        </w:rPr>
        <w:t xml:space="preserve"> </w:t>
      </w:r>
      <w:r w:rsidRPr="00A92031">
        <w:rPr>
          <w:rStyle w:val="Emphasis"/>
        </w:rPr>
        <w:t>direct</w:t>
      </w:r>
      <w:r w:rsidRPr="00A92031">
        <w:rPr>
          <w:sz w:val="16"/>
        </w:rPr>
        <w:t xml:space="preserve"> </w:t>
      </w:r>
      <w:r w:rsidRPr="00E77789">
        <w:rPr>
          <w:rStyle w:val="StyleUnderline"/>
        </w:rPr>
        <w:t>pressure</w:t>
      </w:r>
      <w:r w:rsidRPr="00A92031">
        <w:rPr>
          <w:sz w:val="16"/>
        </w:rPr>
        <w:t xml:space="preserve"> from the government. Because the Chinese market and the state are intertwined in this way, </w:t>
      </w:r>
      <w:r w:rsidRPr="00E77789">
        <w:rPr>
          <w:rStyle w:val="StyleUnderline"/>
          <w:highlight w:val="cyan"/>
        </w:rPr>
        <w:t>Chinese companies</w:t>
      </w:r>
      <w:r w:rsidRPr="00E77789">
        <w:rPr>
          <w:rStyle w:val="StyleUnderline"/>
        </w:rPr>
        <w:t xml:space="preserve"> that</w:t>
      </w:r>
      <w:r w:rsidRPr="00A92031">
        <w:rPr>
          <w:sz w:val="16"/>
        </w:rPr>
        <w:t xml:space="preserve"> </w:t>
      </w:r>
      <w:r w:rsidRPr="00A92031">
        <w:rPr>
          <w:rStyle w:val="Emphasis"/>
        </w:rPr>
        <w:t>partner with foreign ones</w:t>
      </w:r>
      <w:r w:rsidRPr="00A92031">
        <w:rPr>
          <w:sz w:val="16"/>
        </w:rPr>
        <w:t xml:space="preserve"> </w:t>
      </w:r>
      <w:r w:rsidRPr="00E77789">
        <w:rPr>
          <w:rStyle w:val="StyleUnderline"/>
        </w:rPr>
        <w:t xml:space="preserve">are highly likely to </w:t>
      </w:r>
      <w:r w:rsidRPr="00E77789">
        <w:rPr>
          <w:rStyle w:val="StyleUnderline"/>
          <w:highlight w:val="cyan"/>
        </w:rPr>
        <w:t>pass along</w:t>
      </w:r>
      <w:r w:rsidRPr="00A92031">
        <w:rPr>
          <w:sz w:val="16"/>
        </w:rPr>
        <w:t xml:space="preserve"> </w:t>
      </w:r>
      <w:r w:rsidRPr="00A92031">
        <w:rPr>
          <w:rStyle w:val="Emphasis"/>
        </w:rPr>
        <w:t>operational</w:t>
      </w:r>
      <w:r w:rsidRPr="00A92031">
        <w:rPr>
          <w:sz w:val="16"/>
        </w:rPr>
        <w:t xml:space="preserve"> </w:t>
      </w:r>
      <w:r w:rsidRPr="00E77789">
        <w:rPr>
          <w:rStyle w:val="StyleUnderline"/>
        </w:rPr>
        <w:t>and</w:t>
      </w:r>
      <w:r w:rsidRPr="00A92031">
        <w:rPr>
          <w:sz w:val="16"/>
        </w:rPr>
        <w:t xml:space="preserve"> </w:t>
      </w:r>
      <w:r w:rsidRPr="00A92031">
        <w:rPr>
          <w:rStyle w:val="Emphasis"/>
        </w:rPr>
        <w:t>technological</w:t>
      </w:r>
      <w:r w:rsidRPr="00A92031">
        <w:rPr>
          <w:sz w:val="16"/>
        </w:rPr>
        <w:t xml:space="preserve"> </w:t>
      </w:r>
      <w:r w:rsidRPr="00E77789">
        <w:rPr>
          <w:rStyle w:val="StyleUnderline"/>
          <w:highlight w:val="cyan"/>
        </w:rPr>
        <w:t>developments</w:t>
      </w:r>
      <w:r w:rsidRPr="00E77789">
        <w:rPr>
          <w:rStyle w:val="StyleUnderline"/>
        </w:rPr>
        <w:t xml:space="preserve"> to the Chinese government and military, including</w:t>
      </w:r>
      <w:r w:rsidRPr="00A92031">
        <w:rPr>
          <w:sz w:val="16"/>
        </w:rPr>
        <w:t xml:space="preserve"> in </w:t>
      </w:r>
      <w:r w:rsidRPr="00E77789">
        <w:rPr>
          <w:rStyle w:val="StyleUnderline"/>
        </w:rPr>
        <w:t>ways that</w:t>
      </w:r>
      <w:r w:rsidRPr="00A92031">
        <w:rPr>
          <w:sz w:val="16"/>
        </w:rPr>
        <w:t xml:space="preserve"> could </w:t>
      </w:r>
      <w:r w:rsidRPr="00A92031">
        <w:rPr>
          <w:rStyle w:val="Emphasis"/>
        </w:rPr>
        <w:t>advance</w:t>
      </w:r>
      <w:r w:rsidRPr="00A92031">
        <w:rPr>
          <w:sz w:val="16"/>
        </w:rPr>
        <w:t xml:space="preserve"> </w:t>
      </w:r>
      <w:r w:rsidRPr="00E77789">
        <w:rPr>
          <w:rStyle w:val="StyleUnderline"/>
        </w:rPr>
        <w:t>Beijing’s</w:t>
      </w:r>
      <w:r w:rsidRPr="00A92031">
        <w:rPr>
          <w:sz w:val="16"/>
        </w:rPr>
        <w:t xml:space="preserve"> emerging </w:t>
      </w:r>
      <w:r w:rsidRPr="00E77789">
        <w:rPr>
          <w:rStyle w:val="StyleUnderline"/>
        </w:rPr>
        <w:t>surveillance state and accelerate its ability to spread its</w:t>
      </w:r>
      <w:r w:rsidRPr="00A92031">
        <w:rPr>
          <w:sz w:val="16"/>
        </w:rPr>
        <w:t xml:space="preserve"> </w:t>
      </w:r>
      <w:r w:rsidRPr="00A92031">
        <w:rPr>
          <w:rStyle w:val="Emphasis"/>
        </w:rPr>
        <w:t>model of digital authoritarianism</w:t>
      </w:r>
      <w:r w:rsidRPr="00A92031">
        <w:rPr>
          <w:sz w:val="16"/>
        </w:rPr>
        <w:t xml:space="preserve"> around the world.</w:t>
      </w:r>
    </w:p>
    <w:p w14:paraId="00F6DEA0" w14:textId="77777777" w:rsidR="007F3B24" w:rsidRPr="00A92031" w:rsidRDefault="007F3B24" w:rsidP="007F3B24">
      <w:pPr>
        <w:rPr>
          <w:sz w:val="16"/>
        </w:rPr>
      </w:pPr>
      <w:r w:rsidRPr="00A92031">
        <w:rPr>
          <w:sz w:val="16"/>
        </w:rPr>
        <w:t xml:space="preserve">These </w:t>
      </w:r>
      <w:r w:rsidRPr="00E77789">
        <w:rPr>
          <w:rStyle w:val="StyleUnderline"/>
        </w:rPr>
        <w:t>challenges are</w:t>
      </w:r>
      <w:r w:rsidRPr="00A92031">
        <w:rPr>
          <w:sz w:val="16"/>
        </w:rPr>
        <w:t xml:space="preserve"> particularly </w:t>
      </w:r>
      <w:r w:rsidRPr="00273985">
        <w:rPr>
          <w:rStyle w:val="Emphasis"/>
          <w:highlight w:val="cyan"/>
        </w:rPr>
        <w:t>clear</w:t>
      </w:r>
      <w:r w:rsidRPr="00273985">
        <w:rPr>
          <w:sz w:val="16"/>
          <w:highlight w:val="cyan"/>
        </w:rPr>
        <w:t xml:space="preserve"> </w:t>
      </w:r>
      <w:r w:rsidRPr="00E77789">
        <w:rPr>
          <w:rStyle w:val="StyleUnderline"/>
          <w:highlight w:val="cyan"/>
        </w:rPr>
        <w:t>in</w:t>
      </w:r>
      <w:r w:rsidRPr="00A92031">
        <w:rPr>
          <w:sz w:val="16"/>
        </w:rPr>
        <w:t xml:space="preserve"> the case of </w:t>
      </w:r>
      <w:r w:rsidRPr="00E77789">
        <w:rPr>
          <w:rStyle w:val="StyleUnderline"/>
          <w:highlight w:val="cyan"/>
        </w:rPr>
        <w:t>AI, as</w:t>
      </w:r>
      <w:r w:rsidRPr="00E77789">
        <w:rPr>
          <w:rStyle w:val="StyleUnderline"/>
        </w:rPr>
        <w:t xml:space="preserve"> commercial innovations</w:t>
      </w:r>
      <w:r w:rsidRPr="00A92031">
        <w:rPr>
          <w:sz w:val="16"/>
        </w:rPr>
        <w:t xml:space="preserve"> in that field can also </w:t>
      </w:r>
      <w:r w:rsidRPr="00E77789">
        <w:rPr>
          <w:rStyle w:val="StyleUnderline"/>
        </w:rPr>
        <w:t>have</w:t>
      </w:r>
      <w:r w:rsidRPr="00A92031">
        <w:rPr>
          <w:sz w:val="16"/>
        </w:rPr>
        <w:t xml:space="preserve"> </w:t>
      </w:r>
      <w:r w:rsidRPr="00A92031">
        <w:rPr>
          <w:rStyle w:val="Emphasis"/>
        </w:rPr>
        <w:t>military implications</w:t>
      </w:r>
      <w:r w:rsidRPr="00A92031">
        <w:rPr>
          <w:sz w:val="16"/>
        </w:rPr>
        <w:t xml:space="preserve">. </w:t>
      </w:r>
      <w:r w:rsidRPr="00E77789">
        <w:rPr>
          <w:rStyle w:val="StyleUnderline"/>
        </w:rPr>
        <w:t>Under Beijing’s</w:t>
      </w:r>
      <w:r w:rsidRPr="00A92031">
        <w:rPr>
          <w:sz w:val="16"/>
        </w:rPr>
        <w:t xml:space="preserve"> doctrine of </w:t>
      </w:r>
      <w:r w:rsidRPr="00273985">
        <w:rPr>
          <w:rStyle w:val="Emphasis"/>
          <w:sz w:val="24"/>
          <w:szCs w:val="24"/>
          <w:highlight w:val="cyan"/>
        </w:rPr>
        <w:t>“civil-military fusion,”</w:t>
      </w:r>
      <w:r w:rsidRPr="00A92031">
        <w:rPr>
          <w:sz w:val="16"/>
        </w:rPr>
        <w:t xml:space="preserve"> Chinese rese</w:t>
      </w:r>
      <w:r w:rsidRPr="00E77789">
        <w:rPr>
          <w:rStyle w:val="StyleUnderline"/>
        </w:rPr>
        <w:t>archers and private companies are working</w:t>
      </w:r>
      <w:r w:rsidRPr="00A92031">
        <w:rPr>
          <w:sz w:val="16"/>
        </w:rPr>
        <w:t xml:space="preserve"> ever more </w:t>
      </w:r>
      <w:r w:rsidRPr="00E77789">
        <w:rPr>
          <w:rStyle w:val="StyleUnderline"/>
        </w:rPr>
        <w:t>closely with</w:t>
      </w:r>
      <w:r w:rsidRPr="00A92031">
        <w:rPr>
          <w:sz w:val="16"/>
        </w:rPr>
        <w:t xml:space="preserve"> the government and </w:t>
      </w:r>
      <w:r w:rsidRPr="00E77789">
        <w:rPr>
          <w:rStyle w:val="StyleUnderline"/>
        </w:rPr>
        <w:t xml:space="preserve">the military, which </w:t>
      </w:r>
      <w:r w:rsidRPr="00E77789">
        <w:rPr>
          <w:rStyle w:val="StyleUnderline"/>
          <w:highlight w:val="cyan"/>
        </w:rPr>
        <w:t>means</w:t>
      </w:r>
      <w:r w:rsidRPr="00A92031">
        <w:rPr>
          <w:sz w:val="16"/>
        </w:rPr>
        <w:t xml:space="preserve"> that </w:t>
      </w:r>
      <w:r w:rsidRPr="00E77789">
        <w:rPr>
          <w:rStyle w:val="StyleUnderline"/>
        </w:rPr>
        <w:t xml:space="preserve">technological </w:t>
      </w:r>
      <w:r w:rsidRPr="00E77789">
        <w:rPr>
          <w:rStyle w:val="StyleUnderline"/>
          <w:highlight w:val="cyan"/>
        </w:rPr>
        <w:t>innovations</w:t>
      </w:r>
      <w:r w:rsidRPr="00E77789">
        <w:rPr>
          <w:rStyle w:val="StyleUnderline"/>
        </w:rPr>
        <w:t xml:space="preserve"> that</w:t>
      </w:r>
      <w:r w:rsidRPr="00A92031">
        <w:rPr>
          <w:sz w:val="16"/>
        </w:rPr>
        <w:t xml:space="preserve"> may have </w:t>
      </w:r>
      <w:r w:rsidRPr="00E77789">
        <w:rPr>
          <w:rStyle w:val="StyleUnderline"/>
        </w:rPr>
        <w:t>originated with a foreign company</w:t>
      </w:r>
      <w:r w:rsidRPr="00A92031">
        <w:rPr>
          <w:sz w:val="16"/>
        </w:rPr>
        <w:t xml:space="preserve"> active in China </w:t>
      </w:r>
      <w:r w:rsidRPr="00E77789">
        <w:rPr>
          <w:rStyle w:val="StyleUnderline"/>
        </w:rPr>
        <w:t xml:space="preserve">can find their way to </w:t>
      </w:r>
      <w:r w:rsidRPr="00E77789">
        <w:rPr>
          <w:rStyle w:val="StyleUnderline"/>
          <w:highlight w:val="cyan"/>
        </w:rPr>
        <w:t>support</w:t>
      </w:r>
      <w:r w:rsidRPr="00E77789">
        <w:rPr>
          <w:rStyle w:val="StyleUnderline"/>
        </w:rPr>
        <w:t xml:space="preserve">ing </w:t>
      </w:r>
      <w:r w:rsidRPr="00E77789">
        <w:rPr>
          <w:rStyle w:val="StyleUnderline"/>
          <w:highlight w:val="cyan"/>
        </w:rPr>
        <w:t>the</w:t>
      </w:r>
      <w:r w:rsidRPr="00273985">
        <w:rPr>
          <w:sz w:val="16"/>
          <w:highlight w:val="cyan"/>
        </w:rPr>
        <w:t xml:space="preserve"> </w:t>
      </w:r>
      <w:r w:rsidRPr="00273985">
        <w:rPr>
          <w:rStyle w:val="Emphasis"/>
          <w:highlight w:val="cyan"/>
        </w:rPr>
        <w:t>P</w:t>
      </w:r>
      <w:r w:rsidRPr="00A92031">
        <w:rPr>
          <w:sz w:val="16"/>
        </w:rPr>
        <w:t xml:space="preserve">eople’s </w:t>
      </w:r>
      <w:r w:rsidRPr="00273985">
        <w:rPr>
          <w:rStyle w:val="Emphasis"/>
          <w:highlight w:val="cyan"/>
        </w:rPr>
        <w:t>L</w:t>
      </w:r>
      <w:r w:rsidRPr="00A92031">
        <w:rPr>
          <w:sz w:val="16"/>
        </w:rPr>
        <w:t xml:space="preserve">iberation </w:t>
      </w:r>
      <w:r w:rsidRPr="00273985">
        <w:rPr>
          <w:rStyle w:val="Emphasis"/>
          <w:highlight w:val="cyan"/>
        </w:rPr>
        <w:t>A</w:t>
      </w:r>
      <w:r w:rsidRPr="00A92031">
        <w:rPr>
          <w:sz w:val="16"/>
        </w:rPr>
        <w:t>rmy. “If you’re working in China,” Ashton Carter, a former U.S. defense secretary, has said, “you don’t know whether you’re working on a project for the military or not.”</w:t>
      </w:r>
    </w:p>
    <w:p w14:paraId="19C758EC" w14:textId="77777777" w:rsidR="007F3B24" w:rsidRPr="00A92031" w:rsidRDefault="007F3B24" w:rsidP="007F3B24">
      <w:pPr>
        <w:rPr>
          <w:sz w:val="16"/>
        </w:rPr>
      </w:pPr>
      <w:r w:rsidRPr="00A92031">
        <w:rPr>
          <w:sz w:val="16"/>
        </w:rPr>
        <w:t xml:space="preserve">In addition to widely known concerns about Chinese espionage and surveillance, </w:t>
      </w:r>
      <w:r w:rsidRPr="00E77789">
        <w:rPr>
          <w:rStyle w:val="StyleUnderline"/>
          <w:highlight w:val="cyan"/>
        </w:rPr>
        <w:t>integration</w:t>
      </w:r>
      <w:r w:rsidRPr="00E77789">
        <w:rPr>
          <w:rStyle w:val="StyleUnderline"/>
        </w:rPr>
        <w:t xml:space="preserve"> with the Chinese market</w:t>
      </w:r>
      <w:r w:rsidRPr="00A92031">
        <w:rPr>
          <w:sz w:val="16"/>
        </w:rPr>
        <w:t xml:space="preserve"> also </w:t>
      </w:r>
      <w:r w:rsidRPr="00E77789">
        <w:rPr>
          <w:rStyle w:val="StyleUnderline"/>
        </w:rPr>
        <w:t>opens</w:t>
      </w:r>
      <w:r w:rsidRPr="00A92031">
        <w:rPr>
          <w:sz w:val="16"/>
        </w:rPr>
        <w:t xml:space="preserve"> </w:t>
      </w:r>
      <w:r w:rsidRPr="00A92031">
        <w:rPr>
          <w:rStyle w:val="Emphasis"/>
        </w:rPr>
        <w:t>Big Tech</w:t>
      </w:r>
      <w:r w:rsidRPr="00A92031">
        <w:rPr>
          <w:sz w:val="16"/>
        </w:rPr>
        <w:t>—</w:t>
      </w:r>
      <w:r w:rsidRPr="00E77789">
        <w:rPr>
          <w:rStyle w:val="StyleUnderline"/>
        </w:rPr>
        <w:t>and the</w:t>
      </w:r>
      <w:r w:rsidRPr="00A92031">
        <w:rPr>
          <w:sz w:val="16"/>
        </w:rPr>
        <w:t xml:space="preserve"> </w:t>
      </w:r>
      <w:r w:rsidRPr="00A92031">
        <w:rPr>
          <w:rStyle w:val="Emphasis"/>
        </w:rPr>
        <w:t>U</w:t>
      </w:r>
      <w:r w:rsidRPr="00A92031">
        <w:rPr>
          <w:sz w:val="16"/>
        </w:rPr>
        <w:t xml:space="preserve">nited </w:t>
      </w:r>
      <w:r w:rsidRPr="00A92031">
        <w:rPr>
          <w:rStyle w:val="Emphasis"/>
        </w:rPr>
        <w:t>S</w:t>
      </w:r>
      <w:r w:rsidRPr="00A92031">
        <w:rPr>
          <w:sz w:val="16"/>
        </w:rPr>
        <w:t>tates—</w:t>
      </w:r>
      <w:r w:rsidRPr="00E77789">
        <w:rPr>
          <w:rStyle w:val="StyleUnderline"/>
        </w:rPr>
        <w:t xml:space="preserve">to pressure from China, which can use that influence </w:t>
      </w:r>
      <w:proofErr w:type="gramStart"/>
      <w:r w:rsidRPr="00E77789">
        <w:rPr>
          <w:rStyle w:val="StyleUnderline"/>
        </w:rPr>
        <w:t>to</w:t>
      </w:r>
      <w:proofErr w:type="gramEnd"/>
      <w:r w:rsidRPr="00A92031">
        <w:rPr>
          <w:sz w:val="16"/>
        </w:rPr>
        <w:t xml:space="preserve"> </w:t>
      </w:r>
      <w:r w:rsidRPr="00A92031">
        <w:rPr>
          <w:rStyle w:val="Emphasis"/>
        </w:rPr>
        <w:t>hurt U.S. interests</w:t>
      </w:r>
      <w:r w:rsidRPr="00A92031">
        <w:rPr>
          <w:sz w:val="16"/>
        </w:rPr>
        <w:t>. Scholars refer to this tactic—</w:t>
      </w:r>
      <w:r w:rsidRPr="00E77789">
        <w:rPr>
          <w:rStyle w:val="StyleUnderline"/>
          <w:highlight w:val="cyan"/>
        </w:rPr>
        <w:t>turn</w:t>
      </w:r>
      <w:r w:rsidRPr="00E77789">
        <w:rPr>
          <w:rStyle w:val="StyleUnderline"/>
        </w:rPr>
        <w:t>ing</w:t>
      </w:r>
      <w:r w:rsidRPr="00A92031">
        <w:rPr>
          <w:sz w:val="16"/>
        </w:rPr>
        <w:t xml:space="preserve"> </w:t>
      </w:r>
      <w:r w:rsidRPr="00A92031">
        <w:rPr>
          <w:rStyle w:val="Emphasis"/>
        </w:rPr>
        <w:t xml:space="preserve">economic </w:t>
      </w:r>
      <w:r w:rsidRPr="00273985">
        <w:rPr>
          <w:rStyle w:val="Emphasis"/>
          <w:highlight w:val="cyan"/>
        </w:rPr>
        <w:t>interdependence</w:t>
      </w:r>
      <w:r w:rsidRPr="00273985">
        <w:rPr>
          <w:sz w:val="16"/>
          <w:highlight w:val="cyan"/>
        </w:rPr>
        <w:t xml:space="preserve"> </w:t>
      </w:r>
      <w:r w:rsidRPr="00E77789">
        <w:rPr>
          <w:rStyle w:val="StyleUnderline"/>
          <w:highlight w:val="cyan"/>
        </w:rPr>
        <w:t>into</w:t>
      </w:r>
      <w:r w:rsidRPr="00E77789">
        <w:rPr>
          <w:rStyle w:val="StyleUnderline"/>
        </w:rPr>
        <w:t xml:space="preserve"> political </w:t>
      </w:r>
      <w:r w:rsidRPr="00E77789">
        <w:rPr>
          <w:rStyle w:val="StyleUnderline"/>
          <w:highlight w:val="cyan"/>
        </w:rPr>
        <w:t>leverage</w:t>
      </w:r>
      <w:r w:rsidRPr="00A92031">
        <w:rPr>
          <w:sz w:val="16"/>
        </w:rPr>
        <w:t xml:space="preserve">—by a variety of terms, including “geoeconomics,” “reverse entanglement,” and “weaponized interdependence.” Whatever it’s called, </w:t>
      </w:r>
      <w:r w:rsidRPr="00E77789">
        <w:rPr>
          <w:rStyle w:val="StyleUnderline"/>
          <w:highlight w:val="cyan"/>
        </w:rPr>
        <w:t>China has a</w:t>
      </w:r>
      <w:r w:rsidRPr="00273985">
        <w:rPr>
          <w:sz w:val="16"/>
        </w:rPr>
        <w:t xml:space="preserve"> </w:t>
      </w:r>
      <w:r w:rsidRPr="00273985">
        <w:rPr>
          <w:rStyle w:val="Emphasis"/>
          <w:sz w:val="24"/>
          <w:szCs w:val="24"/>
        </w:rPr>
        <w:t xml:space="preserve">long </w:t>
      </w:r>
      <w:r w:rsidRPr="00273985">
        <w:rPr>
          <w:rStyle w:val="Emphasis"/>
          <w:sz w:val="24"/>
          <w:szCs w:val="24"/>
          <w:highlight w:val="cyan"/>
        </w:rPr>
        <w:t>track record</w:t>
      </w:r>
      <w:r w:rsidRPr="00273985">
        <w:rPr>
          <w:sz w:val="16"/>
        </w:rPr>
        <w:t xml:space="preserve"> </w:t>
      </w:r>
      <w:r w:rsidRPr="00E77789">
        <w:rPr>
          <w:rStyle w:val="StyleUnderline"/>
        </w:rPr>
        <w:t>of doing it, across countries and industries</w:t>
      </w:r>
      <w:r w:rsidRPr="00A92031">
        <w:rPr>
          <w:sz w:val="16"/>
        </w:rPr>
        <w:t>.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0FAB2371" w14:textId="77777777" w:rsidR="007F3B24" w:rsidRPr="00A92031" w:rsidRDefault="007F3B24" w:rsidP="007F3B24">
      <w:pPr>
        <w:rPr>
          <w:sz w:val="16"/>
        </w:rPr>
      </w:pPr>
      <w:r w:rsidRPr="00A92031">
        <w:rPr>
          <w:sz w:val="16"/>
        </w:rPr>
        <w:t xml:space="preserve">To avoid offending Chinese officials and potentially losing access to the country’s large market, </w:t>
      </w:r>
      <w:r w:rsidRPr="00E77789">
        <w:rPr>
          <w:rStyle w:val="StyleUnderline"/>
        </w:rPr>
        <w:t>companies are</w:t>
      </w:r>
      <w:r w:rsidRPr="00A92031">
        <w:rPr>
          <w:sz w:val="16"/>
        </w:rPr>
        <w:t xml:space="preserve"> </w:t>
      </w:r>
      <w:r w:rsidRPr="00A92031">
        <w:rPr>
          <w:rStyle w:val="Emphasis"/>
        </w:rPr>
        <w:t>adapting</w:t>
      </w:r>
      <w:r w:rsidRPr="00A92031">
        <w:rPr>
          <w:sz w:val="16"/>
        </w:rPr>
        <w:t xml:space="preserve"> their </w:t>
      </w:r>
      <w:r w:rsidRPr="00E77789">
        <w:rPr>
          <w:rStyle w:val="StyleUnderline"/>
        </w:rPr>
        <w:t>behavior even outside China’s borders</w:t>
      </w:r>
      <w:r w:rsidRPr="00A92031">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337B4C87" w14:textId="77777777" w:rsidR="007F3B24" w:rsidRPr="00A92031" w:rsidRDefault="007F3B24" w:rsidP="007F3B24">
      <w:pPr>
        <w:rPr>
          <w:sz w:val="16"/>
        </w:rPr>
      </w:pPr>
      <w:r w:rsidRPr="00A92031">
        <w:rPr>
          <w:sz w:val="16"/>
        </w:rPr>
        <w:t xml:space="preserve">Such </w:t>
      </w:r>
      <w:r w:rsidRPr="00E77789">
        <w:rPr>
          <w:rStyle w:val="StyleUnderline"/>
        </w:rPr>
        <w:t>conduct</w:t>
      </w:r>
      <w:r w:rsidRPr="00A92031">
        <w:rPr>
          <w:sz w:val="16"/>
        </w:rPr>
        <w:t xml:space="preserve"> by Western companies </w:t>
      </w:r>
      <w:r w:rsidRPr="00E77789">
        <w:rPr>
          <w:rStyle w:val="StyleUnderline"/>
        </w:rPr>
        <w:t>illustrates a</w:t>
      </w:r>
      <w:r w:rsidRPr="00A92031">
        <w:rPr>
          <w:sz w:val="16"/>
        </w:rPr>
        <w:t xml:space="preserve"> </w:t>
      </w:r>
      <w:r w:rsidRPr="00A92031">
        <w:rPr>
          <w:rStyle w:val="Emphasis"/>
        </w:rPr>
        <w:t>broader point</w:t>
      </w:r>
      <w:r w:rsidRPr="00A92031">
        <w:rPr>
          <w:sz w:val="16"/>
        </w:rPr>
        <w:t xml:space="preserve">: </w:t>
      </w:r>
      <w:r w:rsidRPr="00E77789">
        <w:rPr>
          <w:rStyle w:val="StyleUnderline"/>
        </w:rPr>
        <w:t>they act based on</w:t>
      </w:r>
      <w:r w:rsidRPr="00A92031">
        <w:rPr>
          <w:sz w:val="16"/>
        </w:rPr>
        <w:t xml:space="preserve"> their </w:t>
      </w:r>
      <w:r w:rsidRPr="00A92031">
        <w:rPr>
          <w:rStyle w:val="Emphasis"/>
        </w:rPr>
        <w:t>commercial interests</w:t>
      </w:r>
      <w:r w:rsidRPr="00A92031">
        <w:rPr>
          <w:sz w:val="16"/>
        </w:rPr>
        <w:t xml:space="preserve">, </w:t>
      </w:r>
      <w:r w:rsidRPr="00E77789">
        <w:rPr>
          <w:rStyle w:val="StyleUnderline"/>
        </w:rPr>
        <w:t>not</w:t>
      </w:r>
      <w:r w:rsidRPr="00A92031">
        <w:rPr>
          <w:sz w:val="16"/>
        </w:rPr>
        <w:t xml:space="preserve"> in the name of </w:t>
      </w:r>
      <w:r w:rsidRPr="00A92031">
        <w:rPr>
          <w:rStyle w:val="Emphasis"/>
        </w:rPr>
        <w:t>abstract</w:t>
      </w:r>
      <w:r w:rsidRPr="00A92031">
        <w:rPr>
          <w:sz w:val="16"/>
        </w:rPr>
        <w:t xml:space="preserve"> </w:t>
      </w:r>
      <w:r w:rsidRPr="00E77789">
        <w:rPr>
          <w:rStyle w:val="StyleUnderline"/>
        </w:rPr>
        <w:t>democratic principles or</w:t>
      </w:r>
      <w:r w:rsidRPr="00A92031">
        <w:rPr>
          <w:sz w:val="16"/>
        </w:rPr>
        <w:t xml:space="preserve"> for the cause of </w:t>
      </w:r>
      <w:r w:rsidRPr="00E77789">
        <w:rPr>
          <w:rStyle w:val="StyleUnderline"/>
        </w:rPr>
        <w:t>U.S. national security</w:t>
      </w:r>
      <w:r w:rsidRPr="00A92031">
        <w:rPr>
          <w:sz w:val="16"/>
        </w:rPr>
        <w:t xml:space="preserve">. The </w:t>
      </w:r>
      <w:r w:rsidRPr="00E77789">
        <w:rPr>
          <w:rStyle w:val="StyleUnderline"/>
        </w:rPr>
        <w:t>same is true when</w:t>
      </w:r>
      <w:r w:rsidRPr="00A92031">
        <w:rPr>
          <w:sz w:val="16"/>
        </w:rPr>
        <w:t xml:space="preserve"> these </w:t>
      </w:r>
      <w:r w:rsidRPr="00E77789">
        <w:rPr>
          <w:rStyle w:val="StyleUnderline"/>
        </w:rPr>
        <w:t>companies try to</w:t>
      </w:r>
      <w:r w:rsidRPr="00A92031">
        <w:rPr>
          <w:sz w:val="16"/>
        </w:rPr>
        <w:t xml:space="preserve"> </w:t>
      </w:r>
      <w:r w:rsidRPr="00A92031">
        <w:rPr>
          <w:rStyle w:val="Emphasis"/>
        </w:rPr>
        <w:t>influence</w:t>
      </w:r>
      <w:r w:rsidRPr="00A92031">
        <w:rPr>
          <w:sz w:val="16"/>
        </w:rPr>
        <w:t xml:space="preserve"> </w:t>
      </w:r>
      <w:r w:rsidRPr="00E77789">
        <w:rPr>
          <w:rStyle w:val="StyleUnderline"/>
        </w:rPr>
        <w:t>government policy</w:t>
      </w:r>
      <w:r w:rsidRPr="00A92031">
        <w:rPr>
          <w:sz w:val="16"/>
        </w:rPr>
        <w:t xml:space="preserve">. </w:t>
      </w:r>
      <w:r w:rsidRPr="00E77789">
        <w:rPr>
          <w:rStyle w:val="StyleUnderline"/>
        </w:rPr>
        <w:t>The</w:t>
      </w:r>
      <w:r w:rsidRPr="00A92031">
        <w:rPr>
          <w:sz w:val="16"/>
        </w:rPr>
        <w:t xml:space="preserve"> potential </w:t>
      </w:r>
      <w:r w:rsidRPr="00273985">
        <w:rPr>
          <w:rStyle w:val="Emphasis"/>
          <w:sz w:val="24"/>
          <w:szCs w:val="24"/>
          <w:highlight w:val="cyan"/>
        </w:rPr>
        <w:t>stakes are high</w:t>
      </w:r>
      <w:r w:rsidRPr="00A92031">
        <w:rPr>
          <w:sz w:val="16"/>
        </w:rPr>
        <w:t xml:space="preserve">. The U.S. Department of Commerce, for instance, has the power to set export restrictions on some sensitive technologies, including AI; those restrictions may be important from a national security standpoint, even if they negatively affect some companies’ bottom lines. Yet the </w:t>
      </w:r>
      <w:r w:rsidRPr="00E77789">
        <w:rPr>
          <w:rStyle w:val="StyleUnderline"/>
        </w:rPr>
        <w:t>dominant ideology among</w:t>
      </w:r>
      <w:r w:rsidRPr="00A92031">
        <w:rPr>
          <w:sz w:val="16"/>
        </w:rPr>
        <w:t xml:space="preserve"> </w:t>
      </w:r>
      <w:r w:rsidRPr="00A92031">
        <w:rPr>
          <w:rStyle w:val="Emphasis"/>
        </w:rPr>
        <w:t>corporate lawyers</w:t>
      </w:r>
      <w:r w:rsidRPr="00A92031">
        <w:rPr>
          <w:sz w:val="16"/>
        </w:rPr>
        <w:t xml:space="preserve"> today holds that the sole aim of managers is to maximize shareholder profits, and corporate lobbyists are thus likely to </w:t>
      </w:r>
      <w:r w:rsidRPr="00E77789">
        <w:rPr>
          <w:rStyle w:val="StyleUnderline"/>
        </w:rPr>
        <w:t>advocate public policies that support</w:t>
      </w:r>
      <w:r w:rsidRPr="00A92031">
        <w:rPr>
          <w:sz w:val="16"/>
        </w:rPr>
        <w:t xml:space="preserve"> those </w:t>
      </w:r>
      <w:r w:rsidRPr="00E77789">
        <w:rPr>
          <w:rStyle w:val="StyleUnderline"/>
        </w:rPr>
        <w:t>profits even if they run counter to U.S. national interests</w:t>
      </w:r>
      <w:r w:rsidRPr="00A92031">
        <w:rPr>
          <w:sz w:val="16"/>
        </w:rPr>
        <w:t>.</w:t>
      </w:r>
    </w:p>
    <w:p w14:paraId="1C33A828" w14:textId="77777777" w:rsidR="007F3B24" w:rsidRPr="00065CAD" w:rsidRDefault="007F3B24" w:rsidP="007F3B24">
      <w:pPr>
        <w:rPr>
          <w:sz w:val="16"/>
        </w:rPr>
      </w:pPr>
      <w:r w:rsidRPr="00065CAD">
        <w:rPr>
          <w:sz w:val="16"/>
        </w:rPr>
        <w:t xml:space="preserve">Practically </w:t>
      </w:r>
      <w:r w:rsidRPr="00E77789">
        <w:rPr>
          <w:rStyle w:val="StyleUnderline"/>
        </w:rPr>
        <w:t>all U.S. companies</w:t>
      </w:r>
      <w:r w:rsidRPr="00065CAD">
        <w:rPr>
          <w:sz w:val="16"/>
        </w:rPr>
        <w:t xml:space="preserve"> </w:t>
      </w:r>
      <w:r w:rsidRPr="00065CAD">
        <w:rPr>
          <w:rStyle w:val="Emphasis"/>
        </w:rPr>
        <w:t>active in China</w:t>
      </w:r>
      <w:r w:rsidRPr="00065CAD">
        <w:rPr>
          <w:sz w:val="16"/>
        </w:rPr>
        <w:t xml:space="preserve"> </w:t>
      </w:r>
      <w:r w:rsidRPr="00E77789">
        <w:rPr>
          <w:rStyle w:val="StyleUnderline"/>
        </w:rPr>
        <w:t>are subject to such pressures</w:t>
      </w:r>
      <w:r w:rsidRPr="00065CAD">
        <w:rPr>
          <w:sz w:val="16"/>
        </w:rPr>
        <w:t xml:space="preserve"> to one degree or another, and how to address that predicament is another question altogether. But </w:t>
      </w:r>
      <w:r w:rsidRPr="00E77789">
        <w:rPr>
          <w:rStyle w:val="StyleUnderline"/>
        </w:rPr>
        <w:t>the</w:t>
      </w:r>
      <w:r w:rsidRPr="00065CAD">
        <w:rPr>
          <w:sz w:val="16"/>
        </w:rPr>
        <w:t xml:space="preserve"> </w:t>
      </w:r>
      <w:r w:rsidRPr="00273985">
        <w:rPr>
          <w:rStyle w:val="Emphasis"/>
          <w:highlight w:val="cyan"/>
        </w:rPr>
        <w:t>size</w:t>
      </w:r>
      <w:r w:rsidRPr="00273985">
        <w:rPr>
          <w:sz w:val="16"/>
          <w:highlight w:val="cyan"/>
        </w:rPr>
        <w:t xml:space="preserve"> </w:t>
      </w:r>
      <w:r w:rsidRPr="00E77789">
        <w:rPr>
          <w:rStyle w:val="StyleUnderline"/>
          <w:highlight w:val="cyan"/>
        </w:rPr>
        <w:t>and</w:t>
      </w:r>
      <w:r w:rsidRPr="00273985">
        <w:rPr>
          <w:sz w:val="16"/>
          <w:highlight w:val="cyan"/>
        </w:rPr>
        <w:t xml:space="preserve"> </w:t>
      </w:r>
      <w:r w:rsidRPr="00273985">
        <w:rPr>
          <w:rStyle w:val="Emphasis"/>
          <w:highlight w:val="cyan"/>
        </w:rPr>
        <w:t>dominance</w:t>
      </w:r>
      <w:r w:rsidRPr="00273985">
        <w:rPr>
          <w:sz w:val="16"/>
          <w:highlight w:val="cyan"/>
        </w:rPr>
        <w:t xml:space="preserve"> </w:t>
      </w:r>
      <w:r w:rsidRPr="00E77789">
        <w:rPr>
          <w:rStyle w:val="StyleUnderline"/>
          <w:highlight w:val="cyan"/>
        </w:rPr>
        <w:t>of</w:t>
      </w:r>
      <w:r w:rsidRPr="00E77789">
        <w:rPr>
          <w:rStyle w:val="StyleUnderline"/>
        </w:rPr>
        <w:t xml:space="preserve"> American </w:t>
      </w:r>
      <w:r w:rsidRPr="00E77789">
        <w:rPr>
          <w:rStyle w:val="StyleUnderline"/>
          <w:highlight w:val="cyan"/>
        </w:rPr>
        <w:t>tech</w:t>
      </w:r>
      <w:r w:rsidRPr="00E77789">
        <w:rPr>
          <w:rStyle w:val="StyleUnderline"/>
        </w:rPr>
        <w:t xml:space="preserve">nology companies </w:t>
      </w:r>
      <w:r w:rsidRPr="00E77789">
        <w:rPr>
          <w:rStyle w:val="StyleUnderline"/>
          <w:highlight w:val="cyan"/>
        </w:rPr>
        <w:t>are</w:t>
      </w:r>
      <w:r w:rsidRPr="00065CAD">
        <w:rPr>
          <w:sz w:val="16"/>
        </w:rPr>
        <w:t xml:space="preserve"> part of </w:t>
      </w:r>
      <w:r w:rsidRPr="00E77789">
        <w:rPr>
          <w:rStyle w:val="StyleUnderline"/>
          <w:highlight w:val="cyan"/>
        </w:rPr>
        <w:t>the problem</w:t>
      </w:r>
      <w:r w:rsidRPr="00065CAD">
        <w:rPr>
          <w:sz w:val="16"/>
        </w:rPr>
        <w:t xml:space="preserve">. </w:t>
      </w:r>
      <w:r w:rsidRPr="00E77789">
        <w:rPr>
          <w:rStyle w:val="StyleUnderline"/>
        </w:rPr>
        <w:t xml:space="preserve">As the U.S. technology </w:t>
      </w:r>
      <w:r w:rsidRPr="00065CAD">
        <w:t>sector becomes more concentrated</w:t>
      </w:r>
      <w:r w:rsidRPr="00065CAD">
        <w:rPr>
          <w:sz w:val="16"/>
        </w:rPr>
        <w:t xml:space="preserve"> and the few players in </w:t>
      </w:r>
      <w:r w:rsidRPr="00E77789">
        <w:rPr>
          <w:rStyle w:val="StyleUnderline"/>
        </w:rPr>
        <w:t>it become</w:t>
      </w:r>
      <w:r w:rsidRPr="00065CAD">
        <w:rPr>
          <w:sz w:val="16"/>
        </w:rPr>
        <w:t xml:space="preserve"> </w:t>
      </w:r>
      <w:r w:rsidRPr="00065CAD">
        <w:rPr>
          <w:rStyle w:val="Emphasis"/>
          <w:sz w:val="24"/>
          <w:szCs w:val="24"/>
        </w:rPr>
        <w:t>more dependent on the Chinese market</w:t>
      </w:r>
      <w:r w:rsidRPr="00065CAD">
        <w:rPr>
          <w:sz w:val="16"/>
        </w:rPr>
        <w:t xml:space="preserve"> for consumers and profits, these firms—and, by extension, the United States—become more vulnerable to pressure from Beijing. </w:t>
      </w:r>
      <w:r w:rsidRPr="00E77789">
        <w:rPr>
          <w:rStyle w:val="StyleUnderline"/>
          <w:highlight w:val="cyan"/>
        </w:rPr>
        <w:t>Antimonopoly policies</w:t>
      </w:r>
      <w:r w:rsidRPr="00065CAD">
        <w:rPr>
          <w:sz w:val="16"/>
        </w:rPr>
        <w:t xml:space="preserve"> could help </w:t>
      </w:r>
      <w:r w:rsidRPr="00E77789">
        <w:rPr>
          <w:rStyle w:val="StyleUnderline"/>
          <w:highlight w:val="cyan"/>
        </w:rPr>
        <w:t>remedy this</w:t>
      </w:r>
      <w:r w:rsidRPr="00E77789">
        <w:rPr>
          <w:rStyle w:val="StyleUnderline"/>
        </w:rPr>
        <w:t xml:space="preserve"> problem</w:t>
      </w:r>
      <w:r w:rsidRPr="00065CAD">
        <w:rPr>
          <w:sz w:val="16"/>
        </w:rPr>
        <w:t xml:space="preserve">: in a fractured market with many players, </w:t>
      </w:r>
      <w:r w:rsidRPr="00E77789">
        <w:rPr>
          <w:rStyle w:val="StyleUnderline"/>
        </w:rPr>
        <w:t>the</w:t>
      </w:r>
      <w:r w:rsidRPr="00065CAD">
        <w:rPr>
          <w:sz w:val="16"/>
        </w:rPr>
        <w:t xml:space="preserve"> </w:t>
      </w:r>
      <w:r w:rsidRPr="00065CAD">
        <w:rPr>
          <w:rStyle w:val="Emphasis"/>
        </w:rPr>
        <w:t xml:space="preserve">sheer </w:t>
      </w:r>
      <w:r w:rsidRPr="00273985">
        <w:rPr>
          <w:rStyle w:val="Emphasis"/>
          <w:highlight w:val="cyan"/>
        </w:rPr>
        <w:t>number</w:t>
      </w:r>
      <w:r w:rsidRPr="00065CAD">
        <w:rPr>
          <w:rStyle w:val="Emphasis"/>
        </w:rPr>
        <w:t xml:space="preserve"> of firms</w:t>
      </w:r>
      <w:r w:rsidRPr="00065CAD">
        <w:rPr>
          <w:sz w:val="16"/>
        </w:rPr>
        <w:t xml:space="preserve"> </w:t>
      </w:r>
      <w:r w:rsidRPr="00E77789">
        <w:rPr>
          <w:rStyle w:val="StyleUnderline"/>
        </w:rPr>
        <w:t>would</w:t>
      </w:r>
      <w:r w:rsidRPr="00065CAD">
        <w:rPr>
          <w:sz w:val="16"/>
        </w:rPr>
        <w:t xml:space="preserve"> all but </w:t>
      </w:r>
      <w:r w:rsidRPr="00273985">
        <w:rPr>
          <w:rStyle w:val="Emphasis"/>
          <w:highlight w:val="cyan"/>
        </w:rPr>
        <w:t>guarantee</w:t>
      </w:r>
      <w:r w:rsidRPr="00065CAD">
        <w:rPr>
          <w:sz w:val="16"/>
        </w:rPr>
        <w:t xml:space="preserve"> that </w:t>
      </w:r>
      <w:r w:rsidRPr="00E77789">
        <w:rPr>
          <w:rStyle w:val="StyleUnderline"/>
          <w:highlight w:val="cyan"/>
        </w:rPr>
        <w:t>some</w:t>
      </w:r>
      <w:r w:rsidRPr="00E77789">
        <w:rPr>
          <w:rStyle w:val="StyleUnderline"/>
        </w:rPr>
        <w:t xml:space="preserve"> would build supply chains that</w:t>
      </w:r>
      <w:r w:rsidRPr="00065CAD">
        <w:rPr>
          <w:sz w:val="16"/>
        </w:rPr>
        <w:t xml:space="preserve"> </w:t>
      </w:r>
      <w:r w:rsidRPr="00273985">
        <w:rPr>
          <w:rStyle w:val="Emphasis"/>
          <w:highlight w:val="cyan"/>
        </w:rPr>
        <w:t>circumvent</w:t>
      </w:r>
      <w:r w:rsidRPr="00065CAD">
        <w:rPr>
          <w:rStyle w:val="Emphasis"/>
        </w:rPr>
        <w:t>ed</w:t>
      </w:r>
      <w:r w:rsidRPr="00065CAD">
        <w:rPr>
          <w:sz w:val="16"/>
        </w:rPr>
        <w:t xml:space="preserve"> </w:t>
      </w:r>
      <w:r w:rsidRPr="00E77789">
        <w:rPr>
          <w:rStyle w:val="StyleUnderline"/>
          <w:highlight w:val="cyan"/>
        </w:rPr>
        <w:t>China</w:t>
      </w:r>
      <w:r w:rsidRPr="00E77789">
        <w:rPr>
          <w:rStyle w:val="StyleUnderline"/>
        </w:rPr>
        <w:t xml:space="preserve">, or </w:t>
      </w:r>
      <w:r w:rsidRPr="00E77789">
        <w:rPr>
          <w:rStyle w:val="StyleUnderline"/>
          <w:highlight w:val="cyan"/>
        </w:rPr>
        <w:t>build</w:t>
      </w:r>
      <w:r w:rsidRPr="00065CAD">
        <w:rPr>
          <w:sz w:val="16"/>
        </w:rPr>
        <w:t xml:space="preserve"> their </w:t>
      </w:r>
      <w:r w:rsidRPr="00E77789">
        <w:rPr>
          <w:rStyle w:val="StyleUnderline"/>
        </w:rPr>
        <w:t>products</w:t>
      </w:r>
      <w:r w:rsidRPr="00065CAD">
        <w:rPr>
          <w:sz w:val="16"/>
        </w:rPr>
        <w:t xml:space="preserve"> </w:t>
      </w:r>
      <w:r w:rsidRPr="00065CAD">
        <w:rPr>
          <w:rStyle w:val="Emphasis"/>
        </w:rPr>
        <w:t xml:space="preserve">wholly </w:t>
      </w:r>
      <w:r w:rsidRPr="00273985">
        <w:rPr>
          <w:rStyle w:val="Emphasis"/>
          <w:highlight w:val="cyan"/>
        </w:rPr>
        <w:t>in</w:t>
      </w:r>
      <w:r w:rsidRPr="00273985">
        <w:rPr>
          <w:sz w:val="16"/>
          <w:highlight w:val="cyan"/>
        </w:rPr>
        <w:t xml:space="preserve"> </w:t>
      </w:r>
      <w:r w:rsidRPr="00E77789">
        <w:rPr>
          <w:rStyle w:val="StyleUnderline"/>
          <w:highlight w:val="cyan"/>
        </w:rPr>
        <w:t>the U</w:t>
      </w:r>
      <w:r w:rsidRPr="00E77789">
        <w:rPr>
          <w:rStyle w:val="StyleUnderline"/>
        </w:rPr>
        <w:t xml:space="preserve">nited </w:t>
      </w:r>
      <w:r w:rsidRPr="00E77789">
        <w:rPr>
          <w:rStyle w:val="StyleUnderline"/>
          <w:highlight w:val="cyan"/>
        </w:rPr>
        <w:t>S</w:t>
      </w:r>
      <w:r w:rsidRPr="00E77789">
        <w:rPr>
          <w:rStyle w:val="StyleUnderline"/>
        </w:rPr>
        <w:t xml:space="preserve">tates, </w:t>
      </w:r>
      <w:r w:rsidRPr="00E77789">
        <w:rPr>
          <w:rStyle w:val="StyleUnderline"/>
          <w:highlight w:val="cyan"/>
        </w:rPr>
        <w:t>or</w:t>
      </w:r>
      <w:r w:rsidRPr="00065CAD">
        <w:rPr>
          <w:sz w:val="16"/>
        </w:rPr>
        <w:t xml:space="preserve"> simply choose </w:t>
      </w:r>
      <w:r w:rsidRPr="00E77789">
        <w:rPr>
          <w:rStyle w:val="StyleUnderline"/>
          <w:highlight w:val="cyan"/>
        </w:rPr>
        <w:t>not</w:t>
      </w:r>
      <w:r w:rsidRPr="00065CAD">
        <w:rPr>
          <w:sz w:val="16"/>
        </w:rPr>
        <w:t xml:space="preserve"> to </w:t>
      </w:r>
      <w:r w:rsidRPr="00273985">
        <w:rPr>
          <w:rStyle w:val="Emphasis"/>
          <w:highlight w:val="cyan"/>
        </w:rPr>
        <w:t>engage</w:t>
      </w:r>
      <w:r w:rsidRPr="00065CAD">
        <w:rPr>
          <w:sz w:val="16"/>
        </w:rPr>
        <w:t xml:space="preserve"> </w:t>
      </w:r>
      <w:r w:rsidRPr="00E77789">
        <w:rPr>
          <w:rStyle w:val="StyleUnderline"/>
        </w:rPr>
        <w:t>in the Chinese market—whether because of</w:t>
      </w:r>
      <w:r w:rsidRPr="00065CAD">
        <w:rPr>
          <w:sz w:val="16"/>
        </w:rPr>
        <w:t xml:space="preserve"> i</w:t>
      </w:r>
      <w:r w:rsidRPr="00065CAD">
        <w:rPr>
          <w:rStyle w:val="Emphasis"/>
        </w:rPr>
        <w:t>diosyncratic preferences</w:t>
      </w:r>
      <w:r w:rsidRPr="00065CAD">
        <w:rPr>
          <w:sz w:val="16"/>
        </w:rPr>
        <w:t xml:space="preserve">, </w:t>
      </w:r>
      <w:r w:rsidRPr="00065CAD">
        <w:rPr>
          <w:rStyle w:val="Emphasis"/>
        </w:rPr>
        <w:t>competitive dynamics</w:t>
      </w:r>
      <w:r w:rsidRPr="00065CAD">
        <w:rPr>
          <w:sz w:val="16"/>
        </w:rPr>
        <w:t xml:space="preserve">, </w:t>
      </w:r>
      <w:r w:rsidRPr="00065CAD">
        <w:rPr>
          <w:rStyle w:val="Emphasis"/>
        </w:rPr>
        <w:t>product differentiation</w:t>
      </w:r>
      <w:r w:rsidRPr="00065CAD">
        <w:rPr>
          <w:sz w:val="16"/>
        </w:rPr>
        <w:t xml:space="preserve">, </w:t>
      </w:r>
      <w:r w:rsidRPr="00065CAD">
        <w:rPr>
          <w:rStyle w:val="Emphasis"/>
        </w:rPr>
        <w:t>high</w:t>
      </w:r>
      <w:r w:rsidRPr="00065CAD">
        <w:rPr>
          <w:sz w:val="16"/>
        </w:rPr>
        <w:t xml:space="preserve">er </w:t>
      </w:r>
      <w:r w:rsidRPr="00065CAD">
        <w:rPr>
          <w:rStyle w:val="Emphasis"/>
        </w:rPr>
        <w:t>costs</w:t>
      </w:r>
      <w:r w:rsidRPr="00065CAD">
        <w:rPr>
          <w:sz w:val="16"/>
        </w:rPr>
        <w:t xml:space="preserve">, </w:t>
      </w:r>
      <w:r w:rsidRPr="00E77789">
        <w:rPr>
          <w:rStyle w:val="StyleUnderline"/>
        </w:rPr>
        <w:t>or</w:t>
      </w:r>
      <w:r w:rsidRPr="00065CAD">
        <w:rPr>
          <w:sz w:val="16"/>
        </w:rPr>
        <w:t xml:space="preserve"> </w:t>
      </w:r>
      <w:r w:rsidRPr="00065CAD">
        <w:rPr>
          <w:rStyle w:val="Emphasis"/>
        </w:rPr>
        <w:t>other</w:t>
      </w:r>
      <w:r w:rsidRPr="00065CAD">
        <w:rPr>
          <w:sz w:val="16"/>
        </w:rPr>
        <w:t xml:space="preserve"> </w:t>
      </w:r>
      <w:r w:rsidRPr="00E77789">
        <w:rPr>
          <w:rStyle w:val="StyleUnderline"/>
        </w:rPr>
        <w:t>factors</w:t>
      </w:r>
      <w:r w:rsidRPr="00065CAD">
        <w:rPr>
          <w:sz w:val="16"/>
        </w:rPr>
        <w:t>.</w:t>
      </w:r>
    </w:p>
    <w:p w14:paraId="04C6BED8" w14:textId="77777777" w:rsidR="007F3B24" w:rsidRPr="00065CAD" w:rsidRDefault="007F3B24" w:rsidP="007F3B24">
      <w:pPr>
        <w:rPr>
          <w:sz w:val="16"/>
        </w:rPr>
      </w:pPr>
      <w:r w:rsidRPr="00065CAD">
        <w:rPr>
          <w:sz w:val="16"/>
        </w:rPr>
        <w:t xml:space="preserve">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w:t>
      </w:r>
      <w:proofErr w:type="gramStart"/>
      <w:r w:rsidRPr="00065CAD">
        <w:rPr>
          <w:sz w:val="16"/>
        </w:rPr>
        <w:t>a large number of</w:t>
      </w:r>
      <w:proofErr w:type="gramEnd"/>
      <w:r w:rsidRPr="00065CAD">
        <w:rPr>
          <w:sz w:val="16"/>
        </w:rPr>
        <w:t xml:space="preserve">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5794180E" w14:textId="77777777" w:rsidR="007F3B24" w:rsidRPr="00065CAD" w:rsidRDefault="007F3B24" w:rsidP="007F3B24">
      <w:pPr>
        <w:rPr>
          <w:sz w:val="16"/>
        </w:rPr>
      </w:pPr>
      <w:r w:rsidRPr="00065CAD">
        <w:rPr>
          <w:sz w:val="16"/>
        </w:rPr>
        <w:t xml:space="preserve">Of course, </w:t>
      </w:r>
      <w:r w:rsidRPr="00065CAD">
        <w:rPr>
          <w:rStyle w:val="Emphasis"/>
        </w:rPr>
        <w:t xml:space="preserve">in </w:t>
      </w:r>
      <w:r w:rsidRPr="00273985">
        <w:rPr>
          <w:rStyle w:val="Emphasis"/>
          <w:highlight w:val="cyan"/>
        </w:rPr>
        <w:t>theory</w:t>
      </w:r>
      <w:r w:rsidRPr="00065CAD">
        <w:rPr>
          <w:sz w:val="16"/>
        </w:rPr>
        <w:t xml:space="preserve">, </w:t>
      </w:r>
      <w:r w:rsidRPr="00E77789">
        <w:rPr>
          <w:rStyle w:val="StyleUnderline"/>
        </w:rPr>
        <w:t>it is possible</w:t>
      </w:r>
      <w:r w:rsidRPr="00065CAD">
        <w:rPr>
          <w:sz w:val="16"/>
        </w:rPr>
        <w:t xml:space="preserve"> that </w:t>
      </w:r>
      <w:r w:rsidRPr="00E77789">
        <w:rPr>
          <w:rStyle w:val="StyleUnderline"/>
        </w:rPr>
        <w:t>a small number of big U.S. technology firms</w:t>
      </w:r>
      <w:r w:rsidRPr="00065CAD">
        <w:rPr>
          <w:sz w:val="16"/>
        </w:rPr>
        <w:t xml:space="preserve">, each with monopoly-like power, </w:t>
      </w:r>
      <w:r w:rsidRPr="00E77789">
        <w:rPr>
          <w:rStyle w:val="StyleUnderline"/>
        </w:rPr>
        <w:t>might be so profitable as to have</w:t>
      </w:r>
      <w:r w:rsidRPr="00065CAD">
        <w:rPr>
          <w:sz w:val="16"/>
        </w:rPr>
        <w:t xml:space="preserve"> </w:t>
      </w:r>
      <w:r w:rsidRPr="00065CAD">
        <w:rPr>
          <w:rStyle w:val="Emphasis"/>
        </w:rPr>
        <w:t>no need for the Chinese market</w:t>
      </w:r>
      <w:r w:rsidRPr="00065CAD">
        <w:rPr>
          <w:sz w:val="16"/>
        </w:rPr>
        <w:t xml:space="preserve">, </w:t>
      </w:r>
      <w:r w:rsidRPr="00E77789">
        <w:rPr>
          <w:rStyle w:val="StyleUnderline"/>
        </w:rPr>
        <w:t xml:space="preserve">whereas </w:t>
      </w:r>
      <w:r w:rsidRPr="00E77789">
        <w:rPr>
          <w:rStyle w:val="StyleUnderline"/>
          <w:highlight w:val="cyan"/>
        </w:rPr>
        <w:t>small companies</w:t>
      </w:r>
      <w:r w:rsidRPr="00065CAD">
        <w:rPr>
          <w:sz w:val="16"/>
        </w:rPr>
        <w:t xml:space="preserve"> with razor-thin profit margins </w:t>
      </w:r>
      <w:r w:rsidRPr="00E77789">
        <w:rPr>
          <w:rStyle w:val="StyleUnderline"/>
        </w:rPr>
        <w:t>might</w:t>
      </w:r>
      <w:r w:rsidRPr="00065CAD">
        <w:rPr>
          <w:sz w:val="16"/>
        </w:rPr>
        <w:t xml:space="preserve"> </w:t>
      </w:r>
      <w:r w:rsidRPr="00273985">
        <w:rPr>
          <w:rStyle w:val="Emphasis"/>
          <w:highlight w:val="cyan"/>
        </w:rPr>
        <w:t>depend</w:t>
      </w:r>
      <w:r w:rsidRPr="00273985">
        <w:rPr>
          <w:sz w:val="16"/>
          <w:highlight w:val="cyan"/>
        </w:rPr>
        <w:t xml:space="preserve"> </w:t>
      </w:r>
      <w:r w:rsidRPr="00E77789">
        <w:rPr>
          <w:rStyle w:val="StyleUnderline"/>
          <w:highlight w:val="cyan"/>
        </w:rPr>
        <w:t>more</w:t>
      </w:r>
      <w:r w:rsidRPr="00E77789">
        <w:rPr>
          <w:rStyle w:val="StyleUnderline"/>
        </w:rPr>
        <w:t xml:space="preserve"> on that market for consumers and profits</w:t>
      </w:r>
      <w:r w:rsidRPr="00065CAD">
        <w:rPr>
          <w:sz w:val="16"/>
        </w:rPr>
        <w:t xml:space="preserve">. But </w:t>
      </w:r>
      <w:r w:rsidRPr="00E77789">
        <w:rPr>
          <w:rStyle w:val="StyleUnderline"/>
        </w:rPr>
        <w:t xml:space="preserve">this hypothesis </w:t>
      </w:r>
      <w:r w:rsidRPr="00E77789">
        <w:rPr>
          <w:rStyle w:val="StyleUnderline"/>
          <w:highlight w:val="cyan"/>
        </w:rPr>
        <w:t>has</w:t>
      </w:r>
      <w:r w:rsidRPr="00273985">
        <w:rPr>
          <w:sz w:val="16"/>
          <w:highlight w:val="cyan"/>
        </w:rPr>
        <w:t xml:space="preserve"> </w:t>
      </w:r>
      <w:r w:rsidRPr="00273985">
        <w:rPr>
          <w:rStyle w:val="Emphasis"/>
          <w:sz w:val="24"/>
          <w:szCs w:val="24"/>
          <w:highlight w:val="cyan"/>
        </w:rPr>
        <w:t>not been borne out</w:t>
      </w:r>
      <w:r w:rsidRPr="00065CAD">
        <w:rPr>
          <w:sz w:val="16"/>
        </w:rPr>
        <w:t xml:space="preserve">. </w:t>
      </w:r>
      <w:r w:rsidRPr="00E77789">
        <w:rPr>
          <w:rStyle w:val="StyleUnderline"/>
        </w:rPr>
        <w:t>The current technology sector is</w:t>
      </w:r>
      <w:r w:rsidRPr="00065CAD">
        <w:rPr>
          <w:sz w:val="16"/>
        </w:rPr>
        <w:t xml:space="preserve"> </w:t>
      </w:r>
      <w:r w:rsidRPr="00065CAD">
        <w:rPr>
          <w:rStyle w:val="Emphasis"/>
        </w:rPr>
        <w:t>already</w:t>
      </w:r>
      <w:r w:rsidRPr="00065CAD">
        <w:rPr>
          <w:sz w:val="16"/>
        </w:rPr>
        <w:t xml:space="preserve"> </w:t>
      </w:r>
      <w:r w:rsidRPr="00E77789">
        <w:rPr>
          <w:rStyle w:val="StyleUnderline"/>
        </w:rPr>
        <w:t>highly concentrated, and</w:t>
      </w:r>
      <w:r w:rsidRPr="00065CAD">
        <w:rPr>
          <w:sz w:val="16"/>
        </w:rPr>
        <w:t xml:space="preserve"> yet today’s technology </w:t>
      </w:r>
      <w:r w:rsidRPr="00E77789">
        <w:rPr>
          <w:rStyle w:val="StyleUnderline"/>
        </w:rPr>
        <w:t>companies are</w:t>
      </w:r>
      <w:r w:rsidRPr="00065CAD">
        <w:rPr>
          <w:sz w:val="16"/>
        </w:rPr>
        <w:t xml:space="preserve"> </w:t>
      </w:r>
      <w:r w:rsidRPr="00065CAD">
        <w:rPr>
          <w:rStyle w:val="Emphasis"/>
        </w:rPr>
        <w:t>not</w:t>
      </w:r>
      <w:r w:rsidRPr="00065CAD">
        <w:rPr>
          <w:sz w:val="16"/>
        </w:rPr>
        <w:t xml:space="preserve"> </w:t>
      </w:r>
      <w:r w:rsidRPr="00E77789">
        <w:rPr>
          <w:rStyle w:val="StyleUnderline"/>
        </w:rPr>
        <w:t>forsaking the Chinese market</w:t>
      </w:r>
      <w:r w:rsidRPr="00065CAD">
        <w:rPr>
          <w:sz w:val="16"/>
        </w:rPr>
        <w:t xml:space="preserve">; instead, </w:t>
      </w:r>
      <w:r w:rsidRPr="00E77789">
        <w:rPr>
          <w:rStyle w:val="StyleUnderline"/>
        </w:rPr>
        <w:t>they are</w:t>
      </w:r>
      <w:r w:rsidRPr="00065CAD">
        <w:rPr>
          <w:sz w:val="16"/>
        </w:rPr>
        <w:t xml:space="preserve"> </w:t>
      </w:r>
      <w:r w:rsidRPr="00065CAD">
        <w:rPr>
          <w:rStyle w:val="Emphasis"/>
        </w:rPr>
        <w:t>desperate to expand</w:t>
      </w:r>
      <w:r w:rsidRPr="00065CAD">
        <w:rPr>
          <w:sz w:val="16"/>
        </w:rPr>
        <w:t xml:space="preserve"> their business </w:t>
      </w:r>
      <w:r w:rsidRPr="00E77789">
        <w:rPr>
          <w:rStyle w:val="StyleUnderline"/>
        </w:rPr>
        <w:t>there</w:t>
      </w:r>
      <w:r w:rsidRPr="00065CAD">
        <w:rPr>
          <w:sz w:val="16"/>
        </w:rPr>
        <w:t>.</w:t>
      </w:r>
    </w:p>
    <w:p w14:paraId="676BC064" w14:textId="77777777" w:rsidR="007F3B24" w:rsidRPr="00065CAD" w:rsidRDefault="007F3B24" w:rsidP="007F3B24">
      <w:pPr>
        <w:rPr>
          <w:sz w:val="16"/>
        </w:rPr>
      </w:pPr>
      <w:r w:rsidRPr="00065CAD">
        <w:rPr>
          <w:sz w:val="16"/>
        </w:rPr>
        <w:t>As they do so, they will likely be subject to the same pressures bearing down on Hollywood, the NBA, Mercedes, and other entities that want to operate in China. Companies such as Amazon and Google, which both produce their own content and distribute it through their platforms, may over time be tempted to make that content palatable to Chinese censors. And because those firms have immense market power within the United States, American consumers will be left with no serious, scalable alternatives.</w:t>
      </w:r>
    </w:p>
    <w:p w14:paraId="2BC0A2AF" w14:textId="77777777" w:rsidR="007F3B24" w:rsidRDefault="007F3B24" w:rsidP="007F3B24">
      <w:pPr>
        <w:rPr>
          <w:sz w:val="16"/>
        </w:rPr>
      </w:pPr>
      <w:r w:rsidRPr="00E77789">
        <w:rPr>
          <w:rStyle w:val="StyleUnderline"/>
        </w:rPr>
        <w:t>A</w:t>
      </w:r>
      <w:r w:rsidRPr="00065CAD">
        <w:rPr>
          <w:sz w:val="16"/>
        </w:rPr>
        <w:t xml:space="preserve"> </w:t>
      </w:r>
      <w:r w:rsidRPr="00065CAD">
        <w:rPr>
          <w:rStyle w:val="Emphasis"/>
        </w:rPr>
        <w:t>more competitive</w:t>
      </w:r>
      <w:r w:rsidRPr="00065CAD">
        <w:rPr>
          <w:sz w:val="16"/>
        </w:rPr>
        <w:t xml:space="preserve"> </w:t>
      </w:r>
      <w:r w:rsidRPr="00E77789">
        <w:rPr>
          <w:rStyle w:val="StyleUnderline"/>
        </w:rPr>
        <w:t>technology sector, with</w:t>
      </w:r>
      <w:r w:rsidRPr="00065CAD">
        <w:rPr>
          <w:sz w:val="16"/>
        </w:rPr>
        <w:t xml:space="preserve"> </w:t>
      </w:r>
      <w:r w:rsidRPr="00273985">
        <w:rPr>
          <w:rStyle w:val="Emphasis"/>
          <w:highlight w:val="cyan"/>
        </w:rPr>
        <w:t>many small</w:t>
      </w:r>
      <w:r w:rsidRPr="00065CAD">
        <w:rPr>
          <w:rStyle w:val="Emphasis"/>
        </w:rPr>
        <w:t xml:space="preserve">er </w:t>
      </w:r>
      <w:r w:rsidRPr="00273985">
        <w:rPr>
          <w:rStyle w:val="Emphasis"/>
          <w:highlight w:val="cyan"/>
        </w:rPr>
        <w:t>players</w:t>
      </w:r>
      <w:r w:rsidRPr="00065CAD">
        <w:rPr>
          <w:sz w:val="16"/>
        </w:rPr>
        <w:t xml:space="preserve">, </w:t>
      </w:r>
      <w:r w:rsidRPr="00E77789">
        <w:rPr>
          <w:rStyle w:val="StyleUnderline"/>
        </w:rPr>
        <w:t>would</w:t>
      </w:r>
      <w:r w:rsidRPr="00065CAD">
        <w:rPr>
          <w:sz w:val="16"/>
        </w:rPr>
        <w:t xml:space="preserve"> also </w:t>
      </w:r>
      <w:r w:rsidRPr="00065CAD">
        <w:rPr>
          <w:rStyle w:val="Emphasis"/>
        </w:rPr>
        <w:t>mitigate</w:t>
      </w:r>
      <w:r w:rsidRPr="00065CAD">
        <w:rPr>
          <w:sz w:val="16"/>
        </w:rPr>
        <w:t xml:space="preserve"> </w:t>
      </w:r>
      <w:r w:rsidRPr="00E77789">
        <w:rPr>
          <w:rStyle w:val="StyleUnderline"/>
        </w:rPr>
        <w:t>the ill effects of lobbying</w:t>
      </w:r>
      <w:r w:rsidRPr="00065CAD">
        <w:rPr>
          <w:sz w:val="16"/>
        </w:rPr>
        <w:t xml:space="preserve">, for much the same reasons. </w:t>
      </w:r>
      <w:r w:rsidRPr="00E77789">
        <w:rPr>
          <w:rStyle w:val="StyleUnderline"/>
        </w:rPr>
        <w:t>Fewer companies</w:t>
      </w:r>
      <w:r w:rsidRPr="00065CAD">
        <w:rPr>
          <w:sz w:val="16"/>
        </w:rPr>
        <w:t xml:space="preserve"> would be </w:t>
      </w:r>
      <w:r w:rsidRPr="00065CAD">
        <w:rPr>
          <w:rStyle w:val="Emphasis"/>
        </w:rPr>
        <w:t>dependent</w:t>
      </w:r>
      <w:r w:rsidRPr="00065CAD">
        <w:rPr>
          <w:sz w:val="16"/>
        </w:rPr>
        <w:t xml:space="preserve"> </w:t>
      </w:r>
      <w:r w:rsidRPr="00E77789">
        <w:rPr>
          <w:rStyle w:val="StyleUnderline"/>
        </w:rPr>
        <w:t>on the Chinese market, and those that were would be</w:t>
      </w:r>
      <w:r w:rsidRPr="00065CAD">
        <w:rPr>
          <w:sz w:val="16"/>
        </w:rPr>
        <w:t xml:space="preserve"> </w:t>
      </w:r>
      <w:r w:rsidRPr="00273985">
        <w:rPr>
          <w:rStyle w:val="Emphasis"/>
          <w:highlight w:val="cyan"/>
        </w:rPr>
        <w:t>differentiated</w:t>
      </w:r>
      <w:r w:rsidRPr="00065CAD">
        <w:rPr>
          <w:sz w:val="16"/>
        </w:rPr>
        <w:t xml:space="preserve"> enough </w:t>
      </w:r>
      <w:r w:rsidRPr="00E77789">
        <w:rPr>
          <w:rStyle w:val="StyleUnderline"/>
        </w:rPr>
        <w:t xml:space="preserve">to often </w:t>
      </w:r>
      <w:r w:rsidRPr="00E77789">
        <w:rPr>
          <w:rStyle w:val="StyleUnderline"/>
          <w:highlight w:val="cyan"/>
        </w:rPr>
        <w:t>end up on different sides</w:t>
      </w:r>
      <w:r w:rsidRPr="00E77789">
        <w:rPr>
          <w:rStyle w:val="StyleUnderline"/>
        </w:rPr>
        <w:t xml:space="preserve"> of policy debates</w:t>
      </w:r>
      <w:r w:rsidRPr="00065CAD">
        <w:rPr>
          <w:sz w:val="16"/>
        </w:rPr>
        <w:t xml:space="preserve">. Their </w:t>
      </w:r>
      <w:r w:rsidRPr="00E77789">
        <w:rPr>
          <w:rStyle w:val="StyleUnderline"/>
        </w:rPr>
        <w:t>lobbying efforts would be less likely to cut in a</w:t>
      </w:r>
      <w:r w:rsidRPr="00065CAD">
        <w:rPr>
          <w:sz w:val="16"/>
        </w:rPr>
        <w:t xml:space="preserve"> </w:t>
      </w:r>
      <w:r w:rsidRPr="00065CAD">
        <w:rPr>
          <w:rStyle w:val="Emphasis"/>
        </w:rPr>
        <w:t>single direction</w:t>
      </w:r>
      <w:r w:rsidRPr="00065CAD">
        <w:rPr>
          <w:sz w:val="16"/>
        </w:rPr>
        <w:t xml:space="preserve"> </w:t>
      </w:r>
      <w:r w:rsidRPr="00E77789">
        <w:rPr>
          <w:rStyle w:val="StyleUnderline"/>
        </w:rPr>
        <w:t>and</w:t>
      </w:r>
      <w:r w:rsidRPr="00065CAD">
        <w:rPr>
          <w:sz w:val="16"/>
        </w:rPr>
        <w:t xml:space="preserve"> thus less likely to </w:t>
      </w:r>
      <w:r w:rsidRPr="00065CAD">
        <w:rPr>
          <w:rStyle w:val="Emphasis"/>
        </w:rPr>
        <w:t>capture</w:t>
      </w:r>
      <w:r w:rsidRPr="00065CAD">
        <w:rPr>
          <w:sz w:val="16"/>
        </w:rPr>
        <w:t xml:space="preserve"> </w:t>
      </w:r>
      <w:r w:rsidRPr="00E77789">
        <w:rPr>
          <w:rStyle w:val="StyleUnderline"/>
        </w:rPr>
        <w:t>government</w:t>
      </w:r>
      <w:r w:rsidRPr="00065CAD">
        <w:rPr>
          <w:sz w:val="16"/>
        </w:rPr>
        <w:t>.</w:t>
      </w:r>
    </w:p>
    <w:p w14:paraId="182DCBB3" w14:textId="77777777" w:rsidR="007F3B24" w:rsidRPr="00065CAD" w:rsidRDefault="007F3B24" w:rsidP="007F3B24">
      <w:pPr>
        <w:rPr>
          <w:sz w:val="16"/>
        </w:rPr>
      </w:pPr>
      <w:r w:rsidRPr="00065CAD">
        <w:rPr>
          <w:sz w:val="16"/>
        </w:rPr>
        <w:t>THE VIRTUE OF MONOPOLY</w:t>
      </w:r>
    </w:p>
    <w:p w14:paraId="2FEC4761" w14:textId="77777777" w:rsidR="007F3B24" w:rsidRPr="007A0723" w:rsidRDefault="007F3B24" w:rsidP="007F3B24">
      <w:pPr>
        <w:rPr>
          <w:sz w:val="16"/>
        </w:rPr>
      </w:pPr>
      <w:r w:rsidRPr="00E77789">
        <w:rPr>
          <w:rStyle w:val="StyleUnderline"/>
        </w:rPr>
        <w:t>Big Tech’s</w:t>
      </w:r>
      <w:r w:rsidRPr="007A0723">
        <w:rPr>
          <w:sz w:val="16"/>
        </w:rPr>
        <w:t xml:space="preserve"> </w:t>
      </w:r>
      <w:r w:rsidRPr="007A0723">
        <w:rPr>
          <w:rStyle w:val="Emphasis"/>
        </w:rPr>
        <w:t>market dominance</w:t>
      </w:r>
      <w:r w:rsidRPr="007A0723">
        <w:rPr>
          <w:sz w:val="16"/>
        </w:rPr>
        <w:t xml:space="preserve">, </w:t>
      </w:r>
      <w:r w:rsidRPr="00E77789">
        <w:rPr>
          <w:rStyle w:val="StyleUnderline"/>
        </w:rPr>
        <w:t>some</w:t>
      </w:r>
      <w:r w:rsidRPr="007A0723">
        <w:rPr>
          <w:sz w:val="16"/>
        </w:rPr>
        <w:t xml:space="preserve"> will </w:t>
      </w:r>
      <w:r w:rsidRPr="00E77789">
        <w:rPr>
          <w:rStyle w:val="StyleUnderline"/>
        </w:rPr>
        <w:t>argue, has benefits</w:t>
      </w:r>
      <w:r w:rsidRPr="007A0723">
        <w:rPr>
          <w:sz w:val="16"/>
        </w:rPr>
        <w:t>: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167B144E" w14:textId="77777777" w:rsidR="007F3B24" w:rsidRPr="007A0723" w:rsidRDefault="007F3B24" w:rsidP="007F3B24">
      <w:pPr>
        <w:rPr>
          <w:sz w:val="16"/>
        </w:rPr>
      </w:pPr>
      <w:r w:rsidRPr="007A0723">
        <w:rPr>
          <w:sz w:val="16"/>
        </w:rPr>
        <w:t xml:space="preserve">Whether or not they say it explicitly, those who want to protect </w:t>
      </w:r>
      <w:r w:rsidRPr="00E77789">
        <w:rPr>
          <w:rStyle w:val="StyleUnderline"/>
        </w:rPr>
        <w:t>Big Tech</w:t>
      </w:r>
      <w:r w:rsidRPr="007A0723">
        <w:rPr>
          <w:sz w:val="16"/>
        </w:rPr>
        <w:t xml:space="preserve"> from antitrust laws and other regulations are </w:t>
      </w:r>
      <w:r w:rsidRPr="00065CAD">
        <w:rPr>
          <w:rStyle w:val="Emphasis"/>
        </w:rPr>
        <w:t>advocat</w:t>
      </w:r>
      <w:r w:rsidRPr="007A0723">
        <w:rPr>
          <w:sz w:val="16"/>
        </w:rPr>
        <w:t xml:space="preserve">ing </w:t>
      </w:r>
      <w:r w:rsidRPr="00E77789">
        <w:rPr>
          <w:rStyle w:val="StyleUnderline"/>
        </w:rPr>
        <w:t>a “national champions” model</w:t>
      </w:r>
      <w:r w:rsidRPr="007A0723">
        <w:rPr>
          <w:sz w:val="16"/>
        </w:rPr>
        <w:t xml:space="preserve">—a system in which the state shields a few select big companies from competition, allowing them to spend on research and development. But </w:t>
      </w:r>
      <w:r w:rsidRPr="00E77789">
        <w:rPr>
          <w:rStyle w:val="StyleUnderline"/>
        </w:rPr>
        <w:t>there is</w:t>
      </w:r>
      <w:r w:rsidRPr="007A0723">
        <w:rPr>
          <w:sz w:val="16"/>
        </w:rPr>
        <w:t xml:space="preserve"> </w:t>
      </w:r>
      <w:r w:rsidRPr="00536EDB">
        <w:rPr>
          <w:rStyle w:val="Emphasis"/>
          <w:highlight w:val="cyan"/>
        </w:rPr>
        <w:t>strong evidence</w:t>
      </w:r>
      <w:r w:rsidRPr="007A0723">
        <w:rPr>
          <w:sz w:val="16"/>
        </w:rPr>
        <w:t xml:space="preserve"> </w:t>
      </w:r>
      <w:r w:rsidRPr="00E77789">
        <w:rPr>
          <w:rStyle w:val="StyleUnderline"/>
        </w:rPr>
        <w:t xml:space="preserve">that </w:t>
      </w:r>
      <w:r w:rsidRPr="00E77789">
        <w:rPr>
          <w:rStyle w:val="StyleUnderline"/>
          <w:highlight w:val="cyan"/>
        </w:rPr>
        <w:t>this</w:t>
      </w:r>
      <w:r w:rsidRPr="00E77789">
        <w:rPr>
          <w:rStyle w:val="StyleUnderline"/>
        </w:rPr>
        <w:t xml:space="preserve"> approach </w:t>
      </w:r>
      <w:r w:rsidRPr="00E77789">
        <w:rPr>
          <w:rStyle w:val="StyleUnderline"/>
          <w:highlight w:val="cyan"/>
        </w:rPr>
        <w:t>is</w:t>
      </w:r>
      <w:r w:rsidRPr="007A0723">
        <w:rPr>
          <w:sz w:val="16"/>
        </w:rPr>
        <w:t xml:space="preserve"> imperfect, at times even </w:t>
      </w:r>
      <w:r w:rsidRPr="00536EDB">
        <w:rPr>
          <w:rStyle w:val="Emphasis"/>
          <w:highlight w:val="cyan"/>
        </w:rPr>
        <w:t>counterproductive</w:t>
      </w:r>
      <w:r w:rsidRPr="007A0723">
        <w:rPr>
          <w:sz w:val="16"/>
        </w:rPr>
        <w:t xml:space="preserve">. As the legal scholar Tim Wu has noted, </w:t>
      </w:r>
      <w:r w:rsidRPr="00E77789">
        <w:rPr>
          <w:rStyle w:val="StyleUnderline"/>
        </w:rPr>
        <w:t>it is usually</w:t>
      </w:r>
      <w:r w:rsidRPr="007A0723">
        <w:rPr>
          <w:sz w:val="16"/>
        </w:rPr>
        <w:t xml:space="preserve"> </w:t>
      </w:r>
      <w:r w:rsidRPr="00065CAD">
        <w:rPr>
          <w:rStyle w:val="Emphasis"/>
        </w:rPr>
        <w:t>competition, not consolidation</w:t>
      </w:r>
      <w:r w:rsidRPr="007A0723">
        <w:rPr>
          <w:sz w:val="16"/>
        </w:rPr>
        <w:t xml:space="preserve">, </w:t>
      </w:r>
      <w:r w:rsidRPr="00E77789">
        <w:rPr>
          <w:rStyle w:val="StyleUnderline"/>
        </w:rPr>
        <w:t>that fosters innovation</w:t>
      </w:r>
      <w:r w:rsidRPr="007A0723">
        <w:rPr>
          <w:sz w:val="16"/>
        </w:rPr>
        <w:t xml:space="preserve">. Competitors </w:t>
      </w:r>
      <w:proofErr w:type="gramStart"/>
      <w:r w:rsidRPr="007A0723">
        <w:rPr>
          <w:sz w:val="16"/>
        </w:rPr>
        <w:t>have to</w:t>
      </w:r>
      <w:proofErr w:type="gramEnd"/>
      <w:r w:rsidRPr="007A0723">
        <w:rPr>
          <w:sz w:val="16"/>
        </w:rPr>
        <w:t xml:space="preserve"> find ways to differentiate themselves in order to survive and expand. </w:t>
      </w:r>
      <w:r w:rsidRPr="00E77789">
        <w:rPr>
          <w:rStyle w:val="StyleUnderline"/>
          <w:highlight w:val="cyan"/>
        </w:rPr>
        <w:t>Large</w:t>
      </w:r>
      <w:r w:rsidRPr="00E77789">
        <w:rPr>
          <w:rStyle w:val="StyleUnderline"/>
        </w:rPr>
        <w:t xml:space="preserve">, protected </w:t>
      </w:r>
      <w:r w:rsidRPr="00E77789">
        <w:rPr>
          <w:rStyle w:val="StyleUnderline"/>
          <w:highlight w:val="cyan"/>
        </w:rPr>
        <w:t>firms become</w:t>
      </w:r>
      <w:r w:rsidRPr="00536EDB">
        <w:rPr>
          <w:sz w:val="16"/>
          <w:highlight w:val="cyan"/>
        </w:rPr>
        <w:t xml:space="preserve"> </w:t>
      </w:r>
      <w:r w:rsidRPr="00536EDB">
        <w:rPr>
          <w:rStyle w:val="Emphasis"/>
          <w:highlight w:val="cyan"/>
        </w:rPr>
        <w:t>lethargic</w:t>
      </w:r>
      <w:r w:rsidRPr="007A0723">
        <w:rPr>
          <w:sz w:val="16"/>
        </w:rPr>
        <w:t xml:space="preserve">, </w:t>
      </w:r>
      <w:r w:rsidRPr="00E77789">
        <w:rPr>
          <w:rStyle w:val="StyleUnderline"/>
        </w:rPr>
        <w:t>are slow to innovate, and rest on their laurels</w:t>
      </w:r>
      <w:r w:rsidRPr="007A0723">
        <w:rPr>
          <w:sz w:val="16"/>
        </w:rPr>
        <w:t>.</w:t>
      </w:r>
    </w:p>
    <w:p w14:paraId="0AC6B36E" w14:textId="77777777" w:rsidR="007F3B24" w:rsidRPr="007A0723" w:rsidRDefault="007F3B24" w:rsidP="007F3B24">
      <w:pPr>
        <w:rPr>
          <w:sz w:val="16"/>
        </w:rPr>
      </w:pPr>
      <w:r w:rsidRPr="007A0723">
        <w:rPr>
          <w:sz w:val="16"/>
        </w:rPr>
        <w:t>Recall the race for supremacy in the electronics industry that played out between the United States and Japan in the 1980s. Japan, according to Wu, chose to protect its national champions, giving direct government support to such powerhouses as NEC, Panasonic, and Toshiba. The United States took the opposite tack. Its largest electronics firm at the time, IBM, came under antitrust scrutiny by U.S. authorities, and the ensuing decade-long legal battle discouraged the company from engaging in conduct that might run afoul of antitrust laws. That created the space for a variety of other hardware and software companies, among them Apple, Lotus, and Microsoft, to flourish. Competition led to innovation and the creation of some of the most forward-looking companies of the era.</w:t>
      </w:r>
    </w:p>
    <w:p w14:paraId="03DE3431" w14:textId="77777777" w:rsidR="007F3B24" w:rsidRPr="007A0723" w:rsidRDefault="007F3B24" w:rsidP="007F3B24">
      <w:pPr>
        <w:rPr>
          <w:sz w:val="16"/>
        </w:rPr>
      </w:pPr>
      <w:r w:rsidRPr="00E77789">
        <w:rPr>
          <w:rStyle w:val="StyleUnderline"/>
        </w:rPr>
        <w:t>National champions</w:t>
      </w:r>
      <w:r w:rsidRPr="007A0723">
        <w:rPr>
          <w:sz w:val="16"/>
        </w:rPr>
        <w:t xml:space="preserve"> also </w:t>
      </w:r>
      <w:r w:rsidRPr="00E77789">
        <w:rPr>
          <w:rStyle w:val="StyleUnderline"/>
          <w:highlight w:val="cyan"/>
        </w:rPr>
        <w:t>have an</w:t>
      </w:r>
      <w:r w:rsidRPr="00536EDB">
        <w:rPr>
          <w:sz w:val="16"/>
          <w:highlight w:val="cyan"/>
        </w:rPr>
        <w:t xml:space="preserve"> </w:t>
      </w:r>
      <w:r w:rsidRPr="00536EDB">
        <w:rPr>
          <w:rStyle w:val="Emphasis"/>
          <w:highlight w:val="cyan"/>
        </w:rPr>
        <w:t>incentive</w:t>
      </w:r>
      <w:r w:rsidRPr="00536EDB">
        <w:rPr>
          <w:sz w:val="16"/>
          <w:highlight w:val="cyan"/>
        </w:rPr>
        <w:t xml:space="preserve"> </w:t>
      </w:r>
      <w:r w:rsidRPr="00E77789">
        <w:rPr>
          <w:rStyle w:val="StyleUnderline"/>
          <w:highlight w:val="cyan"/>
        </w:rPr>
        <w:t>to</w:t>
      </w:r>
      <w:r w:rsidRPr="00536EDB">
        <w:rPr>
          <w:sz w:val="16"/>
          <w:highlight w:val="cyan"/>
        </w:rPr>
        <w:t xml:space="preserve"> </w:t>
      </w:r>
      <w:r w:rsidRPr="00536EDB">
        <w:rPr>
          <w:rStyle w:val="Emphasis"/>
          <w:highlight w:val="cyan"/>
        </w:rPr>
        <w:t>hide breakthroughs</w:t>
      </w:r>
      <w:r w:rsidRPr="00536EDB">
        <w:rPr>
          <w:sz w:val="16"/>
          <w:highlight w:val="cyan"/>
        </w:rPr>
        <w:t xml:space="preserve"> </w:t>
      </w:r>
      <w:r w:rsidRPr="00E77789">
        <w:rPr>
          <w:rStyle w:val="StyleUnderline"/>
          <w:highlight w:val="cyan"/>
        </w:rPr>
        <w:t>that</w:t>
      </w:r>
      <w:r w:rsidRPr="007A0723">
        <w:rPr>
          <w:sz w:val="16"/>
        </w:rPr>
        <w:t xml:space="preserve"> might </w:t>
      </w:r>
      <w:r w:rsidRPr="00E77789">
        <w:rPr>
          <w:rStyle w:val="StyleUnderline"/>
          <w:highlight w:val="cyan"/>
        </w:rPr>
        <w:t>undermine their</w:t>
      </w:r>
      <w:r w:rsidRPr="00E77789">
        <w:rPr>
          <w:rStyle w:val="StyleUnderline"/>
        </w:rPr>
        <w:t xml:space="preserve"> market </w:t>
      </w:r>
      <w:r w:rsidRPr="00E77789">
        <w:rPr>
          <w:rStyle w:val="StyleUnderline"/>
          <w:highlight w:val="cyan"/>
        </w:rPr>
        <w:t>power</w:t>
      </w:r>
      <w:r w:rsidRPr="007A0723">
        <w:rPr>
          <w:sz w:val="16"/>
        </w:rPr>
        <w:t xml:space="preserve">. </w:t>
      </w:r>
      <w:r w:rsidRPr="00E77789">
        <w:rPr>
          <w:rStyle w:val="StyleUnderline"/>
        </w:rPr>
        <w:t>Bell Labs</w:t>
      </w:r>
      <w:r w:rsidRPr="007A0723">
        <w:rPr>
          <w:sz w:val="16"/>
        </w:rPr>
        <w:t xml:space="preserve">, one of the pillars of AT&amp;T’s telecommunications empire, </w:t>
      </w:r>
      <w:r w:rsidRPr="00E77789">
        <w:rPr>
          <w:rStyle w:val="StyleUnderline"/>
        </w:rPr>
        <w:t>has</w:t>
      </w:r>
      <w:r w:rsidRPr="007A0723">
        <w:rPr>
          <w:sz w:val="16"/>
        </w:rPr>
        <w:t xml:space="preserve"> </w:t>
      </w:r>
      <w:r w:rsidRPr="007A0723">
        <w:rPr>
          <w:rStyle w:val="Emphasis"/>
        </w:rPr>
        <w:t>long been celebrated</w:t>
      </w:r>
      <w:r w:rsidRPr="007A0723">
        <w:rPr>
          <w:sz w:val="16"/>
        </w:rPr>
        <w:t xml:space="preserve"> </w:t>
      </w:r>
      <w:r w:rsidRPr="00E77789">
        <w:rPr>
          <w:rStyle w:val="StyleUnderline"/>
        </w:rPr>
        <w:t>for its role</w:t>
      </w:r>
      <w:r w:rsidRPr="007A0723">
        <w:rPr>
          <w:sz w:val="16"/>
        </w:rPr>
        <w:t xml:space="preserve"> as an “ideas factory.” </w:t>
      </w:r>
      <w:r w:rsidRPr="00E77789">
        <w:rPr>
          <w:rStyle w:val="StyleUnderline"/>
        </w:rPr>
        <w:t>But Bell Labs and AT&amp;T</w:t>
      </w:r>
      <w:r w:rsidRPr="007A0723">
        <w:rPr>
          <w:sz w:val="16"/>
        </w:rPr>
        <w:t xml:space="preserve"> also </w:t>
      </w:r>
      <w:r w:rsidRPr="007A0723">
        <w:rPr>
          <w:rStyle w:val="Emphasis"/>
        </w:rPr>
        <w:t>suppressed</w:t>
      </w:r>
      <w:r w:rsidRPr="007A0723">
        <w:rPr>
          <w:sz w:val="16"/>
        </w:rPr>
        <w:t xml:space="preserve"> </w:t>
      </w:r>
      <w:r w:rsidRPr="00E77789">
        <w:rPr>
          <w:rStyle w:val="StyleUnderline"/>
        </w:rPr>
        <w:t>innovations that threatened their business model</w:t>
      </w:r>
      <w:r w:rsidRPr="007A0723">
        <w:rPr>
          <w:sz w:val="16"/>
        </w:rPr>
        <w:t xml:space="preserve">. Starting in the 1930s, for example, </w:t>
      </w:r>
      <w:r w:rsidRPr="00E77789">
        <w:rPr>
          <w:rStyle w:val="StyleUnderline"/>
          <w:highlight w:val="cyan"/>
        </w:rPr>
        <w:t>AT&amp;T</w:t>
      </w:r>
      <w:r w:rsidRPr="00E77789">
        <w:rPr>
          <w:rStyle w:val="StyleUnderline"/>
        </w:rPr>
        <w:t xml:space="preserve">’s management </w:t>
      </w:r>
      <w:r w:rsidRPr="00E77789">
        <w:rPr>
          <w:rStyle w:val="StyleUnderline"/>
          <w:highlight w:val="cyan"/>
        </w:rPr>
        <w:t>sat on</w:t>
      </w:r>
      <w:r w:rsidRPr="00536EDB">
        <w:rPr>
          <w:sz w:val="16"/>
          <w:highlight w:val="cyan"/>
        </w:rPr>
        <w:t xml:space="preserve"> </w:t>
      </w:r>
      <w:r w:rsidRPr="00536EDB">
        <w:rPr>
          <w:rStyle w:val="Emphasis"/>
          <w:highlight w:val="cyan"/>
        </w:rPr>
        <w:t>recording inventions</w:t>
      </w:r>
      <w:r w:rsidRPr="007A0723">
        <w:rPr>
          <w:sz w:val="16"/>
        </w:rPr>
        <w:t xml:space="preserve"> </w:t>
      </w:r>
      <w:r w:rsidRPr="00E77789">
        <w:rPr>
          <w:rStyle w:val="StyleUnderline"/>
        </w:rPr>
        <w:t>that could have been used</w:t>
      </w:r>
      <w:r w:rsidRPr="007A0723">
        <w:rPr>
          <w:sz w:val="16"/>
        </w:rPr>
        <w:t xml:space="preserve"> for answering machines, </w:t>
      </w:r>
      <w:r w:rsidRPr="00E77789">
        <w:rPr>
          <w:rStyle w:val="StyleUnderline"/>
          <w:highlight w:val="cyan"/>
        </w:rPr>
        <w:t>for fear this</w:t>
      </w:r>
      <w:r w:rsidRPr="00E77789">
        <w:rPr>
          <w:rStyle w:val="StyleUnderline"/>
        </w:rPr>
        <w:t xml:space="preserve"> innovation </w:t>
      </w:r>
      <w:r w:rsidRPr="00E77789">
        <w:rPr>
          <w:rStyle w:val="StyleUnderline"/>
          <w:highlight w:val="cyan"/>
        </w:rPr>
        <w:t>might</w:t>
      </w:r>
      <w:r w:rsidRPr="00536EDB">
        <w:rPr>
          <w:sz w:val="16"/>
          <w:highlight w:val="cyan"/>
        </w:rPr>
        <w:t xml:space="preserve"> </w:t>
      </w:r>
      <w:r w:rsidRPr="00536EDB">
        <w:rPr>
          <w:rStyle w:val="Emphasis"/>
          <w:highlight w:val="cyan"/>
        </w:rPr>
        <w:t>jeopardize</w:t>
      </w:r>
      <w:r w:rsidRPr="007A0723">
        <w:rPr>
          <w:sz w:val="16"/>
        </w:rPr>
        <w:t xml:space="preserve"> the use of </w:t>
      </w:r>
      <w:r w:rsidRPr="00E77789">
        <w:rPr>
          <w:rStyle w:val="StyleUnderline"/>
          <w:highlight w:val="cyan"/>
        </w:rPr>
        <w:t>the telephone</w:t>
      </w:r>
      <w:r w:rsidRPr="007A0723">
        <w:rPr>
          <w:sz w:val="16"/>
        </w:rPr>
        <w:t>.</w:t>
      </w:r>
    </w:p>
    <w:p w14:paraId="7E84FC3C" w14:textId="77777777" w:rsidR="007F3B24" w:rsidRDefault="007F3B24" w:rsidP="007F3B24">
      <w:pPr>
        <w:rPr>
          <w:sz w:val="16"/>
        </w:rPr>
      </w:pPr>
      <w:r w:rsidRPr="00E77789">
        <w:rPr>
          <w:rStyle w:val="StyleUnderline"/>
        </w:rPr>
        <w:t>Skeptics</w:t>
      </w:r>
      <w:r w:rsidRPr="00AA2515">
        <w:rPr>
          <w:sz w:val="16"/>
        </w:rPr>
        <w:t xml:space="preserve"> might </w:t>
      </w:r>
      <w:r w:rsidRPr="00E77789">
        <w:rPr>
          <w:rStyle w:val="StyleUnderline"/>
        </w:rPr>
        <w:t>argue</w:t>
      </w:r>
      <w:r w:rsidRPr="00AA2515">
        <w:rPr>
          <w:sz w:val="16"/>
        </w:rPr>
        <w:t xml:space="preserve"> that </w:t>
      </w:r>
      <w:r w:rsidRPr="00E77789">
        <w:rPr>
          <w:rStyle w:val="StyleUnderline"/>
        </w:rPr>
        <w:t>this time is different—that</w:t>
      </w:r>
      <w:r w:rsidRPr="00AA2515">
        <w:rPr>
          <w:sz w:val="16"/>
        </w:rPr>
        <w:t xml:space="preserve"> today’s </w:t>
      </w:r>
      <w:r w:rsidRPr="00E77789">
        <w:rPr>
          <w:rStyle w:val="StyleUnderline"/>
        </w:rPr>
        <w:t>next-generation technologies are</w:t>
      </w:r>
      <w:r w:rsidRPr="00AA2515">
        <w:rPr>
          <w:sz w:val="16"/>
        </w:rPr>
        <w:t xml:space="preserve"> </w:t>
      </w:r>
      <w:r w:rsidRPr="007C6C1D">
        <w:rPr>
          <w:rStyle w:val="Emphasis"/>
        </w:rPr>
        <w:t>so resource-intensive</w:t>
      </w:r>
      <w:r w:rsidRPr="00AA2515">
        <w:rPr>
          <w:sz w:val="16"/>
        </w:rPr>
        <w:t xml:space="preserve"> that </w:t>
      </w:r>
      <w:r w:rsidRPr="00E77789">
        <w:rPr>
          <w:rStyle w:val="StyleUnderline"/>
        </w:rPr>
        <w:t>smaller companies</w:t>
      </w:r>
      <w:r w:rsidRPr="00AA2515">
        <w:rPr>
          <w:sz w:val="16"/>
        </w:rPr>
        <w:t xml:space="preserve"> in a competitive environment </w:t>
      </w:r>
      <w:r w:rsidRPr="00E77789">
        <w:rPr>
          <w:rStyle w:val="StyleUnderline"/>
        </w:rPr>
        <w:t>couldn’t</w:t>
      </w:r>
      <w:r w:rsidRPr="00AA2515">
        <w:rPr>
          <w:sz w:val="16"/>
        </w:rPr>
        <w:t xml:space="preserve"> </w:t>
      </w:r>
      <w:r w:rsidRPr="007C6C1D">
        <w:rPr>
          <w:rStyle w:val="Emphasis"/>
        </w:rPr>
        <w:t>afford</w:t>
      </w:r>
      <w:r w:rsidRPr="00AA2515">
        <w:rPr>
          <w:sz w:val="16"/>
        </w:rPr>
        <w:t xml:space="preserve"> the </w:t>
      </w:r>
      <w:r w:rsidRPr="00E77789">
        <w:rPr>
          <w:rStyle w:val="StyleUnderline"/>
        </w:rPr>
        <w:t>necessary investments</w:t>
      </w:r>
      <w:r w:rsidRPr="00AA2515">
        <w:rPr>
          <w:sz w:val="16"/>
        </w:rPr>
        <w:t xml:space="preserve">. But </w:t>
      </w:r>
      <w:r w:rsidRPr="00E77789">
        <w:rPr>
          <w:rStyle w:val="StyleUnderline"/>
        </w:rPr>
        <w:t xml:space="preserve">even </w:t>
      </w:r>
      <w:r w:rsidRPr="00E77789">
        <w:rPr>
          <w:rStyle w:val="StyleUnderline"/>
          <w:highlight w:val="cyan"/>
        </w:rPr>
        <w:t>if</w:t>
      </w:r>
      <w:r w:rsidRPr="00AA2515">
        <w:rPr>
          <w:sz w:val="16"/>
        </w:rPr>
        <w:t xml:space="preserve"> broken up and </w:t>
      </w:r>
      <w:r w:rsidRPr="00E77789">
        <w:rPr>
          <w:rStyle w:val="StyleUnderline"/>
          <w:highlight w:val="cyan"/>
        </w:rPr>
        <w:t>regulated</w:t>
      </w:r>
      <w:r w:rsidRPr="00E77789">
        <w:rPr>
          <w:rStyle w:val="StyleUnderline"/>
        </w:rPr>
        <w:t xml:space="preserve">, </w:t>
      </w:r>
      <w:r w:rsidRPr="00E77789">
        <w:rPr>
          <w:rStyle w:val="StyleUnderline"/>
          <w:highlight w:val="cyan"/>
        </w:rPr>
        <w:t>Big Tech</w:t>
      </w:r>
      <w:r w:rsidRPr="00E77789">
        <w:rPr>
          <w:rStyle w:val="StyleUnderline"/>
        </w:rPr>
        <w:t xml:space="preserve">’s main players </w:t>
      </w:r>
      <w:r w:rsidRPr="00E77789">
        <w:rPr>
          <w:rStyle w:val="StyleUnderline"/>
          <w:highlight w:val="cyan"/>
        </w:rPr>
        <w:t>would have</w:t>
      </w:r>
      <w:r w:rsidRPr="00536EDB">
        <w:rPr>
          <w:sz w:val="16"/>
          <w:highlight w:val="cyan"/>
        </w:rPr>
        <w:t xml:space="preserve"> </w:t>
      </w:r>
      <w:r w:rsidRPr="00536EDB">
        <w:rPr>
          <w:rStyle w:val="Emphasis"/>
          <w:highlight w:val="cyan"/>
        </w:rPr>
        <w:t>considerable money left</w:t>
      </w:r>
      <w:r w:rsidRPr="00536EDB">
        <w:rPr>
          <w:sz w:val="16"/>
          <w:highlight w:val="cyan"/>
        </w:rPr>
        <w:t xml:space="preserve"> </w:t>
      </w:r>
      <w:r w:rsidRPr="00E77789">
        <w:rPr>
          <w:rStyle w:val="StyleUnderline"/>
          <w:highlight w:val="cyan"/>
        </w:rPr>
        <w:t>to spend on</w:t>
      </w:r>
      <w:r w:rsidRPr="00E77789">
        <w:rPr>
          <w:rStyle w:val="StyleUnderline"/>
        </w:rPr>
        <w:t xml:space="preserve"> AI, robotics, quantum computing, and other </w:t>
      </w:r>
      <w:r w:rsidRPr="00E77789">
        <w:rPr>
          <w:rStyle w:val="StyleUnderline"/>
          <w:highlight w:val="cyan"/>
        </w:rPr>
        <w:t>next-gen</w:t>
      </w:r>
      <w:r w:rsidRPr="00E77789">
        <w:rPr>
          <w:rStyle w:val="StyleUnderline"/>
        </w:rPr>
        <w:t xml:space="preserve">eration </w:t>
      </w:r>
      <w:r w:rsidRPr="00E77789">
        <w:rPr>
          <w:rStyle w:val="StyleUnderline"/>
          <w:highlight w:val="cyan"/>
        </w:rPr>
        <w:t>tech</w:t>
      </w:r>
      <w:r w:rsidRPr="00E77789">
        <w:rPr>
          <w:rStyle w:val="StyleUnderline"/>
        </w:rPr>
        <w:t>nologies</w:t>
      </w:r>
      <w:r w:rsidRPr="00AA2515">
        <w:rPr>
          <w:sz w:val="16"/>
        </w:rPr>
        <w:t>. Facebook would still have billions of users without Instagram and WhatsApp. Amazon’s platform would still have enormous market power in online sales even if it wasn’t allowed to produce its own products.</w:t>
      </w:r>
    </w:p>
    <w:p w14:paraId="4ECD9217" w14:textId="77777777" w:rsidR="007F3B24" w:rsidRPr="003327EA" w:rsidRDefault="007F3B24" w:rsidP="007F3B24">
      <w:pPr>
        <w:rPr>
          <w:sz w:val="12"/>
          <w:szCs w:val="12"/>
        </w:rPr>
      </w:pPr>
      <w:r w:rsidRPr="003327EA">
        <w:rPr>
          <w:sz w:val="12"/>
          <w:szCs w:val="12"/>
        </w:rPr>
        <w:t xml:space="preserve">Whatever resource constraints did arise could be offset by greater public investment in R &amp; D. As the economist Mariana </w:t>
      </w:r>
      <w:proofErr w:type="spellStart"/>
      <w:r w:rsidRPr="003327EA">
        <w:rPr>
          <w:sz w:val="12"/>
          <w:szCs w:val="12"/>
        </w:rPr>
        <w:t>Mazzucato</w:t>
      </w:r>
      <w:proofErr w:type="spellEnd"/>
      <w:r w:rsidRPr="003327EA">
        <w:rPr>
          <w:sz w:val="12"/>
          <w:szCs w:val="12"/>
        </w:rPr>
        <w:t xml:space="preserve"> has argued, such government spending has historically been a significant driver of innovation; the Internet, for example, began as a U.S. Defense Department network. There is no reason the government could not play the same role today.</w:t>
      </w:r>
    </w:p>
    <w:p w14:paraId="3F6A65C8" w14:textId="77777777" w:rsidR="007F3B24" w:rsidRPr="003327EA" w:rsidRDefault="007F3B24" w:rsidP="007F3B24">
      <w:pPr>
        <w:rPr>
          <w:sz w:val="12"/>
          <w:szCs w:val="12"/>
        </w:rPr>
      </w:pPr>
      <w:r w:rsidRPr="003327EA">
        <w:rPr>
          <w:sz w:val="12"/>
          <w:szCs w:val="12"/>
        </w:rPr>
        <w:t xml:space="preserve">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w:t>
      </w:r>
      <w:proofErr w:type="gramStart"/>
      <w:r w:rsidRPr="003327EA">
        <w:rPr>
          <w:sz w:val="12"/>
          <w:szCs w:val="12"/>
        </w:rPr>
        <w:t>particular behavioral</w:t>
      </w:r>
      <w:proofErr w:type="gramEnd"/>
      <w:r w:rsidRPr="003327EA">
        <w:rPr>
          <w:sz w:val="12"/>
          <w:szCs w:val="12"/>
        </w:rPr>
        <w:t xml:space="preserve">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6FCF72EF" w14:textId="77777777" w:rsidR="007F3B24" w:rsidRPr="003327EA" w:rsidRDefault="007F3B24" w:rsidP="007F3B24">
      <w:pPr>
        <w:rPr>
          <w:sz w:val="12"/>
          <w:szCs w:val="12"/>
        </w:rPr>
      </w:pPr>
      <w:r w:rsidRPr="003327EA">
        <w:rPr>
          <w:sz w:val="12"/>
          <w:szCs w:val="12"/>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04792D65" w14:textId="77777777" w:rsidR="007F3B24" w:rsidRPr="003327EA" w:rsidRDefault="007F3B24" w:rsidP="007F3B24">
      <w:pPr>
        <w:rPr>
          <w:sz w:val="12"/>
          <w:szCs w:val="12"/>
        </w:rPr>
      </w:pPr>
      <w:r w:rsidRPr="003327EA">
        <w:rPr>
          <w:sz w:val="12"/>
          <w:szCs w:val="12"/>
        </w:rPr>
        <w:t xml:space="preserve">Mountains of data are needed to improve AI’s precision and accuracy, and some might think that only Big Tech can collect and handle data in such vast quantities. But this need not be the case, either. The United States could create a </w:t>
      </w:r>
      <w:proofErr w:type="gramStart"/>
      <w:r w:rsidRPr="003327EA">
        <w:rPr>
          <w:sz w:val="12"/>
          <w:szCs w:val="12"/>
        </w:rPr>
        <w:t>public data commons</w:t>
      </w:r>
      <w:proofErr w:type="gramEnd"/>
      <w:r w:rsidRPr="003327EA">
        <w:rPr>
          <w:sz w:val="12"/>
          <w:szCs w:val="12"/>
        </w:rPr>
        <w:t xml:space="preserve">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37CF24D4" w14:textId="77777777" w:rsidR="007F3B24" w:rsidRPr="003327EA" w:rsidRDefault="007F3B24" w:rsidP="007F3B24">
      <w:pPr>
        <w:rPr>
          <w:sz w:val="12"/>
          <w:szCs w:val="12"/>
        </w:rPr>
      </w:pPr>
      <w:r w:rsidRPr="003327EA">
        <w:rPr>
          <w:sz w:val="12"/>
          <w:szCs w:val="12"/>
        </w:rPr>
        <w:t>SQUEEZING THE GOVERNMENT</w:t>
      </w:r>
    </w:p>
    <w:p w14:paraId="20C4A824" w14:textId="77777777" w:rsidR="007F3B24" w:rsidRPr="00BA6F6B" w:rsidRDefault="007F3B24" w:rsidP="007F3B24">
      <w:pPr>
        <w:rPr>
          <w:sz w:val="16"/>
        </w:rPr>
      </w:pPr>
      <w:r w:rsidRPr="00BA6F6B">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w:t>
      </w:r>
      <w:r w:rsidRPr="00E77789">
        <w:rPr>
          <w:rStyle w:val="StyleUnderline"/>
          <w:highlight w:val="cyan"/>
        </w:rPr>
        <w:t>tech</w:t>
      </w:r>
      <w:r w:rsidRPr="00E77789">
        <w:rPr>
          <w:rStyle w:val="StyleUnderline"/>
        </w:rPr>
        <w:t xml:space="preserve">nology companies are </w:t>
      </w:r>
      <w:r w:rsidRPr="00E77789">
        <w:rPr>
          <w:rStyle w:val="StyleUnderline"/>
          <w:highlight w:val="cyan"/>
        </w:rPr>
        <w:t>fast</w:t>
      </w:r>
      <w:r w:rsidRPr="00E77789">
        <w:rPr>
          <w:rStyle w:val="StyleUnderline"/>
        </w:rPr>
        <w:t xml:space="preserve"> </w:t>
      </w:r>
      <w:r w:rsidRPr="00E77789">
        <w:rPr>
          <w:rStyle w:val="StyleUnderline"/>
          <w:highlight w:val="cyan"/>
        </w:rPr>
        <w:t>becoming</w:t>
      </w:r>
      <w:r w:rsidRPr="00BA6F6B">
        <w:rPr>
          <w:sz w:val="16"/>
        </w:rPr>
        <w:t xml:space="preserve"> part of </w:t>
      </w:r>
      <w:r w:rsidRPr="00E77789">
        <w:rPr>
          <w:rStyle w:val="StyleUnderline"/>
          <w:highlight w:val="cyan"/>
        </w:rPr>
        <w:t>the</w:t>
      </w:r>
      <w:r w:rsidRPr="00E77789">
        <w:rPr>
          <w:rStyle w:val="StyleUnderline"/>
        </w:rPr>
        <w:t xml:space="preserve"> United States’</w:t>
      </w:r>
      <w:r w:rsidRPr="00BA6F6B">
        <w:rPr>
          <w:sz w:val="16"/>
        </w:rPr>
        <w:t xml:space="preserve"> </w:t>
      </w:r>
      <w:r w:rsidRPr="007A33F6">
        <w:rPr>
          <w:rStyle w:val="Emphasis"/>
          <w:highlight w:val="cyan"/>
        </w:rPr>
        <w:t>d</w:t>
      </w:r>
      <w:r w:rsidRPr="00BA6F6B">
        <w:rPr>
          <w:sz w:val="16"/>
        </w:rPr>
        <w:t xml:space="preserve">efense </w:t>
      </w:r>
      <w:r w:rsidRPr="007A33F6">
        <w:rPr>
          <w:rStyle w:val="Emphasis"/>
          <w:highlight w:val="cyan"/>
        </w:rPr>
        <w:t>i</w:t>
      </w:r>
      <w:r w:rsidRPr="00BA6F6B">
        <w:rPr>
          <w:sz w:val="16"/>
        </w:rPr>
        <w:t xml:space="preserve">ndustrial </w:t>
      </w:r>
      <w:r w:rsidRPr="007A33F6">
        <w:rPr>
          <w:rStyle w:val="Emphasis"/>
          <w:highlight w:val="cyan"/>
        </w:rPr>
        <w:t>b</w:t>
      </w:r>
      <w:r w:rsidRPr="00BA6F6B">
        <w:rPr>
          <w:sz w:val="16"/>
        </w:rPr>
        <w:t xml:space="preserve">ase—the collection of industries </w:t>
      </w:r>
      <w:r w:rsidRPr="00E77789">
        <w:rPr>
          <w:rStyle w:val="StyleUnderline"/>
        </w:rPr>
        <w:t>that are</w:t>
      </w:r>
      <w:r w:rsidRPr="00BA6F6B">
        <w:rPr>
          <w:sz w:val="16"/>
        </w:rPr>
        <w:t xml:space="preserve"> </w:t>
      </w:r>
      <w:r w:rsidRPr="007A33F6">
        <w:rPr>
          <w:rStyle w:val="Emphasis"/>
          <w:highlight w:val="cyan"/>
        </w:rPr>
        <w:t>indispensable</w:t>
      </w:r>
      <w:r w:rsidRPr="007A33F6">
        <w:rPr>
          <w:sz w:val="16"/>
          <w:highlight w:val="cyan"/>
        </w:rPr>
        <w:t xml:space="preserve"> </w:t>
      </w:r>
      <w:r w:rsidRPr="00E77789">
        <w:rPr>
          <w:rStyle w:val="StyleUnderline"/>
          <w:highlight w:val="cyan"/>
        </w:rPr>
        <w:t>for</w:t>
      </w:r>
      <w:r w:rsidRPr="00E77789">
        <w:rPr>
          <w:rStyle w:val="StyleUnderline"/>
        </w:rPr>
        <w:t xml:space="preserve"> U.S. </w:t>
      </w:r>
      <w:r w:rsidRPr="00E77789">
        <w:rPr>
          <w:rStyle w:val="StyleUnderline"/>
          <w:highlight w:val="cyan"/>
        </w:rPr>
        <w:t>military equipment</w:t>
      </w:r>
      <w:r w:rsidRPr="00BA6F6B">
        <w:rPr>
          <w:sz w:val="16"/>
        </w:rPr>
        <w:t xml:space="preserve">. As they do so, </w:t>
      </w:r>
      <w:r w:rsidRPr="00E77789">
        <w:rPr>
          <w:rStyle w:val="StyleUnderline"/>
        </w:rPr>
        <w:t xml:space="preserve">the </w:t>
      </w:r>
      <w:r w:rsidRPr="00E77789">
        <w:rPr>
          <w:rStyle w:val="StyleUnderline"/>
          <w:highlight w:val="cyan"/>
        </w:rPr>
        <w:t>curse of monopoly</w:t>
      </w:r>
      <w:r w:rsidRPr="00E77789">
        <w:rPr>
          <w:rStyle w:val="StyleUnderline"/>
        </w:rPr>
        <w:t xml:space="preserve"> capitalism</w:t>
      </w:r>
      <w:r w:rsidRPr="00BA6F6B">
        <w:rPr>
          <w:sz w:val="16"/>
        </w:rPr>
        <w:t xml:space="preserve"> that already affects the country’s </w:t>
      </w:r>
      <w:proofErr w:type="spellStart"/>
      <w:r w:rsidRPr="00BA6F6B">
        <w:rPr>
          <w:sz w:val="16"/>
        </w:rPr>
        <w:t>overconsolidated</w:t>
      </w:r>
      <w:proofErr w:type="spellEnd"/>
      <w:r w:rsidRPr="00BA6F6B">
        <w:rPr>
          <w:sz w:val="16"/>
        </w:rPr>
        <w:t xml:space="preserve"> defense sector—</w:t>
      </w:r>
      <w:r w:rsidRPr="00E77789">
        <w:rPr>
          <w:rStyle w:val="StyleUnderline"/>
          <w:highlight w:val="cyan"/>
        </w:rPr>
        <w:t>causing</w:t>
      </w:r>
      <w:r w:rsidRPr="00BA6F6B">
        <w:rPr>
          <w:sz w:val="16"/>
        </w:rPr>
        <w:t xml:space="preserve"> </w:t>
      </w:r>
      <w:r w:rsidRPr="00BA6F6B">
        <w:rPr>
          <w:rStyle w:val="Emphasis"/>
        </w:rPr>
        <w:t>higher costs</w:t>
      </w:r>
      <w:r w:rsidRPr="00BA6F6B">
        <w:rPr>
          <w:sz w:val="16"/>
        </w:rPr>
        <w:t xml:space="preserve">, </w:t>
      </w:r>
      <w:r w:rsidRPr="007A33F6">
        <w:rPr>
          <w:rStyle w:val="Emphasis"/>
          <w:highlight w:val="cyan"/>
        </w:rPr>
        <w:t>low</w:t>
      </w:r>
      <w:r w:rsidRPr="00BA6F6B">
        <w:rPr>
          <w:rStyle w:val="Emphasis"/>
        </w:rPr>
        <w:t xml:space="preserve">er </w:t>
      </w:r>
      <w:r w:rsidRPr="007A33F6">
        <w:rPr>
          <w:rStyle w:val="Emphasis"/>
          <w:highlight w:val="cyan"/>
        </w:rPr>
        <w:t>quality</w:t>
      </w:r>
      <w:r w:rsidRPr="007A33F6">
        <w:rPr>
          <w:sz w:val="16"/>
          <w:highlight w:val="cyan"/>
        </w:rPr>
        <w:t xml:space="preserve">, </w:t>
      </w:r>
      <w:r w:rsidRPr="007A33F6">
        <w:rPr>
          <w:rStyle w:val="Emphasis"/>
          <w:highlight w:val="cyan"/>
        </w:rPr>
        <w:t>reduced innovation</w:t>
      </w:r>
      <w:r w:rsidRPr="00BA6F6B">
        <w:rPr>
          <w:sz w:val="16"/>
        </w:rPr>
        <w:t xml:space="preserve">, and even </w:t>
      </w:r>
      <w:r w:rsidRPr="00BA6F6B">
        <w:rPr>
          <w:rStyle w:val="Emphasis"/>
        </w:rPr>
        <w:t>corruption</w:t>
      </w:r>
      <w:r w:rsidRPr="00BA6F6B">
        <w:rPr>
          <w:sz w:val="16"/>
        </w:rPr>
        <w:t xml:space="preserve"> </w:t>
      </w:r>
      <w:r w:rsidRPr="00E77789">
        <w:rPr>
          <w:rStyle w:val="StyleUnderline"/>
          <w:highlight w:val="cyan"/>
        </w:rPr>
        <w:t>and</w:t>
      </w:r>
      <w:r w:rsidRPr="007A33F6">
        <w:rPr>
          <w:sz w:val="16"/>
          <w:highlight w:val="cyan"/>
        </w:rPr>
        <w:t xml:space="preserve"> </w:t>
      </w:r>
      <w:r w:rsidRPr="007A33F6">
        <w:rPr>
          <w:rStyle w:val="Emphasis"/>
          <w:highlight w:val="cyan"/>
        </w:rPr>
        <w:t>fraud</w:t>
      </w:r>
      <w:r w:rsidRPr="00BA6F6B">
        <w:rPr>
          <w:sz w:val="16"/>
        </w:rPr>
        <w:t>—</w:t>
      </w:r>
      <w:r w:rsidRPr="00E77789">
        <w:rPr>
          <w:rStyle w:val="StyleUnderline"/>
        </w:rPr>
        <w:t>will likely grow worse</w:t>
      </w:r>
      <w:r w:rsidRPr="00BA6F6B">
        <w:rPr>
          <w:sz w:val="16"/>
        </w:rPr>
        <w:t>.</w:t>
      </w:r>
    </w:p>
    <w:p w14:paraId="33733FBA" w14:textId="77777777" w:rsidR="007F3B24" w:rsidRPr="00BA6F6B" w:rsidRDefault="007F3B24" w:rsidP="007F3B24">
      <w:pPr>
        <w:rPr>
          <w:sz w:val="16"/>
        </w:rPr>
      </w:pPr>
      <w:r w:rsidRPr="00BA6F6B">
        <w:rPr>
          <w:sz w:val="16"/>
        </w:rPr>
        <w:t xml:space="preserve">To see the challenge ahead, consider the present state of the U.S. weapons industry, which is already remarkably uncompetitive. In 2019, the Government Accountability Office found that 67 percent of 183 contracts for major weapons systems did not have a competitive bidding process. Almost half the contracts went to one of five companies—a stunning testament to the dominance of a handful of firms. And in 2018, the Defense Department released a report on the </w:t>
      </w:r>
      <w:r w:rsidRPr="00E77789">
        <w:rPr>
          <w:rStyle w:val="StyleUnderline"/>
        </w:rPr>
        <w:t>military’s supply chain</w:t>
      </w:r>
      <w:r w:rsidRPr="00BA6F6B">
        <w:rPr>
          <w:sz w:val="16"/>
        </w:rPr>
        <w:t xml:space="preserve"> that </w:t>
      </w:r>
      <w:r w:rsidRPr="00E77789">
        <w:rPr>
          <w:rStyle w:val="StyleUnderline"/>
        </w:rPr>
        <w:t>listed</w:t>
      </w:r>
      <w:r w:rsidRPr="00BA6F6B">
        <w:rPr>
          <w:sz w:val="16"/>
        </w:rPr>
        <w:t xml:space="preserve"> </w:t>
      </w:r>
      <w:r w:rsidRPr="00BA6F6B">
        <w:rPr>
          <w:rStyle w:val="Emphasis"/>
        </w:rPr>
        <w:t>numerous</w:t>
      </w:r>
      <w:r w:rsidRPr="00BA6F6B">
        <w:rPr>
          <w:sz w:val="16"/>
        </w:rPr>
        <w:t xml:space="preserve"> </w:t>
      </w:r>
      <w:r w:rsidRPr="00E77789">
        <w:rPr>
          <w:rStyle w:val="StyleUnderline"/>
        </w:rPr>
        <w:t>items for which only one or two domestic companies</w:t>
      </w:r>
      <w:r w:rsidRPr="00BA6F6B">
        <w:rPr>
          <w:sz w:val="16"/>
        </w:rPr>
        <w:t xml:space="preserve"> (and in some cases none) </w:t>
      </w:r>
      <w:r w:rsidRPr="00E77789">
        <w:rPr>
          <w:rStyle w:val="StyleUnderline"/>
        </w:rPr>
        <w:t>produced</w:t>
      </w:r>
      <w:r w:rsidRPr="00BA6F6B">
        <w:rPr>
          <w:sz w:val="16"/>
        </w:rPr>
        <w:t xml:space="preserve"> the essential goods. Perhaps most striking of all, the report found that </w:t>
      </w:r>
      <w:r w:rsidRPr="00E77789">
        <w:rPr>
          <w:rStyle w:val="StyleUnderline"/>
        </w:rPr>
        <w:t xml:space="preserve">the United States </w:t>
      </w:r>
      <w:r w:rsidRPr="00E77789">
        <w:rPr>
          <w:rStyle w:val="StyleUnderline"/>
          <w:highlight w:val="cyan"/>
        </w:rPr>
        <w:t>no</w:t>
      </w:r>
      <w:r w:rsidRPr="00E77789">
        <w:rPr>
          <w:rStyle w:val="StyleUnderline"/>
        </w:rPr>
        <w:t xml:space="preserve"> longer had the</w:t>
      </w:r>
      <w:r w:rsidRPr="00BA6F6B">
        <w:rPr>
          <w:sz w:val="16"/>
        </w:rPr>
        <w:t xml:space="preserve"> </w:t>
      </w:r>
      <w:r w:rsidRPr="007A33F6">
        <w:rPr>
          <w:rStyle w:val="Emphasis"/>
          <w:highlight w:val="cyan"/>
        </w:rPr>
        <w:t>capacity</w:t>
      </w:r>
      <w:r w:rsidRPr="007A33F6">
        <w:rPr>
          <w:sz w:val="16"/>
          <w:highlight w:val="cyan"/>
        </w:rPr>
        <w:t xml:space="preserve"> </w:t>
      </w:r>
      <w:r w:rsidRPr="00E77789">
        <w:rPr>
          <w:rStyle w:val="StyleUnderline"/>
          <w:highlight w:val="cyan"/>
        </w:rPr>
        <w:t>to build</w:t>
      </w:r>
      <w:r w:rsidRPr="00E77789">
        <w:rPr>
          <w:rStyle w:val="StyleUnderline"/>
        </w:rPr>
        <w:t xml:space="preserve"> submarines </w:t>
      </w:r>
      <w:r w:rsidRPr="00E77789">
        <w:rPr>
          <w:rStyle w:val="StyleUnderline"/>
          <w:highlight w:val="cyan"/>
        </w:rPr>
        <w:t>on a</w:t>
      </w:r>
      <w:r w:rsidRPr="007A33F6">
        <w:rPr>
          <w:sz w:val="16"/>
          <w:highlight w:val="cyan"/>
        </w:rPr>
        <w:t xml:space="preserve"> </w:t>
      </w:r>
      <w:r w:rsidRPr="007A33F6">
        <w:rPr>
          <w:rStyle w:val="Emphasis"/>
          <w:highlight w:val="cyan"/>
        </w:rPr>
        <w:t>rapid timetable</w:t>
      </w:r>
      <w:r w:rsidRPr="00BA6F6B">
        <w:rPr>
          <w:sz w:val="16"/>
        </w:rPr>
        <w:t xml:space="preserve"> </w:t>
      </w:r>
      <w:r w:rsidRPr="00E77789">
        <w:rPr>
          <w:rStyle w:val="StyleUnderline"/>
        </w:rPr>
        <w:t>because of single suppliers and declining competition</w:t>
      </w:r>
      <w:r w:rsidRPr="00BA6F6B">
        <w:rPr>
          <w:sz w:val="16"/>
        </w:rPr>
        <w:t>.</w:t>
      </w:r>
    </w:p>
    <w:p w14:paraId="67608375" w14:textId="77777777" w:rsidR="007F3B24" w:rsidRPr="00BA6F6B" w:rsidRDefault="007F3B24" w:rsidP="007F3B24">
      <w:pPr>
        <w:rPr>
          <w:sz w:val="16"/>
        </w:rPr>
      </w:pPr>
      <w:r w:rsidRPr="00BA6F6B">
        <w:rPr>
          <w:sz w:val="16"/>
        </w:rPr>
        <w:t xml:space="preserve">Unsurprisingly, as Frank Kendall, a former head of acquisitions at the Pentagon, has pointed out, </w:t>
      </w:r>
      <w:r w:rsidRPr="00E77789">
        <w:rPr>
          <w:rStyle w:val="StyleUnderline"/>
        </w:rPr>
        <w:t>large defense contractors “are</w:t>
      </w:r>
      <w:r w:rsidRPr="00BA6F6B">
        <w:rPr>
          <w:sz w:val="16"/>
        </w:rPr>
        <w:t xml:space="preserve"> </w:t>
      </w:r>
      <w:r w:rsidRPr="00BA6F6B">
        <w:rPr>
          <w:rStyle w:val="Emphasis"/>
        </w:rPr>
        <w:t>not hesitant to use this power</w:t>
      </w:r>
      <w:r w:rsidRPr="00BA6F6B">
        <w:rPr>
          <w:sz w:val="16"/>
        </w:rPr>
        <w:t xml:space="preserve"> </w:t>
      </w:r>
      <w:r w:rsidRPr="00E77789">
        <w:rPr>
          <w:rStyle w:val="StyleUnderline"/>
        </w:rPr>
        <w:t>for corporate advantage</w:t>
      </w:r>
      <w:r w:rsidRPr="00BA6F6B">
        <w:rPr>
          <w:sz w:val="16"/>
        </w:rPr>
        <w:t xml:space="preserve">.” In a recent article in The American Conservative, the researchers Matt Stoller and Lucas </w:t>
      </w:r>
      <w:proofErr w:type="spellStart"/>
      <w:r w:rsidRPr="00BA6F6B">
        <w:rPr>
          <w:sz w:val="16"/>
        </w:rPr>
        <w:t>Kunce</w:t>
      </w:r>
      <w:proofErr w:type="spellEnd"/>
      <w:r w:rsidRPr="00BA6F6B">
        <w:rPr>
          <w:sz w:val="16"/>
        </w:rPr>
        <w:t xml:space="preserve"> argue that </w:t>
      </w:r>
      <w:r w:rsidRPr="00E77789">
        <w:rPr>
          <w:rStyle w:val="StyleUnderline"/>
          <w:highlight w:val="cyan"/>
        </w:rPr>
        <w:t>contractors</w:t>
      </w:r>
      <w:r w:rsidRPr="00E77789">
        <w:rPr>
          <w:rStyle w:val="StyleUnderline"/>
        </w:rPr>
        <w:t xml:space="preserve"> with de facto monopoly</w:t>
      </w:r>
      <w:r w:rsidRPr="00BA6F6B">
        <w:rPr>
          <w:sz w:val="16"/>
        </w:rPr>
        <w:t xml:space="preserve"> at the heart of their business models </w:t>
      </w:r>
      <w:r w:rsidRPr="007A33F6">
        <w:rPr>
          <w:rStyle w:val="Emphasis"/>
          <w:highlight w:val="cyan"/>
        </w:rPr>
        <w:t>threaten</w:t>
      </w:r>
      <w:r w:rsidRPr="007A33F6">
        <w:rPr>
          <w:sz w:val="16"/>
          <w:highlight w:val="cyan"/>
        </w:rPr>
        <w:t xml:space="preserve"> </w:t>
      </w:r>
      <w:r w:rsidRPr="00E77789">
        <w:rPr>
          <w:rStyle w:val="StyleUnderline"/>
          <w:highlight w:val="cyan"/>
        </w:rPr>
        <w:t>national security</w:t>
      </w:r>
      <w:r w:rsidRPr="00BA6F6B">
        <w:rPr>
          <w:sz w:val="16"/>
        </w:rPr>
        <w:t xml:space="preserve">. They write that one such contractor, </w:t>
      </w:r>
      <w:proofErr w:type="spellStart"/>
      <w:r w:rsidRPr="00BA6F6B">
        <w:rPr>
          <w:sz w:val="16"/>
        </w:rPr>
        <w:t>TransDigm</w:t>
      </w:r>
      <w:proofErr w:type="spellEnd"/>
      <w:r w:rsidRPr="00BA6F6B">
        <w:rPr>
          <w:sz w:val="16"/>
        </w:rPr>
        <w:t xml:space="preserve">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w:t>
      </w:r>
      <w:proofErr w:type="spellStart"/>
      <w:r w:rsidRPr="00BA6F6B">
        <w:rPr>
          <w:sz w:val="16"/>
        </w:rPr>
        <w:t>Kunce</w:t>
      </w:r>
      <w:proofErr w:type="spellEnd"/>
      <w:r w:rsidRPr="00BA6F6B">
        <w:rPr>
          <w:sz w:val="16"/>
        </w:rPr>
        <w:t xml:space="preserve">, L3’s </w:t>
      </w:r>
      <w:r w:rsidRPr="00E77789">
        <w:rPr>
          <w:rStyle w:val="StyleUnderline"/>
        </w:rPr>
        <w:t>de facto monopoly over</w:t>
      </w:r>
      <w:r w:rsidRPr="00BA6F6B">
        <w:rPr>
          <w:sz w:val="16"/>
        </w:rPr>
        <w:t xml:space="preserve"> certain </w:t>
      </w:r>
      <w:r w:rsidRPr="00E77789">
        <w:rPr>
          <w:rStyle w:val="StyleUnderline"/>
        </w:rPr>
        <w:t>products means</w:t>
      </w:r>
      <w:r w:rsidRPr="00BA6F6B">
        <w:rPr>
          <w:sz w:val="16"/>
        </w:rPr>
        <w:t xml:space="preserve"> that </w:t>
      </w:r>
      <w:r w:rsidRPr="00E77789">
        <w:rPr>
          <w:rStyle w:val="StyleUnderline"/>
        </w:rPr>
        <w:t>it continues to receive</w:t>
      </w:r>
      <w:r w:rsidRPr="00BA6F6B">
        <w:rPr>
          <w:sz w:val="16"/>
        </w:rPr>
        <w:t xml:space="preserve"> </w:t>
      </w:r>
      <w:r w:rsidRPr="00BA6F6B">
        <w:rPr>
          <w:rStyle w:val="Emphasis"/>
        </w:rPr>
        <w:t>lucrative government contracts</w:t>
      </w:r>
      <w:r w:rsidRPr="00BA6F6B">
        <w:rPr>
          <w:sz w:val="16"/>
        </w:rPr>
        <w:t xml:space="preserve"> </w:t>
      </w:r>
      <w:r w:rsidRPr="00E77789">
        <w:rPr>
          <w:rStyle w:val="StyleUnderline"/>
        </w:rPr>
        <w:t>even after</w:t>
      </w:r>
      <w:r w:rsidRPr="00BA6F6B">
        <w:rPr>
          <w:sz w:val="16"/>
        </w:rPr>
        <w:t xml:space="preserve"> it admitted in the settlement of a 2015 civil fraud lawsuit that </w:t>
      </w:r>
      <w:r w:rsidRPr="00E77789">
        <w:rPr>
          <w:rStyle w:val="StyleUnderline"/>
        </w:rPr>
        <w:t xml:space="preserve">it had knowingly </w:t>
      </w:r>
      <w:r w:rsidRPr="00E77789">
        <w:rPr>
          <w:rStyle w:val="StyleUnderline"/>
          <w:highlight w:val="cyan"/>
        </w:rPr>
        <w:t>supplied</w:t>
      </w:r>
      <w:r w:rsidRPr="007A33F6">
        <w:rPr>
          <w:sz w:val="16"/>
          <w:highlight w:val="cyan"/>
        </w:rPr>
        <w:t xml:space="preserve"> </w:t>
      </w:r>
      <w:r w:rsidRPr="007A33F6">
        <w:rPr>
          <w:rStyle w:val="Emphasis"/>
          <w:highlight w:val="cyan"/>
        </w:rPr>
        <w:t>defective weapons</w:t>
      </w:r>
      <w:r w:rsidRPr="00BA6F6B">
        <w:rPr>
          <w:sz w:val="16"/>
        </w:rPr>
        <w:t xml:space="preserve"> sights </w:t>
      </w:r>
      <w:r w:rsidRPr="00E77789">
        <w:rPr>
          <w:rStyle w:val="StyleUnderline"/>
        </w:rPr>
        <w:t>to U.S. forces</w:t>
      </w:r>
      <w:r w:rsidRPr="00BA6F6B">
        <w:rPr>
          <w:sz w:val="16"/>
        </w:rPr>
        <w:t>.</w:t>
      </w:r>
    </w:p>
    <w:p w14:paraId="7CA004E1" w14:textId="77777777" w:rsidR="007F3B24" w:rsidRDefault="007F3B24" w:rsidP="007F3B24">
      <w:pPr>
        <w:rPr>
          <w:sz w:val="16"/>
        </w:rPr>
      </w:pPr>
      <w:r w:rsidRPr="00BA6F6B">
        <w:rPr>
          <w:sz w:val="16"/>
        </w:rPr>
        <w:t xml:space="preserve">As technology becomes more integral to the future of U.S. national security, Big Tech’s market power will likely lead to much the same problems. </w:t>
      </w:r>
      <w:r w:rsidRPr="00E77789">
        <w:rPr>
          <w:rStyle w:val="StyleUnderline"/>
        </w:rPr>
        <w:t>Technology behemoths will</w:t>
      </w:r>
      <w:r w:rsidRPr="00BA6F6B">
        <w:rPr>
          <w:sz w:val="16"/>
        </w:rPr>
        <w:t xml:space="preserve"> </w:t>
      </w:r>
      <w:r w:rsidRPr="00BA6F6B">
        <w:rPr>
          <w:rStyle w:val="Emphasis"/>
        </w:rPr>
        <w:t>amass</w:t>
      </w:r>
      <w:r w:rsidRPr="00BA6F6B">
        <w:rPr>
          <w:sz w:val="16"/>
        </w:rPr>
        <w:t xml:space="preserve"> </w:t>
      </w:r>
      <w:r w:rsidRPr="00E77789">
        <w:rPr>
          <w:rStyle w:val="StyleUnderline"/>
        </w:rPr>
        <w:t xml:space="preserve">defense contracts, and the </w:t>
      </w:r>
      <w:r w:rsidRPr="00E77789">
        <w:rPr>
          <w:rStyle w:val="StyleUnderline"/>
          <w:highlight w:val="cyan"/>
        </w:rPr>
        <w:t>Pentagon</w:t>
      </w:r>
      <w:r w:rsidRPr="00E77789">
        <w:rPr>
          <w:rStyle w:val="StyleUnderline"/>
        </w:rPr>
        <w:t xml:space="preserve"> will be </w:t>
      </w:r>
      <w:r w:rsidRPr="00E77789">
        <w:rPr>
          <w:rStyle w:val="StyleUnderline"/>
          <w:highlight w:val="cyan"/>
        </w:rPr>
        <w:t>locked into</w:t>
      </w:r>
      <w:r w:rsidRPr="00E77789">
        <w:rPr>
          <w:rStyle w:val="StyleUnderline"/>
        </w:rPr>
        <w:t xml:space="preserve"> a</w:t>
      </w:r>
      <w:r w:rsidRPr="00BA6F6B">
        <w:rPr>
          <w:sz w:val="16"/>
        </w:rPr>
        <w:t xml:space="preserve"> </w:t>
      </w:r>
      <w:r w:rsidRPr="00BA6F6B">
        <w:rPr>
          <w:rStyle w:val="Emphasis"/>
        </w:rPr>
        <w:t xml:space="preserve">state of </w:t>
      </w:r>
      <w:r w:rsidRPr="007A33F6">
        <w:rPr>
          <w:rStyle w:val="Emphasis"/>
          <w:highlight w:val="cyan"/>
        </w:rPr>
        <w:t>dependence</w:t>
      </w:r>
      <w:r w:rsidRPr="00BA6F6B">
        <w:rPr>
          <w:sz w:val="16"/>
        </w:rPr>
        <w:t xml:space="preserve">, just as it is currently with large defense contractors. Instead of healthy innovation, the </w:t>
      </w:r>
      <w:r w:rsidRPr="00E77789">
        <w:rPr>
          <w:rStyle w:val="StyleUnderline"/>
        </w:rPr>
        <w:t>government will have created</w:t>
      </w:r>
      <w:r w:rsidRPr="00BA6F6B">
        <w:rPr>
          <w:sz w:val="16"/>
        </w:rPr>
        <w:t xml:space="preserve"> what Michael Chertoff, a former homeland security secretary, has called </w:t>
      </w:r>
      <w:r w:rsidRPr="00E77789">
        <w:rPr>
          <w:rStyle w:val="StyleUnderline"/>
        </w:rPr>
        <w:t>a</w:t>
      </w:r>
      <w:r w:rsidRPr="00BA6F6B">
        <w:rPr>
          <w:sz w:val="16"/>
        </w:rPr>
        <w:t xml:space="preserve"> “</w:t>
      </w:r>
      <w:r w:rsidRPr="00BA6F6B">
        <w:rPr>
          <w:rStyle w:val="Emphasis"/>
        </w:rPr>
        <w:t>technological monoculture</w:t>
      </w:r>
      <w:r w:rsidRPr="00BA6F6B">
        <w:rPr>
          <w:sz w:val="16"/>
        </w:rPr>
        <w:t xml:space="preserve">,” </w:t>
      </w:r>
      <w:r w:rsidRPr="00E77789">
        <w:rPr>
          <w:rStyle w:val="StyleUnderline"/>
        </w:rPr>
        <w:t>which is</w:t>
      </w:r>
      <w:r w:rsidRPr="00BA6F6B">
        <w:rPr>
          <w:sz w:val="16"/>
        </w:rPr>
        <w:t xml:space="preserve"> </w:t>
      </w:r>
      <w:r w:rsidRPr="00BA6F6B">
        <w:rPr>
          <w:rStyle w:val="Emphasis"/>
        </w:rPr>
        <w:t>unwieldy</w:t>
      </w:r>
      <w:r w:rsidRPr="00BA6F6B">
        <w:rPr>
          <w:sz w:val="16"/>
        </w:rPr>
        <w:t xml:space="preserve"> </w:t>
      </w:r>
      <w:r w:rsidRPr="00E77789">
        <w:rPr>
          <w:rStyle w:val="StyleUnderline"/>
        </w:rPr>
        <w:t>and</w:t>
      </w:r>
      <w:r w:rsidRPr="00BA6F6B">
        <w:rPr>
          <w:sz w:val="16"/>
        </w:rPr>
        <w:t xml:space="preserve"> </w:t>
      </w:r>
      <w:r w:rsidRPr="00BA6F6B">
        <w:rPr>
          <w:rStyle w:val="Emphasis"/>
        </w:rPr>
        <w:t>vulnerable</w:t>
      </w:r>
      <w:r w:rsidRPr="00BA6F6B">
        <w:rPr>
          <w:sz w:val="16"/>
        </w:rPr>
        <w:t xml:space="preserve"> </w:t>
      </w:r>
      <w:r w:rsidRPr="00E77789">
        <w:rPr>
          <w:rStyle w:val="StyleUnderline"/>
        </w:rPr>
        <w:t>to outside attack</w:t>
      </w:r>
      <w:r w:rsidRPr="00BA6F6B">
        <w:rPr>
          <w:sz w:val="16"/>
        </w:rPr>
        <w:t>. The cost to taxpayers will increase, whether due to higher prices or fraud and corruption, and much of their money—funding that could have been available for innovation—will become monopoly profits for technology executives and shareholders.</w:t>
      </w:r>
    </w:p>
    <w:p w14:paraId="21E822BA" w14:textId="77777777" w:rsidR="007F3B24" w:rsidRDefault="007F3B24" w:rsidP="007F3B24">
      <w:pPr>
        <w:pStyle w:val="Heading4"/>
      </w:pPr>
      <w:r>
        <w:t xml:space="preserve">2. Dynamism---only by ensuring </w:t>
      </w:r>
      <w:r w:rsidRPr="00941DEC">
        <w:rPr>
          <w:u w:val="single"/>
        </w:rPr>
        <w:t>lagging</w:t>
      </w:r>
      <w:r>
        <w:t xml:space="preserve"> incumbents AND </w:t>
      </w:r>
      <w:r w:rsidRPr="00941DEC">
        <w:rPr>
          <w:u w:val="single"/>
        </w:rPr>
        <w:t>potential</w:t>
      </w:r>
      <w:r>
        <w:t xml:space="preserve"> entrants can compete will </w:t>
      </w:r>
      <w:r w:rsidRPr="00941DEC">
        <w:rPr>
          <w:u w:val="single"/>
        </w:rPr>
        <w:t>lock-in</w:t>
      </w:r>
      <w:r>
        <w:t xml:space="preserve"> any productivity gains.</w:t>
      </w:r>
    </w:p>
    <w:p w14:paraId="6188FE21" w14:textId="77777777" w:rsidR="007F3B24" w:rsidRDefault="007F3B24" w:rsidP="007F3B24">
      <w:r>
        <w:t xml:space="preserve">James </w:t>
      </w:r>
      <w:proofErr w:type="spellStart"/>
      <w:r w:rsidRPr="00255834">
        <w:rPr>
          <w:rStyle w:val="Style13ptBold"/>
        </w:rPr>
        <w:t>Manyika</w:t>
      </w:r>
      <w:proofErr w:type="spellEnd"/>
      <w:r w:rsidRPr="00255834">
        <w:rPr>
          <w:rStyle w:val="Style13ptBold"/>
        </w:rPr>
        <w:t xml:space="preserve"> &amp;</w:t>
      </w:r>
      <w:r>
        <w:t xml:space="preserve"> Michael </w:t>
      </w:r>
      <w:r w:rsidRPr="00255834">
        <w:rPr>
          <w:rStyle w:val="Style13ptBold"/>
        </w:rPr>
        <w:t>Spence 21</w:t>
      </w:r>
      <w:r>
        <w:t xml:space="preserve">, Chair and Director of the McKinsey Global Institute; Philip H. Knight Professor and Dean Emeritus at Stanford University's Graduate School of Business, "A Better Boom: How to Capture the Pandemic’s Productivity Potential," Foreign Affairs, Vol. 100, No. 4, August 2021, </w:t>
      </w:r>
      <w:proofErr w:type="spellStart"/>
      <w:r>
        <w:t>HeinOnline</w:t>
      </w:r>
      <w:proofErr w:type="spellEnd"/>
      <w:r>
        <w:t>. language edited.</w:t>
      </w:r>
    </w:p>
    <w:p w14:paraId="5F8A198B" w14:textId="77777777" w:rsidR="007F3B24" w:rsidRPr="007F6AA5" w:rsidRDefault="007F3B24" w:rsidP="007F3B24">
      <w:pPr>
        <w:rPr>
          <w:sz w:val="16"/>
        </w:rPr>
      </w:pPr>
      <w:r w:rsidRPr="007F6AA5">
        <w:rPr>
          <w:sz w:val="16"/>
        </w:rPr>
        <w:t xml:space="preserve">The </w:t>
      </w:r>
      <w:r w:rsidRPr="00E77789">
        <w:rPr>
          <w:rStyle w:val="StyleUnderline"/>
          <w:highlight w:val="cyan"/>
        </w:rPr>
        <w:t>pandemic</w:t>
      </w:r>
      <w:r w:rsidRPr="00E77789">
        <w:rPr>
          <w:rStyle w:val="StyleUnderline"/>
        </w:rPr>
        <w:t xml:space="preserve"> did more than</w:t>
      </w:r>
      <w:r w:rsidRPr="007F6AA5">
        <w:rPr>
          <w:sz w:val="16"/>
        </w:rPr>
        <w:t xml:space="preserve"> </w:t>
      </w:r>
      <w:r w:rsidRPr="007F6AA5">
        <w:rPr>
          <w:rStyle w:val="Emphasis"/>
        </w:rPr>
        <w:t>temporarily [freeze]</w:t>
      </w:r>
      <w:r w:rsidRPr="007F6AA5">
        <w:rPr>
          <w:sz w:val="16"/>
        </w:rPr>
        <w:t xml:space="preserve"> </w:t>
      </w:r>
      <w:r w:rsidRPr="007F6AA5">
        <w:rPr>
          <w:strike/>
          <w:sz w:val="16"/>
        </w:rPr>
        <w:t>paralyze</w:t>
      </w:r>
      <w:r w:rsidRPr="007F6AA5">
        <w:rPr>
          <w:sz w:val="16"/>
        </w:rPr>
        <w:t xml:space="preserve"> </w:t>
      </w:r>
      <w:r w:rsidRPr="00E77789">
        <w:rPr>
          <w:rStyle w:val="StyleUnderline"/>
        </w:rPr>
        <w:t>the global economy</w:t>
      </w:r>
      <w:r w:rsidRPr="007F6AA5">
        <w:rPr>
          <w:sz w:val="16"/>
        </w:rPr>
        <w:t xml:space="preserve">, however. </w:t>
      </w:r>
      <w:r w:rsidRPr="00E77789">
        <w:rPr>
          <w:rStyle w:val="StyleUnderline"/>
        </w:rPr>
        <w:t>It</w:t>
      </w:r>
      <w:r w:rsidRPr="007F6AA5">
        <w:rPr>
          <w:sz w:val="16"/>
        </w:rPr>
        <w:t xml:space="preserve"> </w:t>
      </w:r>
      <w:r w:rsidRPr="002B71D3">
        <w:rPr>
          <w:rStyle w:val="Emphasis"/>
        </w:rPr>
        <w:t>spurred</w:t>
      </w:r>
      <w:r w:rsidRPr="002B71D3">
        <w:rPr>
          <w:sz w:val="16"/>
        </w:rPr>
        <w:t xml:space="preserve"> </w:t>
      </w:r>
      <w:r w:rsidRPr="00E77789">
        <w:rPr>
          <w:rStyle w:val="StyleUnderline"/>
        </w:rPr>
        <w:t>businesses</w:t>
      </w:r>
      <w:r w:rsidRPr="002B71D3">
        <w:rPr>
          <w:sz w:val="16"/>
        </w:rPr>
        <w:t xml:space="preserve"> in practically every sector </w:t>
      </w:r>
      <w:r w:rsidRPr="00E77789">
        <w:rPr>
          <w:rStyle w:val="StyleUnderline"/>
        </w:rPr>
        <w:t>to</w:t>
      </w:r>
      <w:r w:rsidRPr="002B71D3">
        <w:rPr>
          <w:sz w:val="16"/>
        </w:rPr>
        <w:t xml:space="preserve"> radically </w:t>
      </w:r>
      <w:r w:rsidRPr="00E77789">
        <w:rPr>
          <w:rStyle w:val="StyleUnderline"/>
        </w:rPr>
        <w:t>rethink</w:t>
      </w:r>
      <w:r w:rsidRPr="002B71D3">
        <w:rPr>
          <w:sz w:val="16"/>
        </w:rPr>
        <w:t xml:space="preserve"> their </w:t>
      </w:r>
      <w:r w:rsidRPr="00E77789">
        <w:rPr>
          <w:rStyle w:val="StyleUnderline"/>
        </w:rPr>
        <w:t>operations</w:t>
      </w:r>
      <w:r w:rsidRPr="007F6AA5">
        <w:rPr>
          <w:sz w:val="16"/>
        </w:rPr>
        <w:t xml:space="preserve">, often </w:t>
      </w:r>
      <w:r w:rsidRPr="00E77789">
        <w:rPr>
          <w:rStyle w:val="StyleUnderline"/>
          <w:highlight w:val="cyan"/>
        </w:rPr>
        <w:t>accelerat</w:t>
      </w:r>
      <w:r w:rsidRPr="00E77789">
        <w:rPr>
          <w:rStyle w:val="StyleUnderline"/>
        </w:rPr>
        <w:t>ing plans</w:t>
      </w:r>
      <w:r w:rsidRPr="007F6AA5">
        <w:rPr>
          <w:sz w:val="16"/>
        </w:rPr>
        <w:t xml:space="preserve"> for </w:t>
      </w:r>
      <w:r w:rsidRPr="00554B8C">
        <w:rPr>
          <w:rStyle w:val="Emphasis"/>
          <w:highlight w:val="cyan"/>
        </w:rPr>
        <w:t>tech</w:t>
      </w:r>
      <w:r w:rsidRPr="007F6AA5">
        <w:rPr>
          <w:rStyle w:val="Emphasis"/>
        </w:rPr>
        <w:t>nological</w:t>
      </w:r>
      <w:r w:rsidRPr="007F6AA5">
        <w:rPr>
          <w:sz w:val="16"/>
        </w:rPr>
        <w:t xml:space="preserve"> and organizational </w:t>
      </w:r>
      <w:r w:rsidRPr="00554B8C">
        <w:rPr>
          <w:rStyle w:val="Emphasis"/>
          <w:highlight w:val="cyan"/>
        </w:rPr>
        <w:t>innovation</w:t>
      </w:r>
      <w:r w:rsidRPr="007F6AA5">
        <w:rPr>
          <w:sz w:val="16"/>
        </w:rPr>
        <w:t xml:space="preserve"> that were </w:t>
      </w:r>
      <w:r w:rsidRPr="00E77789">
        <w:rPr>
          <w:rStyle w:val="StyleUnderline"/>
        </w:rPr>
        <w:t>already in the works</w:t>
      </w:r>
      <w:r w:rsidRPr="007F6AA5">
        <w:rPr>
          <w:sz w:val="16"/>
        </w:rPr>
        <w:t xml:space="preserve">. Overwhelmingly, </w:t>
      </w:r>
      <w:r w:rsidRPr="00E77789">
        <w:rPr>
          <w:rStyle w:val="StyleUnderline"/>
        </w:rPr>
        <w:t>firms adopted new digital technologies that enabled them to continue</w:t>
      </w:r>
      <w:r w:rsidRPr="007F6AA5">
        <w:rPr>
          <w:sz w:val="16"/>
        </w:rPr>
        <w:t xml:space="preserve"> doing </w:t>
      </w:r>
      <w:r w:rsidRPr="00E77789">
        <w:rPr>
          <w:rStyle w:val="StyleUnderline"/>
        </w:rPr>
        <w:t>business</w:t>
      </w:r>
      <w:r w:rsidRPr="007F6AA5">
        <w:rPr>
          <w:sz w:val="16"/>
        </w:rPr>
        <w:t xml:space="preserve"> even under severe coronavirus restrictions. The </w:t>
      </w:r>
      <w:r w:rsidRPr="00E77789">
        <w:rPr>
          <w:rStyle w:val="StyleUnderline"/>
          <w:highlight w:val="cyan"/>
        </w:rPr>
        <w:t xml:space="preserve">result </w:t>
      </w:r>
      <w:r w:rsidRPr="00E77789">
        <w:rPr>
          <w:rStyle w:val="StyleUnderline"/>
        </w:rPr>
        <w:t>was a</w:t>
      </w:r>
      <w:r w:rsidRPr="002B71D3">
        <w:rPr>
          <w:sz w:val="16"/>
        </w:rPr>
        <w:t xml:space="preserve"> </w:t>
      </w:r>
      <w:r w:rsidRPr="002B71D3">
        <w:rPr>
          <w:rStyle w:val="Emphasis"/>
        </w:rPr>
        <w:t>profound</w:t>
      </w:r>
      <w:r w:rsidRPr="002B71D3">
        <w:rPr>
          <w:sz w:val="16"/>
        </w:rPr>
        <w:t xml:space="preserve"> economic </w:t>
      </w:r>
      <w:r w:rsidRPr="00E77789">
        <w:rPr>
          <w:rStyle w:val="StyleUnderline"/>
        </w:rPr>
        <w:t>transformation</w:t>
      </w:r>
      <w:r w:rsidRPr="002B71D3">
        <w:rPr>
          <w:sz w:val="16"/>
        </w:rPr>
        <w:t xml:space="preserve">, one </w:t>
      </w:r>
      <w:r w:rsidRPr="00E77789">
        <w:rPr>
          <w:rStyle w:val="StyleUnderline"/>
        </w:rPr>
        <w:t xml:space="preserve">that has </w:t>
      </w:r>
      <w:r w:rsidRPr="00E77789">
        <w:rPr>
          <w:rStyle w:val="StyleUnderline"/>
          <w:highlight w:val="cyan"/>
        </w:rPr>
        <w:t>hastened</w:t>
      </w:r>
      <w:r w:rsidRPr="00E77789">
        <w:rPr>
          <w:rStyle w:val="StyleUnderline"/>
        </w:rPr>
        <w:t xml:space="preserve"> the</w:t>
      </w:r>
      <w:r w:rsidRPr="007F6AA5">
        <w:rPr>
          <w:sz w:val="16"/>
        </w:rPr>
        <w:t xml:space="preserve"> </w:t>
      </w:r>
      <w:r w:rsidRPr="002B71D3">
        <w:rPr>
          <w:rStyle w:val="Emphasis"/>
          <w:sz w:val="24"/>
          <w:szCs w:val="24"/>
        </w:rPr>
        <w:t xml:space="preserve">potential for </w:t>
      </w:r>
      <w:r w:rsidRPr="00554B8C">
        <w:rPr>
          <w:rStyle w:val="Emphasis"/>
          <w:sz w:val="24"/>
          <w:szCs w:val="24"/>
          <w:highlight w:val="cyan"/>
        </w:rPr>
        <w:t>productivity gains</w:t>
      </w:r>
      <w:r w:rsidRPr="007F6AA5">
        <w:rPr>
          <w:sz w:val="16"/>
        </w:rPr>
        <w:t xml:space="preserve"> even in sectors that have historically been slow to change. In health care, for example, telemedicine had long promised new efficiencies and added value, but it was not until the COVID-19 crisis that it took off. In retail, </w:t>
      </w:r>
      <w:proofErr w:type="gramStart"/>
      <w:r w:rsidRPr="007F6AA5">
        <w:rPr>
          <w:sz w:val="16"/>
        </w:rPr>
        <w:t>with the exception of</w:t>
      </w:r>
      <w:proofErr w:type="gramEnd"/>
      <w:r w:rsidRPr="007F6AA5">
        <w:rPr>
          <w:sz w:val="16"/>
        </w:rPr>
        <w:t xml:space="preserve"> e-commerce players, firms had been slow to adopt digital sales strategies, doing so mostly as a way to complement Main Street retailing. That changed rapidly with the pandemic.</w:t>
      </w:r>
    </w:p>
    <w:p w14:paraId="5002D65E" w14:textId="77777777" w:rsidR="007F3B24" w:rsidRPr="007F6AA5" w:rsidRDefault="007F3B24" w:rsidP="007F3B24">
      <w:pPr>
        <w:rPr>
          <w:sz w:val="16"/>
        </w:rPr>
      </w:pPr>
      <w:r w:rsidRPr="007F6AA5">
        <w:rPr>
          <w:sz w:val="16"/>
        </w:rPr>
        <w:t xml:space="preserve">Surprising as </w:t>
      </w:r>
      <w:r w:rsidRPr="00E77789">
        <w:rPr>
          <w:rStyle w:val="StyleUnderline"/>
        </w:rPr>
        <w:t>it may seem, out of the</w:t>
      </w:r>
      <w:r w:rsidRPr="007F6AA5">
        <w:rPr>
          <w:sz w:val="16"/>
        </w:rPr>
        <w:t xml:space="preserve"> </w:t>
      </w:r>
      <w:r w:rsidRPr="007F6AA5">
        <w:rPr>
          <w:rStyle w:val="Emphasis"/>
        </w:rPr>
        <w:t>deepest</w:t>
      </w:r>
      <w:r w:rsidRPr="007F6AA5">
        <w:rPr>
          <w:sz w:val="16"/>
        </w:rPr>
        <w:t xml:space="preserve"> </w:t>
      </w:r>
      <w:r w:rsidRPr="00E77789">
        <w:rPr>
          <w:rStyle w:val="StyleUnderline"/>
        </w:rPr>
        <w:t>economic crisis since World War II could come a</w:t>
      </w:r>
      <w:r w:rsidRPr="007F6AA5">
        <w:rPr>
          <w:sz w:val="16"/>
        </w:rPr>
        <w:t xml:space="preserve"> </w:t>
      </w:r>
      <w:r w:rsidRPr="007F6AA5">
        <w:rPr>
          <w:rStyle w:val="Emphasis"/>
        </w:rPr>
        <w:t>new era</w:t>
      </w:r>
      <w:r w:rsidRPr="007F6AA5">
        <w:rPr>
          <w:sz w:val="16"/>
        </w:rPr>
        <w:t xml:space="preserve"> </w:t>
      </w:r>
      <w:r w:rsidRPr="00E77789">
        <w:rPr>
          <w:rStyle w:val="StyleUnderline"/>
        </w:rPr>
        <w:t>of productivity</w:t>
      </w:r>
      <w:r w:rsidRPr="007F6AA5">
        <w:rPr>
          <w:sz w:val="16"/>
        </w:rPr>
        <w:t xml:space="preserve"> gains and prosperity. Whether </w:t>
      </w:r>
      <w:r w:rsidRPr="00E77789">
        <w:rPr>
          <w:rStyle w:val="StyleUnderline"/>
        </w:rPr>
        <w:t>that</w:t>
      </w:r>
      <w:r w:rsidRPr="007F6AA5">
        <w:rPr>
          <w:sz w:val="16"/>
        </w:rPr>
        <w:t xml:space="preserve"> happens </w:t>
      </w:r>
      <w:r w:rsidRPr="00E77789">
        <w:rPr>
          <w:rStyle w:val="StyleUnderline"/>
        </w:rPr>
        <w:t xml:space="preserve">will </w:t>
      </w:r>
      <w:r w:rsidRPr="00E77789">
        <w:rPr>
          <w:rStyle w:val="StyleUnderline"/>
          <w:highlight w:val="cyan"/>
        </w:rPr>
        <w:t>depend</w:t>
      </w:r>
      <w:r w:rsidRPr="007F6AA5">
        <w:rPr>
          <w:sz w:val="16"/>
        </w:rPr>
        <w:t xml:space="preserve"> largely </w:t>
      </w:r>
      <w:r w:rsidRPr="00E77789">
        <w:rPr>
          <w:rStyle w:val="StyleUnderline"/>
          <w:highlight w:val="cyan"/>
        </w:rPr>
        <w:t>on</w:t>
      </w:r>
      <w:r w:rsidRPr="00E77789">
        <w:rPr>
          <w:rStyle w:val="StyleUnderline"/>
        </w:rPr>
        <w:t xml:space="preserve"> the</w:t>
      </w:r>
      <w:r w:rsidRPr="007F6AA5">
        <w:rPr>
          <w:sz w:val="16"/>
        </w:rPr>
        <w:t xml:space="preserve"> </w:t>
      </w:r>
      <w:r w:rsidRPr="00554B8C">
        <w:rPr>
          <w:rStyle w:val="Emphasis"/>
          <w:highlight w:val="cyan"/>
        </w:rPr>
        <w:t>decisions</w:t>
      </w:r>
      <w:r w:rsidRPr="007F6AA5">
        <w:rPr>
          <w:sz w:val="16"/>
        </w:rPr>
        <w:t xml:space="preserve"> that </w:t>
      </w:r>
      <w:r w:rsidRPr="00E77789">
        <w:rPr>
          <w:rStyle w:val="StyleUnderline"/>
          <w:highlight w:val="cyan"/>
        </w:rPr>
        <w:t>governments</w:t>
      </w:r>
      <w:r w:rsidRPr="007F6AA5">
        <w:rPr>
          <w:sz w:val="16"/>
        </w:rPr>
        <w:t xml:space="preserve"> and businesses </w:t>
      </w:r>
      <w:r w:rsidRPr="00E77789">
        <w:rPr>
          <w:rStyle w:val="StyleUnderline"/>
          <w:highlight w:val="cyan"/>
        </w:rPr>
        <w:t>make</w:t>
      </w:r>
      <w:r w:rsidRPr="00E77789">
        <w:rPr>
          <w:rStyle w:val="StyleUnderline"/>
        </w:rPr>
        <w:t xml:space="preserve"> as they prepare to</w:t>
      </w:r>
      <w:r w:rsidRPr="007F6AA5">
        <w:rPr>
          <w:sz w:val="16"/>
        </w:rPr>
        <w:t xml:space="preserve"> </w:t>
      </w:r>
      <w:r w:rsidRPr="007F6AA5">
        <w:rPr>
          <w:rStyle w:val="Emphasis"/>
        </w:rPr>
        <w:t>exit the pandemic</w:t>
      </w:r>
      <w:r w:rsidRPr="007F6AA5">
        <w:rPr>
          <w:sz w:val="16"/>
        </w:rPr>
        <w:t xml:space="preserve"> in the coming months. In the short and medium term, the prospects for increased productivity—and prosperity—are encouraging, as the United States and other countries spend heavily on economic recovery and businesses reap the benefits of digitization. But </w:t>
      </w:r>
      <w:r w:rsidRPr="00E77789">
        <w:rPr>
          <w:rStyle w:val="StyleUnderline"/>
        </w:rPr>
        <w:t xml:space="preserve">the </w:t>
      </w:r>
      <w:r w:rsidRPr="00E77789">
        <w:rPr>
          <w:rStyle w:val="StyleUnderline"/>
          <w:highlight w:val="cyan"/>
        </w:rPr>
        <w:t>outlook is</w:t>
      </w:r>
      <w:r w:rsidRPr="00554B8C">
        <w:rPr>
          <w:sz w:val="16"/>
          <w:highlight w:val="cyan"/>
        </w:rPr>
        <w:t xml:space="preserve"> </w:t>
      </w:r>
      <w:r w:rsidRPr="00554B8C">
        <w:rPr>
          <w:rStyle w:val="Emphasis"/>
          <w:sz w:val="24"/>
          <w:szCs w:val="24"/>
          <w:highlight w:val="cyan"/>
        </w:rPr>
        <w:t>less optimistic over the long term</w:t>
      </w:r>
      <w:r w:rsidRPr="007F6AA5">
        <w:rPr>
          <w:sz w:val="16"/>
        </w:rPr>
        <w:t xml:space="preserve">, </w:t>
      </w:r>
      <w:r w:rsidRPr="00E77789">
        <w:rPr>
          <w:rStyle w:val="StyleUnderline"/>
        </w:rPr>
        <w:t>since governments cannot</w:t>
      </w:r>
      <w:r w:rsidRPr="007F6AA5">
        <w:rPr>
          <w:sz w:val="16"/>
        </w:rPr>
        <w:t xml:space="preserve"> </w:t>
      </w:r>
      <w:r w:rsidRPr="007F6AA5">
        <w:rPr>
          <w:rStyle w:val="Emphasis"/>
        </w:rPr>
        <w:t>spend</w:t>
      </w:r>
      <w:r w:rsidRPr="007F6AA5">
        <w:rPr>
          <w:sz w:val="16"/>
        </w:rPr>
        <w:t xml:space="preserve"> </w:t>
      </w:r>
      <w:proofErr w:type="gramStart"/>
      <w:r w:rsidRPr="00E77789">
        <w:rPr>
          <w:rStyle w:val="StyleUnderline"/>
        </w:rPr>
        <w:t>indefinitely</w:t>
      </w:r>
      <w:proofErr w:type="gramEnd"/>
      <w:r w:rsidRPr="00E77789">
        <w:rPr>
          <w:rStyle w:val="StyleUnderline"/>
        </w:rPr>
        <w:t xml:space="preserve"> and consumer and investment spending may</w:t>
      </w:r>
      <w:r w:rsidRPr="007F6AA5">
        <w:rPr>
          <w:sz w:val="16"/>
        </w:rPr>
        <w:t xml:space="preserve"> </w:t>
      </w:r>
      <w:r w:rsidRPr="007F6AA5">
        <w:rPr>
          <w:rStyle w:val="Emphasis"/>
        </w:rPr>
        <w:t>not</w:t>
      </w:r>
      <w:r w:rsidRPr="007F6AA5">
        <w:rPr>
          <w:sz w:val="16"/>
        </w:rPr>
        <w:t xml:space="preserve"> </w:t>
      </w:r>
      <w:r w:rsidRPr="00E77789">
        <w:rPr>
          <w:rStyle w:val="StyleUnderline"/>
        </w:rPr>
        <w:t>fill the gap</w:t>
      </w:r>
      <w:r w:rsidRPr="007F6AA5">
        <w:rPr>
          <w:sz w:val="16"/>
        </w:rPr>
        <w:t>.</w:t>
      </w:r>
    </w:p>
    <w:p w14:paraId="17E6AB11" w14:textId="77777777" w:rsidR="007F3B24" w:rsidRPr="007F6AA5" w:rsidRDefault="007F3B24" w:rsidP="007F3B24">
      <w:pPr>
        <w:rPr>
          <w:sz w:val="16"/>
        </w:rPr>
      </w:pPr>
      <w:r w:rsidRPr="00E77789">
        <w:rPr>
          <w:rStyle w:val="StyleUnderline"/>
        </w:rPr>
        <w:t>Governments</w:t>
      </w:r>
      <w:r w:rsidRPr="007F6AA5">
        <w:rPr>
          <w:sz w:val="16"/>
        </w:rPr>
        <w:t xml:space="preserve"> and businesses </w:t>
      </w:r>
      <w:r w:rsidRPr="00E77789">
        <w:rPr>
          <w:rStyle w:val="StyleUnderline"/>
          <w:highlight w:val="cyan"/>
        </w:rPr>
        <w:t>must</w:t>
      </w:r>
      <w:r w:rsidRPr="007F6AA5">
        <w:rPr>
          <w:sz w:val="16"/>
        </w:rPr>
        <w:t xml:space="preserve"> therefore </w:t>
      </w:r>
      <w:r w:rsidRPr="00E77789">
        <w:rPr>
          <w:rStyle w:val="StyleUnderline"/>
        </w:rPr>
        <w:t>seek to create</w:t>
      </w:r>
      <w:r w:rsidRPr="002B71D3">
        <w:rPr>
          <w:sz w:val="16"/>
        </w:rPr>
        <w:t xml:space="preserve"> the </w:t>
      </w:r>
      <w:r w:rsidRPr="00E77789">
        <w:rPr>
          <w:rStyle w:val="StyleUnderline"/>
        </w:rPr>
        <w:t>conditions for</w:t>
      </w:r>
      <w:r w:rsidRPr="002B71D3">
        <w:rPr>
          <w:sz w:val="16"/>
        </w:rPr>
        <w:t xml:space="preserve"> </w:t>
      </w:r>
      <w:r w:rsidRPr="002B71D3">
        <w:rPr>
          <w:rStyle w:val="Emphasis"/>
        </w:rPr>
        <w:t>sustained</w:t>
      </w:r>
      <w:r w:rsidRPr="002B71D3">
        <w:rPr>
          <w:sz w:val="16"/>
        </w:rPr>
        <w:t xml:space="preserve"> </w:t>
      </w:r>
      <w:r w:rsidRPr="00E77789">
        <w:rPr>
          <w:rStyle w:val="StyleUnderline"/>
        </w:rPr>
        <w:t>productivity growth</w:t>
      </w:r>
      <w:r w:rsidRPr="007F6AA5">
        <w:rPr>
          <w:sz w:val="16"/>
        </w:rPr>
        <w:t xml:space="preserve"> and prosperity, </w:t>
      </w:r>
      <w:proofErr w:type="gramStart"/>
      <w:r w:rsidRPr="007F6AA5">
        <w:rPr>
          <w:sz w:val="16"/>
        </w:rPr>
        <w:t xml:space="preserve">in particular </w:t>
      </w:r>
      <w:r w:rsidRPr="00E77789">
        <w:rPr>
          <w:rStyle w:val="StyleUnderline"/>
        </w:rPr>
        <w:t>by</w:t>
      </w:r>
      <w:proofErr w:type="gramEnd"/>
      <w:r w:rsidRPr="00E77789">
        <w:rPr>
          <w:rStyle w:val="StyleUnderline"/>
        </w:rPr>
        <w:t xml:space="preserve"> </w:t>
      </w:r>
      <w:r w:rsidRPr="002B71D3">
        <w:rPr>
          <w:rStyle w:val="Emphasis"/>
          <w:highlight w:val="cyan"/>
        </w:rPr>
        <w:t>facilitat</w:t>
      </w:r>
      <w:r w:rsidRPr="00E77789">
        <w:rPr>
          <w:rStyle w:val="StyleUnderline"/>
        </w:rPr>
        <w:t>ing the</w:t>
      </w:r>
      <w:r w:rsidRPr="007F6AA5">
        <w:rPr>
          <w:sz w:val="16"/>
        </w:rPr>
        <w:t xml:space="preserve"> </w:t>
      </w:r>
      <w:r w:rsidRPr="007F6AA5">
        <w:rPr>
          <w:rStyle w:val="Emphasis"/>
        </w:rPr>
        <w:t>diffusion</w:t>
      </w:r>
      <w:r w:rsidRPr="007F6AA5">
        <w:rPr>
          <w:sz w:val="16"/>
        </w:rPr>
        <w:t xml:space="preserve"> </w:t>
      </w:r>
      <w:r w:rsidRPr="00E77789">
        <w:rPr>
          <w:rStyle w:val="StyleUnderline"/>
        </w:rPr>
        <w:t>of</w:t>
      </w:r>
      <w:r w:rsidRPr="007F6AA5">
        <w:rPr>
          <w:sz w:val="16"/>
        </w:rPr>
        <w:t xml:space="preserve"> </w:t>
      </w:r>
      <w:r w:rsidRPr="007F6AA5">
        <w:rPr>
          <w:rStyle w:val="Emphasis"/>
        </w:rPr>
        <w:t>tech</w:t>
      </w:r>
      <w:r w:rsidRPr="007F6AA5">
        <w:rPr>
          <w:sz w:val="16"/>
        </w:rPr>
        <w:t xml:space="preserve">nological and organizational </w:t>
      </w:r>
      <w:r w:rsidRPr="00554B8C">
        <w:rPr>
          <w:rStyle w:val="Emphasis"/>
          <w:highlight w:val="cyan"/>
        </w:rPr>
        <w:t>innovation</w:t>
      </w:r>
      <w:r w:rsidRPr="007F6AA5">
        <w:rPr>
          <w:rStyle w:val="Emphasis"/>
        </w:rPr>
        <w:t>s</w:t>
      </w:r>
      <w:r w:rsidRPr="007F6AA5">
        <w:rPr>
          <w:sz w:val="16"/>
        </w:rPr>
        <w:t xml:space="preserve"> and bolstering consumer demand. Out of a major global crisis could come a major jolt of productivity growth—but only if policymakers and business leaders make the most of this moment.</w:t>
      </w:r>
    </w:p>
    <w:p w14:paraId="073D79A1" w14:textId="77777777" w:rsidR="007F3B24" w:rsidRPr="001D4813" w:rsidRDefault="007F3B24" w:rsidP="007F3B24">
      <w:pPr>
        <w:rPr>
          <w:sz w:val="8"/>
          <w:szCs w:val="8"/>
        </w:rPr>
      </w:pPr>
      <w:r w:rsidRPr="001D4813">
        <w:rPr>
          <w:sz w:val="8"/>
          <w:szCs w:val="8"/>
        </w:rPr>
        <w:t>THE PRODUCTIVITY PARADOX</w:t>
      </w:r>
    </w:p>
    <w:p w14:paraId="5C6FCFC8" w14:textId="77777777" w:rsidR="007F3B24" w:rsidRPr="001D4813" w:rsidRDefault="007F3B24" w:rsidP="007F3B24">
      <w:pPr>
        <w:rPr>
          <w:sz w:val="8"/>
          <w:szCs w:val="8"/>
        </w:rPr>
      </w:pPr>
      <w:r w:rsidRPr="001D4813">
        <w:rPr>
          <w:sz w:val="8"/>
          <w:szCs w:val="8"/>
        </w:rPr>
        <w:t>The history of productivity growth can be understood as a succession of technological revolutions, from the steam engine to the computer. Each offered the promise of accelerated productivity and economic growth, and each eventually delivered. But there has often been a delay between innovation and adoption, and another between adoption and economic impact. The economist Robert Solow summed up these apparent discrepancies in a 1987 article in The New York Times Book Review, writing, “You can see the computer age everywhere but in the productivity statistics.” His formulation became known as “the Solow paradox.”</w:t>
      </w:r>
    </w:p>
    <w:p w14:paraId="488311A2" w14:textId="77777777" w:rsidR="007F3B24" w:rsidRPr="001D4813" w:rsidRDefault="007F3B24" w:rsidP="007F3B24">
      <w:pPr>
        <w:rPr>
          <w:sz w:val="8"/>
          <w:szCs w:val="8"/>
        </w:rPr>
      </w:pPr>
      <w:r w:rsidRPr="001D4813">
        <w:rPr>
          <w:sz w:val="8"/>
          <w:szCs w:val="8"/>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674855DB" w14:textId="77777777" w:rsidR="007F3B24" w:rsidRPr="001D4813" w:rsidRDefault="007F3B24" w:rsidP="007F3B24">
      <w:pPr>
        <w:rPr>
          <w:sz w:val="8"/>
          <w:szCs w:val="8"/>
        </w:rPr>
      </w:pPr>
      <w:r w:rsidRPr="001D4813">
        <w:rPr>
          <w:sz w:val="8"/>
          <w:szCs w:val="8"/>
        </w:rPr>
        <w:t xml:space="preserve">Productivity growth accelerated in several sectors as a result, driving growth in the U.S. </w:t>
      </w:r>
      <w:proofErr w:type="gramStart"/>
      <w:r w:rsidRPr="001D4813">
        <w:rPr>
          <w:sz w:val="8"/>
          <w:szCs w:val="8"/>
        </w:rPr>
        <w:t>economy as a whole</w:t>
      </w:r>
      <w:proofErr w:type="gramEnd"/>
      <w:r w:rsidRPr="001D4813">
        <w:rPr>
          <w:sz w:val="8"/>
          <w:szCs w:val="8"/>
        </w:rPr>
        <w:t>.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big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5D12A2E0" w14:textId="77777777" w:rsidR="007F3B24" w:rsidRPr="001D4813" w:rsidRDefault="007F3B24" w:rsidP="007F3B24">
      <w:pPr>
        <w:rPr>
          <w:sz w:val="8"/>
          <w:szCs w:val="8"/>
        </w:rPr>
      </w:pPr>
      <w:r w:rsidRPr="001D4813">
        <w:rPr>
          <w:sz w:val="8"/>
          <w:szCs w:val="8"/>
        </w:rPr>
        <w:t>But the boom did not last. Between 2005 and 2019, annual productivity growth in the United States fell by more than half, to 1.0 percent. In the aftermath of the 2008 global financial crisis, from 2010 to 2019, it was even lower, at 0.6 percent. Unlike the United States, European countries had not experienced rapid productivity gains in the 1995–2005 period, but they did experience the postcrisis decline. Between 2010 and 2019, annual productivity growth fell below one percent in France, Germany, and the United Kingdom.</w:t>
      </w:r>
    </w:p>
    <w:p w14:paraId="2EFF4FEE" w14:textId="77777777" w:rsidR="007F3B24" w:rsidRPr="001D4813" w:rsidRDefault="007F3B24" w:rsidP="007F3B24">
      <w:pPr>
        <w:rPr>
          <w:sz w:val="8"/>
          <w:szCs w:val="8"/>
        </w:rPr>
      </w:pPr>
      <w:r w:rsidRPr="001D4813">
        <w:rPr>
          <w:sz w:val="8"/>
          <w:szCs w:val="8"/>
        </w:rPr>
        <w:t xml:space="preserve">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sector-by-sector assessment, that in 2015, the United States had reached only 18 percent of its digital potential and Europe had reached only 12 percent. Moreover, a gap had </w:t>
      </w:r>
      <w:proofErr w:type="gramStart"/>
      <w:r w:rsidRPr="001D4813">
        <w:rPr>
          <w:sz w:val="8"/>
          <w:szCs w:val="8"/>
        </w:rPr>
        <w:t>opened up</w:t>
      </w:r>
      <w:proofErr w:type="gramEnd"/>
      <w:r w:rsidRPr="001D4813">
        <w:rPr>
          <w:sz w:val="8"/>
          <w:szCs w:val="8"/>
        </w:rPr>
        <w:t xml:space="preserve"> between the firms that were digital leaders and those that were digital laggards—a gap that other researchers found was correlated with a gap in labor productivity.</w:t>
      </w:r>
    </w:p>
    <w:p w14:paraId="13AA2E29" w14:textId="77777777" w:rsidR="007F3B24" w:rsidRPr="001D4813" w:rsidRDefault="007F3B24" w:rsidP="007F3B24">
      <w:pPr>
        <w:rPr>
          <w:sz w:val="8"/>
          <w:szCs w:val="8"/>
        </w:rPr>
      </w:pPr>
      <w:r w:rsidRPr="001D4813">
        <w:rPr>
          <w:sz w:val="8"/>
          <w:szCs w:val="8"/>
        </w:rPr>
        <w:t>This gap in technology adoption was widening at a time of weak consumer demand for goods and services, in large part due to the aftereffects of the financial crisis. Firms scaled back their investments, and fewer new businesses were created. Making matters worse, the share of income that flowed to top earners and the owners of capital increased, while the share that went to labor decreased, further weakening demand.</w:t>
      </w:r>
    </w:p>
    <w:p w14:paraId="02B9A66D" w14:textId="77777777" w:rsidR="007F3B24" w:rsidRPr="001D4813" w:rsidRDefault="007F3B24" w:rsidP="007F3B24">
      <w:pPr>
        <w:rPr>
          <w:sz w:val="8"/>
          <w:szCs w:val="8"/>
        </w:rPr>
      </w:pPr>
      <w:r w:rsidRPr="001D4813">
        <w:rPr>
          <w:sz w:val="8"/>
          <w:szCs w:val="8"/>
        </w:rPr>
        <w:t xml:space="preserve">Across the United States and Europe, </w:t>
      </w:r>
      <w:proofErr w:type="gramStart"/>
      <w:r w:rsidRPr="001D4813">
        <w:rPr>
          <w:sz w:val="8"/>
          <w:szCs w:val="8"/>
        </w:rPr>
        <w:t>the vast majority of</w:t>
      </w:r>
      <w:proofErr w:type="gramEnd"/>
      <w:r w:rsidRPr="001D4813">
        <w:rPr>
          <w:sz w:val="8"/>
          <w:szCs w:val="8"/>
        </w:rPr>
        <w:t xml:space="preserve"> sectors experienced declines in productivity growth. Only four percent of all sectors recorded productivity jumps in 2014, compared with an average of 18 percent of sectors that achieved substantial increases in productivity in the previous two decades. Growth in gross value added—a measure of a firm’s or a sector’s contribution to GDP—declined from 3.4 percent annually between 1995 and 2005 to 1.8 percent between 2005 and 2019. Growth in hours worked remained roughly unchanged, at 0.7 percent, throughout both periods.</w:t>
      </w:r>
    </w:p>
    <w:p w14:paraId="27325AAC" w14:textId="77777777" w:rsidR="007F3B24" w:rsidRPr="001D4813" w:rsidRDefault="007F3B24" w:rsidP="007F3B24">
      <w:pPr>
        <w:rPr>
          <w:sz w:val="8"/>
          <w:szCs w:val="8"/>
        </w:rPr>
      </w:pPr>
      <w:r w:rsidRPr="001D4813">
        <w:rPr>
          <w:sz w:val="8"/>
          <w:szCs w:val="8"/>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w:t>
      </w:r>
      <w:proofErr w:type="gramStart"/>
      <w:r w:rsidRPr="001D4813">
        <w:rPr>
          <w:sz w:val="8"/>
          <w:szCs w:val="8"/>
        </w:rPr>
        <w:t>Both of these</w:t>
      </w:r>
      <w:proofErr w:type="gramEnd"/>
      <w:r w:rsidRPr="001D4813">
        <w:rPr>
          <w:sz w:val="8"/>
          <w:szCs w:val="8"/>
        </w:rPr>
        <w:t xml:space="preserve"> processes must spur leaps in productivity growth in many sectors, or at least in a few large ones, so that productivity jumps in the economy as a whole. Finally, adoption and reorganization within and across sectors must be driven by competition, which incentivizes firms to innovate and helps spur technological diffusion.</w:t>
      </w:r>
    </w:p>
    <w:p w14:paraId="51CD3F5E" w14:textId="77777777" w:rsidR="007F3B24" w:rsidRPr="001D4813" w:rsidRDefault="007F3B24" w:rsidP="007F3B24">
      <w:pPr>
        <w:rPr>
          <w:sz w:val="8"/>
          <w:szCs w:val="8"/>
        </w:rPr>
      </w:pPr>
      <w:r w:rsidRPr="001D4813">
        <w:rPr>
          <w:sz w:val="8"/>
          <w:szCs w:val="8"/>
        </w:rPr>
        <w:t>Not all productivity growth is created equal, however. Productivity growth can be achieved through gains in the volume or value of outputs for a given number of hours worked, or it can come about as a result of a reduction in hours worked for a given output. Often both happen at the same time. But it is when the former exceeds the latter that a virtuous cycle is created in which innovation and investment generate growth in employment and wages, which in turn generates demand for increased (or more valuable) output. This is what happened during the period from 1995 to 2005. When the latter source of productivity growth exceeds the former, however, a vicious cycle results in which firms reduce labor costs faster than they grow the volume or value of their outputs, which in turn puts pressure on employment and incomes.</w:t>
      </w:r>
    </w:p>
    <w:p w14:paraId="4A04E38C" w14:textId="77777777" w:rsidR="007F3B24" w:rsidRPr="001D4813" w:rsidRDefault="007F3B24" w:rsidP="007F3B24">
      <w:pPr>
        <w:rPr>
          <w:sz w:val="8"/>
          <w:szCs w:val="8"/>
        </w:rPr>
      </w:pPr>
      <w:r w:rsidRPr="001D4813">
        <w:rPr>
          <w:sz w:val="8"/>
          <w:szCs w:val="8"/>
        </w:rPr>
        <w:t>POST-PANDEMIC POTENTIAL</w:t>
      </w:r>
    </w:p>
    <w:p w14:paraId="389A4900" w14:textId="77777777" w:rsidR="007F3B24" w:rsidRPr="00E270E5" w:rsidRDefault="007F3B24" w:rsidP="007F3B24">
      <w:pPr>
        <w:rPr>
          <w:sz w:val="16"/>
        </w:rPr>
      </w:pPr>
      <w:r w:rsidRPr="00E270E5">
        <w:rPr>
          <w:sz w:val="16"/>
        </w:rPr>
        <w:t xml:space="preserve">The </w:t>
      </w:r>
      <w:r w:rsidRPr="00E77789">
        <w:rPr>
          <w:rStyle w:val="StyleUnderline"/>
        </w:rPr>
        <w:t>pandemic</w:t>
      </w:r>
      <w:r w:rsidRPr="00E270E5">
        <w:rPr>
          <w:sz w:val="16"/>
        </w:rPr>
        <w:t xml:space="preserve"> has </w:t>
      </w:r>
      <w:r w:rsidRPr="001F241F">
        <w:rPr>
          <w:rStyle w:val="Emphasis"/>
        </w:rPr>
        <w:t>primed</w:t>
      </w:r>
      <w:r w:rsidRPr="00E270E5">
        <w:rPr>
          <w:sz w:val="16"/>
        </w:rPr>
        <w:t xml:space="preserve"> </w:t>
      </w:r>
      <w:r w:rsidRPr="00E77789">
        <w:rPr>
          <w:rStyle w:val="StyleUnderline"/>
        </w:rPr>
        <w:t>advanced economies for</w:t>
      </w:r>
      <w:r w:rsidRPr="00E270E5">
        <w:rPr>
          <w:sz w:val="16"/>
        </w:rPr>
        <w:t xml:space="preserve"> another period of </w:t>
      </w:r>
      <w:r w:rsidRPr="001F241F">
        <w:rPr>
          <w:rStyle w:val="Emphasis"/>
        </w:rPr>
        <w:t>rapid productivity growth</w:t>
      </w:r>
      <w:r w:rsidRPr="00E270E5">
        <w:rPr>
          <w:sz w:val="16"/>
        </w:rPr>
        <w:t xml:space="preserve">. </w:t>
      </w:r>
      <w:r w:rsidRPr="00E77789">
        <w:rPr>
          <w:rStyle w:val="StyleUnderline"/>
        </w:rPr>
        <w:t>It is</w:t>
      </w:r>
      <w:r w:rsidRPr="00E270E5">
        <w:rPr>
          <w:sz w:val="16"/>
        </w:rPr>
        <w:t xml:space="preserve"> </w:t>
      </w:r>
      <w:r w:rsidRPr="001F241F">
        <w:rPr>
          <w:rStyle w:val="Emphasis"/>
        </w:rPr>
        <w:t>too early</w:t>
      </w:r>
      <w:r w:rsidRPr="00E270E5">
        <w:rPr>
          <w:sz w:val="16"/>
        </w:rPr>
        <w:t xml:space="preserve"> </w:t>
      </w:r>
      <w:r w:rsidRPr="00E77789">
        <w:rPr>
          <w:rStyle w:val="StyleUnderline"/>
        </w:rPr>
        <w:t>to say</w:t>
      </w:r>
      <w:r w:rsidRPr="00E270E5">
        <w:rPr>
          <w:sz w:val="16"/>
        </w:rPr>
        <w:t xml:space="preserve"> for sure </w:t>
      </w:r>
      <w:r w:rsidRPr="00E77789">
        <w:rPr>
          <w:rStyle w:val="StyleUnderline"/>
        </w:rPr>
        <w:t>whether</w:t>
      </w:r>
      <w:r w:rsidRPr="00E270E5">
        <w:rPr>
          <w:sz w:val="16"/>
        </w:rPr>
        <w:t xml:space="preserve"> such </w:t>
      </w:r>
      <w:r w:rsidRPr="00E77789">
        <w:rPr>
          <w:rStyle w:val="StyleUnderline"/>
        </w:rPr>
        <w:t>growth will be the product of a</w:t>
      </w:r>
      <w:r w:rsidRPr="00E270E5">
        <w:rPr>
          <w:sz w:val="16"/>
        </w:rPr>
        <w:t xml:space="preserve"> </w:t>
      </w:r>
      <w:r w:rsidRPr="001F241F">
        <w:rPr>
          <w:rStyle w:val="Emphasis"/>
        </w:rPr>
        <w:t>virtuous</w:t>
      </w:r>
      <w:r w:rsidRPr="00E270E5">
        <w:rPr>
          <w:sz w:val="16"/>
        </w:rPr>
        <w:t xml:space="preserve"> </w:t>
      </w:r>
      <w:r w:rsidRPr="00E77789">
        <w:rPr>
          <w:rStyle w:val="StyleUnderline"/>
        </w:rPr>
        <w:t>or</w:t>
      </w:r>
      <w:r w:rsidRPr="00E270E5">
        <w:rPr>
          <w:sz w:val="16"/>
        </w:rPr>
        <w:t xml:space="preserve"> a </w:t>
      </w:r>
      <w:r w:rsidRPr="001F241F">
        <w:rPr>
          <w:rStyle w:val="Emphasis"/>
        </w:rPr>
        <w:t>vicious</w:t>
      </w:r>
      <w:r w:rsidRPr="00E270E5">
        <w:rPr>
          <w:sz w:val="16"/>
        </w:rPr>
        <w:t xml:space="preserve"> </w:t>
      </w:r>
      <w:r w:rsidRPr="00E77789">
        <w:rPr>
          <w:rStyle w:val="StyleUnderline"/>
        </w:rPr>
        <w:t>cycle, but signs point to the former</w:t>
      </w:r>
      <w:r w:rsidRPr="00E270E5">
        <w:rPr>
          <w:sz w:val="16"/>
        </w:rPr>
        <w:t xml:space="preserve">.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w:t>
      </w:r>
      <w:r w:rsidRPr="00E77789">
        <w:rPr>
          <w:rStyle w:val="StyleUnderline"/>
        </w:rPr>
        <w:t>shifting</w:t>
      </w:r>
      <w:r w:rsidRPr="00E270E5">
        <w:rPr>
          <w:sz w:val="16"/>
        </w:rPr>
        <w:t xml:space="preserve"> their </w:t>
      </w:r>
      <w:r w:rsidRPr="00E77789">
        <w:rPr>
          <w:rStyle w:val="StyleUnderline"/>
        </w:rPr>
        <w:t>businesses to</w:t>
      </w:r>
      <w:r w:rsidRPr="00E270E5">
        <w:rPr>
          <w:sz w:val="16"/>
        </w:rPr>
        <w:t xml:space="preserve"> </w:t>
      </w:r>
      <w:r w:rsidRPr="001F241F">
        <w:rPr>
          <w:rStyle w:val="Emphasis"/>
        </w:rPr>
        <w:t>online channels</w:t>
      </w:r>
      <w:r w:rsidRPr="00E270E5">
        <w:rPr>
          <w:sz w:val="16"/>
        </w:rPr>
        <w:t xml:space="preserve">, since roughly 60 percent of the firms we surveyed </w:t>
      </w:r>
      <w:r w:rsidRPr="00E77789">
        <w:rPr>
          <w:rStyle w:val="StyleUnderline"/>
        </w:rPr>
        <w:t>experienced a</w:t>
      </w:r>
      <w:r w:rsidRPr="00E270E5">
        <w:rPr>
          <w:sz w:val="16"/>
        </w:rPr>
        <w:t xml:space="preserve"> </w:t>
      </w:r>
      <w:r w:rsidRPr="001F241F">
        <w:rPr>
          <w:rStyle w:val="Emphasis"/>
        </w:rPr>
        <w:t>significant</w:t>
      </w:r>
      <w:r w:rsidRPr="00E270E5">
        <w:rPr>
          <w:sz w:val="16"/>
        </w:rPr>
        <w:t xml:space="preserve"> </w:t>
      </w:r>
      <w:r w:rsidRPr="00E77789">
        <w:rPr>
          <w:rStyle w:val="StyleUnderline"/>
        </w:rPr>
        <w:t>increase in customer demand for</w:t>
      </w:r>
      <w:r w:rsidRPr="00E270E5">
        <w:rPr>
          <w:sz w:val="16"/>
        </w:rPr>
        <w:t xml:space="preserve"> </w:t>
      </w:r>
      <w:r w:rsidRPr="001F241F">
        <w:rPr>
          <w:rStyle w:val="Emphasis"/>
        </w:rPr>
        <w:t>online</w:t>
      </w:r>
      <w:r w:rsidRPr="00E270E5">
        <w:rPr>
          <w:sz w:val="16"/>
        </w:rPr>
        <w:t xml:space="preserve"> </w:t>
      </w:r>
      <w:r w:rsidRPr="00E77789">
        <w:rPr>
          <w:rStyle w:val="StyleUnderline"/>
        </w:rPr>
        <w:t>goods and services</w:t>
      </w:r>
      <w:r w:rsidRPr="00E270E5">
        <w:rPr>
          <w:sz w:val="16"/>
        </w:rPr>
        <w:t xml:space="preserve"> as a result of the pandemic.</w:t>
      </w:r>
    </w:p>
    <w:p w14:paraId="11EF685C" w14:textId="77777777" w:rsidR="007F3B24" w:rsidRPr="00E270E5" w:rsidRDefault="007F3B24" w:rsidP="007F3B24">
      <w:pPr>
        <w:rPr>
          <w:sz w:val="16"/>
        </w:rPr>
      </w:pPr>
      <w:r w:rsidRPr="00E270E5">
        <w:rPr>
          <w:sz w:val="16"/>
        </w:rPr>
        <w:t xml:space="preserve">Before the pandemic, e-commerce was forecast to account for less than a quarter of all U.S. retail sales by 2024. But during the first two months of the COVID-19 crisis, </w:t>
      </w:r>
      <w:r w:rsidRPr="00E77789">
        <w:rPr>
          <w:rStyle w:val="StyleUnderline"/>
        </w:rPr>
        <w:t>e-commerce’s share of retail sales</w:t>
      </w:r>
      <w:r w:rsidRPr="00E270E5">
        <w:rPr>
          <w:sz w:val="16"/>
        </w:rPr>
        <w:t xml:space="preserve"> more than </w:t>
      </w:r>
      <w:r w:rsidRPr="001F241F">
        <w:rPr>
          <w:rStyle w:val="Emphasis"/>
        </w:rPr>
        <w:t>doubled</w:t>
      </w:r>
      <w:r w:rsidRPr="00E270E5">
        <w:rPr>
          <w:sz w:val="16"/>
        </w:rPr>
        <w:t xml:space="preserve">, </w:t>
      </w:r>
      <w:r w:rsidRPr="00E77789">
        <w:rPr>
          <w:rStyle w:val="StyleUnderline"/>
        </w:rPr>
        <w:t>from</w:t>
      </w:r>
      <w:r w:rsidRPr="00E270E5">
        <w:rPr>
          <w:sz w:val="16"/>
        </w:rPr>
        <w:t xml:space="preserve"> </w:t>
      </w:r>
      <w:r w:rsidRPr="001F241F">
        <w:rPr>
          <w:rStyle w:val="Emphasis"/>
        </w:rPr>
        <w:t>16 percent to 33 percent</w:t>
      </w:r>
      <w:r w:rsidRPr="00E270E5">
        <w:rPr>
          <w:sz w:val="16"/>
        </w:rPr>
        <w:t xml:space="preserve">. And that growth did not just reflect brick-and-mortar firms setting up shop online for the first time. </w:t>
      </w:r>
      <w:r w:rsidRPr="00E77789">
        <w:rPr>
          <w:rStyle w:val="StyleUnderline"/>
        </w:rPr>
        <w:t>Firms that were</w:t>
      </w:r>
      <w:r w:rsidRPr="00E270E5">
        <w:rPr>
          <w:sz w:val="16"/>
        </w:rPr>
        <w:t xml:space="preserve"> </w:t>
      </w:r>
      <w:r w:rsidRPr="001F241F">
        <w:rPr>
          <w:rStyle w:val="Emphasis"/>
        </w:rPr>
        <w:t>already</w:t>
      </w:r>
      <w:r w:rsidRPr="00E270E5">
        <w:rPr>
          <w:sz w:val="16"/>
        </w:rPr>
        <w:t xml:space="preserve"> highly </w:t>
      </w:r>
      <w:r w:rsidRPr="00E77789">
        <w:rPr>
          <w:rStyle w:val="StyleUnderline"/>
        </w:rPr>
        <w:t>digitized</w:t>
      </w:r>
      <w:r w:rsidRPr="00E270E5">
        <w:rPr>
          <w:sz w:val="16"/>
        </w:rPr>
        <w:t xml:space="preserve"> before the pandemic significantly </w:t>
      </w:r>
      <w:r w:rsidRPr="00E77789">
        <w:rPr>
          <w:rStyle w:val="StyleUnderline"/>
        </w:rPr>
        <w:t>expanded their online capabilities to meet the surge in demand</w:t>
      </w:r>
      <w:r w:rsidRPr="00E270E5">
        <w:rPr>
          <w:sz w:val="16"/>
        </w:rPr>
        <w:t>. They also reorganized their operations, including their logistics, to complement what they were doing digitally—for example, by expanding their direct-to-home delivery capabilities.</w:t>
      </w:r>
    </w:p>
    <w:p w14:paraId="28833F5B" w14:textId="77777777" w:rsidR="007F3B24" w:rsidRPr="001D4813" w:rsidRDefault="007F3B24" w:rsidP="007F3B24">
      <w:pPr>
        <w:rPr>
          <w:sz w:val="16"/>
          <w:szCs w:val="16"/>
        </w:rPr>
      </w:pPr>
      <w:r w:rsidRPr="001D4813">
        <w:rPr>
          <w:sz w:val="16"/>
          <w:szCs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4E2246CC" w14:textId="77777777" w:rsidR="007F3B24" w:rsidRPr="00E270E5" w:rsidRDefault="007F3B24" w:rsidP="007F3B24">
      <w:pPr>
        <w:rPr>
          <w:sz w:val="16"/>
        </w:rPr>
      </w:pPr>
      <w:r w:rsidRPr="00E270E5">
        <w:rPr>
          <w:sz w:val="16"/>
        </w:rPr>
        <w:t xml:space="preserve">But </w:t>
      </w:r>
      <w:r w:rsidRPr="00E77789">
        <w:rPr>
          <w:rStyle w:val="StyleUnderline"/>
        </w:rPr>
        <w:t>even as the</w:t>
      </w:r>
      <w:r w:rsidRPr="00E270E5">
        <w:rPr>
          <w:sz w:val="16"/>
        </w:rPr>
        <w:t xml:space="preserve"> </w:t>
      </w:r>
      <w:r w:rsidRPr="001F241F">
        <w:rPr>
          <w:rStyle w:val="Emphasis"/>
        </w:rPr>
        <w:t>arrival of vaccines</w:t>
      </w:r>
      <w:r w:rsidRPr="00E270E5">
        <w:rPr>
          <w:sz w:val="16"/>
        </w:rPr>
        <w:t xml:space="preserve"> has </w:t>
      </w:r>
      <w:r w:rsidRPr="00E77789">
        <w:rPr>
          <w:rStyle w:val="StyleUnderline"/>
        </w:rPr>
        <w:t>made it possible to imagine a</w:t>
      </w:r>
      <w:r w:rsidRPr="00E270E5">
        <w:rPr>
          <w:sz w:val="16"/>
        </w:rPr>
        <w:t xml:space="preserve"> </w:t>
      </w:r>
      <w:r w:rsidRPr="001F241F">
        <w:rPr>
          <w:rStyle w:val="Emphasis"/>
        </w:rPr>
        <w:t>return</w:t>
      </w:r>
      <w:r w:rsidRPr="00E270E5">
        <w:rPr>
          <w:sz w:val="16"/>
        </w:rPr>
        <w:t xml:space="preserve"> </w:t>
      </w:r>
      <w:r w:rsidRPr="00E77789">
        <w:rPr>
          <w:rStyle w:val="StyleUnderline"/>
        </w:rPr>
        <w:t>to relative normalcy</w:t>
      </w:r>
      <w:r w:rsidRPr="00E270E5">
        <w:rPr>
          <w:sz w:val="16"/>
        </w:rPr>
        <w:t xml:space="preserve"> in parts of the developed world, </w:t>
      </w:r>
      <w:r w:rsidRPr="00E77789">
        <w:rPr>
          <w:rStyle w:val="StyleUnderline"/>
        </w:rPr>
        <w:t>continued</w:t>
      </w:r>
      <w:r w:rsidRPr="00E270E5">
        <w:rPr>
          <w:sz w:val="16"/>
        </w:rPr>
        <w:t xml:space="preserve"> </w:t>
      </w:r>
      <w:r w:rsidRPr="001F241F">
        <w:rPr>
          <w:rStyle w:val="Emphasis"/>
        </w:rPr>
        <w:t>digitization</w:t>
      </w:r>
      <w:r w:rsidRPr="00E270E5">
        <w:rPr>
          <w:sz w:val="16"/>
        </w:rPr>
        <w:t xml:space="preserve"> </w:t>
      </w:r>
      <w:r w:rsidRPr="00E77789">
        <w:rPr>
          <w:rStyle w:val="StyleUnderline"/>
        </w:rPr>
        <w:t>and the adoption of</w:t>
      </w:r>
      <w:r w:rsidRPr="00E270E5">
        <w:rPr>
          <w:sz w:val="16"/>
        </w:rPr>
        <w:t xml:space="preserve"> </w:t>
      </w:r>
      <w:r w:rsidRPr="001F241F">
        <w:rPr>
          <w:rStyle w:val="Emphasis"/>
        </w:rPr>
        <w:t>other technological innovations</w:t>
      </w:r>
      <w:r w:rsidRPr="00E270E5">
        <w:rPr>
          <w:sz w:val="16"/>
        </w:rPr>
        <w:t xml:space="preserve"> </w:t>
      </w:r>
      <w:r w:rsidRPr="00E77789">
        <w:rPr>
          <w:rStyle w:val="StyleUnderline"/>
        </w:rPr>
        <w:t>promise to deliver still more productivity gains</w:t>
      </w:r>
      <w:r w:rsidRPr="00E270E5">
        <w:rPr>
          <w:sz w:val="16"/>
        </w:rPr>
        <w:t xml:space="preserve">. The largest of these </w:t>
      </w:r>
      <w:r w:rsidRPr="00E77789">
        <w:rPr>
          <w:rStyle w:val="StyleUnderline"/>
          <w:highlight w:val="cyan"/>
        </w:rPr>
        <w:t>gains</w:t>
      </w:r>
      <w:r w:rsidRPr="00E270E5">
        <w:rPr>
          <w:sz w:val="16"/>
        </w:rPr>
        <w:t xml:space="preserve">—roughly an additional two percentage points per year—could </w:t>
      </w:r>
      <w:r w:rsidRPr="00E77789">
        <w:rPr>
          <w:rStyle w:val="StyleUnderline"/>
        </w:rPr>
        <w:t xml:space="preserve">come </w:t>
      </w:r>
      <w:r w:rsidRPr="00E77789">
        <w:rPr>
          <w:rStyle w:val="StyleUnderline"/>
          <w:highlight w:val="cyan"/>
        </w:rPr>
        <w:t>in</w:t>
      </w:r>
      <w:r w:rsidRPr="00E77789">
        <w:rPr>
          <w:rStyle w:val="StyleUnderline"/>
        </w:rPr>
        <w:t xml:space="preserve"> the</w:t>
      </w:r>
      <w:r w:rsidRPr="00E270E5">
        <w:rPr>
          <w:sz w:val="16"/>
        </w:rPr>
        <w:t xml:space="preserve"> </w:t>
      </w:r>
      <w:proofErr w:type="gramStart"/>
      <w:r w:rsidRPr="00554B8C">
        <w:rPr>
          <w:rStyle w:val="Emphasis"/>
          <w:highlight w:val="cyan"/>
        </w:rPr>
        <w:t>health-care</w:t>
      </w:r>
      <w:proofErr w:type="gramEnd"/>
      <w:r w:rsidRPr="00554B8C">
        <w:rPr>
          <w:sz w:val="16"/>
          <w:highlight w:val="cyan"/>
        </w:rPr>
        <w:t xml:space="preserve">, </w:t>
      </w:r>
      <w:r w:rsidRPr="00554B8C">
        <w:rPr>
          <w:rStyle w:val="Emphasis"/>
          <w:highlight w:val="cyan"/>
        </w:rPr>
        <w:t>construction</w:t>
      </w:r>
      <w:r w:rsidRPr="00554B8C">
        <w:rPr>
          <w:sz w:val="16"/>
          <w:highlight w:val="cyan"/>
        </w:rPr>
        <w:t xml:space="preserve">, </w:t>
      </w:r>
      <w:r w:rsidRPr="00554B8C">
        <w:rPr>
          <w:rStyle w:val="Emphasis"/>
          <w:highlight w:val="cyan"/>
        </w:rPr>
        <w:t>info</w:t>
      </w:r>
      <w:r w:rsidRPr="00E270E5">
        <w:rPr>
          <w:sz w:val="16"/>
        </w:rPr>
        <w:t xml:space="preserve">rmation </w:t>
      </w:r>
      <w:r w:rsidRPr="00554B8C">
        <w:rPr>
          <w:rStyle w:val="Emphasis"/>
          <w:highlight w:val="cyan"/>
        </w:rPr>
        <w:t>tech</w:t>
      </w:r>
      <w:r w:rsidRPr="00E270E5">
        <w:rPr>
          <w:sz w:val="16"/>
        </w:rPr>
        <w:t xml:space="preserve">nology, </w:t>
      </w:r>
      <w:r w:rsidRPr="00554B8C">
        <w:rPr>
          <w:rStyle w:val="Emphasis"/>
          <w:highlight w:val="cyan"/>
        </w:rPr>
        <w:t>retail</w:t>
      </w:r>
      <w:r w:rsidRPr="00554B8C">
        <w:rPr>
          <w:sz w:val="16"/>
          <w:highlight w:val="cyan"/>
        </w:rPr>
        <w:t xml:space="preserve">, </w:t>
      </w:r>
      <w:r w:rsidRPr="00554B8C">
        <w:rPr>
          <w:rStyle w:val="Emphasis"/>
          <w:highlight w:val="cyan"/>
        </w:rPr>
        <w:t>pharma</w:t>
      </w:r>
      <w:r w:rsidRPr="00E270E5">
        <w:rPr>
          <w:sz w:val="16"/>
        </w:rPr>
        <w:t xml:space="preserve">ceutical, </w:t>
      </w:r>
      <w:r w:rsidRPr="00E77789">
        <w:rPr>
          <w:rStyle w:val="StyleUnderline"/>
        </w:rPr>
        <w:t>and</w:t>
      </w:r>
      <w:r w:rsidRPr="00554B8C">
        <w:rPr>
          <w:sz w:val="16"/>
        </w:rPr>
        <w:t xml:space="preserve"> </w:t>
      </w:r>
      <w:r w:rsidRPr="00554B8C">
        <w:rPr>
          <w:rStyle w:val="Emphasis"/>
          <w:highlight w:val="cyan"/>
        </w:rPr>
        <w:t>banking</w:t>
      </w:r>
      <w:r w:rsidRPr="00E270E5">
        <w:rPr>
          <w:sz w:val="16"/>
        </w:rPr>
        <w:t xml:space="preserve"> </w:t>
      </w:r>
      <w:r w:rsidRPr="00E77789">
        <w:rPr>
          <w:rStyle w:val="StyleUnderline"/>
        </w:rPr>
        <w:t>sectors</w:t>
      </w:r>
      <w:r w:rsidRPr="00E270E5">
        <w:rPr>
          <w:sz w:val="16"/>
        </w:rPr>
        <w:t xml:space="preserve">.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E77789">
        <w:rPr>
          <w:rStyle w:val="StyleUnderline"/>
        </w:rPr>
        <w:t>Other sectors, including</w:t>
      </w:r>
      <w:r w:rsidRPr="00E270E5">
        <w:rPr>
          <w:sz w:val="16"/>
        </w:rPr>
        <w:t xml:space="preserve"> </w:t>
      </w:r>
      <w:r w:rsidRPr="00554B8C">
        <w:rPr>
          <w:rStyle w:val="Emphasis"/>
          <w:highlight w:val="cyan"/>
        </w:rPr>
        <w:t>auto</w:t>
      </w:r>
      <w:r w:rsidRPr="001F241F">
        <w:rPr>
          <w:rStyle w:val="Emphasis"/>
        </w:rPr>
        <w:t>motive</w:t>
      </w:r>
      <w:r w:rsidRPr="00E270E5">
        <w:rPr>
          <w:sz w:val="16"/>
        </w:rPr>
        <w:t xml:space="preserve">, </w:t>
      </w:r>
      <w:r w:rsidRPr="00554B8C">
        <w:rPr>
          <w:rStyle w:val="Emphasis"/>
          <w:highlight w:val="cyan"/>
        </w:rPr>
        <w:t>travel</w:t>
      </w:r>
      <w:r w:rsidRPr="00554B8C">
        <w:rPr>
          <w:sz w:val="16"/>
          <w:highlight w:val="cyan"/>
        </w:rPr>
        <w:t xml:space="preserve">, </w:t>
      </w:r>
      <w:r w:rsidRPr="00E77789">
        <w:rPr>
          <w:rStyle w:val="StyleUnderline"/>
          <w:highlight w:val="cyan"/>
        </w:rPr>
        <w:t>and</w:t>
      </w:r>
      <w:r w:rsidRPr="00554B8C">
        <w:rPr>
          <w:sz w:val="16"/>
          <w:highlight w:val="cyan"/>
        </w:rPr>
        <w:t xml:space="preserve"> </w:t>
      </w:r>
      <w:r w:rsidRPr="00554B8C">
        <w:rPr>
          <w:rStyle w:val="Emphasis"/>
          <w:highlight w:val="cyan"/>
        </w:rPr>
        <w:t>logistics</w:t>
      </w:r>
      <w:r w:rsidRPr="00E270E5">
        <w:rPr>
          <w:sz w:val="16"/>
        </w:rPr>
        <w:t xml:space="preserve">, </w:t>
      </w:r>
      <w:r w:rsidRPr="00E77789">
        <w:rPr>
          <w:rStyle w:val="StyleUnderline"/>
        </w:rPr>
        <w:t>show</w:t>
      </w:r>
      <w:r w:rsidRPr="00E270E5">
        <w:rPr>
          <w:sz w:val="16"/>
        </w:rPr>
        <w:t xml:space="preserve"> less—but still </w:t>
      </w:r>
      <w:r w:rsidRPr="001F241F">
        <w:rPr>
          <w:rStyle w:val="Emphasis"/>
        </w:rPr>
        <w:t>substantial</w:t>
      </w:r>
      <w:r w:rsidRPr="00E270E5">
        <w:rPr>
          <w:sz w:val="16"/>
        </w:rPr>
        <w:t>—</w:t>
      </w:r>
      <w:r w:rsidRPr="00E77789">
        <w:rPr>
          <w:rStyle w:val="StyleUnderline"/>
        </w:rPr>
        <w:t>potential for productivity growth as a result</w:t>
      </w:r>
      <w:r w:rsidRPr="00E270E5">
        <w:rPr>
          <w:sz w:val="16"/>
        </w:rPr>
        <w:t xml:space="preserve"> of more flexible task scheduling, leaner operations, and smarter procurement.</w:t>
      </w:r>
    </w:p>
    <w:p w14:paraId="1402D78E" w14:textId="77777777" w:rsidR="007F3B24" w:rsidRPr="002B71D3" w:rsidRDefault="007F3B24" w:rsidP="007F3B24">
      <w:pPr>
        <w:rPr>
          <w:sz w:val="16"/>
        </w:rPr>
      </w:pPr>
      <w:r w:rsidRPr="00E270E5">
        <w:rPr>
          <w:sz w:val="16"/>
        </w:rPr>
        <w:t xml:space="preserve">Overall, </w:t>
      </w:r>
      <w:r w:rsidRPr="00E77789">
        <w:rPr>
          <w:rStyle w:val="StyleUnderline"/>
        </w:rPr>
        <w:t>these innovations</w:t>
      </w:r>
      <w:r w:rsidRPr="00E270E5">
        <w:rPr>
          <w:sz w:val="16"/>
        </w:rPr>
        <w:t xml:space="preserve"> and organizational changes </w:t>
      </w:r>
      <w:r w:rsidRPr="00E77789">
        <w:rPr>
          <w:rStyle w:val="StyleUnderline"/>
        </w:rPr>
        <w:t>could</w:t>
      </w:r>
      <w:r w:rsidRPr="00E270E5">
        <w:rPr>
          <w:sz w:val="16"/>
        </w:rPr>
        <w:t xml:space="preserve"> </w:t>
      </w:r>
      <w:r w:rsidRPr="001F241F">
        <w:rPr>
          <w:rStyle w:val="Emphasis"/>
        </w:rPr>
        <w:t>accelerate</w:t>
      </w:r>
      <w:r w:rsidRPr="00E270E5">
        <w:rPr>
          <w:sz w:val="16"/>
        </w:rPr>
        <w:t xml:space="preserve"> </w:t>
      </w:r>
      <w:r w:rsidRPr="00E77789">
        <w:rPr>
          <w:rStyle w:val="StyleUnderline"/>
        </w:rPr>
        <w:t>productivity growth</w:t>
      </w:r>
      <w:r w:rsidRPr="00E270E5">
        <w:rPr>
          <w:sz w:val="16"/>
        </w:rPr>
        <w:t xml:space="preserve"> by around one percentage point per year between now and 2024 </w:t>
      </w:r>
      <w:r w:rsidRPr="00E77789">
        <w:rPr>
          <w:rStyle w:val="StyleUnderline"/>
        </w:rPr>
        <w:t>in the</w:t>
      </w:r>
      <w:r w:rsidRPr="00E270E5">
        <w:rPr>
          <w:sz w:val="16"/>
        </w:rPr>
        <w:t xml:space="preserve"> </w:t>
      </w:r>
      <w:r w:rsidRPr="001F241F">
        <w:rPr>
          <w:rStyle w:val="Emphasis"/>
        </w:rPr>
        <w:t>U</w:t>
      </w:r>
      <w:r w:rsidRPr="00E270E5">
        <w:rPr>
          <w:sz w:val="16"/>
        </w:rPr>
        <w:t xml:space="preserve">nited </w:t>
      </w:r>
      <w:r w:rsidRPr="001F241F">
        <w:rPr>
          <w:rStyle w:val="Emphasis"/>
        </w:rPr>
        <w:t>S</w:t>
      </w:r>
      <w:r w:rsidRPr="00E270E5">
        <w:rPr>
          <w:sz w:val="16"/>
        </w:rPr>
        <w:t xml:space="preserve">tates and the six large European economies that we analyzed (France, Germany, Italy, Spain, Sweden, and the United </w:t>
      </w:r>
      <w:r w:rsidRPr="002B71D3">
        <w:rPr>
          <w:sz w:val="16"/>
        </w:rPr>
        <w:t xml:space="preserve">Kingdom). This </w:t>
      </w:r>
      <w:r w:rsidRPr="00E77789">
        <w:rPr>
          <w:rStyle w:val="StyleUnderline"/>
        </w:rPr>
        <w:t xml:space="preserve">gain would </w:t>
      </w:r>
      <w:r w:rsidRPr="00E77789">
        <w:rPr>
          <w:rStyle w:val="StyleUnderline"/>
          <w:highlight w:val="cyan"/>
        </w:rPr>
        <w:t>result in</w:t>
      </w:r>
      <w:r w:rsidRPr="00E77789">
        <w:rPr>
          <w:rStyle w:val="StyleUnderline"/>
        </w:rPr>
        <w:t xml:space="preserve"> a productivity </w:t>
      </w:r>
      <w:r w:rsidRPr="00E77789">
        <w:rPr>
          <w:rStyle w:val="StyleUnderline"/>
          <w:highlight w:val="cyan"/>
        </w:rPr>
        <w:t>growth</w:t>
      </w:r>
      <w:r w:rsidRPr="00E77789">
        <w:rPr>
          <w:rStyle w:val="StyleUnderline"/>
        </w:rPr>
        <w:t xml:space="preserve"> rate</w:t>
      </w:r>
      <w:r w:rsidRPr="00E270E5">
        <w:rPr>
          <w:sz w:val="16"/>
        </w:rPr>
        <w:t xml:space="preserve"> </w:t>
      </w:r>
      <w:r w:rsidRPr="00554B8C">
        <w:rPr>
          <w:rStyle w:val="Emphasis"/>
          <w:highlight w:val="cyan"/>
        </w:rPr>
        <w:t>twice as high</w:t>
      </w:r>
      <w:r w:rsidRPr="00554B8C">
        <w:rPr>
          <w:sz w:val="16"/>
          <w:highlight w:val="cyan"/>
        </w:rPr>
        <w:t xml:space="preserve"> </w:t>
      </w:r>
      <w:r w:rsidRPr="00E77789">
        <w:rPr>
          <w:rStyle w:val="StyleUnderline"/>
          <w:highlight w:val="cyan"/>
        </w:rPr>
        <w:t>as</w:t>
      </w:r>
      <w:r w:rsidRPr="00E77789">
        <w:rPr>
          <w:rStyle w:val="StyleUnderline"/>
        </w:rPr>
        <w:t xml:space="preserve"> the rate </w:t>
      </w:r>
      <w:r w:rsidRPr="00E77789">
        <w:rPr>
          <w:rStyle w:val="StyleUnderline"/>
          <w:highlight w:val="cyan"/>
        </w:rPr>
        <w:t>after</w:t>
      </w:r>
      <w:r w:rsidRPr="00E77789">
        <w:rPr>
          <w:rStyle w:val="StyleUnderline"/>
        </w:rPr>
        <w:t xml:space="preserve"> the 20</w:t>
      </w:r>
      <w:r w:rsidRPr="00E77789">
        <w:rPr>
          <w:rStyle w:val="StyleUnderline"/>
          <w:highlight w:val="cyan"/>
        </w:rPr>
        <w:t>08</w:t>
      </w:r>
      <w:r w:rsidRPr="00E77789">
        <w:rPr>
          <w:rStyle w:val="StyleUnderline"/>
        </w:rPr>
        <w:t xml:space="preserve"> global financial crisis, and</w:t>
      </w:r>
      <w:r w:rsidRPr="00E270E5">
        <w:rPr>
          <w:sz w:val="16"/>
        </w:rPr>
        <w:t xml:space="preserve"> in the </w:t>
      </w:r>
      <w:r w:rsidRPr="001F241F">
        <w:rPr>
          <w:rStyle w:val="Emphasis"/>
        </w:rPr>
        <w:t>U</w:t>
      </w:r>
      <w:r w:rsidRPr="00E270E5">
        <w:rPr>
          <w:sz w:val="16"/>
        </w:rPr>
        <w:t xml:space="preserve">nited </w:t>
      </w:r>
      <w:r w:rsidRPr="001F241F">
        <w:rPr>
          <w:rStyle w:val="Emphasis"/>
        </w:rPr>
        <w:t>S</w:t>
      </w:r>
      <w:r w:rsidRPr="00E270E5">
        <w:rPr>
          <w:sz w:val="16"/>
        </w:rPr>
        <w:t xml:space="preserve">tates, it </w:t>
      </w:r>
      <w:r w:rsidRPr="00E77789">
        <w:rPr>
          <w:rStyle w:val="StyleUnderline"/>
        </w:rPr>
        <w:t>would expand per capita GDP by roughly</w:t>
      </w:r>
      <w:r w:rsidRPr="00E270E5">
        <w:rPr>
          <w:sz w:val="16"/>
        </w:rPr>
        <w:t xml:space="preserve"> </w:t>
      </w:r>
      <w:r w:rsidRPr="001F241F">
        <w:rPr>
          <w:rStyle w:val="Emphasis"/>
        </w:rPr>
        <w:t>$3,500</w:t>
      </w:r>
      <w:r w:rsidRPr="00E270E5">
        <w:rPr>
          <w:sz w:val="16"/>
        </w:rPr>
        <w:t xml:space="preserve"> </w:t>
      </w:r>
      <w:r w:rsidRPr="00E77789">
        <w:rPr>
          <w:rStyle w:val="StyleUnderline"/>
        </w:rPr>
        <w:t>by 2024</w:t>
      </w:r>
      <w:r w:rsidRPr="00E270E5">
        <w:rPr>
          <w:sz w:val="16"/>
        </w:rPr>
        <w:t xml:space="preserve">. That </w:t>
      </w:r>
      <w:r w:rsidRPr="002B71D3">
        <w:rPr>
          <w:sz w:val="16"/>
        </w:rPr>
        <w:t xml:space="preserve">would be </w:t>
      </w:r>
      <w:r w:rsidRPr="00E77789">
        <w:rPr>
          <w:rStyle w:val="StyleUnderline"/>
        </w:rPr>
        <w:t>a</w:t>
      </w:r>
      <w:r w:rsidRPr="002B71D3">
        <w:rPr>
          <w:sz w:val="16"/>
        </w:rPr>
        <w:t xml:space="preserve"> </w:t>
      </w:r>
      <w:r w:rsidRPr="002B71D3">
        <w:rPr>
          <w:rStyle w:val="Emphasis"/>
          <w:sz w:val="24"/>
          <w:szCs w:val="24"/>
        </w:rPr>
        <w:t>stunning outcome</w:t>
      </w:r>
      <w:r w:rsidRPr="002B71D3">
        <w:rPr>
          <w:sz w:val="16"/>
        </w:rPr>
        <w:t>, but it will hinge on continued technology adoption by firms and the maintenance of robust demand.</w:t>
      </w:r>
    </w:p>
    <w:p w14:paraId="4C141516" w14:textId="77777777" w:rsidR="007F3B24" w:rsidRPr="001D4813" w:rsidRDefault="007F3B24" w:rsidP="007F3B24">
      <w:pPr>
        <w:rPr>
          <w:sz w:val="16"/>
          <w:szCs w:val="16"/>
        </w:rPr>
      </w:pPr>
      <w:r w:rsidRPr="002B71D3">
        <w:rPr>
          <w:sz w:val="16"/>
          <w:szCs w:val="16"/>
        </w:rPr>
        <w:t>Even more productivity gains could be on the horizon thanks to other advancements. The accelerating revolution in biology, for instance, could transform sectors from health care and agriculture to consumer</w:t>
      </w:r>
      <w:r w:rsidRPr="001D4813">
        <w:rPr>
          <w:sz w:val="16"/>
          <w:szCs w:val="16"/>
        </w:rPr>
        <w:t xml:space="preserve">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D4813">
        <w:rPr>
          <w:sz w:val="16"/>
          <w:szCs w:val="16"/>
        </w:rPr>
        <w:t>in light of</w:t>
      </w:r>
      <w:proofErr w:type="gramEnd"/>
      <w:r w:rsidRPr="001D4813">
        <w:rPr>
          <w:sz w:val="16"/>
          <w:szCs w:val="16"/>
        </w:rPr>
        <w:t xml:space="preserve"> recent progress toward better (and cheaper) batteries. Artificial intelligence is also advancing </w:t>
      </w:r>
      <w:proofErr w:type="gramStart"/>
      <w:r w:rsidRPr="001D4813">
        <w:rPr>
          <w:sz w:val="16"/>
          <w:szCs w:val="16"/>
        </w:rPr>
        <w:t>rapidly, but</w:t>
      </w:r>
      <w:proofErr w:type="gramEnd"/>
      <w:r w:rsidRPr="001D4813">
        <w:rPr>
          <w:sz w:val="16"/>
          <w:szCs w:val="16"/>
        </w:rPr>
        <w:t xml:space="preserve"> is still a long way from being deployed widely across companies and sectors. When and if that happens, the productivity gains could be enormous.</w:t>
      </w:r>
    </w:p>
    <w:p w14:paraId="3979D72B" w14:textId="77777777" w:rsidR="007F3B24" w:rsidRPr="001D4813" w:rsidRDefault="007F3B24" w:rsidP="007F3B24">
      <w:pPr>
        <w:rPr>
          <w:sz w:val="16"/>
          <w:szCs w:val="16"/>
        </w:rPr>
      </w:pPr>
      <w:r w:rsidRPr="001D4813">
        <w:rPr>
          <w:sz w:val="16"/>
          <w:szCs w:val="16"/>
        </w:rPr>
        <w:t>FOLLOW THE DIGITAL LEADER</w:t>
      </w:r>
    </w:p>
    <w:p w14:paraId="12404EDC" w14:textId="77777777" w:rsidR="007F3B24" w:rsidRPr="001F241F" w:rsidRDefault="007F3B24" w:rsidP="007F3B24">
      <w:pPr>
        <w:rPr>
          <w:sz w:val="16"/>
        </w:rPr>
      </w:pPr>
      <w:r w:rsidRPr="001F241F">
        <w:rPr>
          <w:sz w:val="16"/>
        </w:rPr>
        <w:t xml:space="preserve">Future </w:t>
      </w:r>
      <w:r w:rsidRPr="00E77789">
        <w:rPr>
          <w:rStyle w:val="StyleUnderline"/>
        </w:rPr>
        <w:t>gains</w:t>
      </w:r>
      <w:r w:rsidRPr="001F241F">
        <w:rPr>
          <w:sz w:val="16"/>
        </w:rPr>
        <w:t xml:space="preserve"> in productivity, even those that boost overall growth, </w:t>
      </w:r>
      <w:r w:rsidRPr="00E77789">
        <w:rPr>
          <w:rStyle w:val="StyleUnderline"/>
        </w:rPr>
        <w:t>are likely to be</w:t>
      </w:r>
      <w:r w:rsidRPr="001F241F">
        <w:rPr>
          <w:sz w:val="16"/>
        </w:rPr>
        <w:t xml:space="preserve"> </w:t>
      </w:r>
      <w:r w:rsidRPr="001F241F">
        <w:rPr>
          <w:rStyle w:val="Emphasis"/>
        </w:rPr>
        <w:t>uneven</w:t>
      </w:r>
      <w:r w:rsidRPr="001F241F">
        <w:rPr>
          <w:sz w:val="16"/>
        </w:rPr>
        <w:t xml:space="preserve">. We analyzed metrics that have the potential to unleash future productivity growth—such as research-and-development spending, revenue, capital expenditures (including digital expenses), and mergers and acquisitions—and found that especially </w:t>
      </w:r>
      <w:r w:rsidRPr="00E77789">
        <w:rPr>
          <w:rStyle w:val="StyleUnderline"/>
        </w:rPr>
        <w:t>in the United States, a</w:t>
      </w:r>
      <w:r w:rsidRPr="002B71D3">
        <w:rPr>
          <w:sz w:val="16"/>
        </w:rPr>
        <w:t xml:space="preserve"> </w:t>
      </w:r>
      <w:r w:rsidRPr="002B71D3">
        <w:rPr>
          <w:rStyle w:val="Emphasis"/>
          <w:sz w:val="24"/>
          <w:szCs w:val="24"/>
        </w:rPr>
        <w:t>small number of la</w:t>
      </w:r>
      <w:r w:rsidRPr="001F241F">
        <w:rPr>
          <w:rStyle w:val="Emphasis"/>
          <w:sz w:val="24"/>
          <w:szCs w:val="24"/>
        </w:rPr>
        <w:t xml:space="preserve">rge </w:t>
      </w:r>
      <w:r w:rsidRPr="00554B8C">
        <w:rPr>
          <w:rStyle w:val="Emphasis"/>
          <w:sz w:val="24"/>
          <w:szCs w:val="24"/>
          <w:highlight w:val="cyan"/>
        </w:rPr>
        <w:t>superstar firms</w:t>
      </w:r>
      <w:r w:rsidRPr="00554B8C">
        <w:rPr>
          <w:sz w:val="16"/>
          <w:highlight w:val="cyan"/>
        </w:rPr>
        <w:t xml:space="preserve"> </w:t>
      </w:r>
      <w:r w:rsidRPr="00E77789">
        <w:rPr>
          <w:rStyle w:val="StyleUnderline"/>
          <w:highlight w:val="cyan"/>
        </w:rPr>
        <w:t>account</w:t>
      </w:r>
      <w:r w:rsidRPr="00E77789">
        <w:rPr>
          <w:rStyle w:val="StyleUnderline"/>
        </w:rPr>
        <w:t xml:space="preserve">ed </w:t>
      </w:r>
      <w:r w:rsidRPr="00E77789">
        <w:rPr>
          <w:rStyle w:val="StyleUnderline"/>
          <w:highlight w:val="cyan"/>
        </w:rPr>
        <w:t>for</w:t>
      </w:r>
      <w:r w:rsidRPr="00E77789">
        <w:rPr>
          <w:rStyle w:val="StyleUnderline"/>
        </w:rPr>
        <w:t xml:space="preserve"> a</w:t>
      </w:r>
      <w:r w:rsidRPr="001F241F">
        <w:rPr>
          <w:sz w:val="16"/>
        </w:rPr>
        <w:t xml:space="preserve"> </w:t>
      </w:r>
      <w:r w:rsidRPr="00554B8C">
        <w:rPr>
          <w:rStyle w:val="Emphasis"/>
          <w:highlight w:val="cyan"/>
        </w:rPr>
        <w:t>disproportionate</w:t>
      </w:r>
      <w:r w:rsidRPr="001F241F">
        <w:rPr>
          <w:rStyle w:val="Emphasis"/>
        </w:rPr>
        <w:t>ly</w:t>
      </w:r>
      <w:r w:rsidRPr="001F241F">
        <w:rPr>
          <w:sz w:val="16"/>
        </w:rPr>
        <w:t xml:space="preserve"> </w:t>
      </w:r>
      <w:r w:rsidRPr="00E77789">
        <w:rPr>
          <w:rStyle w:val="StyleUnderline"/>
        </w:rPr>
        <w:t xml:space="preserve">large </w:t>
      </w:r>
      <w:r w:rsidRPr="00E77789">
        <w:rPr>
          <w:rStyle w:val="StyleUnderline"/>
          <w:highlight w:val="cyan"/>
        </w:rPr>
        <w:t>share</w:t>
      </w:r>
      <w:r w:rsidRPr="00E77789">
        <w:rPr>
          <w:rStyle w:val="StyleUnderline"/>
        </w:rPr>
        <w:t xml:space="preserve"> of the activity</w:t>
      </w:r>
      <w:r w:rsidRPr="001F241F">
        <w:rPr>
          <w:sz w:val="16"/>
        </w:rPr>
        <w:t xml:space="preserve"> in all these categories. From the third quarter of 2019 to the third quarter of 2020, U.S. superstars (defined as the top ten percent of firms by profit) saw much shallower declines in capital expenditures and revenue than did other companies. During the same period, U.S. superstars spent $2.6 billion more on R &amp; D than they did the previous year, while all other firms spent just $1.4 billion more.</w:t>
      </w:r>
    </w:p>
    <w:p w14:paraId="481E1747" w14:textId="77777777" w:rsidR="007F3B24" w:rsidRPr="001F241F" w:rsidRDefault="007F3B24" w:rsidP="007F3B24">
      <w:pPr>
        <w:rPr>
          <w:sz w:val="16"/>
        </w:rPr>
      </w:pPr>
      <w:r w:rsidRPr="00E77789">
        <w:rPr>
          <w:rStyle w:val="StyleUnderline"/>
          <w:highlight w:val="cyan"/>
        </w:rPr>
        <w:t>If this</w:t>
      </w:r>
      <w:r w:rsidRPr="001F241F">
        <w:rPr>
          <w:sz w:val="16"/>
        </w:rPr>
        <w:t xml:space="preserve"> </w:t>
      </w:r>
      <w:r w:rsidRPr="001F241F">
        <w:rPr>
          <w:rStyle w:val="Emphasis"/>
        </w:rPr>
        <w:t>investment</w:t>
      </w:r>
      <w:r w:rsidRPr="001F241F">
        <w:rPr>
          <w:sz w:val="16"/>
        </w:rPr>
        <w:t xml:space="preserve">, </w:t>
      </w:r>
      <w:r w:rsidRPr="001F241F">
        <w:rPr>
          <w:rStyle w:val="Emphasis"/>
        </w:rPr>
        <w:t>innovation</w:t>
      </w:r>
      <w:r w:rsidRPr="001F241F">
        <w:rPr>
          <w:sz w:val="16"/>
        </w:rPr>
        <w:t xml:space="preserve">, </w:t>
      </w:r>
      <w:r w:rsidRPr="00E77789">
        <w:rPr>
          <w:rStyle w:val="StyleUnderline"/>
        </w:rPr>
        <w:t>and</w:t>
      </w:r>
      <w:r w:rsidRPr="001F241F">
        <w:rPr>
          <w:sz w:val="16"/>
        </w:rPr>
        <w:t xml:space="preserve"> </w:t>
      </w:r>
      <w:r w:rsidRPr="001F241F">
        <w:rPr>
          <w:rStyle w:val="Emphasis"/>
        </w:rPr>
        <w:t>tech</w:t>
      </w:r>
      <w:r w:rsidRPr="001F241F">
        <w:rPr>
          <w:sz w:val="16"/>
        </w:rPr>
        <w:t xml:space="preserve">nology </w:t>
      </w:r>
      <w:r w:rsidRPr="00E77789">
        <w:rPr>
          <w:rStyle w:val="StyleUnderline"/>
        </w:rPr>
        <w:t>adoption gap between</w:t>
      </w:r>
      <w:r w:rsidRPr="001F241F">
        <w:rPr>
          <w:sz w:val="16"/>
        </w:rPr>
        <w:t xml:space="preserve"> </w:t>
      </w:r>
      <w:r w:rsidRPr="001F241F">
        <w:rPr>
          <w:rStyle w:val="Emphasis"/>
        </w:rPr>
        <w:t>superstars</w:t>
      </w:r>
      <w:r w:rsidRPr="001F241F">
        <w:rPr>
          <w:sz w:val="16"/>
        </w:rPr>
        <w:t xml:space="preserve"> </w:t>
      </w:r>
      <w:r w:rsidRPr="00E77789">
        <w:rPr>
          <w:rStyle w:val="StyleUnderline"/>
        </w:rPr>
        <w:t>and the</w:t>
      </w:r>
      <w:r w:rsidRPr="001F241F">
        <w:rPr>
          <w:sz w:val="16"/>
        </w:rPr>
        <w:t xml:space="preserve"> </w:t>
      </w:r>
      <w:r w:rsidRPr="001F241F">
        <w:rPr>
          <w:rStyle w:val="Emphasis"/>
        </w:rPr>
        <w:t>rest</w:t>
      </w:r>
      <w:r w:rsidRPr="001F241F">
        <w:rPr>
          <w:sz w:val="16"/>
        </w:rPr>
        <w:t xml:space="preserve"> </w:t>
      </w:r>
      <w:r w:rsidRPr="00E77789">
        <w:rPr>
          <w:rStyle w:val="StyleUnderline"/>
        </w:rPr>
        <w:t>of the large firms and smaller</w:t>
      </w:r>
      <w:r w:rsidRPr="001F241F">
        <w:rPr>
          <w:sz w:val="16"/>
        </w:rPr>
        <w:t xml:space="preserve">, less profitable </w:t>
      </w:r>
      <w:r w:rsidRPr="00E77789">
        <w:rPr>
          <w:rStyle w:val="StyleUnderline"/>
        </w:rPr>
        <w:t xml:space="preserve">firms </w:t>
      </w:r>
      <w:r w:rsidRPr="00E77789">
        <w:rPr>
          <w:rStyle w:val="StyleUnderline"/>
          <w:highlight w:val="cyan"/>
        </w:rPr>
        <w:t>persists</w:t>
      </w:r>
      <w:r w:rsidRPr="001F241F">
        <w:rPr>
          <w:sz w:val="16"/>
        </w:rPr>
        <w:t xml:space="preserve">, </w:t>
      </w:r>
      <w:r w:rsidRPr="001F241F">
        <w:rPr>
          <w:rStyle w:val="Emphasis"/>
        </w:rPr>
        <w:t>any</w:t>
      </w:r>
      <w:r w:rsidRPr="001F241F">
        <w:rPr>
          <w:sz w:val="16"/>
        </w:rPr>
        <w:t xml:space="preserve"> </w:t>
      </w:r>
      <w:r w:rsidRPr="00E77789">
        <w:rPr>
          <w:rStyle w:val="StyleUnderline"/>
          <w:highlight w:val="cyan"/>
        </w:rPr>
        <w:t>post-pandemic acceleration</w:t>
      </w:r>
      <w:r w:rsidRPr="00E77789">
        <w:rPr>
          <w:rStyle w:val="StyleUnderline"/>
        </w:rPr>
        <w:t xml:space="preserve"> in productivity growth could</w:t>
      </w:r>
      <w:r w:rsidRPr="002B71D3">
        <w:rPr>
          <w:sz w:val="16"/>
        </w:rPr>
        <w:t xml:space="preserve"> </w:t>
      </w:r>
      <w:r w:rsidRPr="00554B8C">
        <w:rPr>
          <w:rStyle w:val="Emphasis"/>
          <w:highlight w:val="cyan"/>
        </w:rPr>
        <w:t>fall short</w:t>
      </w:r>
      <w:r w:rsidRPr="001F241F">
        <w:rPr>
          <w:rStyle w:val="Emphasis"/>
        </w:rPr>
        <w:t xml:space="preserve"> of its potential</w:t>
      </w:r>
      <w:r w:rsidRPr="001F241F">
        <w:rPr>
          <w:sz w:val="16"/>
        </w:rPr>
        <w:t xml:space="preserve">. Small and medium-sized enterprises have been hit disproportionately hard by the COVID-19 crisis. As a result, </w:t>
      </w:r>
      <w:r w:rsidRPr="00E77789">
        <w:rPr>
          <w:rStyle w:val="StyleUnderline"/>
        </w:rPr>
        <w:t>many</w:t>
      </w:r>
      <w:r w:rsidRPr="001F241F">
        <w:rPr>
          <w:sz w:val="16"/>
        </w:rPr>
        <w:t xml:space="preserve"> of them </w:t>
      </w:r>
      <w:r w:rsidRPr="00E77789">
        <w:rPr>
          <w:rStyle w:val="StyleUnderline"/>
        </w:rPr>
        <w:t>are</w:t>
      </w:r>
      <w:r w:rsidRPr="001F241F">
        <w:rPr>
          <w:sz w:val="16"/>
        </w:rPr>
        <w:t xml:space="preserve"> </w:t>
      </w:r>
      <w:r w:rsidRPr="001F241F">
        <w:rPr>
          <w:rStyle w:val="Emphasis"/>
        </w:rPr>
        <w:t>unable</w:t>
      </w:r>
      <w:r w:rsidRPr="001F241F">
        <w:rPr>
          <w:sz w:val="16"/>
        </w:rPr>
        <w:t xml:space="preserve"> </w:t>
      </w:r>
      <w:r w:rsidRPr="00E77789">
        <w:rPr>
          <w:rStyle w:val="StyleUnderline"/>
        </w:rPr>
        <w:t>to make big investments in future productivity</w:t>
      </w:r>
      <w:r w:rsidRPr="001F241F">
        <w:rPr>
          <w:sz w:val="16"/>
        </w:rPr>
        <w:t xml:space="preserve"> and are therefore liable to fall even further behind the superstars. This is what happened in the aftermath of the 2008 global financial crisis, when only a minority of companies achieved productivity growth.</w:t>
      </w:r>
    </w:p>
    <w:p w14:paraId="456FD1F7" w14:textId="77777777" w:rsidR="007F3B24" w:rsidRPr="001F241F" w:rsidRDefault="007F3B24" w:rsidP="007F3B24">
      <w:pPr>
        <w:rPr>
          <w:sz w:val="16"/>
        </w:rPr>
      </w:pPr>
      <w:r w:rsidRPr="001F241F">
        <w:rPr>
          <w:sz w:val="16"/>
        </w:rPr>
        <w:t xml:space="preserve">But </w:t>
      </w:r>
      <w:r w:rsidRPr="00E77789">
        <w:rPr>
          <w:rStyle w:val="StyleUnderline"/>
        </w:rPr>
        <w:t>there is room for</w:t>
      </w:r>
      <w:r w:rsidRPr="002B71D3">
        <w:rPr>
          <w:sz w:val="16"/>
        </w:rPr>
        <w:t xml:space="preserve"> </w:t>
      </w:r>
      <w:r w:rsidRPr="002B71D3">
        <w:rPr>
          <w:rStyle w:val="Emphasis"/>
        </w:rPr>
        <w:t>cautious optimism</w:t>
      </w:r>
      <w:r w:rsidRPr="002B71D3">
        <w:rPr>
          <w:sz w:val="16"/>
        </w:rPr>
        <w:t xml:space="preserve"> </w:t>
      </w:r>
      <w:r w:rsidRPr="00E77789">
        <w:rPr>
          <w:rStyle w:val="StyleUnderline"/>
        </w:rPr>
        <w:t>about</w:t>
      </w:r>
      <w:r w:rsidRPr="002B71D3">
        <w:rPr>
          <w:sz w:val="16"/>
        </w:rPr>
        <w:t xml:space="preserve"> the ability of </w:t>
      </w:r>
      <w:r w:rsidRPr="00E77789">
        <w:rPr>
          <w:rStyle w:val="StyleUnderline"/>
        </w:rPr>
        <w:t>non-superstars to</w:t>
      </w:r>
      <w:r w:rsidRPr="002B71D3">
        <w:rPr>
          <w:sz w:val="16"/>
        </w:rPr>
        <w:t xml:space="preserve"> </w:t>
      </w:r>
      <w:r w:rsidRPr="002B71D3">
        <w:rPr>
          <w:rStyle w:val="Emphasis"/>
        </w:rPr>
        <w:t>close</w:t>
      </w:r>
      <w:r w:rsidRPr="002B71D3">
        <w:rPr>
          <w:sz w:val="16"/>
        </w:rPr>
        <w:t xml:space="preserve"> some of </w:t>
      </w:r>
      <w:r w:rsidRPr="00E77789">
        <w:rPr>
          <w:rStyle w:val="StyleUnderline"/>
        </w:rPr>
        <w:t>the gap.</w:t>
      </w:r>
      <w:r w:rsidRPr="002B71D3">
        <w:rPr>
          <w:sz w:val="16"/>
        </w:rPr>
        <w:t xml:space="preserve"> Before the pandemic, the </w:t>
      </w:r>
      <w:r w:rsidRPr="00E77789">
        <w:rPr>
          <w:rStyle w:val="StyleUnderline"/>
        </w:rPr>
        <w:t>superstars tended to be</w:t>
      </w:r>
      <w:r w:rsidRPr="002B71D3">
        <w:rPr>
          <w:sz w:val="16"/>
        </w:rPr>
        <w:t xml:space="preserve"> highly digitized and innovative in their managerial approaches, as well as </w:t>
      </w:r>
      <w:r w:rsidRPr="002B71D3">
        <w:rPr>
          <w:rStyle w:val="Emphasis"/>
        </w:rPr>
        <w:t>more profitable</w:t>
      </w:r>
      <w:r w:rsidRPr="002B71D3">
        <w:rPr>
          <w:sz w:val="16"/>
        </w:rPr>
        <w:t xml:space="preserve"> </w:t>
      </w:r>
      <w:r w:rsidRPr="00E77789">
        <w:rPr>
          <w:rStyle w:val="StyleUnderline"/>
        </w:rPr>
        <w:t>and</w:t>
      </w:r>
      <w:r w:rsidRPr="002B71D3">
        <w:rPr>
          <w:sz w:val="16"/>
        </w:rPr>
        <w:t xml:space="preserve"> </w:t>
      </w:r>
      <w:r w:rsidRPr="002B71D3">
        <w:rPr>
          <w:rStyle w:val="Emphasis"/>
        </w:rPr>
        <w:t>resilient</w:t>
      </w:r>
      <w:r w:rsidRPr="002B71D3">
        <w:rPr>
          <w:sz w:val="16"/>
        </w:rPr>
        <w:t>. They were therefore</w:t>
      </w:r>
      <w:r w:rsidRPr="001F241F">
        <w:rPr>
          <w:sz w:val="16"/>
        </w:rPr>
        <w:t xml:space="preserve"> </w:t>
      </w:r>
      <w:r w:rsidRPr="00E77789">
        <w:rPr>
          <w:rStyle w:val="StyleUnderline"/>
        </w:rPr>
        <w:t>better placed to</w:t>
      </w:r>
      <w:r w:rsidRPr="001F241F">
        <w:rPr>
          <w:sz w:val="16"/>
        </w:rPr>
        <w:t xml:space="preserve"> </w:t>
      </w:r>
      <w:r w:rsidRPr="001F241F">
        <w:rPr>
          <w:rStyle w:val="Emphasis"/>
        </w:rPr>
        <w:t>weather</w:t>
      </w:r>
      <w:r w:rsidRPr="001F241F">
        <w:rPr>
          <w:sz w:val="16"/>
        </w:rPr>
        <w:t xml:space="preserve"> </w:t>
      </w:r>
      <w:r w:rsidRPr="00E77789">
        <w:rPr>
          <w:rStyle w:val="StyleUnderline"/>
        </w:rPr>
        <w:t>and</w:t>
      </w:r>
      <w:r w:rsidRPr="001F241F">
        <w:rPr>
          <w:sz w:val="16"/>
        </w:rPr>
        <w:t xml:space="preserve"> even </w:t>
      </w:r>
      <w:r w:rsidRPr="00E77789">
        <w:rPr>
          <w:rStyle w:val="StyleUnderline"/>
        </w:rPr>
        <w:t>take advantage of the shock</w:t>
      </w:r>
      <w:r w:rsidRPr="001F241F">
        <w:rPr>
          <w:sz w:val="16"/>
        </w:rPr>
        <w:t xml:space="preserve">. But </w:t>
      </w:r>
      <w:r w:rsidRPr="00E77789">
        <w:rPr>
          <w:rStyle w:val="StyleUnderline"/>
          <w:highlight w:val="cyan"/>
        </w:rPr>
        <w:t>as</w:t>
      </w:r>
      <w:r w:rsidRPr="00E77789">
        <w:rPr>
          <w:rStyle w:val="StyleUnderline"/>
        </w:rPr>
        <w:t xml:space="preserve"> the</w:t>
      </w:r>
      <w:r w:rsidRPr="001F241F">
        <w:rPr>
          <w:sz w:val="16"/>
        </w:rPr>
        <w:t xml:space="preserve"> </w:t>
      </w:r>
      <w:r w:rsidRPr="00554B8C">
        <w:rPr>
          <w:rStyle w:val="Emphasis"/>
          <w:highlight w:val="cyan"/>
        </w:rPr>
        <w:t>hard</w:t>
      </w:r>
      <w:r w:rsidRPr="001F241F">
        <w:rPr>
          <w:rStyle w:val="Emphasis"/>
        </w:rPr>
        <w:t>est-</w:t>
      </w:r>
      <w:r w:rsidRPr="00554B8C">
        <w:rPr>
          <w:rStyle w:val="Emphasis"/>
          <w:highlight w:val="cyan"/>
        </w:rPr>
        <w:t>hit</w:t>
      </w:r>
      <w:r w:rsidRPr="00554B8C">
        <w:rPr>
          <w:sz w:val="16"/>
          <w:highlight w:val="cyan"/>
        </w:rPr>
        <w:t xml:space="preserve"> </w:t>
      </w:r>
      <w:r w:rsidRPr="00E77789">
        <w:rPr>
          <w:rStyle w:val="StyleUnderline"/>
          <w:highlight w:val="cyan"/>
        </w:rPr>
        <w:t>firms and sectors recover, and</w:t>
      </w:r>
      <w:r w:rsidRPr="00E77789">
        <w:rPr>
          <w:rStyle w:val="StyleUnderline"/>
        </w:rPr>
        <w:t xml:space="preserve"> as</w:t>
      </w:r>
      <w:r w:rsidRPr="001F241F">
        <w:rPr>
          <w:sz w:val="16"/>
        </w:rPr>
        <w:t xml:space="preserve"> </w:t>
      </w:r>
      <w:r w:rsidRPr="00554B8C">
        <w:rPr>
          <w:rStyle w:val="Emphasis"/>
          <w:highlight w:val="cyan"/>
        </w:rPr>
        <w:t>early</w:t>
      </w:r>
      <w:r w:rsidRPr="001F241F">
        <w:rPr>
          <w:rStyle w:val="Emphasis"/>
        </w:rPr>
        <w:t xml:space="preserve"> digital </w:t>
      </w:r>
      <w:r w:rsidRPr="00554B8C">
        <w:rPr>
          <w:rStyle w:val="Emphasis"/>
          <w:highlight w:val="cyan"/>
        </w:rPr>
        <w:t>adaptors</w:t>
      </w:r>
      <w:r w:rsidRPr="00554B8C">
        <w:rPr>
          <w:sz w:val="16"/>
          <w:highlight w:val="cyan"/>
        </w:rPr>
        <w:t xml:space="preserve"> </w:t>
      </w:r>
      <w:r w:rsidRPr="00E77789">
        <w:rPr>
          <w:rStyle w:val="StyleUnderline"/>
          <w:highlight w:val="cyan"/>
        </w:rPr>
        <w:t>demonstrate</w:t>
      </w:r>
      <w:r w:rsidRPr="001F241F">
        <w:rPr>
          <w:sz w:val="16"/>
        </w:rPr>
        <w:t xml:space="preserve"> the </w:t>
      </w:r>
      <w:r w:rsidRPr="00E77789">
        <w:rPr>
          <w:rStyle w:val="StyleUnderline"/>
        </w:rPr>
        <w:t xml:space="preserve">enormous </w:t>
      </w:r>
      <w:r w:rsidRPr="00E77789">
        <w:rPr>
          <w:rStyle w:val="StyleUnderline"/>
          <w:highlight w:val="cyan"/>
        </w:rPr>
        <w:t>potential</w:t>
      </w:r>
      <w:r w:rsidRPr="00E77789">
        <w:rPr>
          <w:rStyle w:val="StyleUnderline"/>
        </w:rPr>
        <w:t xml:space="preserve"> of</w:t>
      </w:r>
      <w:r w:rsidRPr="001F241F">
        <w:rPr>
          <w:sz w:val="16"/>
        </w:rPr>
        <w:t xml:space="preserve"> these </w:t>
      </w:r>
      <w:r w:rsidRPr="001F241F">
        <w:rPr>
          <w:rStyle w:val="Emphasis"/>
        </w:rPr>
        <w:t>tech</w:t>
      </w:r>
      <w:r w:rsidRPr="001F241F">
        <w:rPr>
          <w:sz w:val="16"/>
        </w:rPr>
        <w:t xml:space="preserve">nologies, </w:t>
      </w:r>
      <w:r w:rsidRPr="00E77789">
        <w:rPr>
          <w:rStyle w:val="StyleUnderline"/>
        </w:rPr>
        <w:t>many</w:t>
      </w:r>
      <w:r w:rsidRPr="001F241F">
        <w:rPr>
          <w:sz w:val="16"/>
        </w:rPr>
        <w:t xml:space="preserve"> of the </w:t>
      </w:r>
      <w:r w:rsidRPr="00E77789">
        <w:rPr>
          <w:rStyle w:val="StyleUnderline"/>
        </w:rPr>
        <w:t xml:space="preserve">digital </w:t>
      </w:r>
      <w:r w:rsidRPr="00E77789">
        <w:rPr>
          <w:rStyle w:val="StyleUnderline"/>
          <w:highlight w:val="cyan"/>
        </w:rPr>
        <w:t xml:space="preserve">laggards </w:t>
      </w:r>
      <w:r w:rsidRPr="00E77789">
        <w:rPr>
          <w:rStyle w:val="StyleUnderline"/>
        </w:rPr>
        <w:t xml:space="preserve">could begin to </w:t>
      </w:r>
      <w:r w:rsidRPr="00E77789">
        <w:rPr>
          <w:rStyle w:val="StyleUnderline"/>
          <w:highlight w:val="cyan"/>
        </w:rPr>
        <w:t>catch up</w:t>
      </w:r>
      <w:r w:rsidRPr="00554B8C">
        <w:rPr>
          <w:sz w:val="16"/>
          <w:highlight w:val="cyan"/>
        </w:rPr>
        <w:t>.</w:t>
      </w:r>
      <w:r w:rsidRPr="001F241F">
        <w:rPr>
          <w:sz w:val="16"/>
        </w:rPr>
        <w:t xml:space="preserve"> Indeed, in another </w:t>
      </w:r>
      <w:r w:rsidRPr="00E77789">
        <w:rPr>
          <w:rStyle w:val="StyleUnderline"/>
        </w:rPr>
        <w:t>survey of executives</w:t>
      </w:r>
      <w:r w:rsidRPr="001F241F">
        <w:rPr>
          <w:sz w:val="16"/>
        </w:rPr>
        <w:t xml:space="preserve"> we conducted in December 2020, about 75 percent of respondents in North America and Europe said they </w:t>
      </w:r>
      <w:r w:rsidRPr="001F241F">
        <w:rPr>
          <w:rStyle w:val="Emphasis"/>
        </w:rPr>
        <w:t>expect</w:t>
      </w:r>
      <w:r w:rsidRPr="001F241F">
        <w:rPr>
          <w:sz w:val="16"/>
        </w:rPr>
        <w:t xml:space="preserve">ed </w:t>
      </w:r>
      <w:r w:rsidRPr="00E77789">
        <w:rPr>
          <w:rStyle w:val="StyleUnderline"/>
        </w:rPr>
        <w:t>investment in new technologies to</w:t>
      </w:r>
      <w:r w:rsidRPr="001F241F">
        <w:rPr>
          <w:sz w:val="16"/>
        </w:rPr>
        <w:t xml:space="preserve"> </w:t>
      </w:r>
      <w:r w:rsidRPr="001F241F">
        <w:rPr>
          <w:rStyle w:val="Emphasis"/>
        </w:rPr>
        <w:t>accelerate substantially</w:t>
      </w:r>
      <w:r w:rsidRPr="001F241F">
        <w:rPr>
          <w:sz w:val="16"/>
        </w:rPr>
        <w:t xml:space="preserve"> between 2020 and 2024, up from 55 percent between 2014 and 2019. This </w:t>
      </w:r>
      <w:r w:rsidRPr="00E77789">
        <w:rPr>
          <w:rStyle w:val="StyleUnderline"/>
        </w:rPr>
        <w:t>expected uptick</w:t>
      </w:r>
      <w:r w:rsidRPr="001F241F">
        <w:rPr>
          <w:sz w:val="16"/>
        </w:rPr>
        <w:t xml:space="preserve"> was </w:t>
      </w:r>
      <w:r w:rsidRPr="00E77789">
        <w:rPr>
          <w:rStyle w:val="StyleUnderline"/>
        </w:rPr>
        <w:t>similar</w:t>
      </w:r>
      <w:r w:rsidRPr="001F241F">
        <w:rPr>
          <w:sz w:val="16"/>
        </w:rPr>
        <w:t xml:space="preserve"> </w:t>
      </w:r>
      <w:r w:rsidRPr="001F241F">
        <w:rPr>
          <w:rStyle w:val="Emphasis"/>
        </w:rPr>
        <w:t>across</w:t>
      </w:r>
      <w:r w:rsidRPr="001F241F">
        <w:rPr>
          <w:sz w:val="16"/>
        </w:rPr>
        <w:t xml:space="preserve"> </w:t>
      </w:r>
      <w:r w:rsidRPr="00E77789">
        <w:rPr>
          <w:rStyle w:val="StyleUnderline"/>
        </w:rPr>
        <w:t>firm sizes</w:t>
      </w:r>
      <w:r w:rsidRPr="001F241F">
        <w:rPr>
          <w:sz w:val="16"/>
        </w:rPr>
        <w:t>.</w:t>
      </w:r>
    </w:p>
    <w:p w14:paraId="6DD6BC08" w14:textId="77777777" w:rsidR="007F3B24" w:rsidRPr="001F241F" w:rsidRDefault="007F3B24" w:rsidP="007F3B24">
      <w:pPr>
        <w:rPr>
          <w:sz w:val="16"/>
        </w:rPr>
      </w:pPr>
      <w:r w:rsidRPr="001F241F">
        <w:rPr>
          <w:sz w:val="16"/>
        </w:rPr>
        <w:t xml:space="preserve">Another reason for optimism is that </w:t>
      </w:r>
      <w:r w:rsidRPr="00E77789">
        <w:rPr>
          <w:rStyle w:val="StyleUnderline"/>
        </w:rPr>
        <w:t>in 2020</w:t>
      </w:r>
      <w:r w:rsidRPr="001F241F">
        <w:rPr>
          <w:sz w:val="16"/>
        </w:rPr>
        <w:t xml:space="preserve">, a year that saw the darkest economic days of the pandemic, </w:t>
      </w:r>
      <w:r w:rsidRPr="001F241F">
        <w:rPr>
          <w:rStyle w:val="Emphasis"/>
        </w:rPr>
        <w:t>24 percent more</w:t>
      </w:r>
      <w:r w:rsidRPr="001F241F">
        <w:rPr>
          <w:sz w:val="16"/>
        </w:rPr>
        <w:t xml:space="preserve"> </w:t>
      </w:r>
      <w:r w:rsidRPr="00E77789">
        <w:rPr>
          <w:rStyle w:val="StyleUnderline"/>
        </w:rPr>
        <w:t>new businesses were created in the United States</w:t>
      </w:r>
      <w:r w:rsidRPr="001F241F">
        <w:rPr>
          <w:sz w:val="16"/>
        </w:rPr>
        <w:t xml:space="preserve"> than in 2019. Europe </w:t>
      </w:r>
      <w:proofErr w:type="gramStart"/>
      <w:r w:rsidRPr="001F241F">
        <w:rPr>
          <w:sz w:val="16"/>
        </w:rPr>
        <w:t>lagged behind</w:t>
      </w:r>
      <w:proofErr w:type="gramEnd"/>
      <w:r w:rsidRPr="001F241F">
        <w:rPr>
          <w:sz w:val="16"/>
        </w:rPr>
        <w:t xml:space="preserve"> the United States on this metric, with new business creation staying roughly flat in 2020 in France, Germany, and the United Kingdom and declining by more than 15 percent in Italy and </w:t>
      </w:r>
      <w:r w:rsidRPr="00554B8C">
        <w:rPr>
          <w:sz w:val="16"/>
        </w:rPr>
        <w:t xml:space="preserve">Spain. </w:t>
      </w:r>
      <w:r w:rsidRPr="00E77789">
        <w:rPr>
          <w:rStyle w:val="StyleUnderline"/>
        </w:rPr>
        <w:t>If the American increase in</w:t>
      </w:r>
      <w:r w:rsidRPr="001F241F">
        <w:rPr>
          <w:sz w:val="16"/>
        </w:rPr>
        <w:t xml:space="preserve"> </w:t>
      </w:r>
      <w:r w:rsidRPr="001F241F">
        <w:rPr>
          <w:rStyle w:val="Emphasis"/>
        </w:rPr>
        <w:t>business dynamism</w:t>
      </w:r>
      <w:r w:rsidRPr="001F241F">
        <w:rPr>
          <w:sz w:val="16"/>
        </w:rPr>
        <w:t xml:space="preserve"> </w:t>
      </w:r>
      <w:r w:rsidRPr="00E77789">
        <w:rPr>
          <w:rStyle w:val="StyleUnderline"/>
        </w:rPr>
        <w:t>persists</w:t>
      </w:r>
      <w:r w:rsidRPr="001F241F">
        <w:rPr>
          <w:sz w:val="16"/>
        </w:rPr>
        <w:t xml:space="preserve">, however, </w:t>
      </w:r>
      <w:r w:rsidRPr="00E77789">
        <w:rPr>
          <w:rStyle w:val="StyleUnderline"/>
        </w:rPr>
        <w:t>it</w:t>
      </w:r>
      <w:r w:rsidRPr="001F241F">
        <w:rPr>
          <w:sz w:val="16"/>
        </w:rPr>
        <w:t xml:space="preserve"> </w:t>
      </w:r>
      <w:r w:rsidRPr="001F241F">
        <w:rPr>
          <w:rStyle w:val="Emphasis"/>
        </w:rPr>
        <w:t>should</w:t>
      </w:r>
      <w:r w:rsidRPr="001F241F">
        <w:rPr>
          <w:sz w:val="16"/>
        </w:rPr>
        <w:t xml:space="preserve"> </w:t>
      </w:r>
      <w:r w:rsidRPr="00E77789">
        <w:rPr>
          <w:rStyle w:val="StyleUnderline"/>
        </w:rPr>
        <w:t>contribute to</w:t>
      </w:r>
      <w:r w:rsidRPr="001F241F">
        <w:rPr>
          <w:sz w:val="16"/>
        </w:rPr>
        <w:t xml:space="preserve"> more </w:t>
      </w:r>
      <w:r w:rsidRPr="00E77789">
        <w:rPr>
          <w:rStyle w:val="StyleUnderline"/>
        </w:rPr>
        <w:t>productivity growth</w:t>
      </w:r>
      <w:r w:rsidRPr="001F241F">
        <w:rPr>
          <w:sz w:val="16"/>
        </w:rPr>
        <w:t>.</w:t>
      </w:r>
    </w:p>
    <w:p w14:paraId="61F86DCC" w14:textId="77777777" w:rsidR="007F3B24" w:rsidRPr="00E270E5" w:rsidRDefault="007F3B24" w:rsidP="007F3B24">
      <w:pPr>
        <w:rPr>
          <w:sz w:val="16"/>
        </w:rPr>
      </w:pPr>
      <w:r w:rsidRPr="00E270E5">
        <w:rPr>
          <w:sz w:val="16"/>
        </w:rPr>
        <w:t xml:space="preserve">Investment, innovation, and technology adoption are only one-half of the virtuous cycle of productivity growth, however. The </w:t>
      </w:r>
      <w:r w:rsidRPr="00E77789">
        <w:rPr>
          <w:rStyle w:val="StyleUnderline"/>
        </w:rPr>
        <w:t>other half is</w:t>
      </w:r>
      <w:r w:rsidRPr="00E270E5">
        <w:rPr>
          <w:sz w:val="16"/>
        </w:rPr>
        <w:t xml:space="preserve"> </w:t>
      </w:r>
      <w:r w:rsidRPr="00E270E5">
        <w:rPr>
          <w:rStyle w:val="Emphasis"/>
        </w:rPr>
        <w:t>demand</w:t>
      </w:r>
      <w:r w:rsidRPr="00E270E5">
        <w:rPr>
          <w:sz w:val="16"/>
        </w:rPr>
        <w:t xml:space="preserve"> </w:t>
      </w:r>
      <w:r w:rsidRPr="00E77789">
        <w:rPr>
          <w:rStyle w:val="StyleUnderline"/>
        </w:rPr>
        <w:t>for</w:t>
      </w:r>
      <w:r w:rsidRPr="00E270E5">
        <w:rPr>
          <w:sz w:val="16"/>
        </w:rPr>
        <w:t xml:space="preserve"> the </w:t>
      </w:r>
      <w:r w:rsidRPr="00E77789">
        <w:rPr>
          <w:rStyle w:val="StyleUnderline"/>
        </w:rPr>
        <w:t>expanded output</w:t>
      </w:r>
      <w:r w:rsidRPr="00E270E5">
        <w:rPr>
          <w:sz w:val="16"/>
        </w:rPr>
        <w:t xml:space="preserve"> that results—in other words, </w:t>
      </w:r>
      <w:r w:rsidRPr="00E77789">
        <w:rPr>
          <w:rStyle w:val="StyleUnderline"/>
        </w:rPr>
        <w:t>income growth from</w:t>
      </w:r>
      <w:r w:rsidRPr="00E270E5">
        <w:rPr>
          <w:sz w:val="16"/>
        </w:rPr>
        <w:t xml:space="preserve"> </w:t>
      </w:r>
      <w:r w:rsidRPr="00E270E5">
        <w:rPr>
          <w:rStyle w:val="Emphasis"/>
        </w:rPr>
        <w:t>increased</w:t>
      </w:r>
      <w:r w:rsidRPr="00E270E5">
        <w:rPr>
          <w:sz w:val="16"/>
        </w:rPr>
        <w:t xml:space="preserve"> </w:t>
      </w:r>
      <w:r w:rsidRPr="00E77789">
        <w:rPr>
          <w:rStyle w:val="StyleUnderline"/>
        </w:rPr>
        <w:t xml:space="preserve">productivity </w:t>
      </w:r>
      <w:proofErr w:type="gramStart"/>
      <w:r w:rsidRPr="00E77789">
        <w:rPr>
          <w:rStyle w:val="StyleUnderline"/>
        </w:rPr>
        <w:t>has to</w:t>
      </w:r>
      <w:proofErr w:type="gramEnd"/>
      <w:r w:rsidRPr="00E77789">
        <w:rPr>
          <w:rStyle w:val="StyleUnderline"/>
        </w:rPr>
        <w:t xml:space="preserve"> flow to people who will</w:t>
      </w:r>
      <w:r w:rsidRPr="00E270E5">
        <w:rPr>
          <w:sz w:val="16"/>
        </w:rPr>
        <w:t xml:space="preserve"> </w:t>
      </w:r>
      <w:r w:rsidRPr="00E270E5">
        <w:rPr>
          <w:rStyle w:val="Emphasis"/>
        </w:rPr>
        <w:t>spend</w:t>
      </w:r>
      <w:r w:rsidRPr="00E270E5">
        <w:rPr>
          <w:sz w:val="16"/>
        </w:rPr>
        <w:t xml:space="preserve"> </w:t>
      </w:r>
      <w:r w:rsidRPr="00E77789">
        <w:rPr>
          <w:rStyle w:val="StyleUnderline"/>
        </w:rPr>
        <w:t>that additional money</w:t>
      </w:r>
      <w:r w:rsidRPr="00E270E5">
        <w:rPr>
          <w:sz w:val="16"/>
        </w:rPr>
        <w:t xml:space="preserve">. In the short term, the outlook for demand is good, especially for countries that have made progress toward vaccinating their populations and could be among the first to </w:t>
      </w:r>
      <w:proofErr w:type="gramStart"/>
      <w:r w:rsidRPr="00E270E5">
        <w:rPr>
          <w:sz w:val="16"/>
        </w:rPr>
        <w:t>open up</w:t>
      </w:r>
      <w:proofErr w:type="gramEnd"/>
      <w:r w:rsidRPr="00E270E5">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129924B9" w14:textId="77777777" w:rsidR="007F3B24" w:rsidRPr="00E270E5" w:rsidRDefault="007F3B24" w:rsidP="007F3B24">
      <w:pPr>
        <w:rPr>
          <w:sz w:val="16"/>
        </w:rPr>
      </w:pPr>
      <w:r w:rsidRPr="00E270E5">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1822791E" w14:textId="77777777" w:rsidR="007F3B24" w:rsidRDefault="007F3B24" w:rsidP="007F3B24">
      <w:r w:rsidRPr="00E270E5">
        <w:rPr>
          <w:sz w:val="16"/>
        </w:rPr>
        <w:t xml:space="preserve">But </w:t>
      </w:r>
      <w:r w:rsidRPr="00E77789">
        <w:rPr>
          <w:rStyle w:val="StyleUnderline"/>
        </w:rPr>
        <w:t>government spending</w:t>
      </w:r>
      <w:r w:rsidRPr="00E270E5">
        <w:rPr>
          <w:sz w:val="16"/>
        </w:rPr>
        <w:t xml:space="preserve"> on this scale </w:t>
      </w:r>
      <w:r w:rsidRPr="00E77789">
        <w:rPr>
          <w:rStyle w:val="StyleUnderline"/>
        </w:rPr>
        <w:t>will</w:t>
      </w:r>
      <w:r w:rsidRPr="00E270E5">
        <w:rPr>
          <w:sz w:val="16"/>
        </w:rPr>
        <w:t xml:space="preserve"> likely </w:t>
      </w:r>
      <w:r w:rsidRPr="00E77789">
        <w:rPr>
          <w:rStyle w:val="StyleUnderline"/>
        </w:rPr>
        <w:t>be</w:t>
      </w:r>
      <w:r w:rsidRPr="00E270E5">
        <w:rPr>
          <w:sz w:val="16"/>
        </w:rPr>
        <w:t xml:space="preserve"> </w:t>
      </w:r>
      <w:r w:rsidRPr="00E270E5">
        <w:rPr>
          <w:rStyle w:val="Emphasis"/>
        </w:rPr>
        <w:t>time-limited</w:t>
      </w:r>
      <w:r w:rsidRPr="00E270E5">
        <w:rPr>
          <w:sz w:val="16"/>
        </w:rPr>
        <w:t xml:space="preserve">, </w:t>
      </w:r>
      <w:r w:rsidRPr="00E77789">
        <w:rPr>
          <w:rStyle w:val="StyleUnderline"/>
        </w:rPr>
        <w:t>making the</w:t>
      </w:r>
      <w:r w:rsidRPr="00E270E5">
        <w:rPr>
          <w:sz w:val="16"/>
        </w:rPr>
        <w:t xml:space="preserve"> </w:t>
      </w:r>
      <w:r w:rsidRPr="00E270E5">
        <w:rPr>
          <w:rStyle w:val="Emphasis"/>
        </w:rPr>
        <w:t>long-term outlook</w:t>
      </w:r>
      <w:r w:rsidRPr="00E270E5">
        <w:rPr>
          <w:sz w:val="16"/>
        </w:rPr>
        <w:t xml:space="preserve"> </w:t>
      </w:r>
      <w:r w:rsidRPr="00E77789">
        <w:rPr>
          <w:rStyle w:val="StyleUnderline"/>
        </w:rPr>
        <w:t>for demand less rosy</w:t>
      </w:r>
      <w:r w:rsidRPr="00E270E5">
        <w:rPr>
          <w:sz w:val="16"/>
        </w:rPr>
        <w:t xml:space="preserve">. Moreover, </w:t>
      </w:r>
      <w:r w:rsidRPr="00E270E5">
        <w:rPr>
          <w:rStyle w:val="Emphasis"/>
        </w:rPr>
        <w:t>long-neglected</w:t>
      </w:r>
      <w:r w:rsidRPr="00E270E5">
        <w:rPr>
          <w:sz w:val="16"/>
        </w:rPr>
        <w:t xml:space="preserve"> </w:t>
      </w:r>
      <w:r w:rsidRPr="00E77789">
        <w:rPr>
          <w:rStyle w:val="StyleUnderline"/>
        </w:rPr>
        <w:t>problems</w:t>
      </w:r>
      <w:r w:rsidRPr="00E270E5">
        <w:rPr>
          <w:sz w:val="16"/>
        </w:rPr>
        <w:t xml:space="preserve">, including the falling share of firms’ income going to workers, rising inequality, and the long-term decline in private investment, </w:t>
      </w:r>
      <w:r w:rsidRPr="00E77789">
        <w:rPr>
          <w:rStyle w:val="StyleUnderline"/>
        </w:rPr>
        <w:t>could</w:t>
      </w:r>
      <w:r w:rsidRPr="00E270E5">
        <w:rPr>
          <w:sz w:val="16"/>
        </w:rPr>
        <w:t xml:space="preserve"> </w:t>
      </w:r>
      <w:r w:rsidRPr="00E270E5">
        <w:rPr>
          <w:rStyle w:val="Emphasis"/>
        </w:rPr>
        <w:t>drag down demand</w:t>
      </w:r>
      <w:r w:rsidRPr="00E270E5">
        <w:rPr>
          <w:sz w:val="16"/>
        </w:rPr>
        <w:t xml:space="preserve">. </w:t>
      </w:r>
      <w:r w:rsidRPr="00E77789">
        <w:rPr>
          <w:rStyle w:val="StyleUnderline"/>
        </w:rPr>
        <w:t>Roughly</w:t>
      </w:r>
      <w:r w:rsidRPr="00E270E5">
        <w:rPr>
          <w:sz w:val="16"/>
        </w:rPr>
        <w:t xml:space="preserve"> </w:t>
      </w:r>
      <w:r w:rsidRPr="00554B8C">
        <w:rPr>
          <w:rStyle w:val="Emphasis"/>
          <w:highlight w:val="cyan"/>
        </w:rPr>
        <w:t>60 percent</w:t>
      </w:r>
      <w:r w:rsidRPr="00554B8C">
        <w:rPr>
          <w:sz w:val="16"/>
          <w:highlight w:val="cyan"/>
        </w:rPr>
        <w:t xml:space="preserve"> </w:t>
      </w:r>
      <w:r w:rsidRPr="00E77789">
        <w:rPr>
          <w:rStyle w:val="StyleUnderline"/>
          <w:highlight w:val="cyan"/>
        </w:rPr>
        <w:t>of</w:t>
      </w:r>
      <w:r w:rsidRPr="00E77789">
        <w:rPr>
          <w:rStyle w:val="StyleUnderline"/>
        </w:rPr>
        <w:t xml:space="preserve"> the post-pandemic productivity </w:t>
      </w:r>
      <w:r w:rsidRPr="00E77789">
        <w:rPr>
          <w:rStyle w:val="StyleUnderline"/>
          <w:highlight w:val="cyan"/>
        </w:rPr>
        <w:t>gains</w:t>
      </w:r>
      <w:r w:rsidRPr="00E270E5">
        <w:rPr>
          <w:sz w:val="16"/>
        </w:rPr>
        <w:t xml:space="preserve"> that </w:t>
      </w:r>
      <w:r w:rsidRPr="00E77789">
        <w:rPr>
          <w:rStyle w:val="StyleUnderline"/>
        </w:rPr>
        <w:t xml:space="preserve">we estimate could </w:t>
      </w:r>
      <w:r w:rsidRPr="00E77789">
        <w:rPr>
          <w:rStyle w:val="StyleUnderline"/>
          <w:highlight w:val="cyan"/>
        </w:rPr>
        <w:t>come from</w:t>
      </w:r>
      <w:r w:rsidRPr="00554B8C">
        <w:rPr>
          <w:sz w:val="16"/>
          <w:highlight w:val="cyan"/>
        </w:rPr>
        <w:t xml:space="preserve"> </w:t>
      </w:r>
      <w:r w:rsidRPr="00554B8C">
        <w:rPr>
          <w:rStyle w:val="Emphasis"/>
          <w:highlight w:val="cyan"/>
        </w:rPr>
        <w:t>innovations</w:t>
      </w:r>
      <w:r w:rsidRPr="00E270E5">
        <w:rPr>
          <w:sz w:val="16"/>
        </w:rPr>
        <w:t xml:space="preserve">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r>
        <w:t>.</w:t>
      </w:r>
    </w:p>
    <w:p w14:paraId="7D8D384E" w14:textId="77777777" w:rsidR="007F3B24" w:rsidRPr="00E270E5" w:rsidRDefault="007F3B24" w:rsidP="007F3B24">
      <w:pPr>
        <w:rPr>
          <w:sz w:val="16"/>
          <w:szCs w:val="16"/>
        </w:rPr>
      </w:pPr>
      <w:r w:rsidRPr="00E270E5">
        <w:rPr>
          <w:sz w:val="16"/>
          <w:szCs w:val="16"/>
        </w:rPr>
        <w:t>A NEW AGE OF DYNAMISM?</w:t>
      </w:r>
    </w:p>
    <w:p w14:paraId="2DB60252" w14:textId="77777777" w:rsidR="007F3B24" w:rsidRPr="00E270E5" w:rsidRDefault="007F3B24" w:rsidP="007F3B24">
      <w:pPr>
        <w:rPr>
          <w:sz w:val="16"/>
          <w:szCs w:val="16"/>
        </w:rPr>
      </w:pPr>
      <w:r w:rsidRPr="00E270E5">
        <w:rPr>
          <w:sz w:val="16"/>
          <w:szCs w:val="16"/>
        </w:rPr>
        <w:t xml:space="preserve">What can businesses and governments do to capitalize on the positive short- and medium-term outlook for productivity and to improve the long-term outlook? First, they should work to speed up technology adoption and managerial innovation,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w:t>
      </w:r>
      <w:proofErr w:type="gramStart"/>
      <w:r w:rsidRPr="00E270E5">
        <w:rPr>
          <w:sz w:val="16"/>
          <w:szCs w:val="16"/>
        </w:rPr>
        <w:t>in particular by</w:t>
      </w:r>
      <w:proofErr w:type="gramEnd"/>
      <w:r w:rsidRPr="00E270E5">
        <w:rPr>
          <w:sz w:val="16"/>
          <w:szCs w:val="16"/>
        </w:rPr>
        <w:t xml:space="preserve"> doing business with smaller firms that offer complementary products and services. Governments can support the process, as well, by investing in research and development.</w:t>
      </w:r>
    </w:p>
    <w:p w14:paraId="3A83D28A" w14:textId="77777777" w:rsidR="007F3B24" w:rsidRPr="00E270E5" w:rsidRDefault="007F3B24" w:rsidP="007F3B24">
      <w:pPr>
        <w:rPr>
          <w:sz w:val="16"/>
        </w:rPr>
      </w:pPr>
      <w:r w:rsidRPr="00E77789">
        <w:rPr>
          <w:rStyle w:val="StyleUnderline"/>
          <w:highlight w:val="cyan"/>
        </w:rPr>
        <w:t>Policymakers should</w:t>
      </w:r>
      <w:r w:rsidRPr="00E270E5">
        <w:rPr>
          <w:sz w:val="16"/>
        </w:rPr>
        <w:t xml:space="preserve"> also seek to </w:t>
      </w:r>
      <w:r w:rsidRPr="00554B8C">
        <w:rPr>
          <w:rStyle w:val="Emphasis"/>
          <w:highlight w:val="cyan"/>
        </w:rPr>
        <w:t>strengthen</w:t>
      </w:r>
      <w:r w:rsidRPr="00554B8C">
        <w:rPr>
          <w:sz w:val="16"/>
          <w:highlight w:val="cyan"/>
        </w:rPr>
        <w:t xml:space="preserve"> </w:t>
      </w:r>
      <w:r w:rsidRPr="00E77789">
        <w:rPr>
          <w:rStyle w:val="StyleUnderline"/>
          <w:highlight w:val="cyan"/>
        </w:rPr>
        <w:t>competition and</w:t>
      </w:r>
      <w:r w:rsidRPr="00E77789">
        <w:rPr>
          <w:rStyle w:val="StyleUnderline"/>
        </w:rPr>
        <w:t xml:space="preserve"> business dynamism</w:t>
      </w:r>
      <w:r w:rsidRPr="00E270E5">
        <w:rPr>
          <w:sz w:val="16"/>
        </w:rPr>
        <w:t xml:space="preserve">. In a healthy economy, the </w:t>
      </w:r>
      <w:r w:rsidRPr="00E77789">
        <w:rPr>
          <w:rStyle w:val="StyleUnderline"/>
        </w:rPr>
        <w:t>firms that add</w:t>
      </w:r>
      <w:r w:rsidRPr="00E270E5">
        <w:rPr>
          <w:sz w:val="16"/>
        </w:rPr>
        <w:t xml:space="preserve"> the most </w:t>
      </w:r>
      <w:r w:rsidRPr="00E77789">
        <w:rPr>
          <w:rStyle w:val="StyleUnderline"/>
        </w:rPr>
        <w:t>value prosper and grow, while</w:t>
      </w:r>
      <w:r w:rsidRPr="00E270E5">
        <w:rPr>
          <w:sz w:val="16"/>
        </w:rPr>
        <w:t xml:space="preserve"> the </w:t>
      </w:r>
      <w:r w:rsidRPr="00E77789">
        <w:rPr>
          <w:rStyle w:val="StyleUnderline"/>
        </w:rPr>
        <w:t>firms that add the</w:t>
      </w:r>
      <w:r w:rsidRPr="00E270E5">
        <w:rPr>
          <w:sz w:val="16"/>
        </w:rPr>
        <w:t xml:space="preserve"> </w:t>
      </w:r>
      <w:r w:rsidRPr="00E270E5">
        <w:rPr>
          <w:rStyle w:val="Emphasis"/>
        </w:rPr>
        <w:t>least value</w:t>
      </w:r>
      <w:r w:rsidRPr="00E270E5">
        <w:rPr>
          <w:sz w:val="16"/>
        </w:rPr>
        <w:t xml:space="preserve"> </w:t>
      </w:r>
      <w:r w:rsidRPr="00E77789">
        <w:rPr>
          <w:rStyle w:val="StyleUnderline"/>
        </w:rPr>
        <w:t xml:space="preserve">shrink or </w:t>
      </w:r>
      <w:proofErr w:type="gramStart"/>
      <w:r w:rsidRPr="00E77789">
        <w:rPr>
          <w:rStyle w:val="StyleUnderline"/>
        </w:rPr>
        <w:t>disappear</w:t>
      </w:r>
      <w:r w:rsidRPr="00E270E5">
        <w:rPr>
          <w:sz w:val="16"/>
        </w:rPr>
        <w:t>:</w:t>
      </w:r>
      <w:proofErr w:type="gramEnd"/>
      <w:r w:rsidRPr="00E270E5">
        <w:rPr>
          <w:sz w:val="16"/>
        </w:rPr>
        <w:t xml:space="preserve"> so-</w:t>
      </w:r>
      <w:r w:rsidRPr="00E77789">
        <w:rPr>
          <w:rStyle w:val="StyleUnderline"/>
        </w:rPr>
        <w:t>called</w:t>
      </w:r>
      <w:r w:rsidRPr="00E270E5">
        <w:rPr>
          <w:sz w:val="16"/>
        </w:rPr>
        <w:t xml:space="preserve"> </w:t>
      </w:r>
      <w:r w:rsidRPr="00554B8C">
        <w:rPr>
          <w:rStyle w:val="Emphasis"/>
          <w:sz w:val="24"/>
          <w:szCs w:val="24"/>
          <w:highlight w:val="cyan"/>
        </w:rPr>
        <w:t>creative destruction</w:t>
      </w:r>
      <w:r w:rsidRPr="00E270E5">
        <w:rPr>
          <w:sz w:val="16"/>
        </w:rPr>
        <w:t xml:space="preserve">. </w:t>
      </w:r>
      <w:r w:rsidRPr="00E77789">
        <w:rPr>
          <w:rStyle w:val="StyleUnderline"/>
        </w:rPr>
        <w:t>Policymakers can</w:t>
      </w:r>
      <w:r w:rsidRPr="00E270E5">
        <w:rPr>
          <w:sz w:val="16"/>
        </w:rPr>
        <w:t xml:space="preserve"> </w:t>
      </w:r>
      <w:r w:rsidRPr="00E270E5">
        <w:rPr>
          <w:rStyle w:val="Emphasis"/>
        </w:rPr>
        <w:t>revive</w:t>
      </w:r>
      <w:r w:rsidRPr="00E270E5">
        <w:rPr>
          <w:sz w:val="16"/>
        </w:rPr>
        <w:t xml:space="preserve"> </w:t>
      </w:r>
      <w:r w:rsidRPr="00E77789">
        <w:rPr>
          <w:rStyle w:val="StyleUnderline"/>
        </w:rPr>
        <w:t>and</w:t>
      </w:r>
      <w:r w:rsidRPr="00E270E5">
        <w:rPr>
          <w:sz w:val="16"/>
        </w:rPr>
        <w:t xml:space="preserve"> </w:t>
      </w:r>
      <w:r w:rsidRPr="00E270E5">
        <w:rPr>
          <w:rStyle w:val="Emphasis"/>
        </w:rPr>
        <w:t>reinforce</w:t>
      </w:r>
      <w:r w:rsidRPr="00E270E5">
        <w:rPr>
          <w:sz w:val="16"/>
        </w:rPr>
        <w:t xml:space="preserve"> </w:t>
      </w:r>
      <w:r w:rsidRPr="00E77789">
        <w:rPr>
          <w:rStyle w:val="StyleUnderline"/>
        </w:rPr>
        <w:t>this</w:t>
      </w:r>
      <w:r w:rsidRPr="00E270E5">
        <w:rPr>
          <w:sz w:val="16"/>
        </w:rPr>
        <w:t xml:space="preserve"> natural sorting </w:t>
      </w:r>
      <w:r w:rsidRPr="00E77789">
        <w:rPr>
          <w:rStyle w:val="StyleUnderline"/>
        </w:rPr>
        <w:t xml:space="preserve">process </w:t>
      </w:r>
      <w:r w:rsidRPr="00E77789">
        <w:rPr>
          <w:rStyle w:val="StyleUnderline"/>
          <w:highlight w:val="cyan"/>
        </w:rPr>
        <w:t>by</w:t>
      </w:r>
      <w:r w:rsidRPr="00554B8C">
        <w:rPr>
          <w:sz w:val="16"/>
          <w:highlight w:val="cyan"/>
        </w:rPr>
        <w:t xml:space="preserve"> </w:t>
      </w:r>
      <w:r w:rsidRPr="00554B8C">
        <w:rPr>
          <w:rStyle w:val="Emphasis"/>
          <w:sz w:val="24"/>
          <w:szCs w:val="24"/>
          <w:highlight w:val="cyan"/>
        </w:rPr>
        <w:t>revising competition rules</w:t>
      </w:r>
      <w:r w:rsidRPr="00E270E5">
        <w:rPr>
          <w:sz w:val="16"/>
        </w:rPr>
        <w:t>, bankruptcy procedures, and product and labor-market regulations.</w:t>
      </w:r>
    </w:p>
    <w:p w14:paraId="6E30CE4C" w14:textId="77777777" w:rsidR="007F3B24" w:rsidRPr="00E270E5" w:rsidRDefault="007F3B24" w:rsidP="007F3B24">
      <w:pPr>
        <w:rPr>
          <w:sz w:val="12"/>
          <w:szCs w:val="12"/>
        </w:rPr>
      </w:pPr>
      <w:r w:rsidRPr="00E270E5">
        <w:rPr>
          <w:sz w:val="12"/>
          <w:szCs w:val="12"/>
        </w:rPr>
        <w:t>Governments and businesses should also aim to bolster demand and encourage business investment, the other half of the virtuous productivity cycle. As government spending tapers off, businesses should play their part by creating broad-based revenue growth while also finding efficiencies. Additionally, they should spend more on upgrading the skills of their employees, helping them make the most of technological and organizational innovations while also reducing inequality and unemployment. Governments can incentivize such investments in human capital through tax credits that encourage retraining and by shifting the tax burden away from labor income and toward capital income.</w:t>
      </w:r>
    </w:p>
    <w:p w14:paraId="61673577" w14:textId="77777777" w:rsidR="007F3B24" w:rsidRPr="00E270E5" w:rsidRDefault="007F3B24" w:rsidP="007F3B24">
      <w:pPr>
        <w:rPr>
          <w:sz w:val="12"/>
          <w:szCs w:val="12"/>
        </w:rPr>
      </w:pPr>
      <w:r w:rsidRPr="00E270E5">
        <w:rPr>
          <w:sz w:val="12"/>
          <w:szCs w:val="12"/>
        </w:rPr>
        <w:t>But productivity growth isn’t everything, especially as it is measured and projected today. It does not capture important dimensions of individual and social well-being that may be significantly augmented in the post-pandemic environment. For instance, the spread of digital technologies could foster more inclusive patterns of growth, and telemedicine could deliver timely primary health-care services to millions in the developing world. Nor do measures of productivity growth account for some of the negative externalities associated with modern innovations, which will compound over time and profoundly affect people’s quality of life.</w:t>
      </w:r>
    </w:p>
    <w:p w14:paraId="4F7AF9CF" w14:textId="77777777" w:rsidR="007F3B24" w:rsidRPr="00E270E5" w:rsidRDefault="007F3B24" w:rsidP="007F3B24">
      <w:pPr>
        <w:rPr>
          <w:sz w:val="12"/>
          <w:szCs w:val="12"/>
        </w:rPr>
      </w:pPr>
      <w:r w:rsidRPr="00E270E5">
        <w:rPr>
          <w:sz w:val="12"/>
          <w:szCs w:val="12"/>
        </w:rPr>
        <w:t>What is perhaps most notable is that productivity as it is currently measured does not account for climate change. To mitigate that risk around the world, significant investment in technologies that make energy greener and more efficient is needed. Some of this investment will increase productivity growth. Electric vehicles, for instance, are not just good for the environment; they also require less labor to produce and so raise productivity. To the extent that energy-efficient investments divert resources and talent away from other, even more potentially productive areas of the economy, they could dampen short-term productivity growth. Over the long term, however, their effect will be positive, since they will prevent a dramatic decline in future productivity, among other catastrophic outcomes. Many of these gains may never be captured by the standard productivity measures, since the gains will represent a downturn that never occurred. But some of the productivity gains could eventually be captured, especially those related to infrastructure designed to help the economy adapt to climate change.</w:t>
      </w:r>
    </w:p>
    <w:p w14:paraId="3BCE6366" w14:textId="77777777" w:rsidR="007F3B24" w:rsidRDefault="007F3B24" w:rsidP="007F3B24">
      <w:pPr>
        <w:rPr>
          <w:sz w:val="16"/>
        </w:rPr>
      </w:pPr>
      <w:r w:rsidRPr="001F241F">
        <w:rPr>
          <w:sz w:val="16"/>
        </w:rPr>
        <w:t xml:space="preserve">As they prepare to exit the pandemic, </w:t>
      </w:r>
      <w:r w:rsidRPr="00E77789">
        <w:rPr>
          <w:rStyle w:val="StyleUnderline"/>
        </w:rPr>
        <w:t>governments and businesses</w:t>
      </w:r>
      <w:r w:rsidRPr="001F241F">
        <w:rPr>
          <w:sz w:val="16"/>
        </w:rPr>
        <w:t xml:space="preserve"> alike </w:t>
      </w:r>
      <w:r w:rsidRPr="00E77789">
        <w:rPr>
          <w:rStyle w:val="StyleUnderline"/>
        </w:rPr>
        <w:t>will have to</w:t>
      </w:r>
      <w:r w:rsidRPr="001F241F">
        <w:rPr>
          <w:sz w:val="16"/>
        </w:rPr>
        <w:t xml:space="preserve"> </w:t>
      </w:r>
      <w:r w:rsidRPr="001F241F">
        <w:rPr>
          <w:rStyle w:val="Emphasis"/>
        </w:rPr>
        <w:t>balance</w:t>
      </w:r>
      <w:r w:rsidRPr="001F241F">
        <w:rPr>
          <w:sz w:val="16"/>
        </w:rPr>
        <w:t xml:space="preserve"> these short- and long-term </w:t>
      </w:r>
      <w:r w:rsidRPr="00E77789">
        <w:rPr>
          <w:rStyle w:val="StyleUnderline"/>
        </w:rPr>
        <w:t>goals</w:t>
      </w:r>
      <w:r w:rsidRPr="001F241F">
        <w:rPr>
          <w:sz w:val="16"/>
        </w:rPr>
        <w:t xml:space="preserve">. Yet even now, </w:t>
      </w:r>
      <w:r w:rsidRPr="00E77789">
        <w:rPr>
          <w:rStyle w:val="StyleUnderline"/>
        </w:rPr>
        <w:t>as COVID-19 continues to</w:t>
      </w:r>
      <w:r w:rsidRPr="001F241F">
        <w:rPr>
          <w:sz w:val="16"/>
        </w:rPr>
        <w:t xml:space="preserve"> </w:t>
      </w:r>
      <w:r w:rsidRPr="001F241F">
        <w:rPr>
          <w:rStyle w:val="Emphasis"/>
        </w:rPr>
        <w:t>exact</w:t>
      </w:r>
      <w:r w:rsidRPr="001F241F">
        <w:rPr>
          <w:sz w:val="16"/>
        </w:rPr>
        <w:t xml:space="preserve"> </w:t>
      </w:r>
      <w:r w:rsidRPr="00E77789">
        <w:rPr>
          <w:rStyle w:val="StyleUnderline"/>
        </w:rPr>
        <w:t>a</w:t>
      </w:r>
      <w:r w:rsidRPr="001F241F">
        <w:rPr>
          <w:sz w:val="16"/>
        </w:rPr>
        <w:t xml:space="preserve"> human and economic </w:t>
      </w:r>
      <w:r w:rsidRPr="00E77789">
        <w:rPr>
          <w:rStyle w:val="StyleUnderline"/>
        </w:rPr>
        <w:t>toll, a</w:t>
      </w:r>
      <w:r w:rsidRPr="001F241F">
        <w:rPr>
          <w:sz w:val="16"/>
        </w:rPr>
        <w:t xml:space="preserve"> </w:t>
      </w:r>
      <w:r w:rsidRPr="001F241F">
        <w:rPr>
          <w:rStyle w:val="Emphasis"/>
        </w:rPr>
        <w:t>potential upside</w:t>
      </w:r>
      <w:r w:rsidRPr="001F241F">
        <w:rPr>
          <w:sz w:val="16"/>
        </w:rPr>
        <w:t xml:space="preserve"> </w:t>
      </w:r>
      <w:r w:rsidRPr="00E77789">
        <w:rPr>
          <w:rStyle w:val="StyleUnderline"/>
        </w:rPr>
        <w:t>appears to be emerging</w:t>
      </w:r>
      <w:r w:rsidRPr="001F241F">
        <w:rPr>
          <w:sz w:val="16"/>
        </w:rPr>
        <w:t xml:space="preserve">. After years of sluggish productivity and economic growth following the 2008 global financial crisis, </w:t>
      </w:r>
      <w:r w:rsidRPr="00E77789">
        <w:rPr>
          <w:rStyle w:val="StyleUnderline"/>
        </w:rPr>
        <w:t>COVID-19</w:t>
      </w:r>
      <w:r w:rsidRPr="001F241F">
        <w:rPr>
          <w:sz w:val="16"/>
        </w:rPr>
        <w:t xml:space="preserve"> has </w:t>
      </w:r>
      <w:r w:rsidRPr="00E77789">
        <w:rPr>
          <w:rStyle w:val="StyleUnderline"/>
        </w:rPr>
        <w:t>triggered a</w:t>
      </w:r>
      <w:r w:rsidRPr="001F241F">
        <w:rPr>
          <w:sz w:val="16"/>
        </w:rPr>
        <w:t xml:space="preserve"> </w:t>
      </w:r>
      <w:r w:rsidRPr="001F241F">
        <w:rPr>
          <w:rStyle w:val="Emphasis"/>
        </w:rPr>
        <w:t>frenzy</w:t>
      </w:r>
      <w:r w:rsidRPr="001F241F">
        <w:rPr>
          <w:sz w:val="16"/>
        </w:rPr>
        <w:t xml:space="preserve"> </w:t>
      </w:r>
      <w:r w:rsidRPr="00E77789">
        <w:rPr>
          <w:rStyle w:val="StyleUnderline"/>
        </w:rPr>
        <w:t>of technological and organizational innovation</w:t>
      </w:r>
      <w:r w:rsidRPr="001F241F">
        <w:rPr>
          <w:sz w:val="16"/>
        </w:rPr>
        <w:t xml:space="preserve">. </w:t>
      </w:r>
      <w:r w:rsidRPr="00E77789">
        <w:rPr>
          <w:rStyle w:val="StyleUnderline"/>
        </w:rPr>
        <w:t xml:space="preserve">Whether </w:t>
      </w:r>
      <w:r w:rsidRPr="00E77789">
        <w:rPr>
          <w:rStyle w:val="StyleUnderline"/>
          <w:highlight w:val="cyan"/>
        </w:rPr>
        <w:t>this</w:t>
      </w:r>
      <w:r w:rsidRPr="00E77789">
        <w:rPr>
          <w:rStyle w:val="StyleUnderline"/>
        </w:rPr>
        <w:t xml:space="preserve"> frenzy </w:t>
      </w:r>
      <w:r w:rsidRPr="00E77789">
        <w:rPr>
          <w:rStyle w:val="StyleUnderline"/>
          <w:highlight w:val="cyan"/>
        </w:rPr>
        <w:t>leads to a</w:t>
      </w:r>
      <w:r w:rsidRPr="00554B8C">
        <w:rPr>
          <w:sz w:val="16"/>
          <w:highlight w:val="cyan"/>
        </w:rPr>
        <w:t xml:space="preserve"> </w:t>
      </w:r>
      <w:r w:rsidRPr="00554B8C">
        <w:rPr>
          <w:rStyle w:val="Emphasis"/>
          <w:highlight w:val="cyan"/>
        </w:rPr>
        <w:t xml:space="preserve">new </w:t>
      </w:r>
      <w:r w:rsidRPr="002B71D3">
        <w:rPr>
          <w:rStyle w:val="Emphasis"/>
        </w:rPr>
        <w:t xml:space="preserve">age of </w:t>
      </w:r>
      <w:r w:rsidRPr="00554B8C">
        <w:rPr>
          <w:rStyle w:val="Emphasis"/>
          <w:highlight w:val="cyan"/>
        </w:rPr>
        <w:t>dynamism</w:t>
      </w:r>
      <w:r w:rsidRPr="001F241F">
        <w:rPr>
          <w:sz w:val="16"/>
        </w:rPr>
        <w:t xml:space="preserve"> </w:t>
      </w:r>
      <w:r w:rsidRPr="00E77789">
        <w:rPr>
          <w:rStyle w:val="StyleUnderline"/>
        </w:rPr>
        <w:t>will depend on what governments</w:t>
      </w:r>
      <w:r w:rsidRPr="001F241F">
        <w:rPr>
          <w:sz w:val="16"/>
        </w:rPr>
        <w:t xml:space="preserve"> and businesses </w:t>
      </w:r>
      <w:r w:rsidRPr="00E77789">
        <w:rPr>
          <w:rStyle w:val="StyleUnderline"/>
        </w:rPr>
        <w:t>do to sustain</w:t>
      </w:r>
      <w:r w:rsidRPr="001F241F">
        <w:rPr>
          <w:sz w:val="16"/>
        </w:rPr>
        <w:t xml:space="preserve"> a virtuous cycle of ever-greater </w:t>
      </w:r>
      <w:r w:rsidRPr="00E77789">
        <w:rPr>
          <w:rStyle w:val="StyleUnderline"/>
        </w:rPr>
        <w:t>productivity</w:t>
      </w:r>
      <w:r w:rsidRPr="001F241F">
        <w:rPr>
          <w:sz w:val="16"/>
        </w:rPr>
        <w:t>.</w:t>
      </w:r>
    </w:p>
    <w:p w14:paraId="77C81ACA" w14:textId="77777777" w:rsidR="007F3B24" w:rsidRDefault="007F3B24" w:rsidP="007F3B24">
      <w:pPr>
        <w:pStyle w:val="Heading3"/>
      </w:pPr>
      <w:r>
        <w:t>1AC---Realignment ADV</w:t>
      </w:r>
    </w:p>
    <w:p w14:paraId="52B8B64F" w14:textId="77777777" w:rsidR="007F3B24" w:rsidRDefault="007F3B24" w:rsidP="007F3B24">
      <w:pPr>
        <w:pStyle w:val="Heading4"/>
      </w:pPr>
      <w:r>
        <w:t xml:space="preserve">Contention 2 is </w:t>
      </w:r>
      <w:r w:rsidRPr="005B5C9F">
        <w:rPr>
          <w:u w:val="single"/>
        </w:rPr>
        <w:t>Realignment</w:t>
      </w:r>
      <w:r>
        <w:t>.</w:t>
      </w:r>
    </w:p>
    <w:p w14:paraId="1336E984" w14:textId="77777777" w:rsidR="007F3B24" w:rsidRDefault="007F3B24" w:rsidP="007F3B24">
      <w:pPr>
        <w:pStyle w:val="Heading4"/>
      </w:pPr>
      <w:r>
        <w:t xml:space="preserve">The EU is </w:t>
      </w:r>
      <w:r w:rsidRPr="00236687">
        <w:rPr>
          <w:u w:val="single"/>
        </w:rPr>
        <w:t>gravitating</w:t>
      </w:r>
      <w:r>
        <w:t xml:space="preserve"> towards </w:t>
      </w:r>
      <w:r w:rsidRPr="00236687">
        <w:rPr>
          <w:u w:val="single"/>
        </w:rPr>
        <w:t xml:space="preserve">stricter </w:t>
      </w:r>
      <w:r>
        <w:rPr>
          <w:u w:val="single"/>
        </w:rPr>
        <w:t>monopoly</w:t>
      </w:r>
      <w:r w:rsidRPr="00236687">
        <w:rPr>
          <w:u w:val="single"/>
        </w:rPr>
        <w:t xml:space="preserve"> rules</w:t>
      </w:r>
      <w:r>
        <w:t xml:space="preserve"> targeted at </w:t>
      </w:r>
      <w:r>
        <w:rPr>
          <w:u w:val="single"/>
        </w:rPr>
        <w:t xml:space="preserve">unilateral </w:t>
      </w:r>
      <w:r w:rsidRPr="00051CA1">
        <w:t xml:space="preserve">exclusion by large technology </w:t>
      </w:r>
      <w:r>
        <w:t>f</w:t>
      </w:r>
      <w:r w:rsidRPr="00051CA1">
        <w:t>irms</w:t>
      </w:r>
      <w:r>
        <w:t xml:space="preserve">---BUT that creates a </w:t>
      </w:r>
      <w:r w:rsidRPr="00236687">
        <w:rPr>
          <w:u w:val="single"/>
        </w:rPr>
        <w:t>legal gap</w:t>
      </w:r>
      <w:r>
        <w:t xml:space="preserve"> between the </w:t>
      </w:r>
      <w:r w:rsidRPr="00236687">
        <w:rPr>
          <w:u w:val="single"/>
        </w:rPr>
        <w:t>EU and US</w:t>
      </w:r>
      <w:r>
        <w:t xml:space="preserve"> that creates </w:t>
      </w:r>
      <w:r w:rsidRPr="00236687">
        <w:rPr>
          <w:u w:val="single"/>
        </w:rPr>
        <w:t>room</w:t>
      </w:r>
      <w:r>
        <w:t xml:space="preserve"> for diverging enforcement. Only by </w:t>
      </w:r>
      <w:r w:rsidRPr="0082267F">
        <w:rPr>
          <w:u w:val="single"/>
        </w:rPr>
        <w:t>moving towards</w:t>
      </w:r>
      <w:r>
        <w:t xml:space="preserve"> alignment AND </w:t>
      </w:r>
      <w:r w:rsidRPr="0082267F">
        <w:rPr>
          <w:u w:val="single"/>
        </w:rPr>
        <w:t>coordinating</w:t>
      </w:r>
      <w:r>
        <w:t xml:space="preserve"> with the EC </w:t>
      </w:r>
      <w:r w:rsidRPr="00551C04">
        <w:rPr>
          <w:b w:val="0"/>
          <w:bCs/>
        </w:rPr>
        <w:t>(European Commission)</w:t>
      </w:r>
      <w:r>
        <w:t xml:space="preserve"> can </w:t>
      </w:r>
      <w:r w:rsidRPr="0082267F">
        <w:rPr>
          <w:u w:val="single"/>
        </w:rPr>
        <w:t>feasibly</w:t>
      </w:r>
      <w:r>
        <w:t xml:space="preserve"> solve.</w:t>
      </w:r>
    </w:p>
    <w:p w14:paraId="3CA9273F" w14:textId="77777777" w:rsidR="007F3B24" w:rsidRDefault="007F3B24" w:rsidP="007F3B24">
      <w:r>
        <w:t xml:space="preserve">James </w:t>
      </w:r>
      <w:r w:rsidRPr="00051CA1">
        <w:rPr>
          <w:rStyle w:val="Style13ptBold"/>
        </w:rPr>
        <w:t>Keyte et al. 21</w:t>
      </w:r>
      <w:r>
        <w:t xml:space="preserve">, Director, Fordham Competition Law Institute. Adjunct Professor, Comparative Antitrust Law, Fordham Law School. Director, Global Development, The Brattle Group. Editor, Antitrust Journal; Frédéric Jenny, Professor Emeritus, ESSEC Business School. Chairman, OECD Competition Committee; Eleanor Fox, Walter J. </w:t>
      </w:r>
      <w:proofErr w:type="spellStart"/>
      <w:r>
        <w:t>Derenberg</w:t>
      </w:r>
      <w:proofErr w:type="spellEnd"/>
      <w:r>
        <w:t xml:space="preserve"> Professor, Trade Regulation, New York University School of Law, "Buckle Up: The Global Future of Antitrust Enforcement and Regulation," Antitrust, Vol. 35, No. 2, Spring 2021, pg. 35-39.</w:t>
      </w:r>
    </w:p>
    <w:p w14:paraId="405381DD" w14:textId="77777777" w:rsidR="007F3B24" w:rsidRPr="00A935D9" w:rsidRDefault="007F3B24" w:rsidP="007F3B24">
      <w:pPr>
        <w:rPr>
          <w:sz w:val="16"/>
        </w:rPr>
      </w:pPr>
      <w:r w:rsidRPr="00A935D9">
        <w:rPr>
          <w:sz w:val="16"/>
        </w:rPr>
        <w:t>Acquisitions of Nascent Competitors— A Similar U.S./Non-U.S. Dichotomy</w:t>
      </w:r>
    </w:p>
    <w:p w14:paraId="5EA9DD4A" w14:textId="77777777" w:rsidR="007F3B24" w:rsidRPr="00A935D9" w:rsidRDefault="007F3B24" w:rsidP="007F3B24">
      <w:pPr>
        <w:rPr>
          <w:sz w:val="16"/>
        </w:rPr>
      </w:pPr>
      <w:r w:rsidRPr="00A935D9">
        <w:rPr>
          <w:sz w:val="16"/>
        </w:rPr>
        <w:t xml:space="preserve">The </w:t>
      </w:r>
      <w:r w:rsidRPr="00E77789">
        <w:rPr>
          <w:rStyle w:val="StyleUnderline"/>
        </w:rPr>
        <w:t>amount of ink spilled</w:t>
      </w:r>
      <w:r w:rsidRPr="00A935D9">
        <w:rPr>
          <w:sz w:val="16"/>
        </w:rPr>
        <w:t xml:space="preserve">, and Zoom screens filled, </w:t>
      </w:r>
      <w:r w:rsidRPr="00E77789">
        <w:rPr>
          <w:rStyle w:val="StyleUnderline"/>
        </w:rPr>
        <w:t>on</w:t>
      </w:r>
      <w:r w:rsidRPr="00A935D9">
        <w:rPr>
          <w:sz w:val="16"/>
        </w:rPr>
        <w:t xml:space="preserve"> </w:t>
      </w:r>
      <w:r w:rsidRPr="00A935D9">
        <w:rPr>
          <w:rStyle w:val="Emphasis"/>
        </w:rPr>
        <w:t>nascent acquisitions</w:t>
      </w:r>
      <w:r w:rsidRPr="00A935D9">
        <w:rPr>
          <w:sz w:val="16"/>
        </w:rPr>
        <w:t xml:space="preserve"> </w:t>
      </w:r>
      <w:r w:rsidRPr="00E77789">
        <w:rPr>
          <w:rStyle w:val="StyleUnderline"/>
        </w:rPr>
        <w:t>is beyond measure</w:t>
      </w:r>
      <w:r w:rsidRPr="00A935D9">
        <w:rPr>
          <w:sz w:val="16"/>
        </w:rPr>
        <w:t xml:space="preserve">. But </w:t>
      </w:r>
      <w:r w:rsidRPr="00E77789">
        <w:rPr>
          <w:rStyle w:val="StyleUnderline"/>
        </w:rPr>
        <w:t>that does not mean it is</w:t>
      </w:r>
      <w:r w:rsidRPr="00A935D9">
        <w:rPr>
          <w:sz w:val="16"/>
        </w:rPr>
        <w:t xml:space="preserve"> </w:t>
      </w:r>
      <w:r w:rsidRPr="00A935D9">
        <w:rPr>
          <w:rStyle w:val="Emphasis"/>
        </w:rPr>
        <w:t>easy to predict</w:t>
      </w:r>
      <w:r w:rsidRPr="00A935D9">
        <w:rPr>
          <w:sz w:val="16"/>
        </w:rPr>
        <w:t xml:space="preserve"> </w:t>
      </w:r>
      <w:r w:rsidRPr="00E77789">
        <w:rPr>
          <w:rStyle w:val="StyleUnderline"/>
        </w:rPr>
        <w:t>what the future holds</w:t>
      </w:r>
      <w:r w:rsidRPr="00A935D9">
        <w:rPr>
          <w:sz w:val="16"/>
        </w:rPr>
        <w:t xml:space="preserve">. In fact, the </w:t>
      </w:r>
      <w:r w:rsidRPr="00E77789">
        <w:rPr>
          <w:rStyle w:val="StyleUnderline"/>
          <w:highlight w:val="cyan"/>
        </w:rPr>
        <w:t>discussions</w:t>
      </w:r>
      <w:r w:rsidRPr="00A935D9">
        <w:rPr>
          <w:sz w:val="16"/>
        </w:rPr>
        <w:t xml:space="preserve"> often </w:t>
      </w:r>
      <w:r w:rsidRPr="00E77789">
        <w:rPr>
          <w:rStyle w:val="StyleUnderline"/>
          <w:highlight w:val="cyan"/>
        </w:rPr>
        <w:t>center</w:t>
      </w:r>
      <w:r w:rsidRPr="00E77789">
        <w:rPr>
          <w:rStyle w:val="StyleUnderline"/>
        </w:rPr>
        <w:t xml:space="preserve"> as much </w:t>
      </w:r>
      <w:r w:rsidRPr="00E77789">
        <w:rPr>
          <w:rStyle w:val="StyleUnderline"/>
          <w:highlight w:val="cyan"/>
        </w:rPr>
        <w:t>on</w:t>
      </w:r>
      <w:r w:rsidRPr="00A935D9">
        <w:rPr>
          <w:sz w:val="16"/>
        </w:rPr>
        <w:t xml:space="preserve"> </w:t>
      </w:r>
      <w:r w:rsidRPr="00A935D9">
        <w:rPr>
          <w:rStyle w:val="Emphasis"/>
        </w:rPr>
        <w:t>purported</w:t>
      </w:r>
      <w:r w:rsidRPr="00A935D9">
        <w:rPr>
          <w:sz w:val="16"/>
        </w:rPr>
        <w:t xml:space="preserve"> past </w:t>
      </w:r>
      <w:r w:rsidRPr="00E77789">
        <w:rPr>
          <w:rStyle w:val="StyleUnderline"/>
        </w:rPr>
        <w:t>agency</w:t>
      </w:r>
      <w:r w:rsidRPr="00A935D9">
        <w:rPr>
          <w:sz w:val="16"/>
        </w:rPr>
        <w:t xml:space="preserve"> “</w:t>
      </w:r>
      <w:r w:rsidRPr="00A935D9">
        <w:rPr>
          <w:rStyle w:val="Emphasis"/>
        </w:rPr>
        <w:t>mistakes</w:t>
      </w:r>
      <w:r w:rsidRPr="00A935D9">
        <w:rPr>
          <w:sz w:val="16"/>
        </w:rPr>
        <w:t xml:space="preserve">” </w:t>
      </w:r>
      <w:r w:rsidRPr="00E77789">
        <w:rPr>
          <w:rStyle w:val="StyleUnderline"/>
        </w:rPr>
        <w:t>as on what to do now and going forward</w:t>
      </w:r>
      <w:r w:rsidRPr="00A935D9">
        <w:rPr>
          <w:sz w:val="16"/>
        </w:rPr>
        <w:t xml:space="preserve">. </w:t>
      </w:r>
      <w:r w:rsidRPr="00E77789">
        <w:rPr>
          <w:rStyle w:val="StyleUnderline"/>
        </w:rPr>
        <w:t>Nor do all jurisdictions</w:t>
      </w:r>
      <w:r w:rsidRPr="00A935D9">
        <w:rPr>
          <w:sz w:val="16"/>
        </w:rPr>
        <w:t xml:space="preserve"> have agencies with the power and discretion to reach back and challenge prior nascent acquisitions; and for those that can, they do not all </w:t>
      </w:r>
      <w:r w:rsidRPr="00E77789">
        <w:rPr>
          <w:rStyle w:val="StyleUnderline"/>
        </w:rPr>
        <w:t>face the</w:t>
      </w:r>
      <w:r w:rsidRPr="00A935D9">
        <w:rPr>
          <w:sz w:val="16"/>
        </w:rPr>
        <w:t xml:space="preserve"> </w:t>
      </w:r>
      <w:r w:rsidRPr="00A935D9">
        <w:rPr>
          <w:rStyle w:val="Emphasis"/>
        </w:rPr>
        <w:t xml:space="preserve">same </w:t>
      </w:r>
      <w:r w:rsidRPr="00CE3B3D">
        <w:rPr>
          <w:rStyle w:val="Emphasis"/>
          <w:highlight w:val="cyan"/>
        </w:rPr>
        <w:t>legal standards</w:t>
      </w:r>
      <w:r w:rsidRPr="00A935D9">
        <w:rPr>
          <w:sz w:val="16"/>
        </w:rPr>
        <w:t xml:space="preserve">. </w:t>
      </w:r>
    </w:p>
    <w:p w14:paraId="359B5034" w14:textId="77777777" w:rsidR="007F3B24" w:rsidRPr="00A935D9" w:rsidRDefault="007F3B24" w:rsidP="007F3B24">
      <w:pPr>
        <w:rPr>
          <w:sz w:val="16"/>
        </w:rPr>
      </w:pPr>
      <w:r w:rsidRPr="00A935D9">
        <w:rPr>
          <w:sz w:val="16"/>
        </w:rPr>
        <w:t xml:space="preserve">In trying to sort out (below) the nascent acquisition </w:t>
      </w:r>
      <w:r w:rsidRPr="003E1563">
        <w:rPr>
          <w:sz w:val="16"/>
        </w:rPr>
        <w:t xml:space="preserve">landscape, we </w:t>
      </w:r>
      <w:r w:rsidRPr="00E77789">
        <w:rPr>
          <w:rStyle w:val="StyleUnderline"/>
        </w:rPr>
        <w:t>find</w:t>
      </w:r>
      <w:r w:rsidRPr="003E1563">
        <w:rPr>
          <w:sz w:val="16"/>
        </w:rPr>
        <w:t xml:space="preserve"> </w:t>
      </w:r>
      <w:r w:rsidRPr="003E1563">
        <w:rPr>
          <w:rStyle w:val="Emphasis"/>
        </w:rPr>
        <w:t>great enthusiasm</w:t>
      </w:r>
      <w:r w:rsidRPr="003E1563">
        <w:rPr>
          <w:sz w:val="16"/>
        </w:rPr>
        <w:t xml:space="preserve"> </w:t>
      </w:r>
      <w:r w:rsidRPr="00E77789">
        <w:rPr>
          <w:rStyle w:val="StyleUnderline"/>
          <w:highlight w:val="cyan"/>
        </w:rPr>
        <w:t>in the U.S.</w:t>
      </w:r>
      <w:r w:rsidRPr="00E77789">
        <w:rPr>
          <w:rStyle w:val="StyleUnderline"/>
        </w:rPr>
        <w:t xml:space="preserve"> for fixing</w:t>
      </w:r>
      <w:r w:rsidRPr="003E1563">
        <w:rPr>
          <w:sz w:val="16"/>
        </w:rPr>
        <w:t xml:space="preserve"> </w:t>
      </w:r>
      <w:r w:rsidRPr="003E1563">
        <w:rPr>
          <w:rStyle w:val="Emphasis"/>
        </w:rPr>
        <w:t>lost opportunities from the past</w:t>
      </w:r>
      <w:r w:rsidRPr="003E1563">
        <w:rPr>
          <w:sz w:val="16"/>
        </w:rPr>
        <w:t>—</w:t>
      </w:r>
      <w:r w:rsidRPr="00E77789">
        <w:rPr>
          <w:rStyle w:val="StyleUnderline"/>
        </w:rPr>
        <w:t xml:space="preserve">but with </w:t>
      </w:r>
      <w:r w:rsidRPr="00E77789">
        <w:rPr>
          <w:rStyle w:val="StyleUnderline"/>
          <w:highlight w:val="cyan"/>
        </w:rPr>
        <w:t>an</w:t>
      </w:r>
      <w:r w:rsidRPr="00CE3B3D">
        <w:rPr>
          <w:sz w:val="16"/>
          <w:highlight w:val="cyan"/>
        </w:rPr>
        <w:t xml:space="preserve"> </w:t>
      </w:r>
      <w:r w:rsidRPr="00CE3B3D">
        <w:rPr>
          <w:rStyle w:val="Emphasis"/>
          <w:highlight w:val="cyan"/>
        </w:rPr>
        <w:t>unclear</w:t>
      </w:r>
      <w:r w:rsidRPr="00CE3B3D">
        <w:rPr>
          <w:sz w:val="16"/>
          <w:highlight w:val="cyan"/>
        </w:rPr>
        <w:t xml:space="preserve"> </w:t>
      </w:r>
      <w:r w:rsidRPr="00E77789">
        <w:rPr>
          <w:rStyle w:val="StyleUnderline"/>
          <w:highlight w:val="cyan"/>
        </w:rPr>
        <w:t>legal path</w:t>
      </w:r>
      <w:r w:rsidRPr="00E77789">
        <w:rPr>
          <w:rStyle w:val="StyleUnderline"/>
        </w:rPr>
        <w:t>—whereas in the EU merger clearance is</w:t>
      </w:r>
      <w:r w:rsidRPr="00A935D9">
        <w:rPr>
          <w:sz w:val="16"/>
        </w:rPr>
        <w:t xml:space="preserve"> </w:t>
      </w:r>
      <w:r w:rsidRPr="00A935D9">
        <w:rPr>
          <w:rStyle w:val="Emphasis"/>
        </w:rPr>
        <w:t>final</w:t>
      </w:r>
      <w:r w:rsidRPr="00A935D9">
        <w:rPr>
          <w:sz w:val="16"/>
        </w:rPr>
        <w:t>. Nonetheless, for all jurisdictions there is enormous appetite to address nascent acquisitions going forward.</w:t>
      </w:r>
    </w:p>
    <w:p w14:paraId="22609915" w14:textId="77777777" w:rsidR="007F3B24" w:rsidRPr="00A935D9" w:rsidRDefault="007F3B24" w:rsidP="007F3B24">
      <w:pPr>
        <w:rPr>
          <w:sz w:val="16"/>
        </w:rPr>
      </w:pPr>
      <w:r w:rsidRPr="00A935D9">
        <w:rPr>
          <w:sz w:val="16"/>
        </w:rPr>
        <w:t>U.S.: Enthusiasm, But What of the Case Law?</w:t>
      </w:r>
    </w:p>
    <w:p w14:paraId="6EDD8B53" w14:textId="77777777" w:rsidR="007F3B24" w:rsidRPr="00051CA1" w:rsidRDefault="007F3B24" w:rsidP="007F3B24">
      <w:pPr>
        <w:rPr>
          <w:sz w:val="16"/>
        </w:rPr>
      </w:pPr>
      <w:r w:rsidRPr="00051CA1">
        <w:rPr>
          <w:sz w:val="16"/>
        </w:rPr>
        <w:t xml:space="preserve">As with other areas of enforcement, the </w:t>
      </w:r>
      <w:r w:rsidRPr="00051CA1">
        <w:rPr>
          <w:rStyle w:val="StyleUnderline"/>
        </w:rPr>
        <w:t xml:space="preserve">U.S. antitrust </w:t>
      </w:r>
      <w:r w:rsidRPr="00051CA1">
        <w:rPr>
          <w:rStyle w:val="StyleUnderline"/>
          <w:highlight w:val="cyan"/>
        </w:rPr>
        <w:t>agencies</w:t>
      </w:r>
      <w:r w:rsidRPr="00051CA1">
        <w:rPr>
          <w:rStyle w:val="StyleUnderline"/>
        </w:rPr>
        <w:t xml:space="preserve"> cannot</w:t>
      </w:r>
      <w:r w:rsidRPr="00051CA1">
        <w:rPr>
          <w:sz w:val="16"/>
        </w:rPr>
        <w:t xml:space="preserve">, absent judicial action, simply </w:t>
      </w:r>
      <w:r w:rsidRPr="00051CA1">
        <w:rPr>
          <w:rStyle w:val="Emphasis"/>
        </w:rPr>
        <w:t>break up Big Tech</w:t>
      </w:r>
      <w:r w:rsidRPr="00051CA1">
        <w:rPr>
          <w:sz w:val="16"/>
        </w:rPr>
        <w:t xml:space="preserve"> by ordering it to spin off brands and business lines it acquired as start-ups. They </w:t>
      </w:r>
      <w:r w:rsidRPr="00051CA1">
        <w:rPr>
          <w:rStyle w:val="StyleUnderline"/>
          <w:highlight w:val="cyan"/>
        </w:rPr>
        <w:t>must</w:t>
      </w:r>
      <w:r w:rsidRPr="00051CA1">
        <w:rPr>
          <w:rStyle w:val="StyleUnderline"/>
        </w:rPr>
        <w:t xml:space="preserve"> go to court and</w:t>
      </w:r>
      <w:r w:rsidRPr="00051CA1">
        <w:rPr>
          <w:sz w:val="16"/>
        </w:rPr>
        <w:t xml:space="preserve"> </w:t>
      </w:r>
      <w:r w:rsidRPr="00051CA1">
        <w:rPr>
          <w:rStyle w:val="Emphasis"/>
          <w:highlight w:val="cyan"/>
        </w:rPr>
        <w:t>prove</w:t>
      </w:r>
      <w:r w:rsidRPr="00051CA1">
        <w:rPr>
          <w:sz w:val="16"/>
        </w:rPr>
        <w:t xml:space="preserve"> both </w:t>
      </w:r>
      <w:r w:rsidRPr="00051CA1">
        <w:rPr>
          <w:rStyle w:val="Emphasis"/>
          <w:highlight w:val="cyan"/>
        </w:rPr>
        <w:t>a</w:t>
      </w:r>
      <w:r w:rsidRPr="00051CA1">
        <w:rPr>
          <w:rStyle w:val="Emphasis"/>
        </w:rPr>
        <w:t xml:space="preserve"> statutory </w:t>
      </w:r>
      <w:r w:rsidRPr="00051CA1">
        <w:rPr>
          <w:rStyle w:val="Emphasis"/>
          <w:highlight w:val="cyan"/>
        </w:rPr>
        <w:t>violation</w:t>
      </w:r>
      <w:r w:rsidRPr="00051CA1">
        <w:rPr>
          <w:sz w:val="16"/>
        </w:rPr>
        <w:t xml:space="preserve"> and that divestiture is the appropriate remedy to restore competition (or that an injunction is the appropriate remedy </w:t>
      </w:r>
      <w:r w:rsidRPr="00051CA1">
        <w:rPr>
          <w:rStyle w:val="StyleUnderline"/>
        </w:rPr>
        <w:t>if the deal is</w:t>
      </w:r>
      <w:r w:rsidRPr="00051CA1">
        <w:rPr>
          <w:sz w:val="16"/>
        </w:rPr>
        <w:t xml:space="preserve"> </w:t>
      </w:r>
      <w:r w:rsidRPr="00051CA1">
        <w:rPr>
          <w:rStyle w:val="Emphasis"/>
        </w:rPr>
        <w:t>not yet consummated</w:t>
      </w:r>
      <w:r w:rsidRPr="00051CA1">
        <w:rPr>
          <w:sz w:val="16"/>
        </w:rPr>
        <w:t xml:space="preserve">). There is precedent for seeking divestiture of past acquisitions that turn out to be anticompetitive (a subject beyond our scope), but its current application is far from clear. What </w:t>
      </w:r>
      <w:r w:rsidRPr="00051CA1">
        <w:rPr>
          <w:rStyle w:val="StyleUnderline"/>
        </w:rPr>
        <w:t>we highlight</w:t>
      </w:r>
      <w:r w:rsidRPr="00051CA1">
        <w:rPr>
          <w:sz w:val="16"/>
        </w:rPr>
        <w:t xml:space="preserve"> here are some of the </w:t>
      </w:r>
      <w:r w:rsidRPr="00051CA1">
        <w:rPr>
          <w:rStyle w:val="Emphasis"/>
          <w:highlight w:val="cyan"/>
        </w:rPr>
        <w:t>substantive</w:t>
      </w:r>
      <w:r w:rsidRPr="00051CA1">
        <w:rPr>
          <w:sz w:val="16"/>
          <w:highlight w:val="cyan"/>
        </w:rPr>
        <w:t xml:space="preserve"> </w:t>
      </w:r>
      <w:r w:rsidRPr="00051CA1">
        <w:rPr>
          <w:rStyle w:val="StyleUnderline"/>
          <w:highlight w:val="cyan"/>
        </w:rPr>
        <w:t>issues</w:t>
      </w:r>
      <w:r w:rsidRPr="00051CA1">
        <w:rPr>
          <w:rStyle w:val="StyleUnderline"/>
        </w:rPr>
        <w:t xml:space="preserve"> presented </w:t>
      </w:r>
      <w:r w:rsidRPr="00051CA1">
        <w:rPr>
          <w:rStyle w:val="StyleUnderline"/>
          <w:highlight w:val="cyan"/>
        </w:rPr>
        <w:t>under U.S. law</w:t>
      </w:r>
      <w:r w:rsidRPr="00051CA1">
        <w:rPr>
          <w:sz w:val="16"/>
        </w:rPr>
        <w:t xml:space="preserve"> for challenging acquisitions of nascent competitors, especially </w:t>
      </w:r>
      <w:r w:rsidRPr="00051CA1">
        <w:rPr>
          <w:rStyle w:val="StyleUnderline"/>
          <w:highlight w:val="cyan"/>
        </w:rPr>
        <w:t>when seeking</w:t>
      </w:r>
      <w:r w:rsidRPr="00051CA1">
        <w:rPr>
          <w:sz w:val="16"/>
        </w:rPr>
        <w:t xml:space="preserve"> </w:t>
      </w:r>
      <w:r w:rsidRPr="00051CA1">
        <w:rPr>
          <w:rStyle w:val="Emphasis"/>
        </w:rPr>
        <w:t xml:space="preserve">permanent </w:t>
      </w:r>
      <w:r w:rsidRPr="00051CA1">
        <w:rPr>
          <w:rStyle w:val="Emphasis"/>
          <w:highlight w:val="cyan"/>
        </w:rPr>
        <w:t>injunctions</w:t>
      </w:r>
      <w:r w:rsidRPr="00051CA1">
        <w:rPr>
          <w:sz w:val="16"/>
          <w:highlight w:val="cyan"/>
        </w:rPr>
        <w:t xml:space="preserve"> </w:t>
      </w:r>
      <w:r w:rsidRPr="00051CA1">
        <w:rPr>
          <w:rStyle w:val="StyleUnderline"/>
          <w:highlight w:val="cyan"/>
        </w:rPr>
        <w:t>or</w:t>
      </w:r>
      <w:r w:rsidRPr="00051CA1">
        <w:rPr>
          <w:sz w:val="16"/>
          <w:highlight w:val="cyan"/>
        </w:rPr>
        <w:t xml:space="preserve"> </w:t>
      </w:r>
      <w:r w:rsidRPr="00051CA1">
        <w:rPr>
          <w:rStyle w:val="Emphasis"/>
          <w:highlight w:val="cyan"/>
        </w:rPr>
        <w:t>divestitures</w:t>
      </w:r>
      <w:r w:rsidRPr="00051CA1">
        <w:rPr>
          <w:sz w:val="16"/>
        </w:rPr>
        <w:t>. These issues, among many others, will be front and center in several of the ongoing litigations.</w:t>
      </w:r>
    </w:p>
    <w:p w14:paraId="4436E10B" w14:textId="77777777" w:rsidR="007F3B24" w:rsidRPr="00051CA1" w:rsidRDefault="007F3B24" w:rsidP="007F3B24">
      <w:pPr>
        <w:rPr>
          <w:sz w:val="8"/>
          <w:szCs w:val="8"/>
        </w:rPr>
      </w:pPr>
      <w:r w:rsidRPr="00051CA1">
        <w:rPr>
          <w:sz w:val="8"/>
          <w:szCs w:val="8"/>
        </w:rPr>
        <w:t xml:space="preserve">As a starting point, anticompetitive acquisitions typically are the subject of challenge under Section 7 of the Clayton Act. Section 7 is an incipiency statute; it prohibits mergers whose effect “may be substantially to lessen competition.”21 The original notion was to prohibit anticompetitive mergers before their effects materialize, and to prohibit potentially anticompetitive horizontal, vertical, and conglomerate mergers. Beginning in the late 1970s, however, and continuing more dramatically in the 1980s and forward, the aggressive use of Section 7 was tempered by the agencies and the courts, which feared that the law was [preventing] handicapping efficient mergers. Today, Section 7 is </w:t>
      </w:r>
      <w:proofErr w:type="gramStart"/>
      <w:r w:rsidRPr="00051CA1">
        <w:rPr>
          <w:sz w:val="8"/>
          <w:szCs w:val="8"/>
        </w:rPr>
        <w:t>most commonly invoked</w:t>
      </w:r>
      <w:proofErr w:type="gramEnd"/>
      <w:r w:rsidRPr="00051CA1">
        <w:rPr>
          <w:sz w:val="8"/>
          <w:szCs w:val="8"/>
        </w:rPr>
        <w:t xml:space="preserve"> to challenge horizontal acquisitions of substantial competitors and, at times, vertical acquisitions that may foreclose competition from either upstream or downstream rivals to the harm of consumers. Under current U.S. case law, conglomerate mergers are tough to stop as are (most relevant here) acquisitions of potential competitors—where the target firm is not yet in the market of the acquirer, but may enter, and the market loses the benefit of the entry effect.</w:t>
      </w:r>
    </w:p>
    <w:p w14:paraId="0864406F" w14:textId="77777777" w:rsidR="007F3B24" w:rsidRPr="00051CA1" w:rsidRDefault="007F3B24" w:rsidP="007F3B24">
      <w:pPr>
        <w:rPr>
          <w:sz w:val="8"/>
          <w:szCs w:val="8"/>
        </w:rPr>
      </w:pPr>
      <w:r w:rsidRPr="00051CA1">
        <w:rPr>
          <w:sz w:val="8"/>
          <w:szCs w:val="8"/>
        </w:rPr>
        <w:t>For acquisitions involving potential (or future) competition, the Supreme Court in United States v. Marine Bancorporation, Inc. established a tough evidentiary standard: (1) that absent the merger, the potential competitor could enter the market (as a de novo entrant), and (2) that such entry would structurally deconcentrate the market or produce other demonstrable procompetitive effects.22</w:t>
      </w:r>
    </w:p>
    <w:p w14:paraId="0908A936" w14:textId="77777777" w:rsidR="007F3B24" w:rsidRPr="00051CA1" w:rsidRDefault="007F3B24" w:rsidP="007F3B24">
      <w:pPr>
        <w:rPr>
          <w:sz w:val="8"/>
          <w:szCs w:val="8"/>
        </w:rPr>
      </w:pPr>
      <w:r w:rsidRPr="00051CA1">
        <w:rPr>
          <w:sz w:val="8"/>
          <w:szCs w:val="8"/>
        </w:rPr>
        <w:t xml:space="preserve">A present market effect is also required when considering competitors waiting in the wings—the perceived potential competition doctrine. The standard may be a challenge for cases brought under Section 7, and the question now is whether a new line of Section 7 jurisprudence can emerge. For example, could Section 7 apply if a dominant firm forms a policy to acquire all start-ups that it identifies as significant future challengers, and thus builds a moat of protection around its alleged monopoly power? Or could the acquiring firm’s own assessment, prediction, and demonstrable intent provide the requisite inference and proof that each of the acquired start-ups could and would have entered (or expanded) on its own and offered consumer-enhancing rivalry in the market? Could the FTC also make a successful challenge under the more expansive language of Section 5 of the Federal Trade Commission Act? For </w:t>
      </w:r>
      <w:proofErr w:type="gramStart"/>
      <w:r w:rsidRPr="00051CA1">
        <w:rPr>
          <w:sz w:val="8"/>
          <w:szCs w:val="8"/>
        </w:rPr>
        <w:t>all of</w:t>
      </w:r>
      <w:proofErr w:type="gramEnd"/>
      <w:r w:rsidRPr="00051CA1">
        <w:rPr>
          <w:sz w:val="8"/>
          <w:szCs w:val="8"/>
        </w:rPr>
        <w:t xml:space="preserve"> these provocative questions, it will fall to the courts, and maybe eventually to the Supreme Court, to determine the outer boundaries of Section 7.</w:t>
      </w:r>
    </w:p>
    <w:p w14:paraId="2C5029A7" w14:textId="77777777" w:rsidR="007F3B24" w:rsidRPr="00051CA1" w:rsidRDefault="007F3B24" w:rsidP="007F3B24">
      <w:pPr>
        <w:rPr>
          <w:sz w:val="8"/>
          <w:szCs w:val="8"/>
        </w:rPr>
      </w:pPr>
      <w:r w:rsidRPr="00051CA1">
        <w:rPr>
          <w:sz w:val="8"/>
          <w:szCs w:val="8"/>
        </w:rPr>
        <w:t>More immediately, as we see in some of the current litigated cases, the U.S. agencies have decided on a creative mix-and-match theory to challenge acquisitions of nascent competitors, using Section 2 monopolization principles (maintaining monopoly by acquiring competitive threats) for liability, while implicitly invoking Section 7 as the remedial basis for unwinding transactions. Here, the agencies have invoked language in Microsoft:</w:t>
      </w:r>
    </w:p>
    <w:p w14:paraId="1A5AA584" w14:textId="77777777" w:rsidR="007F3B24" w:rsidRPr="00051CA1" w:rsidRDefault="007F3B24" w:rsidP="007F3B24">
      <w:pPr>
        <w:rPr>
          <w:sz w:val="8"/>
          <w:szCs w:val="8"/>
        </w:rPr>
      </w:pPr>
      <w:r w:rsidRPr="00051CA1">
        <w:rPr>
          <w:sz w:val="8"/>
          <w:szCs w:val="8"/>
        </w:rPr>
        <w:t xml:space="preserve">We may infer causation [of anticompetitive effects] when exclusionary conduct is aimed at producers of nascent competitive technologies as well as when it is aimed at producers of established substitutes </w:t>
      </w:r>
      <w:proofErr w:type="gramStart"/>
      <w:r w:rsidRPr="00051CA1">
        <w:rPr>
          <w:sz w:val="8"/>
          <w:szCs w:val="8"/>
        </w:rPr>
        <w:t>. . . .</w:t>
      </w:r>
      <w:proofErr w:type="gramEnd"/>
      <w:r w:rsidRPr="00051CA1">
        <w:rPr>
          <w:sz w:val="8"/>
          <w:szCs w:val="8"/>
        </w:rPr>
        <w:t xml:space="preserve"> [It] would be inimical to the purpose of the Sherman Act to allow monopolists free reign [sic] to squash nascent, albeit unproven, competitors at will . . . .23</w:t>
      </w:r>
    </w:p>
    <w:p w14:paraId="228C751F" w14:textId="77777777" w:rsidR="007F3B24" w:rsidRPr="00051CA1" w:rsidRDefault="007F3B24" w:rsidP="007F3B24">
      <w:pPr>
        <w:rPr>
          <w:sz w:val="8"/>
          <w:szCs w:val="8"/>
        </w:rPr>
      </w:pPr>
      <w:r w:rsidRPr="00051CA1">
        <w:rPr>
          <w:sz w:val="8"/>
          <w:szCs w:val="8"/>
        </w:rPr>
        <w:t>The courts (particularly, now, in the Facebook litigation) will have to decide on the applicability of Microsoft to dominant platform acquisitions of small start-ups.24 On the one hand, courts will need to consider the alleged plan (supported by documents, in the government’s view) to stymie future competition and, on the other hand, the uncertain future of the start-ups at the time of an acquisition as compared with the actual dramatic growth and attractiveness to users of being a part of the platform’s network. While many of these principles are not new, the waters are uncharted in the courts. It will likely take years for the issues to work their way through the U.S. court system, including, in our view, likely action by the Supreme Court.</w:t>
      </w:r>
    </w:p>
    <w:p w14:paraId="0175FAA3" w14:textId="77777777" w:rsidR="007F3B24" w:rsidRPr="00051CA1" w:rsidRDefault="007F3B24" w:rsidP="007F3B24">
      <w:pPr>
        <w:rPr>
          <w:sz w:val="8"/>
          <w:szCs w:val="8"/>
        </w:rPr>
      </w:pPr>
      <w:r w:rsidRPr="00051CA1">
        <w:rPr>
          <w:sz w:val="8"/>
          <w:szCs w:val="8"/>
        </w:rPr>
        <w:t>Finally, in the U.S., in theory there is always a prospect of regulation apart from courts’ antitrust decisions. But the prospect for regulation of acquisitions of nascent competitors is not necessarily rosy; it depends upon political will. Legislation may be especially challenging as the polarized factions of both the Republican and Democratic parties interact with a more moderate Democratic Executive (although one that is being advised by an aggressive progressive, Professor Tim Wu).25 If the politics align, especially with the Democrats’ new ability to garner support for legislation, the prospect of some rulemaking to proscribe dominant firms’ acquisitions of their nascent rivals under some conditions (and with new substantive standards) is not beyond question.</w:t>
      </w:r>
    </w:p>
    <w:p w14:paraId="261CE08F" w14:textId="77777777" w:rsidR="007F3B24" w:rsidRPr="00051CA1" w:rsidRDefault="007F3B24" w:rsidP="007F3B24">
      <w:pPr>
        <w:rPr>
          <w:sz w:val="8"/>
          <w:szCs w:val="8"/>
        </w:rPr>
      </w:pPr>
      <w:r w:rsidRPr="00051CA1">
        <w:rPr>
          <w:sz w:val="8"/>
          <w:szCs w:val="8"/>
        </w:rPr>
        <w:t>EU/U.K.: An Emerging Prophylactic Approach</w:t>
      </w:r>
    </w:p>
    <w:p w14:paraId="3CDFA145" w14:textId="77777777" w:rsidR="007F3B24" w:rsidRPr="00051CA1" w:rsidRDefault="007F3B24" w:rsidP="007F3B24">
      <w:pPr>
        <w:rPr>
          <w:sz w:val="8"/>
          <w:szCs w:val="8"/>
        </w:rPr>
      </w:pPr>
      <w:r w:rsidRPr="00051CA1">
        <w:rPr>
          <w:sz w:val="8"/>
          <w:szCs w:val="8"/>
        </w:rPr>
        <w:t xml:space="preserve">Outside of the U.S., the enforcement and regulatory approach to nascent-competitor acquisitions is quite different—in part more restrictive, in part more flexible. On the restrictive side, unlike in the U.S., there is only “one bite at the apple” in the EU for blocking acquisitions with an EU dimension. Once a merger has received clearance from the EU it cannot be investigated again except in exceptional circumstances, such as whether the clearance was based on false or misleading information. </w:t>
      </w:r>
      <w:proofErr w:type="gramStart"/>
      <w:r w:rsidRPr="00051CA1">
        <w:rPr>
          <w:sz w:val="8"/>
          <w:szCs w:val="8"/>
        </w:rPr>
        <w:t>This is why</w:t>
      </w:r>
      <w:proofErr w:type="gramEnd"/>
      <w:r w:rsidRPr="00051CA1">
        <w:rPr>
          <w:sz w:val="8"/>
          <w:szCs w:val="8"/>
        </w:rPr>
        <w:t xml:space="preserve"> many jurisdictions are modifying their merger notification requirements to cover more (if not all) acquisitions by large tech (or other) firms. Equally important, the EU enforcers may not use Article 102 dominance law to block transactions, as the EC Merger Regulation is the exclusive regulatory authority.26 This precludes the hybrid approach currently asserted in the U.S. courts. </w:t>
      </w:r>
    </w:p>
    <w:p w14:paraId="6A3AB8CE" w14:textId="77777777" w:rsidR="007F3B24" w:rsidRPr="006C52D9" w:rsidRDefault="007F3B24" w:rsidP="007F3B24">
      <w:pPr>
        <w:rPr>
          <w:sz w:val="16"/>
        </w:rPr>
      </w:pPr>
      <w:r w:rsidRPr="006C52D9">
        <w:rPr>
          <w:sz w:val="16"/>
        </w:rPr>
        <w:t xml:space="preserve">The </w:t>
      </w:r>
      <w:r w:rsidRPr="00E77789">
        <w:rPr>
          <w:rStyle w:val="StyleUnderline"/>
        </w:rPr>
        <w:t>flexibility is</w:t>
      </w:r>
      <w:r w:rsidRPr="006C52D9">
        <w:rPr>
          <w:sz w:val="16"/>
        </w:rPr>
        <w:t xml:space="preserve"> in the relative lack of constraining case law and the opportunity to explore new theories and approaches. Specifically, </w:t>
      </w:r>
      <w:r w:rsidRPr="00E77789">
        <w:rPr>
          <w:rStyle w:val="StyleUnderline"/>
        </w:rPr>
        <w:t>where</w:t>
      </w:r>
      <w:r w:rsidRPr="006C52D9">
        <w:rPr>
          <w:sz w:val="16"/>
        </w:rPr>
        <w:t xml:space="preserve"> the </w:t>
      </w:r>
      <w:r w:rsidRPr="00CE3B3D">
        <w:rPr>
          <w:rStyle w:val="Emphasis"/>
          <w:highlight w:val="cyan"/>
        </w:rPr>
        <w:t>U.S. lower courts</w:t>
      </w:r>
      <w:r w:rsidRPr="00CE3B3D">
        <w:rPr>
          <w:sz w:val="16"/>
          <w:highlight w:val="cyan"/>
        </w:rPr>
        <w:t xml:space="preserve"> </w:t>
      </w:r>
      <w:r w:rsidRPr="00E77789">
        <w:rPr>
          <w:rStyle w:val="StyleUnderline"/>
          <w:highlight w:val="cyan"/>
        </w:rPr>
        <w:t>must grapple with</w:t>
      </w:r>
      <w:r w:rsidRPr="00E77789">
        <w:rPr>
          <w:rStyle w:val="StyleUnderline"/>
        </w:rPr>
        <w:t xml:space="preserve"> the</w:t>
      </w:r>
      <w:r w:rsidRPr="006C52D9">
        <w:rPr>
          <w:sz w:val="16"/>
        </w:rPr>
        <w:t xml:space="preserve"> “</w:t>
      </w:r>
      <w:r w:rsidRPr="00A935D9">
        <w:rPr>
          <w:rStyle w:val="Emphasis"/>
        </w:rPr>
        <w:t xml:space="preserve">potential competition </w:t>
      </w:r>
      <w:r w:rsidRPr="00CE3B3D">
        <w:rPr>
          <w:rStyle w:val="Emphasis"/>
          <w:highlight w:val="cyan"/>
        </w:rPr>
        <w:t>doctrine</w:t>
      </w:r>
      <w:r w:rsidRPr="00CE3B3D">
        <w:rPr>
          <w:sz w:val="16"/>
          <w:highlight w:val="cyan"/>
        </w:rPr>
        <w:t xml:space="preserve">” </w:t>
      </w:r>
      <w:r w:rsidRPr="00E77789">
        <w:rPr>
          <w:rStyle w:val="StyleUnderline"/>
          <w:highlight w:val="cyan"/>
        </w:rPr>
        <w:t>and</w:t>
      </w:r>
      <w:r w:rsidRPr="00E77789">
        <w:rPr>
          <w:rStyle w:val="StyleUnderline"/>
        </w:rPr>
        <w:t xml:space="preserve"> the</w:t>
      </w:r>
      <w:r w:rsidRPr="006C52D9">
        <w:rPr>
          <w:sz w:val="16"/>
        </w:rPr>
        <w:t xml:space="preserve"> </w:t>
      </w:r>
      <w:r w:rsidRPr="00A935D9">
        <w:rPr>
          <w:rStyle w:val="Emphasis"/>
        </w:rPr>
        <w:t>novelty</w:t>
      </w:r>
      <w:r w:rsidRPr="006C52D9">
        <w:rPr>
          <w:sz w:val="16"/>
        </w:rPr>
        <w:t xml:space="preserve"> </w:t>
      </w:r>
      <w:r w:rsidRPr="00E77789">
        <w:rPr>
          <w:rStyle w:val="StyleUnderline"/>
        </w:rPr>
        <w:t xml:space="preserve">of </w:t>
      </w:r>
      <w:r w:rsidRPr="00E77789">
        <w:rPr>
          <w:rStyle w:val="StyleUnderline"/>
          <w:highlight w:val="cyan"/>
        </w:rPr>
        <w:t>using Section 2</w:t>
      </w:r>
      <w:r w:rsidRPr="006C52D9">
        <w:rPr>
          <w:sz w:val="16"/>
        </w:rPr>
        <w:t xml:space="preserve"> to attack consummated acquisitions, </w:t>
      </w:r>
      <w:r w:rsidRPr="00E77789">
        <w:rPr>
          <w:rStyle w:val="StyleUnderline"/>
        </w:rPr>
        <w:t xml:space="preserve">the </w:t>
      </w:r>
      <w:r w:rsidRPr="00E77789">
        <w:rPr>
          <w:rStyle w:val="StyleUnderline"/>
          <w:highlight w:val="cyan"/>
        </w:rPr>
        <w:t>EU</w:t>
      </w:r>
      <w:r w:rsidRPr="006C52D9">
        <w:rPr>
          <w:sz w:val="16"/>
        </w:rPr>
        <w:t xml:space="preserve"> and its Member States </w:t>
      </w:r>
      <w:r w:rsidRPr="00E77789">
        <w:rPr>
          <w:rStyle w:val="StyleUnderline"/>
        </w:rPr>
        <w:t>can explore</w:t>
      </w:r>
      <w:r w:rsidRPr="006C52D9">
        <w:rPr>
          <w:sz w:val="16"/>
        </w:rPr>
        <w:t xml:space="preserve"> </w:t>
      </w:r>
      <w:r w:rsidRPr="00A935D9">
        <w:rPr>
          <w:rStyle w:val="Emphasis"/>
        </w:rPr>
        <w:t>new enforcement theories</w:t>
      </w:r>
      <w:r w:rsidRPr="006C52D9">
        <w:rPr>
          <w:sz w:val="16"/>
        </w:rPr>
        <w:t xml:space="preserve"> </w:t>
      </w:r>
      <w:r w:rsidRPr="00E77789">
        <w:rPr>
          <w:rStyle w:val="StyleUnderline"/>
          <w:highlight w:val="cyan"/>
        </w:rPr>
        <w:t>with few</w:t>
      </w:r>
      <w:r w:rsidRPr="00E77789">
        <w:rPr>
          <w:rStyle w:val="StyleUnderline"/>
        </w:rPr>
        <w:t xml:space="preserve"> limiting </w:t>
      </w:r>
      <w:r w:rsidRPr="00E77789">
        <w:rPr>
          <w:rStyle w:val="StyleUnderline"/>
          <w:highlight w:val="cyan"/>
        </w:rPr>
        <w:t>parameters</w:t>
      </w:r>
      <w:r w:rsidRPr="006C52D9">
        <w:rPr>
          <w:sz w:val="16"/>
        </w:rPr>
        <w:t xml:space="preserve">. Further, unlike with Articles 101 and 102, the Commission’s decisions on mergers are not frequently challenged, and even more rarely reach the Court of Justice. Hence, if the EU believes that a nascent-competitor acquisition by a dominant platform will be anticompetitive under one or more theories of harm, it may pursue that theory, subject to appeal to the General Court and Court of Justice. This </w:t>
      </w:r>
      <w:r w:rsidRPr="00E77789">
        <w:rPr>
          <w:rStyle w:val="StyleUnderline"/>
          <w:highlight w:val="cyan"/>
        </w:rPr>
        <w:t>provides</w:t>
      </w:r>
      <w:r w:rsidRPr="006C52D9">
        <w:rPr>
          <w:sz w:val="16"/>
        </w:rPr>
        <w:t xml:space="preserve"> </w:t>
      </w:r>
      <w:r w:rsidRPr="00A935D9">
        <w:rPr>
          <w:rStyle w:val="Emphasis"/>
        </w:rPr>
        <w:t>significant</w:t>
      </w:r>
      <w:r w:rsidRPr="006C52D9">
        <w:rPr>
          <w:sz w:val="16"/>
        </w:rPr>
        <w:t xml:space="preserve"> </w:t>
      </w:r>
      <w:r w:rsidRPr="00E77789">
        <w:rPr>
          <w:rStyle w:val="StyleUnderline"/>
        </w:rPr>
        <w:t>flexibility and</w:t>
      </w:r>
      <w:r w:rsidRPr="006C52D9">
        <w:rPr>
          <w:sz w:val="16"/>
        </w:rPr>
        <w:t xml:space="preserve"> </w:t>
      </w:r>
      <w:r w:rsidRPr="00CE3B3D">
        <w:rPr>
          <w:rStyle w:val="Emphasis"/>
          <w:highlight w:val="cyan"/>
        </w:rPr>
        <w:t>enforcement creativity</w:t>
      </w:r>
      <w:r w:rsidRPr="006C52D9">
        <w:rPr>
          <w:sz w:val="16"/>
        </w:rPr>
        <w:t>.</w:t>
      </w:r>
    </w:p>
    <w:p w14:paraId="69D0AC2C" w14:textId="77777777" w:rsidR="007F3B24" w:rsidRPr="006C52D9" w:rsidRDefault="007F3B24" w:rsidP="007F3B24">
      <w:pPr>
        <w:rPr>
          <w:sz w:val="16"/>
        </w:rPr>
      </w:pPr>
      <w:r w:rsidRPr="00051CA1">
        <w:rPr>
          <w:rStyle w:val="StyleUnderline"/>
          <w:highlight w:val="cyan"/>
        </w:rPr>
        <w:t>Nor are</w:t>
      </w:r>
      <w:r w:rsidRPr="00051CA1">
        <w:rPr>
          <w:sz w:val="16"/>
          <w:highlight w:val="cyan"/>
        </w:rPr>
        <w:t xml:space="preserve"> </w:t>
      </w:r>
      <w:r w:rsidRPr="00051CA1">
        <w:rPr>
          <w:rStyle w:val="Emphasis"/>
          <w:highlight w:val="cyan"/>
        </w:rPr>
        <w:t>non-U.S. jurisdictions</w:t>
      </w:r>
      <w:r w:rsidRPr="00051CA1">
        <w:rPr>
          <w:sz w:val="16"/>
          <w:highlight w:val="cyan"/>
        </w:rPr>
        <w:t xml:space="preserve"> </w:t>
      </w:r>
      <w:r w:rsidRPr="00051CA1">
        <w:rPr>
          <w:rStyle w:val="StyleUnderline"/>
          <w:highlight w:val="cyan"/>
        </w:rPr>
        <w:t>encumbered by</w:t>
      </w:r>
      <w:r w:rsidRPr="00E77789">
        <w:rPr>
          <w:rStyle w:val="StyleUnderline"/>
        </w:rPr>
        <w:t xml:space="preserve"> the</w:t>
      </w:r>
      <w:r w:rsidRPr="003E1563">
        <w:rPr>
          <w:sz w:val="16"/>
        </w:rPr>
        <w:t xml:space="preserve"> </w:t>
      </w:r>
      <w:r w:rsidRPr="00051CA1">
        <w:rPr>
          <w:rStyle w:val="Emphasis"/>
          <w:highlight w:val="cyan"/>
        </w:rPr>
        <w:t>Chicago</w:t>
      </w:r>
      <w:r w:rsidRPr="003E1563">
        <w:rPr>
          <w:rStyle w:val="Emphasis"/>
        </w:rPr>
        <w:t xml:space="preserve"> School</w:t>
      </w:r>
      <w:r w:rsidRPr="003E1563">
        <w:rPr>
          <w:sz w:val="16"/>
        </w:rPr>
        <w:t xml:space="preserve"> </w:t>
      </w:r>
      <w:r w:rsidRPr="00051CA1">
        <w:rPr>
          <w:rStyle w:val="StyleUnderline"/>
          <w:highlight w:val="cyan"/>
        </w:rPr>
        <w:t>conceptions of consumer welfare</w:t>
      </w:r>
      <w:r w:rsidRPr="00E77789">
        <w:rPr>
          <w:rStyle w:val="StyleUnderline"/>
        </w:rPr>
        <w:t xml:space="preserve"> that prevail</w:t>
      </w:r>
      <w:r w:rsidRPr="003E1563">
        <w:rPr>
          <w:sz w:val="16"/>
        </w:rPr>
        <w:t xml:space="preserve"> in </w:t>
      </w:r>
      <w:r w:rsidRPr="00051CA1">
        <w:rPr>
          <w:sz w:val="16"/>
          <w:szCs w:val="16"/>
        </w:rPr>
        <w:t>the U.S. (as applied in the merger context). Particularly in the EU and its Member States, therefore, we can anticipate a significant increase in scrutiny of all forms of nascent-competitor acquisitions based on relatively aggressive theories of harm to dynamic competition, coupled, as usual, with vigorous debate over the asserted harm and/or procompetitive justifications for the transaction.</w:t>
      </w:r>
    </w:p>
    <w:p w14:paraId="0569FF10" w14:textId="77777777" w:rsidR="007F3B24" w:rsidRPr="00051CA1" w:rsidRDefault="007F3B24" w:rsidP="007F3B24">
      <w:pPr>
        <w:rPr>
          <w:sz w:val="12"/>
          <w:szCs w:val="12"/>
        </w:rPr>
      </w:pPr>
      <w:r w:rsidRPr="00051CA1">
        <w:rPr>
          <w:sz w:val="12"/>
          <w:szCs w:val="12"/>
        </w:rPr>
        <w:t xml:space="preserve">The U.K., however, is likely to take an even more targeted approach to nascent acquisitions, consistent with its broad proposed regulation of large tech platforms. In contrast to the EU (which does not need a regulatory change to its merger review processes to address nascent acquisitions), the CMA has put nascent acquisitions directly in its new regulatory cross hairs. It apparently is more concerned with the growing power of the Big Tech platforms, even if there is a significant (sometimes large) chance that the “but for” competitive threat would never have </w:t>
      </w:r>
      <w:proofErr w:type="gramStart"/>
      <w:r w:rsidRPr="00051CA1">
        <w:rPr>
          <w:sz w:val="12"/>
          <w:szCs w:val="12"/>
        </w:rPr>
        <w:t>materialized</w:t>
      </w:r>
      <w:proofErr w:type="gramEnd"/>
      <w:r w:rsidRPr="00051CA1">
        <w:rPr>
          <w:sz w:val="12"/>
          <w:szCs w:val="12"/>
        </w:rPr>
        <w:t xml:space="preserve"> and the acquisition enhanced the offerings by the platform. As Andrea </w:t>
      </w:r>
      <w:proofErr w:type="spellStart"/>
      <w:r w:rsidRPr="00051CA1">
        <w:rPr>
          <w:sz w:val="12"/>
          <w:szCs w:val="12"/>
        </w:rPr>
        <w:t>Coscelli</w:t>
      </w:r>
      <w:proofErr w:type="spellEnd"/>
      <w:r w:rsidRPr="00051CA1">
        <w:rPr>
          <w:sz w:val="12"/>
          <w:szCs w:val="12"/>
        </w:rPr>
        <w:t>, Chief Executive of the CMA, has highlighted, enforcers in his view need to get comfortable with the notion that the inherent uncertainty of the but-for world is still worth addressing.27 In essence, he is suggesting that competition is better preserved if the agencies take a dynamic and prophylactic approach to nascent acquisitions, a position that would be harder to argue and accept in the U.S. where inherent speculation is frowned upon in the case law both as a matter of liability and in seeking remedies, especially divestiture.</w:t>
      </w:r>
    </w:p>
    <w:p w14:paraId="4E6AAB94" w14:textId="77777777" w:rsidR="007F3B24" w:rsidRPr="00051CA1" w:rsidRDefault="007F3B24" w:rsidP="007F3B24">
      <w:pPr>
        <w:rPr>
          <w:sz w:val="12"/>
          <w:szCs w:val="12"/>
        </w:rPr>
      </w:pPr>
      <w:r w:rsidRPr="00051CA1">
        <w:rPr>
          <w:sz w:val="12"/>
          <w:szCs w:val="12"/>
        </w:rPr>
        <w:t>One can also anticipate, or at least prepare for, other jurisdictions to consider similar actions. The concern over nascent acquisitions by large tech firms is a recent and global one,28 and (rightly or wrongly) it appears that outside of the U.S. there may be relative convergence on these more interventionist approaches.</w:t>
      </w:r>
    </w:p>
    <w:p w14:paraId="6D453164" w14:textId="77777777" w:rsidR="007F3B24" w:rsidRPr="00051CA1" w:rsidRDefault="007F3B24" w:rsidP="007F3B24">
      <w:pPr>
        <w:rPr>
          <w:sz w:val="12"/>
          <w:szCs w:val="12"/>
        </w:rPr>
      </w:pPr>
      <w:r w:rsidRPr="00051CA1">
        <w:rPr>
          <w:sz w:val="12"/>
          <w:szCs w:val="12"/>
        </w:rPr>
        <w:t>A General Surge in Populism, But Not Uniformity in Approach</w:t>
      </w:r>
    </w:p>
    <w:p w14:paraId="1284C75C" w14:textId="77777777" w:rsidR="007F3B24" w:rsidRPr="00051CA1" w:rsidRDefault="007F3B24" w:rsidP="007F3B24">
      <w:pPr>
        <w:rPr>
          <w:sz w:val="12"/>
          <w:szCs w:val="12"/>
        </w:rPr>
      </w:pPr>
      <w:r w:rsidRPr="00051CA1">
        <w:rPr>
          <w:sz w:val="12"/>
          <w:szCs w:val="12"/>
        </w:rPr>
        <w:t>Independently of a particular focus on tech platforms (and, primarily, the challenge of dealing with network effects), there is a drumbeat in the U.S. and elsewhere for more aggressively enforcing (or modifying) competition laws to address industry concentration and the power of individual firms.29 Whether referred to as Neo-</w:t>
      </w:r>
      <w:proofErr w:type="spellStart"/>
      <w:r w:rsidRPr="00051CA1">
        <w:rPr>
          <w:sz w:val="12"/>
          <w:szCs w:val="12"/>
        </w:rPr>
        <w:t>Brandeisian</w:t>
      </w:r>
      <w:proofErr w:type="spellEnd"/>
      <w:r w:rsidRPr="00051CA1">
        <w:rPr>
          <w:sz w:val="12"/>
          <w:szCs w:val="12"/>
        </w:rPr>
        <w:t xml:space="preserve"> or populism from a pre-Chicago School age, the thrust is similar: highly concentrated markets are said to lead to relatively higher corporate profits, wage disparity, barriers to entry, and decreased competitive opportunity. To address these perceived problems, the view is that antitrust needs to remove the constraints of a standard that proscribes only short-run, output-limiting, and price-raising conduct. Many in this group (whom we describe as Progressives) embrace a consumer welfare </w:t>
      </w:r>
      <w:proofErr w:type="gramStart"/>
      <w:r w:rsidRPr="00051CA1">
        <w:rPr>
          <w:sz w:val="12"/>
          <w:szCs w:val="12"/>
        </w:rPr>
        <w:t>standard, but</w:t>
      </w:r>
      <w:proofErr w:type="gramEnd"/>
      <w:r w:rsidRPr="00051CA1">
        <w:rPr>
          <w:sz w:val="12"/>
          <w:szCs w:val="12"/>
        </w:rPr>
        <w:t xml:space="preserve"> would apply it much more broadly and aggressively than conservatives.</w:t>
      </w:r>
    </w:p>
    <w:p w14:paraId="0AE0DBFB" w14:textId="77777777" w:rsidR="007F3B24" w:rsidRPr="00051CA1" w:rsidRDefault="007F3B24" w:rsidP="007F3B24">
      <w:pPr>
        <w:rPr>
          <w:sz w:val="12"/>
          <w:szCs w:val="12"/>
        </w:rPr>
      </w:pPr>
      <w:r w:rsidRPr="00051CA1">
        <w:rPr>
          <w:sz w:val="12"/>
          <w:szCs w:val="12"/>
        </w:rPr>
        <w:t>Others (Neo-</w:t>
      </w:r>
      <w:proofErr w:type="spellStart"/>
      <w:r w:rsidRPr="00051CA1">
        <w:rPr>
          <w:sz w:val="12"/>
          <w:szCs w:val="12"/>
        </w:rPr>
        <w:t>Brandeisians</w:t>
      </w:r>
      <w:proofErr w:type="spellEnd"/>
      <w:r w:rsidRPr="00051CA1">
        <w:rPr>
          <w:sz w:val="12"/>
          <w:szCs w:val="12"/>
        </w:rPr>
        <w:t xml:space="preserve">) would use consumer interests as one important focus of </w:t>
      </w:r>
      <w:proofErr w:type="gramStart"/>
      <w:r w:rsidRPr="00051CA1">
        <w:rPr>
          <w:sz w:val="12"/>
          <w:szCs w:val="12"/>
        </w:rPr>
        <w:t>antitrust, but</w:t>
      </w:r>
      <w:proofErr w:type="gramEnd"/>
      <w:r w:rsidRPr="00051CA1">
        <w:rPr>
          <w:sz w:val="12"/>
          <w:szCs w:val="12"/>
        </w:rPr>
        <w:t xml:space="preserve"> would widen the lens to consider exploitation of workers (beyond efficiency concerns), sustainability, inequality, and their perspective on democracy (freedom from business power that controls our lives). Moreover, their set of values leads to a policy position, sometimes more symbolic than actual, that seeks to break up Big Tech. For any of these objectives, particularly in the U.S., the question remains what is practical or feasible. Outside of the U.S., the more fundamental question is whether the Neo-</w:t>
      </w:r>
      <w:proofErr w:type="spellStart"/>
      <w:r w:rsidRPr="00051CA1">
        <w:rPr>
          <w:sz w:val="12"/>
          <w:szCs w:val="12"/>
        </w:rPr>
        <w:t>Brandeisian</w:t>
      </w:r>
      <w:proofErr w:type="spellEnd"/>
      <w:r w:rsidRPr="00051CA1">
        <w:rPr>
          <w:sz w:val="12"/>
          <w:szCs w:val="12"/>
        </w:rPr>
        <w:t xml:space="preserve"> debate is relevant given that in many jurisdictions competition law already is geared to control perceived power (although breaking up Big Tech has not seemed to be the first-line remedy).</w:t>
      </w:r>
    </w:p>
    <w:p w14:paraId="6F63F191" w14:textId="77777777" w:rsidR="007F3B24" w:rsidRPr="00236687" w:rsidRDefault="007F3B24" w:rsidP="007F3B24">
      <w:pPr>
        <w:rPr>
          <w:sz w:val="16"/>
        </w:rPr>
      </w:pPr>
      <w:r w:rsidRPr="00E77789">
        <w:rPr>
          <w:rStyle w:val="StyleUnderline"/>
        </w:rPr>
        <w:t>In the U.S.</w:t>
      </w:r>
      <w:r w:rsidRPr="00236687">
        <w:rPr>
          <w:sz w:val="16"/>
        </w:rPr>
        <w:t xml:space="preserve">, the same </w:t>
      </w:r>
      <w:r w:rsidRPr="00E77789">
        <w:rPr>
          <w:rStyle w:val="StyleUnderline"/>
        </w:rPr>
        <w:t>limitations on</w:t>
      </w:r>
      <w:r w:rsidRPr="00236687">
        <w:rPr>
          <w:sz w:val="16"/>
        </w:rPr>
        <w:t xml:space="preserve"> case law/potential legislation </w:t>
      </w:r>
      <w:r w:rsidRPr="00E77789">
        <w:rPr>
          <w:rStyle w:val="StyleUnderline"/>
        </w:rPr>
        <w:t>dynamics are at play</w:t>
      </w:r>
      <w:r w:rsidRPr="00236687">
        <w:rPr>
          <w:sz w:val="16"/>
        </w:rPr>
        <w:t xml:space="preserve"> as </w:t>
      </w:r>
      <w:r w:rsidRPr="00236687">
        <w:rPr>
          <w:rStyle w:val="Emphasis"/>
        </w:rPr>
        <w:t>with tech platforms</w:t>
      </w:r>
      <w:r w:rsidRPr="00236687">
        <w:rPr>
          <w:sz w:val="16"/>
        </w:rPr>
        <w:t xml:space="preserve">, </w:t>
      </w:r>
      <w:r w:rsidRPr="00051CA1">
        <w:rPr>
          <w:rStyle w:val="StyleUnderline"/>
        </w:rPr>
        <w:t>which</w:t>
      </w:r>
      <w:r w:rsidRPr="00236687">
        <w:rPr>
          <w:sz w:val="16"/>
        </w:rPr>
        <w:t xml:space="preserve"> may </w:t>
      </w:r>
      <w:r w:rsidRPr="00051CA1">
        <w:rPr>
          <w:rStyle w:val="StyleUnderline"/>
        </w:rPr>
        <w:t>make</w:t>
      </w:r>
      <w:r w:rsidRPr="00236687">
        <w:rPr>
          <w:sz w:val="16"/>
        </w:rPr>
        <w:t xml:space="preserve"> the more </w:t>
      </w:r>
      <w:r w:rsidRPr="00051CA1">
        <w:rPr>
          <w:rStyle w:val="Emphasis"/>
        </w:rPr>
        <w:t>aggressive proposals</w:t>
      </w:r>
      <w:r w:rsidRPr="00236687">
        <w:rPr>
          <w:sz w:val="16"/>
        </w:rPr>
        <w:t xml:space="preserve"> </w:t>
      </w:r>
      <w:r w:rsidRPr="00051CA1">
        <w:rPr>
          <w:rStyle w:val="StyleUnderline"/>
        </w:rPr>
        <w:t>more aspirational than realistic</w:t>
      </w:r>
      <w:r w:rsidRPr="00236687">
        <w:rPr>
          <w:sz w:val="16"/>
        </w:rPr>
        <w:t xml:space="preserve">. Every </w:t>
      </w:r>
      <w:r w:rsidRPr="00051CA1">
        <w:rPr>
          <w:rStyle w:val="StyleUnderline"/>
        </w:rPr>
        <w:t>potential cause of action has its</w:t>
      </w:r>
      <w:r w:rsidRPr="00236687">
        <w:rPr>
          <w:sz w:val="16"/>
        </w:rPr>
        <w:t xml:space="preserve"> </w:t>
      </w:r>
      <w:r w:rsidRPr="00051CA1">
        <w:rPr>
          <w:rStyle w:val="Emphasis"/>
        </w:rPr>
        <w:t>long-defined elements</w:t>
      </w:r>
      <w:r w:rsidRPr="00236687">
        <w:rPr>
          <w:sz w:val="16"/>
        </w:rPr>
        <w:t xml:space="preserve">, </w:t>
      </w:r>
      <w:r w:rsidRPr="00051CA1">
        <w:rPr>
          <w:rStyle w:val="StyleUnderline"/>
        </w:rPr>
        <w:t>and</w:t>
      </w:r>
      <w:r w:rsidRPr="00236687">
        <w:rPr>
          <w:sz w:val="16"/>
        </w:rPr>
        <w:t xml:space="preserve"> the </w:t>
      </w:r>
      <w:r w:rsidRPr="00051CA1">
        <w:rPr>
          <w:rStyle w:val="Emphasis"/>
        </w:rPr>
        <w:t>consumer welfare</w:t>
      </w:r>
      <w:r w:rsidRPr="00236687">
        <w:rPr>
          <w:sz w:val="16"/>
        </w:rPr>
        <w:t xml:space="preserve"> standard </w:t>
      </w:r>
      <w:r w:rsidRPr="00051CA1">
        <w:rPr>
          <w:rStyle w:val="StyleUnderline"/>
        </w:rPr>
        <w:t>that permeates theories of harm only has</w:t>
      </w:r>
      <w:r w:rsidRPr="00051CA1">
        <w:t xml:space="preserve"> </w:t>
      </w:r>
      <w:r w:rsidRPr="00051CA1">
        <w:rPr>
          <w:rStyle w:val="Emphasis"/>
        </w:rPr>
        <w:t>so much flexibility</w:t>
      </w:r>
      <w:r w:rsidRPr="00236687">
        <w:rPr>
          <w:sz w:val="16"/>
        </w:rPr>
        <w:t xml:space="preserve">. For example, “abusive </w:t>
      </w:r>
      <w:r w:rsidRPr="00051CA1">
        <w:rPr>
          <w:sz w:val="16"/>
          <w:szCs w:val="16"/>
        </w:rPr>
        <w:t>pricing” or “</w:t>
      </w:r>
      <w:r w:rsidRPr="00051CA1">
        <w:rPr>
          <w:rStyle w:val="Emphasis"/>
        </w:rPr>
        <w:t>unequal bargaining positions</w:t>
      </w:r>
      <w:r w:rsidRPr="00051CA1">
        <w:rPr>
          <w:sz w:val="16"/>
          <w:szCs w:val="16"/>
        </w:rPr>
        <w:t xml:space="preserve">” </w:t>
      </w:r>
      <w:r w:rsidRPr="00051CA1">
        <w:rPr>
          <w:rStyle w:val="StyleUnderline"/>
        </w:rPr>
        <w:t>cannot be</w:t>
      </w:r>
      <w:r w:rsidRPr="00051CA1">
        <w:rPr>
          <w:sz w:val="16"/>
          <w:szCs w:val="16"/>
        </w:rPr>
        <w:t xml:space="preserve"> </w:t>
      </w:r>
      <w:r w:rsidRPr="00051CA1">
        <w:rPr>
          <w:rStyle w:val="Emphasis"/>
        </w:rPr>
        <w:t>independent</w:t>
      </w:r>
      <w:r w:rsidRPr="00051CA1">
        <w:rPr>
          <w:sz w:val="16"/>
          <w:szCs w:val="16"/>
        </w:rPr>
        <w:t xml:space="preserve"> vio</w:t>
      </w:r>
      <w:r w:rsidRPr="00051CA1">
        <w:rPr>
          <w:rStyle w:val="StyleUnderline"/>
        </w:rPr>
        <w:t>lations in the U.S.—separate exclusionary conduct would</w:t>
      </w:r>
      <w:r w:rsidRPr="00051CA1">
        <w:rPr>
          <w:sz w:val="16"/>
          <w:szCs w:val="16"/>
        </w:rPr>
        <w:t xml:space="preserve"> </w:t>
      </w:r>
      <w:r w:rsidRPr="00051CA1">
        <w:rPr>
          <w:rStyle w:val="Emphasis"/>
        </w:rPr>
        <w:t>need</w:t>
      </w:r>
      <w:r w:rsidRPr="00051CA1">
        <w:rPr>
          <w:sz w:val="16"/>
          <w:szCs w:val="16"/>
        </w:rPr>
        <w:t xml:space="preserve"> </w:t>
      </w:r>
      <w:r w:rsidRPr="00051CA1">
        <w:rPr>
          <w:rStyle w:val="StyleUnderline"/>
        </w:rPr>
        <w:t>to be present</w:t>
      </w:r>
      <w:r w:rsidRPr="00051CA1">
        <w:rPr>
          <w:sz w:val="16"/>
          <w:szCs w:val="16"/>
        </w:rPr>
        <w:t>. Likewise, even in the merger space, market definition remains a requisite element that is probably not going to be jettisoned under current case law; whether concentration thresholds</w:t>
      </w:r>
      <w:r w:rsidRPr="00236687">
        <w:rPr>
          <w:sz w:val="16"/>
        </w:rPr>
        <w:t xml:space="preserve"> are likely to be reduced or </w:t>
      </w:r>
      <w:r w:rsidRPr="00E77789">
        <w:rPr>
          <w:rStyle w:val="StyleUnderline"/>
          <w:highlight w:val="cyan"/>
        </w:rPr>
        <w:t>burden</w:t>
      </w:r>
      <w:r w:rsidRPr="00E77789">
        <w:rPr>
          <w:rStyle w:val="StyleUnderline"/>
        </w:rPr>
        <w:t xml:space="preserve">s </w:t>
      </w:r>
      <w:r w:rsidRPr="00E77789">
        <w:rPr>
          <w:rStyle w:val="StyleUnderline"/>
          <w:highlight w:val="cyan"/>
        </w:rPr>
        <w:t>of proof</w:t>
      </w:r>
      <w:r w:rsidRPr="00CE3B3D">
        <w:rPr>
          <w:sz w:val="16"/>
          <w:highlight w:val="cyan"/>
        </w:rPr>
        <w:t xml:space="preserve"> </w:t>
      </w:r>
      <w:r w:rsidRPr="00CE3B3D">
        <w:rPr>
          <w:rStyle w:val="Emphasis"/>
          <w:highlight w:val="cyan"/>
        </w:rPr>
        <w:t>shifted</w:t>
      </w:r>
      <w:r w:rsidRPr="00CE3B3D">
        <w:rPr>
          <w:sz w:val="16"/>
          <w:highlight w:val="cyan"/>
        </w:rPr>
        <w:t xml:space="preserve"> </w:t>
      </w:r>
      <w:r w:rsidRPr="00E77789">
        <w:rPr>
          <w:rStyle w:val="StyleUnderline"/>
          <w:highlight w:val="cyan"/>
        </w:rPr>
        <w:t>is a</w:t>
      </w:r>
      <w:r w:rsidRPr="00236687">
        <w:rPr>
          <w:sz w:val="16"/>
        </w:rPr>
        <w:t xml:space="preserve"> different </w:t>
      </w:r>
      <w:r w:rsidRPr="00E77789">
        <w:rPr>
          <w:rStyle w:val="StyleUnderline"/>
          <w:highlight w:val="cyan"/>
        </w:rPr>
        <w:t>question</w:t>
      </w:r>
      <w:r w:rsidRPr="00236687">
        <w:rPr>
          <w:sz w:val="16"/>
        </w:rPr>
        <w:t xml:space="preserve">. For </w:t>
      </w:r>
      <w:proofErr w:type="gramStart"/>
      <w:r w:rsidRPr="00236687">
        <w:rPr>
          <w:sz w:val="16"/>
        </w:rPr>
        <w:t>all of</w:t>
      </w:r>
      <w:proofErr w:type="gramEnd"/>
      <w:r w:rsidRPr="00236687">
        <w:rPr>
          <w:sz w:val="16"/>
        </w:rPr>
        <w:t xml:space="preserve"> these long-established U.S. cases and theories, </w:t>
      </w:r>
      <w:r w:rsidRPr="00E77789">
        <w:rPr>
          <w:rStyle w:val="StyleUnderline"/>
          <w:highlight w:val="cyan"/>
        </w:rPr>
        <w:t>absent</w:t>
      </w:r>
      <w:r w:rsidRPr="00CE3B3D">
        <w:rPr>
          <w:sz w:val="16"/>
          <w:highlight w:val="cyan"/>
        </w:rPr>
        <w:t xml:space="preserve"> </w:t>
      </w:r>
      <w:r w:rsidRPr="00CE3B3D">
        <w:rPr>
          <w:rStyle w:val="Emphasis"/>
          <w:highlight w:val="cyan"/>
        </w:rPr>
        <w:t>legislation</w:t>
      </w:r>
      <w:r w:rsidRPr="00CE3B3D">
        <w:rPr>
          <w:sz w:val="16"/>
          <w:highlight w:val="cyan"/>
        </w:rPr>
        <w:t xml:space="preserve">, </w:t>
      </w:r>
      <w:r w:rsidRPr="00E77789">
        <w:rPr>
          <w:rStyle w:val="StyleUnderline"/>
          <w:highlight w:val="cyan"/>
        </w:rPr>
        <w:t>changes will be</w:t>
      </w:r>
      <w:r w:rsidRPr="00236687">
        <w:rPr>
          <w:sz w:val="16"/>
        </w:rPr>
        <w:t xml:space="preserve"> </w:t>
      </w:r>
      <w:r w:rsidRPr="00236687">
        <w:rPr>
          <w:rStyle w:val="Emphasis"/>
        </w:rPr>
        <w:t xml:space="preserve">around the edges and </w:t>
      </w:r>
      <w:r w:rsidRPr="00CE3B3D">
        <w:rPr>
          <w:rStyle w:val="Emphasis"/>
          <w:highlight w:val="cyan"/>
        </w:rPr>
        <w:t>incremental</w:t>
      </w:r>
      <w:r w:rsidRPr="00236687">
        <w:rPr>
          <w:sz w:val="16"/>
        </w:rPr>
        <w:t xml:space="preserve">, </w:t>
      </w:r>
      <w:r w:rsidRPr="00E77789">
        <w:rPr>
          <w:rStyle w:val="StyleUnderline"/>
        </w:rPr>
        <w:t>as courts continue to determine how</w:t>
      </w:r>
      <w:r w:rsidRPr="00236687">
        <w:rPr>
          <w:sz w:val="16"/>
        </w:rPr>
        <w:t xml:space="preserve"> </w:t>
      </w:r>
      <w:r w:rsidRPr="00236687">
        <w:rPr>
          <w:rStyle w:val="Emphasis"/>
        </w:rPr>
        <w:t>robustly</w:t>
      </w:r>
      <w:r w:rsidRPr="00236687">
        <w:rPr>
          <w:sz w:val="16"/>
        </w:rPr>
        <w:t xml:space="preserve"> </w:t>
      </w:r>
      <w:r w:rsidRPr="00E77789">
        <w:rPr>
          <w:rStyle w:val="StyleUnderline"/>
        </w:rPr>
        <w:t>the U.S. antitrust goals can</w:t>
      </w:r>
      <w:r w:rsidRPr="00236687">
        <w:rPr>
          <w:sz w:val="16"/>
        </w:rPr>
        <w:t xml:space="preserve"> </w:t>
      </w:r>
      <w:r w:rsidRPr="00236687">
        <w:rPr>
          <w:rStyle w:val="Emphasis"/>
        </w:rPr>
        <w:t>accommodate</w:t>
      </w:r>
      <w:r w:rsidRPr="00236687">
        <w:rPr>
          <w:sz w:val="16"/>
        </w:rPr>
        <w:t xml:space="preserve"> such </w:t>
      </w:r>
      <w:r w:rsidRPr="00E77789">
        <w:rPr>
          <w:rStyle w:val="StyleUnderline"/>
        </w:rPr>
        <w:t>values as</w:t>
      </w:r>
      <w:r w:rsidRPr="00236687">
        <w:rPr>
          <w:sz w:val="16"/>
        </w:rPr>
        <w:t xml:space="preserve"> </w:t>
      </w:r>
      <w:r w:rsidRPr="00236687">
        <w:rPr>
          <w:rStyle w:val="Emphasis"/>
        </w:rPr>
        <w:t>innovation</w:t>
      </w:r>
      <w:r w:rsidRPr="00236687">
        <w:rPr>
          <w:sz w:val="16"/>
        </w:rPr>
        <w:t xml:space="preserve">, quality, </w:t>
      </w:r>
      <w:r w:rsidRPr="00E77789">
        <w:rPr>
          <w:rStyle w:val="StyleUnderline"/>
        </w:rPr>
        <w:t>and</w:t>
      </w:r>
      <w:r w:rsidRPr="00236687">
        <w:rPr>
          <w:sz w:val="16"/>
        </w:rPr>
        <w:t xml:space="preserve"> </w:t>
      </w:r>
      <w:r w:rsidRPr="00236687">
        <w:rPr>
          <w:rStyle w:val="Emphasis"/>
        </w:rPr>
        <w:t>dynamic competition</w:t>
      </w:r>
      <w:r w:rsidRPr="00236687">
        <w:rPr>
          <w:sz w:val="16"/>
        </w:rPr>
        <w:t xml:space="preserve"> without crossing the boundaries into unreliable speculation. </w:t>
      </w:r>
    </w:p>
    <w:p w14:paraId="68372928" w14:textId="77777777" w:rsidR="007F3B24" w:rsidRPr="00236687" w:rsidRDefault="007F3B24" w:rsidP="007F3B24">
      <w:pPr>
        <w:rPr>
          <w:sz w:val="16"/>
        </w:rPr>
      </w:pPr>
      <w:r w:rsidRPr="00236687">
        <w:rPr>
          <w:sz w:val="16"/>
        </w:rPr>
        <w:t>While this continued iterative judicial process may add some flexibility under Section 2 and Section 7 (subject to the Supreme Court’s view), these limits will have significant effect. In the view of many, Section 5 of the Federal Trade Commission Act may have more flexibility if the FTC chooses to use it. But true “progressive” developments in the U.S. would require new legislation.</w:t>
      </w:r>
    </w:p>
    <w:p w14:paraId="2732C983" w14:textId="77777777" w:rsidR="007F3B24" w:rsidRPr="00051CA1" w:rsidRDefault="007F3B24" w:rsidP="007F3B24">
      <w:pPr>
        <w:rPr>
          <w:sz w:val="16"/>
        </w:rPr>
      </w:pPr>
      <w:r w:rsidRPr="00051CA1">
        <w:rPr>
          <w:sz w:val="16"/>
        </w:rPr>
        <w:t xml:space="preserve">Looking forward, the House is likely to offer piecemeal </w:t>
      </w:r>
      <w:r w:rsidRPr="00051CA1">
        <w:rPr>
          <w:rStyle w:val="StyleUnderline"/>
        </w:rPr>
        <w:t>legislation</w:t>
      </w:r>
      <w:r w:rsidRPr="00051CA1">
        <w:rPr>
          <w:sz w:val="16"/>
        </w:rPr>
        <w:t xml:space="preserve"> addressing specific areas of conduct or desired changes in the law.30 But the </w:t>
      </w:r>
      <w:proofErr w:type="gramStart"/>
      <w:r w:rsidRPr="00051CA1">
        <w:rPr>
          <w:sz w:val="16"/>
        </w:rPr>
        <w:t>main focus</w:t>
      </w:r>
      <w:proofErr w:type="gramEnd"/>
      <w:r w:rsidRPr="00051CA1">
        <w:rPr>
          <w:sz w:val="16"/>
        </w:rPr>
        <w:t xml:space="preserve"> for anticipated action should be on the Senate, as the new makeup of the Senate will likely shift the focus away from the aspirational House Majority Staff Report and onto the Senate Judiciary Subcommittee on Antitrust and Commerce, led by Senator Amy Klobuchar. Indeed, on February 4, 2021, Senator Klobuchar introduced a bill—the Competition and Antitrust Law Enforcement Reform Act—that </w:t>
      </w:r>
      <w:r w:rsidRPr="00051CA1">
        <w:rPr>
          <w:rStyle w:val="StyleUnderline"/>
          <w:highlight w:val="cyan"/>
        </w:rPr>
        <w:t>would</w:t>
      </w:r>
      <w:r w:rsidRPr="00051CA1">
        <w:rPr>
          <w:sz w:val="16"/>
        </w:rPr>
        <w:t xml:space="preserve"> </w:t>
      </w:r>
      <w:r w:rsidRPr="00051CA1">
        <w:rPr>
          <w:rStyle w:val="Emphasis"/>
        </w:rPr>
        <w:t xml:space="preserve">significantly </w:t>
      </w:r>
      <w:r w:rsidRPr="00051CA1">
        <w:rPr>
          <w:rStyle w:val="Emphasis"/>
          <w:highlight w:val="cyan"/>
        </w:rPr>
        <w:t>modify</w:t>
      </w:r>
      <w:r w:rsidRPr="00051CA1">
        <w:rPr>
          <w:sz w:val="16"/>
        </w:rPr>
        <w:t xml:space="preserve"> Section 7 on mergers and </w:t>
      </w:r>
      <w:r w:rsidRPr="00051CA1">
        <w:rPr>
          <w:rStyle w:val="Emphasis"/>
          <w:highlight w:val="cyan"/>
        </w:rPr>
        <w:t>Section 2 on monopolies</w:t>
      </w:r>
      <w:r w:rsidRPr="00051CA1">
        <w:rPr>
          <w:sz w:val="16"/>
        </w:rPr>
        <w:t xml:space="preserve"> (though not seeking to break up Big Tech).31 On mergers, the Act would forbid mergers that “create an appreciable risk of materially lessening competition,” where “materially” can be anything more than “de minimis.”32 </w:t>
      </w:r>
      <w:r w:rsidRPr="00051CA1">
        <w:rPr>
          <w:rStyle w:val="StyleUnderline"/>
        </w:rPr>
        <w:t>It would</w:t>
      </w:r>
      <w:r w:rsidRPr="00051CA1">
        <w:rPr>
          <w:sz w:val="16"/>
        </w:rPr>
        <w:t xml:space="preserve"> also </w:t>
      </w:r>
      <w:r w:rsidRPr="00051CA1">
        <w:rPr>
          <w:rStyle w:val="Emphasis"/>
          <w:highlight w:val="cyan"/>
        </w:rPr>
        <w:t>shift</w:t>
      </w:r>
      <w:r w:rsidRPr="00051CA1">
        <w:rPr>
          <w:rStyle w:val="Emphasis"/>
        </w:rPr>
        <w:t xml:space="preserve"> the </w:t>
      </w:r>
      <w:r w:rsidRPr="00051CA1">
        <w:rPr>
          <w:rStyle w:val="Emphasis"/>
          <w:highlight w:val="cyan"/>
        </w:rPr>
        <w:t>burden of proof</w:t>
      </w:r>
      <w:r w:rsidRPr="00051CA1">
        <w:rPr>
          <w:sz w:val="16"/>
        </w:rPr>
        <w:t xml:space="preserve"> </w:t>
      </w:r>
      <w:r w:rsidRPr="00051CA1">
        <w:rPr>
          <w:rStyle w:val="StyleUnderline"/>
        </w:rPr>
        <w:t>to</w:t>
      </w:r>
      <w:r w:rsidRPr="00051CA1">
        <w:rPr>
          <w:sz w:val="16"/>
        </w:rPr>
        <w:t xml:space="preserve"> the </w:t>
      </w:r>
      <w:r w:rsidRPr="00051CA1">
        <w:rPr>
          <w:rStyle w:val="StyleUnderline"/>
        </w:rPr>
        <w:t>parties to</w:t>
      </w:r>
      <w:r w:rsidRPr="00051CA1">
        <w:rPr>
          <w:sz w:val="16"/>
        </w:rPr>
        <w:t xml:space="preserve"> </w:t>
      </w:r>
      <w:r w:rsidRPr="00051CA1">
        <w:rPr>
          <w:rStyle w:val="Emphasis"/>
        </w:rPr>
        <w:t>disprove</w:t>
      </w:r>
      <w:r w:rsidRPr="00051CA1">
        <w:rPr>
          <w:sz w:val="16"/>
        </w:rPr>
        <w:t xml:space="preserve"> those </w:t>
      </w:r>
      <w:r w:rsidRPr="00051CA1">
        <w:rPr>
          <w:rStyle w:val="StyleUnderline"/>
        </w:rPr>
        <w:t>effects</w:t>
      </w:r>
      <w:r w:rsidRPr="00051CA1">
        <w:rPr>
          <w:sz w:val="16"/>
        </w:rPr>
        <w:t xml:space="preserve"> for mergers that significantly increase concentration, </w:t>
      </w:r>
      <w:r w:rsidRPr="00051CA1">
        <w:rPr>
          <w:rStyle w:val="StyleUnderline"/>
        </w:rPr>
        <w:t>involve</w:t>
      </w:r>
      <w:r w:rsidRPr="00051CA1">
        <w:rPr>
          <w:sz w:val="16"/>
        </w:rPr>
        <w:t xml:space="preserve"> </w:t>
      </w:r>
      <w:r w:rsidRPr="00051CA1">
        <w:rPr>
          <w:rStyle w:val="Emphasis"/>
        </w:rPr>
        <w:t>nascent acquisitions</w:t>
      </w:r>
      <w:r w:rsidRPr="00051CA1">
        <w:rPr>
          <w:sz w:val="16"/>
        </w:rPr>
        <w:t xml:space="preserve"> </w:t>
      </w:r>
      <w:r w:rsidRPr="00051CA1">
        <w:rPr>
          <w:rStyle w:val="StyleUnderline"/>
        </w:rPr>
        <w:t>by dominant firms</w:t>
      </w:r>
      <w:r w:rsidRPr="00051CA1">
        <w:rPr>
          <w:sz w:val="16"/>
        </w:rPr>
        <w:t xml:space="preserve"> (e.g., greater than 50 percent share), or involve mega mergers (over 5 billion dollars).33</w:t>
      </w:r>
    </w:p>
    <w:p w14:paraId="6269623B" w14:textId="77777777" w:rsidR="007F3B24" w:rsidRPr="00236687" w:rsidRDefault="007F3B24" w:rsidP="007F3B24">
      <w:pPr>
        <w:rPr>
          <w:sz w:val="12"/>
          <w:szCs w:val="12"/>
        </w:rPr>
      </w:pPr>
      <w:r w:rsidRPr="00051CA1">
        <w:rPr>
          <w:rStyle w:val="StyleUnderline"/>
        </w:rPr>
        <w:t>As to</w:t>
      </w:r>
      <w:r w:rsidRPr="00236687">
        <w:rPr>
          <w:sz w:val="12"/>
          <w:szCs w:val="12"/>
        </w:rPr>
        <w:t xml:space="preserve"> </w:t>
      </w:r>
      <w:r w:rsidRPr="00051CA1">
        <w:rPr>
          <w:rStyle w:val="Emphasis"/>
        </w:rPr>
        <w:t>unilateral conduct</w:t>
      </w:r>
      <w:r w:rsidRPr="00236687">
        <w:rPr>
          <w:sz w:val="12"/>
          <w:szCs w:val="12"/>
        </w:rPr>
        <w:t xml:space="preserve">, the </w:t>
      </w:r>
      <w:r w:rsidRPr="00051CA1">
        <w:rPr>
          <w:rStyle w:val="StyleUnderline"/>
        </w:rPr>
        <w:t>Act would</w:t>
      </w:r>
      <w:r w:rsidRPr="00236687">
        <w:rPr>
          <w:sz w:val="12"/>
          <w:szCs w:val="12"/>
        </w:rPr>
        <w:t xml:space="preserve"> </w:t>
      </w:r>
      <w:r w:rsidRPr="00051CA1">
        <w:rPr>
          <w:rStyle w:val="Emphasis"/>
        </w:rPr>
        <w:t>expressly</w:t>
      </w:r>
      <w:r w:rsidRPr="00236687">
        <w:rPr>
          <w:sz w:val="12"/>
          <w:szCs w:val="12"/>
        </w:rPr>
        <w:t xml:space="preserve"> </w:t>
      </w:r>
      <w:r w:rsidRPr="00051CA1">
        <w:rPr>
          <w:rStyle w:val="StyleUnderline"/>
        </w:rPr>
        <w:t>prohibit</w:t>
      </w:r>
      <w:r w:rsidRPr="00236687">
        <w:rPr>
          <w:sz w:val="12"/>
          <w:szCs w:val="12"/>
        </w:rPr>
        <w:t xml:space="preserve"> “</w:t>
      </w:r>
      <w:r w:rsidRPr="00051CA1">
        <w:rPr>
          <w:rStyle w:val="Emphasis"/>
        </w:rPr>
        <w:t>exclusionary conduct</w:t>
      </w:r>
      <w:r w:rsidRPr="00236687">
        <w:rPr>
          <w:sz w:val="12"/>
          <w:szCs w:val="12"/>
        </w:rPr>
        <w:t xml:space="preserve">,” defined to include any conduct </w:t>
      </w:r>
      <w:r w:rsidRPr="00051CA1">
        <w:rPr>
          <w:rStyle w:val="StyleUnderline"/>
        </w:rPr>
        <w:t>that materially disadvantages competitors</w:t>
      </w:r>
      <w:r w:rsidRPr="00236687">
        <w:rPr>
          <w:sz w:val="12"/>
          <w:szCs w:val="12"/>
        </w:rPr>
        <w:t xml:space="preserve"> and presents an “appreciable risk of harming competition.”34 Again, </w:t>
      </w:r>
      <w:r w:rsidRPr="00051CA1">
        <w:rPr>
          <w:rStyle w:val="StyleUnderline"/>
        </w:rPr>
        <w:t>this adopts a</w:t>
      </w:r>
      <w:r w:rsidRPr="00236687">
        <w:rPr>
          <w:sz w:val="12"/>
          <w:szCs w:val="12"/>
        </w:rPr>
        <w:t xml:space="preserve"> much </w:t>
      </w:r>
      <w:r w:rsidRPr="00051CA1">
        <w:rPr>
          <w:rStyle w:val="StyleUnderline"/>
        </w:rPr>
        <w:t>more</w:t>
      </w:r>
      <w:r w:rsidRPr="00236687">
        <w:rPr>
          <w:sz w:val="12"/>
          <w:szCs w:val="12"/>
        </w:rPr>
        <w:t xml:space="preserve"> </w:t>
      </w:r>
      <w:r w:rsidRPr="00051CA1">
        <w:rPr>
          <w:rStyle w:val="Emphasis"/>
        </w:rPr>
        <w:t>prophylactic</w:t>
      </w:r>
      <w:r w:rsidRPr="00236687">
        <w:rPr>
          <w:sz w:val="12"/>
          <w:szCs w:val="12"/>
        </w:rPr>
        <w:t xml:space="preserve"> </w:t>
      </w:r>
      <w:r w:rsidRPr="00051CA1">
        <w:rPr>
          <w:rStyle w:val="StyleUnderline"/>
        </w:rPr>
        <w:t>approach than Section 2</w:t>
      </w:r>
      <w:r w:rsidRPr="00236687">
        <w:rPr>
          <w:sz w:val="12"/>
          <w:szCs w:val="12"/>
        </w:rPr>
        <w:t xml:space="preserve">. On its face, the </w:t>
      </w:r>
      <w:r w:rsidRPr="00051CA1">
        <w:rPr>
          <w:rStyle w:val="StyleUnderline"/>
        </w:rPr>
        <w:t>Act would</w:t>
      </w:r>
      <w:r w:rsidRPr="00236687">
        <w:rPr>
          <w:sz w:val="12"/>
          <w:szCs w:val="12"/>
        </w:rPr>
        <w:t xml:space="preserve"> appear to overturn </w:t>
      </w:r>
      <w:proofErr w:type="spellStart"/>
      <w:r w:rsidRPr="00236687">
        <w:rPr>
          <w:sz w:val="12"/>
          <w:szCs w:val="12"/>
        </w:rPr>
        <w:t>Trinko</w:t>
      </w:r>
      <w:proofErr w:type="spellEnd"/>
      <w:r w:rsidRPr="00236687">
        <w:rPr>
          <w:sz w:val="12"/>
          <w:szCs w:val="12"/>
        </w:rPr>
        <w:t xml:space="preserve">, </w:t>
      </w:r>
      <w:r w:rsidRPr="00051CA1">
        <w:rPr>
          <w:rStyle w:val="StyleUnderline"/>
        </w:rPr>
        <w:t>bring</w:t>
      </w:r>
      <w:r w:rsidRPr="00236687">
        <w:rPr>
          <w:sz w:val="12"/>
          <w:szCs w:val="12"/>
        </w:rPr>
        <w:t xml:space="preserve"> </w:t>
      </w:r>
      <w:r w:rsidRPr="00051CA1">
        <w:rPr>
          <w:rStyle w:val="Emphasis"/>
        </w:rPr>
        <w:t>leveraging back into play</w:t>
      </w:r>
      <w:r w:rsidRPr="00236687">
        <w:rPr>
          <w:sz w:val="12"/>
          <w:szCs w:val="12"/>
        </w:rPr>
        <w:t xml:space="preserve"> (as well as </w:t>
      </w:r>
      <w:proofErr w:type="gramStart"/>
      <w:r w:rsidRPr="00236687">
        <w:rPr>
          <w:sz w:val="12"/>
          <w:szCs w:val="12"/>
        </w:rPr>
        <w:t>a fairly open-ended</w:t>
      </w:r>
      <w:proofErr w:type="gramEnd"/>
      <w:r w:rsidRPr="00236687">
        <w:rPr>
          <w:sz w:val="12"/>
          <w:szCs w:val="12"/>
        </w:rPr>
        <w:t xml:space="preserve"> theory of raising rivals’ costs), </w:t>
      </w:r>
      <w:r w:rsidRPr="00051CA1">
        <w:rPr>
          <w:rStyle w:val="StyleUnderline"/>
        </w:rPr>
        <w:t>much like what we see</w:t>
      </w:r>
      <w:r w:rsidRPr="00236687">
        <w:rPr>
          <w:sz w:val="12"/>
          <w:szCs w:val="12"/>
        </w:rPr>
        <w:t xml:space="preserve"> </w:t>
      </w:r>
      <w:r w:rsidRPr="00051CA1">
        <w:rPr>
          <w:rStyle w:val="Emphasis"/>
          <w:sz w:val="24"/>
          <w:szCs w:val="24"/>
        </w:rPr>
        <w:t>in practice in the EU and elsewhere</w:t>
      </w:r>
      <w:r w:rsidRPr="00236687">
        <w:rPr>
          <w:sz w:val="12"/>
          <w:szCs w:val="12"/>
        </w:rPr>
        <w:t xml:space="preserve">. Whether Senator Klobuchar’s bill will garner the needed votes (likely requiring 60) is hard to predict at this stage, but the general anger and frustration among some Republicans toward Big Tech (again, often concerning asserted platform-related censorship) may put many of them in a receptive frame of mind. From a competition policy perspective, and as Senate hearings begin on potential legislation, </w:t>
      </w:r>
      <w:proofErr w:type="gramStart"/>
      <w:r w:rsidRPr="00236687">
        <w:rPr>
          <w:sz w:val="12"/>
          <w:szCs w:val="12"/>
        </w:rPr>
        <w:t>it is clear that Senator</w:t>
      </w:r>
      <w:proofErr w:type="gramEnd"/>
      <w:r w:rsidRPr="00236687">
        <w:rPr>
          <w:sz w:val="12"/>
          <w:szCs w:val="12"/>
        </w:rPr>
        <w:t xml:space="preserve"> Mike Lee is the figure to follow on the Republican side.35</w:t>
      </w:r>
    </w:p>
    <w:p w14:paraId="7FEA61BF" w14:textId="77777777" w:rsidR="007F3B24" w:rsidRPr="00236687" w:rsidRDefault="007F3B24" w:rsidP="007F3B24">
      <w:pPr>
        <w:rPr>
          <w:sz w:val="12"/>
          <w:szCs w:val="12"/>
        </w:rPr>
      </w:pPr>
      <w:r w:rsidRPr="00236687">
        <w:rPr>
          <w:sz w:val="12"/>
          <w:szCs w:val="12"/>
        </w:rPr>
        <w:t xml:space="preserve">U.K./EU: More Flexibility, But How Far </w:t>
      </w:r>
      <w:proofErr w:type="gramStart"/>
      <w:r w:rsidRPr="00236687">
        <w:rPr>
          <w:sz w:val="12"/>
          <w:szCs w:val="12"/>
        </w:rPr>
        <w:t>To</w:t>
      </w:r>
      <w:proofErr w:type="gramEnd"/>
      <w:r w:rsidRPr="00236687">
        <w:rPr>
          <w:sz w:val="12"/>
          <w:szCs w:val="12"/>
        </w:rPr>
        <w:t xml:space="preserve"> Go?</w:t>
      </w:r>
    </w:p>
    <w:p w14:paraId="5DB4E74D" w14:textId="77777777" w:rsidR="007F3B24" w:rsidRPr="00236687" w:rsidRDefault="007F3B24" w:rsidP="007F3B24">
      <w:pPr>
        <w:rPr>
          <w:sz w:val="12"/>
          <w:szCs w:val="12"/>
        </w:rPr>
      </w:pPr>
      <w:r w:rsidRPr="00236687">
        <w:rPr>
          <w:sz w:val="12"/>
          <w:szCs w:val="12"/>
        </w:rPr>
        <w:t>In contrast to the U.S., other jurisdictions have significant flexibility in addressing whether and to what extent they wish to pursue a more progressive agenda for antitrust policy and enforcement. At least as it relates to economic objectives (and the consumer-welfare debate), the EU and some Member States have made their more progressive agenda clear for some time. Executive Vice President and Commissioner Vestager has elaborated on the EU’s digital-economy agenda on the global stage.</w:t>
      </w:r>
    </w:p>
    <w:p w14:paraId="001A6C30" w14:textId="77777777" w:rsidR="007F3B24" w:rsidRPr="00236687" w:rsidRDefault="007F3B24" w:rsidP="007F3B24">
      <w:pPr>
        <w:rPr>
          <w:sz w:val="12"/>
          <w:szCs w:val="12"/>
        </w:rPr>
      </w:pPr>
      <w:r w:rsidRPr="00236687">
        <w:rPr>
          <w:sz w:val="12"/>
          <w:szCs w:val="12"/>
        </w:rPr>
        <w:t>Hence, we have long seen from the EU Commission a commitment to interpreting Articles 101 and 102 in ways that promote non-discrimination among Member States, transparency for consumers, opportunities for new entrants and rivals, and no reluctance to invoke fairness in the application of competition principles. Again, this is largely baked into the Treaty itself. And what we see in the tech space, as well as other areas involving more complex markets (e.g., pharma, IP-driven industries), is the EU and Member States trying to figure out how best to apply these principles to the digital age and other complex industries, while still allowing firms to enjoy the benefits of scale and efficiencies. Sometimes the factors will all point in the same direction; but often it will be a delicate balance. Either way, as the EU continues to pursue its enforcement objectives, the debate will continue—and it will not slow down.</w:t>
      </w:r>
    </w:p>
    <w:p w14:paraId="10B5208B" w14:textId="77777777" w:rsidR="007F3B24" w:rsidRPr="00051CA1" w:rsidRDefault="007F3B24" w:rsidP="007F3B24">
      <w:pPr>
        <w:rPr>
          <w:sz w:val="16"/>
        </w:rPr>
      </w:pPr>
      <w:r w:rsidRPr="00051CA1">
        <w:rPr>
          <w:sz w:val="16"/>
        </w:rPr>
        <w:t xml:space="preserve">Finally, </w:t>
      </w:r>
      <w:r w:rsidRPr="00051CA1">
        <w:rPr>
          <w:rStyle w:val="StyleUnderline"/>
        </w:rPr>
        <w:t>with the</w:t>
      </w:r>
      <w:r w:rsidRPr="00051CA1">
        <w:rPr>
          <w:sz w:val="16"/>
        </w:rPr>
        <w:t xml:space="preserve"> relative </w:t>
      </w:r>
      <w:r w:rsidRPr="00051CA1">
        <w:rPr>
          <w:rStyle w:val="Emphasis"/>
        </w:rPr>
        <w:t>constraints of U.S. law</w:t>
      </w:r>
      <w:r w:rsidRPr="00051CA1">
        <w:rPr>
          <w:sz w:val="16"/>
        </w:rPr>
        <w:t xml:space="preserve"> and enforcement discretion, </w:t>
      </w:r>
      <w:r w:rsidRPr="00051CA1">
        <w:rPr>
          <w:rStyle w:val="StyleUnderline"/>
        </w:rPr>
        <w:t xml:space="preserve">the </w:t>
      </w:r>
      <w:r w:rsidRPr="00051CA1">
        <w:rPr>
          <w:rStyle w:val="StyleUnderline"/>
          <w:highlight w:val="cyan"/>
        </w:rPr>
        <w:t>future holds</w:t>
      </w:r>
      <w:r w:rsidRPr="00051CA1">
        <w:rPr>
          <w:sz w:val="16"/>
        </w:rPr>
        <w:t xml:space="preserve"> only a </w:t>
      </w:r>
      <w:r w:rsidRPr="00051CA1">
        <w:rPr>
          <w:rStyle w:val="Emphasis"/>
        </w:rPr>
        <w:t xml:space="preserve">limited </w:t>
      </w:r>
      <w:r w:rsidRPr="00051CA1">
        <w:rPr>
          <w:rStyle w:val="Emphasis"/>
          <w:highlight w:val="cyan"/>
        </w:rPr>
        <w:t>opportunity</w:t>
      </w:r>
      <w:r w:rsidRPr="00051CA1">
        <w:rPr>
          <w:sz w:val="16"/>
          <w:highlight w:val="cyan"/>
        </w:rPr>
        <w:t xml:space="preserve"> </w:t>
      </w:r>
      <w:r w:rsidRPr="00051CA1">
        <w:rPr>
          <w:rStyle w:val="StyleUnderline"/>
          <w:highlight w:val="cyan"/>
        </w:rPr>
        <w:t>for convergence</w:t>
      </w:r>
      <w:r w:rsidRPr="00051CA1">
        <w:rPr>
          <w:rStyle w:val="StyleUnderline"/>
        </w:rPr>
        <w:t xml:space="preserve"> between</w:t>
      </w:r>
      <w:r w:rsidRPr="00051CA1">
        <w:rPr>
          <w:sz w:val="16"/>
        </w:rPr>
        <w:t xml:space="preserve"> </w:t>
      </w:r>
      <w:r w:rsidRPr="00051CA1">
        <w:rPr>
          <w:rStyle w:val="Emphasis"/>
        </w:rPr>
        <w:t>Section 2 of the Sherman Act</w:t>
      </w:r>
      <w:r w:rsidRPr="00051CA1">
        <w:rPr>
          <w:sz w:val="16"/>
        </w:rPr>
        <w:t xml:space="preserve"> </w:t>
      </w:r>
      <w:r w:rsidRPr="00051CA1">
        <w:rPr>
          <w:rStyle w:val="StyleUnderline"/>
        </w:rPr>
        <w:t>and</w:t>
      </w:r>
      <w:r w:rsidRPr="00051CA1">
        <w:rPr>
          <w:sz w:val="16"/>
        </w:rPr>
        <w:t xml:space="preserve"> </w:t>
      </w:r>
      <w:r w:rsidRPr="00051CA1">
        <w:rPr>
          <w:rStyle w:val="Emphasis"/>
        </w:rPr>
        <w:t>TFEU Article 102</w:t>
      </w:r>
      <w:r w:rsidRPr="00051CA1">
        <w:rPr>
          <w:sz w:val="16"/>
        </w:rPr>
        <w:t xml:space="preserve">, with perhaps a greater prospect in addressing mergers under Section 7 of the Clayton Act and the EU Merger Regulation. </w:t>
      </w:r>
      <w:r w:rsidRPr="00051CA1">
        <w:rPr>
          <w:rStyle w:val="StyleUnderline"/>
        </w:rPr>
        <w:t>There is,</w:t>
      </w:r>
      <w:r w:rsidRPr="00051CA1">
        <w:rPr>
          <w:sz w:val="16"/>
        </w:rPr>
        <w:t xml:space="preserve"> however, </w:t>
      </w:r>
      <w:r w:rsidRPr="00051CA1">
        <w:rPr>
          <w:rStyle w:val="StyleUnderline"/>
        </w:rPr>
        <w:t>a</w:t>
      </w:r>
      <w:r w:rsidRPr="00051CA1">
        <w:rPr>
          <w:sz w:val="16"/>
        </w:rPr>
        <w:t xml:space="preserve"> </w:t>
      </w:r>
      <w:r w:rsidRPr="00051CA1">
        <w:rPr>
          <w:rStyle w:val="Emphasis"/>
          <w:highlight w:val="cyan"/>
        </w:rPr>
        <w:t>significant</w:t>
      </w:r>
      <w:r w:rsidRPr="00051CA1">
        <w:rPr>
          <w:sz w:val="16"/>
        </w:rPr>
        <w:t xml:space="preserve"> </w:t>
      </w:r>
      <w:r w:rsidRPr="00051CA1">
        <w:rPr>
          <w:rStyle w:val="StyleUnderline"/>
        </w:rPr>
        <w:t xml:space="preserve">opportunity </w:t>
      </w:r>
      <w:r w:rsidRPr="00051CA1">
        <w:rPr>
          <w:rStyle w:val="StyleUnderline"/>
          <w:highlight w:val="cyan"/>
        </w:rPr>
        <w:t>for an increase in</w:t>
      </w:r>
      <w:r w:rsidRPr="00051CA1">
        <w:rPr>
          <w:sz w:val="16"/>
        </w:rPr>
        <w:t xml:space="preserve"> </w:t>
      </w:r>
      <w:r w:rsidRPr="00051CA1">
        <w:rPr>
          <w:rStyle w:val="Emphasis"/>
        </w:rPr>
        <w:t xml:space="preserve">multi-jurisdictional </w:t>
      </w:r>
      <w:r w:rsidRPr="00051CA1">
        <w:rPr>
          <w:rStyle w:val="Emphasis"/>
          <w:highlight w:val="cyan"/>
        </w:rPr>
        <w:t>cooperation and coordination</w:t>
      </w:r>
      <w:r w:rsidRPr="00051CA1">
        <w:rPr>
          <w:sz w:val="16"/>
        </w:rPr>
        <w:t>, especially as it relates to truly global “mega-mergers” as well as remedies. In this respect, the OECD and ICN are promoting increased cooperation among agencies. A joint OECD/ICN report on the state of international cooperation was presented at the last OECD Competition Committee in December 2020, and this is an area in which the ICN and OECD could make significant strides in the coming years, especially as non-U.S. enforcement continues to converge.36</w:t>
      </w:r>
    </w:p>
    <w:p w14:paraId="0FAE2355" w14:textId="77777777" w:rsidR="007F3B24" w:rsidRPr="00051CA1" w:rsidRDefault="007F3B24" w:rsidP="007F3B24">
      <w:pPr>
        <w:rPr>
          <w:sz w:val="16"/>
        </w:rPr>
      </w:pPr>
      <w:r w:rsidRPr="00051CA1">
        <w:rPr>
          <w:sz w:val="16"/>
        </w:rPr>
        <w:t>Socio-Political Objectives: Needed Coordination and Bold Leaders</w:t>
      </w:r>
    </w:p>
    <w:p w14:paraId="268E2384" w14:textId="77777777" w:rsidR="007F3B24" w:rsidRPr="00236687" w:rsidRDefault="007F3B24" w:rsidP="007F3B24">
      <w:pPr>
        <w:rPr>
          <w:sz w:val="16"/>
        </w:rPr>
      </w:pPr>
      <w:r w:rsidRPr="00236687">
        <w:rPr>
          <w:sz w:val="16"/>
        </w:rPr>
        <w:t xml:space="preserve">Beyond the narrowly focused debate that tends to center on the U.S. version of the consumer-welfare standard, there is a broader view of antitrust that is gaining significant traction in several parts of the globe. In the U.S., it is sometimes difficult to see competition law and enforcement evolving beyond the current case law and its free market underpinnings—each based in part on markets that </w:t>
      </w:r>
      <w:proofErr w:type="gramStart"/>
      <w:r w:rsidRPr="00236687">
        <w:rPr>
          <w:sz w:val="16"/>
        </w:rPr>
        <w:t>generally work well,</w:t>
      </w:r>
      <w:proofErr w:type="gramEnd"/>
      <w:r w:rsidRPr="00236687">
        <w:rPr>
          <w:sz w:val="16"/>
        </w:rPr>
        <w:t xml:space="preserve"> on the absence of a history of state-owned enterprise, and perhaps on a certain faith in the purity and continuity of antitrust. But for many other countries, there is an equal and growing pull from two other perspectives: first, industrial policy, recognizing a government role in partnering with industries—or prohibiting or commanding certain behaviors—ideally to the benefit of all marketplace constituents; and second, socio-political objectives as values of or constraints on antitrust, including concerns as wide ranging as sustainability and distributional equality.37 While inclusion of these considerations may be anathema to some (particularly those of the strictest Chicago-School persuasion), the future of global antitrust rightly highlights where these policies are embraced and gaining traction.</w:t>
      </w:r>
    </w:p>
    <w:p w14:paraId="35F54E5C" w14:textId="77777777" w:rsidR="007F3B24" w:rsidRPr="00236687" w:rsidRDefault="007F3B24" w:rsidP="007F3B24">
      <w:pPr>
        <w:rPr>
          <w:sz w:val="16"/>
        </w:rPr>
      </w:pPr>
      <w:r w:rsidRPr="00236687">
        <w:rPr>
          <w:sz w:val="16"/>
        </w:rPr>
        <w:t>The Pandemic: A Need for Global Coordination</w:t>
      </w:r>
    </w:p>
    <w:p w14:paraId="1ECBEF73" w14:textId="77777777" w:rsidR="007F3B24" w:rsidRPr="00236687" w:rsidRDefault="007F3B24" w:rsidP="007F3B24">
      <w:pPr>
        <w:rPr>
          <w:sz w:val="16"/>
        </w:rPr>
      </w:pPr>
      <w:r w:rsidRPr="00236687">
        <w:rPr>
          <w:sz w:val="16"/>
        </w:rPr>
        <w:t xml:space="preserve">Along with the many other lessons to be learned from the enormous tragedy of the global pandemic, one must be that </w:t>
      </w:r>
      <w:r w:rsidRPr="00E77789">
        <w:rPr>
          <w:rStyle w:val="StyleUnderline"/>
        </w:rPr>
        <w:t>antitrust as usual is</w:t>
      </w:r>
      <w:r w:rsidRPr="00236687">
        <w:rPr>
          <w:sz w:val="16"/>
        </w:rPr>
        <w:t xml:space="preserve"> </w:t>
      </w:r>
      <w:r w:rsidRPr="00236687">
        <w:rPr>
          <w:rStyle w:val="Emphasis"/>
        </w:rPr>
        <w:t>not necessarily optimal</w:t>
      </w:r>
      <w:r w:rsidRPr="00236687">
        <w:rPr>
          <w:sz w:val="16"/>
        </w:rPr>
        <w:t xml:space="preserve"> in a time </w:t>
      </w:r>
      <w:r w:rsidRPr="00E77789">
        <w:rPr>
          <w:rStyle w:val="StyleUnderline"/>
        </w:rPr>
        <w:t>where there is a</w:t>
      </w:r>
      <w:r w:rsidRPr="00236687">
        <w:rPr>
          <w:sz w:val="16"/>
        </w:rPr>
        <w:t xml:space="preserve"> </w:t>
      </w:r>
      <w:r w:rsidRPr="00236687">
        <w:rPr>
          <w:rStyle w:val="Emphasis"/>
        </w:rPr>
        <w:t>critical need</w:t>
      </w:r>
      <w:r w:rsidRPr="00236687">
        <w:rPr>
          <w:sz w:val="16"/>
        </w:rPr>
        <w:t xml:space="preserve"> </w:t>
      </w:r>
      <w:r w:rsidRPr="00E77789">
        <w:rPr>
          <w:rStyle w:val="StyleUnderline"/>
        </w:rPr>
        <w:t>for certain types of</w:t>
      </w:r>
      <w:r w:rsidRPr="00236687">
        <w:rPr>
          <w:sz w:val="16"/>
        </w:rPr>
        <w:t xml:space="preserve"> </w:t>
      </w:r>
      <w:r w:rsidRPr="00236687">
        <w:rPr>
          <w:rStyle w:val="Emphasis"/>
        </w:rPr>
        <w:t>supplies</w:t>
      </w:r>
      <w:r w:rsidRPr="00236687">
        <w:rPr>
          <w:sz w:val="16"/>
        </w:rPr>
        <w:t xml:space="preserve">, </w:t>
      </w:r>
      <w:r w:rsidRPr="00236687">
        <w:rPr>
          <w:rStyle w:val="Emphasis"/>
        </w:rPr>
        <w:t>innovation</w:t>
      </w:r>
      <w:r w:rsidRPr="00236687">
        <w:rPr>
          <w:sz w:val="16"/>
        </w:rPr>
        <w:t xml:space="preserve">, </w:t>
      </w:r>
      <w:r w:rsidRPr="00E77789">
        <w:rPr>
          <w:rStyle w:val="StyleUnderline"/>
        </w:rPr>
        <w:t>and</w:t>
      </w:r>
      <w:r w:rsidRPr="00236687">
        <w:rPr>
          <w:sz w:val="16"/>
        </w:rPr>
        <w:t xml:space="preserve"> </w:t>
      </w:r>
      <w:r w:rsidRPr="00236687">
        <w:rPr>
          <w:rStyle w:val="Emphasis"/>
        </w:rPr>
        <w:t>collaboration</w:t>
      </w:r>
      <w:r w:rsidRPr="00236687">
        <w:rPr>
          <w:sz w:val="16"/>
        </w:rPr>
        <w:t xml:space="preserve">. Moreover, for global pandemics, </w:t>
      </w:r>
      <w:r w:rsidRPr="00E77789">
        <w:rPr>
          <w:rStyle w:val="StyleUnderline"/>
        </w:rPr>
        <w:t>there is the</w:t>
      </w:r>
      <w:r w:rsidRPr="00236687">
        <w:rPr>
          <w:sz w:val="16"/>
        </w:rPr>
        <w:t xml:space="preserve"> </w:t>
      </w:r>
      <w:r w:rsidRPr="00236687">
        <w:rPr>
          <w:rStyle w:val="Emphasis"/>
        </w:rPr>
        <w:t>obvious</w:t>
      </w:r>
      <w:r w:rsidRPr="00236687">
        <w:rPr>
          <w:sz w:val="16"/>
        </w:rPr>
        <w:t xml:space="preserve"> </w:t>
      </w:r>
      <w:r w:rsidRPr="00E77789">
        <w:rPr>
          <w:rStyle w:val="StyleUnderline"/>
          <w:highlight w:val="cyan"/>
        </w:rPr>
        <w:t>question</w:t>
      </w:r>
      <w:r w:rsidRPr="00E77789">
        <w:rPr>
          <w:rStyle w:val="StyleUnderline"/>
        </w:rPr>
        <w:t xml:space="preserve"> of </w:t>
      </w:r>
      <w:r w:rsidRPr="00E77789">
        <w:rPr>
          <w:rStyle w:val="StyleUnderline"/>
          <w:highlight w:val="cyan"/>
        </w:rPr>
        <w:t>how global</w:t>
      </w:r>
      <w:r w:rsidRPr="00E77789">
        <w:rPr>
          <w:rStyle w:val="StyleUnderline"/>
        </w:rPr>
        <w:t xml:space="preserve"> market </w:t>
      </w:r>
      <w:r w:rsidRPr="00E77789">
        <w:rPr>
          <w:rStyle w:val="StyleUnderline"/>
          <w:highlight w:val="cyan"/>
        </w:rPr>
        <w:t>coordination</w:t>
      </w:r>
      <w:r w:rsidRPr="00E77789">
        <w:rPr>
          <w:rStyle w:val="StyleUnderline"/>
        </w:rPr>
        <w:t xml:space="preserve"> can</w:t>
      </w:r>
      <w:r w:rsidRPr="00236687">
        <w:rPr>
          <w:sz w:val="16"/>
        </w:rPr>
        <w:t xml:space="preserve"> best </w:t>
      </w:r>
      <w:r w:rsidRPr="00E77789">
        <w:rPr>
          <w:rStyle w:val="StyleUnderline"/>
        </w:rPr>
        <w:t>be</w:t>
      </w:r>
      <w:r w:rsidRPr="00236687">
        <w:rPr>
          <w:sz w:val="16"/>
        </w:rPr>
        <w:t xml:space="preserve"> </w:t>
      </w:r>
      <w:r w:rsidRPr="00CE3B3D">
        <w:rPr>
          <w:rStyle w:val="Emphasis"/>
          <w:highlight w:val="cyan"/>
        </w:rPr>
        <w:t>effectuated</w:t>
      </w:r>
      <w:r w:rsidRPr="00CE3B3D">
        <w:rPr>
          <w:sz w:val="16"/>
          <w:highlight w:val="cyan"/>
        </w:rPr>
        <w:t xml:space="preserve"> </w:t>
      </w:r>
      <w:r w:rsidRPr="00E77789">
        <w:rPr>
          <w:rStyle w:val="StyleUnderline"/>
          <w:highlight w:val="cyan"/>
        </w:rPr>
        <w:t>to meet</w:t>
      </w:r>
      <w:r w:rsidRPr="00CE3B3D">
        <w:rPr>
          <w:sz w:val="16"/>
          <w:highlight w:val="cyan"/>
        </w:rPr>
        <w:t xml:space="preserve"> </w:t>
      </w:r>
      <w:r w:rsidRPr="00CE3B3D">
        <w:rPr>
          <w:rStyle w:val="Emphasis"/>
          <w:highlight w:val="cyan"/>
        </w:rPr>
        <w:t>legitimate</w:t>
      </w:r>
      <w:r w:rsidRPr="00236687">
        <w:rPr>
          <w:sz w:val="16"/>
        </w:rPr>
        <w:t xml:space="preserve"> </w:t>
      </w:r>
      <w:r w:rsidRPr="00E77789">
        <w:rPr>
          <w:rStyle w:val="StyleUnderline"/>
        </w:rPr>
        <w:t>and</w:t>
      </w:r>
      <w:r w:rsidRPr="00236687">
        <w:rPr>
          <w:sz w:val="16"/>
        </w:rPr>
        <w:t xml:space="preserve"> </w:t>
      </w:r>
      <w:r w:rsidRPr="00236687">
        <w:rPr>
          <w:rStyle w:val="Emphasis"/>
        </w:rPr>
        <w:t xml:space="preserve">demonstrable </w:t>
      </w:r>
      <w:r w:rsidRPr="00CE3B3D">
        <w:rPr>
          <w:rStyle w:val="Emphasis"/>
          <w:highlight w:val="cyan"/>
        </w:rPr>
        <w:t>needs</w:t>
      </w:r>
      <w:r w:rsidRPr="00236687">
        <w:rPr>
          <w:sz w:val="16"/>
        </w:rPr>
        <w:t xml:space="preserve"> </w:t>
      </w:r>
      <w:r w:rsidRPr="00E77789">
        <w:rPr>
          <w:rStyle w:val="StyleUnderline"/>
        </w:rPr>
        <w:t>of suppliers and consumers without creating</w:t>
      </w:r>
      <w:r w:rsidRPr="00236687">
        <w:rPr>
          <w:sz w:val="16"/>
        </w:rPr>
        <w:t xml:space="preserve"> long-term </w:t>
      </w:r>
      <w:r w:rsidRPr="00E77789">
        <w:rPr>
          <w:rStyle w:val="StyleUnderline"/>
        </w:rPr>
        <w:t>adverse effects</w:t>
      </w:r>
      <w:r w:rsidRPr="00236687">
        <w:rPr>
          <w:sz w:val="16"/>
        </w:rPr>
        <w:t xml:space="preserve"> on </w:t>
      </w:r>
      <w:proofErr w:type="gramStart"/>
      <w:r w:rsidRPr="00236687">
        <w:rPr>
          <w:sz w:val="16"/>
        </w:rPr>
        <w:t>particular markets</w:t>
      </w:r>
      <w:proofErr w:type="gramEnd"/>
      <w:r w:rsidRPr="00236687">
        <w:rPr>
          <w:sz w:val="16"/>
        </w:rPr>
        <w:t xml:space="preserve"> or consumers. </w:t>
      </w:r>
    </w:p>
    <w:p w14:paraId="10ADC1F5" w14:textId="77777777" w:rsidR="007F3B24" w:rsidRDefault="007F3B24" w:rsidP="007F3B24">
      <w:pPr>
        <w:rPr>
          <w:sz w:val="16"/>
        </w:rPr>
      </w:pPr>
      <w:r w:rsidRPr="00236687">
        <w:rPr>
          <w:sz w:val="16"/>
        </w:rPr>
        <w:t xml:space="preserve">What we have learned, however, is that </w:t>
      </w:r>
      <w:r w:rsidRPr="00E77789">
        <w:rPr>
          <w:rStyle w:val="StyleUnderline"/>
          <w:highlight w:val="cyan"/>
        </w:rPr>
        <w:t>different jurisdictions</w:t>
      </w:r>
      <w:r w:rsidRPr="00E77789">
        <w:rPr>
          <w:rStyle w:val="StyleUnderline"/>
        </w:rPr>
        <w:t xml:space="preserve"> were</w:t>
      </w:r>
      <w:r w:rsidRPr="00236687">
        <w:rPr>
          <w:sz w:val="16"/>
        </w:rPr>
        <w:t xml:space="preserve"> </w:t>
      </w:r>
      <w:r w:rsidRPr="00CE3B3D">
        <w:rPr>
          <w:rStyle w:val="Emphasis"/>
          <w:highlight w:val="cyan"/>
        </w:rPr>
        <w:t>equipped differently</w:t>
      </w:r>
      <w:r w:rsidRPr="00236687">
        <w:rPr>
          <w:sz w:val="16"/>
        </w:rPr>
        <w:t>—or not at all—</w:t>
      </w:r>
      <w:r w:rsidRPr="00E77789">
        <w:rPr>
          <w:rStyle w:val="StyleUnderline"/>
        </w:rPr>
        <w:t>to make antitrust-related adjustments</w:t>
      </w:r>
      <w:r w:rsidRPr="00236687">
        <w:rPr>
          <w:sz w:val="16"/>
        </w:rPr>
        <w:t xml:space="preserve"> for pandemic conditions. In the U.S., for example, there certainly was discussion, within cases or investigations, of a greater emphasis on “changing market conditions” and “failing/flailing” firm arguments to justify certain collaborations or mergers. While the authorities were open to business review consultation, </w:t>
      </w:r>
      <w:r w:rsidRPr="00E77789">
        <w:rPr>
          <w:rStyle w:val="StyleUnderline"/>
        </w:rPr>
        <w:t xml:space="preserve">for the </w:t>
      </w:r>
      <w:r w:rsidRPr="00E77789">
        <w:rPr>
          <w:rStyle w:val="StyleUnderline"/>
          <w:highlight w:val="cyan"/>
        </w:rPr>
        <w:t>most</w:t>
      </w:r>
      <w:r w:rsidRPr="00E77789">
        <w:rPr>
          <w:rStyle w:val="StyleUnderline"/>
        </w:rPr>
        <w:t xml:space="preserve"> part</w:t>
      </w:r>
      <w:r w:rsidRPr="00236687">
        <w:rPr>
          <w:sz w:val="16"/>
        </w:rPr>
        <w:t xml:space="preserve"> the </w:t>
      </w:r>
      <w:r w:rsidRPr="00CE3B3D">
        <w:rPr>
          <w:rStyle w:val="Emphasis"/>
          <w:highlight w:val="cyan"/>
        </w:rPr>
        <w:t>U.S.</w:t>
      </w:r>
      <w:r w:rsidRPr="00236687">
        <w:rPr>
          <w:rStyle w:val="Emphasis"/>
        </w:rPr>
        <w:t xml:space="preserve"> antitrust </w:t>
      </w:r>
      <w:r w:rsidRPr="00CE3B3D">
        <w:rPr>
          <w:rStyle w:val="Emphasis"/>
          <w:highlight w:val="cyan"/>
        </w:rPr>
        <w:t>analysis</w:t>
      </w:r>
      <w:r w:rsidRPr="00236687">
        <w:rPr>
          <w:sz w:val="16"/>
        </w:rPr>
        <w:t xml:space="preserve"> was, and </w:t>
      </w:r>
      <w:r w:rsidRPr="00E77789">
        <w:rPr>
          <w:rStyle w:val="StyleUnderline"/>
          <w:highlight w:val="cyan"/>
        </w:rPr>
        <w:t>remains</w:t>
      </w:r>
      <w:r w:rsidRPr="00CE3B3D">
        <w:rPr>
          <w:sz w:val="16"/>
          <w:highlight w:val="cyan"/>
        </w:rPr>
        <w:t xml:space="preserve">, </w:t>
      </w:r>
      <w:r w:rsidRPr="00CE3B3D">
        <w:rPr>
          <w:rStyle w:val="Emphasis"/>
          <w:highlight w:val="cyan"/>
        </w:rPr>
        <w:t>ill-equipped</w:t>
      </w:r>
      <w:r w:rsidRPr="00236687">
        <w:rPr>
          <w:sz w:val="16"/>
        </w:rPr>
        <w:t xml:space="preserve"> </w:t>
      </w:r>
      <w:r w:rsidRPr="00E77789">
        <w:rPr>
          <w:rStyle w:val="StyleUnderline"/>
        </w:rPr>
        <w:t>to adjust</w:t>
      </w:r>
      <w:r w:rsidRPr="00236687">
        <w:rPr>
          <w:sz w:val="16"/>
        </w:rPr>
        <w:t xml:space="preserve"> for such events (although in an analogous war footing, past courts have modified antitrust analysis, though with arguably questionable justification and effect). Looking to the future, one naturally asks—as one of the authors has—whether it is not advisable to address the next pandemic with a global, ex ante industrial organization strategy rather than the piecemeal response that we saw in 2020 and that persists today? 38 Given the effect of the pandemic on both lives and markets across the globe, such an effort should have few serious detractors.</w:t>
      </w:r>
    </w:p>
    <w:p w14:paraId="74F689CD" w14:textId="77777777" w:rsidR="007F3B24" w:rsidRDefault="007F3B24" w:rsidP="007F3B24">
      <w:pPr>
        <w:pStyle w:val="Heading4"/>
      </w:pPr>
      <w:r>
        <w:t xml:space="preserve">Those disputes </w:t>
      </w:r>
      <w:r w:rsidRPr="00ED4EDD">
        <w:t>trigger</w:t>
      </w:r>
      <w:r>
        <w:t xml:space="preserve"> </w:t>
      </w:r>
      <w:r w:rsidRPr="00ED4EDD">
        <w:rPr>
          <w:u w:val="single"/>
        </w:rPr>
        <w:t>digital protectionism</w:t>
      </w:r>
      <w:r>
        <w:t xml:space="preserve"> between the US and EU---BUT convergence </w:t>
      </w:r>
      <w:r w:rsidRPr="00ED4EDD">
        <w:rPr>
          <w:u w:val="single"/>
        </w:rPr>
        <w:t>must happen soon</w:t>
      </w:r>
      <w:r>
        <w:t>.</w:t>
      </w:r>
    </w:p>
    <w:p w14:paraId="31116759" w14:textId="77777777" w:rsidR="007F3B24" w:rsidRDefault="007F3B24" w:rsidP="007F3B24">
      <w:r>
        <w:t xml:space="preserve">Filippo M. </w:t>
      </w:r>
      <w:proofErr w:type="spellStart"/>
      <w:r w:rsidRPr="00ED4EDD">
        <w:rPr>
          <w:rStyle w:val="Style13ptBold"/>
        </w:rPr>
        <w:t>Lancieri</w:t>
      </w:r>
      <w:proofErr w:type="spellEnd"/>
      <w:r w:rsidRPr="00ED4EDD">
        <w:rPr>
          <w:rStyle w:val="Style13ptBold"/>
        </w:rPr>
        <w:t xml:space="preserve"> 19</w:t>
      </w:r>
      <w:r>
        <w:t>, Postdoctoral Researcher, ETH Zurich. J.S.D., University of Chicago Law School. M.S., Economics, INSPER, "Digital Protectionism? Antitrust, Data Protection, And The EU/US Transatlantic Rift," The Journal of Antitrust Enforcement, Vol. 7, Issue 1, March 2019, Lexis.</w:t>
      </w:r>
    </w:p>
    <w:p w14:paraId="03B68E23" w14:textId="77777777" w:rsidR="007F3B24" w:rsidRPr="0082267F" w:rsidRDefault="007F3B24" w:rsidP="007F3B24">
      <w:pPr>
        <w:rPr>
          <w:sz w:val="16"/>
        </w:rPr>
      </w:pPr>
      <w:r w:rsidRPr="0082267F">
        <w:rPr>
          <w:sz w:val="16"/>
        </w:rPr>
        <w:t>IV. The way ahead: Convergence or divergence?</w:t>
      </w:r>
    </w:p>
    <w:p w14:paraId="0D778F2A" w14:textId="77777777" w:rsidR="007F3B24" w:rsidRPr="0082267F" w:rsidRDefault="007F3B24" w:rsidP="007F3B24">
      <w:pPr>
        <w:rPr>
          <w:sz w:val="16"/>
        </w:rPr>
      </w:pPr>
      <w:r w:rsidRPr="0082267F">
        <w:rPr>
          <w:sz w:val="16"/>
        </w:rPr>
        <w:t xml:space="preserve">So far, this article presented how the differences between the American and European approaches to data protection provide EU regulators with motivation to strengthen antitrust enforcement in data markets. Moreover, it argued that once this process starts, the unique features of European antitrust policy will prove a perfect incubator, so that antitrust cases against US tech companies for dominance violations should grow. Americans do not share and may not understand neither the motivation nor the antitrust tools employed in the EU. 110 </w:t>
      </w:r>
      <w:r w:rsidRPr="00CE3B3D">
        <w:rPr>
          <w:rStyle w:val="StyleUnderline"/>
          <w:highlight w:val="cyan"/>
        </w:rPr>
        <w:t>As</w:t>
      </w:r>
      <w:r w:rsidRPr="0082267F">
        <w:rPr>
          <w:rStyle w:val="StyleUnderline"/>
        </w:rPr>
        <w:t xml:space="preserve"> the </w:t>
      </w:r>
      <w:r w:rsidRPr="00CE3B3D">
        <w:rPr>
          <w:rStyle w:val="StyleUnderline"/>
          <w:highlight w:val="cyan"/>
        </w:rPr>
        <w:t>Atlantic divide</w:t>
      </w:r>
      <w:r w:rsidRPr="0082267F">
        <w:rPr>
          <w:rStyle w:val="StyleUnderline"/>
        </w:rPr>
        <w:t xml:space="preserve"> on antitrust enforcement</w:t>
      </w:r>
      <w:r w:rsidRPr="0082267F">
        <w:rPr>
          <w:sz w:val="16"/>
        </w:rPr>
        <w:t xml:space="preserve"> </w:t>
      </w:r>
      <w:r w:rsidRPr="00CE3B3D">
        <w:rPr>
          <w:rStyle w:val="Emphasis"/>
          <w:highlight w:val="cyan"/>
        </w:rPr>
        <w:t>widens</w:t>
      </w:r>
      <w:r w:rsidRPr="0082267F">
        <w:rPr>
          <w:sz w:val="16"/>
        </w:rPr>
        <w:t xml:space="preserve"> (and </w:t>
      </w:r>
      <w:r w:rsidRPr="0082267F">
        <w:rPr>
          <w:rStyle w:val="StyleUnderline"/>
        </w:rPr>
        <w:t>given that</w:t>
      </w:r>
      <w:r w:rsidRPr="0082267F">
        <w:rPr>
          <w:sz w:val="16"/>
        </w:rPr>
        <w:t xml:space="preserve"> </w:t>
      </w:r>
      <w:r w:rsidRPr="0082267F">
        <w:rPr>
          <w:rStyle w:val="Emphasis"/>
        </w:rPr>
        <w:t>actual protectionist policies</w:t>
      </w:r>
      <w:r w:rsidRPr="0082267F">
        <w:rPr>
          <w:sz w:val="16"/>
        </w:rPr>
        <w:t xml:space="preserve"> </w:t>
      </w:r>
      <w:r w:rsidRPr="0082267F">
        <w:rPr>
          <w:rStyle w:val="StyleUnderline"/>
        </w:rPr>
        <w:t>are on the rise</w:t>
      </w:r>
      <w:r w:rsidRPr="0082267F">
        <w:rPr>
          <w:sz w:val="16"/>
        </w:rPr>
        <w:t xml:space="preserve">) 111 </w:t>
      </w:r>
      <w:r w:rsidRPr="00CE3B3D">
        <w:rPr>
          <w:rStyle w:val="StyleUnderline"/>
          <w:highlight w:val="cyan"/>
        </w:rPr>
        <w:t>calls of</w:t>
      </w:r>
      <w:r w:rsidRPr="00CE3B3D">
        <w:rPr>
          <w:sz w:val="16"/>
          <w:highlight w:val="cyan"/>
        </w:rPr>
        <w:t xml:space="preserve"> </w:t>
      </w:r>
      <w:r w:rsidRPr="00CE3B3D">
        <w:rPr>
          <w:rStyle w:val="Emphasis"/>
          <w:highlight w:val="cyan"/>
        </w:rPr>
        <w:t>digital protectionism</w:t>
      </w:r>
      <w:r w:rsidRPr="0082267F">
        <w:rPr>
          <w:sz w:val="16"/>
        </w:rPr>
        <w:t xml:space="preserve"> should </w:t>
      </w:r>
      <w:r w:rsidRPr="0082267F">
        <w:rPr>
          <w:rStyle w:val="StyleUnderline"/>
        </w:rPr>
        <w:t>afloat</w:t>
      </w:r>
      <w:r w:rsidRPr="0082267F">
        <w:rPr>
          <w:sz w:val="16"/>
        </w:rPr>
        <w:t xml:space="preserve">. </w:t>
      </w:r>
      <w:r w:rsidRPr="0082267F">
        <w:rPr>
          <w:rStyle w:val="StyleUnderline"/>
        </w:rPr>
        <w:t>Tensions</w:t>
      </w:r>
      <w:r w:rsidRPr="0082267F">
        <w:rPr>
          <w:sz w:val="16"/>
        </w:rPr>
        <w:t xml:space="preserve"> </w:t>
      </w:r>
      <w:r w:rsidRPr="00CE3B3D">
        <w:rPr>
          <w:rStyle w:val="Emphasis"/>
          <w:highlight w:val="cyan"/>
        </w:rPr>
        <w:t>run both ways</w:t>
      </w:r>
      <w:r w:rsidRPr="00CE3B3D">
        <w:rPr>
          <w:sz w:val="16"/>
          <w:highlight w:val="cyan"/>
        </w:rPr>
        <w:t xml:space="preserve">, </w:t>
      </w:r>
      <w:r w:rsidRPr="00CE3B3D">
        <w:rPr>
          <w:rStyle w:val="StyleUnderline"/>
          <w:highlight w:val="cyan"/>
        </w:rPr>
        <w:t>as Europeans</w:t>
      </w:r>
      <w:r w:rsidRPr="0082267F">
        <w:rPr>
          <w:rStyle w:val="StyleUnderline"/>
        </w:rPr>
        <w:t xml:space="preserve"> may</w:t>
      </w:r>
      <w:r w:rsidRPr="0082267F">
        <w:rPr>
          <w:sz w:val="16"/>
        </w:rPr>
        <w:t xml:space="preserve"> also </w:t>
      </w:r>
      <w:r w:rsidRPr="0082267F">
        <w:rPr>
          <w:rStyle w:val="StyleUnderline"/>
        </w:rPr>
        <w:t>be</w:t>
      </w:r>
      <w:r w:rsidRPr="0082267F">
        <w:rPr>
          <w:sz w:val="16"/>
        </w:rPr>
        <w:t xml:space="preserve"> </w:t>
      </w:r>
      <w:r w:rsidRPr="00CE3B3D">
        <w:rPr>
          <w:rStyle w:val="Emphasis"/>
          <w:highlight w:val="cyan"/>
        </w:rPr>
        <w:t>startled</w:t>
      </w:r>
      <w:r w:rsidRPr="00CE3B3D">
        <w:rPr>
          <w:sz w:val="16"/>
          <w:highlight w:val="cyan"/>
        </w:rPr>
        <w:t xml:space="preserve"> </w:t>
      </w:r>
      <w:r w:rsidRPr="00CE3B3D">
        <w:rPr>
          <w:rStyle w:val="StyleUnderline"/>
          <w:highlight w:val="cyan"/>
        </w:rPr>
        <w:t>by American complaints against</w:t>
      </w:r>
      <w:r w:rsidRPr="0082267F">
        <w:rPr>
          <w:rStyle w:val="StyleUnderline"/>
        </w:rPr>
        <w:t xml:space="preserve"> what they see as </w:t>
      </w:r>
      <w:r w:rsidRPr="00CE3B3D">
        <w:rPr>
          <w:rStyle w:val="StyleUnderline"/>
          <w:highlight w:val="cyan"/>
        </w:rPr>
        <w:t>a</w:t>
      </w:r>
      <w:r w:rsidRPr="00CE3B3D">
        <w:rPr>
          <w:sz w:val="16"/>
          <w:highlight w:val="cyan"/>
        </w:rPr>
        <w:t xml:space="preserve"> </w:t>
      </w:r>
      <w:r w:rsidRPr="00CE3B3D">
        <w:rPr>
          <w:rStyle w:val="Emphasis"/>
          <w:highlight w:val="cyan"/>
        </w:rPr>
        <w:t>regular application of</w:t>
      </w:r>
      <w:r w:rsidRPr="0082267F">
        <w:rPr>
          <w:rStyle w:val="Emphasis"/>
        </w:rPr>
        <w:t xml:space="preserve"> the </w:t>
      </w:r>
      <w:r w:rsidRPr="00CE3B3D">
        <w:rPr>
          <w:rStyle w:val="Emphasis"/>
          <w:highlight w:val="cyan"/>
        </w:rPr>
        <w:t>rule of law</w:t>
      </w:r>
      <w:r w:rsidRPr="0082267F">
        <w:rPr>
          <w:sz w:val="16"/>
        </w:rPr>
        <w:t>. 112</w:t>
      </w:r>
    </w:p>
    <w:p w14:paraId="3EBBE572" w14:textId="77777777" w:rsidR="007F3B24" w:rsidRPr="0082267F" w:rsidRDefault="007F3B24" w:rsidP="007F3B24">
      <w:pPr>
        <w:rPr>
          <w:sz w:val="16"/>
        </w:rPr>
      </w:pPr>
      <w:r w:rsidRPr="0082267F">
        <w:rPr>
          <w:rStyle w:val="StyleUnderline"/>
        </w:rPr>
        <w:t xml:space="preserve">With </w:t>
      </w:r>
      <w:r w:rsidRPr="00CE3B3D">
        <w:rPr>
          <w:rStyle w:val="StyleUnderline"/>
          <w:highlight w:val="cyan"/>
        </w:rPr>
        <w:t>a trade war</w:t>
      </w:r>
      <w:r w:rsidRPr="0082267F">
        <w:rPr>
          <w:rStyle w:val="StyleUnderline"/>
        </w:rPr>
        <w:t xml:space="preserve"> between</w:t>
      </w:r>
      <w:r w:rsidRPr="0082267F">
        <w:rPr>
          <w:sz w:val="16"/>
        </w:rPr>
        <w:t xml:space="preserve"> the </w:t>
      </w:r>
      <w:r w:rsidRPr="0082267F">
        <w:rPr>
          <w:rStyle w:val="Emphasis"/>
        </w:rPr>
        <w:t>EU</w:t>
      </w:r>
      <w:r w:rsidRPr="0082267F">
        <w:rPr>
          <w:sz w:val="16"/>
        </w:rPr>
        <w:t xml:space="preserve"> </w:t>
      </w:r>
      <w:r w:rsidRPr="0082267F">
        <w:rPr>
          <w:rStyle w:val="StyleUnderline"/>
        </w:rPr>
        <w:t>and</w:t>
      </w:r>
      <w:r w:rsidRPr="0082267F">
        <w:rPr>
          <w:sz w:val="16"/>
        </w:rPr>
        <w:t xml:space="preserve"> the </w:t>
      </w:r>
      <w:r w:rsidRPr="0082267F">
        <w:rPr>
          <w:rStyle w:val="Emphasis"/>
        </w:rPr>
        <w:t>US</w:t>
      </w:r>
      <w:r w:rsidRPr="0082267F">
        <w:rPr>
          <w:sz w:val="16"/>
        </w:rPr>
        <w:t xml:space="preserve"> </w:t>
      </w:r>
      <w:r w:rsidRPr="00CE3B3D">
        <w:rPr>
          <w:rStyle w:val="StyleUnderline"/>
          <w:highlight w:val="cyan"/>
        </w:rPr>
        <w:t>looming after a</w:t>
      </w:r>
      <w:r w:rsidRPr="00CE3B3D">
        <w:rPr>
          <w:sz w:val="16"/>
          <w:highlight w:val="cyan"/>
        </w:rPr>
        <w:t xml:space="preserve"> </w:t>
      </w:r>
      <w:r w:rsidRPr="00CE3B3D">
        <w:rPr>
          <w:rStyle w:val="Emphasis"/>
          <w:highlight w:val="cyan"/>
        </w:rPr>
        <w:t>series of</w:t>
      </w:r>
      <w:r w:rsidRPr="0082267F">
        <w:rPr>
          <w:rStyle w:val="Emphasis"/>
        </w:rPr>
        <w:t xml:space="preserve"> trade </w:t>
      </w:r>
      <w:r w:rsidRPr="00CE3B3D">
        <w:rPr>
          <w:rStyle w:val="Emphasis"/>
          <w:highlight w:val="cyan"/>
        </w:rPr>
        <w:t>sanctions</w:t>
      </w:r>
      <w:r w:rsidRPr="0082267F">
        <w:rPr>
          <w:sz w:val="16"/>
        </w:rPr>
        <w:t xml:space="preserve">, 113 </w:t>
      </w:r>
      <w:r w:rsidRPr="00CE3B3D">
        <w:rPr>
          <w:rStyle w:val="StyleUnderline"/>
          <w:highlight w:val="cyan"/>
        </w:rPr>
        <w:t>increased strains</w:t>
      </w:r>
      <w:r w:rsidRPr="0082267F">
        <w:rPr>
          <w:sz w:val="16"/>
        </w:rPr>
        <w:t xml:space="preserve"> between two of the world's leading trade and security partners </w:t>
      </w:r>
      <w:r w:rsidRPr="0082267F">
        <w:rPr>
          <w:rStyle w:val="StyleUnderline"/>
        </w:rPr>
        <w:t xml:space="preserve">can </w:t>
      </w:r>
      <w:r w:rsidRPr="00CE3B3D">
        <w:rPr>
          <w:rStyle w:val="StyleUnderline"/>
          <w:highlight w:val="cyan"/>
        </w:rPr>
        <w:t>do</w:t>
      </w:r>
      <w:r w:rsidRPr="00CE3B3D">
        <w:rPr>
          <w:sz w:val="16"/>
          <w:highlight w:val="cyan"/>
        </w:rPr>
        <w:t xml:space="preserve"> </w:t>
      </w:r>
      <w:r w:rsidRPr="00CE3B3D">
        <w:rPr>
          <w:rStyle w:val="Emphasis"/>
          <w:highlight w:val="cyan"/>
        </w:rPr>
        <w:t>little good</w:t>
      </w:r>
      <w:r w:rsidRPr="0082267F">
        <w:rPr>
          <w:sz w:val="16"/>
        </w:rPr>
        <w:t xml:space="preserve">. 114 The </w:t>
      </w:r>
      <w:r w:rsidRPr="00CE3B3D">
        <w:rPr>
          <w:rStyle w:val="StyleUnderline"/>
          <w:highlight w:val="cyan"/>
        </w:rPr>
        <w:t>digital econ</w:t>
      </w:r>
      <w:r w:rsidRPr="0082267F">
        <w:rPr>
          <w:rStyle w:val="StyleUnderline"/>
        </w:rPr>
        <w:t xml:space="preserve">omy </w:t>
      </w:r>
      <w:r w:rsidRPr="00CE3B3D">
        <w:rPr>
          <w:rStyle w:val="StyleUnderline"/>
          <w:highlight w:val="cyan"/>
        </w:rPr>
        <w:t>is</w:t>
      </w:r>
      <w:r w:rsidRPr="0082267F">
        <w:rPr>
          <w:rStyle w:val="StyleUnderline"/>
        </w:rPr>
        <w:t xml:space="preserve"> a</w:t>
      </w:r>
      <w:r w:rsidRPr="0082267F">
        <w:rPr>
          <w:sz w:val="16"/>
        </w:rPr>
        <w:t xml:space="preserve"> </w:t>
      </w:r>
      <w:r w:rsidRPr="00CE3B3D">
        <w:rPr>
          <w:rStyle w:val="Emphasis"/>
          <w:highlight w:val="cyan"/>
        </w:rPr>
        <w:t>sensitive</w:t>
      </w:r>
      <w:r w:rsidRPr="0082267F">
        <w:rPr>
          <w:sz w:val="16"/>
        </w:rPr>
        <w:t xml:space="preserve"> a</w:t>
      </w:r>
      <w:r w:rsidRPr="0082267F">
        <w:rPr>
          <w:rStyle w:val="StyleUnderline"/>
        </w:rPr>
        <w:t>rea and the EU/US</w:t>
      </w:r>
      <w:r w:rsidRPr="0082267F">
        <w:rPr>
          <w:sz w:val="16"/>
        </w:rPr>
        <w:t xml:space="preserve"> </w:t>
      </w:r>
      <w:r w:rsidRPr="0082267F">
        <w:rPr>
          <w:rStyle w:val="Emphasis"/>
        </w:rPr>
        <w:t xml:space="preserve">safe </w:t>
      </w:r>
      <w:proofErr w:type="spellStart"/>
      <w:r w:rsidRPr="0082267F">
        <w:rPr>
          <w:rStyle w:val="Emphasis"/>
        </w:rPr>
        <w:t>harbour</w:t>
      </w:r>
      <w:proofErr w:type="spellEnd"/>
      <w:r w:rsidRPr="0082267F">
        <w:rPr>
          <w:rStyle w:val="Emphasis"/>
        </w:rPr>
        <w:t xml:space="preserve"> for data transfer</w:t>
      </w:r>
      <w:r w:rsidRPr="0082267F">
        <w:rPr>
          <w:sz w:val="16"/>
        </w:rPr>
        <w:t xml:space="preserve"> </w:t>
      </w:r>
      <w:r w:rsidRPr="0082267F">
        <w:rPr>
          <w:rStyle w:val="StyleUnderline"/>
        </w:rPr>
        <w:t>is</w:t>
      </w:r>
      <w:r w:rsidRPr="0082267F">
        <w:rPr>
          <w:sz w:val="16"/>
        </w:rPr>
        <w:t xml:space="preserve"> </w:t>
      </w:r>
      <w:r w:rsidRPr="0082267F">
        <w:rPr>
          <w:rStyle w:val="Emphasis"/>
        </w:rPr>
        <w:t>proof</w:t>
      </w:r>
      <w:r w:rsidRPr="0082267F">
        <w:rPr>
          <w:sz w:val="16"/>
        </w:rPr>
        <w:t xml:space="preserve"> </w:t>
      </w:r>
      <w:r w:rsidRPr="0082267F">
        <w:rPr>
          <w:rStyle w:val="StyleUnderline"/>
        </w:rPr>
        <w:t xml:space="preserve">of the </w:t>
      </w:r>
      <w:r w:rsidRPr="00CE3B3D">
        <w:rPr>
          <w:rStyle w:val="StyleUnderline"/>
          <w:highlight w:val="cyan"/>
        </w:rPr>
        <w:t>damage</w:t>
      </w:r>
      <w:r w:rsidRPr="0082267F">
        <w:rPr>
          <w:rStyle w:val="StyleUnderline"/>
        </w:rPr>
        <w:t xml:space="preserve"> that </w:t>
      </w:r>
      <w:r w:rsidRPr="00CE3B3D">
        <w:rPr>
          <w:rStyle w:val="StyleUnderline"/>
          <w:highlight w:val="cyan"/>
        </w:rPr>
        <w:t>may arise from disputes</w:t>
      </w:r>
      <w:r w:rsidRPr="0082267F">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Privacy Shield. 117 The </w:t>
      </w:r>
      <w:r w:rsidRPr="00CE3B3D">
        <w:rPr>
          <w:rStyle w:val="StyleUnderline"/>
          <w:highlight w:val="cyan"/>
        </w:rPr>
        <w:t>challenge remains</w:t>
      </w:r>
      <w:r w:rsidRPr="0082267F">
        <w:rPr>
          <w:sz w:val="16"/>
        </w:rPr>
        <w:t xml:space="preserve">, however, on </w:t>
      </w:r>
      <w:r w:rsidRPr="0082267F">
        <w:rPr>
          <w:rStyle w:val="StyleUnderline"/>
        </w:rPr>
        <w:t>whether it is</w:t>
      </w:r>
      <w:r w:rsidRPr="0082267F">
        <w:rPr>
          <w:sz w:val="16"/>
        </w:rPr>
        <w:t xml:space="preserve"> </w:t>
      </w:r>
      <w:r w:rsidRPr="0082267F">
        <w:rPr>
          <w:rStyle w:val="Emphasis"/>
        </w:rPr>
        <w:t>desirable</w:t>
      </w:r>
      <w:r w:rsidRPr="0082267F">
        <w:rPr>
          <w:sz w:val="16"/>
        </w:rPr>
        <w:t xml:space="preserve"> </w:t>
      </w:r>
      <w:r w:rsidRPr="0082267F">
        <w:rPr>
          <w:rStyle w:val="StyleUnderline"/>
        </w:rPr>
        <w:t xml:space="preserve">or </w:t>
      </w:r>
      <w:r w:rsidRPr="0082267F">
        <w:rPr>
          <w:rStyle w:val="Emphasis"/>
        </w:rPr>
        <w:t>possible</w:t>
      </w:r>
      <w:r w:rsidRPr="0082267F">
        <w:rPr>
          <w:sz w:val="16"/>
        </w:rPr>
        <w:t xml:space="preserve"> </w:t>
      </w:r>
      <w:r w:rsidRPr="00CE3B3D">
        <w:rPr>
          <w:rStyle w:val="StyleUnderline"/>
          <w:highlight w:val="cyan"/>
        </w:rPr>
        <w:t>to bridge</w:t>
      </w:r>
      <w:r w:rsidRPr="0082267F">
        <w:rPr>
          <w:sz w:val="16"/>
        </w:rPr>
        <w:t xml:space="preserve"> such </w:t>
      </w:r>
      <w:r w:rsidRPr="0082267F">
        <w:rPr>
          <w:rStyle w:val="Emphasis"/>
        </w:rPr>
        <w:t>significant</w:t>
      </w:r>
      <w:r w:rsidRPr="0082267F">
        <w:rPr>
          <w:sz w:val="16"/>
        </w:rPr>
        <w:t xml:space="preserve"> cultural </w:t>
      </w:r>
      <w:r w:rsidRPr="00CE3B3D">
        <w:rPr>
          <w:rStyle w:val="Emphasis"/>
          <w:highlight w:val="cyan"/>
        </w:rPr>
        <w:t>differences</w:t>
      </w:r>
      <w:r w:rsidRPr="0082267F">
        <w:rPr>
          <w:sz w:val="16"/>
        </w:rPr>
        <w:t xml:space="preserve">, or at least </w:t>
      </w:r>
      <w:r w:rsidRPr="00CE3B3D">
        <w:rPr>
          <w:rStyle w:val="StyleUnderline"/>
          <w:highlight w:val="cyan"/>
        </w:rPr>
        <w:t>develop</w:t>
      </w:r>
      <w:r w:rsidRPr="00CE3B3D">
        <w:rPr>
          <w:sz w:val="16"/>
          <w:highlight w:val="cyan"/>
        </w:rPr>
        <w:t xml:space="preserve"> </w:t>
      </w:r>
      <w:r w:rsidRPr="00CE3B3D">
        <w:rPr>
          <w:rStyle w:val="Emphasis"/>
          <w:highlight w:val="cyan"/>
        </w:rPr>
        <w:t>clear mechanisms</w:t>
      </w:r>
      <w:r w:rsidRPr="0082267F">
        <w:rPr>
          <w:sz w:val="16"/>
        </w:rPr>
        <w:t xml:space="preserve"> </w:t>
      </w:r>
      <w:r w:rsidRPr="0082267F">
        <w:rPr>
          <w:rStyle w:val="StyleUnderline"/>
        </w:rPr>
        <w:t>that prevents tensions arising from</w:t>
      </w:r>
      <w:r w:rsidRPr="0082267F">
        <w:rPr>
          <w:sz w:val="16"/>
        </w:rPr>
        <w:t xml:space="preserve"> pure </w:t>
      </w:r>
      <w:r w:rsidRPr="0082267F">
        <w:rPr>
          <w:rStyle w:val="StyleUnderline"/>
        </w:rPr>
        <w:t>misunderstanding</w:t>
      </w:r>
      <w:r w:rsidRPr="0082267F">
        <w:rPr>
          <w:sz w:val="16"/>
        </w:rPr>
        <w:t>.</w:t>
      </w:r>
    </w:p>
    <w:p w14:paraId="495E202E" w14:textId="77777777" w:rsidR="007F3B24" w:rsidRPr="0082267F" w:rsidRDefault="007F3B24" w:rsidP="007F3B24">
      <w:pPr>
        <w:rPr>
          <w:sz w:val="16"/>
        </w:rPr>
      </w:pPr>
      <w:r w:rsidRPr="0082267F">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82267F">
        <w:rPr>
          <w:rStyle w:val="StyleUnderline"/>
        </w:rPr>
        <w:t>Lack of convergence is</w:t>
      </w:r>
      <w:r w:rsidRPr="0082267F">
        <w:rPr>
          <w:sz w:val="16"/>
        </w:rPr>
        <w:t xml:space="preserve"> </w:t>
      </w:r>
      <w:r w:rsidRPr="0082267F">
        <w:rPr>
          <w:rStyle w:val="Emphasis"/>
        </w:rPr>
        <w:t>burdensome</w:t>
      </w:r>
      <w:r w:rsidRPr="0082267F">
        <w:rPr>
          <w:sz w:val="16"/>
        </w:rPr>
        <w:t xml:space="preserve"> and may </w:t>
      </w:r>
      <w:r w:rsidRPr="0082267F">
        <w:rPr>
          <w:rStyle w:val="StyleUnderline"/>
        </w:rPr>
        <w:t>increase the</w:t>
      </w:r>
      <w:r w:rsidRPr="0082267F">
        <w:rPr>
          <w:sz w:val="16"/>
        </w:rPr>
        <w:t xml:space="preserve"> </w:t>
      </w:r>
      <w:r w:rsidRPr="0082267F">
        <w:rPr>
          <w:rStyle w:val="Emphasis"/>
        </w:rPr>
        <w:t>cost of doing business</w:t>
      </w:r>
      <w:r w:rsidRPr="0082267F">
        <w:rPr>
          <w:sz w:val="16"/>
        </w:rPr>
        <w:t xml:space="preserve"> </w:t>
      </w:r>
      <w:r w:rsidRPr="0082267F">
        <w:rPr>
          <w:rStyle w:val="StyleUnderline"/>
        </w:rPr>
        <w:t>across the Atlantic</w:t>
      </w:r>
      <w:r w:rsidRPr="0082267F">
        <w:rPr>
          <w:sz w:val="16"/>
        </w:rPr>
        <w:t xml:space="preserve">, 119 but the so far successful implementation of the 'right to be forgotten' experience in Europe demonstrates that both markets are large enough to justify companies adopting different solutions. The </w:t>
      </w:r>
      <w:r w:rsidRPr="00CE3B3D">
        <w:rPr>
          <w:rStyle w:val="StyleUnderline"/>
          <w:highlight w:val="cyan"/>
        </w:rPr>
        <w:t>risk is</w:t>
      </w:r>
      <w:r w:rsidRPr="0082267F">
        <w:rPr>
          <w:rStyle w:val="StyleUnderline"/>
        </w:rPr>
        <w:t xml:space="preserve"> that </w:t>
      </w:r>
      <w:r w:rsidRPr="00CE3B3D">
        <w:rPr>
          <w:rStyle w:val="StyleUnderline"/>
          <w:highlight w:val="cyan"/>
        </w:rPr>
        <w:t>shifts</w:t>
      </w:r>
      <w:r w:rsidRPr="0082267F">
        <w:rPr>
          <w:rStyle w:val="StyleUnderline"/>
        </w:rPr>
        <w:t xml:space="preserve"> in market </w:t>
      </w:r>
      <w:proofErr w:type="spellStart"/>
      <w:r w:rsidRPr="0082267F">
        <w:rPr>
          <w:rStyle w:val="StyleUnderline"/>
        </w:rPr>
        <w:t>behaviour</w:t>
      </w:r>
      <w:proofErr w:type="spellEnd"/>
      <w:r w:rsidRPr="0082267F">
        <w:rPr>
          <w:rStyle w:val="StyleUnderline"/>
        </w:rPr>
        <w:t xml:space="preserve"> </w:t>
      </w:r>
      <w:r w:rsidRPr="0082267F">
        <w:rPr>
          <w:sz w:val="16"/>
        </w:rPr>
        <w:t xml:space="preserve">may </w:t>
      </w:r>
      <w:r w:rsidRPr="00CE3B3D">
        <w:rPr>
          <w:rStyle w:val="StyleUnderline"/>
          <w:highlight w:val="cyan"/>
        </w:rPr>
        <w:t>lead to the</w:t>
      </w:r>
      <w:r w:rsidRPr="00CE3B3D">
        <w:rPr>
          <w:sz w:val="16"/>
          <w:highlight w:val="cyan"/>
        </w:rPr>
        <w:t xml:space="preserve"> </w:t>
      </w:r>
      <w:r w:rsidRPr="00CE3B3D">
        <w:rPr>
          <w:rStyle w:val="Emphasis"/>
          <w:highlight w:val="cyan"/>
        </w:rPr>
        <w:t>'</w:t>
      </w:r>
      <w:proofErr w:type="gramStart"/>
      <w:r w:rsidRPr="00CE3B3D">
        <w:rPr>
          <w:rStyle w:val="Emphasis"/>
          <w:highlight w:val="cyan"/>
        </w:rPr>
        <w:t>Brussels'</w:t>
      </w:r>
      <w:proofErr w:type="gramEnd"/>
      <w:r w:rsidRPr="00CE3B3D">
        <w:rPr>
          <w:rStyle w:val="Emphasis"/>
          <w:highlight w:val="cyan"/>
        </w:rPr>
        <w:t xml:space="preserve"> effect'</w:t>
      </w:r>
      <w:r w:rsidRPr="00CE3B3D">
        <w:rPr>
          <w:sz w:val="16"/>
          <w:highlight w:val="cyan"/>
        </w:rPr>
        <w:t xml:space="preserve"> </w:t>
      </w:r>
      <w:r w:rsidRPr="00CE3B3D">
        <w:rPr>
          <w:rStyle w:val="StyleUnderline"/>
          <w:highlight w:val="cyan"/>
        </w:rPr>
        <w:t>and</w:t>
      </w:r>
      <w:r w:rsidRPr="0082267F">
        <w:rPr>
          <w:rStyle w:val="StyleUnderline"/>
        </w:rPr>
        <w:t xml:space="preserve"> the</w:t>
      </w:r>
      <w:r w:rsidRPr="0082267F">
        <w:rPr>
          <w:sz w:val="16"/>
        </w:rPr>
        <w:t xml:space="preserve"> </w:t>
      </w:r>
      <w:r w:rsidRPr="0082267F">
        <w:rPr>
          <w:rStyle w:val="Emphasis"/>
        </w:rPr>
        <w:t>export of stricter standards</w:t>
      </w:r>
      <w:r w:rsidRPr="0082267F">
        <w:rPr>
          <w:sz w:val="16"/>
        </w:rPr>
        <w:t xml:space="preserve">, 120 </w:t>
      </w:r>
      <w:r w:rsidRPr="0082267F">
        <w:rPr>
          <w:rStyle w:val="StyleUnderline"/>
        </w:rPr>
        <w:t xml:space="preserve">something that </w:t>
      </w:r>
      <w:r w:rsidRPr="00CE3B3D">
        <w:rPr>
          <w:rStyle w:val="StyleUnderline"/>
          <w:highlight w:val="cyan"/>
        </w:rPr>
        <w:t>may</w:t>
      </w:r>
      <w:r w:rsidRPr="00CE3B3D">
        <w:rPr>
          <w:sz w:val="16"/>
          <w:highlight w:val="cyan"/>
        </w:rPr>
        <w:t xml:space="preserve"> </w:t>
      </w:r>
      <w:r w:rsidRPr="00CE3B3D">
        <w:rPr>
          <w:rStyle w:val="Emphasis"/>
          <w:highlight w:val="cyan"/>
        </w:rPr>
        <w:t>trigger</w:t>
      </w:r>
      <w:r w:rsidRPr="0082267F">
        <w:rPr>
          <w:rStyle w:val="Emphasis"/>
        </w:rPr>
        <w:t xml:space="preserve"> </w:t>
      </w:r>
      <w:r w:rsidRPr="00CE3B3D">
        <w:rPr>
          <w:rStyle w:val="Emphasis"/>
          <w:highlight w:val="cyan"/>
        </w:rPr>
        <w:t>unpredictable reactions</w:t>
      </w:r>
      <w:r w:rsidRPr="00CE3B3D">
        <w:rPr>
          <w:sz w:val="16"/>
          <w:highlight w:val="cyan"/>
        </w:rPr>
        <w:t xml:space="preserve"> </w:t>
      </w:r>
      <w:r w:rsidRPr="00CE3B3D">
        <w:rPr>
          <w:rStyle w:val="StyleUnderline"/>
          <w:highlight w:val="cyan"/>
        </w:rPr>
        <w:t>by US authorities</w:t>
      </w:r>
      <w:r w:rsidRPr="0082267F">
        <w:rPr>
          <w:rStyle w:val="StyleUnderline"/>
        </w:rPr>
        <w:t xml:space="preserve"> facing</w:t>
      </w:r>
      <w:r w:rsidRPr="0082267F">
        <w:rPr>
          <w:sz w:val="16"/>
        </w:rPr>
        <w:t xml:space="preserve"> </w:t>
      </w:r>
      <w:r w:rsidRPr="0082267F">
        <w:rPr>
          <w:rStyle w:val="Emphasis"/>
        </w:rPr>
        <w:t>loss of sovereignty</w:t>
      </w:r>
      <w:r w:rsidRPr="0082267F">
        <w:rPr>
          <w:sz w:val="16"/>
        </w:rPr>
        <w:t>.</w:t>
      </w:r>
    </w:p>
    <w:p w14:paraId="3B054F6A" w14:textId="77777777" w:rsidR="007F3B24" w:rsidRPr="0082267F" w:rsidRDefault="007F3B24" w:rsidP="007F3B24">
      <w:pPr>
        <w:rPr>
          <w:sz w:val="16"/>
        </w:rPr>
      </w:pPr>
      <w:r w:rsidRPr="0082267F">
        <w:rPr>
          <w:sz w:val="16"/>
        </w:rPr>
        <w:t xml:space="preserve">On the other, the </w:t>
      </w:r>
      <w:r w:rsidRPr="0082267F">
        <w:rPr>
          <w:rStyle w:val="StyleUnderline"/>
        </w:rPr>
        <w:t xml:space="preserve">safe </w:t>
      </w:r>
      <w:proofErr w:type="spellStart"/>
      <w:r w:rsidRPr="0082267F">
        <w:rPr>
          <w:rStyle w:val="StyleUnderline"/>
        </w:rPr>
        <w:t>harbour</w:t>
      </w:r>
      <w:proofErr w:type="spellEnd"/>
      <w:r w:rsidRPr="0082267F">
        <w:rPr>
          <w:rStyle w:val="StyleUnderline"/>
        </w:rPr>
        <w:t xml:space="preserve"> demonstrates how</w:t>
      </w:r>
      <w:r w:rsidRPr="0082267F">
        <w:rPr>
          <w:sz w:val="16"/>
        </w:rPr>
        <w:t xml:space="preserve"> </w:t>
      </w:r>
      <w:r w:rsidRPr="00CE3B3D">
        <w:rPr>
          <w:rStyle w:val="Emphasis"/>
          <w:highlight w:val="cyan"/>
        </w:rPr>
        <w:t>convergence</w:t>
      </w:r>
      <w:r w:rsidRPr="0082267F">
        <w:rPr>
          <w:sz w:val="16"/>
        </w:rPr>
        <w:t xml:space="preserve"> </w:t>
      </w:r>
      <w:r w:rsidRPr="0082267F">
        <w:rPr>
          <w:rStyle w:val="StyleUnderline"/>
        </w:rPr>
        <w:t xml:space="preserve">is </w:t>
      </w:r>
      <w:r w:rsidRPr="00CE3B3D">
        <w:rPr>
          <w:rStyle w:val="StyleUnderline"/>
          <w:highlight w:val="cyan"/>
        </w:rPr>
        <w:t>possible if</w:t>
      </w:r>
      <w:r w:rsidRPr="0082267F">
        <w:rPr>
          <w:rStyle w:val="StyleUnderline"/>
        </w:rPr>
        <w:t xml:space="preserve"> parties</w:t>
      </w:r>
      <w:r w:rsidRPr="0082267F">
        <w:rPr>
          <w:sz w:val="16"/>
        </w:rPr>
        <w:t xml:space="preserve"> </w:t>
      </w:r>
      <w:r w:rsidRPr="0082267F">
        <w:rPr>
          <w:rStyle w:val="Emphasis"/>
        </w:rPr>
        <w:t>move to bridge differences</w:t>
      </w:r>
      <w:r w:rsidRPr="0082267F">
        <w:rPr>
          <w:sz w:val="16"/>
        </w:rPr>
        <w:t xml:space="preserve">. As there is more to explore from an academic perspective in this second scenario, this section will focus on that. </w:t>
      </w:r>
      <w:r w:rsidRPr="0082267F">
        <w:rPr>
          <w:rStyle w:val="StyleUnderline"/>
        </w:rPr>
        <w:t>Bringing together</w:t>
      </w:r>
      <w:r w:rsidRPr="0082267F">
        <w:rPr>
          <w:sz w:val="16"/>
        </w:rPr>
        <w:t xml:space="preserve"> such </w:t>
      </w:r>
      <w:r w:rsidRPr="0082267F">
        <w:rPr>
          <w:rStyle w:val="StyleUnderline"/>
        </w:rPr>
        <w:t>disparate regimes</w:t>
      </w:r>
      <w:r w:rsidRPr="0082267F">
        <w:rPr>
          <w:sz w:val="16"/>
        </w:rPr>
        <w:t xml:space="preserve"> will </w:t>
      </w:r>
      <w:r w:rsidRPr="0082267F">
        <w:rPr>
          <w:rStyle w:val="StyleUnderline"/>
        </w:rPr>
        <w:t>require</w:t>
      </w:r>
      <w:r w:rsidRPr="0082267F">
        <w:rPr>
          <w:sz w:val="16"/>
        </w:rPr>
        <w:t xml:space="preserve"> both political motivation and </w:t>
      </w:r>
      <w:r w:rsidRPr="0082267F">
        <w:rPr>
          <w:rStyle w:val="StyleUnderline"/>
        </w:rPr>
        <w:t>a</w:t>
      </w:r>
      <w:r w:rsidRPr="0082267F">
        <w:rPr>
          <w:sz w:val="16"/>
        </w:rPr>
        <w:t xml:space="preserve"> </w:t>
      </w:r>
      <w:r w:rsidRPr="00CE3B3D">
        <w:rPr>
          <w:rStyle w:val="Emphasis"/>
          <w:highlight w:val="cyan"/>
        </w:rPr>
        <w:t>coherent</w:t>
      </w:r>
      <w:r w:rsidRPr="0082267F">
        <w:rPr>
          <w:rStyle w:val="Emphasis"/>
        </w:rPr>
        <w:t xml:space="preserve"> framework</w:t>
      </w:r>
      <w:r w:rsidRPr="0082267F">
        <w:rPr>
          <w:sz w:val="16"/>
        </w:rPr>
        <w:t>. This part argues that: (</w:t>
      </w:r>
      <w:proofErr w:type="spellStart"/>
      <w:r w:rsidRPr="0082267F">
        <w:rPr>
          <w:sz w:val="16"/>
        </w:rPr>
        <w:t>i</w:t>
      </w:r>
      <w:proofErr w:type="spellEnd"/>
      <w:r w:rsidRPr="0082267F">
        <w:rPr>
          <w:sz w:val="16"/>
        </w:rPr>
        <w:t xml:space="preserve">) </w:t>
      </w:r>
      <w:r w:rsidRPr="0082267F">
        <w:rPr>
          <w:rStyle w:val="StyleUnderline"/>
        </w:rPr>
        <w:t xml:space="preserve">convergence </w:t>
      </w:r>
      <w:r w:rsidRPr="00CE3B3D">
        <w:rPr>
          <w:rStyle w:val="StyleUnderline"/>
          <w:highlight w:val="cyan"/>
        </w:rPr>
        <w:t>efforts</w:t>
      </w:r>
      <w:r w:rsidRPr="0082267F">
        <w:rPr>
          <w:sz w:val="16"/>
        </w:rPr>
        <w:t xml:space="preserve"> will </w:t>
      </w:r>
      <w:r w:rsidRPr="00CE3B3D">
        <w:rPr>
          <w:rStyle w:val="StyleUnderline"/>
          <w:highlight w:val="cyan"/>
        </w:rPr>
        <w:t>require</w:t>
      </w:r>
      <w:r w:rsidRPr="0082267F">
        <w:rPr>
          <w:rStyle w:val="StyleUnderline"/>
        </w:rPr>
        <w:t xml:space="preserve"> a</w:t>
      </w:r>
      <w:r w:rsidRPr="0082267F">
        <w:rPr>
          <w:sz w:val="16"/>
        </w:rPr>
        <w:t xml:space="preserve"> </w:t>
      </w:r>
      <w:r w:rsidRPr="00CE3B3D">
        <w:rPr>
          <w:rStyle w:val="Emphasis"/>
          <w:highlight w:val="cyan"/>
        </w:rPr>
        <w:t>balancing</w:t>
      </w:r>
      <w:r w:rsidRPr="0082267F">
        <w:rPr>
          <w:sz w:val="16"/>
        </w:rPr>
        <w:t xml:space="preserve"> </w:t>
      </w:r>
      <w:r w:rsidRPr="0082267F">
        <w:rPr>
          <w:rStyle w:val="StyleUnderline"/>
        </w:rPr>
        <w:t>of the role</w:t>
      </w:r>
      <w:r w:rsidRPr="0082267F">
        <w:rPr>
          <w:sz w:val="16"/>
        </w:rPr>
        <w:t xml:space="preserve"> that </w:t>
      </w:r>
      <w:r w:rsidRPr="00CE3B3D">
        <w:rPr>
          <w:rStyle w:val="StyleUnderline"/>
          <w:highlight w:val="cyan"/>
        </w:rPr>
        <w:t>economics</w:t>
      </w:r>
      <w:r w:rsidRPr="0082267F">
        <w:rPr>
          <w:rStyle w:val="StyleUnderline"/>
        </w:rPr>
        <w:t xml:space="preserve"> plays in antitrust enforcement</w:t>
      </w:r>
      <w:r w:rsidRPr="0082267F">
        <w:rPr>
          <w:sz w:val="16"/>
        </w:rPr>
        <w:t xml:space="preserve"> on internet markets on both sides of the Atlantic; </w:t>
      </w:r>
      <w:r w:rsidRPr="00CE3B3D">
        <w:rPr>
          <w:rStyle w:val="StyleUnderline"/>
          <w:highlight w:val="cyan"/>
        </w:rPr>
        <w:t>and</w:t>
      </w:r>
      <w:r w:rsidRPr="0082267F">
        <w:rPr>
          <w:sz w:val="16"/>
        </w:rPr>
        <w:t xml:space="preserve"> (ii) that </w:t>
      </w:r>
      <w:r w:rsidRPr="00CE3B3D">
        <w:rPr>
          <w:rStyle w:val="Emphasis"/>
          <w:highlight w:val="cyan"/>
        </w:rPr>
        <w:t>recent</w:t>
      </w:r>
      <w:r w:rsidRPr="0082267F">
        <w:rPr>
          <w:rStyle w:val="Emphasis"/>
        </w:rPr>
        <w:t xml:space="preserve"> EU </w:t>
      </w:r>
      <w:r w:rsidRPr="00CE3B3D">
        <w:rPr>
          <w:rStyle w:val="Emphasis"/>
          <w:highlight w:val="cyan"/>
        </w:rPr>
        <w:t>reforms</w:t>
      </w:r>
      <w:r w:rsidRPr="00CE3B3D">
        <w:rPr>
          <w:sz w:val="16"/>
          <w:highlight w:val="cyan"/>
        </w:rPr>
        <w:t xml:space="preserve"> </w:t>
      </w:r>
      <w:r w:rsidRPr="00CE3B3D">
        <w:rPr>
          <w:rStyle w:val="StyleUnderline"/>
          <w:highlight w:val="cyan"/>
        </w:rPr>
        <w:t>open a</w:t>
      </w:r>
      <w:r w:rsidRPr="00CE3B3D">
        <w:rPr>
          <w:sz w:val="16"/>
          <w:highlight w:val="cyan"/>
        </w:rPr>
        <w:t xml:space="preserve"> </w:t>
      </w:r>
      <w:r w:rsidRPr="00CE3B3D">
        <w:rPr>
          <w:rStyle w:val="Emphasis"/>
          <w:highlight w:val="cyan"/>
        </w:rPr>
        <w:t>window of opportunity</w:t>
      </w:r>
      <w:r w:rsidRPr="0082267F">
        <w:rPr>
          <w:sz w:val="16"/>
        </w:rPr>
        <w:t xml:space="preserve"> </w:t>
      </w:r>
      <w:r w:rsidRPr="0082267F">
        <w:rPr>
          <w:rStyle w:val="StyleUnderline"/>
        </w:rPr>
        <w:t>for this to happen</w:t>
      </w:r>
      <w:r w:rsidRPr="0082267F">
        <w:rPr>
          <w:sz w:val="16"/>
        </w:rPr>
        <w:t>. In addition, it presents data portability as a mitigating measure that companies may explore to decrease tensions while and if converge does not take place.</w:t>
      </w:r>
    </w:p>
    <w:p w14:paraId="55C47304" w14:textId="77777777" w:rsidR="007F3B24" w:rsidRDefault="007F3B24" w:rsidP="007F3B24">
      <w:pPr>
        <w:pStyle w:val="Heading4"/>
      </w:pPr>
      <w:r>
        <w:t xml:space="preserve">Close EU-US </w:t>
      </w:r>
      <w:r w:rsidRPr="00352901">
        <w:t>tech cooperation</w:t>
      </w:r>
      <w:r>
        <w:t xml:space="preserve"> is </w:t>
      </w:r>
      <w:r w:rsidRPr="00352901">
        <w:rPr>
          <w:u w:val="single"/>
        </w:rPr>
        <w:t>crucial</w:t>
      </w:r>
      <w:r>
        <w:t xml:space="preserve"> to </w:t>
      </w:r>
      <w:r w:rsidRPr="00352901">
        <w:rPr>
          <w:u w:val="single"/>
        </w:rPr>
        <w:t>good governance</w:t>
      </w:r>
      <w:r>
        <w:t xml:space="preserve">, AND averting </w:t>
      </w:r>
      <w:r w:rsidRPr="00352901">
        <w:rPr>
          <w:u w:val="single"/>
        </w:rPr>
        <w:t>internet balkanization</w:t>
      </w:r>
      <w:r>
        <w:t>.</w:t>
      </w:r>
    </w:p>
    <w:p w14:paraId="6C7D54AA" w14:textId="77777777" w:rsidR="007F3B24" w:rsidRDefault="007F3B24" w:rsidP="007F3B24">
      <w:proofErr w:type="spellStart"/>
      <w:r>
        <w:t>Juraj</w:t>
      </w:r>
      <w:proofErr w:type="spellEnd"/>
      <w:r>
        <w:t xml:space="preserve"> </w:t>
      </w:r>
      <w:proofErr w:type="spellStart"/>
      <w:r w:rsidRPr="00352901">
        <w:rPr>
          <w:rStyle w:val="Style13ptBold"/>
        </w:rPr>
        <w:t>Majcin</w:t>
      </w:r>
      <w:proofErr w:type="spellEnd"/>
      <w:r w:rsidRPr="00352901">
        <w:rPr>
          <w:rStyle w:val="Style13ptBold"/>
        </w:rPr>
        <w:t xml:space="preserve"> 21</w:t>
      </w:r>
      <w:r>
        <w:t xml:space="preserve">, PhD International Law, Graduate Institute, Geneva. Member, </w:t>
      </w:r>
      <w:proofErr w:type="spellStart"/>
      <w:r>
        <w:t>GeoTech</w:t>
      </w:r>
      <w:proofErr w:type="spellEnd"/>
      <w:r>
        <w:t xml:space="preserve"> Action Council, "EU-US tech cooperation: Strengthening transatlantic relations in data-driven economies," Atlantic Council, 06/16/2021, https://www.atlanticcouncil.org/blogs/geotech-cues/eu-us-tech-cooperation/.</w:t>
      </w:r>
    </w:p>
    <w:p w14:paraId="1F25F366" w14:textId="77777777" w:rsidR="007F3B24" w:rsidRPr="00352901" w:rsidRDefault="007F3B24" w:rsidP="007F3B24">
      <w:pPr>
        <w:rPr>
          <w:sz w:val="16"/>
        </w:rPr>
      </w:pPr>
      <w:r w:rsidRPr="00352901">
        <w:rPr>
          <w:sz w:val="16"/>
        </w:rPr>
        <w:t xml:space="preserve">First, the global economy and </w:t>
      </w:r>
      <w:r w:rsidRPr="00352901">
        <w:rPr>
          <w:rStyle w:val="StyleUnderline"/>
        </w:rPr>
        <w:t xml:space="preserve">international </w:t>
      </w:r>
      <w:r w:rsidRPr="00AD384E">
        <w:rPr>
          <w:rStyle w:val="StyleUnderline"/>
          <w:highlight w:val="cyan"/>
        </w:rPr>
        <w:t>trade</w:t>
      </w:r>
      <w:r w:rsidRPr="00352901">
        <w:rPr>
          <w:rStyle w:val="StyleUnderline"/>
        </w:rPr>
        <w:t xml:space="preserve"> have become</w:t>
      </w:r>
      <w:r w:rsidRPr="00352901">
        <w:rPr>
          <w:sz w:val="16"/>
        </w:rPr>
        <w:t xml:space="preserve"> </w:t>
      </w:r>
      <w:r w:rsidRPr="00AD384E">
        <w:rPr>
          <w:rStyle w:val="Emphasis"/>
          <w:highlight w:val="cyan"/>
        </w:rPr>
        <w:t>increasingly data driven</w:t>
      </w:r>
      <w:r w:rsidRPr="00352901">
        <w:rPr>
          <w:sz w:val="16"/>
        </w:rPr>
        <w:t xml:space="preserve">. According to the report on the future of international trade launched by the  World Trade Organization in 2018, </w:t>
      </w:r>
      <w:r w:rsidRPr="00352901">
        <w:rPr>
          <w:rStyle w:val="StyleUnderline"/>
        </w:rPr>
        <w:t>the</w:t>
      </w:r>
      <w:r w:rsidRPr="00352901">
        <w:rPr>
          <w:sz w:val="16"/>
        </w:rPr>
        <w:t xml:space="preserve"> </w:t>
      </w:r>
      <w:r w:rsidRPr="00352901">
        <w:rPr>
          <w:rStyle w:val="Emphasis"/>
        </w:rPr>
        <w:t>growing</w:t>
      </w:r>
      <w:r w:rsidRPr="00352901">
        <w:rPr>
          <w:sz w:val="16"/>
        </w:rPr>
        <w:t xml:space="preserve"> </w:t>
      </w:r>
      <w:r w:rsidRPr="00AD384E">
        <w:rPr>
          <w:rStyle w:val="StyleUnderline"/>
          <w:highlight w:val="cyan"/>
        </w:rPr>
        <w:t>digitalization</w:t>
      </w:r>
      <w:r w:rsidRPr="00352901">
        <w:rPr>
          <w:rStyle w:val="StyleUnderline"/>
        </w:rPr>
        <w:t xml:space="preserve"> of the global economy will </w:t>
      </w:r>
      <w:r w:rsidRPr="00AD384E">
        <w:rPr>
          <w:rStyle w:val="Emphasis"/>
          <w:highlight w:val="cyan"/>
        </w:rPr>
        <w:t>impact</w:t>
      </w:r>
      <w:r w:rsidRPr="00352901">
        <w:rPr>
          <w:sz w:val="16"/>
        </w:rPr>
        <w:t xml:space="preserve"> </w:t>
      </w:r>
      <w:r w:rsidRPr="00352901">
        <w:rPr>
          <w:rStyle w:val="StyleUnderline"/>
        </w:rPr>
        <w:t>international trade in</w:t>
      </w:r>
      <w:r w:rsidRPr="00352901">
        <w:rPr>
          <w:sz w:val="16"/>
        </w:rPr>
        <w:t xml:space="preserve"> three significant ways:  </w:t>
      </w:r>
      <w:r w:rsidRPr="00352901">
        <w:rPr>
          <w:rStyle w:val="StyleUnderline"/>
        </w:rPr>
        <w:t>the importance of</w:t>
      </w:r>
      <w:r w:rsidRPr="00352901">
        <w:rPr>
          <w:sz w:val="16"/>
        </w:rPr>
        <w:t xml:space="preserve"> </w:t>
      </w:r>
      <w:r w:rsidRPr="00AD384E">
        <w:rPr>
          <w:rStyle w:val="Emphasis"/>
          <w:highlight w:val="cyan"/>
        </w:rPr>
        <w:t>cross-border</w:t>
      </w:r>
      <w:r w:rsidRPr="00352901">
        <w:rPr>
          <w:rStyle w:val="Emphasis"/>
        </w:rPr>
        <w:t xml:space="preserve"> data </w:t>
      </w:r>
      <w:r w:rsidRPr="00AD384E">
        <w:rPr>
          <w:rStyle w:val="Emphasis"/>
          <w:highlight w:val="cyan"/>
        </w:rPr>
        <w:t>flows</w:t>
      </w:r>
      <w:r w:rsidRPr="00352901">
        <w:rPr>
          <w:sz w:val="16"/>
        </w:rPr>
        <w:t xml:space="preserve"> </w:t>
      </w:r>
      <w:r w:rsidRPr="00352901">
        <w:rPr>
          <w:rStyle w:val="StyleUnderline"/>
        </w:rPr>
        <w:t>as a component of trade in</w:t>
      </w:r>
      <w:r w:rsidRPr="00352901">
        <w:rPr>
          <w:sz w:val="16"/>
        </w:rPr>
        <w:t xml:space="preserve"> </w:t>
      </w:r>
      <w:r w:rsidRPr="00352901">
        <w:rPr>
          <w:rStyle w:val="Emphasis"/>
        </w:rPr>
        <w:t>goods</w:t>
      </w:r>
      <w:r w:rsidRPr="00352901">
        <w:rPr>
          <w:sz w:val="16"/>
        </w:rPr>
        <w:t xml:space="preserve"> </w:t>
      </w:r>
      <w:r w:rsidRPr="00AD384E">
        <w:rPr>
          <w:rStyle w:val="StyleUnderline"/>
          <w:highlight w:val="cyan"/>
        </w:rPr>
        <w:t>and</w:t>
      </w:r>
      <w:r w:rsidRPr="00352901">
        <w:rPr>
          <w:sz w:val="16"/>
        </w:rPr>
        <w:t xml:space="preserve"> </w:t>
      </w:r>
      <w:r w:rsidRPr="00352901">
        <w:rPr>
          <w:rStyle w:val="Emphasis"/>
        </w:rPr>
        <w:t>services</w:t>
      </w:r>
      <w:r w:rsidRPr="00352901">
        <w:rPr>
          <w:sz w:val="16"/>
        </w:rPr>
        <w:t xml:space="preserve"> will grow significantly in the coming years.; trade in digitizable goods (e.g. DVDs or physical books) will decline while </w:t>
      </w:r>
      <w:r w:rsidRPr="00352901">
        <w:rPr>
          <w:rStyle w:val="StyleUnderline"/>
        </w:rPr>
        <w:t>trade in</w:t>
      </w:r>
      <w:r w:rsidRPr="00352901">
        <w:rPr>
          <w:sz w:val="16"/>
        </w:rPr>
        <w:t xml:space="preserve"> </w:t>
      </w:r>
      <w:r w:rsidRPr="00AD384E">
        <w:rPr>
          <w:rStyle w:val="Emphasis"/>
          <w:highlight w:val="cyan"/>
        </w:rPr>
        <w:t>digital services</w:t>
      </w:r>
      <w:r w:rsidRPr="00352901">
        <w:rPr>
          <w:sz w:val="16"/>
        </w:rPr>
        <w:t xml:space="preserve"> such as streaming services and e-books </w:t>
      </w:r>
      <w:r w:rsidRPr="00352901">
        <w:rPr>
          <w:rStyle w:val="StyleUnderline"/>
        </w:rPr>
        <w:t>will grow; and regulation of data flows</w:t>
      </w:r>
      <w:r w:rsidRPr="00352901">
        <w:rPr>
          <w:sz w:val="16"/>
        </w:rPr>
        <w:t xml:space="preserve"> and other technology legislation </w:t>
      </w:r>
      <w:r w:rsidRPr="00352901">
        <w:rPr>
          <w:rStyle w:val="StyleUnderline"/>
        </w:rPr>
        <w:t>will become an</w:t>
      </w:r>
      <w:r w:rsidRPr="00352901">
        <w:rPr>
          <w:sz w:val="16"/>
        </w:rPr>
        <w:t xml:space="preserve"> </w:t>
      </w:r>
      <w:r w:rsidRPr="00352901">
        <w:rPr>
          <w:rStyle w:val="Emphasis"/>
        </w:rPr>
        <w:t>important</w:t>
      </w:r>
      <w:r w:rsidRPr="00352901">
        <w:rPr>
          <w:sz w:val="16"/>
        </w:rPr>
        <w:t xml:space="preserve"> </w:t>
      </w:r>
      <w:r w:rsidRPr="00352901">
        <w:rPr>
          <w:rStyle w:val="StyleUnderline"/>
        </w:rPr>
        <w:t>source of comparative advantage</w:t>
      </w:r>
      <w:r w:rsidRPr="00352901">
        <w:rPr>
          <w:sz w:val="16"/>
        </w:rPr>
        <w:t xml:space="preserve">. Therefore, </w:t>
      </w:r>
      <w:r w:rsidRPr="00352901">
        <w:rPr>
          <w:rStyle w:val="StyleUnderline"/>
        </w:rPr>
        <w:t xml:space="preserve">adopting an </w:t>
      </w:r>
      <w:r w:rsidRPr="00AD384E">
        <w:rPr>
          <w:rStyle w:val="StyleUnderline"/>
          <w:highlight w:val="cyan"/>
        </w:rPr>
        <w:t>agreement</w:t>
      </w:r>
      <w:r w:rsidRPr="00352901">
        <w:rPr>
          <w:rStyle w:val="StyleUnderline"/>
        </w:rPr>
        <w:t xml:space="preserve"> on</w:t>
      </w:r>
      <w:r w:rsidRPr="00352901">
        <w:rPr>
          <w:sz w:val="16"/>
        </w:rPr>
        <w:t xml:space="preserve"> </w:t>
      </w:r>
      <w:r w:rsidRPr="00352901">
        <w:rPr>
          <w:rStyle w:val="Emphasis"/>
        </w:rPr>
        <w:t>transatlantic data flows</w:t>
      </w:r>
      <w:r w:rsidRPr="00352901">
        <w:rPr>
          <w:sz w:val="16"/>
        </w:rPr>
        <w:t xml:space="preserve"> </w:t>
      </w:r>
      <w:r w:rsidRPr="00AD384E">
        <w:rPr>
          <w:rStyle w:val="StyleUnderline"/>
          <w:highlight w:val="cyan"/>
        </w:rPr>
        <w:t>is</w:t>
      </w:r>
      <w:r w:rsidRPr="00AD384E">
        <w:rPr>
          <w:sz w:val="16"/>
          <w:highlight w:val="cyan"/>
        </w:rPr>
        <w:t xml:space="preserve"> </w:t>
      </w:r>
      <w:r w:rsidRPr="00AD384E">
        <w:rPr>
          <w:rStyle w:val="Emphasis"/>
          <w:highlight w:val="cyan"/>
        </w:rPr>
        <w:t>indispensable</w:t>
      </w:r>
      <w:r w:rsidRPr="00AD384E">
        <w:rPr>
          <w:sz w:val="16"/>
          <w:highlight w:val="cyan"/>
        </w:rPr>
        <w:t xml:space="preserve"> </w:t>
      </w:r>
      <w:r w:rsidRPr="00AD384E">
        <w:rPr>
          <w:rStyle w:val="StyleUnderline"/>
          <w:highlight w:val="cyan"/>
        </w:rPr>
        <w:t>to adapt</w:t>
      </w:r>
      <w:r w:rsidRPr="00352901">
        <w:rPr>
          <w:rStyle w:val="StyleUnderline"/>
        </w:rPr>
        <w:t xml:space="preserve"> the</w:t>
      </w:r>
      <w:r w:rsidRPr="00352901">
        <w:rPr>
          <w:sz w:val="16"/>
        </w:rPr>
        <w:t xml:space="preserve"> </w:t>
      </w:r>
      <w:r w:rsidRPr="00352901">
        <w:rPr>
          <w:rStyle w:val="Emphasis"/>
        </w:rPr>
        <w:t>normative</w:t>
      </w:r>
      <w:r w:rsidRPr="00352901">
        <w:rPr>
          <w:sz w:val="16"/>
        </w:rPr>
        <w:t xml:space="preserve"> </w:t>
      </w:r>
      <w:r w:rsidRPr="00AD384E">
        <w:rPr>
          <w:rStyle w:val="StyleUnderline"/>
          <w:highlight w:val="cyan"/>
        </w:rPr>
        <w:t>framework that governs</w:t>
      </w:r>
      <w:r w:rsidRPr="00352901">
        <w:rPr>
          <w:rStyle w:val="StyleUnderline"/>
        </w:rPr>
        <w:t xml:space="preserve"> the </w:t>
      </w:r>
      <w:r w:rsidRPr="00AD384E">
        <w:rPr>
          <w:rStyle w:val="StyleUnderline"/>
          <w:highlight w:val="cyan"/>
        </w:rPr>
        <w:t>EU-US</w:t>
      </w:r>
      <w:r w:rsidRPr="00352901">
        <w:rPr>
          <w:rStyle w:val="StyleUnderline"/>
        </w:rPr>
        <w:t xml:space="preserve"> trade </w:t>
      </w:r>
      <w:r w:rsidRPr="00AD384E">
        <w:rPr>
          <w:rStyle w:val="StyleUnderline"/>
          <w:highlight w:val="cyan"/>
        </w:rPr>
        <w:t>relations</w:t>
      </w:r>
      <w:r w:rsidRPr="00352901">
        <w:rPr>
          <w:rStyle w:val="StyleUnderline"/>
        </w:rPr>
        <w:t xml:space="preserve"> to the new</w:t>
      </w:r>
      <w:r w:rsidRPr="00352901">
        <w:rPr>
          <w:sz w:val="16"/>
        </w:rPr>
        <w:t xml:space="preserve"> </w:t>
      </w:r>
      <w:r w:rsidRPr="00352901">
        <w:rPr>
          <w:rStyle w:val="Emphasis"/>
        </w:rPr>
        <w:t>data-based reality</w:t>
      </w:r>
      <w:r w:rsidRPr="00352901">
        <w:rPr>
          <w:sz w:val="16"/>
        </w:rPr>
        <w:t>.</w:t>
      </w:r>
    </w:p>
    <w:p w14:paraId="0DF74A6D" w14:textId="77777777" w:rsidR="007F3B24" w:rsidRPr="00352901" w:rsidRDefault="007F3B24" w:rsidP="007F3B24">
      <w:pPr>
        <w:rPr>
          <w:sz w:val="16"/>
        </w:rPr>
      </w:pPr>
      <w:r w:rsidRPr="00352901">
        <w:rPr>
          <w:sz w:val="16"/>
        </w:rPr>
        <w:t>Second, innovation in the transformative technologies of the Fourth Industrial Revolution (</w:t>
      </w:r>
      <w:proofErr w:type="gramStart"/>
      <w:r w:rsidRPr="00352901">
        <w:rPr>
          <w:sz w:val="16"/>
        </w:rPr>
        <w:t>e.g.</w:t>
      </w:r>
      <w:proofErr w:type="gramEnd"/>
      <w:r w:rsidRPr="00352901">
        <w:rPr>
          <w:sz w:val="16"/>
        </w:rPr>
        <w:t xml:space="preserve"> artificial intelligence and cloud computing) requires a vast amount of data from various sources. </w:t>
      </w:r>
      <w:proofErr w:type="gramStart"/>
      <w:r w:rsidRPr="00352901">
        <w:rPr>
          <w:sz w:val="16"/>
        </w:rPr>
        <w:t>As a consequence</w:t>
      </w:r>
      <w:proofErr w:type="gramEnd"/>
      <w:r w:rsidRPr="00352901">
        <w:rPr>
          <w:sz w:val="16"/>
        </w:rPr>
        <w:t>, countries and businesses that have access to large pools of data are more competitive than those that do not. Currently, China is often referred to as a country with access to almost infinite datasets while having data protection rules focused on national security rather than individual rights. This gives Chinese companies an enormous advantage over their European and American competitors in the development of AI and other technologies. Therefore, an agreement facilitating the exchange of data across the Atlantic via a secure and privacy-respecting framework may increase the competitiveness of both European and American companies in the global economy.</w:t>
      </w:r>
    </w:p>
    <w:p w14:paraId="62EEFE2E" w14:textId="77777777" w:rsidR="007F3B24" w:rsidRPr="00352901" w:rsidRDefault="007F3B24" w:rsidP="007F3B24">
      <w:pPr>
        <w:rPr>
          <w:sz w:val="16"/>
        </w:rPr>
      </w:pPr>
      <w:r w:rsidRPr="00352901">
        <w:rPr>
          <w:sz w:val="16"/>
        </w:rPr>
        <w:t xml:space="preserve">Third, </w:t>
      </w:r>
      <w:r w:rsidRPr="00352901">
        <w:rPr>
          <w:rStyle w:val="StyleUnderline"/>
        </w:rPr>
        <w:t>authoritarian states such as</w:t>
      </w:r>
      <w:r w:rsidRPr="00352901">
        <w:rPr>
          <w:sz w:val="16"/>
        </w:rPr>
        <w:t xml:space="preserve"> </w:t>
      </w:r>
      <w:r w:rsidRPr="00AD384E">
        <w:rPr>
          <w:rStyle w:val="Emphasis"/>
          <w:highlight w:val="cyan"/>
        </w:rPr>
        <w:t>Russia</w:t>
      </w:r>
      <w:r w:rsidRPr="00352901">
        <w:rPr>
          <w:sz w:val="16"/>
        </w:rPr>
        <w:t xml:space="preserve"> </w:t>
      </w:r>
      <w:r w:rsidRPr="00352901">
        <w:rPr>
          <w:rStyle w:val="StyleUnderline"/>
        </w:rPr>
        <w:t>or</w:t>
      </w:r>
      <w:r w:rsidRPr="00352901">
        <w:rPr>
          <w:sz w:val="16"/>
        </w:rPr>
        <w:t xml:space="preserve"> </w:t>
      </w:r>
      <w:r w:rsidRPr="00AD384E">
        <w:rPr>
          <w:rStyle w:val="Emphasis"/>
          <w:highlight w:val="cyan"/>
        </w:rPr>
        <w:t>China</w:t>
      </w:r>
      <w:r w:rsidRPr="00AD384E">
        <w:rPr>
          <w:sz w:val="16"/>
          <w:highlight w:val="cyan"/>
        </w:rPr>
        <w:t xml:space="preserve"> </w:t>
      </w:r>
      <w:r w:rsidRPr="00AD384E">
        <w:rPr>
          <w:rStyle w:val="StyleUnderline"/>
          <w:highlight w:val="cyan"/>
        </w:rPr>
        <w:t>promote</w:t>
      </w:r>
      <w:r w:rsidRPr="00352901">
        <w:rPr>
          <w:rStyle w:val="StyleUnderline"/>
        </w:rPr>
        <w:t xml:space="preserve"> an</w:t>
      </w:r>
      <w:r w:rsidRPr="00352901">
        <w:rPr>
          <w:sz w:val="16"/>
        </w:rPr>
        <w:t xml:space="preserve"> </w:t>
      </w:r>
      <w:r w:rsidRPr="00352901">
        <w:rPr>
          <w:rStyle w:val="Emphasis"/>
        </w:rPr>
        <w:t>illiberal</w:t>
      </w:r>
      <w:r w:rsidRPr="00352901">
        <w:rPr>
          <w:sz w:val="16"/>
        </w:rPr>
        <w:t xml:space="preserve">, </w:t>
      </w:r>
      <w:r w:rsidRPr="00352901">
        <w:rPr>
          <w:rStyle w:val="Emphasis"/>
        </w:rPr>
        <w:t>techno-</w:t>
      </w:r>
      <w:r w:rsidRPr="00AD384E">
        <w:rPr>
          <w:rStyle w:val="Emphasis"/>
          <w:highlight w:val="cyan"/>
        </w:rPr>
        <w:t>nationalist</w:t>
      </w:r>
      <w:r w:rsidRPr="00352901">
        <w:rPr>
          <w:sz w:val="16"/>
        </w:rPr>
        <w:t xml:space="preserve"> </w:t>
      </w:r>
      <w:r w:rsidRPr="00352901">
        <w:rPr>
          <w:rStyle w:val="StyleUnderline"/>
        </w:rPr>
        <w:t xml:space="preserve">vision of global </w:t>
      </w:r>
      <w:r w:rsidRPr="00AD384E">
        <w:rPr>
          <w:rStyle w:val="StyleUnderline"/>
          <w:highlight w:val="cyan"/>
        </w:rPr>
        <w:t>governance</w:t>
      </w:r>
      <w:r w:rsidRPr="00352901">
        <w:rPr>
          <w:rStyle w:val="StyleUnderline"/>
        </w:rPr>
        <w:t xml:space="preserve"> based on</w:t>
      </w:r>
      <w:r w:rsidRPr="00352901">
        <w:rPr>
          <w:sz w:val="16"/>
        </w:rPr>
        <w:t xml:space="preserve"> </w:t>
      </w:r>
      <w:r w:rsidRPr="00352901">
        <w:rPr>
          <w:rStyle w:val="Emphasis"/>
        </w:rPr>
        <w:t>harsh restrictions</w:t>
      </w:r>
      <w:r w:rsidRPr="00352901">
        <w:rPr>
          <w:sz w:val="16"/>
        </w:rPr>
        <w:t xml:space="preserve"> </w:t>
      </w:r>
      <w:r w:rsidRPr="00352901">
        <w:rPr>
          <w:rStyle w:val="StyleUnderline"/>
        </w:rPr>
        <w:t>on cross-border data flows with</w:t>
      </w:r>
      <w:r w:rsidRPr="00352901">
        <w:rPr>
          <w:sz w:val="16"/>
        </w:rPr>
        <w:t xml:space="preserve"> </w:t>
      </w:r>
      <w:r w:rsidRPr="00352901">
        <w:rPr>
          <w:rStyle w:val="Emphasis"/>
        </w:rPr>
        <w:t>little</w:t>
      </w:r>
      <w:r w:rsidRPr="00352901">
        <w:rPr>
          <w:sz w:val="16"/>
        </w:rPr>
        <w:t xml:space="preserve"> </w:t>
      </w:r>
      <w:r w:rsidRPr="00352901">
        <w:rPr>
          <w:rStyle w:val="StyleUnderline"/>
        </w:rPr>
        <w:t>respect for fundamental human rights</w:t>
      </w:r>
      <w:r w:rsidRPr="00352901">
        <w:rPr>
          <w:sz w:val="16"/>
        </w:rPr>
        <w:t xml:space="preserve">. Even more troubling is that </w:t>
      </w:r>
      <w:r w:rsidRPr="00352901">
        <w:rPr>
          <w:rStyle w:val="StyleUnderline"/>
        </w:rPr>
        <w:t>these states</w:t>
      </w:r>
      <w:r w:rsidRPr="00352901">
        <w:rPr>
          <w:sz w:val="16"/>
        </w:rPr>
        <w:t xml:space="preserve"> </w:t>
      </w:r>
      <w:r w:rsidRPr="00AD384E">
        <w:rPr>
          <w:rStyle w:val="Emphasis"/>
          <w:highlight w:val="cyan"/>
        </w:rPr>
        <w:t>export</w:t>
      </w:r>
      <w:r w:rsidRPr="00352901">
        <w:rPr>
          <w:sz w:val="16"/>
        </w:rPr>
        <w:t xml:space="preserve"> </w:t>
      </w:r>
      <w:r w:rsidRPr="00352901">
        <w:rPr>
          <w:rStyle w:val="StyleUnderline"/>
        </w:rPr>
        <w:t xml:space="preserve">their </w:t>
      </w:r>
      <w:r w:rsidRPr="00AD384E">
        <w:rPr>
          <w:rStyle w:val="StyleUnderline"/>
          <w:highlight w:val="cyan"/>
        </w:rPr>
        <w:t>vision</w:t>
      </w:r>
      <w:r w:rsidRPr="00352901">
        <w:rPr>
          <w:sz w:val="16"/>
        </w:rPr>
        <w:t xml:space="preserve"> of tech governance </w:t>
      </w:r>
      <w:r w:rsidRPr="00AD384E">
        <w:rPr>
          <w:rStyle w:val="StyleUnderline"/>
          <w:highlight w:val="cyan"/>
        </w:rPr>
        <w:t>to</w:t>
      </w:r>
      <w:r w:rsidRPr="00352901">
        <w:rPr>
          <w:sz w:val="16"/>
        </w:rPr>
        <w:t xml:space="preserve"> </w:t>
      </w:r>
      <w:r w:rsidRPr="00352901">
        <w:rPr>
          <w:rStyle w:val="Emphasis"/>
        </w:rPr>
        <w:t xml:space="preserve">developing </w:t>
      </w:r>
      <w:r w:rsidRPr="00AD384E">
        <w:rPr>
          <w:rStyle w:val="Emphasis"/>
          <w:highlight w:val="cyan"/>
        </w:rPr>
        <w:t>countries</w:t>
      </w:r>
      <w:r w:rsidRPr="00352901">
        <w:rPr>
          <w:sz w:val="16"/>
        </w:rPr>
        <w:t xml:space="preserve"> </w:t>
      </w:r>
      <w:r w:rsidRPr="00352901">
        <w:rPr>
          <w:rStyle w:val="StyleUnderline"/>
        </w:rPr>
        <w:t>by selling</w:t>
      </w:r>
      <w:r w:rsidRPr="00352901">
        <w:rPr>
          <w:sz w:val="16"/>
        </w:rPr>
        <w:t xml:space="preserve"> their </w:t>
      </w:r>
      <w:r w:rsidRPr="00352901">
        <w:rPr>
          <w:rStyle w:val="StyleUnderline"/>
        </w:rPr>
        <w:t>technology and</w:t>
      </w:r>
      <w:r w:rsidRPr="00352901">
        <w:rPr>
          <w:sz w:val="16"/>
        </w:rPr>
        <w:t xml:space="preserve"> </w:t>
      </w:r>
      <w:r w:rsidRPr="00352901">
        <w:rPr>
          <w:rStyle w:val="Emphasis"/>
        </w:rPr>
        <w:t>providing</w:t>
      </w:r>
      <w:r w:rsidRPr="00352901">
        <w:rPr>
          <w:sz w:val="16"/>
        </w:rPr>
        <w:t xml:space="preserve"> </w:t>
      </w:r>
      <w:r w:rsidRPr="00352901">
        <w:rPr>
          <w:rStyle w:val="StyleUnderline"/>
        </w:rPr>
        <w:t>training programs</w:t>
      </w:r>
      <w:r w:rsidRPr="00352901">
        <w:rPr>
          <w:sz w:val="16"/>
        </w:rPr>
        <w:t xml:space="preserve"> on surveillance and other repressive techniques. They are also highly active at the multilateral level. </w:t>
      </w:r>
      <w:r w:rsidRPr="00352901">
        <w:rPr>
          <w:rStyle w:val="StyleUnderline"/>
        </w:rPr>
        <w:t>China</w:t>
      </w:r>
      <w:r w:rsidRPr="00352901">
        <w:rPr>
          <w:sz w:val="16"/>
        </w:rPr>
        <w:t xml:space="preserve">, for instance, </w:t>
      </w:r>
      <w:r w:rsidRPr="00352901">
        <w:rPr>
          <w:rStyle w:val="Emphasis"/>
        </w:rPr>
        <w:t>promotes</w:t>
      </w:r>
      <w:r w:rsidRPr="00352901">
        <w:rPr>
          <w:sz w:val="16"/>
        </w:rPr>
        <w:t xml:space="preserve"> </w:t>
      </w:r>
      <w:r w:rsidRPr="00352901">
        <w:rPr>
          <w:rStyle w:val="StyleUnderline"/>
        </w:rPr>
        <w:t>its approach to internet regulation as an</w:t>
      </w:r>
      <w:r w:rsidRPr="00352901">
        <w:rPr>
          <w:sz w:val="16"/>
        </w:rPr>
        <w:t xml:space="preserve"> </w:t>
      </w:r>
      <w:r w:rsidRPr="00352901">
        <w:rPr>
          <w:rStyle w:val="Emphasis"/>
        </w:rPr>
        <w:t>alternative</w:t>
      </w:r>
      <w:r w:rsidRPr="00352901">
        <w:rPr>
          <w:sz w:val="16"/>
        </w:rPr>
        <w:t xml:space="preserve"> </w:t>
      </w:r>
      <w:r w:rsidRPr="00352901">
        <w:rPr>
          <w:rStyle w:val="StyleUnderline"/>
        </w:rPr>
        <w:t>to the current</w:t>
      </w:r>
      <w:r w:rsidRPr="00352901">
        <w:rPr>
          <w:sz w:val="16"/>
        </w:rPr>
        <w:t xml:space="preserve"> internet </w:t>
      </w:r>
      <w:r w:rsidRPr="00352901">
        <w:rPr>
          <w:rStyle w:val="StyleUnderline"/>
        </w:rPr>
        <w:t>architecture via</w:t>
      </w:r>
      <w:r w:rsidRPr="00352901">
        <w:rPr>
          <w:sz w:val="16"/>
        </w:rPr>
        <w:t xml:space="preserve"> </w:t>
      </w:r>
      <w:r w:rsidRPr="00352901">
        <w:rPr>
          <w:rStyle w:val="Emphasis"/>
        </w:rPr>
        <w:t>various</w:t>
      </w:r>
      <w:r w:rsidRPr="00352901">
        <w:rPr>
          <w:sz w:val="16"/>
        </w:rPr>
        <w:t xml:space="preserve"> </w:t>
      </w:r>
      <w:r w:rsidRPr="00352901">
        <w:rPr>
          <w:rStyle w:val="StyleUnderline"/>
        </w:rPr>
        <w:t>standardization fora and strategic documents</w:t>
      </w:r>
      <w:r w:rsidRPr="00352901">
        <w:rPr>
          <w:sz w:val="16"/>
        </w:rPr>
        <w:t xml:space="preserve"> such as China Standards 2035 or the new IP protocol proposed by China to the International Telecommunications Union (ITU). For this reason, by </w:t>
      </w:r>
      <w:r w:rsidRPr="00AD384E">
        <w:rPr>
          <w:rStyle w:val="StyleUnderline"/>
          <w:highlight w:val="cyan"/>
        </w:rPr>
        <w:t>establishing</w:t>
      </w:r>
      <w:r w:rsidRPr="00352901">
        <w:rPr>
          <w:rStyle w:val="StyleUnderline"/>
        </w:rPr>
        <w:t xml:space="preserve"> a</w:t>
      </w:r>
      <w:r w:rsidRPr="00352901">
        <w:rPr>
          <w:sz w:val="16"/>
        </w:rPr>
        <w:t xml:space="preserve"> </w:t>
      </w:r>
      <w:r w:rsidRPr="00AD384E">
        <w:rPr>
          <w:rStyle w:val="Emphasis"/>
          <w:highlight w:val="cyan"/>
        </w:rPr>
        <w:t>transatlantic</w:t>
      </w:r>
      <w:r w:rsidRPr="00AD384E">
        <w:rPr>
          <w:sz w:val="16"/>
          <w:highlight w:val="cyan"/>
        </w:rPr>
        <w:t xml:space="preserve"> </w:t>
      </w:r>
      <w:r w:rsidRPr="00AD384E">
        <w:rPr>
          <w:rStyle w:val="StyleUnderline"/>
          <w:highlight w:val="cyan"/>
        </w:rPr>
        <w:t>framework</w:t>
      </w:r>
      <w:r w:rsidRPr="00352901">
        <w:rPr>
          <w:rStyle w:val="StyleUnderline"/>
        </w:rPr>
        <w:t xml:space="preserve"> on data governance</w:t>
      </w:r>
      <w:r w:rsidRPr="00352901">
        <w:rPr>
          <w:sz w:val="16"/>
        </w:rPr>
        <w:t xml:space="preserve"> that </w:t>
      </w:r>
      <w:r w:rsidRPr="00352901">
        <w:rPr>
          <w:rStyle w:val="StyleUnderline"/>
        </w:rPr>
        <w:t>would</w:t>
      </w:r>
      <w:r w:rsidRPr="00352901">
        <w:rPr>
          <w:sz w:val="16"/>
        </w:rPr>
        <w:t xml:space="preserve"> </w:t>
      </w:r>
      <w:r w:rsidRPr="00AD384E">
        <w:rPr>
          <w:rStyle w:val="Emphasis"/>
          <w:highlight w:val="cyan"/>
        </w:rPr>
        <w:t>ensure</w:t>
      </w:r>
      <w:r w:rsidRPr="00AD384E">
        <w:rPr>
          <w:sz w:val="16"/>
          <w:highlight w:val="cyan"/>
        </w:rPr>
        <w:t xml:space="preserve"> </w:t>
      </w:r>
      <w:r w:rsidRPr="00AD384E">
        <w:rPr>
          <w:rStyle w:val="StyleUnderline"/>
          <w:highlight w:val="cyan"/>
        </w:rPr>
        <w:t>free</w:t>
      </w:r>
      <w:r w:rsidRPr="00352901">
        <w:rPr>
          <w:rStyle w:val="StyleUnderline"/>
        </w:rPr>
        <w:t xml:space="preserve"> flow of </w:t>
      </w:r>
      <w:r w:rsidRPr="00AD384E">
        <w:rPr>
          <w:rStyle w:val="StyleUnderline"/>
          <w:highlight w:val="cyan"/>
        </w:rPr>
        <w:t>data</w:t>
      </w:r>
      <w:r w:rsidRPr="00352901">
        <w:rPr>
          <w:sz w:val="16"/>
        </w:rPr>
        <w:t xml:space="preserve"> while </w:t>
      </w:r>
      <w:r w:rsidRPr="00352901">
        <w:rPr>
          <w:rStyle w:val="StyleUnderline"/>
        </w:rPr>
        <w:t>protecting human rights, the EU and United States would</w:t>
      </w:r>
      <w:r w:rsidRPr="00352901">
        <w:rPr>
          <w:sz w:val="16"/>
        </w:rPr>
        <w:t xml:space="preserve"> </w:t>
      </w:r>
      <w:r w:rsidRPr="00352901">
        <w:rPr>
          <w:rStyle w:val="Emphasis"/>
        </w:rPr>
        <w:t>reiterate their commitment</w:t>
      </w:r>
      <w:r w:rsidRPr="00352901">
        <w:rPr>
          <w:sz w:val="16"/>
        </w:rPr>
        <w:t xml:space="preserve"> </w:t>
      </w:r>
      <w:r w:rsidRPr="00352901">
        <w:rPr>
          <w:rStyle w:val="StyleUnderline"/>
        </w:rPr>
        <w:t>to</w:t>
      </w:r>
      <w:r w:rsidRPr="00352901">
        <w:rPr>
          <w:sz w:val="16"/>
        </w:rPr>
        <w:t xml:space="preserve"> </w:t>
      </w:r>
      <w:r w:rsidRPr="00352901">
        <w:rPr>
          <w:rStyle w:val="Emphasis"/>
        </w:rPr>
        <w:t>free internet</w:t>
      </w:r>
      <w:r w:rsidRPr="00352901">
        <w:rPr>
          <w:sz w:val="16"/>
        </w:rPr>
        <w:t xml:space="preserve"> </w:t>
      </w:r>
      <w:r w:rsidRPr="00AD384E">
        <w:rPr>
          <w:rStyle w:val="StyleUnderline"/>
          <w:highlight w:val="cyan"/>
        </w:rPr>
        <w:t>and</w:t>
      </w:r>
      <w:r w:rsidRPr="00AD384E">
        <w:rPr>
          <w:sz w:val="16"/>
          <w:highlight w:val="cyan"/>
        </w:rPr>
        <w:t xml:space="preserve"> </w:t>
      </w:r>
      <w:r w:rsidRPr="00AD384E">
        <w:rPr>
          <w:rStyle w:val="Emphasis"/>
          <w:sz w:val="24"/>
          <w:szCs w:val="24"/>
          <w:highlight w:val="cyan"/>
        </w:rPr>
        <w:t>set</w:t>
      </w:r>
      <w:r w:rsidRPr="00352901">
        <w:rPr>
          <w:rStyle w:val="Emphasis"/>
          <w:sz w:val="24"/>
          <w:szCs w:val="24"/>
        </w:rPr>
        <w:t xml:space="preserve"> a </w:t>
      </w:r>
      <w:r w:rsidRPr="00AD384E">
        <w:rPr>
          <w:rStyle w:val="Emphasis"/>
          <w:sz w:val="24"/>
          <w:szCs w:val="24"/>
          <w:highlight w:val="cyan"/>
        </w:rPr>
        <w:t>global standard for other</w:t>
      </w:r>
      <w:r w:rsidRPr="00352901">
        <w:rPr>
          <w:rStyle w:val="Emphasis"/>
          <w:sz w:val="24"/>
          <w:szCs w:val="24"/>
        </w:rPr>
        <w:t xml:space="preserve"> countrie</w:t>
      </w:r>
      <w:r w:rsidRPr="00AD384E">
        <w:rPr>
          <w:rStyle w:val="Emphasis"/>
          <w:sz w:val="24"/>
          <w:szCs w:val="24"/>
          <w:highlight w:val="cyan"/>
        </w:rPr>
        <w:t>s to follow</w:t>
      </w:r>
      <w:r w:rsidRPr="00352901">
        <w:rPr>
          <w:sz w:val="16"/>
        </w:rPr>
        <w:t>.</w:t>
      </w:r>
    </w:p>
    <w:p w14:paraId="059A089A" w14:textId="77777777" w:rsidR="007F3B24" w:rsidRDefault="007F3B24" w:rsidP="007F3B24">
      <w:pPr>
        <w:rPr>
          <w:sz w:val="16"/>
        </w:rPr>
      </w:pPr>
      <w:r w:rsidRPr="00352901">
        <w:rPr>
          <w:sz w:val="16"/>
        </w:rPr>
        <w:t xml:space="preserve">Fourth, the COVID-19 </w:t>
      </w:r>
      <w:r w:rsidRPr="00352901">
        <w:rPr>
          <w:rStyle w:val="StyleUnderline"/>
        </w:rPr>
        <w:t>pandemic has shown how</w:t>
      </w:r>
      <w:r w:rsidRPr="00352901">
        <w:rPr>
          <w:sz w:val="16"/>
        </w:rPr>
        <w:t xml:space="preserve"> </w:t>
      </w:r>
      <w:r w:rsidRPr="00AD384E">
        <w:rPr>
          <w:rStyle w:val="Emphasis"/>
          <w:highlight w:val="cyan"/>
        </w:rPr>
        <w:t>crucial</w:t>
      </w:r>
      <w:r w:rsidRPr="00352901">
        <w:rPr>
          <w:sz w:val="16"/>
        </w:rPr>
        <w:t xml:space="preserve"> </w:t>
      </w:r>
      <w:r w:rsidRPr="00352901">
        <w:rPr>
          <w:rStyle w:val="StyleUnderline"/>
        </w:rPr>
        <w:t xml:space="preserve">it is for </w:t>
      </w:r>
      <w:r w:rsidRPr="00AD384E">
        <w:rPr>
          <w:rStyle w:val="StyleUnderline"/>
          <w:highlight w:val="cyan"/>
        </w:rPr>
        <w:t>governments</w:t>
      </w:r>
      <w:r w:rsidRPr="00352901">
        <w:rPr>
          <w:rStyle w:val="StyleUnderline"/>
        </w:rPr>
        <w:t xml:space="preserve"> to have</w:t>
      </w:r>
      <w:r w:rsidRPr="00352901">
        <w:rPr>
          <w:sz w:val="16"/>
        </w:rPr>
        <w:t xml:space="preserve"> </w:t>
      </w:r>
      <w:r w:rsidRPr="00352901">
        <w:rPr>
          <w:rStyle w:val="Emphasis"/>
        </w:rPr>
        <w:t>well-</w:t>
      </w:r>
      <w:r w:rsidRPr="00AD384E">
        <w:rPr>
          <w:rStyle w:val="Emphasis"/>
          <w:highlight w:val="cyan"/>
        </w:rPr>
        <w:t>function</w:t>
      </w:r>
      <w:r w:rsidRPr="00352901">
        <w:rPr>
          <w:rStyle w:val="Emphasis"/>
        </w:rPr>
        <w:t>ing</w:t>
      </w:r>
      <w:r w:rsidRPr="00352901">
        <w:rPr>
          <w:sz w:val="16"/>
        </w:rPr>
        <w:t xml:space="preserve">, speedy, and secure </w:t>
      </w:r>
      <w:r w:rsidRPr="00352901">
        <w:rPr>
          <w:rStyle w:val="StyleUnderline"/>
        </w:rPr>
        <w:t>access to data of different types and origin</w:t>
      </w:r>
      <w:r w:rsidRPr="00352901">
        <w:rPr>
          <w:sz w:val="16"/>
        </w:rPr>
        <w:t xml:space="preserve">. </w:t>
      </w:r>
      <w:r w:rsidRPr="00352901">
        <w:rPr>
          <w:rStyle w:val="StyleUnderline"/>
        </w:rPr>
        <w:t xml:space="preserve">By </w:t>
      </w:r>
      <w:r w:rsidRPr="00AD384E">
        <w:rPr>
          <w:rStyle w:val="StyleUnderline"/>
          <w:highlight w:val="cyan"/>
        </w:rPr>
        <w:t>using</w:t>
      </w:r>
      <w:r w:rsidRPr="00AD384E">
        <w:rPr>
          <w:sz w:val="16"/>
          <w:highlight w:val="cyan"/>
        </w:rPr>
        <w:t xml:space="preserve"> </w:t>
      </w:r>
      <w:r w:rsidRPr="00AD384E">
        <w:rPr>
          <w:rStyle w:val="Emphasis"/>
          <w:highlight w:val="cyan"/>
        </w:rPr>
        <w:t>data</w:t>
      </w:r>
      <w:r w:rsidRPr="00352901">
        <w:rPr>
          <w:rStyle w:val="Emphasis"/>
        </w:rPr>
        <w:t xml:space="preserve"> modeling</w:t>
      </w:r>
      <w:r w:rsidRPr="00352901">
        <w:rPr>
          <w:sz w:val="16"/>
        </w:rPr>
        <w:t xml:space="preserve"> </w:t>
      </w:r>
      <w:r w:rsidRPr="00352901">
        <w:rPr>
          <w:rStyle w:val="StyleUnderline"/>
        </w:rPr>
        <w:t>and</w:t>
      </w:r>
      <w:r w:rsidRPr="00352901">
        <w:rPr>
          <w:sz w:val="16"/>
        </w:rPr>
        <w:t xml:space="preserve"> </w:t>
      </w:r>
      <w:r w:rsidRPr="00352901">
        <w:rPr>
          <w:rStyle w:val="Emphasis"/>
        </w:rPr>
        <w:t>AI</w:t>
      </w:r>
      <w:r w:rsidRPr="00352901">
        <w:rPr>
          <w:sz w:val="16"/>
        </w:rPr>
        <w:t xml:space="preserve"> </w:t>
      </w:r>
      <w:r w:rsidRPr="00352901">
        <w:rPr>
          <w:rStyle w:val="StyleUnderline"/>
        </w:rPr>
        <w:t>technologies</w:t>
      </w:r>
      <w:r w:rsidRPr="00352901">
        <w:rPr>
          <w:sz w:val="16"/>
        </w:rPr>
        <w:t xml:space="preserve">, public </w:t>
      </w:r>
      <w:r w:rsidRPr="00AD384E">
        <w:rPr>
          <w:rStyle w:val="StyleUnderline"/>
          <w:highlight w:val="cyan"/>
        </w:rPr>
        <w:t>authorities</w:t>
      </w:r>
      <w:r w:rsidRPr="00352901">
        <w:rPr>
          <w:rStyle w:val="StyleUnderline"/>
        </w:rPr>
        <w:t xml:space="preserve"> can</w:t>
      </w:r>
      <w:r w:rsidRPr="00352901">
        <w:rPr>
          <w:sz w:val="16"/>
        </w:rPr>
        <w:t xml:space="preserve"> </w:t>
      </w:r>
      <w:r w:rsidRPr="00AD384E">
        <w:rPr>
          <w:rStyle w:val="Emphasis"/>
          <w:highlight w:val="cyan"/>
        </w:rPr>
        <w:t>predict</w:t>
      </w:r>
      <w:r w:rsidRPr="00352901">
        <w:rPr>
          <w:sz w:val="16"/>
        </w:rPr>
        <w:t xml:space="preserve"> </w:t>
      </w:r>
      <w:r w:rsidRPr="00352901">
        <w:rPr>
          <w:rStyle w:val="StyleUnderline"/>
        </w:rPr>
        <w:t>with greater accuracy</w:t>
      </w:r>
      <w:r w:rsidRPr="00352901">
        <w:rPr>
          <w:sz w:val="16"/>
        </w:rPr>
        <w:t xml:space="preserve"> the </w:t>
      </w:r>
      <w:r w:rsidRPr="00352901">
        <w:rPr>
          <w:rStyle w:val="StyleUnderline"/>
        </w:rPr>
        <w:t>evolution of</w:t>
      </w:r>
      <w:r w:rsidRPr="00352901">
        <w:rPr>
          <w:sz w:val="16"/>
        </w:rPr>
        <w:t xml:space="preserve"> </w:t>
      </w:r>
      <w:r w:rsidRPr="00352901">
        <w:rPr>
          <w:rStyle w:val="Emphasis"/>
        </w:rPr>
        <w:t xml:space="preserve">different public </w:t>
      </w:r>
      <w:r w:rsidRPr="00AD384E">
        <w:rPr>
          <w:rStyle w:val="Emphasis"/>
          <w:highlight w:val="cyan"/>
        </w:rPr>
        <w:t>emergencies</w:t>
      </w:r>
      <w:r w:rsidRPr="00352901">
        <w:rPr>
          <w:sz w:val="16"/>
        </w:rPr>
        <w:t xml:space="preserve"> </w:t>
      </w:r>
      <w:r w:rsidRPr="00352901">
        <w:rPr>
          <w:rStyle w:val="StyleUnderline"/>
        </w:rPr>
        <w:t>as well as</w:t>
      </w:r>
      <w:r w:rsidRPr="00352901">
        <w:rPr>
          <w:sz w:val="16"/>
        </w:rPr>
        <w:t xml:space="preserve"> </w:t>
      </w:r>
      <w:r w:rsidRPr="00352901">
        <w:rPr>
          <w:rStyle w:val="Emphasis"/>
        </w:rPr>
        <w:t>long-term threats</w:t>
      </w:r>
      <w:r w:rsidRPr="00352901">
        <w:rPr>
          <w:sz w:val="16"/>
        </w:rPr>
        <w:t xml:space="preserve"> </w:t>
      </w:r>
      <w:r w:rsidRPr="00352901">
        <w:rPr>
          <w:rStyle w:val="StyleUnderline"/>
        </w:rPr>
        <w:t>and</w:t>
      </w:r>
      <w:r w:rsidRPr="00352901">
        <w:rPr>
          <w:sz w:val="16"/>
        </w:rPr>
        <w:t xml:space="preserve"> thus </w:t>
      </w:r>
      <w:r w:rsidRPr="00352901">
        <w:rPr>
          <w:rStyle w:val="StyleUnderline"/>
        </w:rPr>
        <w:t>adopt</w:t>
      </w:r>
      <w:r w:rsidRPr="00352901">
        <w:rPr>
          <w:sz w:val="16"/>
        </w:rPr>
        <w:t xml:space="preserve"> </w:t>
      </w:r>
      <w:r w:rsidRPr="00352901">
        <w:rPr>
          <w:rStyle w:val="Emphasis"/>
        </w:rPr>
        <w:t>better informed</w:t>
      </w:r>
      <w:r w:rsidRPr="00352901">
        <w:rPr>
          <w:sz w:val="16"/>
        </w:rPr>
        <w:t xml:space="preserve">, </w:t>
      </w:r>
      <w:r w:rsidRPr="00352901">
        <w:rPr>
          <w:rStyle w:val="StyleUnderline"/>
        </w:rPr>
        <w:t>more</w:t>
      </w:r>
      <w:r w:rsidRPr="00352901">
        <w:rPr>
          <w:sz w:val="16"/>
        </w:rPr>
        <w:t xml:space="preserve"> </w:t>
      </w:r>
      <w:r w:rsidRPr="00352901">
        <w:rPr>
          <w:rStyle w:val="Emphasis"/>
        </w:rPr>
        <w:t>precisely targeted</w:t>
      </w:r>
      <w:r w:rsidRPr="00352901">
        <w:rPr>
          <w:sz w:val="16"/>
        </w:rPr>
        <w:t xml:space="preserve"> policies. This </w:t>
      </w:r>
      <w:r w:rsidRPr="00352901">
        <w:rPr>
          <w:rStyle w:val="StyleUnderline"/>
        </w:rPr>
        <w:t>will be of</w:t>
      </w:r>
      <w:r w:rsidRPr="00352901">
        <w:rPr>
          <w:sz w:val="16"/>
        </w:rPr>
        <w:t xml:space="preserve"> </w:t>
      </w:r>
      <w:r w:rsidRPr="00352901">
        <w:rPr>
          <w:rStyle w:val="Emphasis"/>
        </w:rPr>
        <w:t>particular</w:t>
      </w:r>
      <w:r w:rsidRPr="00352901">
        <w:rPr>
          <w:sz w:val="16"/>
        </w:rPr>
        <w:t xml:space="preserve"> </w:t>
      </w:r>
      <w:r w:rsidRPr="00AD384E">
        <w:rPr>
          <w:rStyle w:val="StyleUnderline"/>
          <w:highlight w:val="cyan"/>
        </w:rPr>
        <w:t>importance to refine</w:t>
      </w:r>
      <w:r w:rsidRPr="00352901">
        <w:rPr>
          <w:rStyle w:val="StyleUnderline"/>
        </w:rPr>
        <w:t xml:space="preserve"> societal </w:t>
      </w:r>
      <w:r w:rsidRPr="00AD384E">
        <w:rPr>
          <w:rStyle w:val="StyleUnderline"/>
          <w:highlight w:val="cyan"/>
        </w:rPr>
        <w:t>adaptation capacity</w:t>
      </w:r>
      <w:r w:rsidRPr="00352901">
        <w:rPr>
          <w:rStyle w:val="StyleUnderline"/>
        </w:rPr>
        <w:t xml:space="preserve"> and resilience </w:t>
      </w:r>
      <w:r w:rsidRPr="00AD384E">
        <w:rPr>
          <w:rStyle w:val="StyleUnderline"/>
          <w:highlight w:val="cyan"/>
        </w:rPr>
        <w:t>to</w:t>
      </w:r>
      <w:r w:rsidRPr="00AD384E">
        <w:rPr>
          <w:sz w:val="16"/>
          <w:highlight w:val="cyan"/>
        </w:rPr>
        <w:t xml:space="preserve"> </w:t>
      </w:r>
      <w:r w:rsidRPr="00AD384E">
        <w:rPr>
          <w:rStyle w:val="Emphasis"/>
          <w:highlight w:val="cyan"/>
        </w:rPr>
        <w:t>climate change</w:t>
      </w:r>
      <w:r w:rsidRPr="00352901">
        <w:rPr>
          <w:sz w:val="16"/>
        </w:rPr>
        <w:t xml:space="preserve"> in a wide array of fields, </w:t>
      </w:r>
      <w:r w:rsidRPr="00352901">
        <w:rPr>
          <w:rStyle w:val="StyleUnderline"/>
        </w:rPr>
        <w:t>ranging from</w:t>
      </w:r>
      <w:r w:rsidRPr="00352901">
        <w:rPr>
          <w:sz w:val="16"/>
        </w:rPr>
        <w:t xml:space="preserve"> </w:t>
      </w:r>
      <w:r w:rsidRPr="00AD384E">
        <w:rPr>
          <w:rStyle w:val="Emphasis"/>
          <w:highlight w:val="cyan"/>
        </w:rPr>
        <w:t>ag</w:t>
      </w:r>
      <w:r w:rsidRPr="00352901">
        <w:rPr>
          <w:rStyle w:val="Emphasis"/>
        </w:rPr>
        <w:t>riculture</w:t>
      </w:r>
      <w:r w:rsidRPr="00352901">
        <w:rPr>
          <w:sz w:val="16"/>
        </w:rPr>
        <w:t xml:space="preserve"> </w:t>
      </w:r>
      <w:r w:rsidRPr="00352901">
        <w:rPr>
          <w:rStyle w:val="StyleUnderline"/>
        </w:rPr>
        <w:t>to</w:t>
      </w:r>
      <w:r w:rsidRPr="00352901">
        <w:rPr>
          <w:sz w:val="16"/>
        </w:rPr>
        <w:t xml:space="preserve"> </w:t>
      </w:r>
      <w:r w:rsidRPr="00AD384E">
        <w:rPr>
          <w:rStyle w:val="Emphasis"/>
          <w:highlight w:val="cyan"/>
        </w:rPr>
        <w:t>urban planning</w:t>
      </w:r>
      <w:r w:rsidRPr="00AD384E">
        <w:rPr>
          <w:sz w:val="16"/>
          <w:highlight w:val="cyan"/>
        </w:rPr>
        <w:t xml:space="preserve"> </w:t>
      </w:r>
      <w:r w:rsidRPr="00AD384E">
        <w:rPr>
          <w:rStyle w:val="StyleUnderline"/>
          <w:highlight w:val="cyan"/>
        </w:rPr>
        <w:t>to</w:t>
      </w:r>
      <w:r w:rsidRPr="00352901">
        <w:rPr>
          <w:sz w:val="16"/>
        </w:rPr>
        <w:t xml:space="preserve"> </w:t>
      </w:r>
      <w:r w:rsidRPr="00352901">
        <w:rPr>
          <w:rStyle w:val="Emphasis"/>
        </w:rPr>
        <w:t xml:space="preserve">public </w:t>
      </w:r>
      <w:r w:rsidRPr="00AD384E">
        <w:rPr>
          <w:rStyle w:val="Emphasis"/>
          <w:highlight w:val="cyan"/>
        </w:rPr>
        <w:t>health</w:t>
      </w:r>
      <w:r w:rsidRPr="00352901">
        <w:rPr>
          <w:sz w:val="16"/>
        </w:rPr>
        <w:t xml:space="preserve">. Secure data sharing between the US and European publics as well as research authorities may help significantly in this endeavor. However, to tackle the most pressing global issues such as global pandemics or climate change, the </w:t>
      </w:r>
      <w:r w:rsidRPr="00352901">
        <w:rPr>
          <w:rStyle w:val="StyleUnderline"/>
        </w:rPr>
        <w:t>United States and the European Union need a</w:t>
      </w:r>
      <w:r w:rsidRPr="00352901">
        <w:rPr>
          <w:sz w:val="16"/>
        </w:rPr>
        <w:t xml:space="preserve"> </w:t>
      </w:r>
      <w:r w:rsidRPr="00080372">
        <w:rPr>
          <w:rStyle w:val="Emphasis"/>
        </w:rPr>
        <w:t>data</w:t>
      </w:r>
      <w:r w:rsidRPr="00352901">
        <w:rPr>
          <w:rStyle w:val="Emphasis"/>
        </w:rPr>
        <w:t xml:space="preserve"> sharing framework</w:t>
      </w:r>
      <w:r w:rsidRPr="00352901">
        <w:rPr>
          <w:sz w:val="16"/>
        </w:rPr>
        <w:t xml:space="preserve"> </w:t>
      </w:r>
      <w:r w:rsidRPr="00352901">
        <w:rPr>
          <w:rStyle w:val="StyleUnderline"/>
        </w:rPr>
        <w:t>that extend</w:t>
      </w:r>
      <w:r w:rsidRPr="00352901">
        <w:rPr>
          <w:sz w:val="16"/>
        </w:rPr>
        <w:t xml:space="preserve"> </w:t>
      </w:r>
      <w:r w:rsidRPr="00352901">
        <w:rPr>
          <w:rStyle w:val="Emphasis"/>
        </w:rPr>
        <w:t>beyond</w:t>
      </w:r>
      <w:r w:rsidRPr="00352901">
        <w:rPr>
          <w:sz w:val="16"/>
        </w:rPr>
        <w:t xml:space="preserve"> </w:t>
      </w:r>
      <w:r w:rsidRPr="00352901">
        <w:rPr>
          <w:rStyle w:val="StyleUnderline"/>
        </w:rPr>
        <w:t>the transatlantic space</w:t>
      </w:r>
      <w:r w:rsidRPr="00352901">
        <w:rPr>
          <w:sz w:val="16"/>
        </w:rPr>
        <w:t>. Therefore, it is crucial that the EU and United States find agreement on the creation of a safe, rights-based data exchange framework that would foster the connection between experts and research institutions from other global players such as China, India, or Brazil.</w:t>
      </w:r>
    </w:p>
    <w:p w14:paraId="01489FEA" w14:textId="77777777" w:rsidR="007F3B24" w:rsidRPr="00095EEC" w:rsidRDefault="007F3B24" w:rsidP="007F3B24">
      <w:pPr>
        <w:pStyle w:val="Heading4"/>
      </w:pPr>
      <w:r>
        <w:t xml:space="preserve">That collapses </w:t>
      </w:r>
      <w:r>
        <w:rPr>
          <w:u w:val="single"/>
        </w:rPr>
        <w:t>global</w:t>
      </w:r>
      <w:r>
        <w:t xml:space="preserve"> internet openness---extinction.</w:t>
      </w:r>
    </w:p>
    <w:p w14:paraId="5A2B8EAD" w14:textId="77777777" w:rsidR="007F3B24" w:rsidRDefault="007F3B24" w:rsidP="007F3B24">
      <w:r>
        <w:t xml:space="preserve">Lee C. </w:t>
      </w:r>
      <w:r w:rsidRPr="00095EEC">
        <w:rPr>
          <w:rStyle w:val="Style13ptBold"/>
        </w:rPr>
        <w:t>Bollinger 13</w:t>
      </w:r>
      <w:r>
        <w:t xml:space="preserve">, President of Columbia University in New York City and a Member of the Faculty of the Law School, Graduate of the University of Oregon and Columbia Law School, and Julius </w:t>
      </w:r>
      <w:proofErr w:type="spellStart"/>
      <w:r>
        <w:t>Genachowski</w:t>
      </w:r>
      <w:proofErr w:type="spellEnd"/>
      <w:r>
        <w:t>, Former FCC Chair, JD from Harvard Law School, Managing Director at The Carlyle Group, “The Plot to Block Internet Freedom”, Foreign Policy, 4/16/2013, https://foreignpolicy.com/2013/04/16/the-plot-to-block-internet-freedom/</w:t>
      </w:r>
    </w:p>
    <w:p w14:paraId="540D654E" w14:textId="77777777" w:rsidR="007F3B24" w:rsidRPr="00095EEC" w:rsidRDefault="007F3B24" w:rsidP="007F3B24">
      <w:pPr>
        <w:rPr>
          <w:sz w:val="16"/>
        </w:rPr>
      </w:pPr>
      <w:r w:rsidRPr="00095EEC">
        <w:rPr>
          <w:rStyle w:val="StyleUnderline"/>
        </w:rPr>
        <w:t xml:space="preserve">The </w:t>
      </w:r>
      <w:r w:rsidRPr="00B26CC0">
        <w:rPr>
          <w:rStyle w:val="StyleUnderline"/>
          <w:highlight w:val="cyan"/>
        </w:rPr>
        <w:t>Internet</w:t>
      </w:r>
      <w:r w:rsidRPr="00095EEC">
        <w:rPr>
          <w:rStyle w:val="StyleUnderline"/>
        </w:rPr>
        <w:t xml:space="preserve"> has created an </w:t>
      </w:r>
      <w:r w:rsidRPr="00095EEC">
        <w:rPr>
          <w:rStyle w:val="Emphasis"/>
        </w:rPr>
        <w:t>extraordinary new democratic forum</w:t>
      </w:r>
      <w:r w:rsidRPr="00095EEC">
        <w:rPr>
          <w:rStyle w:val="StyleUnderline"/>
        </w:rPr>
        <w:t xml:space="preserve"> for people around the world to express their opinions. It </w:t>
      </w:r>
      <w:r w:rsidRPr="00B26CC0">
        <w:rPr>
          <w:rStyle w:val="StyleUnderline"/>
          <w:highlight w:val="cyan"/>
        </w:rPr>
        <w:t xml:space="preserve">is </w:t>
      </w:r>
      <w:r w:rsidRPr="00B26CC0">
        <w:rPr>
          <w:rStyle w:val="Emphasis"/>
          <w:highlight w:val="cyan"/>
        </w:rPr>
        <w:t>revolutionizing</w:t>
      </w:r>
      <w:r w:rsidRPr="00095EEC">
        <w:rPr>
          <w:rStyle w:val="Emphasis"/>
        </w:rPr>
        <w:t xml:space="preserve"> global </w:t>
      </w:r>
      <w:r w:rsidRPr="00B26CC0">
        <w:rPr>
          <w:rStyle w:val="Emphasis"/>
          <w:highlight w:val="cyan"/>
        </w:rPr>
        <w:t>access</w:t>
      </w:r>
      <w:r w:rsidRPr="00B26CC0">
        <w:rPr>
          <w:rStyle w:val="StyleUnderline"/>
          <w:highlight w:val="cyan"/>
        </w:rPr>
        <w:t xml:space="preserve"> to </w:t>
      </w:r>
      <w:r w:rsidRPr="00B26CC0">
        <w:rPr>
          <w:rStyle w:val="Emphasis"/>
          <w:highlight w:val="cyan"/>
        </w:rPr>
        <w:t>info</w:t>
      </w:r>
      <w:r w:rsidRPr="00095EEC">
        <w:rPr>
          <w:rStyle w:val="StyleUnderline"/>
        </w:rPr>
        <w:t>rmation: Today</w:t>
      </w:r>
      <w:r w:rsidRPr="00095EEC">
        <w:rPr>
          <w:sz w:val="16"/>
        </w:rPr>
        <w:t xml:space="preserve">, more than </w:t>
      </w:r>
      <w:r w:rsidRPr="00095EEC">
        <w:rPr>
          <w:rStyle w:val="StyleUnderline"/>
        </w:rPr>
        <w:t>1 billion</w:t>
      </w:r>
      <w:r w:rsidRPr="00095EEC">
        <w:rPr>
          <w:sz w:val="16"/>
        </w:rPr>
        <w:t xml:space="preserve"> people worldwide </w:t>
      </w:r>
      <w:r w:rsidRPr="00095EEC">
        <w:rPr>
          <w:rStyle w:val="StyleUnderline"/>
        </w:rPr>
        <w:t>have access</w:t>
      </w:r>
      <w:r w:rsidRPr="00095EEC">
        <w:rPr>
          <w:sz w:val="16"/>
        </w:rPr>
        <w:t xml:space="preserve"> to the Internet, </w:t>
      </w:r>
      <w:r w:rsidRPr="00095EEC">
        <w:rPr>
          <w:rStyle w:val="StyleUnderline"/>
        </w:rPr>
        <w:t>and</w:t>
      </w:r>
      <w:r w:rsidRPr="00095EEC">
        <w:rPr>
          <w:sz w:val="16"/>
        </w:rPr>
        <w:t xml:space="preserve"> at current growth rates, </w:t>
      </w:r>
      <w:r w:rsidRPr="00095EEC">
        <w:rPr>
          <w:rStyle w:val="StyleUnderline"/>
        </w:rPr>
        <w:t>5 billion people</w:t>
      </w:r>
      <w:r w:rsidRPr="00095EEC">
        <w:rPr>
          <w:sz w:val="16"/>
        </w:rPr>
        <w:t xml:space="preserve"> — about 70 percent of the world’s population — </w:t>
      </w:r>
      <w:r w:rsidRPr="00095EEC">
        <w:rPr>
          <w:rStyle w:val="StyleUnderline"/>
        </w:rPr>
        <w:t>will be connected in five years</w:t>
      </w:r>
      <w:r w:rsidRPr="00095EEC">
        <w:rPr>
          <w:sz w:val="16"/>
        </w:rPr>
        <w:t>.</w:t>
      </w:r>
    </w:p>
    <w:p w14:paraId="20F43A34" w14:textId="77777777" w:rsidR="007F3B24" w:rsidRPr="00095EEC" w:rsidRDefault="007F3B24" w:rsidP="007F3B24">
      <w:pPr>
        <w:rPr>
          <w:sz w:val="16"/>
        </w:rPr>
      </w:pPr>
      <w:r w:rsidRPr="00B26CC0">
        <w:rPr>
          <w:rStyle w:val="StyleUnderline"/>
          <w:highlight w:val="cyan"/>
        </w:rPr>
        <w:t>But</w:t>
      </w:r>
      <w:r w:rsidRPr="00095EEC">
        <w:rPr>
          <w:sz w:val="16"/>
        </w:rPr>
        <w:t xml:space="preserve"> this </w:t>
      </w:r>
      <w:r w:rsidRPr="00B26CC0">
        <w:rPr>
          <w:rStyle w:val="StyleUnderline"/>
          <w:highlight w:val="cyan"/>
        </w:rPr>
        <w:t>growth</w:t>
      </w:r>
      <w:r w:rsidRPr="00095EEC">
        <w:rPr>
          <w:sz w:val="16"/>
        </w:rPr>
        <w:t xml:space="preserve"> trajectory </w:t>
      </w:r>
      <w:r w:rsidRPr="00B26CC0">
        <w:rPr>
          <w:rStyle w:val="StyleUnderline"/>
          <w:highlight w:val="cyan"/>
        </w:rPr>
        <w:t xml:space="preserve">is </w:t>
      </w:r>
      <w:r w:rsidRPr="00B26CC0">
        <w:rPr>
          <w:rStyle w:val="Emphasis"/>
          <w:highlight w:val="cyan"/>
        </w:rPr>
        <w:t>not inevitable</w:t>
      </w:r>
      <w:r w:rsidRPr="00095EEC">
        <w:rPr>
          <w:rStyle w:val="StyleUnderline"/>
        </w:rPr>
        <w:t xml:space="preserve">, and </w:t>
      </w:r>
      <w:r w:rsidRPr="00B26CC0">
        <w:rPr>
          <w:rStyle w:val="Emphasis"/>
          <w:highlight w:val="cyan"/>
        </w:rPr>
        <w:t>threats are mounting</w:t>
      </w:r>
      <w:r w:rsidRPr="00B26CC0">
        <w:rPr>
          <w:rStyle w:val="StyleUnderline"/>
          <w:highlight w:val="cyan"/>
        </w:rPr>
        <w:t xml:space="preserve"> to</w:t>
      </w:r>
      <w:r w:rsidRPr="00095EEC">
        <w:rPr>
          <w:rStyle w:val="StyleUnderline"/>
        </w:rPr>
        <w:t xml:space="preserve"> the </w:t>
      </w:r>
      <w:r w:rsidRPr="00095EEC">
        <w:rPr>
          <w:rStyle w:val="Emphasis"/>
        </w:rPr>
        <w:t>global spread</w:t>
      </w:r>
      <w:r w:rsidRPr="00095EEC">
        <w:rPr>
          <w:rStyle w:val="StyleUnderline"/>
        </w:rPr>
        <w:t xml:space="preserve"> of </w:t>
      </w:r>
      <w:r w:rsidRPr="00B26CC0">
        <w:rPr>
          <w:rStyle w:val="StyleUnderline"/>
          <w:highlight w:val="cyan"/>
        </w:rPr>
        <w:t xml:space="preserve">an </w:t>
      </w:r>
      <w:r w:rsidRPr="00B26CC0">
        <w:rPr>
          <w:rStyle w:val="Emphasis"/>
          <w:highlight w:val="cyan"/>
        </w:rPr>
        <w:t>open</w:t>
      </w:r>
      <w:r w:rsidRPr="00095EEC">
        <w:rPr>
          <w:rStyle w:val="StyleUnderline"/>
        </w:rPr>
        <w:t xml:space="preserve"> and truly "worldwide" </w:t>
      </w:r>
      <w:r w:rsidRPr="00B26CC0">
        <w:rPr>
          <w:rStyle w:val="Emphasis"/>
          <w:highlight w:val="cyan"/>
        </w:rPr>
        <w:t>web</w:t>
      </w:r>
      <w:r w:rsidRPr="00095EEC">
        <w:rPr>
          <w:rStyle w:val="StyleUnderline"/>
        </w:rPr>
        <w:t xml:space="preserve">. The expansion of the open Internet </w:t>
      </w:r>
      <w:r w:rsidRPr="00095EEC">
        <w:rPr>
          <w:rStyle w:val="Emphasis"/>
        </w:rPr>
        <w:t>must</w:t>
      </w:r>
      <w:r w:rsidRPr="00095EEC">
        <w:rPr>
          <w:rStyle w:val="StyleUnderline"/>
        </w:rPr>
        <w:t xml:space="preserve"> be allowed to </w:t>
      </w:r>
      <w:r w:rsidRPr="00095EEC">
        <w:rPr>
          <w:rStyle w:val="Emphasis"/>
        </w:rPr>
        <w:t>continue</w:t>
      </w:r>
      <w:r w:rsidRPr="00095EEC">
        <w:rPr>
          <w:rStyle w:val="StyleUnderline"/>
        </w:rPr>
        <w:t xml:space="preserve">: The mobile and social media </w:t>
      </w:r>
      <w:r w:rsidRPr="00B26CC0">
        <w:rPr>
          <w:rStyle w:val="StyleUnderline"/>
          <w:highlight w:val="cyan"/>
        </w:rPr>
        <w:t xml:space="preserve">revolutions are </w:t>
      </w:r>
      <w:r w:rsidRPr="00B26CC0">
        <w:rPr>
          <w:rStyle w:val="Emphasis"/>
          <w:highlight w:val="cyan"/>
        </w:rPr>
        <w:t>critical</w:t>
      </w:r>
      <w:r w:rsidRPr="00095EEC">
        <w:rPr>
          <w:rStyle w:val="StyleUnderline"/>
        </w:rPr>
        <w:t xml:space="preserve"> not only </w:t>
      </w:r>
      <w:r w:rsidRPr="00B26CC0">
        <w:rPr>
          <w:rStyle w:val="StyleUnderline"/>
          <w:highlight w:val="cyan"/>
        </w:rPr>
        <w:t>for</w:t>
      </w:r>
      <w:r w:rsidRPr="00095EEC">
        <w:rPr>
          <w:rStyle w:val="StyleUnderline"/>
        </w:rPr>
        <w:t xml:space="preserve"> democratic </w:t>
      </w:r>
      <w:r w:rsidRPr="00B26CC0">
        <w:rPr>
          <w:rStyle w:val="Emphasis"/>
          <w:sz w:val="24"/>
          <w:szCs w:val="26"/>
          <w:highlight w:val="cyan"/>
        </w:rPr>
        <w:t>institutions’ ability to solve</w:t>
      </w:r>
      <w:r w:rsidRPr="00B26CC0">
        <w:rPr>
          <w:rStyle w:val="Emphasis"/>
          <w:sz w:val="24"/>
          <w:szCs w:val="26"/>
        </w:rPr>
        <w:t xml:space="preserve"> the </w:t>
      </w:r>
      <w:r w:rsidRPr="00B26CC0">
        <w:rPr>
          <w:rStyle w:val="Emphasis"/>
          <w:sz w:val="24"/>
          <w:szCs w:val="26"/>
          <w:highlight w:val="cyan"/>
        </w:rPr>
        <w:t>collective problems</w:t>
      </w:r>
      <w:r w:rsidRPr="00B26CC0">
        <w:rPr>
          <w:rStyle w:val="StyleUnderline"/>
          <w:sz w:val="24"/>
          <w:szCs w:val="26"/>
          <w:highlight w:val="cyan"/>
        </w:rPr>
        <w:t xml:space="preserve"> </w:t>
      </w:r>
      <w:r w:rsidRPr="00B26CC0">
        <w:rPr>
          <w:rStyle w:val="StyleUnderline"/>
          <w:highlight w:val="cyan"/>
        </w:rPr>
        <w:t xml:space="preserve">of a </w:t>
      </w:r>
      <w:r w:rsidRPr="00B26CC0">
        <w:rPr>
          <w:rStyle w:val="Emphasis"/>
          <w:highlight w:val="cyan"/>
        </w:rPr>
        <w:t>shrinking world</w:t>
      </w:r>
      <w:r w:rsidRPr="00095EEC">
        <w:rPr>
          <w:rStyle w:val="StyleUnderline"/>
        </w:rPr>
        <w:t xml:space="preserve">, but also to a </w:t>
      </w:r>
      <w:r w:rsidRPr="00095EEC">
        <w:rPr>
          <w:rStyle w:val="Emphasis"/>
        </w:rPr>
        <w:t>dynamic and innovative global economy</w:t>
      </w:r>
      <w:r w:rsidRPr="00095EEC">
        <w:rPr>
          <w:rStyle w:val="StyleUnderline"/>
        </w:rPr>
        <w:t xml:space="preserve"> that </w:t>
      </w:r>
      <w:r w:rsidRPr="00095EEC">
        <w:rPr>
          <w:rStyle w:val="Emphasis"/>
        </w:rPr>
        <w:t>depends</w:t>
      </w:r>
      <w:r w:rsidRPr="00095EEC">
        <w:rPr>
          <w:rStyle w:val="StyleUnderline"/>
        </w:rPr>
        <w:t xml:space="preserve"> on </w:t>
      </w:r>
      <w:r w:rsidRPr="00095EEC">
        <w:rPr>
          <w:rStyle w:val="Emphasis"/>
        </w:rPr>
        <w:t>financial transparency</w:t>
      </w:r>
      <w:r w:rsidRPr="00095EEC">
        <w:rPr>
          <w:rStyle w:val="StyleUnderline"/>
        </w:rPr>
        <w:t xml:space="preserve"> and the </w:t>
      </w:r>
      <w:r w:rsidRPr="00095EEC">
        <w:rPr>
          <w:rStyle w:val="Emphasis"/>
        </w:rPr>
        <w:t>free flow</w:t>
      </w:r>
      <w:r w:rsidRPr="00095EEC">
        <w:rPr>
          <w:rStyle w:val="StyleUnderline"/>
        </w:rPr>
        <w:t xml:space="preserve"> of information</w:t>
      </w:r>
      <w:r w:rsidRPr="00095EEC">
        <w:rPr>
          <w:sz w:val="16"/>
        </w:rPr>
        <w:t>.</w:t>
      </w:r>
    </w:p>
    <w:p w14:paraId="5469A0B3" w14:textId="77777777" w:rsidR="007F3B24" w:rsidRPr="00095EEC" w:rsidRDefault="007F3B24" w:rsidP="007F3B24">
      <w:pPr>
        <w:rPr>
          <w:sz w:val="16"/>
        </w:rPr>
      </w:pPr>
      <w:r w:rsidRPr="00095EEC">
        <w:rPr>
          <w:rStyle w:val="StyleUnderline"/>
        </w:rPr>
        <w:t>The threats</w:t>
      </w:r>
      <w:r w:rsidRPr="00095EEC">
        <w:rPr>
          <w:sz w:val="16"/>
        </w:rPr>
        <w:t xml:space="preserve"> to the open Internet </w:t>
      </w:r>
      <w:r w:rsidRPr="00095EEC">
        <w:rPr>
          <w:rStyle w:val="StyleUnderline"/>
        </w:rPr>
        <w:t>were on stark display at</w:t>
      </w:r>
      <w:r w:rsidRPr="00095EEC">
        <w:rPr>
          <w:sz w:val="16"/>
        </w:rPr>
        <w:t xml:space="preserve"> last December’s World Conference on </w:t>
      </w:r>
      <w:r w:rsidRPr="00095EEC">
        <w:rPr>
          <w:rStyle w:val="Emphasis"/>
        </w:rPr>
        <w:t>I</w:t>
      </w:r>
      <w:r w:rsidRPr="00095EEC">
        <w:rPr>
          <w:sz w:val="16"/>
        </w:rPr>
        <w:t xml:space="preserve">nternational </w:t>
      </w:r>
      <w:r w:rsidRPr="00095EEC">
        <w:rPr>
          <w:rStyle w:val="Emphasis"/>
        </w:rPr>
        <w:t>T</w:t>
      </w:r>
      <w:r w:rsidRPr="00095EEC">
        <w:rPr>
          <w:sz w:val="16"/>
        </w:rPr>
        <w:t xml:space="preserve">elecommunications in Dubai, </w:t>
      </w:r>
      <w:r w:rsidRPr="00095EEC">
        <w:rPr>
          <w:rStyle w:val="StyleUnderline"/>
        </w:rPr>
        <w:t xml:space="preserve">where the </w:t>
      </w:r>
      <w:r w:rsidRPr="00882360">
        <w:rPr>
          <w:rStyle w:val="Emphasis"/>
          <w:highlight w:val="cyan"/>
        </w:rPr>
        <w:t>U</w:t>
      </w:r>
      <w:r w:rsidRPr="00095EEC">
        <w:rPr>
          <w:sz w:val="16"/>
        </w:rPr>
        <w:t xml:space="preserve">nited </w:t>
      </w:r>
      <w:r w:rsidRPr="00882360">
        <w:rPr>
          <w:rStyle w:val="Emphasis"/>
          <w:highlight w:val="cyan"/>
        </w:rPr>
        <w:t>S</w:t>
      </w:r>
      <w:r w:rsidRPr="00095EEC">
        <w:rPr>
          <w:sz w:val="16"/>
        </w:rPr>
        <w:t xml:space="preserve">tates </w:t>
      </w:r>
      <w:r w:rsidRPr="00882360">
        <w:rPr>
          <w:rStyle w:val="Emphasis"/>
          <w:highlight w:val="cyan"/>
        </w:rPr>
        <w:t>fought</w:t>
      </w:r>
      <w:r w:rsidRPr="00882360">
        <w:rPr>
          <w:rStyle w:val="StyleUnderline"/>
          <w:highlight w:val="cyan"/>
        </w:rPr>
        <w:t xml:space="preserve"> attempts by</w:t>
      </w:r>
      <w:r w:rsidRPr="00095EEC">
        <w:rPr>
          <w:sz w:val="16"/>
        </w:rPr>
        <w:t xml:space="preserve"> </w:t>
      </w:r>
      <w:proofErr w:type="gramStart"/>
      <w:r w:rsidRPr="00095EEC">
        <w:rPr>
          <w:sz w:val="16"/>
        </w:rPr>
        <w:t>a number of</w:t>
      </w:r>
      <w:proofErr w:type="gramEnd"/>
      <w:r w:rsidRPr="00095EEC">
        <w:rPr>
          <w:sz w:val="16"/>
        </w:rPr>
        <w:t xml:space="preserve"> countries — including Russia, </w:t>
      </w:r>
      <w:r w:rsidRPr="00882360">
        <w:rPr>
          <w:rStyle w:val="Emphasis"/>
          <w:highlight w:val="cyan"/>
        </w:rPr>
        <w:t>China</w:t>
      </w:r>
      <w:r w:rsidRPr="00095EEC">
        <w:rPr>
          <w:sz w:val="16"/>
        </w:rPr>
        <w:t xml:space="preserve">, and Saudi Arabia — </w:t>
      </w:r>
      <w:r w:rsidRPr="00882360">
        <w:rPr>
          <w:rStyle w:val="StyleUnderline"/>
          <w:highlight w:val="cyan"/>
        </w:rPr>
        <w:t>to give</w:t>
      </w:r>
      <w:r w:rsidRPr="00095EEC">
        <w:rPr>
          <w:sz w:val="16"/>
        </w:rPr>
        <w:t xml:space="preserve"> a U.N. organization, </w:t>
      </w:r>
      <w:r w:rsidRPr="00095EEC">
        <w:rPr>
          <w:rStyle w:val="StyleUnderline"/>
        </w:rPr>
        <w:t>the</w:t>
      </w:r>
      <w:r w:rsidRPr="00095EEC">
        <w:rPr>
          <w:sz w:val="16"/>
        </w:rPr>
        <w:t xml:space="preserve"> International Telecommunication Union (</w:t>
      </w:r>
      <w:r w:rsidRPr="00882360">
        <w:rPr>
          <w:rStyle w:val="Emphasis"/>
          <w:highlight w:val="cyan"/>
        </w:rPr>
        <w:t>ITU</w:t>
      </w:r>
      <w:r w:rsidRPr="00095EEC">
        <w:rPr>
          <w:rStyle w:val="StyleUnderline"/>
        </w:rPr>
        <w:t xml:space="preserve">), new </w:t>
      </w:r>
      <w:r w:rsidRPr="00882360">
        <w:rPr>
          <w:rStyle w:val="Emphasis"/>
          <w:highlight w:val="cyan"/>
        </w:rPr>
        <w:t>regulatory authority</w:t>
      </w:r>
      <w:r w:rsidRPr="00095EEC">
        <w:rPr>
          <w:rStyle w:val="StyleUnderline"/>
        </w:rPr>
        <w:t xml:space="preserve"> over the Internet</w:t>
      </w:r>
      <w:r w:rsidRPr="00095EEC">
        <w:rPr>
          <w:sz w:val="16"/>
        </w:rPr>
        <w:t>. Ultimately, over the objection of the United States and many others, 89 countries voted to approve a treaty that could strengthen the power of governments to control online content and deter broadband deployment.</w:t>
      </w:r>
    </w:p>
    <w:p w14:paraId="7346DBA0" w14:textId="77777777" w:rsidR="007F3B24" w:rsidRPr="00095EEC" w:rsidRDefault="007F3B24" w:rsidP="007F3B24">
      <w:pPr>
        <w:rPr>
          <w:sz w:val="16"/>
        </w:rPr>
      </w:pPr>
      <w:r w:rsidRPr="00095EEC">
        <w:rPr>
          <w:sz w:val="16"/>
        </w:rPr>
        <w:t>In Dubai, two deeply worrisome trends came to a head.</w:t>
      </w:r>
    </w:p>
    <w:p w14:paraId="006478D9" w14:textId="77777777" w:rsidR="007F3B24" w:rsidRPr="00095EEC" w:rsidRDefault="007F3B24" w:rsidP="007F3B24">
      <w:pPr>
        <w:rPr>
          <w:sz w:val="16"/>
        </w:rPr>
      </w:pPr>
      <w:r w:rsidRPr="00095EEC">
        <w:rPr>
          <w:sz w:val="16"/>
        </w:rPr>
        <w:t xml:space="preserve">First, we see that the Arab Spring and similar events have awakened nondemocratic governments to the danger that the Internet poses to their regimes. In Dubai, </w:t>
      </w:r>
      <w:r w:rsidRPr="00095EEC">
        <w:rPr>
          <w:rStyle w:val="StyleUnderline"/>
        </w:rPr>
        <w:t>they pushed for</w:t>
      </w:r>
      <w:r w:rsidRPr="00095EEC">
        <w:rPr>
          <w:sz w:val="16"/>
        </w:rPr>
        <w:t xml:space="preserve"> a treaty that would give the </w:t>
      </w:r>
      <w:r w:rsidRPr="00095EEC">
        <w:rPr>
          <w:rStyle w:val="StyleUnderline"/>
        </w:rPr>
        <w:t xml:space="preserve">ITU’s </w:t>
      </w:r>
      <w:r w:rsidRPr="00095EEC">
        <w:rPr>
          <w:rStyle w:val="Emphasis"/>
        </w:rPr>
        <w:t>imprimatur</w:t>
      </w:r>
      <w:r w:rsidRPr="00095EEC">
        <w:rPr>
          <w:rStyle w:val="StyleUnderline"/>
        </w:rPr>
        <w:t xml:space="preserve"> to</w:t>
      </w:r>
      <w:r w:rsidRPr="00095EEC">
        <w:rPr>
          <w:sz w:val="16"/>
        </w:rPr>
        <w:t xml:space="preserve"> governments’ </w:t>
      </w:r>
      <w:r w:rsidRPr="00095EEC">
        <w:rPr>
          <w:rStyle w:val="StyleUnderline"/>
        </w:rPr>
        <w:t>blocking</w:t>
      </w:r>
      <w:r w:rsidRPr="00095EEC">
        <w:rPr>
          <w:sz w:val="16"/>
        </w:rPr>
        <w:t xml:space="preserve"> or favoring of online </w:t>
      </w:r>
      <w:r w:rsidRPr="00095EEC">
        <w:rPr>
          <w:rStyle w:val="StyleUnderline"/>
        </w:rPr>
        <w:t xml:space="preserve">content under the guise of preventing spam and increasing network security. Authoritarian countries’ </w:t>
      </w:r>
      <w:r w:rsidRPr="00095EEC">
        <w:rPr>
          <w:rStyle w:val="Emphasis"/>
        </w:rPr>
        <w:t>real goal</w:t>
      </w:r>
      <w:r w:rsidRPr="00095EEC">
        <w:rPr>
          <w:rStyle w:val="StyleUnderline"/>
        </w:rPr>
        <w:t xml:space="preserve"> is </w:t>
      </w:r>
      <w:r w:rsidRPr="00882360">
        <w:rPr>
          <w:rStyle w:val="StyleUnderline"/>
          <w:highlight w:val="cyan"/>
        </w:rPr>
        <w:t xml:space="preserve">to </w:t>
      </w:r>
      <w:r w:rsidRPr="00882360">
        <w:rPr>
          <w:rStyle w:val="Emphasis"/>
          <w:highlight w:val="cyan"/>
        </w:rPr>
        <w:t>legitimize</w:t>
      </w:r>
      <w:r w:rsidRPr="00095EEC">
        <w:rPr>
          <w:rStyle w:val="Emphasis"/>
        </w:rPr>
        <w:t xml:space="preserve"> content </w:t>
      </w:r>
      <w:r w:rsidRPr="00882360">
        <w:rPr>
          <w:rStyle w:val="Emphasis"/>
          <w:highlight w:val="cyan"/>
        </w:rPr>
        <w:t>regulation</w:t>
      </w:r>
      <w:r w:rsidRPr="00882360">
        <w:rPr>
          <w:rStyle w:val="StyleUnderline"/>
          <w:highlight w:val="cyan"/>
        </w:rPr>
        <w:t xml:space="preserve">, </w:t>
      </w:r>
      <w:r w:rsidRPr="00882360">
        <w:rPr>
          <w:rStyle w:val="Emphasis"/>
          <w:highlight w:val="cyan"/>
        </w:rPr>
        <w:t>opening the door</w:t>
      </w:r>
      <w:r w:rsidRPr="00095EEC">
        <w:rPr>
          <w:rStyle w:val="StyleUnderline"/>
        </w:rPr>
        <w:t xml:space="preserve"> for governments </w:t>
      </w:r>
      <w:r w:rsidRPr="00882360">
        <w:rPr>
          <w:rStyle w:val="StyleUnderline"/>
          <w:highlight w:val="cyan"/>
        </w:rPr>
        <w:t xml:space="preserve">to </w:t>
      </w:r>
      <w:r w:rsidRPr="00882360">
        <w:rPr>
          <w:rStyle w:val="Emphasis"/>
          <w:highlight w:val="cyan"/>
        </w:rPr>
        <w:t>block</w:t>
      </w:r>
      <w:r w:rsidRPr="00095EEC">
        <w:rPr>
          <w:rStyle w:val="Emphasis"/>
        </w:rPr>
        <w:t xml:space="preserve"> any </w:t>
      </w:r>
      <w:r w:rsidRPr="00882360">
        <w:rPr>
          <w:rStyle w:val="Emphasis"/>
          <w:highlight w:val="cyan"/>
        </w:rPr>
        <w:t>content</w:t>
      </w:r>
      <w:r w:rsidRPr="00095EEC">
        <w:rPr>
          <w:rStyle w:val="StyleUnderline"/>
        </w:rPr>
        <w:t xml:space="preserve"> they do not like, such as </w:t>
      </w:r>
      <w:r w:rsidRPr="00095EEC">
        <w:rPr>
          <w:rStyle w:val="Emphasis"/>
        </w:rPr>
        <w:t>political speech</w:t>
      </w:r>
      <w:r w:rsidRPr="00095EEC">
        <w:rPr>
          <w:sz w:val="16"/>
        </w:rPr>
        <w:t>.</w:t>
      </w:r>
    </w:p>
    <w:p w14:paraId="297CC9B7" w14:textId="77777777" w:rsidR="007F3B24" w:rsidRPr="00095EEC" w:rsidRDefault="007F3B24" w:rsidP="007F3B24">
      <w:pPr>
        <w:rPr>
          <w:sz w:val="16"/>
        </w:rPr>
      </w:pPr>
      <w:r w:rsidRPr="00095EEC">
        <w:rPr>
          <w:sz w:val="16"/>
        </w:rPr>
        <w:t xml:space="preserve">Second, the basic commercial model underlying the open Internet is also under threat. </w:t>
      </w:r>
      <w:proofErr w:type="gramStart"/>
      <w:r w:rsidRPr="00095EEC">
        <w:rPr>
          <w:sz w:val="16"/>
        </w:rPr>
        <w:t>In particular, some</w:t>
      </w:r>
      <w:proofErr w:type="gramEnd"/>
      <w:r w:rsidRPr="00095EEC">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335343C1" w14:textId="77777777" w:rsidR="007F3B24" w:rsidRPr="00095EEC" w:rsidRDefault="007F3B24" w:rsidP="007F3B24">
      <w:pPr>
        <w:rPr>
          <w:sz w:val="16"/>
        </w:rPr>
      </w:pPr>
      <w:r w:rsidRPr="00095EEC">
        <w:rPr>
          <w:sz w:val="16"/>
        </w:rPr>
        <w:t xml:space="preserve">Sender pays may look merely like a commercial issue, a different way to divide the pie. And proponents of sender </w:t>
      </w:r>
      <w:proofErr w:type="gramStart"/>
      <w:r w:rsidRPr="00095EEC">
        <w:rPr>
          <w:sz w:val="16"/>
        </w:rPr>
        <w:t>pays</w:t>
      </w:r>
      <w:proofErr w:type="gramEnd"/>
      <w:r w:rsidRPr="00095EEC">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1C5B15E9" w14:textId="77777777" w:rsidR="007F3B24" w:rsidRPr="00095EEC" w:rsidRDefault="007F3B24" w:rsidP="007F3B24">
      <w:pPr>
        <w:rPr>
          <w:sz w:val="16"/>
        </w:rPr>
      </w:pPr>
      <w:r w:rsidRPr="00095EEC">
        <w:rPr>
          <w:rStyle w:val="StyleUnderline"/>
        </w:rPr>
        <w:t xml:space="preserve">Repeat </w:t>
      </w:r>
      <w:r w:rsidRPr="00882360">
        <w:rPr>
          <w:rStyle w:val="StyleUnderline"/>
        </w:rPr>
        <w:t>the process</w:t>
      </w:r>
      <w:r w:rsidRPr="00095EEC">
        <w:rPr>
          <w:sz w:val="16"/>
        </w:rPr>
        <w:t xml:space="preserve"> in a few more countries, </w:t>
      </w:r>
      <w:r w:rsidRPr="00095EEC">
        <w:rPr>
          <w:rStyle w:val="StyleUnderline"/>
        </w:rPr>
        <w:t xml:space="preserve">and the growth of </w:t>
      </w:r>
      <w:r w:rsidRPr="00882360">
        <w:rPr>
          <w:rStyle w:val="StyleUnderline"/>
          <w:highlight w:val="cyan"/>
        </w:rPr>
        <w:t>global connectivity</w:t>
      </w:r>
      <w:r w:rsidRPr="00095EEC">
        <w:rPr>
          <w:rStyle w:val="StyleUnderline"/>
        </w:rPr>
        <w:t xml:space="preserve"> — as well as its </w:t>
      </w:r>
      <w:r w:rsidRPr="00095EEC">
        <w:rPr>
          <w:rStyle w:val="Emphasis"/>
        </w:rPr>
        <w:t>attendant benefits</w:t>
      </w:r>
      <w:r w:rsidRPr="00095EEC">
        <w:rPr>
          <w:sz w:val="16"/>
        </w:rPr>
        <w:t xml:space="preserve"> for democracy — </w:t>
      </w:r>
      <w:r w:rsidRPr="00882360">
        <w:rPr>
          <w:rStyle w:val="StyleUnderline"/>
          <w:highlight w:val="cyan"/>
        </w:rPr>
        <w:t xml:space="preserve">would </w:t>
      </w:r>
      <w:r w:rsidRPr="00882360">
        <w:rPr>
          <w:rStyle w:val="Emphasis"/>
          <w:highlight w:val="cyan"/>
        </w:rPr>
        <w:t>slow dramatically</w:t>
      </w:r>
      <w:r w:rsidRPr="00095EEC">
        <w:rPr>
          <w:rStyle w:val="StyleUnderline"/>
        </w:rPr>
        <w:t xml:space="preserve">. So too would the benefits </w:t>
      </w:r>
      <w:proofErr w:type="gramStart"/>
      <w:r w:rsidRPr="00095EEC">
        <w:rPr>
          <w:rStyle w:val="StyleUnderline"/>
        </w:rPr>
        <w:t>accruing</w:t>
      </w:r>
      <w:proofErr w:type="gramEnd"/>
      <w:r w:rsidRPr="00095EEC">
        <w:rPr>
          <w:rStyle w:val="StyleUnderline"/>
        </w:rPr>
        <w:t xml:space="preserve"> to the </w:t>
      </w:r>
      <w:r w:rsidRPr="00095EEC">
        <w:rPr>
          <w:rStyle w:val="Emphasis"/>
        </w:rPr>
        <w:t>global economy</w:t>
      </w:r>
      <w:r w:rsidRPr="00095EEC">
        <w:rPr>
          <w:rStyle w:val="StyleUnderline"/>
        </w:rPr>
        <w:t xml:space="preserve">. </w:t>
      </w:r>
      <w:r w:rsidRPr="00882360">
        <w:rPr>
          <w:rStyle w:val="StyleUnderline"/>
          <w:highlight w:val="cyan"/>
        </w:rPr>
        <w:t>Without</w:t>
      </w:r>
      <w:r w:rsidRPr="00095EEC">
        <w:rPr>
          <w:rStyle w:val="StyleUnderline"/>
        </w:rPr>
        <w:t xml:space="preserve"> continuing </w:t>
      </w:r>
      <w:r w:rsidRPr="00882360">
        <w:rPr>
          <w:rStyle w:val="StyleUnderline"/>
          <w:highlight w:val="cyan"/>
        </w:rPr>
        <w:t>improvements</w:t>
      </w:r>
      <w:r w:rsidRPr="00095EEC">
        <w:rPr>
          <w:rStyle w:val="StyleUnderline"/>
        </w:rPr>
        <w:t xml:space="preserve"> in transparency and information sharing, the </w:t>
      </w:r>
      <w:r w:rsidRPr="00882360">
        <w:rPr>
          <w:rStyle w:val="Emphasis"/>
          <w:highlight w:val="cyan"/>
        </w:rPr>
        <w:t>innovation</w:t>
      </w:r>
      <w:r w:rsidRPr="00095EEC">
        <w:rPr>
          <w:rStyle w:val="StyleUnderline"/>
        </w:rPr>
        <w:t xml:space="preserve"> that springs from </w:t>
      </w:r>
      <w:r w:rsidRPr="00095EEC">
        <w:rPr>
          <w:rStyle w:val="Emphasis"/>
        </w:rPr>
        <w:t>new commercial ideas</w:t>
      </w:r>
      <w:r w:rsidRPr="00095EEC">
        <w:rPr>
          <w:rStyle w:val="StyleUnderline"/>
        </w:rPr>
        <w:t xml:space="preserve"> and </w:t>
      </w:r>
      <w:r w:rsidRPr="00095EEC">
        <w:rPr>
          <w:rStyle w:val="Emphasis"/>
        </w:rPr>
        <w:t>creative breakthroughs</w:t>
      </w:r>
      <w:r w:rsidRPr="00095EEC">
        <w:rPr>
          <w:rStyle w:val="StyleUnderline"/>
        </w:rPr>
        <w:t xml:space="preserve"> </w:t>
      </w:r>
      <w:r w:rsidRPr="00882360">
        <w:rPr>
          <w:rStyle w:val="StyleUnderline"/>
          <w:highlight w:val="cyan"/>
        </w:rPr>
        <w:t>is</w:t>
      </w:r>
      <w:r w:rsidRPr="00095EEC">
        <w:rPr>
          <w:rStyle w:val="StyleUnderline"/>
        </w:rPr>
        <w:t xml:space="preserve"> sure to be </w:t>
      </w:r>
      <w:r w:rsidRPr="00095EEC">
        <w:rPr>
          <w:rStyle w:val="Emphasis"/>
        </w:rPr>
        <w:t xml:space="preserve">severely </w:t>
      </w:r>
      <w:r w:rsidRPr="00882360">
        <w:rPr>
          <w:rStyle w:val="Emphasis"/>
          <w:highlight w:val="cyan"/>
        </w:rPr>
        <w:t>inhibited</w:t>
      </w:r>
      <w:r w:rsidRPr="00095EEC">
        <w:rPr>
          <w:sz w:val="16"/>
        </w:rPr>
        <w:t>.</w:t>
      </w:r>
    </w:p>
    <w:p w14:paraId="6D645A77" w14:textId="77777777" w:rsidR="007F3B24" w:rsidRPr="00095EEC" w:rsidRDefault="007F3B24" w:rsidP="007F3B24">
      <w:pPr>
        <w:rPr>
          <w:sz w:val="16"/>
        </w:rPr>
      </w:pPr>
      <w:r w:rsidRPr="00095EEC">
        <w:rPr>
          <w:sz w:val="16"/>
        </w:rPr>
        <w:t xml:space="preserve">To their credit, American Internet service providers have joined with the broader </w:t>
      </w:r>
      <w:r w:rsidRPr="00E75245">
        <w:rPr>
          <w:rStyle w:val="StyleUnderline"/>
          <w:highlight w:val="cyan"/>
        </w:rPr>
        <w:t>U.S.</w:t>
      </w:r>
      <w:r w:rsidRPr="00095EEC">
        <w:rPr>
          <w:sz w:val="16"/>
        </w:rPr>
        <w:t xml:space="preserve"> technology industry, civil society, and others in opposing these changes. Together, we </w:t>
      </w:r>
      <w:r w:rsidRPr="00095EEC">
        <w:rPr>
          <w:rStyle w:val="StyleUnderline"/>
        </w:rPr>
        <w:t xml:space="preserve">were able to </w:t>
      </w:r>
      <w:r w:rsidRPr="00095EEC">
        <w:rPr>
          <w:rStyle w:val="Emphasis"/>
        </w:rPr>
        <w:t>win the battle</w:t>
      </w:r>
      <w:r w:rsidRPr="00095EEC">
        <w:rPr>
          <w:sz w:val="16"/>
        </w:rPr>
        <w:t xml:space="preserve"> in Dubai over sender pays, </w:t>
      </w:r>
      <w:r w:rsidRPr="00095EEC">
        <w:rPr>
          <w:rStyle w:val="StyleUnderline"/>
        </w:rPr>
        <w:t>but</w:t>
      </w:r>
      <w:r w:rsidRPr="00095EEC">
        <w:rPr>
          <w:sz w:val="16"/>
        </w:rPr>
        <w:t xml:space="preserve"> we </w:t>
      </w:r>
      <w:r w:rsidRPr="00E75245">
        <w:rPr>
          <w:rStyle w:val="StyleUnderline"/>
          <w:highlight w:val="cyan"/>
        </w:rPr>
        <w:t xml:space="preserve">have </w:t>
      </w:r>
      <w:r w:rsidRPr="00E75245">
        <w:rPr>
          <w:rStyle w:val="Emphasis"/>
          <w:highlight w:val="cyan"/>
        </w:rPr>
        <w:t>not</w:t>
      </w:r>
      <w:r w:rsidRPr="00095EEC">
        <w:rPr>
          <w:rStyle w:val="Emphasis"/>
        </w:rPr>
        <w:t xml:space="preserve"> yet</w:t>
      </w:r>
      <w:r w:rsidRPr="00095EEC">
        <w:rPr>
          <w:rStyle w:val="StyleUnderline"/>
        </w:rPr>
        <w:t xml:space="preserve"> </w:t>
      </w:r>
      <w:r w:rsidRPr="00E75245">
        <w:rPr>
          <w:rStyle w:val="StyleUnderline"/>
          <w:highlight w:val="cyan"/>
        </w:rPr>
        <w:t xml:space="preserve">won the </w:t>
      </w:r>
      <w:r w:rsidRPr="00E75245">
        <w:rPr>
          <w:rStyle w:val="Emphasis"/>
          <w:highlight w:val="cyan"/>
        </w:rPr>
        <w:t>war</w:t>
      </w:r>
      <w:r w:rsidRPr="00E75245">
        <w:rPr>
          <w:rStyle w:val="StyleUnderline"/>
          <w:highlight w:val="cyan"/>
        </w:rPr>
        <w:t>. Issues</w:t>
      </w:r>
      <w:r w:rsidRPr="00095EEC">
        <w:rPr>
          <w:rStyle w:val="StyleUnderline"/>
        </w:rPr>
        <w:t xml:space="preserve"> affecting global Internet openness</w:t>
      </w:r>
      <w:r w:rsidRPr="00095EEC">
        <w:rPr>
          <w:sz w:val="16"/>
        </w:rPr>
        <w:t xml:space="preserve">, broadband deployment, and free speech </w:t>
      </w:r>
      <w:r w:rsidRPr="00E75245">
        <w:rPr>
          <w:rStyle w:val="Emphasis"/>
          <w:highlight w:val="cyan"/>
        </w:rPr>
        <w:t>will return</w:t>
      </w:r>
      <w:r w:rsidRPr="00095EEC">
        <w:rPr>
          <w:rStyle w:val="StyleUnderline"/>
        </w:rPr>
        <w:t xml:space="preserve"> in </w:t>
      </w:r>
      <w:r w:rsidRPr="00095EEC">
        <w:rPr>
          <w:rStyle w:val="Emphasis"/>
        </w:rPr>
        <w:t>upcoming</w:t>
      </w:r>
      <w:r w:rsidRPr="00095EEC">
        <w:rPr>
          <w:rStyle w:val="StyleUnderline"/>
        </w:rPr>
        <w:t xml:space="preserve"> international forums</w:t>
      </w:r>
      <w:r w:rsidRPr="00095EEC">
        <w:rPr>
          <w:sz w:val="16"/>
        </w:rPr>
        <w:t>, including an important meeting in Geneva in May, the World Telecommunication/ICT Policy Forum.</w:t>
      </w:r>
    </w:p>
    <w:p w14:paraId="3DEF8ABB" w14:textId="77777777" w:rsidR="007F3B24" w:rsidRPr="00095EEC" w:rsidRDefault="007F3B24" w:rsidP="007F3B24">
      <w:pPr>
        <w:rPr>
          <w:sz w:val="16"/>
        </w:rPr>
      </w:pPr>
      <w:r w:rsidRPr="00095EEC">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14:paraId="29A9F962" w14:textId="77777777" w:rsidR="007F3B24" w:rsidRPr="00095EEC" w:rsidRDefault="007F3B24" w:rsidP="007F3B24">
      <w:pPr>
        <w:rPr>
          <w:sz w:val="16"/>
        </w:rPr>
      </w:pPr>
      <w:r w:rsidRPr="00095EEC">
        <w:rPr>
          <w:rStyle w:val="StyleUnderline"/>
        </w:rPr>
        <w:t>All</w:t>
      </w:r>
      <w:r w:rsidRPr="00095EEC">
        <w:rPr>
          <w:sz w:val="16"/>
        </w:rPr>
        <w:t xml:space="preserve"> Internet users </w:t>
      </w:r>
      <w:r w:rsidRPr="00095EEC">
        <w:rPr>
          <w:rStyle w:val="StyleUnderline"/>
        </w:rPr>
        <w:t>lose</w:t>
      </w:r>
      <w:r w:rsidRPr="00095EEC">
        <w:rPr>
          <w:sz w:val="16"/>
        </w:rPr>
        <w:t xml:space="preserve"> something </w:t>
      </w:r>
      <w:r w:rsidRPr="00E75245">
        <w:rPr>
          <w:rStyle w:val="StyleUnderline"/>
          <w:highlight w:val="cyan"/>
        </w:rPr>
        <w:t>when</w:t>
      </w:r>
      <w:r w:rsidRPr="00095EEC">
        <w:rPr>
          <w:sz w:val="16"/>
        </w:rPr>
        <w:t xml:space="preserve"> some </w:t>
      </w:r>
      <w:r w:rsidRPr="00095EEC">
        <w:rPr>
          <w:rStyle w:val="StyleUnderline"/>
        </w:rPr>
        <w:t xml:space="preserve">countries are </w:t>
      </w:r>
      <w:r w:rsidRPr="00E75245">
        <w:rPr>
          <w:rStyle w:val="Emphasis"/>
          <w:highlight w:val="cyan"/>
        </w:rPr>
        <w:t>cut off</w:t>
      </w:r>
      <w:r w:rsidRPr="00095EEC">
        <w:rPr>
          <w:rStyle w:val="StyleUnderline"/>
        </w:rPr>
        <w:t xml:space="preserve"> from the World Wide </w:t>
      </w:r>
      <w:r w:rsidRPr="00E75245">
        <w:rPr>
          <w:rStyle w:val="StyleUnderline"/>
        </w:rPr>
        <w:t>Web. Each person</w:t>
      </w:r>
      <w:r w:rsidRPr="00E75245">
        <w:rPr>
          <w:sz w:val="16"/>
        </w:rPr>
        <w:t xml:space="preserve"> who is </w:t>
      </w:r>
      <w:r w:rsidRPr="00E75245">
        <w:rPr>
          <w:rStyle w:val="StyleUnderline"/>
        </w:rPr>
        <w:t>unable to connect</w:t>
      </w:r>
      <w:r w:rsidRPr="00E75245">
        <w:rPr>
          <w:sz w:val="16"/>
        </w:rPr>
        <w:t xml:space="preserve"> to the Internet </w:t>
      </w:r>
      <w:r w:rsidRPr="00E75245">
        <w:rPr>
          <w:rStyle w:val="StyleUnderline"/>
        </w:rPr>
        <w:t xml:space="preserve">diminishes our </w:t>
      </w:r>
      <w:r w:rsidRPr="00E75245">
        <w:rPr>
          <w:rStyle w:val="Emphasis"/>
        </w:rPr>
        <w:t>own</w:t>
      </w:r>
      <w:r w:rsidRPr="00E75245">
        <w:rPr>
          <w:rStyle w:val="StyleUnderline"/>
        </w:rPr>
        <w:t xml:space="preserve"> access to informatio</w:t>
      </w:r>
      <w:r w:rsidRPr="00095EEC">
        <w:rPr>
          <w:rStyle w:val="StyleUnderline"/>
        </w:rPr>
        <w:t xml:space="preserve">n. </w:t>
      </w:r>
      <w:r w:rsidRPr="00E75245">
        <w:rPr>
          <w:rStyle w:val="StyleUnderline"/>
          <w:highlight w:val="cyan"/>
        </w:rPr>
        <w:t xml:space="preserve">We become </w:t>
      </w:r>
      <w:r w:rsidRPr="0065543A">
        <w:rPr>
          <w:rStyle w:val="Emphasis"/>
          <w:sz w:val="24"/>
          <w:szCs w:val="26"/>
          <w:highlight w:val="cyan"/>
        </w:rPr>
        <w:t>less able to understand the world</w:t>
      </w:r>
      <w:r w:rsidRPr="0065543A">
        <w:rPr>
          <w:rStyle w:val="StyleUnderline"/>
          <w:sz w:val="24"/>
          <w:szCs w:val="26"/>
          <w:highlight w:val="cyan"/>
        </w:rPr>
        <w:t xml:space="preserve"> </w:t>
      </w:r>
      <w:r w:rsidRPr="00E75245">
        <w:rPr>
          <w:rStyle w:val="StyleUnderline"/>
          <w:highlight w:val="cyan"/>
        </w:rPr>
        <w:t xml:space="preserve">and </w:t>
      </w:r>
      <w:r w:rsidRPr="0065543A">
        <w:rPr>
          <w:rStyle w:val="Emphasis"/>
          <w:sz w:val="24"/>
          <w:szCs w:val="26"/>
          <w:highlight w:val="cyan"/>
        </w:rPr>
        <w:t>formulate policies to respond</w:t>
      </w:r>
      <w:r w:rsidRPr="0065543A">
        <w:rPr>
          <w:rStyle w:val="StyleUnderline"/>
          <w:sz w:val="24"/>
          <w:szCs w:val="26"/>
        </w:rPr>
        <w:t xml:space="preserve"> </w:t>
      </w:r>
      <w:r w:rsidRPr="00095EEC">
        <w:rPr>
          <w:rStyle w:val="StyleUnderline"/>
        </w:rPr>
        <w:t xml:space="preserve">to our </w:t>
      </w:r>
      <w:r w:rsidRPr="00095EEC">
        <w:rPr>
          <w:rStyle w:val="Emphasis"/>
        </w:rPr>
        <w:t>shrinking planet</w:t>
      </w:r>
      <w:r w:rsidRPr="00095EEC">
        <w:rPr>
          <w:sz w:val="16"/>
        </w:rPr>
        <w:t>. Conversely, we gain a richer understanding of global events as more people connect around the world, and those societies nurturing nascent democracy movements become more familiar with America’s traditions of free speech and pluralism.</w:t>
      </w:r>
    </w:p>
    <w:p w14:paraId="78D0E915" w14:textId="77777777" w:rsidR="007F3B24" w:rsidRPr="00095EEC" w:rsidRDefault="007F3B24" w:rsidP="007F3B24">
      <w:pPr>
        <w:rPr>
          <w:sz w:val="16"/>
        </w:rPr>
      </w:pPr>
      <w:r w:rsidRPr="00095EEC">
        <w:rPr>
          <w:sz w:val="16"/>
        </w:rPr>
        <w:t xml:space="preserve">That’s why we believe that </w:t>
      </w:r>
      <w:r w:rsidRPr="00095EEC">
        <w:rPr>
          <w:rStyle w:val="StyleUnderline"/>
        </w:rPr>
        <w:t xml:space="preserve">the </w:t>
      </w:r>
      <w:r w:rsidRPr="00E75245">
        <w:rPr>
          <w:rStyle w:val="StyleUnderline"/>
          <w:highlight w:val="cyan"/>
        </w:rPr>
        <w:t xml:space="preserve">Internet should remain </w:t>
      </w:r>
      <w:r w:rsidRPr="00E75245">
        <w:rPr>
          <w:rStyle w:val="Emphasis"/>
          <w:highlight w:val="cyan"/>
        </w:rPr>
        <w:t>free</w:t>
      </w:r>
      <w:r w:rsidRPr="00095EEC">
        <w:rPr>
          <w:rStyle w:val="StyleUnderline"/>
        </w:rPr>
        <w:t xml:space="preserve"> of </w:t>
      </w:r>
      <w:r w:rsidRPr="00095EEC">
        <w:rPr>
          <w:rStyle w:val="Emphasis"/>
        </w:rPr>
        <w:t>gatekeepers</w:t>
      </w:r>
      <w:r w:rsidRPr="00095EEC">
        <w:rPr>
          <w:rStyle w:val="StyleUnderline"/>
        </w:rPr>
        <w:t xml:space="preserve"> and that </w:t>
      </w:r>
      <w:r w:rsidRPr="00E75245">
        <w:rPr>
          <w:rStyle w:val="Emphasis"/>
          <w:highlight w:val="cyan"/>
        </w:rPr>
        <w:t>no entity</w:t>
      </w:r>
      <w:r w:rsidRPr="00095EEC">
        <w:rPr>
          <w:sz w:val="16"/>
        </w:rPr>
        <w:t xml:space="preserve"> — public or private — </w:t>
      </w:r>
      <w:r w:rsidRPr="00E75245">
        <w:rPr>
          <w:rStyle w:val="StyleUnderline"/>
          <w:highlight w:val="cyan"/>
        </w:rPr>
        <w:t>should</w:t>
      </w:r>
      <w:r w:rsidRPr="00095EEC">
        <w:rPr>
          <w:rStyle w:val="StyleUnderline"/>
        </w:rPr>
        <w:t xml:space="preserve"> be able to </w:t>
      </w:r>
      <w:r w:rsidRPr="00E75245">
        <w:rPr>
          <w:rStyle w:val="StyleUnderline"/>
          <w:highlight w:val="cyan"/>
        </w:rPr>
        <w:t>pick</w:t>
      </w:r>
      <w:r w:rsidRPr="00095EEC">
        <w:rPr>
          <w:rStyle w:val="StyleUnderline"/>
        </w:rPr>
        <w:t xml:space="preserve"> and choose</w:t>
      </w:r>
      <w:r w:rsidRPr="00095EEC">
        <w:rPr>
          <w:sz w:val="16"/>
        </w:rPr>
        <w:t xml:space="preserve"> the </w:t>
      </w:r>
      <w:r w:rsidRPr="00E75245">
        <w:rPr>
          <w:rStyle w:val="Emphasis"/>
          <w:highlight w:val="cyan"/>
        </w:rPr>
        <w:t>info</w:t>
      </w:r>
      <w:r w:rsidRPr="00095EEC">
        <w:rPr>
          <w:sz w:val="16"/>
        </w:rPr>
        <w:t xml:space="preserve">rmation web </w:t>
      </w:r>
      <w:r w:rsidRPr="00E75245">
        <w:rPr>
          <w:rStyle w:val="StyleUnderline"/>
          <w:highlight w:val="cyan"/>
        </w:rPr>
        <w:t>users</w:t>
      </w:r>
      <w:r w:rsidRPr="00095EEC">
        <w:rPr>
          <w:rStyle w:val="StyleUnderline"/>
        </w:rPr>
        <w:t xml:space="preserve"> can </w:t>
      </w:r>
      <w:r w:rsidRPr="00E75245">
        <w:rPr>
          <w:rStyle w:val="StyleUnderline"/>
          <w:highlight w:val="cyan"/>
        </w:rPr>
        <w:t>receive</w:t>
      </w:r>
      <w:r w:rsidRPr="00095EEC">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095EEC">
        <w:rPr>
          <w:sz w:val="16"/>
        </w:rPr>
        <w:t>similar to</w:t>
      </w:r>
      <w:proofErr w:type="gramEnd"/>
      <w:r w:rsidRPr="00095EEC">
        <w:rPr>
          <w:sz w:val="16"/>
        </w:rPr>
        <w:t xml:space="preserve"> international sender pays.</w:t>
      </w:r>
    </w:p>
    <w:p w14:paraId="018ACB96" w14:textId="77777777" w:rsidR="007F3B24" w:rsidRPr="00080372" w:rsidRDefault="007F3B24" w:rsidP="007F3B24">
      <w:pPr>
        <w:rPr>
          <w:sz w:val="16"/>
        </w:rPr>
      </w:pPr>
      <w:r w:rsidRPr="00095EEC">
        <w:rPr>
          <w:sz w:val="16"/>
        </w:rPr>
        <w:t xml:space="preserve">We must preserve the Internet as the most open and robust platform for the free exchange of information ever devised. </w:t>
      </w:r>
      <w:r w:rsidRPr="00095EEC">
        <w:rPr>
          <w:rStyle w:val="StyleUnderline"/>
        </w:rPr>
        <w:t xml:space="preserve">Keeping the Internet open is perhaps the </w:t>
      </w:r>
      <w:r w:rsidRPr="00095EEC">
        <w:rPr>
          <w:rStyle w:val="Emphasis"/>
        </w:rPr>
        <w:t>most important</w:t>
      </w:r>
      <w:r w:rsidRPr="00095EEC">
        <w:rPr>
          <w:sz w:val="16"/>
        </w:rPr>
        <w:t xml:space="preserve"> free speech </w:t>
      </w:r>
      <w:r w:rsidRPr="00095EEC">
        <w:rPr>
          <w:rStyle w:val="StyleUnderline"/>
        </w:rPr>
        <w:t>issue of our time</w:t>
      </w:r>
      <w:r w:rsidRPr="00095EEC">
        <w:rPr>
          <w:sz w:val="16"/>
        </w:rPr>
        <w:t>.</w:t>
      </w:r>
    </w:p>
    <w:p w14:paraId="44B0DDD5" w14:textId="77777777" w:rsidR="007F3B24" w:rsidRPr="003F0D4C" w:rsidRDefault="007F3B24" w:rsidP="007F3B24">
      <w:pPr>
        <w:pStyle w:val="Heading4"/>
      </w:pPr>
      <w:r>
        <w:t>Specifically---</w:t>
      </w:r>
      <w:r>
        <w:rPr>
          <w:u w:val="single"/>
        </w:rPr>
        <w:t>disease</w:t>
      </w:r>
      <w:r>
        <w:t xml:space="preserve">, </w:t>
      </w:r>
      <w:r>
        <w:rPr>
          <w:u w:val="single"/>
        </w:rPr>
        <w:t>disasters</w:t>
      </w:r>
      <w:r>
        <w:t xml:space="preserve">, </w:t>
      </w:r>
      <w:r>
        <w:rPr>
          <w:u w:val="single"/>
        </w:rPr>
        <w:t>resource depletion</w:t>
      </w:r>
      <w:r>
        <w:t xml:space="preserve"> and </w:t>
      </w:r>
      <w:r>
        <w:rPr>
          <w:u w:val="single"/>
        </w:rPr>
        <w:t>black swans</w:t>
      </w:r>
      <w:r w:rsidRPr="00080372">
        <w:t>.</w:t>
      </w:r>
    </w:p>
    <w:p w14:paraId="503B11E4" w14:textId="77777777" w:rsidR="007F3B24" w:rsidRDefault="007F3B24" w:rsidP="007F3B24">
      <w:r>
        <w:t xml:space="preserve">Dr. David </w:t>
      </w:r>
      <w:r w:rsidRPr="000A0EC4">
        <w:rPr>
          <w:rStyle w:val="Style13ptBold"/>
        </w:rPr>
        <w:t>Eagleman 10</w:t>
      </w:r>
      <w:r>
        <w:t xml:space="preserve">, PhD in Neuroscience from Baylor University, Adjunct Professor of </w:t>
      </w:r>
      <w:proofErr w:type="spellStart"/>
      <w:r>
        <w:t>Neoroscience</w:t>
      </w:r>
      <w:proofErr w:type="spellEnd"/>
      <w:r>
        <w:t xml:space="preserve"> at Stanford University, Former Guggenheim Fellow, Director of the Center for Science and Law, BA from Rice University, “Six Ways </w:t>
      </w:r>
      <w:proofErr w:type="gramStart"/>
      <w:r>
        <w:t>The</w:t>
      </w:r>
      <w:proofErr w:type="gramEnd"/>
      <w:r>
        <w:t xml:space="preserve"> Internet Will Save Civilization”, Wired Magazine, 11/9/2010, https://www.wired.co.uk/article/apocalypse-no</w:t>
      </w:r>
    </w:p>
    <w:p w14:paraId="052A3126" w14:textId="77777777" w:rsidR="007F3B24" w:rsidRPr="00CD16E0" w:rsidRDefault="007F3B24" w:rsidP="007F3B24">
      <w:pPr>
        <w:rPr>
          <w:sz w:val="14"/>
        </w:rPr>
      </w:pPr>
      <w:r w:rsidRPr="00CD16E0">
        <w:rPr>
          <w:sz w:val="14"/>
        </w:rPr>
        <w:t xml:space="preserve">Many </w:t>
      </w:r>
      <w:r w:rsidRPr="00611E51">
        <w:rPr>
          <w:rStyle w:val="StyleUnderline"/>
        </w:rPr>
        <w:t xml:space="preserve">great </w:t>
      </w:r>
      <w:proofErr w:type="spellStart"/>
      <w:r w:rsidRPr="000A0EC4">
        <w:rPr>
          <w:rStyle w:val="StyleUnderline"/>
          <w:highlight w:val="cyan"/>
        </w:rPr>
        <w:t>civilisations</w:t>
      </w:r>
      <w:proofErr w:type="spellEnd"/>
      <w:r w:rsidRPr="00611E51">
        <w:rPr>
          <w:rStyle w:val="StyleUnderline"/>
        </w:rPr>
        <w:t xml:space="preserve"> have </w:t>
      </w:r>
      <w:r w:rsidRPr="00095EEC">
        <w:rPr>
          <w:rStyle w:val="Emphasis"/>
          <w:highlight w:val="cyan"/>
        </w:rPr>
        <w:t>fall</w:t>
      </w:r>
      <w:r w:rsidRPr="00611E51">
        <w:rPr>
          <w:rStyle w:val="StyleUnderline"/>
        </w:rPr>
        <w:t>en</w:t>
      </w:r>
      <w:r w:rsidRPr="00CD16E0">
        <w:rPr>
          <w:sz w:val="14"/>
        </w:rPr>
        <w:t xml:space="preserve">, leaving nothing but cracked ruins and scattered genetics. Usually </w:t>
      </w:r>
      <w:proofErr w:type="gramStart"/>
      <w:r w:rsidRPr="00CD16E0">
        <w:rPr>
          <w:sz w:val="14"/>
        </w:rPr>
        <w:t>this results</w:t>
      </w:r>
      <w:proofErr w:type="gramEnd"/>
      <w:r w:rsidRPr="00CD16E0">
        <w:rPr>
          <w:sz w:val="14"/>
        </w:rPr>
        <w:t xml:space="preserve"> </w:t>
      </w:r>
      <w:r w:rsidRPr="000A0EC4">
        <w:rPr>
          <w:rStyle w:val="StyleUnderline"/>
          <w:highlight w:val="cyan"/>
        </w:rPr>
        <w:t>from</w:t>
      </w:r>
      <w:r w:rsidRPr="00CD16E0">
        <w:rPr>
          <w:sz w:val="14"/>
        </w:rPr>
        <w:t xml:space="preserve">: natural </w:t>
      </w:r>
      <w:r w:rsidRPr="00095EEC">
        <w:rPr>
          <w:rStyle w:val="Emphasis"/>
          <w:highlight w:val="cyan"/>
        </w:rPr>
        <w:t>disasters</w:t>
      </w:r>
      <w:r w:rsidRPr="000A0EC4">
        <w:rPr>
          <w:rStyle w:val="StyleUnderline"/>
          <w:highlight w:val="cyan"/>
        </w:rPr>
        <w:t xml:space="preserve">, </w:t>
      </w:r>
      <w:r w:rsidRPr="00095EEC">
        <w:rPr>
          <w:rStyle w:val="Emphasis"/>
          <w:highlight w:val="cyan"/>
        </w:rPr>
        <w:t>resource depletion</w:t>
      </w:r>
      <w:r w:rsidRPr="00CD16E0">
        <w:rPr>
          <w:sz w:val="14"/>
        </w:rPr>
        <w:t xml:space="preserve">, economic meltdown, </w:t>
      </w:r>
      <w:r w:rsidRPr="00095EEC">
        <w:rPr>
          <w:rStyle w:val="StyleUnderline"/>
        </w:rPr>
        <w:t xml:space="preserve">disease, </w:t>
      </w:r>
      <w:r w:rsidRPr="00095EEC">
        <w:rPr>
          <w:rStyle w:val="StyleUnderline"/>
          <w:highlight w:val="cyan"/>
        </w:rPr>
        <w:t>p</w:t>
      </w:r>
      <w:r w:rsidRPr="000A0EC4">
        <w:rPr>
          <w:rStyle w:val="StyleUnderline"/>
          <w:highlight w:val="cyan"/>
        </w:rPr>
        <w:t xml:space="preserve">oor </w:t>
      </w:r>
      <w:r w:rsidRPr="00095EEC">
        <w:rPr>
          <w:rStyle w:val="Emphasis"/>
          <w:highlight w:val="cyan"/>
        </w:rPr>
        <w:t>info</w:t>
      </w:r>
      <w:r w:rsidRPr="00611E51">
        <w:rPr>
          <w:rStyle w:val="StyleUnderline"/>
        </w:rPr>
        <w:t xml:space="preserve">rmation </w:t>
      </w:r>
      <w:r w:rsidRPr="000A0EC4">
        <w:rPr>
          <w:rStyle w:val="StyleUnderline"/>
          <w:highlight w:val="cyan"/>
        </w:rPr>
        <w:t>flow</w:t>
      </w:r>
      <w:r w:rsidRPr="00CD16E0">
        <w:rPr>
          <w:sz w:val="14"/>
        </w:rPr>
        <w:t xml:space="preserve"> and corruption. </w:t>
      </w:r>
      <w:r w:rsidRPr="000A0EC4">
        <w:rPr>
          <w:rStyle w:val="StyleUnderline"/>
          <w:highlight w:val="cyan"/>
        </w:rPr>
        <w:t>But we’re luckier</w:t>
      </w:r>
      <w:r w:rsidRPr="00CD16E0">
        <w:rPr>
          <w:sz w:val="14"/>
        </w:rPr>
        <w:t xml:space="preserve"> than our predecessors </w:t>
      </w:r>
      <w:r w:rsidRPr="000A0EC4">
        <w:rPr>
          <w:rStyle w:val="StyleUnderline"/>
          <w:highlight w:val="cyan"/>
        </w:rPr>
        <w:t>because we command</w:t>
      </w:r>
      <w:r w:rsidRPr="00CD16E0">
        <w:rPr>
          <w:sz w:val="14"/>
        </w:rPr>
        <w:t xml:space="preserve"> a technology that no one else possessed: </w:t>
      </w:r>
      <w:r w:rsidRPr="00611E51">
        <w:rPr>
          <w:rStyle w:val="StyleUnderline"/>
        </w:rPr>
        <w:t xml:space="preserve">a </w:t>
      </w:r>
      <w:r w:rsidRPr="000A0EC4">
        <w:rPr>
          <w:rStyle w:val="StyleUnderline"/>
          <w:highlight w:val="cyan"/>
        </w:rPr>
        <w:t>rapid communication</w:t>
      </w:r>
      <w:r w:rsidRPr="00611E51">
        <w:rPr>
          <w:rStyle w:val="StyleUnderline"/>
        </w:rPr>
        <w:t xml:space="preserve"> network that finds its highest expression </w:t>
      </w:r>
      <w:proofErr w:type="gramStart"/>
      <w:r w:rsidRPr="000A0EC4">
        <w:rPr>
          <w:rStyle w:val="StyleUnderline"/>
          <w:highlight w:val="cyan"/>
        </w:rPr>
        <w:t>in</w:t>
      </w:r>
      <w:proofErr w:type="gramEnd"/>
      <w:r w:rsidRPr="000A0EC4">
        <w:rPr>
          <w:rStyle w:val="StyleUnderline"/>
          <w:highlight w:val="cyan"/>
        </w:rPr>
        <w:t xml:space="preserve"> the </w:t>
      </w:r>
      <w:r w:rsidRPr="000A0EC4">
        <w:rPr>
          <w:rStyle w:val="Emphasis"/>
          <w:highlight w:val="cyan"/>
        </w:rPr>
        <w:t>internet</w:t>
      </w:r>
      <w:r w:rsidRPr="00CD16E0">
        <w:rPr>
          <w:sz w:val="14"/>
        </w:rPr>
        <w:t xml:space="preserve">. I propose that there are six ways in which </w:t>
      </w:r>
      <w:r w:rsidRPr="00611E51">
        <w:rPr>
          <w:rStyle w:val="StyleUnderline"/>
        </w:rPr>
        <w:t>the net has vastly reduced the threat of societal collapse</w:t>
      </w:r>
      <w:r w:rsidRPr="00CD16E0">
        <w:rPr>
          <w:sz w:val="14"/>
        </w:rPr>
        <w:t>.</w:t>
      </w:r>
    </w:p>
    <w:p w14:paraId="3EAC1FB3" w14:textId="77777777" w:rsidR="007F3B24" w:rsidRPr="00611E51" w:rsidRDefault="007F3B24" w:rsidP="007F3B24">
      <w:pPr>
        <w:rPr>
          <w:rStyle w:val="StyleUnderline"/>
        </w:rPr>
      </w:pPr>
      <w:r w:rsidRPr="000A0EC4">
        <w:rPr>
          <w:rStyle w:val="Emphasis"/>
          <w:highlight w:val="cyan"/>
        </w:rPr>
        <w:t>Epidemics</w:t>
      </w:r>
      <w:r w:rsidRPr="000A0EC4">
        <w:rPr>
          <w:rStyle w:val="StyleUnderline"/>
          <w:highlight w:val="cyan"/>
        </w:rPr>
        <w:t xml:space="preserve"> can be deflected</w:t>
      </w:r>
      <w:r w:rsidRPr="00611E51">
        <w:rPr>
          <w:rStyle w:val="StyleUnderline"/>
        </w:rPr>
        <w:t xml:space="preserve"> by telepresence</w:t>
      </w:r>
    </w:p>
    <w:p w14:paraId="6C48E5E6" w14:textId="77777777" w:rsidR="007F3B24" w:rsidRPr="00CD16E0" w:rsidRDefault="007F3B24" w:rsidP="007F3B24">
      <w:pPr>
        <w:rPr>
          <w:sz w:val="14"/>
        </w:rPr>
      </w:pPr>
      <w:r w:rsidRPr="00CD16E0">
        <w:rPr>
          <w:sz w:val="14"/>
        </w:rPr>
        <w:t xml:space="preserve">One of our more dire prospects for collapse is an infectious-disease epidemic. </w:t>
      </w:r>
      <w:r w:rsidRPr="000A0EC4">
        <w:rPr>
          <w:rStyle w:val="StyleUnderline"/>
        </w:rPr>
        <w:t>Viral and bacterial epidemics precipitated the fall of</w:t>
      </w:r>
      <w:r w:rsidRPr="00CD16E0">
        <w:rPr>
          <w:sz w:val="14"/>
        </w:rPr>
        <w:t xml:space="preserve"> the Golden Age of Athens, </w:t>
      </w:r>
      <w:r w:rsidRPr="000A0EC4">
        <w:rPr>
          <w:rStyle w:val="StyleUnderline"/>
        </w:rPr>
        <w:t>the Roman Empire and</w:t>
      </w:r>
      <w:r w:rsidRPr="00CD16E0">
        <w:rPr>
          <w:sz w:val="14"/>
        </w:rPr>
        <w:t xml:space="preserve"> most of the empires of the </w:t>
      </w:r>
      <w:r w:rsidRPr="000A0EC4">
        <w:rPr>
          <w:rStyle w:val="StyleUnderline"/>
        </w:rPr>
        <w:t xml:space="preserve">Native Americans. The internet can be our </w:t>
      </w:r>
      <w:r w:rsidRPr="000A0EC4">
        <w:rPr>
          <w:rStyle w:val="Emphasis"/>
        </w:rPr>
        <w:t>key to survival</w:t>
      </w:r>
      <w:r w:rsidRPr="000A0EC4">
        <w:rPr>
          <w:rStyle w:val="StyleUnderline"/>
        </w:rPr>
        <w:t xml:space="preserve"> because the ability to work </w:t>
      </w:r>
      <w:proofErr w:type="spellStart"/>
      <w:r w:rsidRPr="000A0EC4">
        <w:rPr>
          <w:rStyle w:val="StyleUnderline"/>
        </w:rPr>
        <w:t>telepresently</w:t>
      </w:r>
      <w:proofErr w:type="spellEnd"/>
      <w:r w:rsidRPr="000A0EC4">
        <w:rPr>
          <w:rStyle w:val="StyleUnderline"/>
        </w:rPr>
        <w:t xml:space="preserve"> can inhibit microbial transmission by reducing human-to-human contact</w:t>
      </w:r>
      <w:r w:rsidRPr="00CD16E0">
        <w:rPr>
          <w:sz w:val="14"/>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0A0EC4">
        <w:rPr>
          <w:rStyle w:val="StyleUnderline"/>
          <w:highlight w:val="cyan"/>
        </w:rPr>
        <w:t>we can</w:t>
      </w:r>
      <w:r w:rsidRPr="00611E51">
        <w:rPr>
          <w:rStyle w:val="StyleUnderline"/>
        </w:rPr>
        <w:t xml:space="preserve"> fluidly </w:t>
      </w:r>
      <w:r w:rsidRPr="000A0EC4">
        <w:rPr>
          <w:rStyle w:val="StyleUnderline"/>
          <w:highlight w:val="cyan"/>
        </w:rPr>
        <w:t>shift into a</w:t>
      </w:r>
      <w:r w:rsidRPr="00611E51">
        <w:rPr>
          <w:rStyle w:val="StyleUnderline"/>
        </w:rPr>
        <w:t xml:space="preserve"> self-</w:t>
      </w:r>
      <w:r w:rsidRPr="000A0EC4">
        <w:rPr>
          <w:rStyle w:val="StyleUnderline"/>
          <w:highlight w:val="cyan"/>
        </w:rPr>
        <w:t>quarantined society</w:t>
      </w:r>
      <w:r w:rsidRPr="00CD16E0">
        <w:rPr>
          <w:sz w:val="14"/>
        </w:rPr>
        <w:t xml:space="preserve"> in which microbes fail due to host scarcity. Whatever the social ills of isolation, they are worse for the microbes than for us.</w:t>
      </w:r>
    </w:p>
    <w:p w14:paraId="43A89A85" w14:textId="77777777" w:rsidR="007F3B24" w:rsidRPr="00CD16E0" w:rsidRDefault="007F3B24" w:rsidP="007F3B24">
      <w:pPr>
        <w:rPr>
          <w:sz w:val="14"/>
        </w:rPr>
      </w:pPr>
      <w:r w:rsidRPr="00CD16E0">
        <w:rPr>
          <w:sz w:val="14"/>
        </w:rPr>
        <w:t>The internet will predict natural disasters</w:t>
      </w:r>
    </w:p>
    <w:p w14:paraId="363CC4CC" w14:textId="77777777" w:rsidR="007F3B24" w:rsidRPr="00CD16E0" w:rsidRDefault="007F3B24" w:rsidP="007F3B24">
      <w:pPr>
        <w:rPr>
          <w:sz w:val="14"/>
        </w:rPr>
      </w:pPr>
      <w:r w:rsidRPr="00CD16E0">
        <w:rPr>
          <w:sz w:val="14"/>
        </w:rPr>
        <w:t xml:space="preserve">We are witnessing the downfall of slow central control in the media: news stories are increasingly becoming user-generated nets of up-to-the-minute information. During the recent California wildfires, locals went to the TV stations to learn whether their </w:t>
      </w:r>
      <w:proofErr w:type="spellStart"/>
      <w:r w:rsidRPr="00CD16E0">
        <w:rPr>
          <w:sz w:val="14"/>
        </w:rPr>
        <w:t>neighbourhoods</w:t>
      </w:r>
      <w:proofErr w:type="spellEnd"/>
      <w:r w:rsidRPr="00CD16E0">
        <w:rPr>
          <w:sz w:val="14"/>
        </w:rPr>
        <w:t xml:space="preserve"> were in danger. But the news stations appeared most concerned with the fate of celebrity mansions, so Californians changed their tack: they uploaded geotagged mobile-phone pictures, updated Facebook statuses and tweeted. The balance tipped: </w:t>
      </w:r>
      <w:r w:rsidRPr="000A0EC4">
        <w:rPr>
          <w:rStyle w:val="StyleUnderline"/>
        </w:rPr>
        <w:t xml:space="preserve">the </w:t>
      </w:r>
      <w:r w:rsidRPr="000A0EC4">
        <w:rPr>
          <w:rStyle w:val="StyleUnderline"/>
          <w:highlight w:val="cyan"/>
        </w:rPr>
        <w:t>internet carried news</w:t>
      </w:r>
      <w:r w:rsidRPr="00CD16E0">
        <w:rPr>
          <w:sz w:val="14"/>
        </w:rPr>
        <w:t xml:space="preserve"> about the fire </w:t>
      </w:r>
      <w:r w:rsidRPr="000A0EC4">
        <w:rPr>
          <w:rStyle w:val="StyleUnderline"/>
          <w:highlight w:val="cyan"/>
        </w:rPr>
        <w:t xml:space="preserve">more </w:t>
      </w:r>
      <w:r w:rsidRPr="000A0EC4">
        <w:rPr>
          <w:rStyle w:val="Emphasis"/>
          <w:highlight w:val="cyan"/>
        </w:rPr>
        <w:t>quickly</w:t>
      </w:r>
      <w:r w:rsidRPr="000A0EC4">
        <w:rPr>
          <w:rStyle w:val="StyleUnderline"/>
          <w:highlight w:val="cyan"/>
        </w:rPr>
        <w:t xml:space="preserve"> and </w:t>
      </w:r>
      <w:r w:rsidRPr="000A0EC4">
        <w:rPr>
          <w:rStyle w:val="Emphasis"/>
          <w:highlight w:val="cyan"/>
        </w:rPr>
        <w:t>accurately</w:t>
      </w:r>
      <w:r w:rsidRPr="00CD16E0">
        <w:rPr>
          <w:sz w:val="14"/>
        </w:rPr>
        <w:t xml:space="preserve"> than any news station could. In this </w:t>
      </w:r>
      <w:proofErr w:type="gramStart"/>
      <w:r w:rsidRPr="00CD16E0">
        <w:rPr>
          <w:sz w:val="14"/>
        </w:rPr>
        <w:t>grass-roots</w:t>
      </w:r>
      <w:proofErr w:type="gramEnd"/>
      <w:r w:rsidRPr="00CD16E0">
        <w:rPr>
          <w:sz w:val="14"/>
        </w:rPr>
        <w:t xml:space="preserve">, </w:t>
      </w:r>
      <w:proofErr w:type="spellStart"/>
      <w:r w:rsidRPr="00CD16E0">
        <w:rPr>
          <w:sz w:val="14"/>
        </w:rPr>
        <w:t>decentralised</w:t>
      </w:r>
      <w:proofErr w:type="spellEnd"/>
      <w:r w:rsidRPr="00CD16E0">
        <w:rPr>
          <w:sz w:val="14"/>
        </w:rPr>
        <w:t xml:space="preserve">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54568FD7" w14:textId="77777777" w:rsidR="007F3B24" w:rsidRPr="00CD16E0" w:rsidRDefault="007F3B24" w:rsidP="007F3B24">
      <w:pPr>
        <w:rPr>
          <w:sz w:val="14"/>
        </w:rPr>
      </w:pPr>
      <w:r w:rsidRPr="00CD16E0">
        <w:rPr>
          <w:sz w:val="14"/>
        </w:rPr>
        <w:t xml:space="preserve">Discoveries are retained and shared </w:t>
      </w:r>
    </w:p>
    <w:p w14:paraId="17D8FAC2" w14:textId="77777777" w:rsidR="007F3B24" w:rsidRPr="00CD16E0" w:rsidRDefault="007F3B24" w:rsidP="007F3B24">
      <w:pPr>
        <w:rPr>
          <w:sz w:val="14"/>
        </w:rPr>
      </w:pPr>
      <w:r w:rsidRPr="000A0EC4">
        <w:rPr>
          <w:rStyle w:val="StyleUnderline"/>
        </w:rPr>
        <w:t>Historically, critical information has required constant rediscovery. Collections of learning</w:t>
      </w:r>
      <w:r w:rsidRPr="00CD16E0">
        <w:rPr>
          <w:sz w:val="14"/>
        </w:rPr>
        <w:t xml:space="preserve"> -- from the library at Alexandria to the entire Minoan </w:t>
      </w:r>
      <w:proofErr w:type="spellStart"/>
      <w:r w:rsidRPr="00CD16E0">
        <w:rPr>
          <w:sz w:val="14"/>
        </w:rPr>
        <w:t>civilisation</w:t>
      </w:r>
      <w:proofErr w:type="spellEnd"/>
      <w:r w:rsidRPr="00CD16E0">
        <w:rPr>
          <w:sz w:val="14"/>
        </w:rPr>
        <w:t xml:space="preserve"> -- </w:t>
      </w:r>
      <w:r w:rsidRPr="000A0EC4">
        <w:rPr>
          <w:rStyle w:val="StyleUnderline"/>
        </w:rPr>
        <w:t>have fallen to the bonfires of invaders or the wrecking ball of natural disaster. Knowledge is</w:t>
      </w:r>
      <w:r w:rsidRPr="00CD16E0">
        <w:rPr>
          <w:sz w:val="14"/>
        </w:rPr>
        <w:t xml:space="preserve"> hard won but </w:t>
      </w:r>
      <w:r w:rsidRPr="000A0EC4">
        <w:rPr>
          <w:rStyle w:val="StyleUnderline"/>
        </w:rPr>
        <w:t>easily lost</w:t>
      </w:r>
      <w:r w:rsidRPr="00CD16E0">
        <w:rPr>
          <w:sz w:val="14"/>
        </w:rPr>
        <w:t xml:space="preserve">. And information that survives often does not spread. Consider smallpox inoculation: this was under way in India, China and Africa centuries before it made its way to Europe. By the time the idea reached North America, native </w:t>
      </w:r>
      <w:proofErr w:type="spellStart"/>
      <w:r w:rsidRPr="00CD16E0">
        <w:rPr>
          <w:sz w:val="14"/>
        </w:rPr>
        <w:t>civilisations</w:t>
      </w:r>
      <w:proofErr w:type="spellEnd"/>
      <w:r w:rsidRPr="00CD16E0">
        <w:rPr>
          <w:sz w:val="14"/>
        </w:rPr>
        <w:t xml:space="preserve"> who needed it had already collapsed. </w:t>
      </w:r>
      <w:r w:rsidRPr="000A0EC4">
        <w:rPr>
          <w:rStyle w:val="StyleUnderline"/>
        </w:rPr>
        <w:t xml:space="preserve">The net solved the problem. </w:t>
      </w:r>
      <w:r w:rsidRPr="000A0EC4">
        <w:rPr>
          <w:rStyle w:val="StyleUnderline"/>
          <w:highlight w:val="cyan"/>
        </w:rPr>
        <w:t xml:space="preserve">New discoveries catch on </w:t>
      </w:r>
      <w:proofErr w:type="gramStart"/>
      <w:r w:rsidRPr="000A0EC4">
        <w:rPr>
          <w:rStyle w:val="Emphasis"/>
          <w:highlight w:val="cyan"/>
        </w:rPr>
        <w:t>immediately</w:t>
      </w:r>
      <w:r w:rsidRPr="000A0EC4">
        <w:rPr>
          <w:rStyle w:val="StyleUnderline"/>
        </w:rPr>
        <w:t>;</w:t>
      </w:r>
      <w:proofErr w:type="gramEnd"/>
      <w:r w:rsidRPr="000A0EC4">
        <w:rPr>
          <w:rStyle w:val="StyleUnderline"/>
        </w:rPr>
        <w:t xml:space="preserve"> information spreads </w:t>
      </w:r>
      <w:r w:rsidRPr="000A0EC4">
        <w:rPr>
          <w:rStyle w:val="Emphasis"/>
        </w:rPr>
        <w:t>widely</w:t>
      </w:r>
      <w:r w:rsidRPr="00CD16E0">
        <w:rPr>
          <w:sz w:val="14"/>
        </w:rPr>
        <w:t>. In this way, societies can optimally ratchet up, using the latest bricks of knowledge in their fortification against risk.</w:t>
      </w:r>
    </w:p>
    <w:p w14:paraId="7A189B2C" w14:textId="77777777" w:rsidR="007F3B24" w:rsidRPr="000A0EC4" w:rsidRDefault="007F3B24" w:rsidP="007F3B24">
      <w:pPr>
        <w:rPr>
          <w:rStyle w:val="StyleUnderline"/>
        </w:rPr>
      </w:pPr>
      <w:r w:rsidRPr="000A0EC4">
        <w:rPr>
          <w:rStyle w:val="Emphasis"/>
          <w:highlight w:val="cyan"/>
        </w:rPr>
        <w:t>Tyranny</w:t>
      </w:r>
      <w:r w:rsidRPr="000A0EC4">
        <w:rPr>
          <w:rStyle w:val="StyleUnderline"/>
          <w:highlight w:val="cyan"/>
        </w:rPr>
        <w:t xml:space="preserve"> is mitigated</w:t>
      </w:r>
      <w:r w:rsidRPr="000A0EC4">
        <w:rPr>
          <w:rStyle w:val="StyleUnderline"/>
        </w:rPr>
        <w:t xml:space="preserve"> </w:t>
      </w:r>
    </w:p>
    <w:p w14:paraId="1D05D7C1" w14:textId="77777777" w:rsidR="007F3B24" w:rsidRPr="00CD16E0" w:rsidRDefault="007F3B24" w:rsidP="007F3B24">
      <w:pPr>
        <w:rPr>
          <w:sz w:val="14"/>
        </w:rPr>
      </w:pPr>
      <w:r w:rsidRPr="00CD16E0">
        <w:rPr>
          <w:sz w:val="14"/>
        </w:rPr>
        <w:t xml:space="preserve">Censorship of ideas was a familiar </w:t>
      </w:r>
      <w:proofErr w:type="spellStart"/>
      <w:r w:rsidRPr="00CD16E0">
        <w:rPr>
          <w:sz w:val="14"/>
        </w:rPr>
        <w:t>spectre</w:t>
      </w:r>
      <w:proofErr w:type="spellEnd"/>
      <w:r w:rsidRPr="00CD16E0">
        <w:rPr>
          <w:sz w:val="14"/>
        </w:rPr>
        <w:t xml:space="preserv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w:t>
      </w:r>
      <w:proofErr w:type="spellStart"/>
      <w:r w:rsidRPr="00CD16E0">
        <w:rPr>
          <w:sz w:val="14"/>
        </w:rPr>
        <w:t>democratises</w:t>
      </w:r>
      <w:proofErr w:type="spellEnd"/>
      <w:r w:rsidRPr="00CD16E0">
        <w:rPr>
          <w:sz w:val="14"/>
        </w:rPr>
        <w:t xml:space="preserve">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0432C8D4" w14:textId="77777777" w:rsidR="007F3B24" w:rsidRPr="000A0EC4" w:rsidRDefault="007F3B24" w:rsidP="007F3B24">
      <w:pPr>
        <w:rPr>
          <w:rStyle w:val="StyleUnderline"/>
        </w:rPr>
      </w:pPr>
      <w:r w:rsidRPr="000A0EC4">
        <w:rPr>
          <w:rStyle w:val="StyleUnderline"/>
        </w:rPr>
        <w:t xml:space="preserve">Human capital is vastly increased </w:t>
      </w:r>
    </w:p>
    <w:p w14:paraId="2B4F2BF5" w14:textId="77777777" w:rsidR="007F3B24" w:rsidRPr="00CD16E0" w:rsidRDefault="007F3B24" w:rsidP="007F3B24">
      <w:pPr>
        <w:rPr>
          <w:sz w:val="14"/>
        </w:rPr>
      </w:pPr>
      <w:r w:rsidRPr="000A0EC4">
        <w:rPr>
          <w:rStyle w:val="StyleUnderline"/>
        </w:rPr>
        <w:t>Crowdsourcing brings people together to solve problems. Yet far fewer than one per cent of the world’s population is involved. We need expand human capital</w:t>
      </w:r>
      <w:r w:rsidRPr="00CD16E0">
        <w:rPr>
          <w:sz w:val="14"/>
        </w:rPr>
        <w:t xml:space="preserve">. Most of the world </w:t>
      </w:r>
      <w:proofErr w:type="gramStart"/>
      <w:r w:rsidRPr="00CD16E0">
        <w:rPr>
          <w:sz w:val="14"/>
        </w:rPr>
        <w:t>not have</w:t>
      </w:r>
      <w:proofErr w:type="gramEnd"/>
      <w:r w:rsidRPr="00CD16E0">
        <w:rPr>
          <w:sz w:val="14"/>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w:t>
      </w:r>
      <w:proofErr w:type="spellStart"/>
      <w:r w:rsidRPr="00CD16E0">
        <w:rPr>
          <w:sz w:val="14"/>
        </w:rPr>
        <w:t>OpenCourseWare</w:t>
      </w:r>
      <w:proofErr w:type="spellEnd"/>
      <w:r w:rsidRPr="00CD16E0">
        <w:rPr>
          <w:sz w:val="14"/>
        </w:rPr>
        <w:t xml:space="preserve">. The new </w:t>
      </w:r>
      <w:r w:rsidRPr="000A0EC4">
        <w:rPr>
          <w:rStyle w:val="Emphasis"/>
          <w:highlight w:val="cyan"/>
        </w:rPr>
        <w:t>human capital</w:t>
      </w:r>
      <w:r w:rsidRPr="000A0EC4">
        <w:rPr>
          <w:rStyle w:val="StyleUnderline"/>
          <w:highlight w:val="cyan"/>
        </w:rPr>
        <w:t xml:space="preserve"> will serve us</w:t>
      </w:r>
      <w:r w:rsidRPr="000A0EC4">
        <w:rPr>
          <w:rStyle w:val="StyleUnderline"/>
        </w:rPr>
        <w:t xml:space="preserve"> well </w:t>
      </w:r>
      <w:r w:rsidRPr="000A0EC4">
        <w:rPr>
          <w:rStyle w:val="StyleUnderline"/>
          <w:highlight w:val="cyan"/>
        </w:rPr>
        <w:t xml:space="preserve">when we confront </w:t>
      </w:r>
      <w:r w:rsidRPr="00CD16E0">
        <w:rPr>
          <w:rStyle w:val="Emphasis"/>
          <w:sz w:val="24"/>
          <w:szCs w:val="26"/>
          <w:highlight w:val="cyan"/>
        </w:rPr>
        <w:t>existential threats</w:t>
      </w:r>
      <w:r w:rsidRPr="00CD16E0">
        <w:rPr>
          <w:rStyle w:val="StyleUnderline"/>
          <w:sz w:val="24"/>
          <w:szCs w:val="26"/>
          <w:highlight w:val="cyan"/>
        </w:rPr>
        <w:t xml:space="preserve"> </w:t>
      </w:r>
      <w:r w:rsidRPr="000A0EC4">
        <w:rPr>
          <w:rStyle w:val="StyleUnderline"/>
          <w:highlight w:val="cyan"/>
        </w:rPr>
        <w:t>we’ve never imagined</w:t>
      </w:r>
      <w:r w:rsidRPr="000A0EC4">
        <w:rPr>
          <w:rStyle w:val="StyleUnderline"/>
        </w:rPr>
        <w:t xml:space="preserve"> before</w:t>
      </w:r>
      <w:r w:rsidRPr="00CD16E0">
        <w:rPr>
          <w:sz w:val="14"/>
        </w:rPr>
        <w:t>.</w:t>
      </w:r>
    </w:p>
    <w:p w14:paraId="17561FA9" w14:textId="77777777" w:rsidR="007F3B24" w:rsidRPr="00CD16E0" w:rsidRDefault="007F3B24" w:rsidP="007F3B24">
      <w:pPr>
        <w:rPr>
          <w:sz w:val="14"/>
        </w:rPr>
      </w:pPr>
      <w:r w:rsidRPr="00CD16E0">
        <w:rPr>
          <w:sz w:val="14"/>
        </w:rPr>
        <w:t xml:space="preserve">Energy expenditure is reduced </w:t>
      </w:r>
    </w:p>
    <w:p w14:paraId="5E095F13" w14:textId="77777777" w:rsidR="007F3B24" w:rsidRPr="00CD16E0" w:rsidRDefault="007F3B24" w:rsidP="007F3B24">
      <w:pPr>
        <w:rPr>
          <w:sz w:val="14"/>
        </w:rPr>
      </w:pPr>
      <w:r w:rsidRPr="00CD16E0">
        <w:rPr>
          <w:sz w:val="14"/>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0A0EC4">
        <w:rPr>
          <w:rStyle w:val="StyleUnderline"/>
        </w:rPr>
        <w:t>Consider the massive energy savings</w:t>
      </w:r>
      <w:r w:rsidRPr="00CD16E0">
        <w:rPr>
          <w:sz w:val="14"/>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w:t>
      </w:r>
      <w:proofErr w:type="spellStart"/>
      <w:r w:rsidRPr="00CD16E0">
        <w:rPr>
          <w:sz w:val="14"/>
        </w:rPr>
        <w:t>optimisation</w:t>
      </w:r>
      <w:proofErr w:type="spellEnd"/>
      <w:r w:rsidRPr="00CD16E0">
        <w:rPr>
          <w:sz w:val="14"/>
        </w:rPr>
        <w:t xml:space="preserve"> algorithms for driving routes. Of course, there are energy costs to the banks of computers that underpin the internet -- but these costs are less than the wood, coal and oil that would be expended for the same quantity of information flow.</w:t>
      </w:r>
    </w:p>
    <w:p w14:paraId="28913D16" w14:textId="77777777" w:rsidR="007F3B24" w:rsidRPr="00080372" w:rsidRDefault="007F3B24" w:rsidP="007F3B24">
      <w:pPr>
        <w:rPr>
          <w:sz w:val="14"/>
        </w:rPr>
      </w:pPr>
      <w:r w:rsidRPr="00CD16E0">
        <w:rPr>
          <w:sz w:val="14"/>
        </w:rPr>
        <w:t xml:space="preserve">The tangle of events that triggers societal collapse can be complex, and there are several threats the net does not address. But </w:t>
      </w:r>
      <w:r w:rsidRPr="000A0EC4">
        <w:rPr>
          <w:rStyle w:val="StyleUnderline"/>
          <w:highlight w:val="cyan"/>
        </w:rPr>
        <w:t>vast</w:t>
      </w:r>
      <w:r w:rsidRPr="000A0EC4">
        <w:rPr>
          <w:rStyle w:val="StyleUnderline"/>
        </w:rPr>
        <w:t xml:space="preserve">, networked </w:t>
      </w:r>
      <w:r w:rsidRPr="000A0EC4">
        <w:rPr>
          <w:rStyle w:val="StyleUnderline"/>
          <w:highlight w:val="cyan"/>
        </w:rPr>
        <w:t xml:space="preserve">communication can be an </w:t>
      </w:r>
      <w:r w:rsidRPr="000A0EC4">
        <w:rPr>
          <w:rStyle w:val="Emphasis"/>
          <w:highlight w:val="cyan"/>
        </w:rPr>
        <w:t>antidote</w:t>
      </w:r>
      <w:r w:rsidRPr="000A0EC4">
        <w:rPr>
          <w:rStyle w:val="StyleUnderline"/>
          <w:highlight w:val="cyan"/>
        </w:rPr>
        <w:t xml:space="preserve"> to</w:t>
      </w:r>
      <w:r w:rsidRPr="000A0EC4">
        <w:rPr>
          <w:rStyle w:val="StyleUnderline"/>
        </w:rPr>
        <w:t xml:space="preserve"> several of </w:t>
      </w:r>
      <w:r w:rsidRPr="00CD16E0">
        <w:rPr>
          <w:rStyle w:val="StyleUnderline"/>
        </w:rPr>
        <w:t xml:space="preserve">the </w:t>
      </w:r>
      <w:proofErr w:type="gramStart"/>
      <w:r w:rsidRPr="00CD16E0">
        <w:rPr>
          <w:rStyle w:val="StyleUnderline"/>
        </w:rPr>
        <w:t xml:space="preserve">most </w:t>
      </w:r>
      <w:r w:rsidRPr="000A0EC4">
        <w:rPr>
          <w:rStyle w:val="StyleUnderline"/>
          <w:highlight w:val="cyan"/>
        </w:rPr>
        <w:t>deadly</w:t>
      </w:r>
      <w:proofErr w:type="gramEnd"/>
      <w:r w:rsidRPr="000A0EC4">
        <w:rPr>
          <w:rStyle w:val="StyleUnderline"/>
          <w:highlight w:val="cyan"/>
        </w:rPr>
        <w:t xml:space="preserve"> diseases </w:t>
      </w:r>
      <w:r w:rsidRPr="000A0EC4">
        <w:rPr>
          <w:rStyle w:val="Emphasis"/>
          <w:highlight w:val="cyan"/>
        </w:rPr>
        <w:t xml:space="preserve">threatening </w:t>
      </w:r>
      <w:proofErr w:type="spellStart"/>
      <w:r w:rsidRPr="000A0EC4">
        <w:rPr>
          <w:rStyle w:val="Emphasis"/>
          <w:highlight w:val="cyan"/>
        </w:rPr>
        <w:t>civilisation</w:t>
      </w:r>
      <w:proofErr w:type="spellEnd"/>
      <w:r w:rsidRPr="00CD16E0">
        <w:rPr>
          <w:sz w:val="14"/>
        </w:rPr>
        <w:t xml:space="preserve">. The next time your coworker laments internet addiction, the banality of tweeting or the decline of face-to-face conversation, you may want to suggest that the net may just be the technology that saves us. </w:t>
      </w:r>
    </w:p>
    <w:p w14:paraId="66E13F05" w14:textId="77777777" w:rsidR="007F3B24" w:rsidRDefault="007F3B24" w:rsidP="007F3B24">
      <w:pPr>
        <w:pStyle w:val="Heading4"/>
      </w:pPr>
      <w:r>
        <w:t xml:space="preserve">The plan </w:t>
      </w:r>
      <w:r w:rsidRPr="00CE3B3D">
        <w:rPr>
          <w:u w:val="single"/>
        </w:rPr>
        <w:t>harmonizes divergences</w:t>
      </w:r>
      <w:r>
        <w:t xml:space="preserve"> resulting from </w:t>
      </w:r>
      <w:r w:rsidRPr="00CE3B3D">
        <w:rPr>
          <w:u w:val="single"/>
        </w:rPr>
        <w:t>weak</w:t>
      </w:r>
      <w:r>
        <w:t xml:space="preserve"> US conduct law---AND</w:t>
      </w:r>
      <w:r w:rsidRPr="00CE3B3D">
        <w:t xml:space="preserve">, it </w:t>
      </w:r>
      <w:r w:rsidRPr="00CE3B3D">
        <w:rPr>
          <w:u w:val="single"/>
        </w:rPr>
        <w:t>rejuvenates</w:t>
      </w:r>
      <w:r w:rsidRPr="00CE3B3D">
        <w:t xml:space="preserve"> US</w:t>
      </w:r>
      <w:r>
        <w:t xml:space="preserve"> leadership in antirust.</w:t>
      </w:r>
    </w:p>
    <w:p w14:paraId="6A3B8E56" w14:textId="77777777" w:rsidR="007F3B24" w:rsidRDefault="007F3B24" w:rsidP="007F3B24">
      <w:r>
        <w:t xml:space="preserve">Eleanor M. </w:t>
      </w:r>
      <w:r w:rsidRPr="00051CA1">
        <w:rPr>
          <w:rStyle w:val="Style13ptBold"/>
        </w:rPr>
        <w:t>Fox 19</w:t>
      </w:r>
      <w:r>
        <w:t xml:space="preserve">, Walter J. </w:t>
      </w:r>
      <w:proofErr w:type="spellStart"/>
      <w:r>
        <w:t>Derenberg</w:t>
      </w:r>
      <w:proofErr w:type="spellEnd"/>
      <w:r>
        <w:t xml:space="preserve"> Professor, Trade Regulation, New York University School of Law, "Platforms, Power, and the Antitrust Challenge: A Modest Proposal to Narrow the U.S.-Europe Divide," Nebraska Law Review, Vol. 98, No. 297, 2019, Lexis.</w:t>
      </w:r>
    </w:p>
    <w:p w14:paraId="09D06C30" w14:textId="77777777" w:rsidR="007F3B24" w:rsidRPr="008D1DF8" w:rsidRDefault="007F3B24" w:rsidP="007F3B24">
      <w:pPr>
        <w:rPr>
          <w:sz w:val="16"/>
        </w:rPr>
      </w:pPr>
      <w:r w:rsidRPr="008D1DF8">
        <w:rPr>
          <w:sz w:val="16"/>
        </w:rPr>
        <w:t xml:space="preserve">Like the U.S., the EU went through two important phases with regard to the question: When is </w:t>
      </w:r>
      <w:proofErr w:type="gramStart"/>
      <w:r w:rsidRPr="008D1DF8">
        <w:rPr>
          <w:sz w:val="16"/>
        </w:rPr>
        <w:t>single-firm</w:t>
      </w:r>
      <w:proofErr w:type="gramEnd"/>
      <w:r w:rsidRPr="008D1DF8">
        <w:rPr>
          <w:sz w:val="16"/>
        </w:rPr>
        <w:t xml:space="preserve"> conduct anticompetitive?  [*303] In the first stage, EU law was formalistic. The law was aggressive against dominant-firm conduct that excluded rival firms. It contained a broad presumption against exclusive contracts by dominant firms. The second phase came in the 1990s, and, even more dramatically, in the first decade of the new millennium. This was epitomized by the European Commission's 2009 guidance paper on dominant firm conduct. 15In this second phase and in the guidance paper, the European Commission adopted, and the courts followed, a more economic approach. 16While incorporating economic analysis into the law, Europe retained certain guiding principles and approaches reflecting the place of antitrust in the Treaty. These approaches include that EU law is about community and integration. EU competition law is sympathetic with EU internal market free-movement law, which stresses the importance of free movement of goods, services and people across Member State lines. Likewise, EU law is antagonistic to Member State restraints and the privileges states grant to favored firms. Such restraints and privileges are distortions of competition. Both aspects - respect for free movement and antagonism to state restraints - are imported into EU competition law and specifically into abuse of dominance law. EU competition law stresses market access and the right of firms to contest markets on the merits. It is sympathetic to firms' access to networks. 17It is hostile to dominant firms' use of leverage to take advantages for themselves at the expense of competitors, thereby </w:t>
      </w:r>
      <w:proofErr w:type="spellStart"/>
      <w:r w:rsidRPr="008D1DF8">
        <w:rPr>
          <w:sz w:val="16"/>
        </w:rPr>
        <w:t>unleveling</w:t>
      </w:r>
      <w:proofErr w:type="spellEnd"/>
      <w:r w:rsidRPr="008D1DF8">
        <w:rPr>
          <w:sz w:val="16"/>
        </w:rPr>
        <w:t xml:space="preserve"> the playing field. EU competition law does not aim to protect inefficient competitors, but rather its precedents forge a clearer path for firms to access markets on their merits, free from obstructions by dominant firms. Still, </w:t>
      </w:r>
      <w:r w:rsidRPr="00E77789">
        <w:rPr>
          <w:rStyle w:val="StyleUnderline"/>
          <w:highlight w:val="cyan"/>
        </w:rPr>
        <w:t>detractors</w:t>
      </w:r>
      <w:r w:rsidRPr="008D1DF8">
        <w:rPr>
          <w:sz w:val="16"/>
        </w:rPr>
        <w:t xml:space="preserve"> (including many in the U.S. antitrust community) </w:t>
      </w:r>
      <w:r w:rsidRPr="00E77789">
        <w:rPr>
          <w:rStyle w:val="StyleUnderline"/>
          <w:highlight w:val="cyan"/>
        </w:rPr>
        <w:t>contend</w:t>
      </w:r>
      <w:r w:rsidRPr="008D1DF8">
        <w:rPr>
          <w:sz w:val="16"/>
        </w:rPr>
        <w:t xml:space="preserve"> that </w:t>
      </w:r>
      <w:r w:rsidRPr="00E77789">
        <w:rPr>
          <w:rStyle w:val="StyleUnderline"/>
        </w:rPr>
        <w:t xml:space="preserve">the </w:t>
      </w:r>
      <w:r w:rsidRPr="00E77789">
        <w:rPr>
          <w:rStyle w:val="StyleUnderline"/>
          <w:highlight w:val="cyan"/>
        </w:rPr>
        <w:t>EU</w:t>
      </w:r>
      <w:r w:rsidRPr="008D1DF8">
        <w:rPr>
          <w:sz w:val="16"/>
        </w:rPr>
        <w:t xml:space="preserve"> </w:t>
      </w:r>
      <w:r w:rsidRPr="004C706D">
        <w:rPr>
          <w:rStyle w:val="Emphasis"/>
          <w:highlight w:val="cyan"/>
        </w:rPr>
        <w:t>excessively enforces</w:t>
      </w:r>
      <w:r w:rsidRPr="008D1DF8">
        <w:rPr>
          <w:sz w:val="16"/>
        </w:rPr>
        <w:t xml:space="preserve"> its </w:t>
      </w:r>
      <w:r w:rsidRPr="00E77789">
        <w:rPr>
          <w:rStyle w:val="StyleUnderline"/>
          <w:highlight w:val="cyan"/>
        </w:rPr>
        <w:t>antitrust</w:t>
      </w:r>
      <w:r w:rsidRPr="00E77789">
        <w:rPr>
          <w:rStyle w:val="StyleUnderline"/>
        </w:rPr>
        <w:t xml:space="preserve"> law</w:t>
      </w:r>
      <w:r w:rsidRPr="008D1DF8">
        <w:rPr>
          <w:sz w:val="16"/>
        </w:rPr>
        <w:t xml:space="preserve"> </w:t>
      </w:r>
      <w:r w:rsidRPr="008D1DF8">
        <w:rPr>
          <w:rStyle w:val="Emphasis"/>
        </w:rPr>
        <w:t>against</w:t>
      </w:r>
      <w:r w:rsidRPr="008D1DF8">
        <w:rPr>
          <w:sz w:val="16"/>
        </w:rPr>
        <w:t xml:space="preserve"> </w:t>
      </w:r>
      <w:r w:rsidRPr="00E77789">
        <w:rPr>
          <w:rStyle w:val="StyleUnderline"/>
        </w:rPr>
        <w:t>dominant firms</w:t>
      </w:r>
      <w:r w:rsidRPr="008D1DF8">
        <w:rPr>
          <w:sz w:val="16"/>
        </w:rPr>
        <w:t xml:space="preserve"> (often American ones</w:t>
      </w:r>
      <w:proofErr w:type="gramStart"/>
      <w:r w:rsidRPr="008D1DF8">
        <w:rPr>
          <w:sz w:val="16"/>
        </w:rPr>
        <w:t xml:space="preserve">), </w:t>
      </w:r>
      <w:r w:rsidRPr="00E77789">
        <w:rPr>
          <w:rStyle w:val="StyleUnderline"/>
        </w:rPr>
        <w:t>and</w:t>
      </w:r>
      <w:proofErr w:type="gramEnd"/>
      <w:r w:rsidRPr="00E77789">
        <w:rPr>
          <w:rStyle w:val="StyleUnderline"/>
        </w:rPr>
        <w:t xml:space="preserve"> </w:t>
      </w:r>
      <w:r w:rsidRPr="00E77789">
        <w:rPr>
          <w:rStyle w:val="StyleUnderline"/>
          <w:highlight w:val="cyan"/>
        </w:rPr>
        <w:t>insist</w:t>
      </w:r>
      <w:r w:rsidRPr="008D1DF8">
        <w:rPr>
          <w:sz w:val="16"/>
        </w:rPr>
        <w:t xml:space="preserve"> that </w:t>
      </w:r>
      <w:r w:rsidRPr="00E77789">
        <w:rPr>
          <w:rStyle w:val="StyleUnderline"/>
        </w:rPr>
        <w:t xml:space="preserve">the EU </w:t>
      </w:r>
      <w:r w:rsidRPr="00E77789">
        <w:rPr>
          <w:rStyle w:val="StyleUnderline"/>
          <w:highlight w:val="cyan"/>
        </w:rPr>
        <w:t>approach</w:t>
      </w:r>
      <w:r w:rsidRPr="00E77789">
        <w:rPr>
          <w:rStyle w:val="StyleUnderline"/>
        </w:rPr>
        <w:t xml:space="preserve"> does</w:t>
      </w:r>
      <w:r w:rsidRPr="008D1DF8">
        <w:rPr>
          <w:sz w:val="16"/>
        </w:rPr>
        <w:t xml:space="preserve"> </w:t>
      </w:r>
      <w:r w:rsidRPr="004C706D">
        <w:rPr>
          <w:rStyle w:val="Emphasis"/>
          <w:highlight w:val="cyan"/>
        </w:rPr>
        <w:t>protect</w:t>
      </w:r>
      <w:r w:rsidRPr="008D1DF8">
        <w:rPr>
          <w:sz w:val="16"/>
        </w:rPr>
        <w:t xml:space="preserve"> </w:t>
      </w:r>
      <w:r w:rsidRPr="00E77789">
        <w:rPr>
          <w:rStyle w:val="StyleUnderline"/>
        </w:rPr>
        <w:t xml:space="preserve">competitors </w:t>
      </w:r>
      <w:r w:rsidRPr="00E77789">
        <w:rPr>
          <w:rStyle w:val="StyleUnderline"/>
          <w:highlight w:val="cyan"/>
        </w:rPr>
        <w:t>at</w:t>
      </w:r>
      <w:r w:rsidRPr="00E77789">
        <w:rPr>
          <w:rStyle w:val="StyleUnderline"/>
        </w:rPr>
        <w:t xml:space="preserve"> the</w:t>
      </w:r>
      <w:r w:rsidRPr="008D1DF8">
        <w:rPr>
          <w:sz w:val="16"/>
        </w:rPr>
        <w:t xml:space="preserve"> </w:t>
      </w:r>
      <w:r w:rsidRPr="004C706D">
        <w:rPr>
          <w:rStyle w:val="Emphasis"/>
          <w:highlight w:val="cyan"/>
        </w:rPr>
        <w:t>expense of consumers</w:t>
      </w:r>
      <w:r w:rsidRPr="008D1DF8">
        <w:rPr>
          <w:sz w:val="16"/>
        </w:rPr>
        <w:t>.</w:t>
      </w:r>
    </w:p>
    <w:p w14:paraId="1BD312FB" w14:textId="77777777" w:rsidR="007F3B24" w:rsidRPr="008D1DF8" w:rsidRDefault="007F3B24" w:rsidP="007F3B24">
      <w:pPr>
        <w:rPr>
          <w:sz w:val="16"/>
        </w:rPr>
      </w:pPr>
      <w:r w:rsidRPr="008D1DF8">
        <w:rPr>
          <w:sz w:val="16"/>
        </w:rPr>
        <w:t xml:space="preserve">[*304] </w:t>
      </w:r>
    </w:p>
    <w:p w14:paraId="0B8BDABD" w14:textId="77777777" w:rsidR="007F3B24" w:rsidRPr="008D1DF8" w:rsidRDefault="007F3B24" w:rsidP="007F3B24">
      <w:pPr>
        <w:rPr>
          <w:sz w:val="16"/>
        </w:rPr>
      </w:pPr>
      <w:r w:rsidRPr="008D1DF8">
        <w:rPr>
          <w:sz w:val="16"/>
        </w:rPr>
        <w:t>C. Presumptions and Divergences</w:t>
      </w:r>
    </w:p>
    <w:p w14:paraId="0F5336F1" w14:textId="77777777" w:rsidR="007F3B24" w:rsidRPr="00DA7D60" w:rsidRDefault="007F3B24" w:rsidP="007F3B24">
      <w:pPr>
        <w:rPr>
          <w:sz w:val="16"/>
        </w:rPr>
      </w:pPr>
      <w:r w:rsidRPr="00E77789">
        <w:rPr>
          <w:rStyle w:val="StyleUnderline"/>
        </w:rPr>
        <w:t>EU competition law adopted its</w:t>
      </w:r>
      <w:r w:rsidRPr="00DA7D60">
        <w:rPr>
          <w:sz w:val="16"/>
        </w:rPr>
        <w:t xml:space="preserve"> </w:t>
      </w:r>
      <w:r w:rsidRPr="00DA7D60">
        <w:rPr>
          <w:rStyle w:val="Emphasis"/>
        </w:rPr>
        <w:t>more economic approach</w:t>
      </w:r>
      <w:r w:rsidRPr="00DA7D60">
        <w:rPr>
          <w:sz w:val="16"/>
        </w:rPr>
        <w:t xml:space="preserve"> nearly two decades ago. However, it </w:t>
      </w:r>
      <w:r w:rsidRPr="00E77789">
        <w:rPr>
          <w:rStyle w:val="StyleUnderline"/>
        </w:rPr>
        <w:t>never adopted the</w:t>
      </w:r>
      <w:r w:rsidRPr="00DA7D60">
        <w:rPr>
          <w:sz w:val="16"/>
        </w:rPr>
        <w:t xml:space="preserve"> "</w:t>
      </w:r>
      <w:r w:rsidRPr="00DA7D60">
        <w:rPr>
          <w:rStyle w:val="Emphasis"/>
        </w:rPr>
        <w:t>Chicago School</w:t>
      </w:r>
      <w:r w:rsidRPr="00DA7D60">
        <w:rPr>
          <w:sz w:val="16"/>
        </w:rPr>
        <w:t xml:space="preserve">" </w:t>
      </w:r>
      <w:r w:rsidRPr="00E77789">
        <w:rPr>
          <w:rStyle w:val="StyleUnderline"/>
        </w:rPr>
        <w:t>premises</w:t>
      </w:r>
      <w:r w:rsidRPr="00DA7D60">
        <w:rPr>
          <w:sz w:val="16"/>
        </w:rPr>
        <w:t xml:space="preserve">. </w:t>
      </w:r>
      <w:r w:rsidRPr="00E77789">
        <w:rPr>
          <w:rStyle w:val="StyleUnderline"/>
        </w:rPr>
        <w:t xml:space="preserve">It </w:t>
      </w:r>
      <w:r w:rsidRPr="00E77789">
        <w:rPr>
          <w:rStyle w:val="StyleUnderline"/>
          <w:highlight w:val="cyan"/>
        </w:rPr>
        <w:t>does not</w:t>
      </w:r>
      <w:r w:rsidRPr="004C706D">
        <w:rPr>
          <w:sz w:val="16"/>
          <w:highlight w:val="cyan"/>
        </w:rPr>
        <w:t xml:space="preserve"> </w:t>
      </w:r>
      <w:r w:rsidRPr="004C706D">
        <w:rPr>
          <w:rStyle w:val="Emphasis"/>
          <w:highlight w:val="cyan"/>
        </w:rPr>
        <w:t>assume</w:t>
      </w:r>
      <w:r w:rsidRPr="00DA7D60">
        <w:rPr>
          <w:sz w:val="16"/>
        </w:rPr>
        <w:t xml:space="preserve"> </w:t>
      </w:r>
      <w:r w:rsidRPr="00E77789">
        <w:rPr>
          <w:rStyle w:val="StyleUnderline"/>
        </w:rPr>
        <w:t>markets work well</w:t>
      </w:r>
      <w:r w:rsidRPr="00DA7D60">
        <w:rPr>
          <w:sz w:val="16"/>
        </w:rPr>
        <w:t xml:space="preserve">. It </w:t>
      </w:r>
      <w:r w:rsidRPr="00E77789">
        <w:rPr>
          <w:rStyle w:val="StyleUnderline"/>
        </w:rPr>
        <w:t xml:space="preserve">does not admonish us </w:t>
      </w:r>
      <w:r w:rsidRPr="00E77789">
        <w:rPr>
          <w:rStyle w:val="StyleUnderline"/>
          <w:highlight w:val="cyan"/>
        </w:rPr>
        <w:t>to</w:t>
      </w:r>
      <w:r w:rsidRPr="004C706D">
        <w:rPr>
          <w:sz w:val="16"/>
          <w:highlight w:val="cyan"/>
        </w:rPr>
        <w:t xml:space="preserve"> </w:t>
      </w:r>
      <w:r w:rsidRPr="004C706D">
        <w:rPr>
          <w:rStyle w:val="Emphasis"/>
          <w:highlight w:val="cyan"/>
        </w:rPr>
        <w:t>trust the market</w:t>
      </w:r>
      <w:r w:rsidRPr="00DA7D60">
        <w:rPr>
          <w:sz w:val="16"/>
        </w:rPr>
        <w:t xml:space="preserve"> - especially not </w:t>
      </w:r>
      <w:r w:rsidRPr="00E77789">
        <w:rPr>
          <w:rStyle w:val="StyleUnderline"/>
          <w:highlight w:val="cyan"/>
        </w:rPr>
        <w:t>when</w:t>
      </w:r>
      <w:r w:rsidRPr="00E77789">
        <w:rPr>
          <w:rStyle w:val="StyleUnderline"/>
        </w:rPr>
        <w:t xml:space="preserve"> the market is</w:t>
      </w:r>
      <w:r w:rsidRPr="00DA7D60">
        <w:rPr>
          <w:sz w:val="16"/>
        </w:rPr>
        <w:t xml:space="preserve"> </w:t>
      </w:r>
      <w:r w:rsidRPr="004C706D">
        <w:rPr>
          <w:rStyle w:val="Emphasis"/>
          <w:highlight w:val="cyan"/>
        </w:rPr>
        <w:t>concentrated</w:t>
      </w:r>
      <w:r w:rsidRPr="00DA7D60">
        <w:rPr>
          <w:sz w:val="16"/>
        </w:rPr>
        <w:t xml:space="preserve"> and dominated by a single firm. It does not presume that antitrust intervention is likely to mess up the market and chill competition and innovation. Its </w:t>
      </w:r>
      <w:r w:rsidRPr="00E77789">
        <w:rPr>
          <w:rStyle w:val="StyleUnderline"/>
        </w:rPr>
        <w:t xml:space="preserve">teaching </w:t>
      </w:r>
      <w:r w:rsidRPr="00E77789">
        <w:rPr>
          <w:rStyle w:val="StyleUnderline"/>
          <w:highlight w:val="cyan"/>
        </w:rPr>
        <w:t>implies</w:t>
      </w:r>
      <w:r w:rsidRPr="00E77789">
        <w:rPr>
          <w:rStyle w:val="StyleUnderline"/>
        </w:rPr>
        <w:t xml:space="preserve"> a belief that</w:t>
      </w:r>
      <w:r w:rsidRPr="00DA7D60">
        <w:rPr>
          <w:sz w:val="16"/>
        </w:rPr>
        <w:t xml:space="preserve"> </w:t>
      </w:r>
      <w:r w:rsidRPr="004C706D">
        <w:rPr>
          <w:rStyle w:val="Emphasis"/>
          <w:highlight w:val="cyan"/>
        </w:rPr>
        <w:t>lowering barriers to entry</w:t>
      </w:r>
      <w:r w:rsidRPr="00DA7D60">
        <w:rPr>
          <w:sz w:val="16"/>
        </w:rPr>
        <w:t xml:space="preserve"> </w:t>
      </w:r>
      <w:r w:rsidRPr="00E77789">
        <w:rPr>
          <w:rStyle w:val="StyleUnderline"/>
        </w:rPr>
        <w:t>and keeping a</w:t>
      </w:r>
      <w:r w:rsidRPr="00DA7D60">
        <w:rPr>
          <w:sz w:val="16"/>
        </w:rPr>
        <w:t xml:space="preserve"> </w:t>
      </w:r>
      <w:r w:rsidRPr="00DA7D60">
        <w:rPr>
          <w:rStyle w:val="Emphasis"/>
        </w:rPr>
        <w:t>clear path</w:t>
      </w:r>
      <w:r w:rsidRPr="00DA7D60">
        <w:rPr>
          <w:sz w:val="16"/>
        </w:rPr>
        <w:t xml:space="preserve"> </w:t>
      </w:r>
      <w:r w:rsidRPr="00E77789">
        <w:rPr>
          <w:rStyle w:val="StyleUnderline"/>
        </w:rPr>
        <w:t xml:space="preserve">for challengers is likely to </w:t>
      </w:r>
      <w:r w:rsidRPr="00E77789">
        <w:rPr>
          <w:rStyle w:val="StyleUnderline"/>
          <w:highlight w:val="cyan"/>
        </w:rPr>
        <w:t>make</w:t>
      </w:r>
      <w:r w:rsidRPr="00E77789">
        <w:rPr>
          <w:rStyle w:val="StyleUnderline"/>
        </w:rPr>
        <w:t xml:space="preserve"> the </w:t>
      </w:r>
      <w:r w:rsidRPr="00E77789">
        <w:rPr>
          <w:rStyle w:val="StyleUnderline"/>
          <w:highlight w:val="cyan"/>
        </w:rPr>
        <w:t>market</w:t>
      </w:r>
      <w:r w:rsidRPr="004C706D">
        <w:rPr>
          <w:sz w:val="16"/>
          <w:highlight w:val="cyan"/>
        </w:rPr>
        <w:t xml:space="preserve"> </w:t>
      </w:r>
      <w:r w:rsidRPr="004C706D">
        <w:rPr>
          <w:rStyle w:val="Emphasis"/>
          <w:highlight w:val="cyan"/>
        </w:rPr>
        <w:t>more dynamic</w:t>
      </w:r>
      <w:r w:rsidRPr="00DA7D60">
        <w:rPr>
          <w:sz w:val="16"/>
        </w:rPr>
        <w:t xml:space="preserve"> </w:t>
      </w:r>
      <w:r w:rsidRPr="00E77789">
        <w:rPr>
          <w:rStyle w:val="StyleUnderline"/>
        </w:rPr>
        <w:t>and</w:t>
      </w:r>
      <w:r w:rsidRPr="00DA7D60">
        <w:rPr>
          <w:sz w:val="16"/>
        </w:rPr>
        <w:t xml:space="preserve"> thus </w:t>
      </w:r>
      <w:r w:rsidRPr="00E77789">
        <w:rPr>
          <w:rStyle w:val="StyleUnderline"/>
        </w:rPr>
        <w:t>serve consumers better</w:t>
      </w:r>
      <w:r w:rsidRPr="00DA7D60">
        <w:rPr>
          <w:sz w:val="16"/>
        </w:rPr>
        <w:t xml:space="preserve">. When dealing with innovation incentives, </w:t>
      </w:r>
      <w:r w:rsidRPr="00E77789">
        <w:rPr>
          <w:rStyle w:val="StyleUnderline"/>
        </w:rPr>
        <w:t>U.S.</w:t>
      </w:r>
      <w:r w:rsidRPr="00E77789">
        <w:rPr>
          <w:rStyle w:val="StyleUnderline"/>
          <w:highlight w:val="cyan"/>
        </w:rPr>
        <w:t xml:space="preserve"> cases</w:t>
      </w:r>
      <w:r w:rsidRPr="00E77789">
        <w:rPr>
          <w:rStyle w:val="StyleUnderline"/>
        </w:rPr>
        <w:t xml:space="preserve"> are likely to </w:t>
      </w:r>
      <w:r w:rsidRPr="00E77789">
        <w:rPr>
          <w:rStyle w:val="StyleUnderline"/>
          <w:highlight w:val="cyan"/>
        </w:rPr>
        <w:t>assume</w:t>
      </w:r>
      <w:r w:rsidRPr="00DA7D60">
        <w:rPr>
          <w:sz w:val="16"/>
        </w:rPr>
        <w:t xml:space="preserve"> that </w:t>
      </w:r>
      <w:r w:rsidRPr="004C706D">
        <w:rPr>
          <w:rStyle w:val="Emphasis"/>
          <w:highlight w:val="cyan"/>
        </w:rPr>
        <w:t>antitrust</w:t>
      </w:r>
      <w:r w:rsidRPr="00DA7D60">
        <w:rPr>
          <w:sz w:val="16"/>
        </w:rPr>
        <w:t xml:space="preserve"> action </w:t>
      </w:r>
      <w:r w:rsidRPr="00E77789">
        <w:rPr>
          <w:rStyle w:val="StyleUnderline"/>
        </w:rPr>
        <w:t>against a</w:t>
      </w:r>
      <w:r w:rsidRPr="00DA7D60">
        <w:rPr>
          <w:sz w:val="16"/>
        </w:rPr>
        <w:t xml:space="preserve"> </w:t>
      </w:r>
      <w:r w:rsidRPr="00DA7D60">
        <w:rPr>
          <w:rStyle w:val="Emphasis"/>
        </w:rPr>
        <w:t>dominant firm</w:t>
      </w:r>
      <w:r w:rsidRPr="00DA7D60">
        <w:rPr>
          <w:sz w:val="16"/>
        </w:rPr>
        <w:t xml:space="preserve"> </w:t>
      </w:r>
      <w:r w:rsidRPr="00E77789">
        <w:rPr>
          <w:rStyle w:val="StyleUnderline"/>
        </w:rPr>
        <w:t xml:space="preserve">will </w:t>
      </w:r>
      <w:r w:rsidRPr="00E77789">
        <w:rPr>
          <w:rStyle w:val="StyleUnderline"/>
          <w:highlight w:val="cyan"/>
        </w:rPr>
        <w:t>chill</w:t>
      </w:r>
      <w:r w:rsidRPr="00E77789">
        <w:rPr>
          <w:rStyle w:val="StyleUnderline"/>
        </w:rPr>
        <w:t xml:space="preserve"> the firm's</w:t>
      </w:r>
      <w:r w:rsidRPr="00DA7D60">
        <w:rPr>
          <w:sz w:val="16"/>
        </w:rPr>
        <w:t xml:space="preserve"> </w:t>
      </w:r>
      <w:r w:rsidRPr="004C706D">
        <w:rPr>
          <w:rStyle w:val="Emphasis"/>
          <w:highlight w:val="cyan"/>
        </w:rPr>
        <w:t>incentives to invent</w:t>
      </w:r>
      <w:r w:rsidRPr="00DA7D60">
        <w:rPr>
          <w:sz w:val="16"/>
        </w:rPr>
        <w:t xml:space="preserve">, 18 </w:t>
      </w:r>
      <w:r w:rsidRPr="00E77789">
        <w:rPr>
          <w:rStyle w:val="StyleUnderline"/>
        </w:rPr>
        <w:t>while EU law is more likely to find</w:t>
      </w:r>
      <w:r w:rsidRPr="00DA7D60">
        <w:rPr>
          <w:sz w:val="16"/>
        </w:rPr>
        <w:t xml:space="preserve"> that </w:t>
      </w:r>
      <w:r w:rsidRPr="00E77789">
        <w:rPr>
          <w:rStyle w:val="StyleUnderline"/>
        </w:rPr>
        <w:t>the dominant firm's challenged conduct will</w:t>
      </w:r>
      <w:r w:rsidRPr="00DA7D60">
        <w:rPr>
          <w:sz w:val="16"/>
        </w:rPr>
        <w:t xml:space="preserve"> </w:t>
      </w:r>
      <w:r w:rsidRPr="00DA7D60">
        <w:rPr>
          <w:rStyle w:val="Emphasis"/>
        </w:rPr>
        <w:t>chill</w:t>
      </w:r>
      <w:r w:rsidRPr="00DA7D60">
        <w:rPr>
          <w:sz w:val="16"/>
        </w:rPr>
        <w:t xml:space="preserve"> the </w:t>
      </w:r>
      <w:r w:rsidRPr="00E77789">
        <w:rPr>
          <w:rStyle w:val="StyleUnderline"/>
        </w:rPr>
        <w:t>outsiders' incentives to invent</w:t>
      </w:r>
      <w:r w:rsidRPr="00DA7D60">
        <w:rPr>
          <w:sz w:val="16"/>
        </w:rPr>
        <w:t>. EU cases have documented this lost innovation. 19 U.S. competition law abhors duties of dominant firms to deal with competitors, calling such duties "forced sharing" and undermining incentives to invent. 20EU law applies a contrary principle: dominant firms, especially firms with power in one market that compete in an adjacent market, have a special responsibility not to impair rivals' competition on the merits. 21</w:t>
      </w:r>
    </w:p>
    <w:p w14:paraId="066F6A76" w14:textId="77777777" w:rsidR="007F3B24" w:rsidRPr="00DA7D60" w:rsidRDefault="007F3B24" w:rsidP="007F3B24">
      <w:pPr>
        <w:rPr>
          <w:sz w:val="16"/>
        </w:rPr>
      </w:pPr>
      <w:r w:rsidRPr="00DA7D60">
        <w:rPr>
          <w:sz w:val="16"/>
        </w:rPr>
        <w:t>Both jurisdictions aim to preserve and facilitate sustainable low pricing even if it displaces firms that cannot keep up with the competition. U.S. law, however, makes it harder than EU law to successfully challenge below-cost pricing. U.S. law requires the plaintiff to prove a probable recoupment scenario - that is, after the predatory siege, defendant must be likely to recover its losses by charging monopoly [*305] prices high enough and long enough. 22EU law does not require proof of probable recoupment. 23It is enough that the predator thought the scheme was worth it. Because of the strict U.S. requirements, predatory pricing violations are virtually never proved under U.S. law.</w:t>
      </w:r>
    </w:p>
    <w:p w14:paraId="7B53D91A" w14:textId="77777777" w:rsidR="007F3B24" w:rsidRPr="00DA7D60" w:rsidRDefault="007F3B24" w:rsidP="007F3B24">
      <w:pPr>
        <w:rPr>
          <w:sz w:val="16"/>
        </w:rPr>
      </w:pPr>
      <w:r w:rsidRPr="00DA7D60">
        <w:rPr>
          <w:sz w:val="16"/>
        </w:rPr>
        <w:t xml:space="preserve">Apart from these different presumptions and principles, much of the law governing unilateral conduct is very similar on both sides of the ocean. But </w:t>
      </w:r>
      <w:r w:rsidRPr="00E77789">
        <w:rPr>
          <w:rStyle w:val="StyleUnderline"/>
        </w:rPr>
        <w:t>the</w:t>
      </w:r>
      <w:r w:rsidRPr="00DA7D60">
        <w:rPr>
          <w:sz w:val="16"/>
        </w:rPr>
        <w:t xml:space="preserve"> </w:t>
      </w:r>
      <w:r w:rsidRPr="004C706D">
        <w:rPr>
          <w:rStyle w:val="Emphasis"/>
          <w:highlight w:val="cyan"/>
        </w:rPr>
        <w:t>different presumptions</w:t>
      </w:r>
      <w:r w:rsidRPr="00DA7D60">
        <w:rPr>
          <w:sz w:val="16"/>
        </w:rPr>
        <w:t xml:space="preserve"> and principles </w:t>
      </w:r>
      <w:r w:rsidRPr="00E77789">
        <w:rPr>
          <w:rStyle w:val="StyleUnderline"/>
        </w:rPr>
        <w:t xml:space="preserve">have </w:t>
      </w:r>
      <w:r w:rsidRPr="00E77789">
        <w:rPr>
          <w:rStyle w:val="StyleUnderline"/>
          <w:highlight w:val="cyan"/>
        </w:rPr>
        <w:t>resulted in</w:t>
      </w:r>
      <w:r w:rsidRPr="004C706D">
        <w:rPr>
          <w:sz w:val="16"/>
          <w:highlight w:val="cyan"/>
        </w:rPr>
        <w:t xml:space="preserve"> </w:t>
      </w:r>
      <w:r w:rsidRPr="004C706D">
        <w:rPr>
          <w:rStyle w:val="Emphasis"/>
          <w:highlight w:val="cyan"/>
        </w:rPr>
        <w:t>diametrically</w:t>
      </w:r>
      <w:r w:rsidRPr="004C706D">
        <w:rPr>
          <w:sz w:val="16"/>
          <w:highlight w:val="cyan"/>
        </w:rPr>
        <w:t xml:space="preserve"> </w:t>
      </w:r>
      <w:r w:rsidRPr="00E77789">
        <w:rPr>
          <w:rStyle w:val="StyleUnderline"/>
          <w:highlight w:val="cyan"/>
        </w:rPr>
        <w:t>different results</w:t>
      </w:r>
      <w:r w:rsidRPr="00E77789">
        <w:rPr>
          <w:rStyle w:val="StyleUnderline"/>
        </w:rPr>
        <w:t xml:space="preserve"> on nearly</w:t>
      </w:r>
      <w:r w:rsidRPr="00DA7D60">
        <w:rPr>
          <w:sz w:val="16"/>
        </w:rPr>
        <w:t xml:space="preserve"> </w:t>
      </w:r>
      <w:r w:rsidRPr="00DA7D60">
        <w:rPr>
          <w:rStyle w:val="Emphasis"/>
        </w:rPr>
        <w:t>identical</w:t>
      </w:r>
      <w:r w:rsidRPr="00DA7D60">
        <w:rPr>
          <w:sz w:val="16"/>
        </w:rPr>
        <w:t xml:space="preserve"> </w:t>
      </w:r>
      <w:r w:rsidRPr="00E77789">
        <w:rPr>
          <w:rStyle w:val="StyleUnderline"/>
        </w:rPr>
        <w:t>facts in</w:t>
      </w:r>
      <w:r w:rsidRPr="00DA7D60">
        <w:rPr>
          <w:sz w:val="16"/>
        </w:rPr>
        <w:t xml:space="preserve"> </w:t>
      </w:r>
      <w:r w:rsidRPr="00DA7D60">
        <w:rPr>
          <w:rStyle w:val="Emphasis"/>
        </w:rPr>
        <w:t>key cases</w:t>
      </w:r>
      <w:r w:rsidRPr="00DA7D60">
        <w:rPr>
          <w:sz w:val="16"/>
        </w:rPr>
        <w:t>, especially when the conduct challenged is a refusal to deal with competitors or customers. 24The differences reveal themselves in assessing the conduct of the big data platforms, as the Article shows below.</w:t>
      </w:r>
    </w:p>
    <w:p w14:paraId="5ABCA90A" w14:textId="77777777" w:rsidR="007F3B24" w:rsidRPr="00DA7D60" w:rsidRDefault="007F3B24" w:rsidP="007F3B24">
      <w:pPr>
        <w:rPr>
          <w:sz w:val="16"/>
        </w:rPr>
      </w:pPr>
      <w:r w:rsidRPr="00DA7D60">
        <w:rPr>
          <w:sz w:val="16"/>
        </w:rPr>
        <w:t>III. IMPLICATIONS FOR HIGH TECH, BIG DATA</w:t>
      </w:r>
    </w:p>
    <w:p w14:paraId="12ADC25F" w14:textId="77777777" w:rsidR="007F3B24" w:rsidRPr="00DA7D60" w:rsidRDefault="007F3B24" w:rsidP="007F3B24">
      <w:pPr>
        <w:rPr>
          <w:sz w:val="16"/>
        </w:rPr>
      </w:pPr>
      <w:r w:rsidRPr="00DA7D60">
        <w:rPr>
          <w:sz w:val="16"/>
        </w:rPr>
        <w:t xml:space="preserve">A handful of </w:t>
      </w:r>
      <w:proofErr w:type="gramStart"/>
      <w:r w:rsidRPr="00DA7D60">
        <w:rPr>
          <w:sz w:val="16"/>
        </w:rPr>
        <w:t>high tech</w:t>
      </w:r>
      <w:proofErr w:type="gramEnd"/>
      <w:r w:rsidRPr="00DA7D60">
        <w:rPr>
          <w:sz w:val="16"/>
        </w:rPr>
        <w:t xml:space="preserve"> giants dominate markets. The firms were started from scratch by entrepreneurs with great ideas, and they attract millions of users every day. They are networks and platforms, have economies of scale, and feature network effects and winner-take-all markets. On the one hand, the network effects please users (who get more "friends" or suppliers or buyers), but on the other hand, they create uncommonly high barriers to entry and reinforce their market power. The firms offer their products "free" on one side of the market (but users give up their data); on the other side, they make huge revenues from advertising, including by selling the data of their users. The </w:t>
      </w:r>
      <w:proofErr w:type="gramStart"/>
      <w:r w:rsidRPr="00DA7D60">
        <w:rPr>
          <w:sz w:val="16"/>
        </w:rPr>
        <w:t>high tech</w:t>
      </w:r>
      <w:proofErr w:type="gramEnd"/>
      <w:r w:rsidRPr="00DA7D60">
        <w:rPr>
          <w:sz w:val="16"/>
        </w:rPr>
        <w:t xml:space="preserve"> firms operate with low-price models, not the high prices that traditionally attract antitrust attention. Some have been exposed for serious misuses or lax protection of data as well as for acquiring personal data from third party sources without permission. Some have waged media campaigns of false information against critics. They offer services in competition with the firms they host on their platforms, and they prefer their own products and demote their rivals, undermine creative start-ups by appropriating their ideas, mine the data of the firms they host to preempt the next big thing, snap up the start-ups that are potential competitive threats, and breach privacy rights of the platform's users. Much of this </w:t>
      </w:r>
      <w:r w:rsidRPr="00E77789">
        <w:rPr>
          <w:rStyle w:val="StyleUnderline"/>
        </w:rPr>
        <w:t>conduct may</w:t>
      </w:r>
      <w:r w:rsidRPr="00DA7D60">
        <w:rPr>
          <w:sz w:val="16"/>
        </w:rPr>
        <w:t xml:space="preserve"> </w:t>
      </w:r>
      <w:r w:rsidRPr="00DA7D60">
        <w:rPr>
          <w:rStyle w:val="Emphasis"/>
        </w:rPr>
        <w:t>violate</w:t>
      </w:r>
      <w:r w:rsidRPr="00DA7D60">
        <w:rPr>
          <w:sz w:val="16"/>
        </w:rPr>
        <w:t xml:space="preserve"> consumer protection and privacy protection laws. A question is whether the [*306] firms are also violating </w:t>
      </w:r>
      <w:r w:rsidRPr="00E77789">
        <w:rPr>
          <w:rStyle w:val="StyleUnderline"/>
        </w:rPr>
        <w:t>the</w:t>
      </w:r>
      <w:r w:rsidRPr="00DA7D60">
        <w:rPr>
          <w:sz w:val="16"/>
        </w:rPr>
        <w:t xml:space="preserve"> </w:t>
      </w:r>
      <w:r w:rsidRPr="00DA7D60">
        <w:rPr>
          <w:rStyle w:val="Emphasis"/>
        </w:rPr>
        <w:t>competition laws</w:t>
      </w:r>
      <w:r w:rsidRPr="00DA7D60">
        <w:rPr>
          <w:sz w:val="16"/>
        </w:rPr>
        <w:t xml:space="preserve">. Does </w:t>
      </w:r>
      <w:r w:rsidRPr="00E77789">
        <w:rPr>
          <w:rStyle w:val="StyleUnderline"/>
        </w:rPr>
        <w:t>the answer depend on whether</w:t>
      </w:r>
      <w:r w:rsidRPr="00DA7D60">
        <w:rPr>
          <w:sz w:val="16"/>
        </w:rPr>
        <w:t xml:space="preserve"> the </w:t>
      </w:r>
      <w:r w:rsidRPr="00E77789">
        <w:rPr>
          <w:rStyle w:val="StyleUnderline"/>
        </w:rPr>
        <w:t>laws are those of</w:t>
      </w:r>
      <w:r w:rsidRPr="00DA7D60">
        <w:rPr>
          <w:sz w:val="16"/>
        </w:rPr>
        <w:t xml:space="preserve"> </w:t>
      </w:r>
      <w:r w:rsidRPr="00DA7D60">
        <w:rPr>
          <w:rStyle w:val="Emphasis"/>
        </w:rPr>
        <w:t>the U.S.</w:t>
      </w:r>
      <w:r w:rsidRPr="00DA7D60">
        <w:rPr>
          <w:sz w:val="16"/>
        </w:rPr>
        <w:t xml:space="preserve"> </w:t>
      </w:r>
      <w:r w:rsidRPr="00E77789">
        <w:rPr>
          <w:rStyle w:val="StyleUnderline"/>
        </w:rPr>
        <w:t>or</w:t>
      </w:r>
      <w:r w:rsidRPr="00DA7D60">
        <w:rPr>
          <w:sz w:val="16"/>
        </w:rPr>
        <w:t xml:space="preserve"> those of </w:t>
      </w:r>
      <w:r w:rsidRPr="00DA7D60">
        <w:rPr>
          <w:rStyle w:val="Emphasis"/>
        </w:rPr>
        <w:t>the EU</w:t>
      </w:r>
      <w:r w:rsidRPr="00DA7D60">
        <w:rPr>
          <w:sz w:val="16"/>
        </w:rPr>
        <w:t xml:space="preserve"> (and the many jurisdictions that follow EU law)? It might.</w:t>
      </w:r>
    </w:p>
    <w:p w14:paraId="2F0672E8" w14:textId="77777777" w:rsidR="007F3B24" w:rsidRPr="00DA7D60" w:rsidRDefault="007F3B24" w:rsidP="007F3B24">
      <w:pPr>
        <w:rPr>
          <w:sz w:val="16"/>
        </w:rPr>
      </w:pPr>
      <w:r w:rsidRPr="00DA7D60">
        <w:rPr>
          <w:sz w:val="16"/>
        </w:rPr>
        <w:t xml:space="preserve">The </w:t>
      </w:r>
      <w:r w:rsidRPr="00051CA1">
        <w:rPr>
          <w:rStyle w:val="StyleUnderline"/>
          <w:highlight w:val="cyan"/>
        </w:rPr>
        <w:t>conduct</w:t>
      </w:r>
      <w:r w:rsidRPr="00DA7D60">
        <w:rPr>
          <w:sz w:val="16"/>
        </w:rPr>
        <w:t xml:space="preserve"> we shall examine </w:t>
      </w:r>
      <w:r w:rsidRPr="00051CA1">
        <w:rPr>
          <w:rStyle w:val="StyleUnderline"/>
          <w:highlight w:val="cyan"/>
        </w:rPr>
        <w:t>poses</w:t>
      </w:r>
      <w:r w:rsidRPr="00051CA1">
        <w:rPr>
          <w:sz w:val="16"/>
          <w:highlight w:val="cyan"/>
        </w:rPr>
        <w:t xml:space="preserve"> </w:t>
      </w:r>
      <w:r w:rsidRPr="00051CA1">
        <w:rPr>
          <w:rStyle w:val="Emphasis"/>
          <w:highlight w:val="cyan"/>
        </w:rPr>
        <w:t>challenging</w:t>
      </w:r>
      <w:r w:rsidRPr="00051CA1">
        <w:rPr>
          <w:sz w:val="16"/>
          <w:highlight w:val="cyan"/>
        </w:rPr>
        <w:t xml:space="preserve"> </w:t>
      </w:r>
      <w:r w:rsidRPr="00051CA1">
        <w:rPr>
          <w:rStyle w:val="StyleUnderline"/>
          <w:highlight w:val="cyan"/>
        </w:rPr>
        <w:t>questions</w:t>
      </w:r>
      <w:r w:rsidRPr="00051CA1">
        <w:rPr>
          <w:sz w:val="16"/>
          <w:highlight w:val="cyan"/>
        </w:rPr>
        <w:t xml:space="preserve"> </w:t>
      </w:r>
      <w:r w:rsidRPr="00051CA1">
        <w:rPr>
          <w:rStyle w:val="Emphasis"/>
          <w:highlight w:val="cyan"/>
        </w:rPr>
        <w:t>under Section 2 of</w:t>
      </w:r>
      <w:r w:rsidRPr="00051CA1">
        <w:rPr>
          <w:rStyle w:val="Emphasis"/>
        </w:rPr>
        <w:t xml:space="preserve"> the </w:t>
      </w:r>
      <w:r w:rsidRPr="00051CA1">
        <w:rPr>
          <w:rStyle w:val="Emphasis"/>
          <w:highlight w:val="cyan"/>
        </w:rPr>
        <w:t>Sherman</w:t>
      </w:r>
      <w:r w:rsidRPr="00051CA1">
        <w:rPr>
          <w:rStyle w:val="Emphasis"/>
        </w:rPr>
        <w:t xml:space="preserve"> Act</w:t>
      </w:r>
      <w:r w:rsidRPr="00DA7D60">
        <w:rPr>
          <w:sz w:val="16"/>
        </w:rPr>
        <w:t xml:space="preserve">, which prohibits monopolization. The </w:t>
      </w:r>
      <w:r w:rsidRPr="00051CA1">
        <w:rPr>
          <w:rStyle w:val="StyleUnderline"/>
          <w:highlight w:val="cyan"/>
        </w:rPr>
        <w:t>first</w:t>
      </w:r>
      <w:r w:rsidRPr="00051CA1">
        <w:rPr>
          <w:rStyle w:val="StyleUnderline"/>
        </w:rPr>
        <w:t xml:space="preserve"> step of analysis </w:t>
      </w:r>
      <w:r w:rsidRPr="00051CA1">
        <w:rPr>
          <w:rStyle w:val="StyleUnderline"/>
          <w:highlight w:val="cyan"/>
        </w:rPr>
        <w:t>is</w:t>
      </w:r>
      <w:r w:rsidRPr="00051CA1">
        <w:rPr>
          <w:sz w:val="16"/>
          <w:highlight w:val="cyan"/>
        </w:rPr>
        <w:t xml:space="preserve"> </w:t>
      </w:r>
      <w:r w:rsidRPr="00051CA1">
        <w:rPr>
          <w:rStyle w:val="Emphasis"/>
          <w:highlight w:val="cyan"/>
        </w:rPr>
        <w:t>defining</w:t>
      </w:r>
      <w:r w:rsidRPr="00DA7D60">
        <w:rPr>
          <w:sz w:val="16"/>
        </w:rPr>
        <w:t xml:space="preserve"> </w:t>
      </w:r>
      <w:r w:rsidRPr="00051CA1">
        <w:rPr>
          <w:rStyle w:val="StyleUnderline"/>
        </w:rPr>
        <w:t xml:space="preserve">the </w:t>
      </w:r>
      <w:r w:rsidRPr="00051CA1">
        <w:rPr>
          <w:rStyle w:val="StyleUnderline"/>
          <w:highlight w:val="cyan"/>
        </w:rPr>
        <w:t>market</w:t>
      </w:r>
      <w:r w:rsidRPr="00051CA1">
        <w:rPr>
          <w:rStyle w:val="StyleUnderline"/>
        </w:rPr>
        <w:t>, and</w:t>
      </w:r>
      <w:r w:rsidRPr="00DA7D60">
        <w:rPr>
          <w:sz w:val="16"/>
        </w:rPr>
        <w:t xml:space="preserve"> the </w:t>
      </w:r>
      <w:r w:rsidRPr="00051CA1">
        <w:rPr>
          <w:rStyle w:val="Emphasis"/>
        </w:rPr>
        <w:t>exercise</w:t>
      </w:r>
      <w:r w:rsidRPr="00DA7D60">
        <w:rPr>
          <w:sz w:val="16"/>
        </w:rPr>
        <w:t xml:space="preserve"> </w:t>
      </w:r>
      <w:r w:rsidRPr="00051CA1">
        <w:rPr>
          <w:rStyle w:val="StyleUnderline"/>
        </w:rPr>
        <w:t>of market definition is difficult</w:t>
      </w:r>
      <w:r w:rsidRPr="00DA7D60">
        <w:rPr>
          <w:sz w:val="16"/>
        </w:rPr>
        <w:t xml:space="preserve">. 25The </w:t>
      </w:r>
      <w:r w:rsidRPr="00051CA1">
        <w:rPr>
          <w:rStyle w:val="StyleUnderline"/>
          <w:highlight w:val="cyan"/>
        </w:rPr>
        <w:t>second</w:t>
      </w:r>
      <w:r w:rsidRPr="00051CA1">
        <w:rPr>
          <w:rStyle w:val="StyleUnderline"/>
        </w:rPr>
        <w:t xml:space="preserve"> step is</w:t>
      </w:r>
      <w:r w:rsidRPr="00DA7D60">
        <w:rPr>
          <w:sz w:val="16"/>
        </w:rPr>
        <w:t xml:space="preserve"> </w:t>
      </w:r>
      <w:r w:rsidRPr="00051CA1">
        <w:rPr>
          <w:rStyle w:val="Emphasis"/>
          <w:highlight w:val="cyan"/>
        </w:rPr>
        <w:t>proof of monopoly</w:t>
      </w:r>
      <w:r w:rsidRPr="00051CA1">
        <w:rPr>
          <w:rStyle w:val="Emphasis"/>
        </w:rPr>
        <w:t xml:space="preserve"> power</w:t>
      </w:r>
      <w:r w:rsidRPr="00DA7D60">
        <w:rPr>
          <w:sz w:val="16"/>
        </w:rPr>
        <w:t xml:space="preserve">. Monopoly power is traditionally defined as the power to raise price above a competitive price and reduce output for a significant time. 26In platform markets, </w:t>
      </w:r>
      <w:r w:rsidRPr="00051CA1">
        <w:rPr>
          <w:rStyle w:val="StyleUnderline"/>
        </w:rPr>
        <w:t>this</w:t>
      </w:r>
      <w:r w:rsidRPr="00DA7D60">
        <w:rPr>
          <w:sz w:val="16"/>
        </w:rPr>
        <w:t xml:space="preserve"> proof </w:t>
      </w:r>
      <w:r w:rsidRPr="00051CA1">
        <w:rPr>
          <w:rStyle w:val="StyleUnderline"/>
          <w:highlight w:val="cyan"/>
        </w:rPr>
        <w:t>may</w:t>
      </w:r>
      <w:r w:rsidRPr="00051CA1">
        <w:rPr>
          <w:sz w:val="16"/>
          <w:highlight w:val="cyan"/>
        </w:rPr>
        <w:t xml:space="preserve"> </w:t>
      </w:r>
      <w:r w:rsidRPr="00051CA1">
        <w:rPr>
          <w:rStyle w:val="Emphasis"/>
          <w:highlight w:val="cyan"/>
        </w:rPr>
        <w:t>not be possible</w:t>
      </w:r>
      <w:r w:rsidRPr="00DA7D60">
        <w:rPr>
          <w:sz w:val="16"/>
        </w:rPr>
        <w:t xml:space="preserve">. The </w:t>
      </w:r>
      <w:r w:rsidRPr="00051CA1">
        <w:rPr>
          <w:rStyle w:val="StyleUnderline"/>
        </w:rPr>
        <w:t>third step is</w:t>
      </w:r>
      <w:r w:rsidRPr="00DA7D60">
        <w:rPr>
          <w:sz w:val="16"/>
        </w:rPr>
        <w:t xml:space="preserve"> </w:t>
      </w:r>
      <w:r w:rsidRPr="004C706D">
        <w:rPr>
          <w:rStyle w:val="Emphasis"/>
          <w:highlight w:val="cyan"/>
        </w:rPr>
        <w:t>proof</w:t>
      </w:r>
      <w:r w:rsidRPr="00DA7D60">
        <w:rPr>
          <w:rStyle w:val="Emphasis"/>
        </w:rPr>
        <w:t xml:space="preserve"> of conduct</w:t>
      </w:r>
      <w:r w:rsidRPr="00DA7D60">
        <w:rPr>
          <w:sz w:val="16"/>
        </w:rPr>
        <w:t xml:space="preserve"> </w:t>
      </w:r>
      <w:r w:rsidRPr="00E77789">
        <w:rPr>
          <w:rStyle w:val="StyleUnderline"/>
        </w:rPr>
        <w:t>that is</w:t>
      </w:r>
      <w:r w:rsidRPr="00DA7D60">
        <w:rPr>
          <w:sz w:val="16"/>
        </w:rPr>
        <w:t xml:space="preserve"> </w:t>
      </w:r>
      <w:r w:rsidRPr="00DA7D60">
        <w:rPr>
          <w:rStyle w:val="Emphasis"/>
        </w:rPr>
        <w:t>anticompetitive</w:t>
      </w:r>
      <w:r w:rsidRPr="00DA7D60">
        <w:rPr>
          <w:sz w:val="16"/>
        </w:rPr>
        <w:t xml:space="preserve">. The </w:t>
      </w:r>
      <w:r w:rsidRPr="00E77789">
        <w:rPr>
          <w:rStyle w:val="StyleUnderline"/>
        </w:rPr>
        <w:t xml:space="preserve">court </w:t>
      </w:r>
      <w:r w:rsidRPr="00E77789">
        <w:rPr>
          <w:rStyle w:val="StyleUnderline"/>
          <w:highlight w:val="cyan"/>
        </w:rPr>
        <w:t>may require</w:t>
      </w:r>
      <w:r w:rsidRPr="00E77789">
        <w:rPr>
          <w:rStyle w:val="StyleUnderline"/>
        </w:rPr>
        <w:t xml:space="preserve"> the </w:t>
      </w:r>
      <w:r w:rsidRPr="00E77789">
        <w:rPr>
          <w:rStyle w:val="StyleUnderline"/>
          <w:highlight w:val="cyan"/>
        </w:rPr>
        <w:t>plaintiff</w:t>
      </w:r>
      <w:r w:rsidRPr="00DA7D60">
        <w:rPr>
          <w:sz w:val="16"/>
        </w:rPr>
        <w:t xml:space="preserve"> to </w:t>
      </w:r>
      <w:r w:rsidRPr="004C706D">
        <w:rPr>
          <w:rStyle w:val="Emphasis"/>
          <w:highlight w:val="cyan"/>
        </w:rPr>
        <w:t>establish</w:t>
      </w:r>
      <w:r w:rsidRPr="00DA7D60">
        <w:rPr>
          <w:sz w:val="16"/>
        </w:rPr>
        <w:t xml:space="preserve"> </w:t>
      </w:r>
      <w:r w:rsidRPr="00E77789">
        <w:rPr>
          <w:rStyle w:val="StyleUnderline"/>
        </w:rPr>
        <w:t>that the conduct</w:t>
      </w:r>
      <w:r w:rsidRPr="00DA7D60">
        <w:rPr>
          <w:sz w:val="16"/>
        </w:rPr>
        <w:t xml:space="preserve"> </w:t>
      </w:r>
      <w:r w:rsidRPr="00DA7D60">
        <w:rPr>
          <w:rStyle w:val="Emphasis"/>
        </w:rPr>
        <w:t>lowers</w:t>
      </w:r>
      <w:r w:rsidRPr="00DA7D60">
        <w:rPr>
          <w:sz w:val="16"/>
        </w:rPr>
        <w:t xml:space="preserve"> </w:t>
      </w:r>
      <w:r w:rsidRPr="00E77789">
        <w:rPr>
          <w:rStyle w:val="StyleUnderline"/>
        </w:rPr>
        <w:t>output and</w:t>
      </w:r>
      <w:r w:rsidRPr="00DA7D60">
        <w:rPr>
          <w:sz w:val="16"/>
        </w:rPr>
        <w:t xml:space="preserve"> </w:t>
      </w:r>
      <w:r w:rsidRPr="00DA7D60">
        <w:rPr>
          <w:rStyle w:val="Emphasis"/>
        </w:rPr>
        <w:t>raises</w:t>
      </w:r>
      <w:r w:rsidRPr="00DA7D60">
        <w:rPr>
          <w:sz w:val="16"/>
        </w:rPr>
        <w:t xml:space="preserve"> </w:t>
      </w:r>
      <w:r w:rsidRPr="00E77789">
        <w:rPr>
          <w:rStyle w:val="StyleUnderline"/>
        </w:rPr>
        <w:t>prices</w:t>
      </w:r>
      <w:r w:rsidRPr="00DA7D60">
        <w:rPr>
          <w:sz w:val="16"/>
        </w:rPr>
        <w:t xml:space="preserve"> 27</w:t>
      </w:r>
      <w:r w:rsidRPr="00E77789">
        <w:rPr>
          <w:rStyle w:val="StyleUnderline"/>
        </w:rPr>
        <w:t>by anticompetitive means</w:t>
      </w:r>
      <w:r w:rsidRPr="00DA7D60">
        <w:rPr>
          <w:sz w:val="16"/>
        </w:rPr>
        <w:t xml:space="preserve">. </w:t>
      </w:r>
      <w:r w:rsidRPr="00E77789">
        <w:rPr>
          <w:rStyle w:val="StyleUnderline"/>
        </w:rPr>
        <w:t>This</w:t>
      </w:r>
      <w:r w:rsidRPr="00DA7D60">
        <w:rPr>
          <w:sz w:val="16"/>
        </w:rPr>
        <w:t xml:space="preserve"> </w:t>
      </w:r>
      <w:r w:rsidRPr="00DA7D60">
        <w:rPr>
          <w:rStyle w:val="Emphasis"/>
        </w:rPr>
        <w:t xml:space="preserve">may </w:t>
      </w:r>
      <w:r w:rsidRPr="004C706D">
        <w:rPr>
          <w:rStyle w:val="Emphasis"/>
          <w:highlight w:val="cyan"/>
        </w:rPr>
        <w:t>not</w:t>
      </w:r>
      <w:r w:rsidRPr="00DA7D60">
        <w:rPr>
          <w:rStyle w:val="Emphasis"/>
        </w:rPr>
        <w:t xml:space="preserve"> be </w:t>
      </w:r>
      <w:r w:rsidRPr="004C706D">
        <w:rPr>
          <w:rStyle w:val="Emphasis"/>
          <w:highlight w:val="cyan"/>
        </w:rPr>
        <w:t>possible</w:t>
      </w:r>
      <w:r w:rsidRPr="00DA7D60">
        <w:rPr>
          <w:sz w:val="16"/>
        </w:rPr>
        <w:t xml:space="preserve">. The </w:t>
      </w:r>
      <w:r w:rsidRPr="00E77789">
        <w:rPr>
          <w:rStyle w:val="StyleUnderline"/>
          <w:highlight w:val="cyan"/>
        </w:rPr>
        <w:t>platforms are</w:t>
      </w:r>
      <w:r w:rsidRPr="004C706D">
        <w:rPr>
          <w:sz w:val="16"/>
          <w:highlight w:val="cyan"/>
        </w:rPr>
        <w:t xml:space="preserve"> </w:t>
      </w:r>
      <w:r w:rsidRPr="004C706D">
        <w:rPr>
          <w:rStyle w:val="Emphasis"/>
          <w:highlight w:val="cyan"/>
        </w:rPr>
        <w:t>accumulating</w:t>
      </w:r>
      <w:r w:rsidRPr="004C706D">
        <w:rPr>
          <w:sz w:val="16"/>
          <w:highlight w:val="cyan"/>
        </w:rPr>
        <w:t xml:space="preserve"> </w:t>
      </w:r>
      <w:r w:rsidRPr="00E77789">
        <w:rPr>
          <w:rStyle w:val="StyleUnderline"/>
          <w:highlight w:val="cyan"/>
        </w:rPr>
        <w:t>and using</w:t>
      </w:r>
      <w:r w:rsidRPr="004C706D">
        <w:rPr>
          <w:sz w:val="16"/>
          <w:highlight w:val="cyan"/>
        </w:rPr>
        <w:t xml:space="preserve"> </w:t>
      </w:r>
      <w:r w:rsidRPr="004C706D">
        <w:rPr>
          <w:rStyle w:val="Emphasis"/>
          <w:highlight w:val="cyan"/>
        </w:rPr>
        <w:t>new</w:t>
      </w:r>
      <w:r w:rsidRPr="00DA7D60">
        <w:rPr>
          <w:rStyle w:val="Emphasis"/>
        </w:rPr>
        <w:t xml:space="preserve"> forms</w:t>
      </w:r>
      <w:r w:rsidRPr="00DA7D60">
        <w:rPr>
          <w:sz w:val="16"/>
        </w:rPr>
        <w:t xml:space="preserve"> </w:t>
      </w:r>
      <w:r w:rsidRPr="00E77789">
        <w:rPr>
          <w:rStyle w:val="StyleUnderline"/>
        </w:rPr>
        <w:t xml:space="preserve">of </w:t>
      </w:r>
      <w:r w:rsidRPr="00E77789">
        <w:rPr>
          <w:rStyle w:val="StyleUnderline"/>
          <w:highlight w:val="cyan"/>
        </w:rPr>
        <w:t>power</w:t>
      </w:r>
      <w:r w:rsidRPr="00DA7D60">
        <w:rPr>
          <w:sz w:val="16"/>
        </w:rPr>
        <w:t xml:space="preserve">. The </w:t>
      </w:r>
      <w:r w:rsidRPr="00E77789">
        <w:rPr>
          <w:rStyle w:val="StyleUnderline"/>
        </w:rPr>
        <w:t xml:space="preserve">big tech abuses do </w:t>
      </w:r>
      <w:r w:rsidRPr="00E77789">
        <w:rPr>
          <w:rStyle w:val="StyleUnderline"/>
          <w:highlight w:val="cyan"/>
        </w:rPr>
        <w:t>not</w:t>
      </w:r>
      <w:r w:rsidRPr="00DA7D60">
        <w:rPr>
          <w:sz w:val="16"/>
        </w:rPr>
        <w:t xml:space="preserve"> </w:t>
      </w:r>
      <w:r w:rsidRPr="00DA7D60">
        <w:rPr>
          <w:rStyle w:val="Emphasis"/>
        </w:rPr>
        <w:t xml:space="preserve">fit </w:t>
      </w:r>
      <w:r w:rsidRPr="004C706D">
        <w:rPr>
          <w:rStyle w:val="Emphasis"/>
          <w:highlight w:val="cyan"/>
        </w:rPr>
        <w:t>neatly</w:t>
      </w:r>
      <w:r w:rsidRPr="004C706D">
        <w:rPr>
          <w:sz w:val="16"/>
          <w:highlight w:val="cyan"/>
        </w:rPr>
        <w:t xml:space="preserve"> </w:t>
      </w:r>
      <w:r w:rsidRPr="00E77789">
        <w:rPr>
          <w:rStyle w:val="StyleUnderline"/>
          <w:highlight w:val="cyan"/>
        </w:rPr>
        <w:t>into</w:t>
      </w:r>
      <w:r w:rsidRPr="00DA7D60">
        <w:rPr>
          <w:sz w:val="16"/>
        </w:rPr>
        <w:t xml:space="preserve"> the </w:t>
      </w:r>
      <w:r w:rsidRPr="00E77789">
        <w:rPr>
          <w:rStyle w:val="StyleUnderline"/>
        </w:rPr>
        <w:t>"</w:t>
      </w:r>
      <w:r w:rsidRPr="00E77789">
        <w:rPr>
          <w:rStyle w:val="StyleUnderline"/>
          <w:highlight w:val="cyan"/>
        </w:rPr>
        <w:t>Chicago</w:t>
      </w:r>
      <w:r w:rsidRPr="00E77789">
        <w:rPr>
          <w:rStyle w:val="StyleUnderline"/>
        </w:rPr>
        <w:t xml:space="preserve"> School" requirements</w:t>
      </w:r>
      <w:r w:rsidRPr="00DA7D60">
        <w:rPr>
          <w:sz w:val="16"/>
        </w:rPr>
        <w:t>.</w:t>
      </w:r>
    </w:p>
    <w:p w14:paraId="2572F132" w14:textId="77777777" w:rsidR="007F3B24" w:rsidRPr="00DA7D60" w:rsidRDefault="007F3B24" w:rsidP="007F3B24">
      <w:pPr>
        <w:rPr>
          <w:sz w:val="16"/>
        </w:rPr>
      </w:pPr>
      <w:r w:rsidRPr="00E77789">
        <w:rPr>
          <w:rStyle w:val="StyleUnderline"/>
          <w:highlight w:val="cyan"/>
        </w:rPr>
        <w:t>Under</w:t>
      </w:r>
      <w:r w:rsidRPr="004C706D">
        <w:rPr>
          <w:sz w:val="16"/>
          <w:highlight w:val="cyan"/>
        </w:rPr>
        <w:t xml:space="preserve"> </w:t>
      </w:r>
      <w:r w:rsidRPr="004C706D">
        <w:rPr>
          <w:rStyle w:val="Emphasis"/>
          <w:highlight w:val="cyan"/>
        </w:rPr>
        <w:t>EU</w:t>
      </w:r>
      <w:r w:rsidRPr="00DA7D60">
        <w:rPr>
          <w:rStyle w:val="Emphasis"/>
        </w:rPr>
        <w:t xml:space="preserve"> competition </w:t>
      </w:r>
      <w:r w:rsidRPr="004C706D">
        <w:rPr>
          <w:rStyle w:val="Emphasis"/>
          <w:highlight w:val="cyan"/>
        </w:rPr>
        <w:t>law</w:t>
      </w:r>
      <w:r w:rsidRPr="00DA7D60">
        <w:rPr>
          <w:sz w:val="16"/>
        </w:rPr>
        <w:t xml:space="preserve">, </w:t>
      </w:r>
      <w:r w:rsidRPr="00E77789">
        <w:rPr>
          <w:rStyle w:val="StyleUnderline"/>
        </w:rPr>
        <w:t>the</w:t>
      </w:r>
      <w:r w:rsidRPr="00DA7D60">
        <w:rPr>
          <w:sz w:val="16"/>
        </w:rPr>
        <w:t xml:space="preserve"> </w:t>
      </w:r>
      <w:r w:rsidRPr="004C706D">
        <w:rPr>
          <w:rStyle w:val="Emphasis"/>
          <w:highlight w:val="cyan"/>
        </w:rPr>
        <w:t>case</w:t>
      </w:r>
      <w:r w:rsidRPr="00DA7D60">
        <w:rPr>
          <w:sz w:val="16"/>
        </w:rPr>
        <w:t xml:space="preserve"> </w:t>
      </w:r>
      <w:r w:rsidRPr="00E77789">
        <w:rPr>
          <w:rStyle w:val="StyleUnderline"/>
        </w:rPr>
        <w:t xml:space="preserve">for abuse of dominance </w:t>
      </w:r>
      <w:r w:rsidRPr="00E77789">
        <w:rPr>
          <w:rStyle w:val="StyleUnderline"/>
          <w:highlight w:val="cyan"/>
        </w:rPr>
        <w:t>is</w:t>
      </w:r>
      <w:r w:rsidRPr="004C706D">
        <w:rPr>
          <w:sz w:val="16"/>
          <w:highlight w:val="cyan"/>
        </w:rPr>
        <w:t xml:space="preserve"> </w:t>
      </w:r>
      <w:r w:rsidRPr="004C706D">
        <w:rPr>
          <w:rStyle w:val="Emphasis"/>
          <w:highlight w:val="cyan"/>
        </w:rPr>
        <w:t>easier</w:t>
      </w:r>
      <w:r w:rsidRPr="00DA7D60">
        <w:rPr>
          <w:rStyle w:val="Emphasis"/>
        </w:rPr>
        <w:t xml:space="preserve"> to make</w:t>
      </w:r>
      <w:r w:rsidRPr="00DA7D60">
        <w:rPr>
          <w:sz w:val="16"/>
        </w:rPr>
        <w:t xml:space="preserve">. </w:t>
      </w:r>
      <w:r w:rsidRPr="00E77789">
        <w:rPr>
          <w:rStyle w:val="StyleUnderline"/>
        </w:rPr>
        <w:t xml:space="preserve">EU </w:t>
      </w:r>
      <w:r w:rsidRPr="00E77789">
        <w:rPr>
          <w:rStyle w:val="StyleUnderline"/>
          <w:highlight w:val="cyan"/>
        </w:rPr>
        <w:t>law is</w:t>
      </w:r>
      <w:r w:rsidRPr="004C706D">
        <w:rPr>
          <w:sz w:val="16"/>
          <w:highlight w:val="cyan"/>
        </w:rPr>
        <w:t xml:space="preserve"> </w:t>
      </w:r>
      <w:r w:rsidRPr="004C706D">
        <w:rPr>
          <w:rStyle w:val="Emphasis"/>
          <w:highlight w:val="cyan"/>
        </w:rPr>
        <w:t>less demanding of proof</w:t>
      </w:r>
      <w:r w:rsidRPr="00DA7D60">
        <w:rPr>
          <w:sz w:val="16"/>
        </w:rPr>
        <w:t xml:space="preserve"> of definition of the market. Moreover, a </w:t>
      </w:r>
      <w:r w:rsidRPr="00E77789">
        <w:rPr>
          <w:rStyle w:val="StyleUnderline"/>
        </w:rPr>
        <w:t>firm might hold a</w:t>
      </w:r>
      <w:r w:rsidRPr="00DA7D60">
        <w:rPr>
          <w:sz w:val="16"/>
        </w:rPr>
        <w:t xml:space="preserve"> </w:t>
      </w:r>
      <w:r w:rsidRPr="00DA7D60">
        <w:rPr>
          <w:rStyle w:val="Emphasis"/>
        </w:rPr>
        <w:t>dominant</w:t>
      </w:r>
      <w:r w:rsidRPr="00DA7D60">
        <w:rPr>
          <w:sz w:val="16"/>
        </w:rPr>
        <w:t xml:space="preserve"> </w:t>
      </w:r>
      <w:r w:rsidRPr="00051CA1">
        <w:rPr>
          <w:rStyle w:val="StyleUnderline"/>
        </w:rPr>
        <w:t>position even when it does not hav</w:t>
      </w:r>
      <w:r w:rsidRPr="00DA7D60">
        <w:rPr>
          <w:sz w:val="16"/>
        </w:rPr>
        <w:t xml:space="preserve">e </w:t>
      </w:r>
      <w:r w:rsidRPr="00051CA1">
        <w:rPr>
          <w:rStyle w:val="Emphasis"/>
        </w:rPr>
        <w:t>monopoly power</w:t>
      </w:r>
      <w:r w:rsidRPr="00DA7D60">
        <w:rPr>
          <w:sz w:val="16"/>
        </w:rPr>
        <w:t xml:space="preserve"> </w:t>
      </w:r>
      <w:r w:rsidRPr="00051CA1">
        <w:rPr>
          <w:rStyle w:val="StyleUnderline"/>
        </w:rPr>
        <w:t>under the</w:t>
      </w:r>
      <w:r w:rsidRPr="00DA7D60">
        <w:rPr>
          <w:sz w:val="16"/>
        </w:rPr>
        <w:t xml:space="preserve"> neoclassical economists' </w:t>
      </w:r>
      <w:r w:rsidRPr="00051CA1">
        <w:rPr>
          <w:rStyle w:val="StyleUnderline"/>
        </w:rPr>
        <w:t>definition</w:t>
      </w:r>
      <w:r w:rsidRPr="00DA7D60">
        <w:rPr>
          <w:sz w:val="16"/>
        </w:rPr>
        <w:t xml:space="preserve">. </w:t>
      </w:r>
      <w:r w:rsidRPr="00F67C9B">
        <w:rPr>
          <w:rStyle w:val="StyleUnderline"/>
          <w:highlight w:val="cyan"/>
        </w:rPr>
        <w:t>Status as</w:t>
      </w:r>
      <w:r w:rsidRPr="00051CA1">
        <w:rPr>
          <w:rStyle w:val="StyleUnderline"/>
        </w:rPr>
        <w:t xml:space="preserve"> a</w:t>
      </w:r>
      <w:r w:rsidRPr="00DA7D60">
        <w:rPr>
          <w:sz w:val="16"/>
        </w:rPr>
        <w:t xml:space="preserve"> "</w:t>
      </w:r>
      <w:r w:rsidRPr="00F67C9B">
        <w:rPr>
          <w:rStyle w:val="Emphasis"/>
          <w:highlight w:val="cyan"/>
        </w:rPr>
        <w:t>gatekeeper</w:t>
      </w:r>
      <w:r w:rsidRPr="00DA7D60">
        <w:rPr>
          <w:sz w:val="16"/>
        </w:rPr>
        <w:t xml:space="preserve">" (power over a dominant platform) </w:t>
      </w:r>
      <w:r w:rsidRPr="00051CA1">
        <w:rPr>
          <w:rStyle w:val="StyleUnderline"/>
        </w:rPr>
        <w:t xml:space="preserve">might </w:t>
      </w:r>
      <w:r w:rsidRPr="00F67C9B">
        <w:rPr>
          <w:rStyle w:val="StyleUnderline"/>
          <w:highlight w:val="cyan"/>
        </w:rPr>
        <w:t>suffice</w:t>
      </w:r>
      <w:r w:rsidRPr="00DA7D60">
        <w:rPr>
          <w:sz w:val="16"/>
        </w:rPr>
        <w:t xml:space="preserve">. 28A </w:t>
      </w:r>
      <w:r w:rsidRPr="00051CA1">
        <w:rPr>
          <w:rStyle w:val="StyleUnderline"/>
        </w:rPr>
        <w:t>firm</w:t>
      </w:r>
      <w:r w:rsidRPr="00DA7D60">
        <w:rPr>
          <w:sz w:val="16"/>
        </w:rPr>
        <w:t xml:space="preserve"> might </w:t>
      </w:r>
      <w:r w:rsidRPr="00F67C9B">
        <w:rPr>
          <w:rStyle w:val="Emphasis"/>
          <w:highlight w:val="cyan"/>
        </w:rPr>
        <w:t>abuse</w:t>
      </w:r>
      <w:r w:rsidRPr="00051CA1">
        <w:rPr>
          <w:rStyle w:val="Emphasis"/>
        </w:rPr>
        <w:t xml:space="preserve"> its </w:t>
      </w:r>
      <w:r w:rsidRPr="00F67C9B">
        <w:rPr>
          <w:rStyle w:val="Emphasis"/>
          <w:highlight w:val="cyan"/>
        </w:rPr>
        <w:t>dominance</w:t>
      </w:r>
      <w:r w:rsidRPr="00DA7D60">
        <w:rPr>
          <w:sz w:val="16"/>
        </w:rPr>
        <w:t xml:space="preserve"> </w:t>
      </w:r>
      <w:r w:rsidRPr="00051CA1">
        <w:rPr>
          <w:rStyle w:val="StyleUnderline"/>
        </w:rPr>
        <w:t>when it uses its power</w:t>
      </w:r>
      <w:r w:rsidRPr="00DA7D60">
        <w:rPr>
          <w:sz w:val="16"/>
        </w:rPr>
        <w:t xml:space="preserve"> in one market </w:t>
      </w:r>
      <w:r w:rsidRPr="00051CA1">
        <w:rPr>
          <w:rStyle w:val="StyleUnderline"/>
        </w:rPr>
        <w:t>to get</w:t>
      </w:r>
      <w:r w:rsidRPr="00DA7D60">
        <w:rPr>
          <w:sz w:val="16"/>
        </w:rPr>
        <w:t xml:space="preserve"> </w:t>
      </w:r>
      <w:r w:rsidRPr="00051CA1">
        <w:rPr>
          <w:rStyle w:val="Emphasis"/>
        </w:rPr>
        <w:t>significant</w:t>
      </w:r>
      <w:r w:rsidRPr="00DA7D60">
        <w:rPr>
          <w:sz w:val="16"/>
        </w:rPr>
        <w:t xml:space="preserve"> </w:t>
      </w:r>
      <w:r w:rsidRPr="00051CA1">
        <w:rPr>
          <w:rStyle w:val="StyleUnderline"/>
        </w:rPr>
        <w:t>competitive advantages</w:t>
      </w:r>
      <w:r w:rsidRPr="00DA7D60">
        <w:rPr>
          <w:sz w:val="16"/>
        </w:rPr>
        <w:t xml:space="preserve"> in an adjacent market </w:t>
      </w:r>
      <w:r w:rsidRPr="00F67C9B">
        <w:rPr>
          <w:rStyle w:val="StyleUnderline"/>
          <w:highlight w:val="cyan"/>
        </w:rPr>
        <w:t>and</w:t>
      </w:r>
      <w:r w:rsidRPr="00051CA1">
        <w:rPr>
          <w:rStyle w:val="StyleUnderline"/>
        </w:rPr>
        <w:t xml:space="preserve"> does so by conduct that</w:t>
      </w:r>
      <w:r w:rsidRPr="00051CA1">
        <w:t xml:space="preserve"> </w:t>
      </w:r>
      <w:r w:rsidRPr="00F67C9B">
        <w:rPr>
          <w:rStyle w:val="Emphasis"/>
          <w:highlight w:val="cyan"/>
        </w:rPr>
        <w:t>block</w:t>
      </w:r>
      <w:r w:rsidRPr="00051CA1">
        <w:rPr>
          <w:rStyle w:val="Emphasis"/>
        </w:rPr>
        <w:t xml:space="preserve">s </w:t>
      </w:r>
      <w:r w:rsidRPr="00F67C9B">
        <w:rPr>
          <w:rStyle w:val="Emphasis"/>
          <w:highlight w:val="cyan"/>
        </w:rPr>
        <w:t>rivals'</w:t>
      </w:r>
      <w:r w:rsidRPr="00051CA1">
        <w:rPr>
          <w:rStyle w:val="Emphasis"/>
        </w:rPr>
        <w:t xml:space="preserve"> access</w:t>
      </w:r>
      <w:r w:rsidRPr="00DA7D60">
        <w:rPr>
          <w:sz w:val="16"/>
        </w:rPr>
        <w:t xml:space="preserve"> </w:t>
      </w:r>
      <w:r w:rsidRPr="00051CA1">
        <w:rPr>
          <w:rStyle w:val="StyleUnderline"/>
        </w:rPr>
        <w:t>and has</w:t>
      </w:r>
      <w:r w:rsidRPr="00DA7D60">
        <w:rPr>
          <w:sz w:val="16"/>
        </w:rPr>
        <w:t xml:space="preserve"> </w:t>
      </w:r>
      <w:r w:rsidRPr="00051CA1">
        <w:rPr>
          <w:rStyle w:val="Emphasis"/>
        </w:rPr>
        <w:t>no competitive merit</w:t>
      </w:r>
      <w:r w:rsidRPr="00DA7D60">
        <w:rPr>
          <w:sz w:val="16"/>
        </w:rPr>
        <w:t>, 29even if it does not get market power in the second market.</w:t>
      </w:r>
    </w:p>
    <w:p w14:paraId="459BC682" w14:textId="77777777" w:rsidR="007F3B24" w:rsidRPr="00051CA1" w:rsidRDefault="007F3B24" w:rsidP="007F3B24">
      <w:pPr>
        <w:rPr>
          <w:sz w:val="16"/>
        </w:rPr>
      </w:pPr>
      <w:r w:rsidRPr="00051CA1">
        <w:rPr>
          <w:sz w:val="16"/>
        </w:rPr>
        <w:t xml:space="preserve">These </w:t>
      </w:r>
      <w:r w:rsidRPr="00051CA1">
        <w:rPr>
          <w:rStyle w:val="StyleUnderline"/>
        </w:rPr>
        <w:t>qualities of EU law make it</w:t>
      </w:r>
      <w:r w:rsidRPr="00051CA1">
        <w:rPr>
          <w:sz w:val="16"/>
        </w:rPr>
        <w:t xml:space="preserve"> a </w:t>
      </w:r>
      <w:r w:rsidRPr="00051CA1">
        <w:rPr>
          <w:rStyle w:val="Emphasis"/>
        </w:rPr>
        <w:t>more flexible tool</w:t>
      </w:r>
      <w:r w:rsidRPr="00051CA1">
        <w:rPr>
          <w:sz w:val="16"/>
        </w:rPr>
        <w:t xml:space="preserve"> </w:t>
      </w:r>
      <w:r w:rsidRPr="00051CA1">
        <w:rPr>
          <w:rStyle w:val="StyleUnderline"/>
        </w:rPr>
        <w:t>than the</w:t>
      </w:r>
      <w:r w:rsidRPr="00051CA1">
        <w:rPr>
          <w:sz w:val="16"/>
        </w:rPr>
        <w:t xml:space="preserve"> </w:t>
      </w:r>
      <w:r w:rsidRPr="00051CA1">
        <w:rPr>
          <w:rStyle w:val="Emphasis"/>
        </w:rPr>
        <w:t>Sherman Act</w:t>
      </w:r>
      <w:r w:rsidRPr="00051CA1">
        <w:rPr>
          <w:sz w:val="16"/>
        </w:rPr>
        <w:t xml:space="preserve"> </w:t>
      </w:r>
      <w:r w:rsidRPr="00051CA1">
        <w:rPr>
          <w:rStyle w:val="StyleUnderline"/>
        </w:rPr>
        <w:t>to deal with</w:t>
      </w:r>
      <w:r w:rsidRPr="00051CA1">
        <w:rPr>
          <w:sz w:val="16"/>
        </w:rPr>
        <w:t xml:space="preserve"> the </w:t>
      </w:r>
      <w:r w:rsidRPr="00051CA1">
        <w:rPr>
          <w:rStyle w:val="Emphasis"/>
        </w:rPr>
        <w:t>new</w:t>
      </w:r>
      <w:r w:rsidRPr="00051CA1">
        <w:rPr>
          <w:sz w:val="16"/>
        </w:rPr>
        <w:t xml:space="preserve"> </w:t>
      </w:r>
      <w:r w:rsidRPr="00051CA1">
        <w:rPr>
          <w:rStyle w:val="StyleUnderline"/>
        </w:rPr>
        <w:t>problems posed by high tech</w:t>
      </w:r>
      <w:r w:rsidRPr="00051CA1">
        <w:rPr>
          <w:sz w:val="16"/>
        </w:rPr>
        <w:t>/big [*307] data. Section 5 of the Federal Trade Commission Act, which prohibits unfair methods of competition, also has this flexibility, at least in theory. 30</w:t>
      </w:r>
    </w:p>
    <w:p w14:paraId="041B3DAD" w14:textId="77777777" w:rsidR="007F3B24" w:rsidRPr="00F67C9B" w:rsidRDefault="007F3B24" w:rsidP="007F3B24">
      <w:pPr>
        <w:rPr>
          <w:sz w:val="8"/>
          <w:szCs w:val="8"/>
        </w:rPr>
      </w:pPr>
      <w:r w:rsidRPr="00F67C9B">
        <w:rPr>
          <w:sz w:val="8"/>
          <w:szCs w:val="8"/>
        </w:rPr>
        <w:t>IV. THREE EXAMPLES OF ALLEGED PLATFORM ABUSE</w:t>
      </w:r>
    </w:p>
    <w:p w14:paraId="2419BE29" w14:textId="77777777" w:rsidR="007F3B24" w:rsidRPr="00F67C9B" w:rsidRDefault="007F3B24" w:rsidP="007F3B24">
      <w:pPr>
        <w:rPr>
          <w:sz w:val="8"/>
          <w:szCs w:val="8"/>
        </w:rPr>
      </w:pPr>
      <w:r w:rsidRPr="00F67C9B">
        <w:rPr>
          <w:sz w:val="8"/>
          <w:szCs w:val="8"/>
        </w:rPr>
        <w:t>A. Google/Comparative Shopping</w:t>
      </w:r>
    </w:p>
    <w:p w14:paraId="0AA0FA19" w14:textId="77777777" w:rsidR="007F3B24" w:rsidRPr="00F67C9B" w:rsidRDefault="007F3B24" w:rsidP="007F3B24">
      <w:pPr>
        <w:rPr>
          <w:sz w:val="8"/>
          <w:szCs w:val="8"/>
        </w:rPr>
      </w:pPr>
      <w:r w:rsidRPr="00F67C9B">
        <w:rPr>
          <w:sz w:val="8"/>
          <w:szCs w:val="8"/>
        </w:rPr>
        <w:t>1. EU Law</w:t>
      </w:r>
    </w:p>
    <w:p w14:paraId="5CA74455" w14:textId="77777777" w:rsidR="007F3B24" w:rsidRPr="00F67C9B" w:rsidRDefault="007F3B24" w:rsidP="007F3B24">
      <w:pPr>
        <w:rPr>
          <w:sz w:val="8"/>
          <w:szCs w:val="8"/>
        </w:rPr>
      </w:pPr>
      <w:r w:rsidRPr="00F67C9B">
        <w:rPr>
          <w:sz w:val="8"/>
          <w:szCs w:val="8"/>
        </w:rPr>
        <w:t xml:space="preserve">In the Google/Comparative </w:t>
      </w:r>
      <w:proofErr w:type="spellStart"/>
      <w:r w:rsidRPr="00F67C9B">
        <w:rPr>
          <w:sz w:val="8"/>
          <w:szCs w:val="8"/>
        </w:rPr>
        <w:t>Shoppingcase</w:t>
      </w:r>
      <w:proofErr w:type="spellEnd"/>
      <w:r w:rsidRPr="00F67C9B">
        <w:rPr>
          <w:sz w:val="8"/>
          <w:szCs w:val="8"/>
        </w:rPr>
        <w:t>, the European Commission condemned Google, as the dominant search engine, for demoting its rivals and preferring itself on its platform. Here are the salient facts it found:</w:t>
      </w:r>
    </w:p>
    <w:p w14:paraId="17F55403" w14:textId="77777777" w:rsidR="007F3B24" w:rsidRPr="00F67C9B" w:rsidRDefault="007F3B24" w:rsidP="007F3B24">
      <w:pPr>
        <w:rPr>
          <w:sz w:val="8"/>
          <w:szCs w:val="8"/>
        </w:rPr>
      </w:pPr>
      <w:r w:rsidRPr="00F67C9B">
        <w:rPr>
          <w:sz w:val="8"/>
          <w:szCs w:val="8"/>
        </w:rPr>
        <w:t xml:space="preserve">Google held more than 90% of the general search market in Europe. It launched comparison shopping services. Google was not the first to offer comparative shopping services on its platform; others preceded it. Google entered this market in 2004 with a product called Froogle. But Froogle was not a good product. When Google Search treated Froogle neutrally with its rivals, Froogle performed poorly. This means, under neutral treatment, Froogle did not rank high on the responses to consumer search queries; it was relegated to back pages where it did not get many clicks - and clicks are the way products generate revenues through advertising. In 2008, Google changed its strategy fundamentally to automatically give a prominent place to Google's product (which was renamed and revamped as Google Shopping). Thereafter, Google Shopping appeared at or near the top of search results for comparative shopping services, and it began to appear with rich graphical features. Google Search demoted rivals' services. Even the services of rivals that were most highly ranked by the original neutral algorithm began to appear on average only on page 4. Users seldom access, much less click on, links on page 4. (The top search result on the computer page receives about 35% of the clicks; page 1 results receive about 95%; the first result on page 2 receives about 1%.) As a result of Google Search's software program change, traffic on Google Shopping increased substantially and traffic on the rivals, </w:t>
      </w:r>
      <w:proofErr w:type="gramStart"/>
      <w:r w:rsidRPr="00F67C9B">
        <w:rPr>
          <w:sz w:val="8"/>
          <w:szCs w:val="8"/>
        </w:rPr>
        <w:t>in spite of</w:t>
      </w:r>
      <w:proofErr w:type="gramEnd"/>
      <w:r w:rsidRPr="00F67C9B">
        <w:rPr>
          <w:sz w:val="8"/>
          <w:szCs w:val="8"/>
        </w:rPr>
        <w:t xml:space="preserve"> their merit, decreased substantially. While the Commission did not question Google's choice to display rich graphic features for the Google service at the top of the page of search results, the [*308] Commission did question the fact that rivals could not get the same advantage. As a result of its strategy, Google Shopping increased its share in all thirteen markets in the European Economic Area, in many by a large amount.</w:t>
      </w:r>
    </w:p>
    <w:p w14:paraId="39A4B67B" w14:textId="77777777" w:rsidR="007F3B24" w:rsidRPr="00F67C9B" w:rsidRDefault="007F3B24" w:rsidP="007F3B24">
      <w:pPr>
        <w:rPr>
          <w:sz w:val="8"/>
          <w:szCs w:val="8"/>
        </w:rPr>
      </w:pPr>
      <w:r w:rsidRPr="00F67C9B">
        <w:rPr>
          <w:sz w:val="8"/>
          <w:szCs w:val="8"/>
        </w:rPr>
        <w:t>Summarizing the changes caused by the demotions, the Commission said:</w:t>
      </w:r>
    </w:p>
    <w:p w14:paraId="7EF959C8" w14:textId="77777777" w:rsidR="007F3B24" w:rsidRPr="00F67C9B" w:rsidRDefault="007F3B24" w:rsidP="007F3B24">
      <w:pPr>
        <w:rPr>
          <w:sz w:val="8"/>
          <w:szCs w:val="8"/>
        </w:rPr>
      </w:pPr>
      <w:r w:rsidRPr="00F67C9B">
        <w:rPr>
          <w:sz w:val="8"/>
          <w:szCs w:val="8"/>
        </w:rPr>
        <w:t xml:space="preserve">* "Since the beginning of each abuse, Google's </w:t>
      </w:r>
      <w:proofErr w:type="gramStart"/>
      <w:r w:rsidRPr="00F67C9B">
        <w:rPr>
          <w:sz w:val="8"/>
          <w:szCs w:val="8"/>
        </w:rPr>
        <w:t>comparison shopping</w:t>
      </w:r>
      <w:proofErr w:type="gramEnd"/>
      <w:r w:rsidRPr="00F67C9B">
        <w:rPr>
          <w:sz w:val="8"/>
          <w:szCs w:val="8"/>
        </w:rPr>
        <w:t xml:space="preserve"> service has increased its traffic 45-fold in the United Kingdom, 35-fold in Germany, 19-fold in France, 29-fold in the Netherlands, 17-fold in Spain and 14-fold in Italy."</w:t>
      </w:r>
    </w:p>
    <w:p w14:paraId="3EF64A56" w14:textId="77777777" w:rsidR="007F3B24" w:rsidRPr="00F67C9B" w:rsidRDefault="007F3B24" w:rsidP="007F3B24">
      <w:pPr>
        <w:rPr>
          <w:sz w:val="8"/>
          <w:szCs w:val="8"/>
        </w:rPr>
      </w:pPr>
      <w:r w:rsidRPr="00F67C9B">
        <w:rPr>
          <w:sz w:val="8"/>
          <w:szCs w:val="8"/>
        </w:rPr>
        <w:t>* "Following the demotions applied by Google, traffic to rival comparison shopping services on the other hand dropped significantly. For example, the Commission found specific evidence of sudden drops of traffic to certain rival websites of 85% in the United Kingdom, up to 92% in Germany and 80% in France. These sudden drops could also not be explained by other factors. Some competitors have adapted and managed to recover some traffic but never in full." 31</w:t>
      </w:r>
    </w:p>
    <w:p w14:paraId="098EA8AD" w14:textId="77777777" w:rsidR="007F3B24" w:rsidRPr="00F67C9B" w:rsidRDefault="007F3B24" w:rsidP="007F3B24">
      <w:pPr>
        <w:rPr>
          <w:sz w:val="8"/>
          <w:szCs w:val="8"/>
        </w:rPr>
      </w:pPr>
      <w:r w:rsidRPr="00F67C9B">
        <w:rPr>
          <w:sz w:val="8"/>
          <w:szCs w:val="8"/>
        </w:rPr>
        <w:t>The Commission concluded that Google abused its dominance by using its leverage in search to give its own comparative shopping service a significant advantage. The Commission found that Google had no objective justification for this conduct. It found that Google's change to prefer its own comparative shopping service was not a product improvement. Google had claimed as an improvement its addition of rich format on top of the results presented for the Google Shopping entry, but the Commission concluded that this addition could not be counted as an improvement because Google gave the embellishment to its product alone.</w:t>
      </w:r>
    </w:p>
    <w:p w14:paraId="40E9A9BF" w14:textId="77777777" w:rsidR="007F3B24" w:rsidRPr="00F67C9B" w:rsidRDefault="007F3B24" w:rsidP="007F3B24">
      <w:pPr>
        <w:rPr>
          <w:sz w:val="8"/>
          <w:szCs w:val="8"/>
        </w:rPr>
      </w:pPr>
      <w:r w:rsidRPr="00F67C9B">
        <w:rPr>
          <w:sz w:val="8"/>
          <w:szCs w:val="8"/>
        </w:rPr>
        <w:t>The Commission required Google to treat its own service equally with rivals' services. As usual, it required the undertaking to submit a plan to achieve compliance with the decision. As well, the Commission fined Google 2.42 million euros.</w:t>
      </w:r>
    </w:p>
    <w:p w14:paraId="5F21E75E" w14:textId="77777777" w:rsidR="007F3B24" w:rsidRPr="00F67C9B" w:rsidRDefault="007F3B24" w:rsidP="007F3B24">
      <w:pPr>
        <w:rPr>
          <w:sz w:val="8"/>
          <w:szCs w:val="8"/>
        </w:rPr>
      </w:pPr>
      <w:r w:rsidRPr="00F67C9B">
        <w:rPr>
          <w:sz w:val="8"/>
          <w:szCs w:val="8"/>
        </w:rPr>
        <w:t xml:space="preserve">The case is on appeal to the European General Court. It will be judged in view of the Court of Justice's case law including the recent </w:t>
      </w:r>
      <w:proofErr w:type="spellStart"/>
      <w:r w:rsidRPr="00F67C9B">
        <w:rPr>
          <w:sz w:val="8"/>
          <w:szCs w:val="8"/>
        </w:rPr>
        <w:t>Inteljudgment</w:t>
      </w:r>
      <w:proofErr w:type="spellEnd"/>
      <w:r w:rsidRPr="00F67C9B">
        <w:rPr>
          <w:sz w:val="8"/>
          <w:szCs w:val="8"/>
        </w:rPr>
        <w:t>, 32which emphasizes competitive effects. Whether a dominant firm's use of leverage to shift significant market share to itself, seriously narrowing market opportunities for competitors, violates EU competition norms will be decided on appeal. 33</w:t>
      </w:r>
    </w:p>
    <w:p w14:paraId="32B5D8F7" w14:textId="77777777" w:rsidR="007F3B24" w:rsidRPr="00F67C9B" w:rsidRDefault="007F3B24" w:rsidP="007F3B24">
      <w:pPr>
        <w:rPr>
          <w:sz w:val="8"/>
          <w:szCs w:val="8"/>
        </w:rPr>
      </w:pPr>
      <w:r w:rsidRPr="00F67C9B">
        <w:rPr>
          <w:sz w:val="8"/>
          <w:szCs w:val="8"/>
        </w:rPr>
        <w:t xml:space="preserve">[*309] </w:t>
      </w:r>
    </w:p>
    <w:p w14:paraId="05515114" w14:textId="77777777" w:rsidR="007F3B24" w:rsidRPr="00F67C9B" w:rsidRDefault="007F3B24" w:rsidP="007F3B24">
      <w:pPr>
        <w:rPr>
          <w:sz w:val="8"/>
          <w:szCs w:val="8"/>
        </w:rPr>
      </w:pPr>
      <w:r w:rsidRPr="00F67C9B">
        <w:rPr>
          <w:sz w:val="8"/>
          <w:szCs w:val="8"/>
        </w:rPr>
        <w:t>2. U.S. Law</w:t>
      </w:r>
    </w:p>
    <w:p w14:paraId="1BA01B79" w14:textId="77777777" w:rsidR="007F3B24" w:rsidRPr="00F67C9B" w:rsidRDefault="007F3B24" w:rsidP="007F3B24">
      <w:pPr>
        <w:rPr>
          <w:sz w:val="8"/>
          <w:szCs w:val="8"/>
        </w:rPr>
      </w:pPr>
      <w:r w:rsidRPr="00F67C9B">
        <w:rPr>
          <w:sz w:val="8"/>
          <w:szCs w:val="8"/>
        </w:rPr>
        <w:t xml:space="preserve">How would the Google/Comparative Shopping facts be analyzed under Section 2 of the Sherman Act? The jurisprudence suggests several good arguments for Google. First, market definition and market power would be contested matters. Google asserts that vertical searches are good alternatives to general search, enlarging the market </w:t>
      </w:r>
      <w:proofErr w:type="gramStart"/>
      <w:r w:rsidRPr="00F67C9B">
        <w:rPr>
          <w:sz w:val="8"/>
          <w:szCs w:val="8"/>
        </w:rPr>
        <w:t>so as to</w:t>
      </w:r>
      <w:proofErr w:type="gramEnd"/>
      <w:r w:rsidRPr="00F67C9B">
        <w:rPr>
          <w:sz w:val="8"/>
          <w:szCs w:val="8"/>
        </w:rPr>
        <w:t xml:space="preserve"> minimize Google's monopoly share of general search. Enlarging the market to include advertising (the paid side of the market) would likewise expand proof problems, even though Google has been labeled as dominant in online advertising with a 37% share. Second, whatever the market, Google's market power will be seriously contested, with Google insisting that it cannot and does not raise prices, reduce output, or lower quality. Third, in a similar comparative shopping case, it would be difficult for a U.S. court to find an anticompetitive abuse under Section 2 of the Sherman Act. Google is not an essential facility under U.S. law. It has no antitrust duty to deal fairly, let alone to deal at all, with firms that want to use its platform, except in rare circumstances. 34Moreover, it may be unlikely that, by reason of its demoting strategy, it acquired market power in the adjacent market (comparative shopping web services). It may be doubtful that it has power to limit output either in general search or in comparative shopping web services. As a result of the conduct, consumers/users are not confronted with a price rise, even though they do suffer a non-quantifiable loss by being given second-best information in answer to their queries, loss of the benefits of the improved performance that stronger head-on competition could bring, and loss of access to innovative products squeezed out by the demotions. (Whether the impugned conduct elevates prices charged to advertisers remains to be explored.) 35The losses, including chilling incentives of the demoted rivals, is speculative and, even if true, Google would urge that the antitrust enforcement itself chills Google's incentives to deliver innovative products. U.S. law is sympathetic to the assumption that it does. 36</w:t>
      </w:r>
    </w:p>
    <w:p w14:paraId="684AB511" w14:textId="77777777" w:rsidR="007F3B24" w:rsidRPr="00F67C9B" w:rsidRDefault="007F3B24" w:rsidP="007F3B24">
      <w:pPr>
        <w:rPr>
          <w:sz w:val="8"/>
          <w:szCs w:val="8"/>
        </w:rPr>
      </w:pPr>
      <w:r w:rsidRPr="00F67C9B">
        <w:rPr>
          <w:sz w:val="8"/>
          <w:szCs w:val="8"/>
        </w:rPr>
        <w:t>The facts of Google/Comparative Shopping find parallels across the GAFA platforms. The abuse problem is probably not one of output limitation. The problem is the distortion of the market so that the firm [*310] with power, leverage and a conflict of interests succeeds for reasons other than its merits, and the meritorious competition of rivals is suppressed.</w:t>
      </w:r>
    </w:p>
    <w:p w14:paraId="15112B4A" w14:textId="77777777" w:rsidR="007F3B24" w:rsidRPr="00F67C9B" w:rsidRDefault="007F3B24" w:rsidP="007F3B24">
      <w:pPr>
        <w:rPr>
          <w:sz w:val="8"/>
          <w:szCs w:val="8"/>
        </w:rPr>
      </w:pPr>
      <w:r w:rsidRPr="00F67C9B">
        <w:rPr>
          <w:sz w:val="8"/>
          <w:szCs w:val="8"/>
        </w:rPr>
        <w:t xml:space="preserve">What might the AmEx case add to the analysis? AmEx could open the door to full two-sided-market analysis, minimizing the market power and the antitrust harm. 37 </w:t>
      </w:r>
      <w:proofErr w:type="spellStart"/>
      <w:r w:rsidRPr="00F67C9B">
        <w:rPr>
          <w:sz w:val="8"/>
          <w:szCs w:val="8"/>
        </w:rPr>
        <w:t>AmExmakes</w:t>
      </w:r>
      <w:proofErr w:type="spellEnd"/>
      <w:r w:rsidRPr="00F67C9B">
        <w:rPr>
          <w:sz w:val="8"/>
          <w:szCs w:val="8"/>
        </w:rPr>
        <w:t xml:space="preserve"> it hard to infer market power from exclusionary effects. </w:t>
      </w:r>
      <w:proofErr w:type="spellStart"/>
      <w:r w:rsidRPr="00F67C9B">
        <w:rPr>
          <w:sz w:val="8"/>
          <w:szCs w:val="8"/>
        </w:rPr>
        <w:t>AmExputs</w:t>
      </w:r>
      <w:proofErr w:type="spellEnd"/>
      <w:r w:rsidRPr="00F67C9B">
        <w:rPr>
          <w:sz w:val="8"/>
          <w:szCs w:val="8"/>
        </w:rPr>
        <w:t xml:space="preserve"> a set of incumbent-preferring arguments into the mouth of Google. 38</w:t>
      </w:r>
    </w:p>
    <w:p w14:paraId="4EB66EC1" w14:textId="77777777" w:rsidR="007F3B24" w:rsidRPr="00F67C9B" w:rsidRDefault="007F3B24" w:rsidP="007F3B24">
      <w:pPr>
        <w:rPr>
          <w:sz w:val="8"/>
          <w:szCs w:val="8"/>
        </w:rPr>
      </w:pPr>
      <w:r w:rsidRPr="00F67C9B">
        <w:rPr>
          <w:sz w:val="8"/>
          <w:szCs w:val="8"/>
        </w:rPr>
        <w:t>We suggest below that the Federal Trade Commission, enforcing Section 5 of the Federal Trade Commission Act (which prohibits unfair methods of competition), could overcome the above obstacles more easily than could a court under Section 2 of the Sherman Act.</w:t>
      </w:r>
    </w:p>
    <w:p w14:paraId="47C3B6C8" w14:textId="77777777" w:rsidR="007F3B24" w:rsidRPr="00F67C9B" w:rsidRDefault="007F3B24" w:rsidP="007F3B24">
      <w:pPr>
        <w:rPr>
          <w:sz w:val="8"/>
          <w:szCs w:val="8"/>
        </w:rPr>
      </w:pPr>
      <w:r w:rsidRPr="00F67C9B">
        <w:rPr>
          <w:sz w:val="8"/>
          <w:szCs w:val="8"/>
        </w:rPr>
        <w:t>B. Facebook-Abuse of Data</w:t>
      </w:r>
    </w:p>
    <w:p w14:paraId="3A47FA3D" w14:textId="77777777" w:rsidR="007F3B24" w:rsidRPr="00F67C9B" w:rsidRDefault="007F3B24" w:rsidP="007F3B24">
      <w:pPr>
        <w:rPr>
          <w:sz w:val="8"/>
          <w:szCs w:val="8"/>
        </w:rPr>
      </w:pPr>
      <w:r w:rsidRPr="00F67C9B">
        <w:rPr>
          <w:sz w:val="8"/>
          <w:szCs w:val="8"/>
        </w:rPr>
        <w:t>1. German Law</w:t>
      </w:r>
    </w:p>
    <w:p w14:paraId="7657B8FE" w14:textId="77777777" w:rsidR="007F3B24" w:rsidRPr="00F67C9B" w:rsidRDefault="007F3B24" w:rsidP="007F3B24">
      <w:pPr>
        <w:rPr>
          <w:sz w:val="8"/>
          <w:szCs w:val="8"/>
        </w:rPr>
      </w:pPr>
      <w:r w:rsidRPr="00F67C9B">
        <w:rPr>
          <w:sz w:val="8"/>
          <w:szCs w:val="8"/>
        </w:rPr>
        <w:t xml:space="preserve">On February 7, 2019, the German Federal Cartel Office (FCO) held that Facebook has violated the German abuse of dominance law by gathering personal data from sources beyond Facebook (e.g., every time the user clicks on "like") without the users' knowledge or </w:t>
      </w:r>
      <w:proofErr w:type="gramStart"/>
      <w:r w:rsidRPr="00F67C9B">
        <w:rPr>
          <w:sz w:val="8"/>
          <w:szCs w:val="8"/>
        </w:rPr>
        <w:t>permission, and</w:t>
      </w:r>
      <w:proofErr w:type="gramEnd"/>
      <w:r w:rsidRPr="00F67C9B">
        <w:rPr>
          <w:sz w:val="8"/>
          <w:szCs w:val="8"/>
        </w:rPr>
        <w:t xml:space="preserve"> using the data to compile a unique database on each user, enabling Facebook to offer advertisers distinctly targeted advertising and thus to enhance its revenues. The FCO characterized the violation as an exploitative one - Facebook exploited users, rather than excluded rivals. The appellate court, however, has suspended the FCO's order pending appeal, after expressing doubts about the legal basis for the decision. 39The following are some of the findings and analysis, as summarized by the FCO. 40</w:t>
      </w:r>
    </w:p>
    <w:p w14:paraId="1E60E961" w14:textId="77777777" w:rsidR="007F3B24" w:rsidRPr="00F67C9B" w:rsidRDefault="007F3B24" w:rsidP="007F3B24">
      <w:pPr>
        <w:rPr>
          <w:sz w:val="8"/>
          <w:szCs w:val="8"/>
        </w:rPr>
      </w:pPr>
      <w:r w:rsidRPr="00F67C9B">
        <w:rPr>
          <w:sz w:val="8"/>
          <w:szCs w:val="8"/>
        </w:rPr>
        <w:t>[*311] Market, Market Power, and Dominance</w:t>
      </w:r>
    </w:p>
    <w:p w14:paraId="06E5E085" w14:textId="77777777" w:rsidR="007F3B24" w:rsidRPr="00F67C9B" w:rsidRDefault="007F3B24" w:rsidP="007F3B24">
      <w:pPr>
        <w:rPr>
          <w:sz w:val="8"/>
          <w:szCs w:val="8"/>
        </w:rPr>
      </w:pPr>
      <w:r w:rsidRPr="00F67C9B">
        <w:rPr>
          <w:sz w:val="8"/>
          <w:szCs w:val="8"/>
        </w:rPr>
        <w:t xml:space="preserve">Facebook is the largest social network in the world. It holds a dominant position in the German market for social networks, having more than a 90% market share. It has 2.3 billion active users worldwide, with 1.5 billion using Facebook daily. Facebook users in Germany number some 323 million monthly and 23 million </w:t>
      </w:r>
      <w:proofErr w:type="gramStart"/>
      <w:r w:rsidRPr="00F67C9B">
        <w:rPr>
          <w:sz w:val="8"/>
          <w:szCs w:val="8"/>
        </w:rPr>
        <w:t>daily</w:t>
      </w:r>
      <w:proofErr w:type="gramEnd"/>
      <w:r w:rsidRPr="00F67C9B">
        <w:rPr>
          <w:sz w:val="8"/>
          <w:szCs w:val="8"/>
        </w:rPr>
        <w:t>. As to competition in Germany, Facebook faces only some small German providers, and their suitability as an alternative social network is limited in view of Facebook's economies of scale and network effects.</w:t>
      </w:r>
    </w:p>
    <w:p w14:paraId="3BE2FD39" w14:textId="77777777" w:rsidR="007F3B24" w:rsidRPr="00F67C9B" w:rsidRDefault="007F3B24" w:rsidP="007F3B24">
      <w:pPr>
        <w:rPr>
          <w:sz w:val="8"/>
          <w:szCs w:val="8"/>
        </w:rPr>
      </w:pPr>
      <w:r w:rsidRPr="00F67C9B">
        <w:rPr>
          <w:sz w:val="8"/>
          <w:szCs w:val="8"/>
        </w:rPr>
        <w:t xml:space="preserve">The FCO expressly based the assessment of market power on more than market share. It referenced recent amendments to the German Competition Act to include as indicia of market power: "competitively relevant data, economies of scale based on network effects, the </w:t>
      </w:r>
      <w:proofErr w:type="spellStart"/>
      <w:r w:rsidRPr="00F67C9B">
        <w:rPr>
          <w:sz w:val="8"/>
          <w:szCs w:val="8"/>
        </w:rPr>
        <w:t>behaviour</w:t>
      </w:r>
      <w:proofErr w:type="spellEnd"/>
      <w:r w:rsidRPr="00F67C9B">
        <w:rPr>
          <w:sz w:val="8"/>
          <w:szCs w:val="8"/>
        </w:rPr>
        <w:t xml:space="preserve"> of users who can use several different services or only one service and the power of innovation-driven competitive pressure </w:t>
      </w:r>
      <w:proofErr w:type="gramStart"/>
      <w:r w:rsidRPr="00F67C9B">
        <w:rPr>
          <w:sz w:val="8"/>
          <w:szCs w:val="8"/>
        </w:rPr>
        <w:t>... .</w:t>
      </w:r>
      <w:proofErr w:type="gramEnd"/>
      <w:r w:rsidRPr="00F67C9B">
        <w:rPr>
          <w:sz w:val="8"/>
          <w:szCs w:val="8"/>
        </w:rPr>
        <w:t>" 41Identity-based direct network effects were deemed an important factor in assessing Facebook's market power. Also important were indirect network effects stemming from advertiser-financed services: the larger the user base, the more audience for ads and the more profits to advertisers. Economies of scale that produce cost-savings "provide Facebook with a far greater scope for strategic decisions than its competitors have." 42Facebook invoked multi-homing as a countervailing force, but the FCO found the contention not established. Moreover, the FCO found: "Facebook has superior access to competition-relevant data, in particular the personal data of its users. As social networks are data-driven products, access to such data is an essential factor for competition in the market." 43Lack of access to data "can be an additional barrier to market entry." 44</w:t>
      </w:r>
    </w:p>
    <w:p w14:paraId="0E19424F" w14:textId="77777777" w:rsidR="007F3B24" w:rsidRPr="00F67C9B" w:rsidRDefault="007F3B24" w:rsidP="007F3B24">
      <w:pPr>
        <w:rPr>
          <w:sz w:val="8"/>
          <w:szCs w:val="8"/>
        </w:rPr>
      </w:pPr>
      <w:r w:rsidRPr="00F67C9B">
        <w:rPr>
          <w:sz w:val="8"/>
          <w:szCs w:val="8"/>
        </w:rPr>
        <w:t>The Harm to Competition</w:t>
      </w:r>
    </w:p>
    <w:p w14:paraId="7A1198ED" w14:textId="77777777" w:rsidR="007F3B24" w:rsidRPr="00F67C9B" w:rsidRDefault="007F3B24" w:rsidP="007F3B24">
      <w:pPr>
        <w:rPr>
          <w:sz w:val="8"/>
          <w:szCs w:val="8"/>
        </w:rPr>
      </w:pPr>
      <w:r w:rsidRPr="00F67C9B">
        <w:rPr>
          <w:sz w:val="8"/>
          <w:szCs w:val="8"/>
        </w:rPr>
        <w:t xml:space="preserve">The FCO found that Facebook imposes exploitative business terms. "The damage for the users lies in loss of control: They are no longer able to control how their personal data are used. They cannot perceive which data from which sources are combined for which purposes </w:t>
      </w:r>
      <w:proofErr w:type="gramStart"/>
      <w:r w:rsidRPr="00F67C9B">
        <w:rPr>
          <w:sz w:val="8"/>
          <w:szCs w:val="8"/>
        </w:rPr>
        <w:t>... .</w:t>
      </w:r>
      <w:proofErr w:type="gramEnd"/>
      <w:r w:rsidRPr="00F67C9B">
        <w:rPr>
          <w:sz w:val="8"/>
          <w:szCs w:val="8"/>
        </w:rPr>
        <w:t>" 45Facebook "violates the constitutionally protected right to informational self-determination." 46Further competitive harm is caused to advertising customers, who are faced with a dominant supplier of advertising space in social networks.</w:t>
      </w:r>
    </w:p>
    <w:p w14:paraId="1024C033" w14:textId="77777777" w:rsidR="007F3B24" w:rsidRPr="00F67C9B" w:rsidRDefault="007F3B24" w:rsidP="007F3B24">
      <w:pPr>
        <w:rPr>
          <w:sz w:val="8"/>
          <w:szCs w:val="8"/>
        </w:rPr>
      </w:pPr>
      <w:r w:rsidRPr="00F67C9B">
        <w:rPr>
          <w:sz w:val="8"/>
          <w:szCs w:val="8"/>
        </w:rPr>
        <w:t xml:space="preserve">[*312] In finding an exploitative abuse, the FCO drew on contract principles and data protection principles, importing their values into antitrust analysis. Reference to the General Data Protection Regulation, the FCO said, helped to confirm Facebook's lack of justification for exploiting users' data. The FCO recognized Facebook's legitimate interests in processing the </w:t>
      </w:r>
      <w:proofErr w:type="gramStart"/>
      <w:r w:rsidRPr="00F67C9B">
        <w:rPr>
          <w:sz w:val="8"/>
          <w:szCs w:val="8"/>
        </w:rPr>
        <w:t>data, but</w:t>
      </w:r>
      <w:proofErr w:type="gramEnd"/>
      <w:r w:rsidRPr="00F67C9B">
        <w:rPr>
          <w:sz w:val="8"/>
          <w:szCs w:val="8"/>
        </w:rPr>
        <w:t xml:space="preserve"> found that the legitimate interests did not outweigh the harm to users' interests.</w:t>
      </w:r>
    </w:p>
    <w:p w14:paraId="6CEE20FE" w14:textId="77777777" w:rsidR="007F3B24" w:rsidRPr="00F67C9B" w:rsidRDefault="007F3B24" w:rsidP="007F3B24">
      <w:pPr>
        <w:rPr>
          <w:sz w:val="8"/>
          <w:szCs w:val="8"/>
        </w:rPr>
      </w:pPr>
      <w:r w:rsidRPr="00F67C9B">
        <w:rPr>
          <w:sz w:val="8"/>
          <w:szCs w:val="8"/>
        </w:rPr>
        <w:t>Facebook's Conduct Poses a Competition Problem</w:t>
      </w:r>
    </w:p>
    <w:p w14:paraId="0674A085" w14:textId="77777777" w:rsidR="007F3B24" w:rsidRPr="00F67C9B" w:rsidRDefault="007F3B24" w:rsidP="007F3B24">
      <w:pPr>
        <w:rPr>
          <w:sz w:val="8"/>
          <w:szCs w:val="8"/>
        </w:rPr>
      </w:pPr>
      <w:r w:rsidRPr="00F67C9B">
        <w:rPr>
          <w:sz w:val="8"/>
          <w:szCs w:val="8"/>
        </w:rPr>
        <w:t>The FCO said that access to market data is essential to the market position of social network companies. "Access to data, above all in the case of online platforms and networks," 47is specified as a relevant factor for dominance by the German Competition Act. "Monitoring the data processing activities of dominant companies is therefore an essential task of a competition authority, which cannot be fulfilled by data protection officers." 48</w:t>
      </w:r>
    </w:p>
    <w:p w14:paraId="433EC5B0" w14:textId="77777777" w:rsidR="007F3B24" w:rsidRPr="00F67C9B" w:rsidRDefault="007F3B24" w:rsidP="007F3B24">
      <w:pPr>
        <w:rPr>
          <w:sz w:val="8"/>
          <w:szCs w:val="8"/>
        </w:rPr>
      </w:pPr>
      <w:r w:rsidRPr="00F67C9B">
        <w:rPr>
          <w:sz w:val="8"/>
          <w:szCs w:val="8"/>
        </w:rPr>
        <w:t>Remedy</w:t>
      </w:r>
    </w:p>
    <w:p w14:paraId="5A32D3B1" w14:textId="77777777" w:rsidR="007F3B24" w:rsidRPr="00F67C9B" w:rsidRDefault="007F3B24" w:rsidP="007F3B24">
      <w:pPr>
        <w:rPr>
          <w:sz w:val="8"/>
          <w:szCs w:val="8"/>
        </w:rPr>
      </w:pPr>
      <w:r w:rsidRPr="00F67C9B">
        <w:rPr>
          <w:sz w:val="8"/>
          <w:szCs w:val="8"/>
        </w:rPr>
        <w:t>The FCO imposed no fine. Its aim was to change behavior. Facebook was required to submit a plan for compliance.</w:t>
      </w:r>
    </w:p>
    <w:p w14:paraId="6AF01693" w14:textId="77777777" w:rsidR="007F3B24" w:rsidRPr="00F67C9B" w:rsidRDefault="007F3B24" w:rsidP="007F3B24">
      <w:pPr>
        <w:rPr>
          <w:sz w:val="8"/>
          <w:szCs w:val="8"/>
        </w:rPr>
      </w:pPr>
      <w:r w:rsidRPr="00F67C9B">
        <w:rPr>
          <w:sz w:val="8"/>
          <w:szCs w:val="8"/>
        </w:rPr>
        <w:t xml:space="preserve">* * * </w:t>
      </w:r>
    </w:p>
    <w:p w14:paraId="179EE71D" w14:textId="77777777" w:rsidR="007F3B24" w:rsidRPr="00F67C9B" w:rsidRDefault="007F3B24" w:rsidP="007F3B24">
      <w:pPr>
        <w:rPr>
          <w:sz w:val="8"/>
          <w:szCs w:val="8"/>
        </w:rPr>
      </w:pPr>
      <w:r w:rsidRPr="00F67C9B">
        <w:rPr>
          <w:sz w:val="8"/>
          <w:szCs w:val="8"/>
        </w:rPr>
        <w:t>The German Federal Ministry for Economic Affairs and Energy is further studying digital platforms and abuse of market power to determine whether modernization of the law is necessary. An expert committee issued a report, 49and a follow-up committee is tasked to suggest means to implement the initial report.</w:t>
      </w:r>
    </w:p>
    <w:p w14:paraId="4614F19E" w14:textId="77777777" w:rsidR="007F3B24" w:rsidRPr="00F67C9B" w:rsidRDefault="007F3B24" w:rsidP="007F3B24">
      <w:pPr>
        <w:rPr>
          <w:sz w:val="8"/>
          <w:szCs w:val="8"/>
        </w:rPr>
      </w:pPr>
      <w:r w:rsidRPr="00F67C9B">
        <w:rPr>
          <w:sz w:val="8"/>
          <w:szCs w:val="8"/>
        </w:rPr>
        <w:t xml:space="preserve">European Competition Commissioner Margrethe Vestager, while studying the report, noted "the importance of monitoring data monopolies and internet gatekeepers that can choke off data access to rivals." 50Moreover, the Directorate-General for Competition commissioned its own report. 51Meanwhile, a new Commission has been constituted. Vestager has not only been reappointed the Competition Commissioner, </w:t>
      </w:r>
      <w:proofErr w:type="gramStart"/>
      <w:r w:rsidRPr="00F67C9B">
        <w:rPr>
          <w:sz w:val="8"/>
          <w:szCs w:val="8"/>
        </w:rPr>
        <w:t>she has</w:t>
      </w:r>
      <w:proofErr w:type="gramEnd"/>
      <w:r w:rsidRPr="00F67C9B">
        <w:rPr>
          <w:sz w:val="8"/>
          <w:szCs w:val="8"/>
        </w:rPr>
        <w:t xml:space="preserve"> been appointed Executive Vice President for the EU's digital policy.</w:t>
      </w:r>
    </w:p>
    <w:p w14:paraId="2C860913" w14:textId="77777777" w:rsidR="007F3B24" w:rsidRPr="00F67C9B" w:rsidRDefault="007F3B24" w:rsidP="007F3B24">
      <w:pPr>
        <w:rPr>
          <w:sz w:val="8"/>
          <w:szCs w:val="8"/>
        </w:rPr>
      </w:pPr>
      <w:r w:rsidRPr="00F67C9B">
        <w:rPr>
          <w:sz w:val="8"/>
          <w:szCs w:val="8"/>
        </w:rPr>
        <w:t xml:space="preserve">[*313] </w:t>
      </w:r>
    </w:p>
    <w:p w14:paraId="2D16ED1A" w14:textId="77777777" w:rsidR="007F3B24" w:rsidRPr="00F67C9B" w:rsidRDefault="007F3B24" w:rsidP="007F3B24">
      <w:pPr>
        <w:rPr>
          <w:sz w:val="8"/>
          <w:szCs w:val="8"/>
        </w:rPr>
      </w:pPr>
      <w:r w:rsidRPr="00F67C9B">
        <w:rPr>
          <w:sz w:val="8"/>
          <w:szCs w:val="8"/>
        </w:rPr>
        <w:t>2. U.S. Law</w:t>
      </w:r>
    </w:p>
    <w:p w14:paraId="6392D80F" w14:textId="77777777" w:rsidR="007F3B24" w:rsidRPr="00F67C9B" w:rsidRDefault="007F3B24" w:rsidP="007F3B24">
      <w:pPr>
        <w:rPr>
          <w:sz w:val="8"/>
          <w:szCs w:val="8"/>
        </w:rPr>
      </w:pPr>
      <w:r w:rsidRPr="00F67C9B">
        <w:rPr>
          <w:sz w:val="8"/>
          <w:szCs w:val="8"/>
        </w:rPr>
        <w:t>Abuse in the collection and use of data, especially by the big data companies, is a big concern in the world. The abuses and their remedies are being studied in many jurisdictions in addition to Germany and the EU, including Australia, Japan and the UK.</w:t>
      </w:r>
    </w:p>
    <w:p w14:paraId="13779A95" w14:textId="77777777" w:rsidR="007F3B24" w:rsidRPr="00F67C9B" w:rsidRDefault="007F3B24" w:rsidP="007F3B24">
      <w:pPr>
        <w:rPr>
          <w:sz w:val="16"/>
        </w:rPr>
      </w:pPr>
      <w:r w:rsidRPr="00F67C9B">
        <w:rPr>
          <w:rStyle w:val="StyleUnderline"/>
          <w:highlight w:val="cyan"/>
        </w:rPr>
        <w:t>Section 2</w:t>
      </w:r>
      <w:r w:rsidRPr="00F67C9B">
        <w:rPr>
          <w:rStyle w:val="StyleUnderline"/>
        </w:rPr>
        <w:t xml:space="preserve"> of the Sherman Act </w:t>
      </w:r>
      <w:r w:rsidRPr="00F67C9B">
        <w:rPr>
          <w:rStyle w:val="StyleUnderline"/>
          <w:highlight w:val="cyan"/>
        </w:rPr>
        <w:t>offers</w:t>
      </w:r>
      <w:r w:rsidRPr="00F67C9B">
        <w:rPr>
          <w:sz w:val="16"/>
          <w:highlight w:val="cyan"/>
        </w:rPr>
        <w:t xml:space="preserve"> </w:t>
      </w:r>
      <w:r w:rsidRPr="00F67C9B">
        <w:rPr>
          <w:rStyle w:val="Emphasis"/>
          <w:highlight w:val="cyan"/>
        </w:rPr>
        <w:t>no parallel</w:t>
      </w:r>
      <w:r w:rsidRPr="00F67C9B">
        <w:rPr>
          <w:rStyle w:val="Emphasis"/>
        </w:rPr>
        <w:t xml:space="preserve"> application</w:t>
      </w:r>
      <w:r w:rsidRPr="00F67C9B">
        <w:rPr>
          <w:sz w:val="16"/>
        </w:rPr>
        <w:t xml:space="preserve"> </w:t>
      </w:r>
      <w:r w:rsidRPr="00F67C9B">
        <w:rPr>
          <w:rStyle w:val="StyleUnderline"/>
          <w:highlight w:val="cyan"/>
        </w:rPr>
        <w:t>to the German case</w:t>
      </w:r>
      <w:r w:rsidRPr="00F67C9B">
        <w:rPr>
          <w:sz w:val="16"/>
        </w:rPr>
        <w:t xml:space="preserve">. In the United States, </w:t>
      </w:r>
      <w:r w:rsidRPr="00F67C9B">
        <w:rPr>
          <w:rStyle w:val="StyleUnderline"/>
        </w:rPr>
        <w:t xml:space="preserve">a </w:t>
      </w:r>
      <w:r w:rsidRPr="00F67C9B">
        <w:rPr>
          <w:rStyle w:val="StyleUnderline"/>
          <w:highlight w:val="cyan"/>
        </w:rPr>
        <w:t>plaintiff</w:t>
      </w:r>
      <w:r w:rsidRPr="00F67C9B">
        <w:rPr>
          <w:rStyle w:val="StyleUnderline"/>
        </w:rPr>
        <w:t xml:space="preserve"> would </w:t>
      </w:r>
      <w:r w:rsidRPr="00F67C9B">
        <w:rPr>
          <w:rStyle w:val="StyleUnderline"/>
          <w:highlight w:val="cyan"/>
        </w:rPr>
        <w:t>face</w:t>
      </w:r>
      <w:r w:rsidRPr="00F67C9B">
        <w:rPr>
          <w:sz w:val="16"/>
          <w:highlight w:val="cyan"/>
        </w:rPr>
        <w:t xml:space="preserve"> </w:t>
      </w:r>
      <w:r w:rsidRPr="00F67C9B">
        <w:rPr>
          <w:rStyle w:val="Emphasis"/>
          <w:highlight w:val="cyan"/>
        </w:rPr>
        <w:t>difficulties</w:t>
      </w:r>
      <w:r w:rsidRPr="00F67C9B">
        <w:rPr>
          <w:sz w:val="16"/>
          <w:highlight w:val="cyan"/>
        </w:rPr>
        <w:t xml:space="preserve"> </w:t>
      </w:r>
      <w:r w:rsidRPr="00F67C9B">
        <w:rPr>
          <w:rStyle w:val="StyleUnderline"/>
          <w:highlight w:val="cyan"/>
        </w:rPr>
        <w:t>at</w:t>
      </w:r>
      <w:r w:rsidRPr="00F67C9B">
        <w:rPr>
          <w:rStyle w:val="StyleUnderline"/>
        </w:rPr>
        <w:t xml:space="preserve"> the </w:t>
      </w:r>
      <w:r w:rsidRPr="00F67C9B">
        <w:rPr>
          <w:rStyle w:val="StyleUnderline"/>
          <w:highlight w:val="cyan"/>
        </w:rPr>
        <w:t>outset</w:t>
      </w:r>
      <w:r w:rsidRPr="00F67C9B">
        <w:rPr>
          <w:rStyle w:val="StyleUnderline"/>
        </w:rPr>
        <w:t xml:space="preserve"> in</w:t>
      </w:r>
      <w:r w:rsidRPr="00F67C9B">
        <w:rPr>
          <w:sz w:val="16"/>
        </w:rPr>
        <w:t xml:space="preserve"> </w:t>
      </w:r>
      <w:r w:rsidRPr="00F67C9B">
        <w:rPr>
          <w:rStyle w:val="Emphasis"/>
        </w:rPr>
        <w:t>defining</w:t>
      </w:r>
      <w:r w:rsidRPr="00F67C9B">
        <w:rPr>
          <w:sz w:val="16"/>
        </w:rPr>
        <w:t xml:space="preserve"> </w:t>
      </w:r>
      <w:r w:rsidRPr="00F67C9B">
        <w:rPr>
          <w:rStyle w:val="StyleUnderline"/>
        </w:rPr>
        <w:t>the market and</w:t>
      </w:r>
      <w:r w:rsidRPr="00F67C9B">
        <w:rPr>
          <w:sz w:val="16"/>
        </w:rPr>
        <w:t xml:space="preserve"> </w:t>
      </w:r>
      <w:r w:rsidRPr="00F67C9B">
        <w:rPr>
          <w:rStyle w:val="Emphasis"/>
        </w:rPr>
        <w:t>proving</w:t>
      </w:r>
      <w:r w:rsidRPr="00F67C9B">
        <w:rPr>
          <w:sz w:val="16"/>
        </w:rPr>
        <w:t xml:space="preserve"> </w:t>
      </w:r>
      <w:r w:rsidRPr="00F67C9B">
        <w:rPr>
          <w:rStyle w:val="StyleUnderline"/>
        </w:rPr>
        <w:t>monopoly power</w:t>
      </w:r>
      <w:r w:rsidRPr="00F67C9B">
        <w:rPr>
          <w:sz w:val="16"/>
        </w:rPr>
        <w:t xml:space="preserve">. But more basically, the </w:t>
      </w:r>
      <w:r w:rsidRPr="00F67C9B">
        <w:rPr>
          <w:rStyle w:val="StyleUnderline"/>
          <w:highlight w:val="cyan"/>
        </w:rPr>
        <w:t>claim</w:t>
      </w:r>
      <w:r w:rsidRPr="00F67C9B">
        <w:rPr>
          <w:rStyle w:val="StyleUnderline"/>
        </w:rPr>
        <w:t xml:space="preserve"> of violation by abuse of</w:t>
      </w:r>
      <w:r w:rsidRPr="00F67C9B">
        <w:rPr>
          <w:sz w:val="16"/>
        </w:rPr>
        <w:t xml:space="preserve"> </w:t>
      </w:r>
      <w:r w:rsidRPr="00F67C9B">
        <w:rPr>
          <w:rStyle w:val="Emphasis"/>
        </w:rPr>
        <w:t>data collecting</w:t>
      </w:r>
      <w:r w:rsidRPr="00F67C9B">
        <w:rPr>
          <w:sz w:val="16"/>
        </w:rPr>
        <w:t xml:space="preserve">, including from third party sites, and collecting and using the data surreptitiously and deceitfully, </w:t>
      </w:r>
      <w:r w:rsidRPr="00F67C9B">
        <w:rPr>
          <w:rStyle w:val="StyleUnderline"/>
          <w:highlight w:val="cyan"/>
        </w:rPr>
        <w:t>does not</w:t>
      </w:r>
      <w:r w:rsidRPr="00F67C9B">
        <w:rPr>
          <w:sz w:val="16"/>
          <w:highlight w:val="cyan"/>
        </w:rPr>
        <w:t xml:space="preserve"> </w:t>
      </w:r>
      <w:r w:rsidRPr="00F67C9B">
        <w:rPr>
          <w:rStyle w:val="Emphasis"/>
          <w:highlight w:val="cyan"/>
        </w:rPr>
        <w:t>fit with</w:t>
      </w:r>
      <w:r w:rsidRPr="00F67C9B">
        <w:rPr>
          <w:rStyle w:val="Emphasis"/>
        </w:rPr>
        <w:t xml:space="preserve"> the U.S. antitrust laws</w:t>
      </w:r>
      <w:r w:rsidRPr="00F67C9B">
        <w:rPr>
          <w:sz w:val="16"/>
        </w:rPr>
        <w:t xml:space="preserve">. The </w:t>
      </w:r>
      <w:r w:rsidRPr="00F67C9B">
        <w:rPr>
          <w:rStyle w:val="StyleUnderline"/>
          <w:highlight w:val="cyan"/>
        </w:rPr>
        <w:t>Sherman Act</w:t>
      </w:r>
      <w:r w:rsidRPr="00F67C9B">
        <w:rPr>
          <w:rStyle w:val="StyleUnderline"/>
        </w:rPr>
        <w:t xml:space="preserve"> imposes</w:t>
      </w:r>
      <w:r w:rsidRPr="00F67C9B">
        <w:rPr>
          <w:sz w:val="16"/>
        </w:rPr>
        <w:t xml:space="preserve"> </w:t>
      </w:r>
      <w:r w:rsidRPr="00F67C9B">
        <w:rPr>
          <w:rStyle w:val="Emphasis"/>
        </w:rPr>
        <w:t>no special responsibility</w:t>
      </w:r>
      <w:r w:rsidRPr="00F67C9B">
        <w:rPr>
          <w:sz w:val="16"/>
        </w:rPr>
        <w:t xml:space="preserve">, not even on a monopoly firm, </w:t>
      </w:r>
      <w:r w:rsidRPr="00F67C9B">
        <w:rPr>
          <w:rStyle w:val="StyleUnderline"/>
        </w:rPr>
        <w:t>to have</w:t>
      </w:r>
      <w:r w:rsidRPr="00F67C9B">
        <w:rPr>
          <w:sz w:val="16"/>
        </w:rPr>
        <w:t xml:space="preserve"> </w:t>
      </w:r>
      <w:r w:rsidRPr="00F67C9B">
        <w:rPr>
          <w:rStyle w:val="Emphasis"/>
        </w:rPr>
        <w:t>regard</w:t>
      </w:r>
      <w:r w:rsidRPr="00F67C9B">
        <w:rPr>
          <w:sz w:val="16"/>
        </w:rPr>
        <w:t xml:space="preserve"> </w:t>
      </w:r>
      <w:r w:rsidRPr="00F67C9B">
        <w:rPr>
          <w:rStyle w:val="StyleUnderline"/>
        </w:rPr>
        <w:t>for rivals or users</w:t>
      </w:r>
      <w:r w:rsidRPr="00F67C9B">
        <w:rPr>
          <w:sz w:val="16"/>
        </w:rPr>
        <w:t xml:space="preserve">. The </w:t>
      </w:r>
      <w:r w:rsidRPr="00F67C9B">
        <w:rPr>
          <w:rStyle w:val="StyleUnderline"/>
          <w:highlight w:val="cyan"/>
        </w:rPr>
        <w:t>right to</w:t>
      </w:r>
      <w:r w:rsidRPr="00F67C9B">
        <w:rPr>
          <w:sz w:val="16"/>
          <w:highlight w:val="cyan"/>
        </w:rPr>
        <w:t xml:space="preserve"> </w:t>
      </w:r>
      <w:r w:rsidRPr="00F67C9B">
        <w:rPr>
          <w:rStyle w:val="Emphasis"/>
          <w:highlight w:val="cyan"/>
        </w:rPr>
        <w:t>refuse</w:t>
      </w:r>
      <w:r w:rsidRPr="00F67C9B">
        <w:rPr>
          <w:rStyle w:val="Emphasis"/>
        </w:rPr>
        <w:t xml:space="preserve"> to deal</w:t>
      </w:r>
      <w:r w:rsidRPr="00F67C9B">
        <w:rPr>
          <w:sz w:val="16"/>
        </w:rPr>
        <w:t xml:space="preserve"> (or to deal on chosen terms) </w:t>
      </w:r>
      <w:r w:rsidRPr="00F67C9B">
        <w:rPr>
          <w:rStyle w:val="StyleUnderline"/>
          <w:highlight w:val="cyan"/>
        </w:rPr>
        <w:t>is strong</w:t>
      </w:r>
      <w:r w:rsidRPr="00F67C9B">
        <w:rPr>
          <w:sz w:val="16"/>
        </w:rPr>
        <w:t xml:space="preserve">. Moreover, the German Facebook violation is an exploitative violation, not an exclusionary one, and </w:t>
      </w:r>
      <w:r w:rsidRPr="00F67C9B">
        <w:rPr>
          <w:rStyle w:val="StyleUnderline"/>
        </w:rPr>
        <w:t>Section 2 does not prohibit</w:t>
      </w:r>
      <w:r w:rsidRPr="00F67C9B">
        <w:rPr>
          <w:sz w:val="16"/>
        </w:rPr>
        <w:t xml:space="preserve"> </w:t>
      </w:r>
      <w:r w:rsidRPr="00F67C9B">
        <w:rPr>
          <w:rStyle w:val="Emphasis"/>
        </w:rPr>
        <w:t>exploitative</w:t>
      </w:r>
      <w:r w:rsidRPr="00F67C9B">
        <w:rPr>
          <w:sz w:val="16"/>
        </w:rPr>
        <w:t xml:space="preserve"> </w:t>
      </w:r>
      <w:r w:rsidRPr="00F67C9B">
        <w:rPr>
          <w:rStyle w:val="StyleUnderline"/>
        </w:rPr>
        <w:t>behavior</w:t>
      </w:r>
      <w:r w:rsidRPr="00F67C9B">
        <w:rPr>
          <w:sz w:val="16"/>
        </w:rPr>
        <w:t xml:space="preserve"> (e.g., excessive prices). 52The German Facebook proceeding did not include exclusionary practices. Such practices, alleged elsewhere, include Facebook's cutting off user access to an improvement by Vine, a video-creating and sharing platform, apparently because Facebook took the Vine product to be a competitive threat to it. 53</w:t>
      </w:r>
    </w:p>
    <w:p w14:paraId="6E720584" w14:textId="77777777" w:rsidR="007F3B24" w:rsidRPr="00F67C9B" w:rsidRDefault="007F3B24" w:rsidP="007F3B24">
      <w:pPr>
        <w:rPr>
          <w:sz w:val="8"/>
          <w:szCs w:val="8"/>
        </w:rPr>
      </w:pPr>
      <w:r w:rsidRPr="00F67C9B">
        <w:rPr>
          <w:sz w:val="8"/>
          <w:szCs w:val="8"/>
        </w:rPr>
        <w:t xml:space="preserve">Might lessons from </w:t>
      </w:r>
      <w:proofErr w:type="spellStart"/>
      <w:r w:rsidRPr="00F67C9B">
        <w:rPr>
          <w:sz w:val="8"/>
          <w:szCs w:val="8"/>
        </w:rPr>
        <w:t>AmExplay</w:t>
      </w:r>
      <w:proofErr w:type="spellEnd"/>
      <w:r w:rsidRPr="00F67C9B">
        <w:rPr>
          <w:sz w:val="8"/>
          <w:szCs w:val="8"/>
        </w:rPr>
        <w:t xml:space="preserve"> a role in the analysis? Let us postulate that consumers, including business users, are harmed on one side of the market. Their valuable data is coerced from them, aggregated from third party sources, and monetized lucratively. The social network charges zero (plus the data) to users and sells curated space to advertisers, making possible the zero user-charge. </w:t>
      </w:r>
      <w:proofErr w:type="spellStart"/>
      <w:r w:rsidRPr="00F67C9B">
        <w:rPr>
          <w:sz w:val="8"/>
          <w:szCs w:val="8"/>
        </w:rPr>
        <w:t>AmExand</w:t>
      </w:r>
      <w:proofErr w:type="spellEnd"/>
      <w:r w:rsidRPr="00F67C9B">
        <w:rPr>
          <w:sz w:val="8"/>
          <w:szCs w:val="8"/>
        </w:rPr>
        <w:t xml:space="preserve"> other decisions would counsel to count positively Facebook's efficiencies in data use and improvement of its services though collection and use of its data trove.</w:t>
      </w:r>
    </w:p>
    <w:p w14:paraId="274A8C6B" w14:textId="77777777" w:rsidR="007F3B24" w:rsidRPr="00F67C9B" w:rsidRDefault="007F3B24" w:rsidP="007F3B24">
      <w:pPr>
        <w:rPr>
          <w:sz w:val="8"/>
          <w:szCs w:val="8"/>
        </w:rPr>
      </w:pPr>
      <w:r w:rsidRPr="00F67C9B">
        <w:rPr>
          <w:sz w:val="8"/>
          <w:szCs w:val="8"/>
        </w:rPr>
        <w:t>The FCO did consider the advertiser side of the market. It concluded that Facebook exploited advertisers as well as users. It did take note of efficiency benefits through increased accuracy of advertisers in targeting likely buyers, and benefits of the network's declining marginal costs, but it counted those advantages as contributors to Facebook's power, not as contributors to the public's or consumers' welfare. The FCO determined that the users' interests outweighed Facebook's interests. It so concluded not because, if monetized, the [*314] Euro-amount of the gains to Facebook was less than the Euro-amount of the losses to users, but on quasi-constitutional grounds: people have a right to control their data and to know how it is going to be used; it was wrong for a dominant firm to coerce users to give up their data rights if they were to use Facebook's service at all.</w:t>
      </w:r>
    </w:p>
    <w:p w14:paraId="71F9BB43" w14:textId="77777777" w:rsidR="007F3B24" w:rsidRPr="00F67C9B" w:rsidRDefault="007F3B24" w:rsidP="007F3B24">
      <w:pPr>
        <w:rPr>
          <w:sz w:val="8"/>
          <w:szCs w:val="8"/>
        </w:rPr>
      </w:pPr>
      <w:r w:rsidRPr="00F67C9B">
        <w:rPr>
          <w:sz w:val="8"/>
          <w:szCs w:val="8"/>
        </w:rPr>
        <w:t>While Section 2 of the Sherman Act has strict limits, Section 5 of the FTC Act is a more flexible vehicle. The FTC is not bound to ignore a problem just because Facebook's conduct may be exploitative rather than exclusionary or just because it interfaces with data privacy. Moreover, the FTC has consumer protection powers and Facebook's behavior raises serious consumer protection concerns. Indeed, the FTC already has a file on Facebook and has just penalized Facebook $ 5 billion for sharing with Cambridge Analytica, a political consultant to then-candidate Trump, data of 87 million Facebook users, which it used to compile voter profiles. 54If a data privacy problem is mixed with a consumer protection problem and possibly an antitrust problem (e.g., an abusive cut-off of access, or an anticompetitive acquisition), the FTC is well placed to consider the abuses together for whatever synergies may be mined. If vested with the multi-faceted matter, the FTC could consider formulating some rules and controlling principles, such as banning self-dealing and disallowing efficiency as a defense to coercion and deception.</w:t>
      </w:r>
    </w:p>
    <w:p w14:paraId="1491E3BE" w14:textId="77777777" w:rsidR="007F3B24" w:rsidRPr="00F67C9B" w:rsidRDefault="007F3B24" w:rsidP="007F3B24">
      <w:pPr>
        <w:rPr>
          <w:sz w:val="8"/>
          <w:szCs w:val="8"/>
        </w:rPr>
      </w:pPr>
      <w:r w:rsidRPr="00F67C9B">
        <w:rPr>
          <w:sz w:val="8"/>
          <w:szCs w:val="8"/>
        </w:rPr>
        <w:t>C. Start-Ups: Nipping Competition in the Bud</w:t>
      </w:r>
    </w:p>
    <w:p w14:paraId="3BDAA0CD" w14:textId="77777777" w:rsidR="007F3B24" w:rsidRPr="00F67C9B" w:rsidRDefault="007F3B24" w:rsidP="007F3B24">
      <w:pPr>
        <w:rPr>
          <w:sz w:val="8"/>
          <w:szCs w:val="8"/>
        </w:rPr>
      </w:pPr>
      <w:r w:rsidRPr="00F67C9B">
        <w:rPr>
          <w:sz w:val="8"/>
          <w:szCs w:val="8"/>
        </w:rPr>
        <w:t xml:space="preserve">Major platforms such as Facebook, through their massive data troves collected in part from the targets themselves, are well positioned to identify the promising start-ups that pose the greatest competitive threats to the </w:t>
      </w:r>
      <w:proofErr w:type="gramStart"/>
      <w:r w:rsidRPr="00F67C9B">
        <w:rPr>
          <w:sz w:val="8"/>
          <w:szCs w:val="8"/>
        </w:rPr>
        <w:t>platform, and</w:t>
      </w:r>
      <w:proofErr w:type="gramEnd"/>
      <w:r w:rsidRPr="00F67C9B">
        <w:rPr>
          <w:sz w:val="8"/>
          <w:szCs w:val="8"/>
        </w:rPr>
        <w:t xml:space="preserve"> buy them up or stamp them out. Because the start-ups typically lack significant revenues, the acquisition may be below the turnover thresholds required for premerger filing in some jurisdictions. Moreover, any single such acquisition may just be ignored as too insignificant.</w:t>
      </w:r>
    </w:p>
    <w:p w14:paraId="4D57BBD4" w14:textId="77777777" w:rsidR="007F3B24" w:rsidRPr="00F67C9B" w:rsidRDefault="007F3B24" w:rsidP="007F3B24">
      <w:pPr>
        <w:rPr>
          <w:sz w:val="8"/>
          <w:szCs w:val="8"/>
        </w:rPr>
      </w:pPr>
      <w:r w:rsidRPr="00F67C9B">
        <w:rPr>
          <w:sz w:val="8"/>
          <w:szCs w:val="8"/>
        </w:rPr>
        <w:t xml:space="preserve">Competition authorities in several jurisdictions are considering the need to be tougher on dominant platforms' systematically buying </w:t>
      </w:r>
      <w:proofErr w:type="gramStart"/>
      <w:r w:rsidRPr="00F67C9B">
        <w:rPr>
          <w:sz w:val="8"/>
          <w:szCs w:val="8"/>
        </w:rPr>
        <w:t>their</w:t>
      </w:r>
      <w:proofErr w:type="gramEnd"/>
      <w:r w:rsidRPr="00F67C9B">
        <w:rPr>
          <w:sz w:val="8"/>
          <w:szCs w:val="8"/>
        </w:rPr>
        <w:t xml:space="preserve"> most promising and threatening would-be rivals. Germany has revised its merger control thresholds to add a value-of-the-transaction test and to include debt as part of value, so that these rising-star start-ups do not escape assessment. 55The </w:t>
      </w:r>
      <w:proofErr w:type="gramStart"/>
      <w:r w:rsidRPr="00F67C9B">
        <w:rPr>
          <w:sz w:val="8"/>
          <w:szCs w:val="8"/>
        </w:rPr>
        <w:t>most commonly cited</w:t>
      </w:r>
      <w:proofErr w:type="gramEnd"/>
      <w:r w:rsidRPr="00F67C9B">
        <w:rPr>
          <w:sz w:val="8"/>
          <w:szCs w:val="8"/>
        </w:rPr>
        <w:t xml:space="preserve"> examples [*315] of allegedly anticompetitive "snap-ups" is Facebook's acquisitions of Instagram and of WhatsApp, both of which platforms provide important alternatives for social network users seeking a model friendlier to younger users.</w:t>
      </w:r>
    </w:p>
    <w:p w14:paraId="39CD8850" w14:textId="77777777" w:rsidR="007F3B24" w:rsidRPr="00F67C9B" w:rsidRDefault="007F3B24" w:rsidP="007F3B24">
      <w:pPr>
        <w:rPr>
          <w:sz w:val="8"/>
          <w:szCs w:val="8"/>
        </w:rPr>
      </w:pPr>
      <w:r w:rsidRPr="00F67C9B">
        <w:rPr>
          <w:sz w:val="8"/>
          <w:szCs w:val="8"/>
        </w:rPr>
        <w:t>The future of such start-ups may be highly speculative at the time of acquisition. But what if, as it has been alleged, the dominant platform either buys up or stamps out all potentially threatening start-ups to preserve its dominance? The tale of Snapchat may be a cautionary one. Facebook pursued Snapchat. Snapchat said no. Then Facebook appropriated Snapchat's signature innovation: stories - a photo and video post-platform. The story is told in Facebook is Killing Snapchat with the Format It Created. 56</w:t>
      </w:r>
    </w:p>
    <w:p w14:paraId="1CF325CE" w14:textId="77777777" w:rsidR="007F3B24" w:rsidRPr="00F67C9B" w:rsidRDefault="007F3B24" w:rsidP="007F3B24">
      <w:pPr>
        <w:rPr>
          <w:sz w:val="8"/>
          <w:szCs w:val="8"/>
        </w:rPr>
      </w:pPr>
      <w:r w:rsidRPr="00F67C9B">
        <w:rPr>
          <w:sz w:val="8"/>
          <w:szCs w:val="8"/>
        </w:rPr>
        <w:t>The big data strategies are reminiscent of tales of the Standard Oil Trust. By some reckoning the conduct may be called efficient. So was Standard Oil's conduct, as insisted by historian John S. McGee. 57But the efficiencies of Standard Oil's strategies did not prevent the giant predatory trust from being Exhibit A to the very enactment of the Sherman Act and did not dissuade the Supreme Court from breaking it up. 58</w:t>
      </w:r>
    </w:p>
    <w:p w14:paraId="36FE00EA" w14:textId="77777777" w:rsidR="007F3B24" w:rsidRPr="00F67C9B" w:rsidRDefault="007F3B24" w:rsidP="007F3B24">
      <w:pPr>
        <w:rPr>
          <w:sz w:val="8"/>
          <w:szCs w:val="8"/>
        </w:rPr>
      </w:pPr>
      <w:r w:rsidRPr="00F67C9B">
        <w:rPr>
          <w:sz w:val="8"/>
          <w:szCs w:val="8"/>
        </w:rPr>
        <w:t>There are several big challenges to thwarting the so-called "killer acquisitions." One is to be able to identify the anticompetitive qualities of the acquisition at the time of vetting. The second is this: suppose the acquisitions are indeed harmful to competition today. It is possible under existing U.S. antitrust law, although not common, to obtain divestiture of assets whose acquisition turned out to be anticompetitive. The challenge, however, is to prove both that the consolidation is on balance anticompetitive (</w:t>
      </w:r>
      <w:proofErr w:type="gramStart"/>
      <w:r w:rsidRPr="00F67C9B">
        <w:rPr>
          <w:sz w:val="8"/>
          <w:szCs w:val="8"/>
        </w:rPr>
        <w:t>in spite of</w:t>
      </w:r>
      <w:proofErr w:type="gramEnd"/>
      <w:r w:rsidRPr="00F67C9B">
        <w:rPr>
          <w:sz w:val="8"/>
          <w:szCs w:val="8"/>
        </w:rPr>
        <w:t xml:space="preserve"> efficiency aspects such as better use of data), and that divestiture will noticeably produce competition and make consumers/users better off. Third, the possibility of sale to the dominant platform has been an incentive for start-ups to start up in the first place. One would want to be able to predict that the loss of this route to "success" would not cause more harm than good.</w:t>
      </w:r>
    </w:p>
    <w:p w14:paraId="4975E9DF" w14:textId="77777777" w:rsidR="007F3B24" w:rsidRPr="00F67C9B" w:rsidRDefault="007F3B24" w:rsidP="007F3B24">
      <w:pPr>
        <w:rPr>
          <w:sz w:val="8"/>
          <w:szCs w:val="8"/>
        </w:rPr>
      </w:pPr>
      <w:r w:rsidRPr="00F67C9B">
        <w:rPr>
          <w:sz w:val="8"/>
          <w:szCs w:val="8"/>
        </w:rPr>
        <w:t xml:space="preserve">[*316] </w:t>
      </w:r>
    </w:p>
    <w:p w14:paraId="4B99FA2F" w14:textId="77777777" w:rsidR="007F3B24" w:rsidRPr="00F67C9B" w:rsidRDefault="007F3B24" w:rsidP="007F3B24">
      <w:pPr>
        <w:rPr>
          <w:sz w:val="8"/>
          <w:szCs w:val="8"/>
        </w:rPr>
      </w:pPr>
      <w:r w:rsidRPr="00F67C9B">
        <w:rPr>
          <w:sz w:val="8"/>
          <w:szCs w:val="8"/>
        </w:rPr>
        <w:t>V. PROPOSALS</w:t>
      </w:r>
    </w:p>
    <w:p w14:paraId="6D1FC5AC" w14:textId="77777777" w:rsidR="007F3B24" w:rsidRPr="00F67C9B" w:rsidRDefault="007F3B24" w:rsidP="007F3B24">
      <w:pPr>
        <w:rPr>
          <w:sz w:val="8"/>
          <w:szCs w:val="8"/>
        </w:rPr>
      </w:pPr>
      <w:r w:rsidRPr="00F67C9B">
        <w:rPr>
          <w:sz w:val="8"/>
          <w:szCs w:val="8"/>
        </w:rPr>
        <w:t>The "do nothing" and the "break them up" approaches are extreme policy approaches that at the one end would leave real competition problems unaddressed and at the other would apply blunt instruments to cure huge state-of-the-world dilemmas that pose daunting implementation problems and are sure to leave unfilled expectations in their wake.</w:t>
      </w:r>
    </w:p>
    <w:p w14:paraId="76EF4733" w14:textId="77777777" w:rsidR="007F3B24" w:rsidRPr="00CE3B3D" w:rsidRDefault="007F3B24" w:rsidP="007F3B24">
      <w:pPr>
        <w:rPr>
          <w:sz w:val="16"/>
        </w:rPr>
      </w:pPr>
      <w:r w:rsidRPr="00CE3B3D">
        <w:rPr>
          <w:sz w:val="16"/>
        </w:rPr>
        <w:t xml:space="preserve">There are three reasons why the United States might wish to take Europe's big data initiatives more seriously. First, </w:t>
      </w:r>
      <w:r w:rsidRPr="00E77789">
        <w:rPr>
          <w:rStyle w:val="StyleUnderline"/>
          <w:highlight w:val="cyan"/>
        </w:rPr>
        <w:t>Eu</w:t>
      </w:r>
      <w:r w:rsidRPr="00E77789">
        <w:rPr>
          <w:rStyle w:val="StyleUnderline"/>
        </w:rPr>
        <w:t xml:space="preserve">ropean competition law </w:t>
      </w:r>
      <w:r w:rsidRPr="00E77789">
        <w:rPr>
          <w:rStyle w:val="StyleUnderline"/>
          <w:highlight w:val="cyan"/>
        </w:rPr>
        <w:t>is the law</w:t>
      </w:r>
      <w:r w:rsidRPr="00CE3B3D">
        <w:rPr>
          <w:sz w:val="16"/>
          <w:highlight w:val="cyan"/>
        </w:rPr>
        <w:t xml:space="preserve"> </w:t>
      </w:r>
      <w:r w:rsidRPr="00CE3B3D">
        <w:rPr>
          <w:rStyle w:val="Emphasis"/>
          <w:highlight w:val="cyan"/>
        </w:rPr>
        <w:t>in a substantial part</w:t>
      </w:r>
      <w:r w:rsidRPr="00CE3B3D">
        <w:rPr>
          <w:sz w:val="16"/>
          <w:highlight w:val="cyan"/>
        </w:rPr>
        <w:t xml:space="preserve"> </w:t>
      </w:r>
      <w:r w:rsidRPr="00E77789">
        <w:rPr>
          <w:rStyle w:val="StyleUnderline"/>
          <w:highlight w:val="cyan"/>
        </w:rPr>
        <w:t>of the world</w:t>
      </w:r>
      <w:r w:rsidRPr="00CE3B3D">
        <w:rPr>
          <w:sz w:val="16"/>
        </w:rPr>
        <w:t xml:space="preserve">. </w:t>
      </w:r>
      <w:r w:rsidRPr="00E77789">
        <w:rPr>
          <w:rStyle w:val="StyleUnderline"/>
          <w:highlight w:val="cyan"/>
        </w:rPr>
        <w:t>If the U.S. wants to be</w:t>
      </w:r>
      <w:r w:rsidRPr="00CE3B3D">
        <w:rPr>
          <w:sz w:val="16"/>
          <w:highlight w:val="cyan"/>
        </w:rPr>
        <w:t xml:space="preserve"> </w:t>
      </w:r>
      <w:r w:rsidRPr="00CE3B3D">
        <w:rPr>
          <w:rStyle w:val="Emphasis"/>
          <w:highlight w:val="cyan"/>
        </w:rPr>
        <w:t>relevant</w:t>
      </w:r>
      <w:r w:rsidRPr="00CE3B3D">
        <w:rPr>
          <w:sz w:val="16"/>
          <w:highlight w:val="cyan"/>
        </w:rPr>
        <w:t xml:space="preserve"> </w:t>
      </w:r>
      <w:r w:rsidRPr="00E77789">
        <w:rPr>
          <w:rStyle w:val="StyleUnderline"/>
          <w:highlight w:val="cyan"/>
        </w:rPr>
        <w:t>in</w:t>
      </w:r>
      <w:r w:rsidRPr="00E77789">
        <w:rPr>
          <w:rStyle w:val="StyleUnderline"/>
        </w:rPr>
        <w:t xml:space="preserve"> international </w:t>
      </w:r>
      <w:r w:rsidRPr="00E77789">
        <w:rPr>
          <w:rStyle w:val="StyleUnderline"/>
          <w:highlight w:val="cyan"/>
        </w:rPr>
        <w:t>transactions</w:t>
      </w:r>
      <w:r w:rsidRPr="00E77789">
        <w:rPr>
          <w:rStyle w:val="StyleUnderline"/>
        </w:rPr>
        <w:t xml:space="preserve">, it </w:t>
      </w:r>
      <w:r w:rsidRPr="00E77789">
        <w:rPr>
          <w:rStyle w:val="StyleUnderline"/>
          <w:highlight w:val="cyan"/>
        </w:rPr>
        <w:t>must</w:t>
      </w:r>
      <w:r w:rsidRPr="00CE3B3D">
        <w:rPr>
          <w:sz w:val="16"/>
          <w:highlight w:val="cyan"/>
        </w:rPr>
        <w:t xml:space="preserve"> </w:t>
      </w:r>
      <w:r w:rsidRPr="00CE3B3D">
        <w:rPr>
          <w:rStyle w:val="Emphasis"/>
          <w:highlight w:val="cyan"/>
        </w:rPr>
        <w:t>appreciate</w:t>
      </w:r>
      <w:r w:rsidRPr="00CE3B3D">
        <w:rPr>
          <w:sz w:val="16"/>
          <w:highlight w:val="cyan"/>
        </w:rPr>
        <w:t xml:space="preserve"> </w:t>
      </w:r>
      <w:r w:rsidRPr="00E77789">
        <w:rPr>
          <w:rStyle w:val="StyleUnderline"/>
          <w:highlight w:val="cyan"/>
        </w:rPr>
        <w:t>Eu</w:t>
      </w:r>
      <w:r w:rsidRPr="00E77789">
        <w:rPr>
          <w:rStyle w:val="StyleUnderline"/>
        </w:rPr>
        <w:t xml:space="preserve">ropean </w:t>
      </w:r>
      <w:r w:rsidRPr="00E77789">
        <w:rPr>
          <w:rStyle w:val="StyleUnderline"/>
          <w:highlight w:val="cyan"/>
        </w:rPr>
        <w:t>perspectives</w:t>
      </w:r>
      <w:r w:rsidRPr="00CE3B3D">
        <w:rPr>
          <w:sz w:val="16"/>
        </w:rPr>
        <w:t xml:space="preserve">. Second, </w:t>
      </w:r>
      <w:proofErr w:type="gramStart"/>
      <w:r w:rsidRPr="00CE3B3D">
        <w:rPr>
          <w:sz w:val="16"/>
        </w:rPr>
        <w:t>top down</w:t>
      </w:r>
      <w:proofErr w:type="gramEnd"/>
      <w:r w:rsidRPr="00CE3B3D">
        <w:rPr>
          <w:sz w:val="16"/>
        </w:rPr>
        <w:t xml:space="preserve"> regulation is a possible substitute for antitrust. If the antitrust agencies ignore abuses of economic power that people care about, more intrusive regulation is likely to fill the gap. European competition policy gives some insight into how antitrust, complemented with consumer protection and privacy protection, can be an alternative to more intrusive regulation. 59Third, Europe may be right in some not insignificant ways.</w:t>
      </w:r>
    </w:p>
    <w:p w14:paraId="548B6923" w14:textId="77777777" w:rsidR="007F3B24" w:rsidRPr="00CE3B3D" w:rsidRDefault="007F3B24" w:rsidP="007F3B24">
      <w:pPr>
        <w:rPr>
          <w:sz w:val="12"/>
          <w:szCs w:val="12"/>
        </w:rPr>
      </w:pPr>
      <w:r w:rsidRPr="00CE3B3D">
        <w:rPr>
          <w:sz w:val="12"/>
          <w:szCs w:val="12"/>
        </w:rPr>
        <w:t xml:space="preserve">We focus on the third point. Europe may be right. We address the skeptics who insist that there is no competition problem and that, if there is, it cannot be solved except by remedies that are worse than the disease. Is there a competition problem? Let us return to the three problems analyzed: (1) the Google/Comparative Shopping problem; (2) the German Facebook problem; and (3) acquisitions by dominant platforms of potentially threatening start-ups. Starting with the last, it is now recognized that the acquisitions of </w:t>
      </w:r>
      <w:proofErr w:type="spellStart"/>
      <w:r w:rsidRPr="00CE3B3D">
        <w:rPr>
          <w:sz w:val="12"/>
          <w:szCs w:val="12"/>
        </w:rPr>
        <w:t>nascant</w:t>
      </w:r>
      <w:proofErr w:type="spellEnd"/>
      <w:r w:rsidRPr="00CE3B3D">
        <w:rPr>
          <w:sz w:val="12"/>
          <w:szCs w:val="12"/>
        </w:rPr>
        <w:t xml:space="preserve"> competitors might be anticompetitive. If so, they are fair game for divestiture - if divestiture will indeed produce the desired competition. Going forward, these acquisitions should be vetted more seriously.</w:t>
      </w:r>
    </w:p>
    <w:p w14:paraId="034D3611" w14:textId="77777777" w:rsidR="007F3B24" w:rsidRPr="00CE3B3D" w:rsidRDefault="007F3B24" w:rsidP="007F3B24">
      <w:pPr>
        <w:rPr>
          <w:sz w:val="12"/>
          <w:szCs w:val="12"/>
        </w:rPr>
      </w:pPr>
      <w:r w:rsidRPr="00CE3B3D">
        <w:rPr>
          <w:sz w:val="12"/>
          <w:szCs w:val="12"/>
        </w:rPr>
        <w:t xml:space="preserve">There is a philosophical divide between those who want to give more breathing space to even dominant platforms to buy promising start-ups whose futures are speculative, and those who are alarmed that the platforms are snapping up all threatening startups and are thereby insulating themselves from the competitive forces that could make them accountable. 60These are the usual philosophical tugs and play out with little fanfare (or get submerged) </w:t>
      </w:r>
      <w:proofErr w:type="gramStart"/>
      <w:r w:rsidRPr="00CE3B3D">
        <w:rPr>
          <w:sz w:val="12"/>
          <w:szCs w:val="12"/>
        </w:rPr>
        <w:t>in the course of</w:t>
      </w:r>
      <w:proofErr w:type="gramEnd"/>
      <w:r w:rsidRPr="00CE3B3D">
        <w:rPr>
          <w:sz w:val="12"/>
          <w:szCs w:val="12"/>
        </w:rPr>
        <w:t xml:space="preserve"> technocratic merger review.</w:t>
      </w:r>
    </w:p>
    <w:p w14:paraId="441FCF31" w14:textId="77777777" w:rsidR="007F3B24" w:rsidRPr="00CE3B3D" w:rsidRDefault="007F3B24" w:rsidP="007F3B24">
      <w:pPr>
        <w:rPr>
          <w:sz w:val="12"/>
          <w:szCs w:val="12"/>
        </w:rPr>
      </w:pPr>
      <w:r w:rsidRPr="00CE3B3D">
        <w:rPr>
          <w:sz w:val="12"/>
          <w:szCs w:val="12"/>
        </w:rPr>
        <w:t>The middle category - the German Facebook case - is largely a problem of deception, privacy invasion, and exploitation of people who [*317] provide their data. While the German FCO was able to blend the several disciplines, the underlying problem treated in the German Facebook case is not likely to be seen as an antitrust problem in the United States.</w:t>
      </w:r>
    </w:p>
    <w:p w14:paraId="135C5A4E" w14:textId="77777777" w:rsidR="007F3B24" w:rsidRPr="00CE3B3D" w:rsidRDefault="007F3B24" w:rsidP="007F3B24">
      <w:pPr>
        <w:rPr>
          <w:sz w:val="12"/>
          <w:szCs w:val="12"/>
        </w:rPr>
      </w:pPr>
      <w:r w:rsidRPr="00CE3B3D">
        <w:rPr>
          <w:sz w:val="12"/>
          <w:szCs w:val="12"/>
        </w:rPr>
        <w:t>We come, then, to category number 1: gatekeepers abuse the users of their platforms who compete with them, systematically downgrading the rivals, sabotaging their inventions, and appropriating their ideas to outcompete them. How to define the market, how to assess market power, how to identify an abuse as anticompetitive, and how to devise a remedy are all contested issues. In part, the divide is ideological. Do we stress that Google (for example) created its platform, conclude that it should be able to use it as it likes, and assume that legal duties will handicap invention? Or do we highlight Google's conflict of interests and observe that downgrading often-better rivals is inefficient as well as unfair? Do we emphasize that clogging the path to market interferes with the competition process, chills the incentives of the platform users, and defeats expectations of consumers, who expect best answers to their queries? In this late day of the political economy debate, the divide will not be closed by evidence or economics. The popular sentiment, however, tends to coincide with the concerns about power, its abuse, and the unaccountability of the dominant platforms. 61</w:t>
      </w:r>
    </w:p>
    <w:p w14:paraId="59012219" w14:textId="77777777" w:rsidR="007F3B24" w:rsidRPr="00F67C9B" w:rsidRDefault="007F3B24" w:rsidP="007F3B24">
      <w:pPr>
        <w:rPr>
          <w:sz w:val="16"/>
        </w:rPr>
      </w:pPr>
      <w:r w:rsidRPr="00F67C9B">
        <w:rPr>
          <w:rStyle w:val="StyleUnderline"/>
        </w:rPr>
        <w:t>Here are</w:t>
      </w:r>
      <w:r w:rsidRPr="00F67C9B">
        <w:rPr>
          <w:sz w:val="16"/>
        </w:rPr>
        <w:t xml:space="preserve"> six </w:t>
      </w:r>
      <w:r w:rsidRPr="00F67C9B">
        <w:rPr>
          <w:rStyle w:val="Emphasis"/>
        </w:rPr>
        <w:t>suggestions</w:t>
      </w:r>
      <w:r w:rsidRPr="00F67C9B">
        <w:rPr>
          <w:sz w:val="16"/>
        </w:rPr>
        <w:t xml:space="preserve"> </w:t>
      </w:r>
      <w:r w:rsidRPr="00F67C9B">
        <w:rPr>
          <w:rStyle w:val="StyleUnderline"/>
        </w:rPr>
        <w:t>for U.S. law</w:t>
      </w:r>
      <w:r w:rsidRPr="00F67C9B">
        <w:rPr>
          <w:sz w:val="16"/>
        </w:rPr>
        <w:t>, based on this author's perception that the big data antitrust abuses are real and pressing:</w:t>
      </w:r>
    </w:p>
    <w:p w14:paraId="1B860907" w14:textId="77777777" w:rsidR="007F3B24" w:rsidRPr="00CE3B3D" w:rsidRDefault="007F3B24" w:rsidP="007F3B24">
      <w:pPr>
        <w:rPr>
          <w:sz w:val="16"/>
        </w:rPr>
      </w:pPr>
      <w:r w:rsidRPr="00CE3B3D">
        <w:rPr>
          <w:sz w:val="16"/>
        </w:rPr>
        <w:t xml:space="preserve">1. </w:t>
      </w:r>
      <w:r w:rsidRPr="00E77789">
        <w:rPr>
          <w:rStyle w:val="StyleUnderline"/>
          <w:highlight w:val="cyan"/>
        </w:rPr>
        <w:t>Recognize</w:t>
      </w:r>
      <w:r w:rsidRPr="00CE3B3D">
        <w:rPr>
          <w:sz w:val="16"/>
        </w:rPr>
        <w:t xml:space="preserve"> that </w:t>
      </w:r>
      <w:r w:rsidRPr="00E77789">
        <w:rPr>
          <w:rStyle w:val="StyleUnderline"/>
        </w:rPr>
        <w:t>the</w:t>
      </w:r>
      <w:r w:rsidRPr="00CE3B3D">
        <w:rPr>
          <w:sz w:val="16"/>
        </w:rPr>
        <w:t xml:space="preserve"> </w:t>
      </w:r>
      <w:r w:rsidRPr="00DA7D60">
        <w:rPr>
          <w:rStyle w:val="Emphasis"/>
          <w:highlight w:val="cyan"/>
        </w:rPr>
        <w:t>dominant</w:t>
      </w:r>
      <w:r w:rsidRPr="00DA7D60">
        <w:rPr>
          <w:sz w:val="16"/>
          <w:highlight w:val="cyan"/>
        </w:rPr>
        <w:t xml:space="preserve"> </w:t>
      </w:r>
      <w:r w:rsidRPr="00E77789">
        <w:rPr>
          <w:rStyle w:val="StyleUnderline"/>
          <w:highlight w:val="cyan"/>
        </w:rPr>
        <w:t>big</w:t>
      </w:r>
      <w:r w:rsidRPr="00E77789">
        <w:rPr>
          <w:rStyle w:val="StyleUnderline"/>
        </w:rPr>
        <w:t xml:space="preserve"> data </w:t>
      </w:r>
      <w:r w:rsidRPr="00E77789">
        <w:rPr>
          <w:rStyle w:val="StyleUnderline"/>
          <w:highlight w:val="cyan"/>
        </w:rPr>
        <w:t>platforms have</w:t>
      </w:r>
      <w:r w:rsidRPr="00CE3B3D">
        <w:rPr>
          <w:sz w:val="16"/>
        </w:rPr>
        <w:t xml:space="preserve"> </w:t>
      </w:r>
      <w:r w:rsidRPr="00CE3B3D">
        <w:rPr>
          <w:rStyle w:val="Emphasis"/>
        </w:rPr>
        <w:t xml:space="preserve">economic </w:t>
      </w:r>
      <w:r w:rsidRPr="00DA7D60">
        <w:rPr>
          <w:rStyle w:val="Emphasis"/>
          <w:highlight w:val="cyan"/>
        </w:rPr>
        <w:t>power</w:t>
      </w:r>
      <w:r w:rsidRPr="00CE3B3D">
        <w:rPr>
          <w:sz w:val="16"/>
        </w:rPr>
        <w:t xml:space="preserve"> sufficient </w:t>
      </w:r>
      <w:r w:rsidRPr="00E77789">
        <w:rPr>
          <w:rStyle w:val="StyleUnderline"/>
          <w:highlight w:val="cyan"/>
        </w:rPr>
        <w:t>to</w:t>
      </w:r>
      <w:r w:rsidRPr="00DA7D60">
        <w:rPr>
          <w:sz w:val="16"/>
          <w:highlight w:val="cyan"/>
        </w:rPr>
        <w:t xml:space="preserve"> </w:t>
      </w:r>
      <w:r w:rsidRPr="00DA7D60">
        <w:rPr>
          <w:rStyle w:val="Emphasis"/>
          <w:highlight w:val="cyan"/>
        </w:rPr>
        <w:t>cause</w:t>
      </w:r>
      <w:r w:rsidRPr="00CE3B3D">
        <w:rPr>
          <w:rStyle w:val="Emphasis"/>
        </w:rPr>
        <w:t xml:space="preserve"> competitive </w:t>
      </w:r>
      <w:r w:rsidRPr="00DA7D60">
        <w:rPr>
          <w:rStyle w:val="Emphasis"/>
          <w:highlight w:val="cyan"/>
        </w:rPr>
        <w:t>harms</w:t>
      </w:r>
      <w:r w:rsidRPr="00CE3B3D">
        <w:rPr>
          <w:sz w:val="16"/>
        </w:rPr>
        <w:t xml:space="preserve">. When conduct of a dominant platform has demonstrable anticompetitive qualities, we </w:t>
      </w:r>
      <w:r w:rsidRPr="00E77789">
        <w:rPr>
          <w:rStyle w:val="StyleUnderline"/>
          <w:highlight w:val="cyan"/>
        </w:rPr>
        <w:t>should</w:t>
      </w:r>
      <w:r w:rsidRPr="00DA7D60">
        <w:rPr>
          <w:sz w:val="16"/>
          <w:highlight w:val="cyan"/>
        </w:rPr>
        <w:t xml:space="preserve"> </w:t>
      </w:r>
      <w:r w:rsidRPr="00DA7D60">
        <w:rPr>
          <w:rStyle w:val="Emphasis"/>
          <w:highlight w:val="cyan"/>
        </w:rPr>
        <w:t>simplify</w:t>
      </w:r>
      <w:r w:rsidRPr="00CE3B3D">
        <w:rPr>
          <w:rStyle w:val="Emphasis"/>
        </w:rPr>
        <w:t xml:space="preserve"> the </w:t>
      </w:r>
      <w:r w:rsidRPr="00DA7D60">
        <w:rPr>
          <w:rStyle w:val="Emphasis"/>
          <w:highlight w:val="cyan"/>
        </w:rPr>
        <w:t>proofs</w:t>
      </w:r>
      <w:r w:rsidRPr="00CE3B3D">
        <w:rPr>
          <w:sz w:val="16"/>
        </w:rPr>
        <w:t xml:space="preserve"> of power and effects </w:t>
      </w:r>
      <w:r w:rsidRPr="00E77789">
        <w:rPr>
          <w:rStyle w:val="StyleUnderline"/>
          <w:highlight w:val="cyan"/>
        </w:rPr>
        <w:t>and ge</w:t>
      </w:r>
      <w:r w:rsidRPr="00E77789">
        <w:rPr>
          <w:rStyle w:val="StyleUnderline"/>
        </w:rPr>
        <w:t>t</w:t>
      </w:r>
      <w:r w:rsidRPr="00CE3B3D">
        <w:rPr>
          <w:sz w:val="16"/>
        </w:rPr>
        <w:t xml:space="preserve"> </w:t>
      </w:r>
      <w:r w:rsidRPr="00CE3B3D">
        <w:rPr>
          <w:rStyle w:val="Emphasis"/>
        </w:rPr>
        <w:t>quickly</w:t>
      </w:r>
      <w:r w:rsidRPr="00CE3B3D">
        <w:rPr>
          <w:sz w:val="16"/>
        </w:rPr>
        <w:t xml:space="preserve"> </w:t>
      </w:r>
      <w:r w:rsidRPr="00E77789">
        <w:rPr>
          <w:rStyle w:val="StyleUnderline"/>
          <w:highlight w:val="cyan"/>
        </w:rPr>
        <w:t>to</w:t>
      </w:r>
      <w:r w:rsidRPr="00E77789">
        <w:rPr>
          <w:rStyle w:val="StyleUnderline"/>
        </w:rPr>
        <w:t xml:space="preserve"> the question of</w:t>
      </w:r>
      <w:r w:rsidRPr="00CE3B3D">
        <w:rPr>
          <w:sz w:val="16"/>
        </w:rPr>
        <w:t xml:space="preserve"> </w:t>
      </w:r>
      <w:r w:rsidRPr="00DA7D60">
        <w:rPr>
          <w:rStyle w:val="Emphasis"/>
          <w:highlight w:val="cyan"/>
        </w:rPr>
        <w:t>procompetitive</w:t>
      </w:r>
      <w:r w:rsidRPr="00DA7D60">
        <w:rPr>
          <w:sz w:val="16"/>
          <w:highlight w:val="cyan"/>
        </w:rPr>
        <w:t xml:space="preserve"> </w:t>
      </w:r>
      <w:r w:rsidRPr="00E77789">
        <w:rPr>
          <w:rStyle w:val="StyleUnderline"/>
          <w:highlight w:val="cyan"/>
        </w:rPr>
        <w:t>justifications</w:t>
      </w:r>
      <w:r w:rsidRPr="00CE3B3D">
        <w:rPr>
          <w:sz w:val="16"/>
        </w:rPr>
        <w:t>. 62</w:t>
      </w:r>
      <w:r w:rsidRPr="00F67C9B">
        <w:rPr>
          <w:rStyle w:val="StyleUnderline"/>
        </w:rPr>
        <w:t xml:space="preserve">Anticompetitive </w:t>
      </w:r>
      <w:r w:rsidRPr="00F67C9B">
        <w:rPr>
          <w:rStyle w:val="StyleUnderline"/>
          <w:highlight w:val="cyan"/>
        </w:rPr>
        <w:t>qualities include</w:t>
      </w:r>
      <w:r w:rsidRPr="00CE3B3D">
        <w:rPr>
          <w:sz w:val="16"/>
        </w:rPr>
        <w:t xml:space="preserve"> </w:t>
      </w:r>
      <w:r w:rsidRPr="00F67C9B">
        <w:rPr>
          <w:rStyle w:val="Emphasis"/>
        </w:rPr>
        <w:t>clauses</w:t>
      </w:r>
      <w:r w:rsidRPr="00CE3B3D">
        <w:rPr>
          <w:sz w:val="16"/>
        </w:rPr>
        <w:t xml:space="preserve"> </w:t>
      </w:r>
      <w:r w:rsidRPr="00F67C9B">
        <w:rPr>
          <w:rStyle w:val="StyleUnderline"/>
        </w:rPr>
        <w:t>and</w:t>
      </w:r>
      <w:r w:rsidRPr="00CE3B3D">
        <w:rPr>
          <w:sz w:val="16"/>
        </w:rPr>
        <w:t xml:space="preserve"> </w:t>
      </w:r>
      <w:r w:rsidRPr="00F67C9B">
        <w:rPr>
          <w:rStyle w:val="Emphasis"/>
          <w:highlight w:val="cyan"/>
        </w:rPr>
        <w:t>conduct</w:t>
      </w:r>
      <w:r w:rsidRPr="00F67C9B">
        <w:rPr>
          <w:sz w:val="16"/>
          <w:highlight w:val="cyan"/>
        </w:rPr>
        <w:t xml:space="preserve"> </w:t>
      </w:r>
      <w:r w:rsidRPr="00F67C9B">
        <w:rPr>
          <w:rStyle w:val="StyleUnderline"/>
          <w:highlight w:val="cyan"/>
        </w:rPr>
        <w:t>to frustrate</w:t>
      </w:r>
      <w:r w:rsidRPr="00F67C9B">
        <w:rPr>
          <w:sz w:val="16"/>
          <w:highlight w:val="cyan"/>
        </w:rPr>
        <w:t xml:space="preserve"> </w:t>
      </w:r>
      <w:r w:rsidRPr="00F67C9B">
        <w:rPr>
          <w:rStyle w:val="Emphasis"/>
          <w:highlight w:val="cyan"/>
        </w:rPr>
        <w:t>multi-homing</w:t>
      </w:r>
      <w:r w:rsidRPr="00F67C9B">
        <w:rPr>
          <w:sz w:val="16"/>
          <w:highlight w:val="cyan"/>
        </w:rPr>
        <w:t xml:space="preserve">, </w:t>
      </w:r>
      <w:r w:rsidRPr="00F67C9B">
        <w:rPr>
          <w:rStyle w:val="Emphasis"/>
          <w:highlight w:val="cyan"/>
        </w:rPr>
        <w:t>interoperability</w:t>
      </w:r>
      <w:r w:rsidRPr="00F67C9B">
        <w:rPr>
          <w:sz w:val="16"/>
          <w:highlight w:val="cyan"/>
        </w:rPr>
        <w:t xml:space="preserve">, </w:t>
      </w:r>
      <w:r w:rsidRPr="00F67C9B">
        <w:rPr>
          <w:rStyle w:val="StyleUnderline"/>
          <w:highlight w:val="cyan"/>
        </w:rPr>
        <w:t>and</w:t>
      </w:r>
      <w:r w:rsidRPr="00CE3B3D">
        <w:rPr>
          <w:sz w:val="16"/>
        </w:rPr>
        <w:t xml:space="preserve"> </w:t>
      </w:r>
      <w:r w:rsidRPr="00F67C9B">
        <w:rPr>
          <w:rStyle w:val="Emphasis"/>
        </w:rPr>
        <w:t xml:space="preserve">data </w:t>
      </w:r>
      <w:r w:rsidRPr="00F67C9B">
        <w:rPr>
          <w:rStyle w:val="Emphasis"/>
          <w:highlight w:val="cyan"/>
        </w:rPr>
        <w:t>portability</w:t>
      </w:r>
      <w:r w:rsidRPr="00CE3B3D">
        <w:rPr>
          <w:sz w:val="16"/>
        </w:rPr>
        <w:t xml:space="preserve">. </w:t>
      </w:r>
      <w:r w:rsidRPr="00F67C9B">
        <w:rPr>
          <w:rStyle w:val="StyleUnderline"/>
        </w:rPr>
        <w:t>If the platform engages in conduct to</w:t>
      </w:r>
      <w:r w:rsidRPr="00CE3B3D">
        <w:rPr>
          <w:sz w:val="16"/>
        </w:rPr>
        <w:t xml:space="preserve"> </w:t>
      </w:r>
      <w:r w:rsidRPr="00F67C9B">
        <w:rPr>
          <w:rStyle w:val="Emphasis"/>
        </w:rPr>
        <w:t>raise</w:t>
      </w:r>
      <w:r w:rsidRPr="00CE3B3D">
        <w:rPr>
          <w:sz w:val="16"/>
        </w:rPr>
        <w:t xml:space="preserve"> </w:t>
      </w:r>
      <w:r w:rsidRPr="00F67C9B">
        <w:rPr>
          <w:rStyle w:val="StyleUnderline"/>
        </w:rPr>
        <w:t>rivals' costs</w:t>
      </w:r>
      <w:r w:rsidRPr="00CE3B3D">
        <w:rPr>
          <w:sz w:val="16"/>
        </w:rPr>
        <w:t xml:space="preserve">, </w:t>
      </w:r>
      <w:r w:rsidRPr="00F67C9B">
        <w:rPr>
          <w:rStyle w:val="StyleUnderline"/>
        </w:rPr>
        <w:t>to make alternatives</w:t>
      </w:r>
      <w:r w:rsidRPr="00CE3B3D">
        <w:rPr>
          <w:sz w:val="16"/>
        </w:rPr>
        <w:t xml:space="preserve"> </w:t>
      </w:r>
      <w:r w:rsidRPr="00F67C9B">
        <w:rPr>
          <w:rStyle w:val="Emphasis"/>
        </w:rPr>
        <w:t>infeasible</w:t>
      </w:r>
      <w:r w:rsidRPr="00CE3B3D">
        <w:rPr>
          <w:sz w:val="16"/>
        </w:rPr>
        <w:t xml:space="preserve">, </w:t>
      </w:r>
      <w:r w:rsidRPr="00F67C9B">
        <w:rPr>
          <w:rStyle w:val="StyleUnderline"/>
        </w:rPr>
        <w:t>or to</w:t>
      </w:r>
      <w:r w:rsidRPr="00CE3B3D">
        <w:rPr>
          <w:sz w:val="16"/>
        </w:rPr>
        <w:t xml:space="preserve"> </w:t>
      </w:r>
      <w:r w:rsidRPr="00F67C9B">
        <w:rPr>
          <w:rStyle w:val="Emphasis"/>
        </w:rPr>
        <w:t>marginalize</w:t>
      </w:r>
      <w:r w:rsidRPr="00CE3B3D">
        <w:rPr>
          <w:sz w:val="16"/>
        </w:rPr>
        <w:t xml:space="preserve"> </w:t>
      </w:r>
      <w:r w:rsidRPr="00F67C9B">
        <w:rPr>
          <w:rStyle w:val="StyleUnderline"/>
        </w:rPr>
        <w:t>rivals, the</w:t>
      </w:r>
      <w:r w:rsidRPr="00E77789">
        <w:rPr>
          <w:rStyle w:val="StyleUnderline"/>
        </w:rPr>
        <w:t xml:space="preserve"> </w:t>
      </w:r>
      <w:r w:rsidRPr="00E77789">
        <w:rPr>
          <w:rStyle w:val="StyleUnderline"/>
          <w:highlight w:val="cyan"/>
        </w:rPr>
        <w:t>burden</w:t>
      </w:r>
      <w:r w:rsidRPr="00DA7D60">
        <w:rPr>
          <w:sz w:val="16"/>
          <w:highlight w:val="cyan"/>
        </w:rPr>
        <w:t xml:space="preserve"> </w:t>
      </w:r>
      <w:r w:rsidRPr="00DA7D60">
        <w:rPr>
          <w:rStyle w:val="Emphasis"/>
          <w:highlight w:val="cyan"/>
        </w:rPr>
        <w:t>should</w:t>
      </w:r>
      <w:r w:rsidRPr="00DA7D60">
        <w:rPr>
          <w:sz w:val="16"/>
          <w:highlight w:val="cyan"/>
        </w:rPr>
        <w:t xml:space="preserve"> </w:t>
      </w:r>
      <w:r w:rsidRPr="00E77789">
        <w:rPr>
          <w:rStyle w:val="StyleUnderline"/>
          <w:highlight w:val="cyan"/>
        </w:rPr>
        <w:t>shift</w:t>
      </w:r>
      <w:r w:rsidRPr="00DA7D60">
        <w:rPr>
          <w:sz w:val="16"/>
          <w:highlight w:val="cyan"/>
        </w:rPr>
        <w:t xml:space="preserve">; </w:t>
      </w:r>
      <w:r w:rsidRPr="00E77789">
        <w:rPr>
          <w:rStyle w:val="StyleUnderline"/>
          <w:highlight w:val="cyan"/>
        </w:rPr>
        <w:t>and if defendants offer</w:t>
      </w:r>
      <w:r w:rsidRPr="00DA7D60">
        <w:rPr>
          <w:sz w:val="16"/>
          <w:highlight w:val="cyan"/>
        </w:rPr>
        <w:t xml:space="preserve"> </w:t>
      </w:r>
      <w:r w:rsidRPr="00DA7D60">
        <w:rPr>
          <w:rStyle w:val="Emphasis"/>
          <w:highlight w:val="cyan"/>
        </w:rPr>
        <w:t>no credible</w:t>
      </w:r>
      <w:r w:rsidRPr="00CE3B3D">
        <w:rPr>
          <w:rStyle w:val="Emphasis"/>
        </w:rPr>
        <w:t xml:space="preserve"> procompetitive</w:t>
      </w:r>
      <w:r w:rsidRPr="00CE3B3D">
        <w:rPr>
          <w:sz w:val="16"/>
        </w:rPr>
        <w:t xml:space="preserve"> [*318] </w:t>
      </w:r>
      <w:r w:rsidRPr="00DA7D60">
        <w:rPr>
          <w:rStyle w:val="Emphasis"/>
          <w:highlight w:val="cyan"/>
        </w:rPr>
        <w:t>explanation</w:t>
      </w:r>
      <w:r w:rsidRPr="00CE3B3D">
        <w:rPr>
          <w:sz w:val="16"/>
        </w:rPr>
        <w:t xml:space="preserve"> or justification, </w:t>
      </w:r>
      <w:r w:rsidRPr="00E77789">
        <w:rPr>
          <w:rStyle w:val="StyleUnderline"/>
        </w:rPr>
        <w:t xml:space="preserve">the </w:t>
      </w:r>
      <w:r w:rsidRPr="00E77789">
        <w:rPr>
          <w:rStyle w:val="StyleUnderline"/>
          <w:highlight w:val="cyan"/>
        </w:rPr>
        <w:t>conduct</w:t>
      </w:r>
      <w:r w:rsidRPr="00E77789">
        <w:rPr>
          <w:rStyle w:val="StyleUnderline"/>
        </w:rPr>
        <w:t xml:space="preserve"> should </w:t>
      </w:r>
      <w:r w:rsidRPr="00E77789">
        <w:rPr>
          <w:rStyle w:val="StyleUnderline"/>
          <w:highlight w:val="cyan"/>
        </w:rPr>
        <w:t>be</w:t>
      </w:r>
      <w:r w:rsidRPr="00DA7D60">
        <w:rPr>
          <w:sz w:val="16"/>
          <w:highlight w:val="cyan"/>
        </w:rPr>
        <w:t xml:space="preserve"> </w:t>
      </w:r>
      <w:r w:rsidRPr="00DA7D60">
        <w:rPr>
          <w:rStyle w:val="Emphasis"/>
          <w:highlight w:val="cyan"/>
        </w:rPr>
        <w:t>prohibited</w:t>
      </w:r>
      <w:r w:rsidRPr="00CE3B3D">
        <w:rPr>
          <w:sz w:val="16"/>
        </w:rPr>
        <w:t xml:space="preserve">. </w:t>
      </w:r>
      <w:r w:rsidRPr="00F67C9B">
        <w:rPr>
          <w:rStyle w:val="StyleUnderline"/>
        </w:rPr>
        <w:t>The</w:t>
      </w:r>
      <w:r w:rsidRPr="00CE3B3D">
        <w:rPr>
          <w:sz w:val="16"/>
        </w:rPr>
        <w:t xml:space="preserve"> </w:t>
      </w:r>
      <w:r w:rsidRPr="00F67C9B">
        <w:rPr>
          <w:rStyle w:val="Emphasis"/>
        </w:rPr>
        <w:t>F</w:t>
      </w:r>
      <w:r w:rsidRPr="00CE3B3D">
        <w:rPr>
          <w:sz w:val="16"/>
        </w:rPr>
        <w:t xml:space="preserve">ederal </w:t>
      </w:r>
      <w:r w:rsidRPr="00F67C9B">
        <w:rPr>
          <w:rStyle w:val="Emphasis"/>
        </w:rPr>
        <w:t>T</w:t>
      </w:r>
      <w:r w:rsidRPr="00CE3B3D">
        <w:rPr>
          <w:sz w:val="16"/>
        </w:rPr>
        <w:t xml:space="preserve">rade </w:t>
      </w:r>
      <w:r w:rsidRPr="00F67C9B">
        <w:rPr>
          <w:rStyle w:val="Emphasis"/>
        </w:rPr>
        <w:t>C</w:t>
      </w:r>
      <w:r w:rsidRPr="00CE3B3D">
        <w:rPr>
          <w:sz w:val="16"/>
        </w:rPr>
        <w:t xml:space="preserve">ommission </w:t>
      </w:r>
      <w:r w:rsidRPr="00F67C9B">
        <w:rPr>
          <w:rStyle w:val="StyleUnderline"/>
        </w:rPr>
        <w:t>is</w:t>
      </w:r>
      <w:r w:rsidRPr="00CE3B3D">
        <w:rPr>
          <w:sz w:val="16"/>
        </w:rPr>
        <w:t xml:space="preserve"> </w:t>
      </w:r>
      <w:r w:rsidRPr="00F67C9B">
        <w:rPr>
          <w:rStyle w:val="Emphasis"/>
        </w:rPr>
        <w:t>well situated</w:t>
      </w:r>
      <w:r w:rsidRPr="00CE3B3D">
        <w:rPr>
          <w:sz w:val="16"/>
        </w:rPr>
        <w:t xml:space="preserve"> </w:t>
      </w:r>
      <w:r w:rsidRPr="00F67C9B">
        <w:rPr>
          <w:rStyle w:val="StyleUnderline"/>
        </w:rPr>
        <w:t>to do this job</w:t>
      </w:r>
      <w:r w:rsidRPr="00CE3B3D">
        <w:rPr>
          <w:sz w:val="16"/>
        </w:rPr>
        <w:t>. 63</w:t>
      </w:r>
    </w:p>
    <w:p w14:paraId="00151342" w14:textId="77777777" w:rsidR="007F3B24" w:rsidRPr="00CE3B3D" w:rsidRDefault="007F3B24" w:rsidP="007F3B24">
      <w:pPr>
        <w:rPr>
          <w:sz w:val="16"/>
        </w:rPr>
      </w:pPr>
      <w:r w:rsidRPr="00CE3B3D">
        <w:rPr>
          <w:sz w:val="16"/>
        </w:rPr>
        <w:t xml:space="preserve">2. Much </w:t>
      </w:r>
      <w:r w:rsidRPr="00F67C9B">
        <w:rPr>
          <w:rStyle w:val="StyleUnderline"/>
          <w:highlight w:val="cyan"/>
        </w:rPr>
        <w:t>conduct</w:t>
      </w:r>
      <w:r w:rsidRPr="00F67C9B">
        <w:rPr>
          <w:rStyle w:val="StyleUnderline"/>
        </w:rPr>
        <w:t xml:space="preserve"> is likely to </w:t>
      </w:r>
      <w:r w:rsidRPr="00F67C9B">
        <w:rPr>
          <w:rStyle w:val="StyleUnderline"/>
          <w:highlight w:val="cyan"/>
        </w:rPr>
        <w:t>require</w:t>
      </w:r>
      <w:r w:rsidRPr="00F67C9B">
        <w:rPr>
          <w:sz w:val="16"/>
          <w:highlight w:val="cyan"/>
        </w:rPr>
        <w:t xml:space="preserve"> </w:t>
      </w:r>
      <w:r w:rsidRPr="00F67C9B">
        <w:rPr>
          <w:rStyle w:val="Emphasis"/>
          <w:highlight w:val="cyan"/>
        </w:rPr>
        <w:t>deep</w:t>
      </w:r>
      <w:r w:rsidRPr="00F67C9B">
        <w:rPr>
          <w:rStyle w:val="Emphasis"/>
        </w:rPr>
        <w:t xml:space="preserve">er </w:t>
      </w:r>
      <w:r w:rsidRPr="00F67C9B">
        <w:rPr>
          <w:rStyle w:val="Emphasis"/>
          <w:highlight w:val="cyan"/>
        </w:rPr>
        <w:t>study</w:t>
      </w:r>
      <w:r w:rsidRPr="00CE3B3D">
        <w:rPr>
          <w:sz w:val="16"/>
        </w:rPr>
        <w:t xml:space="preserve"> of pros and cons. The </w:t>
      </w:r>
      <w:r w:rsidRPr="00F67C9B">
        <w:rPr>
          <w:rStyle w:val="StyleUnderline"/>
        </w:rPr>
        <w:t>FTC should</w:t>
      </w:r>
      <w:r w:rsidRPr="00CE3B3D">
        <w:rPr>
          <w:sz w:val="16"/>
        </w:rPr>
        <w:t xml:space="preserve"> </w:t>
      </w:r>
      <w:r w:rsidRPr="00F67C9B">
        <w:rPr>
          <w:rStyle w:val="Emphasis"/>
        </w:rPr>
        <w:t>examine</w:t>
      </w:r>
      <w:r w:rsidRPr="00CE3B3D">
        <w:rPr>
          <w:sz w:val="16"/>
        </w:rPr>
        <w:t xml:space="preserve"> the </w:t>
      </w:r>
      <w:r w:rsidRPr="00F67C9B">
        <w:rPr>
          <w:rStyle w:val="StyleUnderline"/>
        </w:rPr>
        <w:t>practices, listen to the</w:t>
      </w:r>
      <w:r w:rsidRPr="00CE3B3D">
        <w:rPr>
          <w:sz w:val="16"/>
        </w:rPr>
        <w:t xml:space="preserve"> </w:t>
      </w:r>
      <w:r w:rsidRPr="00F67C9B">
        <w:rPr>
          <w:rStyle w:val="Emphasis"/>
        </w:rPr>
        <w:t>justifications</w:t>
      </w:r>
      <w:r w:rsidRPr="00CE3B3D">
        <w:rPr>
          <w:sz w:val="16"/>
        </w:rPr>
        <w:t xml:space="preserve">, </w:t>
      </w:r>
      <w:r w:rsidRPr="00F67C9B">
        <w:rPr>
          <w:rStyle w:val="StyleUnderline"/>
        </w:rPr>
        <w:t>and</w:t>
      </w:r>
      <w:r w:rsidRPr="00CE3B3D">
        <w:rPr>
          <w:sz w:val="16"/>
        </w:rPr>
        <w:t xml:space="preserve"> </w:t>
      </w:r>
      <w:r w:rsidRPr="00F67C9B">
        <w:rPr>
          <w:rStyle w:val="Emphasis"/>
        </w:rPr>
        <w:t>judge the conduct</w:t>
      </w:r>
      <w:r w:rsidRPr="00CE3B3D">
        <w:rPr>
          <w:sz w:val="16"/>
        </w:rPr>
        <w:t xml:space="preserve">. It should not be required to prove that the platform's conduct will lessen output in the relevant market as a condition precedent to finding an offense. </w:t>
      </w:r>
      <w:r w:rsidRPr="00F67C9B">
        <w:rPr>
          <w:rStyle w:val="StyleUnderline"/>
        </w:rPr>
        <w:t>Output limitation is</w:t>
      </w:r>
      <w:r w:rsidRPr="00CE3B3D">
        <w:rPr>
          <w:sz w:val="16"/>
        </w:rPr>
        <w:t xml:space="preserve"> </w:t>
      </w:r>
      <w:r w:rsidRPr="00F67C9B">
        <w:rPr>
          <w:rStyle w:val="Emphasis"/>
        </w:rPr>
        <w:t>not the problem</w:t>
      </w:r>
      <w:r w:rsidRPr="00CE3B3D">
        <w:rPr>
          <w:sz w:val="16"/>
        </w:rPr>
        <w:t xml:space="preserve">. </w:t>
      </w:r>
      <w:r w:rsidRPr="00F67C9B">
        <w:rPr>
          <w:rStyle w:val="StyleUnderline"/>
          <w:highlight w:val="cyan"/>
        </w:rPr>
        <w:t>To</w:t>
      </w:r>
      <w:r w:rsidRPr="00F67C9B">
        <w:rPr>
          <w:sz w:val="16"/>
          <w:highlight w:val="cyan"/>
        </w:rPr>
        <w:t xml:space="preserve"> </w:t>
      </w:r>
      <w:r w:rsidRPr="00F67C9B">
        <w:rPr>
          <w:rStyle w:val="Emphasis"/>
          <w:highlight w:val="cyan"/>
        </w:rPr>
        <w:t>clarify</w:t>
      </w:r>
      <w:r w:rsidRPr="00CE3B3D">
        <w:rPr>
          <w:sz w:val="16"/>
        </w:rPr>
        <w:t xml:space="preserve"> </w:t>
      </w:r>
      <w:r w:rsidRPr="00F67C9B">
        <w:rPr>
          <w:rStyle w:val="StyleUnderline"/>
        </w:rPr>
        <w:t xml:space="preserve">the </w:t>
      </w:r>
      <w:r w:rsidRPr="00F67C9B">
        <w:rPr>
          <w:rStyle w:val="StyleUnderline"/>
          <w:highlight w:val="cyan"/>
        </w:rPr>
        <w:t>law</w:t>
      </w:r>
      <w:r w:rsidRPr="00F67C9B">
        <w:rPr>
          <w:rStyle w:val="StyleUnderline"/>
        </w:rPr>
        <w:t xml:space="preserve">, the </w:t>
      </w:r>
      <w:r w:rsidRPr="00F67C9B">
        <w:rPr>
          <w:rStyle w:val="StyleUnderline"/>
          <w:highlight w:val="cyan"/>
        </w:rPr>
        <w:t>FTC</w:t>
      </w:r>
      <w:r w:rsidRPr="00F67C9B">
        <w:rPr>
          <w:rStyle w:val="StyleUnderline"/>
        </w:rPr>
        <w:t xml:space="preserve"> might</w:t>
      </w:r>
      <w:r w:rsidRPr="00CE3B3D">
        <w:rPr>
          <w:sz w:val="16"/>
        </w:rPr>
        <w:t xml:space="preserve"> </w:t>
      </w:r>
      <w:r w:rsidRPr="00F67C9B">
        <w:rPr>
          <w:rStyle w:val="Emphasis"/>
          <w:highlight w:val="cyan"/>
        </w:rPr>
        <w:t>write rules</w:t>
      </w:r>
      <w:r w:rsidRPr="00F67C9B">
        <w:rPr>
          <w:sz w:val="16"/>
          <w:highlight w:val="cyan"/>
        </w:rPr>
        <w:t xml:space="preserve"> </w:t>
      </w:r>
      <w:r w:rsidRPr="00F67C9B">
        <w:rPr>
          <w:rStyle w:val="StyleUnderline"/>
          <w:highlight w:val="cyan"/>
        </w:rPr>
        <w:t>under</w:t>
      </w:r>
      <w:r w:rsidRPr="00F67C9B">
        <w:rPr>
          <w:rStyle w:val="StyleUnderline"/>
        </w:rPr>
        <w:t xml:space="preserve"> its</w:t>
      </w:r>
      <w:r w:rsidRPr="00CE3B3D">
        <w:rPr>
          <w:sz w:val="16"/>
        </w:rPr>
        <w:t xml:space="preserve"> </w:t>
      </w:r>
      <w:r w:rsidRPr="00F67C9B">
        <w:rPr>
          <w:rStyle w:val="Emphasis"/>
          <w:highlight w:val="cyan"/>
        </w:rPr>
        <w:t>rule-making</w:t>
      </w:r>
      <w:r w:rsidRPr="00F67C9B">
        <w:rPr>
          <w:rStyle w:val="Emphasis"/>
        </w:rPr>
        <w:t xml:space="preserve"> authority</w:t>
      </w:r>
      <w:r w:rsidRPr="00CE3B3D">
        <w:rPr>
          <w:sz w:val="16"/>
        </w:rPr>
        <w:t>.</w:t>
      </w:r>
    </w:p>
    <w:p w14:paraId="439089EB" w14:textId="77777777" w:rsidR="007F3B24" w:rsidRPr="00CE3B3D" w:rsidRDefault="007F3B24" w:rsidP="007F3B24">
      <w:pPr>
        <w:rPr>
          <w:sz w:val="16"/>
        </w:rPr>
      </w:pPr>
      <w:r w:rsidRPr="00CE3B3D">
        <w:rPr>
          <w:sz w:val="16"/>
        </w:rPr>
        <w:t xml:space="preserve">3. In the case of a dominant platform that also hosts its own services on the platform, the gatekeeper has a conflict of interest. The </w:t>
      </w:r>
      <w:r w:rsidRPr="00F67C9B">
        <w:rPr>
          <w:rStyle w:val="Emphasis"/>
          <w:highlight w:val="cyan"/>
        </w:rPr>
        <w:t>FTC</w:t>
      </w:r>
      <w:r w:rsidRPr="00CE3B3D">
        <w:rPr>
          <w:sz w:val="16"/>
        </w:rPr>
        <w:t xml:space="preserve"> </w:t>
      </w:r>
      <w:r w:rsidRPr="00F67C9B">
        <w:rPr>
          <w:rStyle w:val="StyleUnderline"/>
        </w:rPr>
        <w:t xml:space="preserve">should seriously consider </w:t>
      </w:r>
      <w:r w:rsidRPr="00F67C9B">
        <w:rPr>
          <w:rStyle w:val="StyleUnderline"/>
          <w:highlight w:val="cyan"/>
        </w:rPr>
        <w:t>establish</w:t>
      </w:r>
      <w:r w:rsidRPr="00F67C9B">
        <w:rPr>
          <w:rStyle w:val="StyleUnderline"/>
        </w:rPr>
        <w:t>ing a</w:t>
      </w:r>
      <w:r w:rsidRPr="00CE3B3D">
        <w:rPr>
          <w:sz w:val="16"/>
        </w:rPr>
        <w:t xml:space="preserve"> </w:t>
      </w:r>
      <w:r w:rsidRPr="00F67C9B">
        <w:rPr>
          <w:rStyle w:val="Emphasis"/>
          <w:highlight w:val="cyan"/>
        </w:rPr>
        <w:t>duty of dominant platforms</w:t>
      </w:r>
      <w:r w:rsidRPr="00F67C9B">
        <w:rPr>
          <w:sz w:val="16"/>
          <w:highlight w:val="cyan"/>
        </w:rPr>
        <w:t xml:space="preserve"> </w:t>
      </w:r>
      <w:r w:rsidRPr="00F67C9B">
        <w:rPr>
          <w:rStyle w:val="StyleUnderline"/>
          <w:highlight w:val="cyan"/>
        </w:rPr>
        <w:t>to treat</w:t>
      </w:r>
      <w:r w:rsidRPr="00CE3B3D">
        <w:rPr>
          <w:sz w:val="16"/>
        </w:rPr>
        <w:t xml:space="preserve"> all </w:t>
      </w:r>
      <w:r w:rsidRPr="00F67C9B">
        <w:rPr>
          <w:rStyle w:val="StyleUnderline"/>
          <w:highlight w:val="cyan"/>
        </w:rPr>
        <w:t>firms</w:t>
      </w:r>
      <w:r w:rsidRPr="00F67C9B">
        <w:rPr>
          <w:rStyle w:val="StyleUnderline"/>
        </w:rPr>
        <w:t xml:space="preserve"> that are rivals on the platform</w:t>
      </w:r>
      <w:r w:rsidRPr="00CE3B3D">
        <w:rPr>
          <w:sz w:val="16"/>
        </w:rPr>
        <w:t xml:space="preserve"> (including its own) </w:t>
      </w:r>
      <w:r w:rsidRPr="00F67C9B">
        <w:rPr>
          <w:rStyle w:val="Emphasis"/>
          <w:highlight w:val="cyan"/>
        </w:rPr>
        <w:t>neutrally</w:t>
      </w:r>
      <w:r w:rsidRPr="00CE3B3D">
        <w:rPr>
          <w:sz w:val="16"/>
        </w:rPr>
        <w:t xml:space="preserve">. As a first step the FTC should require the platform </w:t>
      </w:r>
      <w:proofErr w:type="gramStart"/>
      <w:r w:rsidRPr="00CE3B3D">
        <w:rPr>
          <w:sz w:val="16"/>
        </w:rPr>
        <w:t>either to</w:t>
      </w:r>
      <w:proofErr w:type="gramEnd"/>
      <w:r w:rsidRPr="00CE3B3D">
        <w:rPr>
          <w:sz w:val="16"/>
        </w:rPr>
        <w:t xml:space="preserve"> announce clearly regarding search query returns: "You are advised that we give preference to our own product" 64or to offer neutral, merit-based treatment. </w:t>
      </w:r>
      <w:r w:rsidRPr="00F67C9B">
        <w:rPr>
          <w:rStyle w:val="StyleUnderline"/>
        </w:rPr>
        <w:t>This can be done</w:t>
      </w:r>
      <w:r w:rsidRPr="00CE3B3D">
        <w:rPr>
          <w:sz w:val="16"/>
        </w:rPr>
        <w:t xml:space="preserve"> </w:t>
      </w:r>
      <w:r w:rsidRPr="00F67C9B">
        <w:rPr>
          <w:rStyle w:val="Emphasis"/>
          <w:highlight w:val="cyan"/>
        </w:rPr>
        <w:t>immediately</w:t>
      </w:r>
      <w:r w:rsidRPr="00CE3B3D">
        <w:rPr>
          <w:sz w:val="16"/>
        </w:rPr>
        <w:t xml:space="preserve">. Writers and implementers of the algorithm should be rewarded </w:t>
      </w:r>
      <w:proofErr w:type="gramStart"/>
      <w:r w:rsidRPr="00CE3B3D">
        <w:rPr>
          <w:sz w:val="16"/>
        </w:rPr>
        <w:t>on the basis of</w:t>
      </w:r>
      <w:proofErr w:type="gramEnd"/>
      <w:r w:rsidRPr="00CE3B3D">
        <w:rPr>
          <w:sz w:val="16"/>
        </w:rPr>
        <w:t xml:space="preserve"> the system's performance, not on the basis of the platform's own products' performance.</w:t>
      </w:r>
    </w:p>
    <w:p w14:paraId="1B07C608" w14:textId="77777777" w:rsidR="007F3B24" w:rsidRDefault="007F3B24" w:rsidP="007F3B24">
      <w:pPr>
        <w:pStyle w:val="Heading4"/>
      </w:pPr>
      <w:r>
        <w:t xml:space="preserve">AND there is a </w:t>
      </w:r>
      <w:r w:rsidRPr="00941E80">
        <w:rPr>
          <w:u w:val="single"/>
        </w:rPr>
        <w:t>growing divergence</w:t>
      </w:r>
      <w:r>
        <w:t xml:space="preserve"> and lack of </w:t>
      </w:r>
      <w:r w:rsidRPr="00051CA1">
        <w:rPr>
          <w:u w:val="single"/>
        </w:rPr>
        <w:t>coordination</w:t>
      </w:r>
      <w:r>
        <w:t xml:space="preserve"> with </w:t>
      </w:r>
      <w:r w:rsidRPr="00941E80">
        <w:rPr>
          <w:u w:val="single"/>
        </w:rPr>
        <w:t>Japan</w:t>
      </w:r>
      <w:r>
        <w:t xml:space="preserve"> and </w:t>
      </w:r>
      <w:r w:rsidRPr="00941E80">
        <w:rPr>
          <w:u w:val="single"/>
        </w:rPr>
        <w:t>South Korea</w:t>
      </w:r>
      <w:r>
        <w:t>.</w:t>
      </w:r>
    </w:p>
    <w:p w14:paraId="1444D0DD" w14:textId="77777777" w:rsidR="007F3B24" w:rsidRDefault="007F3B24" w:rsidP="007F3B24">
      <w:r>
        <w:t xml:space="preserve">Markus Dominik </w:t>
      </w:r>
      <w:r w:rsidRPr="00451DF1">
        <w:rPr>
          <w:rStyle w:val="Style13ptBold"/>
        </w:rPr>
        <w:t>Müller 20</w:t>
      </w:r>
      <w:r>
        <w:t xml:space="preserve">, University of Vienna, East Asian Economy and Society, "Antitrust Regulation in Japan and South Korea – What Influence Does Chicago School of Antitrust Exercise on Competition Policy and Digital Economy," SSRN, 03/04/2020, pg. 24-26. </w:t>
      </w:r>
    </w:p>
    <w:p w14:paraId="2F0D6B5A" w14:textId="77777777" w:rsidR="007F3B24" w:rsidRPr="00051CA1" w:rsidRDefault="007F3B24" w:rsidP="007F3B24">
      <w:pPr>
        <w:rPr>
          <w:sz w:val="16"/>
        </w:rPr>
      </w:pPr>
      <w:r w:rsidRPr="00051CA1">
        <w:rPr>
          <w:sz w:val="16"/>
        </w:rPr>
        <w:t>Globally</w:t>
      </w:r>
      <w:r w:rsidRPr="00F67C9B">
        <w:rPr>
          <w:sz w:val="16"/>
        </w:rPr>
        <w:t xml:space="preserve">, </w:t>
      </w:r>
      <w:r w:rsidRPr="00F67C9B">
        <w:rPr>
          <w:rStyle w:val="StyleUnderline"/>
        </w:rPr>
        <w:t>a</w:t>
      </w:r>
      <w:r w:rsidRPr="00F67C9B">
        <w:rPr>
          <w:sz w:val="16"/>
        </w:rPr>
        <w:t xml:space="preserve"> </w:t>
      </w:r>
      <w:r w:rsidRPr="00F67C9B">
        <w:rPr>
          <w:rStyle w:val="Emphasis"/>
        </w:rPr>
        <w:t>sharp increase</w:t>
      </w:r>
      <w:r w:rsidRPr="00F67C9B">
        <w:rPr>
          <w:sz w:val="16"/>
        </w:rPr>
        <w:t xml:space="preserve"> </w:t>
      </w:r>
      <w:r w:rsidRPr="00F67C9B">
        <w:rPr>
          <w:rStyle w:val="StyleUnderline"/>
        </w:rPr>
        <w:t>in digital economy competition</w:t>
      </w:r>
      <w:r w:rsidRPr="00F67C9B">
        <w:rPr>
          <w:sz w:val="16"/>
        </w:rPr>
        <w:t xml:space="preserve"> has </w:t>
      </w:r>
      <w:r w:rsidRPr="00F67C9B">
        <w:rPr>
          <w:rStyle w:val="StyleUnderline"/>
        </w:rPr>
        <w:t>led to the creation of</w:t>
      </w:r>
      <w:r w:rsidRPr="00F67C9B">
        <w:rPr>
          <w:sz w:val="16"/>
        </w:rPr>
        <w:t xml:space="preserve"> </w:t>
      </w:r>
      <w:r w:rsidRPr="00F67C9B">
        <w:rPr>
          <w:rStyle w:val="Emphasis"/>
        </w:rPr>
        <w:t>online marketplaces of different sizes</w:t>
      </w:r>
      <w:r w:rsidRPr="00F67C9B">
        <w:rPr>
          <w:sz w:val="16"/>
        </w:rPr>
        <w:t xml:space="preserve"> over the last two decades (Katz 2019b). For scholars, the term ‘digital economy’ corresponds closely to e-commerce (</w:t>
      </w:r>
      <w:proofErr w:type="spellStart"/>
      <w:r w:rsidRPr="00F67C9B">
        <w:rPr>
          <w:sz w:val="16"/>
        </w:rPr>
        <w:t>Meyerling</w:t>
      </w:r>
      <w:proofErr w:type="spellEnd"/>
      <w:r w:rsidRPr="00F67C9B">
        <w:rPr>
          <w:sz w:val="16"/>
        </w:rPr>
        <w:t xml:space="preserve"> 2017, 454). Although some argue that it has become increasingly difficult to distinguish between a ‘non-digital’ and a ‘digital’ economy as “digital economy is increasingly becoming the economy itself, it would be difficult, if not impossible, to ring-fence the digital economy from the rest of the economy” (OECD 2015, 54). </w:t>
      </w:r>
      <w:proofErr w:type="gramStart"/>
      <w:r w:rsidRPr="00F67C9B">
        <w:rPr>
          <w:sz w:val="16"/>
        </w:rPr>
        <w:t xml:space="preserve">A </w:t>
      </w:r>
      <w:r w:rsidRPr="00F67C9B">
        <w:rPr>
          <w:rStyle w:val="StyleUnderline"/>
        </w:rPr>
        <w:t>large number of</w:t>
      </w:r>
      <w:proofErr w:type="gramEnd"/>
      <w:r w:rsidRPr="00F67C9B">
        <w:rPr>
          <w:rStyle w:val="StyleUnderline"/>
        </w:rPr>
        <w:t xml:space="preserve"> institutions</w:t>
      </w:r>
      <w:r w:rsidRPr="00051CA1">
        <w:rPr>
          <w:sz w:val="16"/>
        </w:rPr>
        <w:t xml:space="preserve"> and academics </w:t>
      </w:r>
      <w:r w:rsidRPr="00051CA1">
        <w:rPr>
          <w:rStyle w:val="StyleUnderline"/>
        </w:rPr>
        <w:t>are dealing with the question of</w:t>
      </w:r>
      <w:r w:rsidRPr="00051CA1">
        <w:rPr>
          <w:sz w:val="16"/>
        </w:rPr>
        <w:t xml:space="preserve"> competition </w:t>
      </w:r>
      <w:r w:rsidRPr="00051CA1">
        <w:rPr>
          <w:rStyle w:val="Emphasis"/>
        </w:rPr>
        <w:t>regulations</w:t>
      </w:r>
      <w:r w:rsidRPr="00051CA1">
        <w:rPr>
          <w:sz w:val="16"/>
        </w:rPr>
        <w:t xml:space="preserve"> </w:t>
      </w:r>
      <w:r w:rsidRPr="00051CA1">
        <w:rPr>
          <w:rStyle w:val="StyleUnderline"/>
        </w:rPr>
        <w:t>for multisided platforms</w:t>
      </w:r>
      <w:r w:rsidRPr="00051CA1">
        <w:rPr>
          <w:sz w:val="16"/>
        </w:rPr>
        <w:t xml:space="preserve"> in the digital economy (Katz 2019a, 2019b; Van Gorp &amp; </w:t>
      </w:r>
      <w:proofErr w:type="spellStart"/>
      <w:r w:rsidRPr="00051CA1">
        <w:rPr>
          <w:sz w:val="16"/>
        </w:rPr>
        <w:t>Batura</w:t>
      </w:r>
      <w:proofErr w:type="spellEnd"/>
      <w:r w:rsidRPr="00051CA1">
        <w:rPr>
          <w:sz w:val="16"/>
        </w:rPr>
        <w:t xml:space="preserve"> 2015; Hayashi &amp; Arai 2019). In general, microeconomic theory is at the origin of any competition policy as competitive markets allocate resources efficiently in the absence of market failure. One calls this proposition the ‘basic theorem of welfare economics’ (Hatta 2017, 2). </w:t>
      </w:r>
      <w:r w:rsidRPr="00051CA1">
        <w:rPr>
          <w:rStyle w:val="StyleUnderline"/>
        </w:rPr>
        <w:t>Both</w:t>
      </w:r>
      <w:r w:rsidRPr="00051CA1">
        <w:rPr>
          <w:sz w:val="16"/>
        </w:rPr>
        <w:t xml:space="preserve">, </w:t>
      </w:r>
      <w:r w:rsidRPr="00F67C9B">
        <w:rPr>
          <w:rStyle w:val="Emphasis"/>
          <w:highlight w:val="cyan"/>
        </w:rPr>
        <w:t>So</w:t>
      </w:r>
      <w:r w:rsidRPr="00051CA1">
        <w:rPr>
          <w:rStyle w:val="Emphasis"/>
        </w:rPr>
        <w:t xml:space="preserve">uth </w:t>
      </w:r>
      <w:r w:rsidRPr="00F67C9B">
        <w:rPr>
          <w:rStyle w:val="Emphasis"/>
          <w:highlight w:val="cyan"/>
        </w:rPr>
        <w:t>Ko</w:t>
      </w:r>
      <w:r w:rsidRPr="00051CA1">
        <w:rPr>
          <w:rStyle w:val="Emphasis"/>
        </w:rPr>
        <w:t>rea</w:t>
      </w:r>
      <w:r w:rsidRPr="00051CA1">
        <w:rPr>
          <w:sz w:val="16"/>
        </w:rPr>
        <w:t xml:space="preserve"> </w:t>
      </w:r>
      <w:r w:rsidRPr="00F67C9B">
        <w:rPr>
          <w:rStyle w:val="StyleUnderline"/>
          <w:highlight w:val="cyan"/>
        </w:rPr>
        <w:t>and</w:t>
      </w:r>
      <w:r w:rsidRPr="00F67C9B">
        <w:rPr>
          <w:sz w:val="16"/>
          <w:highlight w:val="cyan"/>
        </w:rPr>
        <w:t xml:space="preserve"> </w:t>
      </w:r>
      <w:r w:rsidRPr="00F67C9B">
        <w:rPr>
          <w:rStyle w:val="Emphasis"/>
          <w:highlight w:val="cyan"/>
        </w:rPr>
        <w:t>Japan</w:t>
      </w:r>
      <w:r w:rsidRPr="00F67C9B">
        <w:rPr>
          <w:sz w:val="16"/>
          <w:highlight w:val="cyan"/>
        </w:rPr>
        <w:t xml:space="preserve">, </w:t>
      </w:r>
      <w:r w:rsidRPr="00F67C9B">
        <w:rPr>
          <w:rStyle w:val="StyleUnderline"/>
          <w:highlight w:val="cyan"/>
        </w:rPr>
        <w:t>favor an</w:t>
      </w:r>
      <w:r w:rsidRPr="00F67C9B">
        <w:rPr>
          <w:sz w:val="16"/>
          <w:highlight w:val="cyan"/>
        </w:rPr>
        <w:t xml:space="preserve"> </w:t>
      </w:r>
      <w:r w:rsidRPr="00F67C9B">
        <w:rPr>
          <w:rStyle w:val="Emphasis"/>
          <w:highlight w:val="cyan"/>
        </w:rPr>
        <w:t>open market</w:t>
      </w:r>
      <w:r w:rsidRPr="00051CA1">
        <w:rPr>
          <w:sz w:val="16"/>
        </w:rPr>
        <w:t xml:space="preserve">, </w:t>
      </w:r>
      <w:r w:rsidRPr="00051CA1">
        <w:rPr>
          <w:rStyle w:val="StyleUnderline"/>
        </w:rPr>
        <w:t>which has</w:t>
      </w:r>
      <w:r w:rsidRPr="00051CA1">
        <w:rPr>
          <w:sz w:val="16"/>
        </w:rPr>
        <w:t xml:space="preserve"> major, </w:t>
      </w:r>
      <w:r w:rsidRPr="00051CA1">
        <w:rPr>
          <w:rStyle w:val="Emphasis"/>
        </w:rPr>
        <w:t>highly competitive players</w:t>
      </w:r>
      <w:r w:rsidRPr="00051CA1">
        <w:rPr>
          <w:sz w:val="16"/>
        </w:rPr>
        <w:t xml:space="preserve"> </w:t>
      </w:r>
      <w:r w:rsidRPr="00051CA1">
        <w:rPr>
          <w:rStyle w:val="StyleUnderline"/>
        </w:rPr>
        <w:t>though</w:t>
      </w:r>
      <w:r w:rsidRPr="00051CA1">
        <w:rPr>
          <w:sz w:val="16"/>
        </w:rPr>
        <w:t>. Their largest domestic internet shopping companies are Rakuten, Amazon and Coupang, with market shares between 29% (Rakuten) and 20% (Amazon) in Japan (Endo 2017). South Korean e-commerce company Coupang dominates the daily active users’ rate in the country reaching almost four million users per day (Song 2019). Figure 5 presents the top 5 online shopping places in South Korea.</w:t>
      </w:r>
    </w:p>
    <w:p w14:paraId="30DC36F6" w14:textId="77777777" w:rsidR="007F3B24" w:rsidRPr="00051CA1" w:rsidRDefault="007F3B24" w:rsidP="007F3B24">
      <w:pPr>
        <w:rPr>
          <w:sz w:val="16"/>
        </w:rPr>
      </w:pPr>
      <w:r w:rsidRPr="00051CA1">
        <w:rPr>
          <w:sz w:val="16"/>
        </w:rPr>
        <w:t>[Chart omitted]</w:t>
      </w:r>
    </w:p>
    <w:p w14:paraId="0B3537FD" w14:textId="77777777" w:rsidR="007F3B24" w:rsidRPr="00051CA1" w:rsidRDefault="007F3B24" w:rsidP="007F3B24">
      <w:pPr>
        <w:rPr>
          <w:sz w:val="16"/>
        </w:rPr>
      </w:pPr>
      <w:r w:rsidRPr="00051CA1">
        <w:rPr>
          <w:rStyle w:val="StyleUnderline"/>
        </w:rPr>
        <w:t>For the violation of</w:t>
      </w:r>
      <w:r w:rsidRPr="00051CA1">
        <w:rPr>
          <w:sz w:val="16"/>
        </w:rPr>
        <w:t xml:space="preserve"> </w:t>
      </w:r>
      <w:r w:rsidRPr="00051CA1">
        <w:rPr>
          <w:rStyle w:val="Emphasis"/>
        </w:rPr>
        <w:t>respective</w:t>
      </w:r>
      <w:r w:rsidRPr="00051CA1">
        <w:rPr>
          <w:sz w:val="16"/>
        </w:rPr>
        <w:t xml:space="preserve"> competition </w:t>
      </w:r>
      <w:r w:rsidRPr="00051CA1">
        <w:rPr>
          <w:rStyle w:val="StyleUnderline"/>
        </w:rPr>
        <w:t xml:space="preserve">laws, full </w:t>
      </w:r>
      <w:r w:rsidRPr="00F67C9B">
        <w:rPr>
          <w:rStyle w:val="StyleUnderline"/>
          <w:highlight w:val="cyan"/>
        </w:rPr>
        <w:t>investigations have been</w:t>
      </w:r>
      <w:r w:rsidRPr="00F67C9B">
        <w:rPr>
          <w:sz w:val="16"/>
          <w:highlight w:val="cyan"/>
        </w:rPr>
        <w:t xml:space="preserve"> </w:t>
      </w:r>
      <w:r w:rsidRPr="00F67C9B">
        <w:rPr>
          <w:rStyle w:val="Emphasis"/>
          <w:highlight w:val="cyan"/>
        </w:rPr>
        <w:t>conducted</w:t>
      </w:r>
      <w:r w:rsidRPr="00F67C9B">
        <w:rPr>
          <w:sz w:val="16"/>
          <w:highlight w:val="cyan"/>
        </w:rPr>
        <w:t xml:space="preserve"> </w:t>
      </w:r>
      <w:r w:rsidRPr="00F67C9B">
        <w:rPr>
          <w:rStyle w:val="StyleUnderline"/>
          <w:highlight w:val="cyan"/>
        </w:rPr>
        <w:t>against</w:t>
      </w:r>
      <w:r w:rsidRPr="00051CA1">
        <w:rPr>
          <w:sz w:val="16"/>
        </w:rPr>
        <w:t xml:space="preserve"> </w:t>
      </w:r>
      <w:r w:rsidRPr="00051CA1">
        <w:rPr>
          <w:rStyle w:val="Emphasis"/>
        </w:rPr>
        <w:t>different companies</w:t>
      </w:r>
      <w:r w:rsidRPr="00051CA1">
        <w:rPr>
          <w:sz w:val="16"/>
        </w:rPr>
        <w:t xml:space="preserve"> </w:t>
      </w:r>
      <w:r w:rsidRPr="00051CA1">
        <w:rPr>
          <w:rStyle w:val="StyleUnderline"/>
        </w:rPr>
        <w:t xml:space="preserve">of </w:t>
      </w:r>
      <w:r w:rsidRPr="00F67C9B">
        <w:rPr>
          <w:rStyle w:val="StyleUnderline"/>
          <w:highlight w:val="cyan"/>
        </w:rPr>
        <w:t>the digital economy</w:t>
      </w:r>
      <w:r w:rsidRPr="00051CA1">
        <w:rPr>
          <w:sz w:val="16"/>
        </w:rPr>
        <w:t xml:space="preserve">, foremost large market players such as Google, Amazon, Rakuten, and Coupang (Takeuchi &amp; Sugihara 2019; Inagaki &amp; Lewis 2018; Lee 2019; CPI 2019b). These companies play major roles in infringement cases (Autor et al. 2017, 2). </w:t>
      </w:r>
    </w:p>
    <w:p w14:paraId="13B1965E" w14:textId="77777777" w:rsidR="007F3B24" w:rsidRPr="00051CA1" w:rsidRDefault="007F3B24" w:rsidP="007F3B24">
      <w:pPr>
        <w:rPr>
          <w:sz w:val="16"/>
        </w:rPr>
      </w:pPr>
      <w:r w:rsidRPr="00051CA1">
        <w:rPr>
          <w:sz w:val="16"/>
        </w:rPr>
        <w:t xml:space="preserve">The advancements of technology and the subsequent challenges for competition law are part of Japan’s and South Korea’s concerns. Many </w:t>
      </w:r>
      <w:proofErr w:type="gramStart"/>
      <w:r w:rsidRPr="00051CA1">
        <w:rPr>
          <w:sz w:val="16"/>
        </w:rPr>
        <w:t>researcher</w:t>
      </w:r>
      <w:proofErr w:type="gramEnd"/>
      <w:r w:rsidRPr="00051CA1">
        <w:rPr>
          <w:sz w:val="16"/>
        </w:rPr>
        <w:t>, so also Song (2016) stressed on the importance of consumer protection within South Korea’s Consumer Protection Policy. Visible in recent debates, issues or challenges surrounding antitrust law are currently attracting significant attention in both countries. The Japan Fair Trade Commission (</w:t>
      </w:r>
      <w:r w:rsidRPr="00F67C9B">
        <w:rPr>
          <w:rStyle w:val="Emphasis"/>
          <w:highlight w:val="cyan"/>
        </w:rPr>
        <w:t>JFTC</w:t>
      </w:r>
      <w:r w:rsidRPr="00051CA1">
        <w:rPr>
          <w:sz w:val="16"/>
        </w:rPr>
        <w:t xml:space="preserve">), for instance, </w:t>
      </w:r>
      <w:r w:rsidRPr="00051CA1">
        <w:rPr>
          <w:rStyle w:val="StyleUnderline"/>
        </w:rPr>
        <w:t>has established a</w:t>
      </w:r>
      <w:r w:rsidRPr="00051CA1">
        <w:rPr>
          <w:sz w:val="16"/>
        </w:rPr>
        <w:t xml:space="preserve"> study group </w:t>
      </w:r>
      <w:r w:rsidRPr="00051CA1">
        <w:rPr>
          <w:rStyle w:val="StyleUnderline"/>
        </w:rPr>
        <w:t>to</w:t>
      </w:r>
      <w:r w:rsidRPr="00051CA1">
        <w:rPr>
          <w:sz w:val="16"/>
        </w:rPr>
        <w:t xml:space="preserve"> </w:t>
      </w:r>
      <w:r w:rsidRPr="00F67C9B">
        <w:rPr>
          <w:rStyle w:val="Emphasis"/>
          <w:highlight w:val="cyan"/>
        </w:rPr>
        <w:t>clarify</w:t>
      </w:r>
      <w:r w:rsidRPr="00051CA1">
        <w:rPr>
          <w:sz w:val="16"/>
        </w:rPr>
        <w:t xml:space="preserve"> </w:t>
      </w:r>
      <w:r w:rsidRPr="00051CA1">
        <w:rPr>
          <w:rStyle w:val="StyleUnderline"/>
        </w:rPr>
        <w:t xml:space="preserve">the </w:t>
      </w:r>
      <w:r w:rsidRPr="00F67C9B">
        <w:rPr>
          <w:rStyle w:val="StyleUnderline"/>
          <w:highlight w:val="cyan"/>
        </w:rPr>
        <w:t>issue about</w:t>
      </w:r>
      <w:r w:rsidRPr="00051CA1">
        <w:rPr>
          <w:sz w:val="16"/>
        </w:rPr>
        <w:t xml:space="preserve"> ‘</w:t>
      </w:r>
      <w:r w:rsidRPr="00051CA1">
        <w:rPr>
          <w:rStyle w:val="Emphasis"/>
        </w:rPr>
        <w:t xml:space="preserve">collective </w:t>
      </w:r>
      <w:r w:rsidRPr="00F67C9B">
        <w:rPr>
          <w:rStyle w:val="Emphasis"/>
          <w:highlight w:val="cyan"/>
        </w:rPr>
        <w:t>data collection’</w:t>
      </w:r>
      <w:r w:rsidRPr="00051CA1">
        <w:rPr>
          <w:sz w:val="16"/>
        </w:rPr>
        <w:t xml:space="preserve"> as well as ‘digital cartels’ </w:t>
      </w:r>
      <w:r w:rsidRPr="00F67C9B">
        <w:rPr>
          <w:rStyle w:val="StyleUnderline"/>
          <w:highlight w:val="cyan"/>
        </w:rPr>
        <w:t>and concludes</w:t>
      </w:r>
      <w:r w:rsidRPr="00051CA1">
        <w:rPr>
          <w:sz w:val="16"/>
        </w:rPr>
        <w:t xml:space="preserve"> that </w:t>
      </w:r>
      <w:r w:rsidRPr="00051CA1">
        <w:rPr>
          <w:rStyle w:val="StyleUnderline"/>
        </w:rPr>
        <w:t>there is a</w:t>
      </w:r>
      <w:r w:rsidRPr="00051CA1">
        <w:rPr>
          <w:sz w:val="16"/>
        </w:rPr>
        <w:t xml:space="preserve"> </w:t>
      </w:r>
      <w:r w:rsidRPr="00F67C9B">
        <w:rPr>
          <w:rStyle w:val="Emphasis"/>
          <w:highlight w:val="cyan"/>
        </w:rPr>
        <w:t>high necessity</w:t>
      </w:r>
      <w:r w:rsidRPr="00F67C9B">
        <w:rPr>
          <w:sz w:val="16"/>
          <w:highlight w:val="cyan"/>
        </w:rPr>
        <w:t xml:space="preserve"> </w:t>
      </w:r>
      <w:r w:rsidRPr="00F67C9B">
        <w:rPr>
          <w:rStyle w:val="StyleUnderline"/>
          <w:highlight w:val="cyan"/>
        </w:rPr>
        <w:t>for</w:t>
      </w:r>
      <w:r w:rsidRPr="00F67C9B">
        <w:rPr>
          <w:sz w:val="16"/>
          <w:highlight w:val="cyan"/>
        </w:rPr>
        <w:t xml:space="preserve"> “</w:t>
      </w:r>
      <w:r w:rsidRPr="00F67C9B">
        <w:rPr>
          <w:rStyle w:val="Emphasis"/>
          <w:highlight w:val="cyan"/>
        </w:rPr>
        <w:t>vigilance</w:t>
      </w:r>
      <w:r w:rsidRPr="00051CA1">
        <w:rPr>
          <w:sz w:val="16"/>
        </w:rPr>
        <w:t xml:space="preserve"> </w:t>
      </w:r>
      <w:r w:rsidRPr="00051CA1">
        <w:rPr>
          <w:rStyle w:val="StyleUnderline"/>
        </w:rPr>
        <w:t>against monopolization</w:t>
      </w:r>
      <w:r w:rsidRPr="00051CA1">
        <w:rPr>
          <w:sz w:val="16"/>
        </w:rPr>
        <w:t xml:space="preserve"> or </w:t>
      </w:r>
      <w:proofErr w:type="spellStart"/>
      <w:r w:rsidRPr="00051CA1">
        <w:rPr>
          <w:sz w:val="16"/>
        </w:rPr>
        <w:t>oligopolization</w:t>
      </w:r>
      <w:proofErr w:type="spellEnd"/>
      <w:r w:rsidRPr="00051CA1">
        <w:rPr>
          <w:sz w:val="16"/>
        </w:rPr>
        <w:t xml:space="preserve"> </w:t>
      </w:r>
      <w:r w:rsidRPr="00051CA1">
        <w:rPr>
          <w:rStyle w:val="StyleUnderline"/>
        </w:rPr>
        <w:t>of digital platforms</w:t>
      </w:r>
      <w:r w:rsidRPr="00051CA1">
        <w:rPr>
          <w:sz w:val="16"/>
        </w:rPr>
        <w:t xml:space="preserve">” (JFTC 2018a). At the end of February 2019, the </w:t>
      </w:r>
      <w:r w:rsidRPr="00051CA1">
        <w:rPr>
          <w:rStyle w:val="StyleUnderline"/>
        </w:rPr>
        <w:t xml:space="preserve">antitrust agency </w:t>
      </w:r>
      <w:r w:rsidRPr="00F67C9B">
        <w:rPr>
          <w:rStyle w:val="StyleUnderline"/>
          <w:highlight w:val="cyan"/>
        </w:rPr>
        <w:t>carried out</w:t>
      </w:r>
      <w:r w:rsidRPr="00051CA1">
        <w:rPr>
          <w:sz w:val="16"/>
        </w:rPr>
        <w:t xml:space="preserve"> </w:t>
      </w:r>
      <w:r w:rsidRPr="00051CA1">
        <w:rPr>
          <w:rStyle w:val="Emphasis"/>
        </w:rPr>
        <w:t xml:space="preserve">sector </w:t>
      </w:r>
      <w:r w:rsidRPr="00F67C9B">
        <w:rPr>
          <w:rStyle w:val="Emphasis"/>
          <w:highlight w:val="cyan"/>
        </w:rPr>
        <w:t>wide</w:t>
      </w:r>
      <w:r w:rsidRPr="00F67C9B">
        <w:rPr>
          <w:sz w:val="16"/>
          <w:highlight w:val="cyan"/>
        </w:rPr>
        <w:t xml:space="preserve"> </w:t>
      </w:r>
      <w:r w:rsidRPr="00F67C9B">
        <w:rPr>
          <w:rStyle w:val="StyleUnderline"/>
          <w:highlight w:val="cyan"/>
        </w:rPr>
        <w:t>inspections</w:t>
      </w:r>
      <w:r w:rsidRPr="00051CA1">
        <w:rPr>
          <w:sz w:val="16"/>
        </w:rPr>
        <w:t xml:space="preserve"> of large digital, globally operating platforms. In doing so, the </w:t>
      </w:r>
      <w:r w:rsidRPr="00051CA1">
        <w:rPr>
          <w:rStyle w:val="StyleUnderline"/>
        </w:rPr>
        <w:t>JFTC sought to demonstrate its</w:t>
      </w:r>
      <w:r w:rsidRPr="00051CA1">
        <w:rPr>
          <w:sz w:val="16"/>
        </w:rPr>
        <w:t xml:space="preserve"> “</w:t>
      </w:r>
      <w:r w:rsidRPr="00051CA1">
        <w:rPr>
          <w:rStyle w:val="Emphasis"/>
        </w:rPr>
        <w:t>strong</w:t>
      </w:r>
      <w:r w:rsidRPr="00051CA1">
        <w:rPr>
          <w:sz w:val="16"/>
        </w:rPr>
        <w:t xml:space="preserve"> </w:t>
      </w:r>
      <w:r w:rsidRPr="00051CA1">
        <w:rPr>
          <w:rStyle w:val="StyleUnderline"/>
        </w:rPr>
        <w:t>interest in the e-commerce sector” concerning</w:t>
      </w:r>
      <w:r w:rsidRPr="00051CA1">
        <w:rPr>
          <w:sz w:val="16"/>
        </w:rPr>
        <w:t xml:space="preserve"> </w:t>
      </w:r>
      <w:r w:rsidRPr="00051CA1">
        <w:rPr>
          <w:rStyle w:val="Emphasis"/>
        </w:rPr>
        <w:t>anti-competitive</w:t>
      </w:r>
      <w:r w:rsidRPr="00051CA1">
        <w:rPr>
          <w:sz w:val="16"/>
        </w:rPr>
        <w:t xml:space="preserve"> corporate </w:t>
      </w:r>
      <w:r w:rsidRPr="00051CA1">
        <w:rPr>
          <w:rStyle w:val="StyleUnderline"/>
        </w:rPr>
        <w:t>behavior</w:t>
      </w:r>
      <w:r w:rsidRPr="00051CA1">
        <w:rPr>
          <w:sz w:val="16"/>
        </w:rPr>
        <w:t xml:space="preserve"> (</w:t>
      </w:r>
      <w:proofErr w:type="spellStart"/>
      <w:r w:rsidRPr="00051CA1">
        <w:rPr>
          <w:sz w:val="16"/>
        </w:rPr>
        <w:t>Takamiya</w:t>
      </w:r>
      <w:proofErr w:type="spellEnd"/>
      <w:r w:rsidRPr="00051CA1">
        <w:rPr>
          <w:sz w:val="16"/>
        </w:rPr>
        <w:t xml:space="preserve"> 2019). </w:t>
      </w:r>
      <w:r w:rsidRPr="00F67C9B">
        <w:rPr>
          <w:rStyle w:val="StyleUnderline"/>
          <w:highlight w:val="cyan"/>
        </w:rPr>
        <w:t>In So</w:t>
      </w:r>
      <w:r w:rsidRPr="00051CA1">
        <w:rPr>
          <w:rStyle w:val="StyleUnderline"/>
        </w:rPr>
        <w:t xml:space="preserve">uth </w:t>
      </w:r>
      <w:r w:rsidRPr="00F67C9B">
        <w:rPr>
          <w:rStyle w:val="StyleUnderline"/>
          <w:highlight w:val="cyan"/>
        </w:rPr>
        <w:t>Ko</w:t>
      </w:r>
      <w:r w:rsidRPr="00051CA1">
        <w:rPr>
          <w:rStyle w:val="StyleUnderline"/>
        </w:rPr>
        <w:t xml:space="preserve">rea, </w:t>
      </w:r>
      <w:r w:rsidRPr="00F67C9B">
        <w:rPr>
          <w:rStyle w:val="StyleUnderline"/>
          <w:highlight w:val="cyan"/>
        </w:rPr>
        <w:t>investigations</w:t>
      </w:r>
      <w:r w:rsidRPr="00051CA1">
        <w:rPr>
          <w:rStyle w:val="StyleUnderline"/>
        </w:rPr>
        <w:t xml:space="preserve"> are</w:t>
      </w:r>
      <w:r w:rsidRPr="00051CA1">
        <w:rPr>
          <w:sz w:val="16"/>
        </w:rPr>
        <w:t xml:space="preserve"> currently </w:t>
      </w:r>
      <w:r w:rsidRPr="00F67C9B">
        <w:rPr>
          <w:rStyle w:val="Emphasis"/>
          <w:highlight w:val="cyan"/>
        </w:rPr>
        <w:t>ongoing</w:t>
      </w:r>
      <w:r w:rsidRPr="00F67C9B">
        <w:rPr>
          <w:sz w:val="16"/>
          <w:highlight w:val="cyan"/>
        </w:rPr>
        <w:t xml:space="preserve"> </w:t>
      </w:r>
      <w:r w:rsidRPr="00F67C9B">
        <w:rPr>
          <w:rStyle w:val="StyleUnderline"/>
          <w:highlight w:val="cyan"/>
        </w:rPr>
        <w:t>into unfair competition</w:t>
      </w:r>
      <w:r w:rsidRPr="00F67C9B">
        <w:rPr>
          <w:sz w:val="16"/>
          <w:highlight w:val="cyan"/>
        </w:rPr>
        <w:t xml:space="preserve"> </w:t>
      </w:r>
      <w:r w:rsidRPr="00F67C9B">
        <w:rPr>
          <w:rStyle w:val="Emphasis"/>
          <w:highlight w:val="cyan"/>
        </w:rPr>
        <w:t>among tech companies</w:t>
      </w:r>
      <w:r w:rsidRPr="00051CA1">
        <w:rPr>
          <w:sz w:val="16"/>
        </w:rPr>
        <w:t>. According to Joh Sun-</w:t>
      </w:r>
      <w:proofErr w:type="spellStart"/>
      <w:r w:rsidRPr="00051CA1">
        <w:rPr>
          <w:sz w:val="16"/>
        </w:rPr>
        <w:t>wook</w:t>
      </w:r>
      <w:proofErr w:type="spellEnd"/>
      <w:r w:rsidRPr="00051CA1">
        <w:rPr>
          <w:sz w:val="16"/>
        </w:rPr>
        <w:t xml:space="preserve">, the new head of the </w:t>
      </w:r>
      <w:proofErr w:type="gramStart"/>
      <w:r w:rsidRPr="00051CA1">
        <w:rPr>
          <w:sz w:val="16"/>
        </w:rPr>
        <w:t>fair trade</w:t>
      </w:r>
      <w:proofErr w:type="gramEnd"/>
      <w:r w:rsidRPr="00051CA1">
        <w:rPr>
          <w:sz w:val="16"/>
        </w:rPr>
        <w:t xml:space="preserve"> commission, the </w:t>
      </w:r>
      <w:r w:rsidRPr="00051CA1">
        <w:rPr>
          <w:rStyle w:val="StyleUnderline"/>
        </w:rPr>
        <w:t>priority</w:t>
      </w:r>
      <w:r w:rsidRPr="00051CA1">
        <w:rPr>
          <w:sz w:val="16"/>
        </w:rPr>
        <w:t xml:space="preserve"> under her direction </w:t>
      </w:r>
      <w:r w:rsidRPr="00051CA1">
        <w:rPr>
          <w:rStyle w:val="StyleUnderline"/>
        </w:rPr>
        <w:t>is “reducing</w:t>
      </w:r>
      <w:r w:rsidRPr="00051CA1">
        <w:rPr>
          <w:sz w:val="16"/>
        </w:rPr>
        <w:t xml:space="preserve"> </w:t>
      </w:r>
      <w:r w:rsidRPr="00051CA1">
        <w:rPr>
          <w:rStyle w:val="Emphasis"/>
        </w:rPr>
        <w:t>data monopolies</w:t>
      </w:r>
      <w:r w:rsidRPr="00051CA1">
        <w:rPr>
          <w:sz w:val="16"/>
        </w:rPr>
        <w:t xml:space="preserve"> </w:t>
      </w:r>
      <w:r w:rsidRPr="00051CA1">
        <w:rPr>
          <w:rStyle w:val="StyleUnderline"/>
        </w:rPr>
        <w:t>and enforcing</w:t>
      </w:r>
      <w:r w:rsidRPr="00051CA1">
        <w:rPr>
          <w:sz w:val="16"/>
        </w:rPr>
        <w:t xml:space="preserve"> </w:t>
      </w:r>
      <w:r w:rsidRPr="00051CA1">
        <w:rPr>
          <w:rStyle w:val="Emphasis"/>
        </w:rPr>
        <w:t>better</w:t>
      </w:r>
      <w:r w:rsidRPr="00051CA1">
        <w:rPr>
          <w:sz w:val="16"/>
        </w:rPr>
        <w:t xml:space="preserve"> </w:t>
      </w:r>
      <w:r w:rsidRPr="00051CA1">
        <w:rPr>
          <w:rStyle w:val="StyleUnderline"/>
        </w:rPr>
        <w:t>protections</w:t>
      </w:r>
      <w:r w:rsidRPr="00051CA1">
        <w:rPr>
          <w:sz w:val="16"/>
        </w:rPr>
        <w:t xml:space="preserve"> for customer information” (CPI 2019c). The </w:t>
      </w:r>
      <w:r w:rsidRPr="00F67C9B">
        <w:rPr>
          <w:rStyle w:val="StyleUnderline"/>
          <w:highlight w:val="cyan"/>
        </w:rPr>
        <w:t>focus</w:t>
      </w:r>
      <w:r w:rsidRPr="00051CA1">
        <w:rPr>
          <w:rStyle w:val="StyleUnderline"/>
        </w:rPr>
        <w:t xml:space="preserve"> </w:t>
      </w:r>
      <w:r w:rsidRPr="00F67C9B">
        <w:rPr>
          <w:rStyle w:val="StyleUnderline"/>
          <w:highlight w:val="cyan"/>
        </w:rPr>
        <w:t>is</w:t>
      </w:r>
      <w:r w:rsidRPr="00051CA1">
        <w:rPr>
          <w:rStyle w:val="StyleUnderline"/>
        </w:rPr>
        <w:t xml:space="preserve"> on leading companies in the</w:t>
      </w:r>
      <w:r w:rsidRPr="00051CA1">
        <w:rPr>
          <w:sz w:val="16"/>
        </w:rPr>
        <w:t xml:space="preserve"> </w:t>
      </w:r>
      <w:r w:rsidRPr="00051CA1">
        <w:rPr>
          <w:rStyle w:val="Emphasis"/>
        </w:rPr>
        <w:t>ICT sector</w:t>
      </w:r>
      <w:r w:rsidRPr="00051CA1">
        <w:rPr>
          <w:sz w:val="16"/>
        </w:rPr>
        <w:t xml:space="preserve">, </w:t>
      </w:r>
      <w:r w:rsidRPr="00051CA1">
        <w:rPr>
          <w:rStyle w:val="StyleUnderline"/>
        </w:rPr>
        <w:t>including</w:t>
      </w:r>
      <w:r w:rsidRPr="00051CA1">
        <w:rPr>
          <w:sz w:val="16"/>
        </w:rPr>
        <w:t xml:space="preserve"> </w:t>
      </w:r>
      <w:r w:rsidRPr="00F67C9B">
        <w:rPr>
          <w:rStyle w:val="Emphasis"/>
          <w:highlight w:val="cyan"/>
        </w:rPr>
        <w:t>Google</w:t>
      </w:r>
      <w:r w:rsidRPr="00051CA1">
        <w:rPr>
          <w:sz w:val="16"/>
        </w:rPr>
        <w:t xml:space="preserve">, Naver, </w:t>
      </w:r>
      <w:r w:rsidRPr="00F67C9B">
        <w:rPr>
          <w:rStyle w:val="Emphasis"/>
          <w:highlight w:val="cyan"/>
        </w:rPr>
        <w:t>Facebook</w:t>
      </w:r>
      <w:r w:rsidRPr="00F67C9B">
        <w:rPr>
          <w:sz w:val="16"/>
          <w:highlight w:val="cyan"/>
        </w:rPr>
        <w:t xml:space="preserve"> </w:t>
      </w:r>
      <w:r w:rsidRPr="00F67C9B">
        <w:rPr>
          <w:rStyle w:val="StyleUnderline"/>
          <w:highlight w:val="cyan"/>
        </w:rPr>
        <w:t>and</w:t>
      </w:r>
      <w:r w:rsidRPr="00F67C9B">
        <w:rPr>
          <w:sz w:val="16"/>
          <w:highlight w:val="cyan"/>
        </w:rPr>
        <w:t xml:space="preserve"> </w:t>
      </w:r>
      <w:r w:rsidRPr="00F67C9B">
        <w:rPr>
          <w:rStyle w:val="Emphasis"/>
          <w:highlight w:val="cyan"/>
        </w:rPr>
        <w:t>Apple</w:t>
      </w:r>
      <w:r w:rsidRPr="00051CA1">
        <w:rPr>
          <w:sz w:val="16"/>
        </w:rPr>
        <w:t>, among others (CPI 2019a, 2019c). These are crucial steps as Japan as well as South Korea have several firms infringing on competition law, these cases are subject to the national antitrust regulators (</w:t>
      </w:r>
      <w:proofErr w:type="spellStart"/>
      <w:r w:rsidRPr="00051CA1">
        <w:rPr>
          <w:sz w:val="16"/>
        </w:rPr>
        <w:t>Baek</w:t>
      </w:r>
      <w:proofErr w:type="spellEnd"/>
      <w:r w:rsidRPr="00051CA1">
        <w:rPr>
          <w:sz w:val="16"/>
        </w:rPr>
        <w:t xml:space="preserve"> 2018; CPI 2019b).</w:t>
      </w:r>
    </w:p>
    <w:p w14:paraId="1EE24321" w14:textId="77777777" w:rsidR="007F3B24" w:rsidRDefault="007F3B24" w:rsidP="007F3B24">
      <w:pPr>
        <w:pStyle w:val="Heading4"/>
      </w:pPr>
      <w:r>
        <w:t xml:space="preserve">That </w:t>
      </w:r>
      <w:r w:rsidRPr="00941E80">
        <w:rPr>
          <w:u w:val="single"/>
        </w:rPr>
        <w:t>crushes</w:t>
      </w:r>
      <w:r>
        <w:t xml:space="preserve"> US relations with </w:t>
      </w:r>
      <w:r w:rsidRPr="00941E80">
        <w:rPr>
          <w:u w:val="single"/>
        </w:rPr>
        <w:t>both countries</w:t>
      </w:r>
      <w:r>
        <w:t>.</w:t>
      </w:r>
    </w:p>
    <w:p w14:paraId="69361E8E" w14:textId="77777777" w:rsidR="007F3B24" w:rsidRDefault="007F3B24" w:rsidP="007F3B24">
      <w:r>
        <w:t xml:space="preserve">Michael K. </w:t>
      </w:r>
      <w:r w:rsidRPr="00941E80">
        <w:rPr>
          <w:rStyle w:val="Style13ptBold"/>
        </w:rPr>
        <w:t>Young 01</w:t>
      </w:r>
      <w:r>
        <w:t>,</w:t>
      </w:r>
      <w:r w:rsidRPr="00941E80">
        <w:t xml:space="preserve"> </w:t>
      </w:r>
      <w:r>
        <w:t xml:space="preserve">Dean and </w:t>
      </w:r>
      <w:proofErr w:type="spellStart"/>
      <w:r>
        <w:t>Lobingier</w:t>
      </w:r>
      <w:proofErr w:type="spellEnd"/>
      <w:r>
        <w:t xml:space="preserve"> Professor of Comparative Law and Jurisprudence, The George Washington University Law School, "Lessons from the Battle Front: U.S.-Japan Trade Wars and Their Impact on the Multilateral Trading System," pg. 764-774, 2001, </w:t>
      </w:r>
      <w:proofErr w:type="spellStart"/>
      <w:r>
        <w:t>HeinOnline</w:t>
      </w:r>
      <w:proofErr w:type="spellEnd"/>
      <w:r>
        <w:t xml:space="preserve">. </w:t>
      </w:r>
    </w:p>
    <w:p w14:paraId="5C3F180F" w14:textId="77777777" w:rsidR="007F3B24" w:rsidRPr="00AD384E" w:rsidRDefault="007F3B24" w:rsidP="007F3B24">
      <w:pPr>
        <w:rPr>
          <w:sz w:val="16"/>
        </w:rPr>
      </w:pPr>
      <w:r w:rsidRPr="00AD384E">
        <w:rPr>
          <w:sz w:val="16"/>
        </w:rPr>
        <w:t xml:space="preserve">The </w:t>
      </w:r>
      <w:r w:rsidRPr="00092DD9">
        <w:rPr>
          <w:rStyle w:val="StyleUnderline"/>
          <w:highlight w:val="cyan"/>
        </w:rPr>
        <w:t>U</w:t>
      </w:r>
      <w:r w:rsidRPr="00AD384E">
        <w:rPr>
          <w:rStyle w:val="StyleUnderline"/>
        </w:rPr>
        <w:t xml:space="preserve">nited </w:t>
      </w:r>
      <w:r w:rsidRPr="00092DD9">
        <w:rPr>
          <w:rStyle w:val="StyleUnderline"/>
          <w:highlight w:val="cyan"/>
        </w:rPr>
        <w:t>S</w:t>
      </w:r>
      <w:r w:rsidRPr="00AD384E">
        <w:rPr>
          <w:rStyle w:val="StyleUnderline"/>
        </w:rPr>
        <w:t xml:space="preserve">tates' </w:t>
      </w:r>
      <w:r w:rsidRPr="00092DD9">
        <w:rPr>
          <w:rStyle w:val="StyleUnderline"/>
          <w:highlight w:val="cyan"/>
        </w:rPr>
        <w:t>decision</w:t>
      </w:r>
      <w:r w:rsidRPr="00AD384E">
        <w:rPr>
          <w:rStyle w:val="StyleUnderline"/>
        </w:rPr>
        <w:t>s</w:t>
      </w:r>
      <w:r w:rsidRPr="00AD384E">
        <w:rPr>
          <w:sz w:val="16"/>
        </w:rPr>
        <w:t xml:space="preserve"> in 1993 and 1995 </w:t>
      </w:r>
      <w:r w:rsidRPr="00AD384E">
        <w:rPr>
          <w:rStyle w:val="StyleUnderline"/>
        </w:rPr>
        <w:t>to</w:t>
      </w:r>
      <w:r w:rsidRPr="00AD384E">
        <w:rPr>
          <w:sz w:val="16"/>
        </w:rPr>
        <w:t xml:space="preserve"> </w:t>
      </w:r>
      <w:r w:rsidRPr="00092DD9">
        <w:rPr>
          <w:rStyle w:val="Emphasis"/>
          <w:highlight w:val="cyan"/>
        </w:rPr>
        <w:t>decline participation</w:t>
      </w:r>
      <w:r w:rsidRPr="00092DD9">
        <w:rPr>
          <w:sz w:val="16"/>
          <w:highlight w:val="cyan"/>
        </w:rPr>
        <w:t xml:space="preserve"> </w:t>
      </w:r>
      <w:r w:rsidRPr="00092DD9">
        <w:rPr>
          <w:rStyle w:val="StyleUnderline"/>
          <w:highlight w:val="cyan"/>
        </w:rPr>
        <w:t>in</w:t>
      </w:r>
      <w:r w:rsidRPr="00AD384E">
        <w:rPr>
          <w:rStyle w:val="StyleUnderline"/>
        </w:rPr>
        <w:t xml:space="preserve"> the</w:t>
      </w:r>
      <w:r w:rsidRPr="00AD384E">
        <w:rPr>
          <w:sz w:val="16"/>
        </w:rPr>
        <w:t xml:space="preserve"> services </w:t>
      </w:r>
      <w:r w:rsidRPr="00AD384E">
        <w:rPr>
          <w:rStyle w:val="StyleUnderline"/>
        </w:rPr>
        <w:t xml:space="preserve">framework </w:t>
      </w:r>
      <w:r w:rsidRPr="00092DD9">
        <w:rPr>
          <w:rStyle w:val="StyleUnderline"/>
          <w:highlight w:val="cyan"/>
        </w:rPr>
        <w:t>agreement</w:t>
      </w:r>
      <w:r w:rsidRPr="00AD384E">
        <w:rPr>
          <w:sz w:val="16"/>
        </w:rPr>
        <w:t xml:space="preserve"> and thereafter to withdraw from the WTO maritime and telecommunications talks </w:t>
      </w:r>
      <w:r w:rsidRPr="00AD384E">
        <w:rPr>
          <w:rStyle w:val="StyleUnderline"/>
        </w:rPr>
        <w:t>were</w:t>
      </w:r>
      <w:r w:rsidRPr="00AD384E">
        <w:rPr>
          <w:sz w:val="16"/>
        </w:rPr>
        <w:t xml:space="preserve"> certainly </w:t>
      </w:r>
      <w:r w:rsidRPr="00AD384E">
        <w:rPr>
          <w:rStyle w:val="Emphasis"/>
        </w:rPr>
        <w:t>described</w:t>
      </w:r>
      <w:r w:rsidRPr="00AD384E">
        <w:rPr>
          <w:sz w:val="16"/>
        </w:rPr>
        <w:t xml:space="preserve"> in part </w:t>
      </w:r>
      <w:r w:rsidRPr="00092DD9">
        <w:rPr>
          <w:rStyle w:val="StyleUnderline"/>
          <w:highlight w:val="cyan"/>
        </w:rPr>
        <w:t>in</w:t>
      </w:r>
      <w:r w:rsidRPr="00AD384E">
        <w:rPr>
          <w:rStyle w:val="StyleUnderline"/>
        </w:rPr>
        <w:t xml:space="preserve"> terms of the </w:t>
      </w:r>
      <w:r w:rsidRPr="00092DD9">
        <w:rPr>
          <w:rStyle w:val="Emphasis"/>
          <w:highlight w:val="cyan"/>
        </w:rPr>
        <w:t>inadequacy</w:t>
      </w:r>
      <w:r w:rsidRPr="00092DD9">
        <w:rPr>
          <w:sz w:val="16"/>
          <w:highlight w:val="cyan"/>
        </w:rPr>
        <w:t xml:space="preserve"> </w:t>
      </w:r>
      <w:r w:rsidRPr="00092DD9">
        <w:rPr>
          <w:rStyle w:val="StyleUnderline"/>
          <w:highlight w:val="cyan"/>
        </w:rPr>
        <w:t>of</w:t>
      </w:r>
      <w:r w:rsidRPr="00AD384E">
        <w:rPr>
          <w:sz w:val="16"/>
        </w:rPr>
        <w:t xml:space="preserve"> the market opening offers of </w:t>
      </w:r>
      <w:r w:rsidRPr="00092DD9">
        <w:rPr>
          <w:rStyle w:val="StyleUnderline"/>
          <w:highlight w:val="cyan"/>
        </w:rPr>
        <w:t>other</w:t>
      </w:r>
      <w:r w:rsidRPr="00AD384E">
        <w:rPr>
          <w:rStyle w:val="StyleUnderline"/>
        </w:rPr>
        <w:t xml:space="preserve"> countrie</w:t>
      </w:r>
      <w:r w:rsidRPr="00092DD9">
        <w:rPr>
          <w:rStyle w:val="StyleUnderline"/>
          <w:highlight w:val="cyan"/>
        </w:rPr>
        <w:t>s</w:t>
      </w:r>
      <w:r w:rsidRPr="00AD384E">
        <w:rPr>
          <w:sz w:val="16"/>
        </w:rPr>
        <w:t xml:space="preserve">. At the same time, </w:t>
      </w:r>
      <w:r w:rsidRPr="00AD384E">
        <w:rPr>
          <w:rStyle w:val="StyleUnderline"/>
        </w:rPr>
        <w:t>the United States</w:t>
      </w:r>
      <w:r w:rsidRPr="00AD384E">
        <w:rPr>
          <w:sz w:val="16"/>
        </w:rPr>
        <w:t xml:space="preserve"> also </w:t>
      </w:r>
      <w:r w:rsidRPr="00AD384E">
        <w:rPr>
          <w:rStyle w:val="StyleUnderline"/>
        </w:rPr>
        <w:t>made quite clear</w:t>
      </w:r>
      <w:r w:rsidRPr="00AD384E">
        <w:rPr>
          <w:sz w:val="16"/>
        </w:rPr>
        <w:t xml:space="preserve"> that at least </w:t>
      </w:r>
      <w:r w:rsidRPr="00AD384E">
        <w:rPr>
          <w:rStyle w:val="StyleUnderline"/>
        </w:rPr>
        <w:t>a</w:t>
      </w:r>
      <w:r w:rsidRPr="00AD384E">
        <w:rPr>
          <w:sz w:val="16"/>
        </w:rPr>
        <w:t xml:space="preserve"> </w:t>
      </w:r>
      <w:r w:rsidRPr="00AD384E">
        <w:rPr>
          <w:rStyle w:val="Emphasis"/>
        </w:rPr>
        <w:t>major part</w:t>
      </w:r>
      <w:r w:rsidRPr="00AD384E">
        <w:rPr>
          <w:sz w:val="16"/>
        </w:rPr>
        <w:t xml:space="preserve"> </w:t>
      </w:r>
      <w:r w:rsidRPr="00AD384E">
        <w:rPr>
          <w:rStyle w:val="StyleUnderline"/>
        </w:rPr>
        <w:t>of the problem was</w:t>
      </w:r>
      <w:r w:rsidRPr="00AD384E">
        <w:rPr>
          <w:sz w:val="16"/>
        </w:rPr>
        <w:t xml:space="preserve"> that </w:t>
      </w:r>
      <w:r w:rsidRPr="00AD384E">
        <w:rPr>
          <w:rStyle w:val="StyleUnderline"/>
        </w:rPr>
        <w:t>other countries were</w:t>
      </w:r>
      <w:r w:rsidRPr="00AD384E">
        <w:rPr>
          <w:sz w:val="16"/>
        </w:rPr>
        <w:t xml:space="preserve"> </w:t>
      </w:r>
      <w:r w:rsidRPr="00AD384E">
        <w:rPr>
          <w:rStyle w:val="Emphasis"/>
        </w:rPr>
        <w:t>unwilling</w:t>
      </w:r>
      <w:r w:rsidRPr="00AD384E">
        <w:rPr>
          <w:sz w:val="16"/>
        </w:rPr>
        <w:t xml:space="preserve"> </w:t>
      </w:r>
      <w:r w:rsidRPr="00AD384E">
        <w:rPr>
          <w:rStyle w:val="StyleUnderline"/>
        </w:rPr>
        <w:t>to make</w:t>
      </w:r>
      <w:r w:rsidRPr="00AD384E">
        <w:rPr>
          <w:sz w:val="16"/>
        </w:rPr>
        <w:t xml:space="preserve"> their financial, services, telecommunications, and shipping </w:t>
      </w:r>
      <w:r w:rsidRPr="00AD384E">
        <w:rPr>
          <w:rStyle w:val="StyleUnderline"/>
        </w:rPr>
        <w:t>markets</w:t>
      </w:r>
      <w:r w:rsidRPr="00AD384E">
        <w:rPr>
          <w:sz w:val="16"/>
        </w:rPr>
        <w:t xml:space="preserve"> </w:t>
      </w:r>
      <w:r w:rsidRPr="00AD384E">
        <w:rPr>
          <w:rStyle w:val="Emphasis"/>
        </w:rPr>
        <w:t>sufficiently resemble</w:t>
      </w:r>
      <w:r w:rsidRPr="00AD384E">
        <w:rPr>
          <w:sz w:val="16"/>
        </w:rPr>
        <w:t xml:space="preserve"> those of </w:t>
      </w:r>
      <w:r w:rsidRPr="00AD384E">
        <w:rPr>
          <w:rStyle w:val="StyleUnderline"/>
        </w:rPr>
        <w:t>the United States</w:t>
      </w:r>
      <w:r w:rsidRPr="00AD384E">
        <w:rPr>
          <w:sz w:val="16"/>
        </w:rPr>
        <w:t>. 26 Reshaping, not merely opening, markets was clearly the agenda. 27 Failure to achieve that agenda resulted in the U.S. decision to pass on the agreement, at least for the time being.</w:t>
      </w:r>
    </w:p>
    <w:p w14:paraId="7B8AD58E" w14:textId="77777777" w:rsidR="007F3B24" w:rsidRPr="00AD384E" w:rsidRDefault="007F3B24" w:rsidP="007F3B24">
      <w:pPr>
        <w:rPr>
          <w:sz w:val="16"/>
        </w:rPr>
      </w:pPr>
      <w:r w:rsidRPr="00AD384E">
        <w:rPr>
          <w:sz w:val="16"/>
        </w:rPr>
        <w:t xml:space="preserve">This is not to say that the Clinton administration was the first to advance such a trade policy. At a minimum, this phenomenon can be traced at least as far back as the </w:t>
      </w:r>
      <w:proofErr w:type="spellStart"/>
      <w:r w:rsidRPr="00AD384E">
        <w:rPr>
          <w:sz w:val="16"/>
        </w:rPr>
        <w:t>mid 1980s</w:t>
      </w:r>
      <w:proofErr w:type="spellEnd"/>
      <w:r w:rsidRPr="00AD384E">
        <w:rPr>
          <w:sz w:val="16"/>
        </w:rPr>
        <w:t xml:space="preserve"> when the spiraling U.S. trade deficit resulted in strong pressure for protectionism in the United States. In response to that pressure, the Reagan Administration called upon representatives of companies in many of the major </w:t>
      </w:r>
      <w:proofErr w:type="gramStart"/>
      <w:r w:rsidRPr="00AD384E">
        <w:rPr>
          <w:sz w:val="16"/>
        </w:rPr>
        <w:t>export oriented</w:t>
      </w:r>
      <w:proofErr w:type="gramEnd"/>
      <w:r w:rsidRPr="00AD384E">
        <w:rPr>
          <w:sz w:val="16"/>
        </w:rPr>
        <w:t xml:space="preserve"> industries to voice their support for free trade. 28 These interest groups did champion free trade, but because of their export orientation, these groups also argued that free trade in the United States could only be sustained in conjunction with similar market opening concessions abroad. The link between open markets in the United States and open markets elsewhere in the world thus became an increasingly significant component of U.S. trade ideology. This ideology may have its roots much further back, indeed perhaps as far back as Charles Wilson, who articulated the most basic version of this ideology, namely, "What was good for our country was good for General Motors, and vice versa."29</w:t>
      </w:r>
    </w:p>
    <w:p w14:paraId="182FAE30" w14:textId="77777777" w:rsidR="007F3B24" w:rsidRPr="00AD384E" w:rsidRDefault="007F3B24" w:rsidP="007F3B24">
      <w:pPr>
        <w:rPr>
          <w:sz w:val="16"/>
        </w:rPr>
      </w:pPr>
      <w:r w:rsidRPr="00AD384E">
        <w:rPr>
          <w:sz w:val="16"/>
        </w:rPr>
        <w:t xml:space="preserve">At the same </w:t>
      </w:r>
      <w:proofErr w:type="gramStart"/>
      <w:r w:rsidRPr="00AD384E">
        <w:rPr>
          <w:sz w:val="16"/>
        </w:rPr>
        <w:t>time</w:t>
      </w:r>
      <w:proofErr w:type="gramEnd"/>
      <w:r w:rsidRPr="00AD384E">
        <w:rPr>
          <w:sz w:val="16"/>
        </w:rPr>
        <w:t xml:space="preserve"> it is important to note that when Wilson first chanted his mantra, the United States was more confident of its preeminent place in the international economic pecking order, and more secure in its belief that it could sustain an open world trading system almost entirely on its own, at least for a while. That sense of preeminence has historically been the most likely factor in keeping in check the natural inclination of U.S. trade negotiators to seek identical market opening concessions as a prerequisite to keeping U.S. markets open. Starting at the end of World War II, in other words, the United States had the will and the economic power to sustain the world trading system by unilaterally </w:t>
      </w:r>
      <w:proofErr w:type="gramStart"/>
      <w:r w:rsidRPr="00AD384E">
        <w:rPr>
          <w:sz w:val="16"/>
        </w:rPr>
        <w:t>opening up</w:t>
      </w:r>
      <w:proofErr w:type="gramEnd"/>
      <w:r w:rsidRPr="00AD384E">
        <w:rPr>
          <w:sz w:val="16"/>
        </w:rPr>
        <w:t xml:space="preserve"> its markets as both an example and an invitation to the rest of the world. Over time </w:t>
      </w:r>
      <w:proofErr w:type="gramStart"/>
      <w:r w:rsidRPr="00AD384E">
        <w:rPr>
          <w:sz w:val="16"/>
        </w:rPr>
        <w:t>a number of</w:t>
      </w:r>
      <w:proofErr w:type="gramEnd"/>
      <w:r w:rsidRPr="00AD384E">
        <w:rPr>
          <w:sz w:val="16"/>
        </w:rPr>
        <w:t xml:space="preserve"> countries followed suit, and they, as well as the United States, prospered greatly.</w:t>
      </w:r>
    </w:p>
    <w:p w14:paraId="783A15D1" w14:textId="77777777" w:rsidR="007F3B24" w:rsidRPr="00AD384E" w:rsidRDefault="007F3B24" w:rsidP="007F3B24">
      <w:pPr>
        <w:rPr>
          <w:sz w:val="16"/>
        </w:rPr>
      </w:pPr>
      <w:r w:rsidRPr="00AD384E">
        <w:rPr>
          <w:sz w:val="16"/>
        </w:rPr>
        <w:t xml:space="preserve">More recently </w:t>
      </w:r>
      <w:r w:rsidRPr="00AD384E">
        <w:rPr>
          <w:rStyle w:val="StyleUnderline"/>
        </w:rPr>
        <w:t>in the United States</w:t>
      </w:r>
      <w:r w:rsidRPr="00AD384E">
        <w:rPr>
          <w:sz w:val="16"/>
        </w:rPr>
        <w:t xml:space="preserve">, however, </w:t>
      </w:r>
      <w:r w:rsidRPr="00AD384E">
        <w:rPr>
          <w:rStyle w:val="StyleUnderline"/>
        </w:rPr>
        <w:t>a</w:t>
      </w:r>
      <w:r w:rsidRPr="00AD384E">
        <w:rPr>
          <w:sz w:val="16"/>
        </w:rPr>
        <w:t xml:space="preserve"> </w:t>
      </w:r>
      <w:r w:rsidRPr="00AD384E">
        <w:rPr>
          <w:rStyle w:val="Emphasis"/>
        </w:rPr>
        <w:t xml:space="preserve">general </w:t>
      </w:r>
      <w:r w:rsidRPr="00092DD9">
        <w:rPr>
          <w:rStyle w:val="Emphasis"/>
          <w:highlight w:val="cyan"/>
        </w:rPr>
        <w:t>perception</w:t>
      </w:r>
      <w:r w:rsidRPr="00AD384E">
        <w:rPr>
          <w:sz w:val="16"/>
        </w:rPr>
        <w:t xml:space="preserve"> has </w:t>
      </w:r>
      <w:r w:rsidRPr="00AD384E">
        <w:rPr>
          <w:rStyle w:val="StyleUnderline"/>
        </w:rPr>
        <w:t>developed that by itself, it can</w:t>
      </w:r>
      <w:r w:rsidRPr="00AD384E">
        <w:rPr>
          <w:sz w:val="16"/>
        </w:rPr>
        <w:t xml:space="preserve"> </w:t>
      </w:r>
      <w:r w:rsidRPr="00AD384E">
        <w:rPr>
          <w:rStyle w:val="Emphasis"/>
        </w:rPr>
        <w:t>no longer sustain</w:t>
      </w:r>
      <w:r w:rsidRPr="00AD384E">
        <w:rPr>
          <w:sz w:val="16"/>
        </w:rPr>
        <w:t xml:space="preserve"> </w:t>
      </w:r>
      <w:r w:rsidRPr="00AD384E">
        <w:rPr>
          <w:rStyle w:val="StyleUnderline"/>
        </w:rPr>
        <w:t>the world trading system a</w:t>
      </w:r>
      <w:r w:rsidRPr="00AD384E">
        <w:rPr>
          <w:sz w:val="16"/>
        </w:rPr>
        <w:t xml:space="preserve">nd </w:t>
      </w:r>
      <w:proofErr w:type="gramStart"/>
      <w:r w:rsidRPr="00AD384E">
        <w:rPr>
          <w:sz w:val="16"/>
        </w:rPr>
        <w:t xml:space="preserve">that </w:t>
      </w:r>
      <w:r w:rsidRPr="00092DD9">
        <w:rPr>
          <w:rStyle w:val="StyleUnderline"/>
          <w:highlight w:val="cyan"/>
        </w:rPr>
        <w:t>other</w:t>
      </w:r>
      <w:r w:rsidRPr="00AD384E">
        <w:rPr>
          <w:rStyle w:val="StyleUnderline"/>
        </w:rPr>
        <w:t xml:space="preserve"> countrie</w:t>
      </w:r>
      <w:r w:rsidRPr="00092DD9">
        <w:rPr>
          <w:rStyle w:val="StyleUnderline"/>
          <w:highlight w:val="cyan"/>
        </w:rPr>
        <w:t>s</w:t>
      </w:r>
      <w:proofErr w:type="gramEnd"/>
      <w:r w:rsidRPr="00092DD9">
        <w:rPr>
          <w:rStyle w:val="StyleUnderline"/>
          <w:highlight w:val="cyan"/>
        </w:rPr>
        <w:t xml:space="preserve"> must</w:t>
      </w:r>
      <w:r w:rsidRPr="00092DD9">
        <w:rPr>
          <w:sz w:val="16"/>
          <w:highlight w:val="cyan"/>
        </w:rPr>
        <w:t xml:space="preserve"> </w:t>
      </w:r>
      <w:r w:rsidRPr="00092DD9">
        <w:rPr>
          <w:rStyle w:val="Emphasis"/>
          <w:highlight w:val="cyan"/>
        </w:rPr>
        <w:t>open up</w:t>
      </w:r>
      <w:r w:rsidRPr="00AD384E">
        <w:rPr>
          <w:sz w:val="16"/>
        </w:rPr>
        <w:t xml:space="preserve"> </w:t>
      </w:r>
      <w:r w:rsidRPr="00AD384E">
        <w:rPr>
          <w:rStyle w:val="StyleUnderline"/>
        </w:rPr>
        <w:t xml:space="preserve">their </w:t>
      </w:r>
      <w:r w:rsidRPr="00092DD9">
        <w:rPr>
          <w:rStyle w:val="StyleUnderline"/>
          <w:highlight w:val="cyan"/>
        </w:rPr>
        <w:t>markets</w:t>
      </w:r>
      <w:r w:rsidRPr="00AD384E">
        <w:rPr>
          <w:rStyle w:val="StyleUnderline"/>
        </w:rPr>
        <w:t xml:space="preserve"> in a</w:t>
      </w:r>
      <w:r w:rsidRPr="00AD384E">
        <w:rPr>
          <w:sz w:val="16"/>
        </w:rPr>
        <w:t xml:space="preserve"> </w:t>
      </w:r>
      <w:r w:rsidRPr="00AD384E">
        <w:rPr>
          <w:rStyle w:val="Emphasis"/>
        </w:rPr>
        <w:t>non-reciprocal way</w:t>
      </w:r>
      <w:r w:rsidRPr="00AD384E">
        <w:rPr>
          <w:sz w:val="16"/>
        </w:rPr>
        <w:t xml:space="preserve">, or at least as much as the United States. This is needed, the belief dictates, in order to set an example and to extend an invitation to freer trade, just as the United States did after World War II. The </w:t>
      </w:r>
      <w:r w:rsidRPr="00AD384E">
        <w:rPr>
          <w:rStyle w:val="StyleUnderline"/>
        </w:rPr>
        <w:t>perception is</w:t>
      </w:r>
      <w:r w:rsidRPr="00AD384E">
        <w:rPr>
          <w:sz w:val="16"/>
        </w:rPr>
        <w:t xml:space="preserve"> equally </w:t>
      </w:r>
      <w:r w:rsidRPr="00AD384E">
        <w:rPr>
          <w:rStyle w:val="StyleUnderline"/>
        </w:rPr>
        <w:t>strong that those countries</w:t>
      </w:r>
      <w:r w:rsidRPr="00AD384E">
        <w:rPr>
          <w:sz w:val="16"/>
        </w:rPr>
        <w:t xml:space="preserve"> most capable of taking such action-</w:t>
      </w:r>
      <w:r w:rsidRPr="00092DD9">
        <w:rPr>
          <w:rStyle w:val="Emphasis"/>
          <w:highlight w:val="cyan"/>
        </w:rPr>
        <w:t xml:space="preserve">in </w:t>
      </w:r>
      <w:proofErr w:type="gramStart"/>
      <w:r w:rsidRPr="00092DD9">
        <w:rPr>
          <w:rStyle w:val="Emphasis"/>
          <w:highlight w:val="cyan"/>
        </w:rPr>
        <w:t>particular Japan</w:t>
      </w:r>
      <w:proofErr w:type="gramEnd"/>
      <w:r w:rsidRPr="00AD384E">
        <w:rPr>
          <w:sz w:val="16"/>
        </w:rPr>
        <w:t xml:space="preserve">, the single most capable country-have unfortunately </w:t>
      </w:r>
      <w:r w:rsidRPr="00AD384E">
        <w:rPr>
          <w:rStyle w:val="StyleUnderline"/>
        </w:rPr>
        <w:t>not shown</w:t>
      </w:r>
      <w:r w:rsidRPr="00AD384E">
        <w:rPr>
          <w:sz w:val="16"/>
        </w:rPr>
        <w:t xml:space="preserve"> </w:t>
      </w:r>
      <w:r w:rsidRPr="00AD384E">
        <w:rPr>
          <w:rStyle w:val="Emphasis"/>
        </w:rPr>
        <w:t>any</w:t>
      </w:r>
      <w:r w:rsidRPr="00AD384E">
        <w:rPr>
          <w:sz w:val="16"/>
        </w:rPr>
        <w:t xml:space="preserve"> international </w:t>
      </w:r>
      <w:r w:rsidRPr="00AD384E">
        <w:rPr>
          <w:rStyle w:val="StyleUnderline"/>
        </w:rPr>
        <w:t>leadership</w:t>
      </w:r>
      <w:r w:rsidRPr="00AD384E">
        <w:rPr>
          <w:sz w:val="16"/>
        </w:rPr>
        <w:t>. 30 These countries, rather, wrongly consider trade negotiations to be an oriental bazaar (and, in the bargain, probably also misunderstand the dynamics of the bazaar relationships). Their main object is to exact as many concessions as possible from the other side, while giving as little as possible in return. This short-sighted strategy has gradually eaten away at the U.S. inclination to keep its markets open without reservation or reserve.</w:t>
      </w:r>
    </w:p>
    <w:p w14:paraId="6763DD79" w14:textId="77777777" w:rsidR="007F3B24" w:rsidRPr="00AD384E" w:rsidRDefault="007F3B24" w:rsidP="007F3B24">
      <w:pPr>
        <w:rPr>
          <w:sz w:val="16"/>
          <w:szCs w:val="16"/>
        </w:rPr>
      </w:pPr>
      <w:r w:rsidRPr="00AD384E">
        <w:rPr>
          <w:sz w:val="16"/>
          <w:szCs w:val="16"/>
        </w:rPr>
        <w:t>Obviously, this overstates the case somewhat. The United States has never been that unselfish, nor should anyone expect any country to behave entirely unselfishly. The United States' creation of the current world trading system was, at least in part, designed to encourage economic development and in the bargain, create markets for U.S. goods, not to mention reductions in requirements for U.S. aid. The United States must have also hoped that political stability and democracy would follow in the wake of market openness. Throughout all the trade negotiations that followed the creation of the GATT, in addition, the United States bargained-and bargained hard-for concessions that would particularly benefit U.S. interests.</w:t>
      </w:r>
    </w:p>
    <w:p w14:paraId="7D34502F" w14:textId="77777777" w:rsidR="007F3B24" w:rsidRPr="00AD384E" w:rsidRDefault="007F3B24" w:rsidP="007F3B24">
      <w:pPr>
        <w:rPr>
          <w:sz w:val="16"/>
          <w:szCs w:val="16"/>
        </w:rPr>
      </w:pPr>
      <w:r w:rsidRPr="00AD384E">
        <w:rPr>
          <w:sz w:val="16"/>
          <w:szCs w:val="16"/>
        </w:rPr>
        <w:t xml:space="preserve">From the very beginning it is still unarguable that the United States had the most open markets of any major country, as it almost certainly does today.31 Despite the openness of those markets, the United States willingly committed itself to most favored nation principles and made access available to </w:t>
      </w:r>
      <w:proofErr w:type="gramStart"/>
      <w:r w:rsidRPr="00AD384E">
        <w:rPr>
          <w:sz w:val="16"/>
          <w:szCs w:val="16"/>
        </w:rPr>
        <w:t>any and all</w:t>
      </w:r>
      <w:proofErr w:type="gramEnd"/>
      <w:r w:rsidRPr="00AD384E">
        <w:rPr>
          <w:sz w:val="16"/>
          <w:szCs w:val="16"/>
        </w:rPr>
        <w:t xml:space="preserve"> countries that met even the most minimal requirements of openness. In order to exact market-opening concessions from other countries, the United States also, by and large, did not close its markets, though it occasionally threatened to do so, at least on a bilateral basis. Even somewhat overstating U.S. beneficence, it does not overstate the failure of leadership on the part of virtually every other country in the world.3 2 It is precisely that failure of leadership, combined with a strong domestic perception that the United States no longer enjoys comparative economic advantage over the rest of the world, which has </w:t>
      </w:r>
      <w:proofErr w:type="spellStart"/>
      <w:r w:rsidRPr="00AD384E">
        <w:rPr>
          <w:sz w:val="16"/>
          <w:szCs w:val="16"/>
        </w:rPr>
        <w:t>lead</w:t>
      </w:r>
      <w:proofErr w:type="spellEnd"/>
      <w:r w:rsidRPr="00AD384E">
        <w:rPr>
          <w:sz w:val="16"/>
          <w:szCs w:val="16"/>
        </w:rPr>
        <w:t xml:space="preserve"> to a fundamental rearticulation of U.S. trade policy, a rearticulation that found its clearest, but by no means first, articulation in the Clinton administration.</w:t>
      </w:r>
    </w:p>
    <w:p w14:paraId="5AF5041F" w14:textId="77777777" w:rsidR="007F3B24" w:rsidRPr="00AD384E" w:rsidRDefault="007F3B24" w:rsidP="007F3B24">
      <w:pPr>
        <w:rPr>
          <w:sz w:val="16"/>
          <w:szCs w:val="16"/>
        </w:rPr>
      </w:pPr>
      <w:r w:rsidRPr="00AD384E">
        <w:rPr>
          <w:sz w:val="16"/>
          <w:szCs w:val="16"/>
        </w:rPr>
        <w:t>C. Consequences of a Shift in Trade Ideology?</w:t>
      </w:r>
    </w:p>
    <w:p w14:paraId="04AC0C95" w14:textId="77777777" w:rsidR="007F3B24" w:rsidRPr="001925CA" w:rsidRDefault="007F3B24" w:rsidP="007F3B24">
      <w:pPr>
        <w:rPr>
          <w:sz w:val="16"/>
        </w:rPr>
      </w:pPr>
      <w:r w:rsidRPr="001925CA">
        <w:rPr>
          <w:sz w:val="16"/>
        </w:rPr>
        <w:t xml:space="preserve">A </w:t>
      </w:r>
      <w:r w:rsidRPr="001925CA">
        <w:rPr>
          <w:rStyle w:val="StyleUnderline"/>
        </w:rPr>
        <w:t xml:space="preserve">trade </w:t>
      </w:r>
      <w:r w:rsidRPr="00092DD9">
        <w:rPr>
          <w:rStyle w:val="StyleUnderline"/>
          <w:highlight w:val="cyan"/>
        </w:rPr>
        <w:t>policy rooted in</w:t>
      </w:r>
      <w:r w:rsidRPr="001925CA">
        <w:rPr>
          <w:sz w:val="16"/>
        </w:rPr>
        <w:t xml:space="preserve"> notions of </w:t>
      </w:r>
      <w:r w:rsidRPr="00092DD9">
        <w:rPr>
          <w:rStyle w:val="Emphasis"/>
          <w:highlight w:val="cyan"/>
        </w:rPr>
        <w:t>reciprocity</w:t>
      </w:r>
      <w:r w:rsidRPr="001925CA">
        <w:rPr>
          <w:sz w:val="16"/>
        </w:rPr>
        <w:t xml:space="preserve">, narrowly defined, </w:t>
      </w:r>
      <w:r w:rsidRPr="001925CA">
        <w:rPr>
          <w:rStyle w:val="StyleUnderline"/>
        </w:rPr>
        <w:t>has</w:t>
      </w:r>
      <w:r w:rsidRPr="001925CA">
        <w:rPr>
          <w:sz w:val="16"/>
        </w:rPr>
        <w:t xml:space="preserve"> </w:t>
      </w:r>
      <w:r w:rsidRPr="001925CA">
        <w:rPr>
          <w:rStyle w:val="Emphasis"/>
        </w:rPr>
        <w:t>significant</w:t>
      </w:r>
      <w:r w:rsidRPr="001925CA">
        <w:rPr>
          <w:sz w:val="16"/>
        </w:rPr>
        <w:t xml:space="preserve"> theoretical economic and political </w:t>
      </w:r>
      <w:r w:rsidRPr="001925CA">
        <w:rPr>
          <w:rStyle w:val="StyleUnderline"/>
        </w:rPr>
        <w:t>problems</w:t>
      </w:r>
      <w:r w:rsidRPr="001925CA">
        <w:rPr>
          <w:sz w:val="16"/>
        </w:rPr>
        <w:t>, to be sure. Such problems are not reviewed here, as they are well covered elsewhere, and in any event are well known to trade negotiators in the United States and elsewhere.</w:t>
      </w:r>
    </w:p>
    <w:p w14:paraId="576B5225" w14:textId="77777777" w:rsidR="007F3B24" w:rsidRPr="001925CA" w:rsidRDefault="007F3B24" w:rsidP="007F3B24">
      <w:pPr>
        <w:rPr>
          <w:sz w:val="16"/>
        </w:rPr>
      </w:pPr>
      <w:r w:rsidRPr="001925CA">
        <w:rPr>
          <w:sz w:val="16"/>
        </w:rPr>
        <w:t>What may be less considered and understood, however, are two other very important ways in which this shift in ideology may affect the world trading system. First, this shift may have the consequence of moving us toward attempts at harmonization of economic regimes, even in cases where such harmonization is neither economically rational nor politically justifiable or sustainable. 33</w:t>
      </w:r>
    </w:p>
    <w:p w14:paraId="4B3B411D" w14:textId="77777777" w:rsidR="007F3B24" w:rsidRPr="001925CA" w:rsidRDefault="007F3B24" w:rsidP="007F3B24">
      <w:pPr>
        <w:rPr>
          <w:sz w:val="16"/>
        </w:rPr>
      </w:pPr>
      <w:r w:rsidRPr="001925CA">
        <w:rPr>
          <w:sz w:val="16"/>
        </w:rPr>
        <w:t xml:space="preserve">Second, this </w:t>
      </w:r>
      <w:r w:rsidRPr="001925CA">
        <w:rPr>
          <w:rStyle w:val="StyleUnderline"/>
        </w:rPr>
        <w:t>shift in ideology</w:t>
      </w:r>
      <w:r w:rsidRPr="001925CA">
        <w:rPr>
          <w:sz w:val="16"/>
        </w:rPr>
        <w:t xml:space="preserve"> may, </w:t>
      </w:r>
      <w:r w:rsidRPr="00092DD9">
        <w:rPr>
          <w:rStyle w:val="StyleUnderline"/>
          <w:highlight w:val="cyan"/>
        </w:rPr>
        <w:t>have</w:t>
      </w:r>
      <w:r w:rsidRPr="001925CA">
        <w:rPr>
          <w:sz w:val="16"/>
        </w:rPr>
        <w:t xml:space="preserve"> very practical, </w:t>
      </w:r>
      <w:r w:rsidRPr="00092DD9">
        <w:rPr>
          <w:rStyle w:val="Emphasis"/>
          <w:highlight w:val="cyan"/>
        </w:rPr>
        <w:t>real-world consequences</w:t>
      </w:r>
      <w:r w:rsidRPr="001925CA">
        <w:rPr>
          <w:sz w:val="16"/>
        </w:rPr>
        <w:t xml:space="preserve"> </w:t>
      </w:r>
      <w:r w:rsidRPr="001925CA">
        <w:rPr>
          <w:rStyle w:val="StyleUnderline"/>
        </w:rPr>
        <w:t>in the way the United States formulates its</w:t>
      </w:r>
      <w:r w:rsidRPr="001925CA">
        <w:rPr>
          <w:sz w:val="16"/>
        </w:rPr>
        <w:t xml:space="preserve"> </w:t>
      </w:r>
      <w:r w:rsidRPr="001925CA">
        <w:rPr>
          <w:rStyle w:val="Emphasis"/>
        </w:rPr>
        <w:t>trade policy</w:t>
      </w:r>
      <w:r w:rsidRPr="001925CA">
        <w:rPr>
          <w:sz w:val="16"/>
        </w:rPr>
        <w:t xml:space="preserve"> </w:t>
      </w:r>
      <w:r w:rsidRPr="001925CA">
        <w:rPr>
          <w:rStyle w:val="StyleUnderline"/>
        </w:rPr>
        <w:t>and</w:t>
      </w:r>
      <w:r w:rsidRPr="001925CA">
        <w:rPr>
          <w:sz w:val="16"/>
        </w:rPr>
        <w:t xml:space="preserve"> </w:t>
      </w:r>
      <w:r w:rsidRPr="001925CA">
        <w:rPr>
          <w:rStyle w:val="Emphasis"/>
        </w:rPr>
        <w:t>conducts</w:t>
      </w:r>
      <w:r w:rsidRPr="001925CA">
        <w:rPr>
          <w:sz w:val="16"/>
        </w:rPr>
        <w:t xml:space="preserve"> its </w:t>
      </w:r>
      <w:r w:rsidRPr="001925CA">
        <w:rPr>
          <w:rStyle w:val="StyleUnderline"/>
        </w:rPr>
        <w:t>trade negotiations</w:t>
      </w:r>
      <w:r w:rsidRPr="001925CA">
        <w:rPr>
          <w:sz w:val="16"/>
        </w:rPr>
        <w:t xml:space="preserve">. Given the large role the United States plays in international trade negotiations, such a </w:t>
      </w:r>
      <w:r w:rsidRPr="001925CA">
        <w:rPr>
          <w:rStyle w:val="StyleUnderline"/>
        </w:rPr>
        <w:t>shift can</w:t>
      </w:r>
      <w:r w:rsidRPr="001925CA">
        <w:rPr>
          <w:sz w:val="16"/>
        </w:rPr>
        <w:t xml:space="preserve"> </w:t>
      </w:r>
      <w:r w:rsidRPr="001925CA">
        <w:rPr>
          <w:rStyle w:val="Emphasis"/>
        </w:rPr>
        <w:t>reverberate</w:t>
      </w:r>
      <w:r w:rsidRPr="001925CA">
        <w:rPr>
          <w:sz w:val="16"/>
        </w:rPr>
        <w:t xml:space="preserve"> deeply </w:t>
      </w:r>
      <w:r w:rsidRPr="001925CA">
        <w:rPr>
          <w:rStyle w:val="StyleUnderline"/>
        </w:rPr>
        <w:t>throughout the world and</w:t>
      </w:r>
      <w:r w:rsidRPr="001925CA">
        <w:rPr>
          <w:sz w:val="16"/>
        </w:rPr>
        <w:t xml:space="preserve"> probably </w:t>
      </w:r>
      <w:r w:rsidRPr="001925CA">
        <w:rPr>
          <w:rStyle w:val="StyleUnderline"/>
        </w:rPr>
        <w:t>ought to be</w:t>
      </w:r>
      <w:r w:rsidRPr="001925CA">
        <w:rPr>
          <w:sz w:val="16"/>
        </w:rPr>
        <w:t xml:space="preserve"> </w:t>
      </w:r>
      <w:r w:rsidRPr="001925CA">
        <w:rPr>
          <w:rStyle w:val="Emphasis"/>
        </w:rPr>
        <w:t>carefully</w:t>
      </w:r>
      <w:r w:rsidRPr="001925CA">
        <w:rPr>
          <w:sz w:val="16"/>
        </w:rPr>
        <w:t xml:space="preserve"> </w:t>
      </w:r>
      <w:r w:rsidRPr="001925CA">
        <w:rPr>
          <w:rStyle w:val="StyleUnderline"/>
        </w:rPr>
        <w:t>considered</w:t>
      </w:r>
      <w:r w:rsidRPr="001925CA">
        <w:rPr>
          <w:sz w:val="16"/>
        </w:rPr>
        <w:t>. While a precise determination of each consequence is difficult from this temporal vantage point, such an examination is the purpose herein.</w:t>
      </w:r>
    </w:p>
    <w:p w14:paraId="3B3DD00D" w14:textId="77777777" w:rsidR="007F3B24" w:rsidRPr="00092DD9" w:rsidRDefault="007F3B24" w:rsidP="007F3B24">
      <w:pPr>
        <w:rPr>
          <w:sz w:val="12"/>
          <w:szCs w:val="12"/>
        </w:rPr>
      </w:pPr>
      <w:r w:rsidRPr="00092DD9">
        <w:rPr>
          <w:sz w:val="12"/>
          <w:szCs w:val="12"/>
        </w:rPr>
        <w:t>One should focus particularly on seven possible consequences of this shift in ideology and rhetoric, including: (1) an expansion of the range and types of regulatory action (and inaction) that might legitimately be considered "barriers" to trade; (2) an increased tendency for U.S. trade negotiators to examine private sector activity that might impede trade; (3) substantially increased pressure by U.S. negotiators to use numerical yardsticks in trade agreements; (4) a shift in attention to countries with which the United States has a large trade deficit, and away from countries with which the United States has legitimate rule-based grievances under trade treaties; (5) increased use of those domestic U.S. laws designed to give the U.S. president added powers to force open foreign markets; (6) an increased propensity to abandon certain other fundamental principles that have guided at least U.S. trade negotiations during the postwar period; and (7) a greater emphasis on opening markets through bilateral and regional trading agreements and arrangements, rather than through multilateral negotiations under the auspices of the WTO.</w:t>
      </w:r>
    </w:p>
    <w:p w14:paraId="4D634662" w14:textId="77777777" w:rsidR="007F3B24" w:rsidRPr="00092DD9" w:rsidRDefault="007F3B24" w:rsidP="007F3B24">
      <w:pPr>
        <w:rPr>
          <w:sz w:val="12"/>
          <w:szCs w:val="12"/>
        </w:rPr>
      </w:pPr>
      <w:r w:rsidRPr="00092DD9">
        <w:rPr>
          <w:sz w:val="12"/>
          <w:szCs w:val="12"/>
        </w:rPr>
        <w:t>Let us briefly examine the overall structural changes that this change in ideology may occasion and then turn to the possible practical, short-term consequence that might logically and practically derive from a shift in trade ideology.</w:t>
      </w:r>
    </w:p>
    <w:p w14:paraId="748FF843" w14:textId="77777777" w:rsidR="007F3B24" w:rsidRPr="00092DD9" w:rsidRDefault="007F3B24" w:rsidP="007F3B24">
      <w:pPr>
        <w:rPr>
          <w:sz w:val="12"/>
          <w:szCs w:val="12"/>
        </w:rPr>
      </w:pPr>
      <w:r w:rsidRPr="00092DD9">
        <w:rPr>
          <w:sz w:val="12"/>
          <w:szCs w:val="12"/>
        </w:rPr>
        <w:t>III. STRUCTURAL CONSEQUENCES OF A SHIFT IN TRADE IDEOLOGY</w:t>
      </w:r>
    </w:p>
    <w:p w14:paraId="52341A4D" w14:textId="77777777" w:rsidR="007F3B24" w:rsidRPr="00092DD9" w:rsidRDefault="007F3B24" w:rsidP="007F3B24">
      <w:pPr>
        <w:rPr>
          <w:sz w:val="12"/>
          <w:szCs w:val="12"/>
        </w:rPr>
      </w:pPr>
      <w:r w:rsidRPr="00092DD9">
        <w:rPr>
          <w:sz w:val="12"/>
          <w:szCs w:val="12"/>
        </w:rPr>
        <w:t xml:space="preserve">The existence of rather explicit barriers to trade like quotas and tariffs have hidden the relevance and importance of "reciprocity" or "comparability" from view for many years. </w:t>
      </w:r>
      <w:proofErr w:type="gramStart"/>
      <w:r w:rsidRPr="00092DD9">
        <w:rPr>
          <w:sz w:val="12"/>
          <w:szCs w:val="12"/>
        </w:rPr>
        <w:t>As long as</w:t>
      </w:r>
      <w:proofErr w:type="gramEnd"/>
      <w:r w:rsidRPr="00092DD9">
        <w:rPr>
          <w:sz w:val="12"/>
          <w:szCs w:val="12"/>
        </w:rPr>
        <w:t xml:space="preserve"> goods and services were denied entry by explicit barriers, negotiations focused on such explicit barriers. The initial Bretton Woods agreement dealing with trade, not surprisingly, was called the General Agreement on Tariffs and Trade, and even less surprisingly the first number of negotiations dealt principally with quotas and tariffs.3 4</w:t>
      </w:r>
    </w:p>
    <w:p w14:paraId="33E1CE78" w14:textId="77777777" w:rsidR="007F3B24" w:rsidRPr="00092DD9" w:rsidRDefault="007F3B24" w:rsidP="007F3B24">
      <w:pPr>
        <w:rPr>
          <w:sz w:val="12"/>
          <w:szCs w:val="12"/>
        </w:rPr>
      </w:pPr>
      <w:r w:rsidRPr="00092DD9">
        <w:rPr>
          <w:sz w:val="12"/>
          <w:szCs w:val="12"/>
        </w:rPr>
        <w:t>As the importance of tariffs and quotas as barriers to trade diminished, however, the world trading regime turned its attention to other issues, including, most importantly for our purposes, nontariff and non-quota barriers to trade, such as licensing requirements, safety and health standards, and myriad other domestic measures that had the effect of discouraging the importation of foreign goods and services, or disproportionately disadvantaging such goods and services once they entered the country.35 Such measures are much harder to identify and even harder to remove than simple tariffs and quotas. The negotiations accordingly became much more complex and technical. The avowed goal, however, remained the same, to make it easier for foreign goods and services to compete on an equal footing with domestically imported goods.</w:t>
      </w:r>
    </w:p>
    <w:p w14:paraId="78BAAAE8" w14:textId="77777777" w:rsidR="007F3B24" w:rsidRPr="00092DD9" w:rsidRDefault="007F3B24" w:rsidP="007F3B24">
      <w:pPr>
        <w:rPr>
          <w:sz w:val="12"/>
          <w:szCs w:val="12"/>
        </w:rPr>
      </w:pPr>
      <w:r w:rsidRPr="00092DD9">
        <w:rPr>
          <w:sz w:val="12"/>
          <w:szCs w:val="12"/>
        </w:rPr>
        <w:t xml:space="preserve">Over time, of course, </w:t>
      </w:r>
      <w:proofErr w:type="gramStart"/>
      <w:r w:rsidRPr="00092DD9">
        <w:rPr>
          <w:sz w:val="12"/>
          <w:szCs w:val="12"/>
        </w:rPr>
        <w:t>a number of</w:t>
      </w:r>
      <w:proofErr w:type="gramEnd"/>
      <w:r w:rsidRPr="00092DD9">
        <w:rPr>
          <w:sz w:val="12"/>
          <w:szCs w:val="12"/>
        </w:rPr>
        <w:t xml:space="preserve"> things happened that made at least legislators, if not necessarily trade negotiators, despair of ever achieving "free" and "fair" access to foreign markets. It indeed became increasingly less clear exactly what "free" and "fair" meant. Despite all the reductions in trade barriers supposedly achieved through the GATT, bilateral U.S. trade deficits, and even the overall trade deficit, began to rise substantially.</w:t>
      </w:r>
    </w:p>
    <w:p w14:paraId="2C3B73E7" w14:textId="77777777" w:rsidR="007F3B24" w:rsidRPr="00092DD9" w:rsidRDefault="007F3B24" w:rsidP="007F3B24">
      <w:pPr>
        <w:rPr>
          <w:sz w:val="12"/>
          <w:szCs w:val="12"/>
        </w:rPr>
      </w:pPr>
      <w:r w:rsidRPr="00092DD9">
        <w:rPr>
          <w:sz w:val="12"/>
          <w:szCs w:val="12"/>
        </w:rPr>
        <w:t>Powerful voices in the political process became restless. Perhaps U.S. trade negotiators could not accurately identify the real barriers to its trade. Perhaps U.S. trade negotiators were too inclined to sacrifice U.S. economic interests to other geopolitical interests. The U.S. Congress accordingly took major steps to realign the basic domestic trade negotiating institutions, and the way in which those institutions operated.3 6 First, responsibility for conducting trade negotiations was shifted from the Department of State to the White House. Second, private interests were increasingly empowered to force the Executive Branch to act on their complaints. Finally, the president's discretion to refrain from acting on those complaints was gradually whittled away both by legislation that explicitly reduced executive discretion in certain trade matters and by the threat of more such legislation or worse.3 7</w:t>
      </w:r>
    </w:p>
    <w:p w14:paraId="7FDA34DD" w14:textId="77777777" w:rsidR="007F3B24" w:rsidRPr="001925CA" w:rsidRDefault="007F3B24" w:rsidP="007F3B24">
      <w:pPr>
        <w:rPr>
          <w:sz w:val="16"/>
        </w:rPr>
      </w:pPr>
      <w:r w:rsidRPr="001925CA">
        <w:rPr>
          <w:sz w:val="16"/>
        </w:rPr>
        <w:t xml:space="preserve">Still, the deficits - or at least </w:t>
      </w:r>
      <w:r w:rsidRPr="001925CA">
        <w:rPr>
          <w:rStyle w:val="StyleUnderline"/>
        </w:rPr>
        <w:t>the</w:t>
      </w:r>
      <w:r w:rsidRPr="001925CA">
        <w:rPr>
          <w:sz w:val="16"/>
        </w:rPr>
        <w:t xml:space="preserve"> </w:t>
      </w:r>
      <w:r w:rsidRPr="00092DD9">
        <w:rPr>
          <w:rStyle w:val="Emphasis"/>
          <w:highlight w:val="cyan"/>
        </w:rPr>
        <w:t>perception of</w:t>
      </w:r>
      <w:r w:rsidRPr="001925CA">
        <w:rPr>
          <w:sz w:val="16"/>
        </w:rPr>
        <w:t xml:space="preserve"> the </w:t>
      </w:r>
      <w:r w:rsidRPr="00092DD9">
        <w:rPr>
          <w:rStyle w:val="Emphasis"/>
          <w:highlight w:val="cyan"/>
        </w:rPr>
        <w:t>deficits</w:t>
      </w:r>
      <w:r w:rsidRPr="001925CA">
        <w:rPr>
          <w:sz w:val="16"/>
        </w:rPr>
        <w:t xml:space="preserve"> - </w:t>
      </w:r>
      <w:r w:rsidRPr="001925CA">
        <w:rPr>
          <w:rStyle w:val="StyleUnderline"/>
        </w:rPr>
        <w:t xml:space="preserve">continued to </w:t>
      </w:r>
      <w:r w:rsidRPr="00092DD9">
        <w:rPr>
          <w:rStyle w:val="StyleUnderline"/>
          <w:highlight w:val="cyan"/>
        </w:rPr>
        <w:t>rise</w:t>
      </w:r>
      <w:r w:rsidRPr="001925CA">
        <w:rPr>
          <w:rStyle w:val="StyleUnderline"/>
        </w:rPr>
        <w:t>, the</w:t>
      </w:r>
      <w:r w:rsidRPr="001925CA">
        <w:rPr>
          <w:sz w:val="16"/>
        </w:rPr>
        <w:t xml:space="preserve"> </w:t>
      </w:r>
      <w:r w:rsidRPr="00092DD9">
        <w:rPr>
          <w:rStyle w:val="Emphasis"/>
        </w:rPr>
        <w:t>comparative</w:t>
      </w:r>
      <w:r w:rsidRPr="00092DD9">
        <w:rPr>
          <w:sz w:val="16"/>
        </w:rPr>
        <w:t xml:space="preserve"> </w:t>
      </w:r>
      <w:r w:rsidRPr="00092DD9">
        <w:rPr>
          <w:rStyle w:val="StyleUnderline"/>
        </w:rPr>
        <w:t>position of the U.S. among</w:t>
      </w:r>
      <w:r w:rsidRPr="00092DD9">
        <w:rPr>
          <w:sz w:val="16"/>
        </w:rPr>
        <w:t xml:space="preserve"> the world's </w:t>
      </w:r>
      <w:r w:rsidRPr="00092DD9">
        <w:rPr>
          <w:rStyle w:val="StyleUnderline"/>
        </w:rPr>
        <w:t>economies</w:t>
      </w:r>
      <w:r w:rsidRPr="00092DD9">
        <w:rPr>
          <w:sz w:val="16"/>
        </w:rPr>
        <w:t xml:space="preserve"> </w:t>
      </w:r>
      <w:r w:rsidRPr="00092DD9">
        <w:rPr>
          <w:rStyle w:val="Emphasis"/>
        </w:rPr>
        <w:t>continued to decline</w:t>
      </w:r>
      <w:r w:rsidRPr="00092DD9">
        <w:rPr>
          <w:sz w:val="16"/>
        </w:rPr>
        <w:t xml:space="preserve"> (or</w:t>
      </w:r>
      <w:r w:rsidRPr="001925CA">
        <w:rPr>
          <w:sz w:val="16"/>
        </w:rPr>
        <w:t xml:space="preserve"> at least it was perceived to decline), </w:t>
      </w:r>
      <w:r w:rsidRPr="001925CA">
        <w:rPr>
          <w:rStyle w:val="StyleUnderline"/>
        </w:rPr>
        <w:t xml:space="preserve">and </w:t>
      </w:r>
      <w:r w:rsidRPr="00092DD9">
        <w:rPr>
          <w:rStyle w:val="StyleUnderline"/>
          <w:highlight w:val="cyan"/>
        </w:rPr>
        <w:t>people</w:t>
      </w:r>
      <w:r w:rsidRPr="001925CA">
        <w:rPr>
          <w:sz w:val="16"/>
        </w:rPr>
        <w:t xml:space="preserve"> began to </w:t>
      </w:r>
      <w:r w:rsidRPr="001925CA">
        <w:rPr>
          <w:rStyle w:val="StyleUnderline"/>
        </w:rPr>
        <w:t xml:space="preserve">wonder </w:t>
      </w:r>
      <w:r w:rsidRPr="00092DD9">
        <w:rPr>
          <w:rStyle w:val="StyleUnderline"/>
          <w:highlight w:val="cyan"/>
        </w:rPr>
        <w:t>whether</w:t>
      </w:r>
      <w:r w:rsidRPr="001925CA">
        <w:rPr>
          <w:rStyle w:val="StyleUnderline"/>
        </w:rPr>
        <w:t xml:space="preserve"> the </w:t>
      </w:r>
      <w:r w:rsidRPr="00092DD9">
        <w:rPr>
          <w:rStyle w:val="StyleUnderline"/>
          <w:highlight w:val="cyan"/>
        </w:rPr>
        <w:t>U</w:t>
      </w:r>
      <w:r w:rsidRPr="001925CA">
        <w:rPr>
          <w:rStyle w:val="StyleUnderline"/>
        </w:rPr>
        <w:t xml:space="preserve">nited </w:t>
      </w:r>
      <w:r w:rsidRPr="00092DD9">
        <w:rPr>
          <w:rStyle w:val="StyleUnderline"/>
          <w:highlight w:val="cyan"/>
        </w:rPr>
        <w:t>S</w:t>
      </w:r>
      <w:r w:rsidRPr="001925CA">
        <w:rPr>
          <w:rStyle w:val="StyleUnderline"/>
        </w:rPr>
        <w:t>tates</w:t>
      </w:r>
      <w:r w:rsidRPr="001925CA">
        <w:rPr>
          <w:sz w:val="16"/>
        </w:rPr>
        <w:t xml:space="preserve"> was </w:t>
      </w:r>
      <w:r w:rsidRPr="00092DD9">
        <w:rPr>
          <w:rStyle w:val="Emphasis"/>
          <w:highlight w:val="cyan"/>
        </w:rPr>
        <w:t>attack</w:t>
      </w:r>
      <w:r w:rsidRPr="001925CA">
        <w:rPr>
          <w:sz w:val="16"/>
        </w:rPr>
        <w:t xml:space="preserve">ing </w:t>
      </w:r>
      <w:r w:rsidRPr="00092DD9">
        <w:rPr>
          <w:rStyle w:val="StyleUnderline"/>
          <w:highlight w:val="cyan"/>
        </w:rPr>
        <w:t>the right problem</w:t>
      </w:r>
      <w:r w:rsidRPr="001925CA">
        <w:rPr>
          <w:sz w:val="16"/>
        </w:rPr>
        <w:t>. Perhaps the problems were more structural and institutional. Various negotiations were designed at least in part to address these broader structural issues. Such negotiations included the obvious, such as the Structural Impediments Initiative (SII) talks with Japan. 38</w:t>
      </w:r>
    </w:p>
    <w:p w14:paraId="712AFB37" w14:textId="77777777" w:rsidR="007F3B24" w:rsidRPr="001925CA" w:rsidRDefault="007F3B24" w:rsidP="007F3B24">
      <w:pPr>
        <w:rPr>
          <w:sz w:val="16"/>
        </w:rPr>
      </w:pPr>
      <w:r w:rsidRPr="001925CA">
        <w:rPr>
          <w:sz w:val="16"/>
        </w:rPr>
        <w:t>As a formal matter, these talks were designed to effect fundamental structural changes that would ease the task of importing into Japan and the United States. 39 As a practical matter, these talks were created to give U.S. trade negotiators a forum to urge institutional changes that would make Japan look more like the United States.40 The list of U.S. demands left little doubt about that approach. 41 The United States urged alterations in the pattern of enforcement of basic laws, such as those governing competition policy and corporate governance, to allow appreciably more private enforcement. 42 They suggested the creation of mechanisms, principally judicial mechanisms that would allow private individuals to question more directly the legality and propriety of administrative action. 43 They suggested changes in the operation of the stock market, at least some of which would have facilitated mergers and acquisitions. 44</w:t>
      </w:r>
    </w:p>
    <w:p w14:paraId="18F473C7" w14:textId="77777777" w:rsidR="007F3B24" w:rsidRPr="001925CA" w:rsidRDefault="007F3B24" w:rsidP="007F3B24">
      <w:pPr>
        <w:rPr>
          <w:sz w:val="16"/>
        </w:rPr>
      </w:pPr>
      <w:r w:rsidRPr="001925CA">
        <w:rPr>
          <w:sz w:val="16"/>
        </w:rPr>
        <w:t xml:space="preserve">The list is long, and each demand can be explained in terms of its possible salutary impact on trade. A careful examination of each of the demands, nevertheless, leaves little doubt that when addressing a perceived problem, U.S. trade negotiators invariably thought the best solution </w:t>
      </w:r>
      <w:proofErr w:type="spellStart"/>
      <w:r w:rsidRPr="001925CA">
        <w:rPr>
          <w:sz w:val="16"/>
        </w:rPr>
        <w:t>forJapan</w:t>
      </w:r>
      <w:proofErr w:type="spellEnd"/>
      <w:r w:rsidRPr="001925CA">
        <w:rPr>
          <w:sz w:val="16"/>
        </w:rPr>
        <w:t xml:space="preserve"> was to make its economic system look more like that of the United States. </w:t>
      </w:r>
    </w:p>
    <w:p w14:paraId="750A6A70" w14:textId="77777777" w:rsidR="007F3B24" w:rsidRPr="001925CA" w:rsidRDefault="007F3B24" w:rsidP="007F3B24">
      <w:pPr>
        <w:rPr>
          <w:sz w:val="16"/>
        </w:rPr>
      </w:pPr>
      <w:r w:rsidRPr="001925CA">
        <w:rPr>
          <w:sz w:val="16"/>
        </w:rPr>
        <w:t>To some extent that conformity is what the originators of the competition policy debate also had in mind. It is not a coincidence that this debate began in earnest after Lord Leon Brittan's famous speech in Davos. 45 In that speech he noted the still-obvious difficulties of importing into some markets, despite the elimination of myriad formal trade barriers, including many nontariff barriers. He then asked whether all the participants in the world trading system could-or perhaps should-continue to provide benefits to those difficult countries, if those difficult countries, for some reason or another, did not seem to provide equivalent benefits to the rest of the world. The logical conclusion that flows from this line of inquiry (though not necessarily the conclusion that Lord Brittan seemed to draw) is that some economies might be somehow structurally or institutionally incompatible with the economies of the rest of the world, and countries with incompatible economies should not enjoy the benefits of access to the markets of the rest of the world, if they could not readjust their markets to allow the rest of the world to take advantage of their markets.</w:t>
      </w:r>
    </w:p>
    <w:p w14:paraId="2BA24007" w14:textId="77777777" w:rsidR="007F3B24" w:rsidRPr="001925CA" w:rsidRDefault="007F3B24" w:rsidP="007F3B24">
      <w:pPr>
        <w:rPr>
          <w:sz w:val="16"/>
        </w:rPr>
      </w:pPr>
      <w:r w:rsidRPr="001925CA">
        <w:rPr>
          <w:sz w:val="16"/>
        </w:rPr>
        <w:t xml:space="preserve">One </w:t>
      </w:r>
      <w:r w:rsidRPr="001925CA">
        <w:rPr>
          <w:rStyle w:val="StyleUnderline"/>
        </w:rPr>
        <w:t xml:space="preserve">obvious </w:t>
      </w:r>
      <w:r w:rsidRPr="00092DD9">
        <w:rPr>
          <w:rStyle w:val="StyleUnderline"/>
          <w:highlight w:val="cyan"/>
        </w:rPr>
        <w:t>framework for</w:t>
      </w:r>
      <w:r w:rsidRPr="001925CA">
        <w:rPr>
          <w:sz w:val="16"/>
        </w:rPr>
        <w:t xml:space="preserve"> </w:t>
      </w:r>
      <w:r w:rsidRPr="001925CA">
        <w:rPr>
          <w:rStyle w:val="Emphasis"/>
        </w:rPr>
        <w:t>considering</w:t>
      </w:r>
      <w:r w:rsidRPr="001925CA">
        <w:rPr>
          <w:sz w:val="16"/>
        </w:rPr>
        <w:t xml:space="preserve"> the </w:t>
      </w:r>
      <w:r w:rsidRPr="00092DD9">
        <w:rPr>
          <w:rStyle w:val="StyleUnderline"/>
          <w:highlight w:val="cyan"/>
        </w:rPr>
        <w:t>structure</w:t>
      </w:r>
      <w:r w:rsidRPr="001925CA">
        <w:rPr>
          <w:rStyle w:val="StyleUnderline"/>
        </w:rPr>
        <w:t xml:space="preserve"> of economies</w:t>
      </w:r>
      <w:r w:rsidRPr="001925CA">
        <w:rPr>
          <w:sz w:val="16"/>
        </w:rPr>
        <w:t xml:space="preserve">, of course, </w:t>
      </w:r>
      <w:r w:rsidRPr="00092DD9">
        <w:rPr>
          <w:rStyle w:val="StyleUnderline"/>
          <w:highlight w:val="cyan"/>
        </w:rPr>
        <w:t>was</w:t>
      </w:r>
      <w:r w:rsidRPr="001925CA">
        <w:rPr>
          <w:rStyle w:val="StyleUnderline"/>
        </w:rPr>
        <w:t xml:space="preserve"> through the</w:t>
      </w:r>
      <w:r w:rsidRPr="001925CA">
        <w:rPr>
          <w:sz w:val="16"/>
        </w:rPr>
        <w:t xml:space="preserve"> </w:t>
      </w:r>
      <w:r w:rsidRPr="001925CA">
        <w:rPr>
          <w:rStyle w:val="Emphasis"/>
        </w:rPr>
        <w:t xml:space="preserve">prism of </w:t>
      </w:r>
      <w:r w:rsidRPr="00092DD9">
        <w:rPr>
          <w:rStyle w:val="Emphasis"/>
          <w:highlight w:val="cyan"/>
        </w:rPr>
        <w:t>competition policy</w:t>
      </w:r>
      <w:r w:rsidRPr="001925CA">
        <w:rPr>
          <w:sz w:val="16"/>
        </w:rPr>
        <w:t xml:space="preserve">. </w:t>
      </w:r>
      <w:r w:rsidRPr="001925CA">
        <w:rPr>
          <w:rStyle w:val="StyleUnderline"/>
        </w:rPr>
        <w:t>Talks commenced</w:t>
      </w:r>
      <w:r w:rsidRPr="001925CA">
        <w:rPr>
          <w:sz w:val="16"/>
        </w:rPr>
        <w:t xml:space="preserve"> about </w:t>
      </w:r>
      <w:r w:rsidRPr="001925CA">
        <w:rPr>
          <w:rStyle w:val="StyleUnderline"/>
        </w:rPr>
        <w:t>how to create</w:t>
      </w:r>
      <w:r w:rsidRPr="001925CA">
        <w:rPr>
          <w:sz w:val="16"/>
        </w:rPr>
        <w:t xml:space="preserve"> </w:t>
      </w:r>
      <w:r w:rsidRPr="001925CA">
        <w:rPr>
          <w:rStyle w:val="Emphasis"/>
        </w:rPr>
        <w:t>legal frameworks</w:t>
      </w:r>
      <w:r w:rsidRPr="001925CA">
        <w:rPr>
          <w:sz w:val="16"/>
        </w:rPr>
        <w:t xml:space="preserve"> </w:t>
      </w:r>
      <w:r w:rsidRPr="001925CA">
        <w:rPr>
          <w:rStyle w:val="StyleUnderline"/>
        </w:rPr>
        <w:t>that</w:t>
      </w:r>
      <w:r w:rsidRPr="001925CA">
        <w:rPr>
          <w:sz w:val="16"/>
        </w:rPr>
        <w:t xml:space="preserve"> would </w:t>
      </w:r>
      <w:r w:rsidRPr="001925CA">
        <w:rPr>
          <w:rStyle w:val="StyleUnderline"/>
        </w:rPr>
        <w:t>ensure</w:t>
      </w:r>
      <w:r w:rsidRPr="001925CA">
        <w:rPr>
          <w:sz w:val="16"/>
        </w:rPr>
        <w:t xml:space="preserve"> that </w:t>
      </w:r>
      <w:r w:rsidRPr="001925CA">
        <w:rPr>
          <w:rStyle w:val="StyleUnderline"/>
        </w:rPr>
        <w:t>competition reigned supreme</w:t>
      </w:r>
      <w:r w:rsidRPr="001925CA">
        <w:rPr>
          <w:sz w:val="16"/>
        </w:rPr>
        <w:t xml:space="preserve"> in every country. These </w:t>
      </w:r>
      <w:r w:rsidRPr="001925CA">
        <w:rPr>
          <w:rStyle w:val="StyleUnderline"/>
        </w:rPr>
        <w:t>negotiations</w:t>
      </w:r>
      <w:r w:rsidRPr="001925CA">
        <w:rPr>
          <w:sz w:val="16"/>
        </w:rPr>
        <w:t xml:space="preserve"> in the Organization for Economic Cooperation and Development (OECD) and elsewhere </w:t>
      </w:r>
      <w:r w:rsidRPr="001925CA">
        <w:rPr>
          <w:rStyle w:val="StyleUnderline"/>
        </w:rPr>
        <w:t>were</w:t>
      </w:r>
      <w:r w:rsidRPr="001925CA">
        <w:rPr>
          <w:sz w:val="16"/>
        </w:rPr>
        <w:t xml:space="preserve"> </w:t>
      </w:r>
      <w:r w:rsidRPr="00092DD9">
        <w:rPr>
          <w:rStyle w:val="Emphasis"/>
          <w:sz w:val="24"/>
          <w:szCs w:val="24"/>
          <w:highlight w:val="cyan"/>
        </w:rPr>
        <w:t>highly technical in nature</w:t>
      </w:r>
      <w:r w:rsidRPr="001925CA">
        <w:rPr>
          <w:sz w:val="16"/>
        </w:rPr>
        <w:t xml:space="preserve">, </w:t>
      </w:r>
      <w:r w:rsidRPr="001925CA">
        <w:rPr>
          <w:rStyle w:val="StyleUnderline"/>
        </w:rPr>
        <w:t>and</w:t>
      </w:r>
      <w:r w:rsidRPr="001925CA">
        <w:rPr>
          <w:sz w:val="16"/>
        </w:rPr>
        <w:t xml:space="preserve"> competition law </w:t>
      </w:r>
      <w:r w:rsidRPr="001925CA">
        <w:rPr>
          <w:rStyle w:val="StyleUnderline"/>
        </w:rPr>
        <w:t>specialists</w:t>
      </w:r>
      <w:r w:rsidRPr="001925CA">
        <w:rPr>
          <w:sz w:val="16"/>
        </w:rPr>
        <w:t xml:space="preserve"> increasingly </w:t>
      </w:r>
      <w:r w:rsidRPr="001925CA">
        <w:rPr>
          <w:rStyle w:val="StyleUnderline"/>
        </w:rPr>
        <w:t>tend to opine</w:t>
      </w:r>
      <w:r w:rsidRPr="001925CA">
        <w:rPr>
          <w:sz w:val="16"/>
        </w:rPr>
        <w:t xml:space="preserve"> that </w:t>
      </w:r>
      <w:r w:rsidRPr="001925CA">
        <w:rPr>
          <w:rStyle w:val="StyleUnderline"/>
        </w:rPr>
        <w:t>while laws may vary</w:t>
      </w:r>
      <w:r w:rsidRPr="001925CA">
        <w:rPr>
          <w:sz w:val="16"/>
        </w:rPr>
        <w:t>, many, if not m</w:t>
      </w:r>
      <w:r w:rsidRPr="001925CA">
        <w:rPr>
          <w:rStyle w:val="StyleUnderline"/>
        </w:rPr>
        <w:t>ost developed countries have anti-competition policy regimes that</w:t>
      </w:r>
      <w:r w:rsidRPr="001925CA">
        <w:rPr>
          <w:sz w:val="16"/>
        </w:rPr>
        <w:t xml:space="preserve"> </w:t>
      </w:r>
      <w:r w:rsidRPr="001925CA">
        <w:rPr>
          <w:rStyle w:val="Emphasis"/>
        </w:rPr>
        <w:t>allow</w:t>
      </w:r>
      <w:r w:rsidRPr="001925CA">
        <w:rPr>
          <w:sz w:val="16"/>
        </w:rPr>
        <w:t xml:space="preserve"> </w:t>
      </w:r>
      <w:r w:rsidRPr="001925CA">
        <w:rPr>
          <w:rStyle w:val="StyleUnderline"/>
        </w:rPr>
        <w:t>competition to flourish</w:t>
      </w:r>
      <w:r w:rsidRPr="001925CA">
        <w:rPr>
          <w:sz w:val="16"/>
        </w:rPr>
        <w:t xml:space="preserve">, at least in most industries. 46 It is, therefore, perhaps hard to recall that in their infancy, the </w:t>
      </w:r>
      <w:r w:rsidRPr="00092DD9">
        <w:rPr>
          <w:rStyle w:val="StyleUnderline"/>
          <w:highlight w:val="cyan"/>
        </w:rPr>
        <w:t>rhetoric</w:t>
      </w:r>
      <w:r w:rsidRPr="001925CA">
        <w:rPr>
          <w:rStyle w:val="StyleUnderline"/>
        </w:rPr>
        <w:t xml:space="preserve"> surrounding</w:t>
      </w:r>
      <w:r w:rsidRPr="001925CA">
        <w:rPr>
          <w:sz w:val="16"/>
        </w:rPr>
        <w:t xml:space="preserve"> these </w:t>
      </w:r>
      <w:r w:rsidRPr="001925CA">
        <w:rPr>
          <w:rStyle w:val="StyleUnderline"/>
        </w:rPr>
        <w:t xml:space="preserve">talks made it </w:t>
      </w:r>
      <w:r w:rsidRPr="00092DD9">
        <w:rPr>
          <w:rStyle w:val="StyleUnderline"/>
          <w:highlight w:val="cyan"/>
        </w:rPr>
        <w:t>seem</w:t>
      </w:r>
      <w:r w:rsidRPr="001925CA">
        <w:rPr>
          <w:rStyle w:val="StyleUnderline"/>
        </w:rPr>
        <w:t xml:space="preserve"> that</w:t>
      </w:r>
      <w:r w:rsidRPr="001925CA">
        <w:rPr>
          <w:sz w:val="16"/>
        </w:rPr>
        <w:t xml:space="preserve"> the </w:t>
      </w:r>
      <w:r w:rsidRPr="001925CA">
        <w:rPr>
          <w:rStyle w:val="StyleUnderline"/>
        </w:rPr>
        <w:t xml:space="preserve">trade </w:t>
      </w:r>
      <w:r w:rsidRPr="00092DD9">
        <w:rPr>
          <w:rStyle w:val="StyleUnderline"/>
          <w:highlight w:val="cyan"/>
        </w:rPr>
        <w:t>negotiations</w:t>
      </w:r>
      <w:r w:rsidRPr="001925CA">
        <w:rPr>
          <w:rStyle w:val="StyleUnderline"/>
        </w:rPr>
        <w:t xml:space="preserve"> were </w:t>
      </w:r>
      <w:proofErr w:type="gramStart"/>
      <w:r w:rsidRPr="001925CA">
        <w:rPr>
          <w:rStyle w:val="StyleUnderline"/>
        </w:rPr>
        <w:t xml:space="preserve">actually </w:t>
      </w:r>
      <w:r w:rsidRPr="00092DD9">
        <w:rPr>
          <w:rStyle w:val="StyleUnderline"/>
          <w:highlight w:val="cyan"/>
        </w:rPr>
        <w:t>about</w:t>
      </w:r>
      <w:proofErr w:type="gramEnd"/>
      <w:r w:rsidRPr="00092DD9">
        <w:rPr>
          <w:sz w:val="16"/>
          <w:highlight w:val="cyan"/>
        </w:rPr>
        <w:t xml:space="preserve"> </w:t>
      </w:r>
      <w:r w:rsidRPr="00092DD9">
        <w:rPr>
          <w:rStyle w:val="Emphasis"/>
          <w:highlight w:val="cyan"/>
        </w:rPr>
        <w:t>restructuring</w:t>
      </w:r>
      <w:r w:rsidRPr="00092DD9">
        <w:rPr>
          <w:sz w:val="16"/>
          <w:highlight w:val="cyan"/>
        </w:rPr>
        <w:t xml:space="preserve"> </w:t>
      </w:r>
      <w:r w:rsidRPr="00092DD9">
        <w:rPr>
          <w:rStyle w:val="StyleUnderline"/>
          <w:highlight w:val="cyan"/>
        </w:rPr>
        <w:t>every economy</w:t>
      </w:r>
      <w:r w:rsidRPr="001925CA">
        <w:rPr>
          <w:sz w:val="16"/>
        </w:rPr>
        <w:t xml:space="preserve"> in the world </w:t>
      </w:r>
      <w:r w:rsidRPr="00092DD9">
        <w:rPr>
          <w:rStyle w:val="StyleUnderline"/>
          <w:highlight w:val="cyan"/>
        </w:rPr>
        <w:t>so</w:t>
      </w:r>
      <w:r w:rsidRPr="001925CA">
        <w:rPr>
          <w:sz w:val="16"/>
        </w:rPr>
        <w:t xml:space="preserve"> that </w:t>
      </w:r>
      <w:r w:rsidRPr="00092DD9">
        <w:rPr>
          <w:rStyle w:val="StyleUnderline"/>
          <w:highlight w:val="cyan"/>
        </w:rPr>
        <w:t>they</w:t>
      </w:r>
      <w:r w:rsidRPr="001925CA">
        <w:rPr>
          <w:rStyle w:val="StyleUnderline"/>
        </w:rPr>
        <w:t xml:space="preserve"> would all </w:t>
      </w:r>
      <w:r w:rsidRPr="00092DD9">
        <w:rPr>
          <w:rStyle w:val="StyleUnderline"/>
          <w:highlight w:val="cyan"/>
        </w:rPr>
        <w:t>resemble</w:t>
      </w:r>
      <w:r w:rsidRPr="001925CA">
        <w:rPr>
          <w:sz w:val="16"/>
        </w:rPr>
        <w:t xml:space="preserve"> the free-booting, winner-take-all, aggressively competitive economic system of </w:t>
      </w:r>
      <w:r w:rsidRPr="00092DD9">
        <w:rPr>
          <w:rStyle w:val="StyleUnderline"/>
          <w:highlight w:val="cyan"/>
        </w:rPr>
        <w:t>the U</w:t>
      </w:r>
      <w:r w:rsidRPr="001925CA">
        <w:rPr>
          <w:rStyle w:val="StyleUnderline"/>
        </w:rPr>
        <w:t xml:space="preserve">nited </w:t>
      </w:r>
      <w:r w:rsidRPr="00092DD9">
        <w:rPr>
          <w:rStyle w:val="StyleUnderline"/>
          <w:highlight w:val="cyan"/>
        </w:rPr>
        <w:t>S</w:t>
      </w:r>
      <w:r w:rsidRPr="001925CA">
        <w:rPr>
          <w:rStyle w:val="StyleUnderline"/>
        </w:rPr>
        <w:t>tates</w:t>
      </w:r>
      <w:r w:rsidRPr="001925CA">
        <w:rPr>
          <w:sz w:val="16"/>
        </w:rPr>
        <w:t>. 47 As the more technical experts came to the fore, the nature of these discussions changed dramatically, of course, but in the beginning, at least, the rhetoric surrounding these talks -like the SII talks- made it seem that the principal agenda was to make the rest of the world look as much like the United States as possible.</w:t>
      </w:r>
    </w:p>
    <w:p w14:paraId="0A7F1168" w14:textId="77777777" w:rsidR="007F3B24" w:rsidRPr="001925CA" w:rsidRDefault="007F3B24" w:rsidP="007F3B24">
      <w:pPr>
        <w:rPr>
          <w:sz w:val="16"/>
        </w:rPr>
      </w:pPr>
      <w:r w:rsidRPr="001925CA">
        <w:rPr>
          <w:sz w:val="16"/>
        </w:rPr>
        <w:t xml:space="preserve">As the SII talks faded in utility and importance and as the competition policy talks turned technical, fora for urging the rest of the world to reshape itself in the image of the United States shifted partly to the WTO. The fundamental appeal of this approach, nevertheless, did not necessarily vanish, but seems to have resurfaced at least in part in the bilateral quest for reciprocity or comparability. </w:t>
      </w:r>
    </w:p>
    <w:p w14:paraId="47CB737C" w14:textId="77777777" w:rsidR="007F3B24" w:rsidRPr="001925CA" w:rsidRDefault="007F3B24" w:rsidP="007F3B24">
      <w:pPr>
        <w:rPr>
          <w:sz w:val="16"/>
        </w:rPr>
      </w:pPr>
      <w:r w:rsidRPr="001925CA">
        <w:rPr>
          <w:sz w:val="16"/>
        </w:rPr>
        <w:t xml:space="preserve">Now, those terms "reciprocity" and "comparability" do not have to mean that the United States seeks to make the economy of its counterparts resemble its own. It could mean merely that the United States seeks what has traditionally been sought in trade negotiations: an import regime that does not discourage </w:t>
      </w:r>
      <w:proofErr w:type="gramStart"/>
      <w:r w:rsidRPr="001925CA">
        <w:rPr>
          <w:sz w:val="16"/>
        </w:rPr>
        <w:t>imports, and</w:t>
      </w:r>
      <w:proofErr w:type="gramEnd"/>
      <w:r w:rsidRPr="001925CA">
        <w:rPr>
          <w:sz w:val="16"/>
        </w:rPr>
        <w:t xml:space="preserve"> does not disadvantage imports after they enter a country and attempt to compete with domestically-produced goods.</w:t>
      </w:r>
    </w:p>
    <w:p w14:paraId="631A386F" w14:textId="77777777" w:rsidR="007F3B24" w:rsidRPr="00AD384E" w:rsidRDefault="007F3B24" w:rsidP="007F3B24">
      <w:pPr>
        <w:rPr>
          <w:sz w:val="16"/>
        </w:rPr>
      </w:pPr>
      <w:proofErr w:type="gramStart"/>
      <w:r w:rsidRPr="00AD384E">
        <w:rPr>
          <w:sz w:val="16"/>
        </w:rPr>
        <w:t>In light of</w:t>
      </w:r>
      <w:proofErr w:type="gramEnd"/>
      <w:r w:rsidRPr="00AD384E">
        <w:rPr>
          <w:sz w:val="16"/>
        </w:rPr>
        <w:t xml:space="preserve"> the recent history of trade ideology in the United States, however, that is not what the terms "comparability" and "reciprocity" mean. It appears, rather, that </w:t>
      </w:r>
      <w:r w:rsidRPr="00092DD9">
        <w:rPr>
          <w:rStyle w:val="StyleUnderline"/>
        </w:rPr>
        <w:t>U.S. trade</w:t>
      </w:r>
      <w:r w:rsidRPr="00AD384E">
        <w:rPr>
          <w:rStyle w:val="StyleUnderline"/>
        </w:rPr>
        <w:t xml:space="preserve"> negotiators</w:t>
      </w:r>
      <w:r w:rsidRPr="00AD384E">
        <w:rPr>
          <w:sz w:val="16"/>
        </w:rPr>
        <w:t xml:space="preserve"> are </w:t>
      </w:r>
      <w:r w:rsidRPr="00AD384E">
        <w:rPr>
          <w:rStyle w:val="Emphasis"/>
        </w:rPr>
        <w:t>demanding</w:t>
      </w:r>
      <w:r w:rsidRPr="00AD384E">
        <w:rPr>
          <w:sz w:val="16"/>
        </w:rPr>
        <w:t xml:space="preserve"> that our </w:t>
      </w:r>
      <w:r w:rsidRPr="00AD384E">
        <w:rPr>
          <w:rStyle w:val="StyleUnderline"/>
        </w:rPr>
        <w:t>trade partners make</w:t>
      </w:r>
      <w:r w:rsidRPr="00AD384E">
        <w:rPr>
          <w:sz w:val="16"/>
        </w:rPr>
        <w:t xml:space="preserve"> their </w:t>
      </w:r>
      <w:r w:rsidRPr="00AD384E">
        <w:rPr>
          <w:rStyle w:val="StyleUnderline"/>
        </w:rPr>
        <w:t>markets open</w:t>
      </w:r>
      <w:r w:rsidRPr="00AD384E">
        <w:rPr>
          <w:sz w:val="16"/>
        </w:rPr>
        <w:t xml:space="preserve"> both </w:t>
      </w:r>
      <w:r w:rsidRPr="00AD384E">
        <w:rPr>
          <w:rStyle w:val="StyleUnderline"/>
        </w:rPr>
        <w:t>to a</w:t>
      </w:r>
      <w:r w:rsidRPr="00AD384E">
        <w:rPr>
          <w:sz w:val="16"/>
        </w:rPr>
        <w:t xml:space="preserve"> </w:t>
      </w:r>
      <w:r w:rsidRPr="00AD384E">
        <w:rPr>
          <w:rStyle w:val="Emphasis"/>
        </w:rPr>
        <w:t>degree</w:t>
      </w:r>
      <w:r w:rsidRPr="00AD384E">
        <w:rPr>
          <w:sz w:val="16"/>
        </w:rPr>
        <w:t xml:space="preserve"> </w:t>
      </w:r>
      <w:r w:rsidRPr="00AD384E">
        <w:rPr>
          <w:rStyle w:val="StyleUnderline"/>
        </w:rPr>
        <w:t>and</w:t>
      </w:r>
      <w:r w:rsidRPr="00AD384E">
        <w:rPr>
          <w:sz w:val="16"/>
        </w:rPr>
        <w:t xml:space="preserve"> in a </w:t>
      </w:r>
      <w:r w:rsidRPr="00AD384E">
        <w:rPr>
          <w:rStyle w:val="Emphasis"/>
        </w:rPr>
        <w:t>manner</w:t>
      </w:r>
      <w:r w:rsidRPr="00AD384E">
        <w:rPr>
          <w:sz w:val="16"/>
        </w:rPr>
        <w:t xml:space="preserve"> </w:t>
      </w:r>
      <w:r w:rsidRPr="00AD384E">
        <w:rPr>
          <w:rStyle w:val="StyleUnderline"/>
        </w:rPr>
        <w:t>comparable to that of the United States</w:t>
      </w:r>
      <w:r w:rsidRPr="00AD384E">
        <w:rPr>
          <w:sz w:val="16"/>
        </w:rPr>
        <w:t xml:space="preserve">. Despite all the reductions in trade barriers, after all, economic structures and institutions that still seem to disadvantage U.S. goods continue to exist in many countries. This has </w:t>
      </w:r>
      <w:r w:rsidRPr="00092DD9">
        <w:rPr>
          <w:rStyle w:val="StyleUnderline"/>
          <w:highlight w:val="cyan"/>
        </w:rPr>
        <w:t>generated</w:t>
      </w:r>
      <w:r w:rsidRPr="00AD384E">
        <w:rPr>
          <w:sz w:val="16"/>
        </w:rPr>
        <w:t xml:space="preserve"> something like </w:t>
      </w:r>
      <w:r w:rsidRPr="00092DD9">
        <w:rPr>
          <w:rStyle w:val="Emphasis"/>
          <w:highlight w:val="cyan"/>
        </w:rPr>
        <w:t>trade battle fatigue</w:t>
      </w:r>
      <w:r w:rsidRPr="00AD384E">
        <w:rPr>
          <w:sz w:val="16"/>
        </w:rPr>
        <w:t xml:space="preserve"> </w:t>
      </w:r>
      <w:r w:rsidRPr="00AD384E">
        <w:rPr>
          <w:rStyle w:val="StyleUnderline"/>
        </w:rPr>
        <w:t>among</w:t>
      </w:r>
      <w:r w:rsidRPr="00AD384E">
        <w:rPr>
          <w:sz w:val="16"/>
        </w:rPr>
        <w:t xml:space="preserve"> U.S. trade </w:t>
      </w:r>
      <w:r w:rsidRPr="00AD384E">
        <w:rPr>
          <w:rStyle w:val="StyleUnderline"/>
        </w:rPr>
        <w:t>policymakers</w:t>
      </w:r>
      <w:r w:rsidRPr="00AD384E">
        <w:rPr>
          <w:sz w:val="16"/>
        </w:rPr>
        <w:t>, along with many members of Congress. In the bargain, many are convinced that a market can be as open to foreign goods and services as the United States if, and only if that market in fact resembles the U.S. market in both structure and function.</w:t>
      </w:r>
    </w:p>
    <w:p w14:paraId="7FF3D2BC" w14:textId="77777777" w:rsidR="007F3B24" w:rsidRPr="00AD384E" w:rsidRDefault="007F3B24" w:rsidP="007F3B24">
      <w:pPr>
        <w:rPr>
          <w:sz w:val="16"/>
        </w:rPr>
      </w:pPr>
      <w:r w:rsidRPr="00AD384E">
        <w:rPr>
          <w:sz w:val="16"/>
        </w:rPr>
        <w:t>This is not to say it is necessarily sensible or desirable, from either an economic or political point of view, to try to make the rest of the world look like the United States. Many internal barriers to trade and free competition can be reduced or eliminated by means other than making each country's economic system identical to all the others, indeed even stronger.48 The relatively soft approach of "harmonization" is not always the most economically efficient or socially desirable way to expand free trade. 49 Mechanisms other than "harmonization" can often be used to better effect in addressing internal barriers to trade and competition. For purposes of economic efficiency, and certainly for political and social policy purposes, the key clearly is not necessarily to make all the world's economic systems resemble each other. The key, rather, is to make them operate in such a manner that goods can flow freely in and out and that all goods, once in, can compete equally. That does not require identical or even necessarily harmonized systems.</w:t>
      </w:r>
    </w:p>
    <w:p w14:paraId="47E88363" w14:textId="77777777" w:rsidR="007F3B24" w:rsidRPr="00AD384E" w:rsidRDefault="007F3B24" w:rsidP="007F3B24">
      <w:pPr>
        <w:rPr>
          <w:sz w:val="16"/>
        </w:rPr>
      </w:pPr>
      <w:r w:rsidRPr="00AD384E">
        <w:rPr>
          <w:sz w:val="16"/>
        </w:rPr>
        <w:t>Discovering precisely what changes are necessary within each system, and then effecting such changes is laborious, difficult, time consuming, and, to date at least, largely unsuccessful. U.S. politicians and their executive charges do not always operate in a political climate that allows them the leisure to unravel each of these problems, and then urge U.S. trade partners to adopt optimal solutions compatible with U.S. trade partners' current economic structure and desired social policies. It is often much easier to simply urge trade partners to make themselves over in the trade image of the United States in order to become as trade friendly as the United States. Convincing U.S. trade partners of the wisdom of this course is not especially easy either, but the solution to that is simply to threaten that access to the U.S. markets will be restricted in the event that-and to the extent that-it perceives its markets to be restricted. While, as a matter of strict logic, the desire to make the rest of the world as open to trade as the United States does not necessarily lead the United States to urge its trading partners to become more like it, the political milieu within which trade policy formation occurs in the United States thus increasingly pushes in that direction. The Clinton Administration was certainly not the first to feel this pressure, nor the first to urge, either explicitly or implicitly, U.S. trading partners to become more like the United States. It simply was the most explicit in making this the foundational premise for developing and executing its trade policy.</w:t>
      </w:r>
    </w:p>
    <w:p w14:paraId="3E054801" w14:textId="77777777" w:rsidR="007F3B24" w:rsidRPr="00AD384E" w:rsidRDefault="007F3B24" w:rsidP="007F3B24">
      <w:pPr>
        <w:rPr>
          <w:sz w:val="16"/>
        </w:rPr>
      </w:pPr>
      <w:r w:rsidRPr="00AD384E">
        <w:rPr>
          <w:rStyle w:val="StyleUnderline"/>
        </w:rPr>
        <w:t>U.S. attitudes about</w:t>
      </w:r>
      <w:r w:rsidRPr="00AD384E">
        <w:rPr>
          <w:sz w:val="16"/>
        </w:rPr>
        <w:t xml:space="preserve"> </w:t>
      </w:r>
      <w:r w:rsidRPr="00AD384E">
        <w:rPr>
          <w:rStyle w:val="Emphasis"/>
        </w:rPr>
        <w:t>trade agreements</w:t>
      </w:r>
      <w:r w:rsidRPr="00AD384E">
        <w:rPr>
          <w:sz w:val="16"/>
        </w:rPr>
        <w:t xml:space="preserve"> </w:t>
      </w:r>
      <w:r w:rsidRPr="00AD384E">
        <w:rPr>
          <w:rStyle w:val="StyleUnderline"/>
        </w:rPr>
        <w:t>in areas of</w:t>
      </w:r>
      <w:r w:rsidRPr="00AD384E">
        <w:rPr>
          <w:sz w:val="16"/>
        </w:rPr>
        <w:t xml:space="preserve"> </w:t>
      </w:r>
      <w:r w:rsidRPr="00AD384E">
        <w:rPr>
          <w:rStyle w:val="Emphasis"/>
        </w:rPr>
        <w:t>emerging</w:t>
      </w:r>
      <w:r w:rsidRPr="00AD384E">
        <w:rPr>
          <w:sz w:val="16"/>
        </w:rPr>
        <w:t xml:space="preserve"> </w:t>
      </w:r>
      <w:r w:rsidRPr="00AD384E">
        <w:rPr>
          <w:rStyle w:val="StyleUnderline"/>
        </w:rPr>
        <w:t>importance</w:t>
      </w:r>
      <w:r w:rsidRPr="00AD384E">
        <w:rPr>
          <w:sz w:val="16"/>
        </w:rPr>
        <w:t xml:space="preserve">, such as telecommunications and financial services, also </w:t>
      </w:r>
      <w:r w:rsidRPr="00AD384E">
        <w:rPr>
          <w:rStyle w:val="StyleUnderline"/>
        </w:rPr>
        <w:t>leave little doubt</w:t>
      </w:r>
      <w:r w:rsidRPr="00AD384E">
        <w:rPr>
          <w:sz w:val="16"/>
        </w:rPr>
        <w:t xml:space="preserve"> that </w:t>
      </w:r>
      <w:r w:rsidRPr="00AD384E">
        <w:rPr>
          <w:rStyle w:val="StyleUnderline"/>
        </w:rPr>
        <w:t>the United States is</w:t>
      </w:r>
      <w:r w:rsidRPr="00AD384E">
        <w:rPr>
          <w:sz w:val="16"/>
        </w:rPr>
        <w:t xml:space="preserve"> </w:t>
      </w:r>
      <w:r w:rsidRPr="00AD384E">
        <w:rPr>
          <w:rStyle w:val="Emphasis"/>
        </w:rPr>
        <w:t>reluctant</w:t>
      </w:r>
      <w:r w:rsidRPr="00AD384E">
        <w:rPr>
          <w:sz w:val="16"/>
        </w:rPr>
        <w:t xml:space="preserve"> </w:t>
      </w:r>
      <w:r w:rsidRPr="00AD384E">
        <w:rPr>
          <w:rStyle w:val="StyleUnderline"/>
        </w:rPr>
        <w:t>to promise to keep</w:t>
      </w:r>
      <w:r w:rsidRPr="00AD384E">
        <w:rPr>
          <w:sz w:val="16"/>
        </w:rPr>
        <w:t xml:space="preserve"> its </w:t>
      </w:r>
      <w:r w:rsidRPr="00AD384E">
        <w:rPr>
          <w:rStyle w:val="StyleUnderline"/>
        </w:rPr>
        <w:t>markets open until the</w:t>
      </w:r>
      <w:r w:rsidRPr="00AD384E">
        <w:rPr>
          <w:sz w:val="16"/>
        </w:rPr>
        <w:t xml:space="preserve"> </w:t>
      </w:r>
      <w:r w:rsidRPr="00AD384E">
        <w:rPr>
          <w:rStyle w:val="Emphasis"/>
        </w:rPr>
        <w:t>rest of the world</w:t>
      </w:r>
      <w:r w:rsidRPr="00AD384E">
        <w:rPr>
          <w:sz w:val="16"/>
        </w:rPr>
        <w:t xml:space="preserve"> </w:t>
      </w:r>
      <w:r w:rsidRPr="00AD384E">
        <w:rPr>
          <w:rStyle w:val="StyleUnderline"/>
        </w:rPr>
        <w:t>opens</w:t>
      </w:r>
      <w:r w:rsidRPr="00AD384E">
        <w:rPr>
          <w:sz w:val="16"/>
        </w:rPr>
        <w:t xml:space="preserve"> their </w:t>
      </w:r>
      <w:r w:rsidRPr="00AD384E">
        <w:rPr>
          <w:rStyle w:val="StyleUnderline"/>
        </w:rPr>
        <w:t>markets adequately</w:t>
      </w:r>
      <w:r w:rsidRPr="00AD384E">
        <w:rPr>
          <w:sz w:val="16"/>
        </w:rPr>
        <w:t xml:space="preserve">. An examination of </w:t>
      </w:r>
      <w:r w:rsidRPr="00092DD9">
        <w:rPr>
          <w:sz w:val="16"/>
        </w:rPr>
        <w:t xml:space="preserve">U.S. objections to proposals put on the table in recent negotiations over those two subjects leaves little doubt that the </w:t>
      </w:r>
      <w:r w:rsidRPr="00092DD9">
        <w:rPr>
          <w:rStyle w:val="StyleUnderline"/>
        </w:rPr>
        <w:t>core concern about</w:t>
      </w:r>
      <w:r w:rsidRPr="00092DD9">
        <w:rPr>
          <w:sz w:val="16"/>
        </w:rPr>
        <w:t xml:space="preserve"> most of those </w:t>
      </w:r>
      <w:r w:rsidRPr="00092DD9">
        <w:rPr>
          <w:rStyle w:val="StyleUnderline"/>
        </w:rPr>
        <w:t>proposals was</w:t>
      </w:r>
      <w:r w:rsidRPr="00092DD9">
        <w:rPr>
          <w:sz w:val="16"/>
        </w:rPr>
        <w:t xml:space="preserve"> </w:t>
      </w:r>
      <w:r w:rsidRPr="00092DD9">
        <w:rPr>
          <w:rStyle w:val="Emphasis"/>
        </w:rPr>
        <w:t>lack of sufficient promises</w:t>
      </w:r>
      <w:r w:rsidRPr="00092DD9">
        <w:rPr>
          <w:sz w:val="16"/>
        </w:rPr>
        <w:t xml:space="preserve"> that </w:t>
      </w:r>
      <w:r w:rsidRPr="00092DD9">
        <w:rPr>
          <w:rStyle w:val="StyleUnderline"/>
        </w:rPr>
        <w:t>the offering countries would</w:t>
      </w:r>
      <w:r w:rsidRPr="00092DD9">
        <w:rPr>
          <w:sz w:val="16"/>
        </w:rPr>
        <w:t xml:space="preserve"> </w:t>
      </w:r>
      <w:r w:rsidRPr="00092DD9">
        <w:rPr>
          <w:rStyle w:val="Emphasis"/>
        </w:rPr>
        <w:t>restructure</w:t>
      </w:r>
      <w:r w:rsidRPr="00092DD9">
        <w:rPr>
          <w:sz w:val="16"/>
        </w:rPr>
        <w:t xml:space="preserve"> their mar</w:t>
      </w:r>
      <w:r w:rsidRPr="00092DD9">
        <w:rPr>
          <w:rStyle w:val="StyleUnderline"/>
        </w:rPr>
        <w:t>kets to look like the United States</w:t>
      </w:r>
      <w:r w:rsidRPr="00092DD9">
        <w:rPr>
          <w:sz w:val="16"/>
        </w:rPr>
        <w:t xml:space="preserve">. 50 The </w:t>
      </w:r>
      <w:r w:rsidRPr="00092DD9">
        <w:rPr>
          <w:rStyle w:val="StyleUnderline"/>
        </w:rPr>
        <w:t>United States seems to</w:t>
      </w:r>
      <w:r w:rsidRPr="00092DD9">
        <w:rPr>
          <w:sz w:val="16"/>
        </w:rPr>
        <w:t xml:space="preserve"> simply </w:t>
      </w:r>
      <w:r w:rsidRPr="00092DD9">
        <w:rPr>
          <w:rStyle w:val="StyleUnderline"/>
        </w:rPr>
        <w:t>have</w:t>
      </w:r>
      <w:r w:rsidRPr="00092DD9">
        <w:rPr>
          <w:sz w:val="16"/>
        </w:rPr>
        <w:t xml:space="preserve"> </w:t>
      </w:r>
      <w:r w:rsidRPr="00092DD9">
        <w:rPr>
          <w:rStyle w:val="Emphasis"/>
        </w:rPr>
        <w:t>trouble</w:t>
      </w:r>
      <w:r w:rsidRPr="00092DD9">
        <w:rPr>
          <w:sz w:val="16"/>
        </w:rPr>
        <w:t xml:space="preserve"> </w:t>
      </w:r>
      <w:r w:rsidRPr="00092DD9">
        <w:rPr>
          <w:rStyle w:val="StyleUnderline"/>
        </w:rPr>
        <w:t>understanding how a</w:t>
      </w:r>
      <w:r w:rsidRPr="00092DD9">
        <w:rPr>
          <w:sz w:val="16"/>
        </w:rPr>
        <w:t xml:space="preserve"> telecommunications </w:t>
      </w:r>
      <w:r w:rsidRPr="00092DD9">
        <w:rPr>
          <w:rStyle w:val="StyleUnderline"/>
        </w:rPr>
        <w:t>market</w:t>
      </w:r>
      <w:r w:rsidRPr="00AD384E">
        <w:rPr>
          <w:rStyle w:val="StyleUnderline"/>
        </w:rPr>
        <w:t xml:space="preserve"> can be</w:t>
      </w:r>
      <w:r w:rsidRPr="00AD384E">
        <w:rPr>
          <w:sz w:val="16"/>
        </w:rPr>
        <w:t xml:space="preserve"> considered truly </w:t>
      </w:r>
      <w:r w:rsidRPr="00AD384E">
        <w:rPr>
          <w:rStyle w:val="Emphasis"/>
        </w:rPr>
        <w:t>open and freely competitive</w:t>
      </w:r>
      <w:r w:rsidRPr="00AD384E">
        <w:rPr>
          <w:sz w:val="16"/>
        </w:rPr>
        <w:t xml:space="preserve"> </w:t>
      </w:r>
      <w:r w:rsidRPr="00AD384E">
        <w:rPr>
          <w:rStyle w:val="StyleUnderline"/>
        </w:rPr>
        <w:t>if it does not resemble the U.S.</w:t>
      </w:r>
      <w:r w:rsidRPr="00AD384E">
        <w:rPr>
          <w:sz w:val="16"/>
        </w:rPr>
        <w:t xml:space="preserve"> market to some considerable degree. The same is true with respect to financial services, though in this sector, resemblance takes on a regulatory dimension, i.e., that the foreign country provides U.S.-style prudential regulations.</w:t>
      </w:r>
    </w:p>
    <w:p w14:paraId="6BA81C70" w14:textId="77777777" w:rsidR="007F3B24" w:rsidRPr="00AD384E" w:rsidRDefault="007F3B24" w:rsidP="007F3B24">
      <w:pPr>
        <w:rPr>
          <w:sz w:val="16"/>
        </w:rPr>
      </w:pPr>
      <w:r w:rsidRPr="00AD384E">
        <w:rPr>
          <w:sz w:val="16"/>
        </w:rPr>
        <w:t xml:space="preserve">With reductions in explicit barriers to trade, such as quotas and tariffs, perhaps it was inevitable such a point would be reached; nevertheless, </w:t>
      </w:r>
      <w:r w:rsidRPr="00AD384E">
        <w:rPr>
          <w:rStyle w:val="StyleUnderline"/>
        </w:rPr>
        <w:t xml:space="preserve">it does </w:t>
      </w:r>
      <w:r w:rsidRPr="00092DD9">
        <w:rPr>
          <w:rStyle w:val="StyleUnderline"/>
          <w:highlight w:val="cyan"/>
        </w:rPr>
        <w:t>portend a</w:t>
      </w:r>
      <w:r w:rsidRPr="00092DD9">
        <w:rPr>
          <w:sz w:val="16"/>
          <w:highlight w:val="cyan"/>
        </w:rPr>
        <w:t xml:space="preserve"> </w:t>
      </w:r>
      <w:r w:rsidRPr="00092DD9">
        <w:rPr>
          <w:rStyle w:val="Emphasis"/>
          <w:highlight w:val="cyan"/>
        </w:rPr>
        <w:t>fundamental shift</w:t>
      </w:r>
      <w:r w:rsidRPr="00092DD9">
        <w:rPr>
          <w:sz w:val="16"/>
          <w:highlight w:val="cyan"/>
        </w:rPr>
        <w:t xml:space="preserve"> </w:t>
      </w:r>
      <w:r w:rsidRPr="00092DD9">
        <w:rPr>
          <w:rStyle w:val="StyleUnderline"/>
          <w:highlight w:val="cyan"/>
        </w:rPr>
        <w:t>in</w:t>
      </w:r>
      <w:r w:rsidRPr="00AD384E">
        <w:rPr>
          <w:sz w:val="16"/>
        </w:rPr>
        <w:t xml:space="preserve"> rhetoric in </w:t>
      </w:r>
      <w:r w:rsidRPr="00AD384E">
        <w:rPr>
          <w:rStyle w:val="StyleUnderline"/>
        </w:rPr>
        <w:t xml:space="preserve">trade </w:t>
      </w:r>
      <w:r w:rsidRPr="00092DD9">
        <w:rPr>
          <w:rStyle w:val="StyleUnderline"/>
          <w:highlight w:val="cyan"/>
        </w:rPr>
        <w:t>negotiations</w:t>
      </w:r>
      <w:r w:rsidRPr="00AD384E">
        <w:rPr>
          <w:sz w:val="16"/>
        </w:rPr>
        <w:t xml:space="preserve">. For the first time in postwar history, </w:t>
      </w:r>
      <w:r w:rsidRPr="00AD384E">
        <w:rPr>
          <w:rStyle w:val="StyleUnderline"/>
        </w:rPr>
        <w:t>it may put</w:t>
      </w:r>
      <w:r w:rsidRPr="00AD384E">
        <w:rPr>
          <w:sz w:val="16"/>
        </w:rPr>
        <w:t xml:space="preserve"> the </w:t>
      </w:r>
      <w:r w:rsidRPr="00AD384E">
        <w:rPr>
          <w:rStyle w:val="Emphasis"/>
        </w:rPr>
        <w:t>major trading countries</w:t>
      </w:r>
      <w:r w:rsidRPr="00AD384E">
        <w:rPr>
          <w:sz w:val="16"/>
        </w:rPr>
        <w:t xml:space="preserve"> </w:t>
      </w:r>
      <w:r w:rsidRPr="00AD384E">
        <w:rPr>
          <w:rStyle w:val="StyleUnderline"/>
        </w:rPr>
        <w:t>on an</w:t>
      </w:r>
      <w:r w:rsidRPr="00AD384E">
        <w:rPr>
          <w:sz w:val="16"/>
        </w:rPr>
        <w:t xml:space="preserve"> </w:t>
      </w:r>
      <w:r w:rsidRPr="00AD384E">
        <w:rPr>
          <w:rStyle w:val="Emphasis"/>
        </w:rPr>
        <w:t>ideological</w:t>
      </w:r>
      <w:r w:rsidRPr="00AD384E">
        <w:rPr>
          <w:sz w:val="16"/>
        </w:rPr>
        <w:t xml:space="preserve"> </w:t>
      </w:r>
      <w:r w:rsidRPr="00AD384E">
        <w:rPr>
          <w:rStyle w:val="StyleUnderline"/>
        </w:rPr>
        <w:t>collision course</w:t>
      </w:r>
      <w:r w:rsidRPr="00AD384E">
        <w:rPr>
          <w:sz w:val="16"/>
        </w:rPr>
        <w:t xml:space="preserve">. </w:t>
      </w:r>
      <w:r w:rsidRPr="00AD384E">
        <w:rPr>
          <w:rStyle w:val="StyleUnderline"/>
        </w:rPr>
        <w:t>This</w:t>
      </w:r>
      <w:r w:rsidRPr="00AD384E">
        <w:rPr>
          <w:sz w:val="16"/>
        </w:rPr>
        <w:t xml:space="preserve">, in turn, </w:t>
      </w:r>
      <w:r w:rsidRPr="00AD384E">
        <w:rPr>
          <w:rStyle w:val="StyleUnderline"/>
        </w:rPr>
        <w:t>may</w:t>
      </w:r>
      <w:r w:rsidRPr="00AD384E">
        <w:rPr>
          <w:sz w:val="16"/>
        </w:rPr>
        <w:t xml:space="preserve"> either </w:t>
      </w:r>
      <w:r w:rsidRPr="00092DD9">
        <w:rPr>
          <w:rStyle w:val="Emphasis"/>
          <w:highlight w:val="cyan"/>
        </w:rPr>
        <w:t>severely undermine</w:t>
      </w:r>
      <w:r w:rsidRPr="00AD384E">
        <w:rPr>
          <w:sz w:val="16"/>
        </w:rPr>
        <w:t xml:space="preserve"> the basic developed country </w:t>
      </w:r>
      <w:r w:rsidRPr="00AD384E">
        <w:rPr>
          <w:rStyle w:val="StyleUnderline"/>
        </w:rPr>
        <w:t xml:space="preserve">consensus regarding free </w:t>
      </w:r>
      <w:r w:rsidRPr="00092DD9">
        <w:rPr>
          <w:rStyle w:val="StyleUnderline"/>
          <w:highlight w:val="cyan"/>
        </w:rPr>
        <w:t>trade</w:t>
      </w:r>
      <w:r w:rsidRPr="00AD384E">
        <w:rPr>
          <w:sz w:val="16"/>
        </w:rPr>
        <w:t xml:space="preserve"> or dramatically change the nature of trade negotiations </w:t>
      </w:r>
      <w:r w:rsidRPr="00092DD9">
        <w:rPr>
          <w:rStyle w:val="StyleUnderline"/>
          <w:highlight w:val="cyan"/>
        </w:rPr>
        <w:t>and the</w:t>
      </w:r>
      <w:r w:rsidRPr="00092DD9">
        <w:rPr>
          <w:sz w:val="16"/>
          <w:highlight w:val="cyan"/>
        </w:rPr>
        <w:t xml:space="preserve"> </w:t>
      </w:r>
      <w:r w:rsidRPr="00092DD9">
        <w:rPr>
          <w:rStyle w:val="Emphasis"/>
          <w:highlight w:val="cyan"/>
        </w:rPr>
        <w:t>underlying</w:t>
      </w:r>
      <w:r w:rsidRPr="00AD384E">
        <w:rPr>
          <w:sz w:val="16"/>
        </w:rPr>
        <w:t xml:space="preserve"> </w:t>
      </w:r>
      <w:r w:rsidRPr="00AD384E">
        <w:rPr>
          <w:rStyle w:val="StyleUnderline"/>
        </w:rPr>
        <w:t xml:space="preserve">institutional </w:t>
      </w:r>
      <w:r w:rsidRPr="00092DD9">
        <w:rPr>
          <w:rStyle w:val="StyleUnderline"/>
          <w:highlight w:val="cyan"/>
        </w:rPr>
        <w:t>framework</w:t>
      </w:r>
      <w:r w:rsidRPr="00AD384E">
        <w:rPr>
          <w:rStyle w:val="StyleUnderline"/>
        </w:rPr>
        <w:t xml:space="preserve"> </w:t>
      </w:r>
      <w:r w:rsidRPr="00092DD9">
        <w:rPr>
          <w:rStyle w:val="StyleUnderline"/>
          <w:highlight w:val="cyan"/>
        </w:rPr>
        <w:t>that supports</w:t>
      </w:r>
      <w:r w:rsidRPr="00AD384E">
        <w:rPr>
          <w:sz w:val="16"/>
        </w:rPr>
        <w:t xml:space="preserve"> those </w:t>
      </w:r>
      <w:r w:rsidRPr="00092DD9">
        <w:rPr>
          <w:rStyle w:val="StyleUnderline"/>
          <w:highlight w:val="cyan"/>
        </w:rPr>
        <w:t>negotiations</w:t>
      </w:r>
      <w:r w:rsidRPr="00AD384E">
        <w:rPr>
          <w:sz w:val="16"/>
        </w:rPr>
        <w:t>. In either case, this shift in conceptual framework cannot long be ignored if the hope is to continue expansion of world trade through multilateral agreements and multilateral institutions.</w:t>
      </w:r>
    </w:p>
    <w:p w14:paraId="2B57D8DE" w14:textId="77777777" w:rsidR="007F3B24" w:rsidRDefault="007F3B24" w:rsidP="007F3B24">
      <w:pPr>
        <w:pStyle w:val="Heading4"/>
      </w:pPr>
      <w:r>
        <w:t xml:space="preserve">Absent that, a North Korea war is </w:t>
      </w:r>
      <w:r w:rsidRPr="007635EE">
        <w:rPr>
          <w:u w:val="single"/>
        </w:rPr>
        <w:t>inevitable</w:t>
      </w:r>
      <w:r>
        <w:t>.</w:t>
      </w:r>
    </w:p>
    <w:p w14:paraId="642790F1" w14:textId="77777777" w:rsidR="007F3B24" w:rsidRDefault="007F3B24" w:rsidP="007F3B24">
      <w:r w:rsidRPr="00D87A24">
        <w:rPr>
          <w:rStyle w:val="Style13ptBold"/>
        </w:rPr>
        <w:t>EAF 21</w:t>
      </w:r>
      <w:r>
        <w:t>, "Biden’s high stakes on repairing Japan–South Korea relations," East Asia Forum, 07/12/2021, https://www.eastasiaforum.org/2021/07/12/bidens-high-stakes-on-repairing-japan-south-korea-relations/.</w:t>
      </w:r>
    </w:p>
    <w:p w14:paraId="5CF054A7" w14:textId="77777777" w:rsidR="007F3B24" w:rsidRPr="00D87A24" w:rsidRDefault="007F3B24" w:rsidP="007F3B24">
      <w:pPr>
        <w:rPr>
          <w:sz w:val="16"/>
        </w:rPr>
      </w:pPr>
      <w:r w:rsidRPr="00D87A24">
        <w:rPr>
          <w:sz w:val="16"/>
        </w:rPr>
        <w:t xml:space="preserve">US President Joe </w:t>
      </w:r>
      <w:r w:rsidRPr="007635EE">
        <w:rPr>
          <w:rStyle w:val="StyleUnderline"/>
          <w:highlight w:val="cyan"/>
        </w:rPr>
        <w:t>Biden</w:t>
      </w:r>
      <w:r w:rsidRPr="00D87A24">
        <w:rPr>
          <w:sz w:val="16"/>
        </w:rPr>
        <w:t xml:space="preserve"> has </w:t>
      </w:r>
      <w:r w:rsidRPr="00D87A24">
        <w:rPr>
          <w:rStyle w:val="StyleUnderline"/>
        </w:rPr>
        <w:t xml:space="preserve">put </w:t>
      </w:r>
      <w:r w:rsidRPr="007635EE">
        <w:rPr>
          <w:rStyle w:val="StyleUnderline"/>
          <w:highlight w:val="cyan"/>
        </w:rPr>
        <w:t>priority on</w:t>
      </w:r>
      <w:r w:rsidRPr="007635EE">
        <w:rPr>
          <w:sz w:val="16"/>
          <w:highlight w:val="cyan"/>
        </w:rPr>
        <w:t xml:space="preserve"> </w:t>
      </w:r>
      <w:r w:rsidRPr="007635EE">
        <w:rPr>
          <w:rStyle w:val="Emphasis"/>
          <w:highlight w:val="cyan"/>
        </w:rPr>
        <w:t>mending</w:t>
      </w:r>
      <w:r w:rsidRPr="00D87A24">
        <w:rPr>
          <w:rStyle w:val="Emphasis"/>
        </w:rPr>
        <w:t xml:space="preserve"> US alliance </w:t>
      </w:r>
      <w:r w:rsidRPr="007635EE">
        <w:rPr>
          <w:rStyle w:val="Emphasis"/>
          <w:highlight w:val="cyan"/>
        </w:rPr>
        <w:t>relations</w:t>
      </w:r>
      <w:r w:rsidRPr="00D87A24">
        <w:rPr>
          <w:rStyle w:val="Emphasis"/>
        </w:rPr>
        <w:t>hips</w:t>
      </w:r>
      <w:r w:rsidRPr="00D87A24">
        <w:rPr>
          <w:sz w:val="16"/>
        </w:rPr>
        <w:t xml:space="preserve"> </w:t>
      </w:r>
      <w:r w:rsidRPr="00D87A24">
        <w:rPr>
          <w:rStyle w:val="StyleUnderline"/>
        </w:rPr>
        <w:t xml:space="preserve">in the Asia Pacific region, bringing US allies together </w:t>
      </w:r>
      <w:r w:rsidRPr="007635EE">
        <w:rPr>
          <w:rStyle w:val="StyleUnderline"/>
          <w:highlight w:val="cyan"/>
        </w:rPr>
        <w:t>in a</w:t>
      </w:r>
      <w:r w:rsidRPr="007635EE">
        <w:rPr>
          <w:sz w:val="16"/>
          <w:highlight w:val="cyan"/>
        </w:rPr>
        <w:t xml:space="preserve"> </w:t>
      </w:r>
      <w:r w:rsidRPr="007635EE">
        <w:rPr>
          <w:rStyle w:val="Emphasis"/>
          <w:highlight w:val="cyan"/>
        </w:rPr>
        <w:t>united</w:t>
      </w:r>
      <w:r w:rsidRPr="007635EE">
        <w:rPr>
          <w:sz w:val="16"/>
          <w:highlight w:val="cyan"/>
        </w:rPr>
        <w:t xml:space="preserve"> </w:t>
      </w:r>
      <w:r w:rsidRPr="007635EE">
        <w:rPr>
          <w:rStyle w:val="StyleUnderline"/>
          <w:highlight w:val="cyan"/>
        </w:rPr>
        <w:t>approach</w:t>
      </w:r>
      <w:r w:rsidRPr="00D87A24">
        <w:rPr>
          <w:rStyle w:val="StyleUnderline"/>
        </w:rPr>
        <w:t xml:space="preserve"> on</w:t>
      </w:r>
      <w:r w:rsidRPr="00D87A24">
        <w:rPr>
          <w:sz w:val="16"/>
        </w:rPr>
        <w:t xml:space="preserve"> China and </w:t>
      </w:r>
      <w:r w:rsidRPr="00D87A24">
        <w:rPr>
          <w:rStyle w:val="Emphasis"/>
        </w:rPr>
        <w:t>restarting</w:t>
      </w:r>
      <w:r w:rsidRPr="00D87A24">
        <w:rPr>
          <w:sz w:val="16"/>
        </w:rPr>
        <w:t xml:space="preserve"> </w:t>
      </w:r>
      <w:r w:rsidRPr="00D87A24">
        <w:rPr>
          <w:rStyle w:val="StyleUnderline"/>
        </w:rPr>
        <w:t xml:space="preserve">US negotiation </w:t>
      </w:r>
      <w:r w:rsidRPr="007635EE">
        <w:rPr>
          <w:rStyle w:val="StyleUnderline"/>
          <w:highlight w:val="cyan"/>
        </w:rPr>
        <w:t>to</w:t>
      </w:r>
      <w:r w:rsidRPr="007635EE">
        <w:rPr>
          <w:sz w:val="16"/>
          <w:highlight w:val="cyan"/>
        </w:rPr>
        <w:t xml:space="preserve"> </w:t>
      </w:r>
      <w:proofErr w:type="spellStart"/>
      <w:r w:rsidRPr="007635EE">
        <w:rPr>
          <w:rStyle w:val="Emphasis"/>
          <w:highlight w:val="cyan"/>
        </w:rPr>
        <w:t>denuclearise</w:t>
      </w:r>
      <w:proofErr w:type="spellEnd"/>
      <w:r w:rsidRPr="007635EE">
        <w:rPr>
          <w:rStyle w:val="Emphasis"/>
          <w:highlight w:val="cyan"/>
        </w:rPr>
        <w:t xml:space="preserve"> No</w:t>
      </w:r>
      <w:r w:rsidRPr="00D87A24">
        <w:rPr>
          <w:rStyle w:val="Emphasis"/>
        </w:rPr>
        <w:t xml:space="preserve">rth </w:t>
      </w:r>
      <w:r w:rsidRPr="007635EE">
        <w:rPr>
          <w:rStyle w:val="Emphasis"/>
          <w:highlight w:val="cyan"/>
        </w:rPr>
        <w:t>Ko</w:t>
      </w:r>
      <w:r w:rsidRPr="00D87A24">
        <w:rPr>
          <w:rStyle w:val="Emphasis"/>
        </w:rPr>
        <w:t>rea</w:t>
      </w:r>
      <w:r w:rsidRPr="00D87A24">
        <w:rPr>
          <w:sz w:val="16"/>
        </w:rPr>
        <w:t xml:space="preserve">. </w:t>
      </w:r>
      <w:r w:rsidRPr="007635EE">
        <w:rPr>
          <w:rStyle w:val="StyleUnderline"/>
          <w:highlight w:val="cyan"/>
        </w:rPr>
        <w:t>Deepening</w:t>
      </w:r>
      <w:r w:rsidRPr="00D87A24">
        <w:rPr>
          <w:sz w:val="16"/>
        </w:rPr>
        <w:t xml:space="preserve"> </w:t>
      </w:r>
      <w:r w:rsidRPr="00D87A24">
        <w:rPr>
          <w:rStyle w:val="Emphasis"/>
        </w:rPr>
        <w:t>US–Japan–ROK</w:t>
      </w:r>
      <w:r w:rsidRPr="00D87A24">
        <w:rPr>
          <w:sz w:val="16"/>
        </w:rPr>
        <w:t xml:space="preserve"> </w:t>
      </w:r>
      <w:r w:rsidRPr="007635EE">
        <w:rPr>
          <w:rStyle w:val="StyleUnderline"/>
          <w:highlight w:val="cyan"/>
        </w:rPr>
        <w:t>trilateral coop</w:t>
      </w:r>
      <w:r w:rsidRPr="00D87A24">
        <w:rPr>
          <w:rStyle w:val="StyleUnderline"/>
        </w:rPr>
        <w:t xml:space="preserve">eration </w:t>
      </w:r>
      <w:r w:rsidRPr="007635EE">
        <w:rPr>
          <w:rStyle w:val="StyleUnderline"/>
          <w:highlight w:val="cyan"/>
        </w:rPr>
        <w:t>is</w:t>
      </w:r>
      <w:r w:rsidRPr="00D87A24">
        <w:rPr>
          <w:rStyle w:val="StyleUnderline"/>
        </w:rPr>
        <w:t xml:space="preserve"> a</w:t>
      </w:r>
      <w:r w:rsidRPr="00D87A24">
        <w:rPr>
          <w:sz w:val="16"/>
        </w:rPr>
        <w:t xml:space="preserve"> </w:t>
      </w:r>
      <w:r w:rsidRPr="007635EE">
        <w:rPr>
          <w:rStyle w:val="Emphasis"/>
          <w:highlight w:val="cyan"/>
        </w:rPr>
        <w:t>key</w:t>
      </w:r>
      <w:r w:rsidRPr="00D87A24">
        <w:rPr>
          <w:sz w:val="16"/>
        </w:rPr>
        <w:t xml:space="preserve"> </w:t>
      </w:r>
      <w:r w:rsidRPr="00D87A24">
        <w:rPr>
          <w:rStyle w:val="StyleUnderline"/>
        </w:rPr>
        <w:t>mechanism</w:t>
      </w:r>
      <w:r w:rsidRPr="00D87A24">
        <w:rPr>
          <w:sz w:val="16"/>
        </w:rPr>
        <w:t>, critical to his agenda. But the current tensions and deep-seated complexities of the Japan–South Korea relationship continue to be serious stumbling blocks.</w:t>
      </w:r>
    </w:p>
    <w:p w14:paraId="0AEC621D" w14:textId="77777777" w:rsidR="007F3B24" w:rsidRPr="00D87A24" w:rsidRDefault="007F3B24" w:rsidP="007F3B24">
      <w:pPr>
        <w:rPr>
          <w:sz w:val="16"/>
        </w:rPr>
      </w:pPr>
      <w:r w:rsidRPr="00D87A24">
        <w:rPr>
          <w:sz w:val="16"/>
        </w:rPr>
        <w:t xml:space="preserve">The </w:t>
      </w:r>
      <w:r w:rsidRPr="00D87A24">
        <w:rPr>
          <w:rStyle w:val="StyleUnderline"/>
        </w:rPr>
        <w:t>stakes are</w:t>
      </w:r>
      <w:r w:rsidRPr="00D87A24">
        <w:rPr>
          <w:sz w:val="16"/>
        </w:rPr>
        <w:t xml:space="preserve"> </w:t>
      </w:r>
      <w:r w:rsidRPr="00D87A24">
        <w:rPr>
          <w:rStyle w:val="Emphasis"/>
        </w:rPr>
        <w:t>high</w:t>
      </w:r>
      <w:r w:rsidRPr="00D87A24">
        <w:rPr>
          <w:sz w:val="16"/>
        </w:rPr>
        <w:t xml:space="preserve"> </w:t>
      </w:r>
      <w:r w:rsidRPr="00D87A24">
        <w:rPr>
          <w:rStyle w:val="StyleUnderline"/>
        </w:rPr>
        <w:t>for Japan and South Korea to</w:t>
      </w:r>
      <w:r w:rsidRPr="00D87A24">
        <w:rPr>
          <w:sz w:val="16"/>
        </w:rPr>
        <w:t xml:space="preserve"> </w:t>
      </w:r>
      <w:r w:rsidRPr="00D87A24">
        <w:rPr>
          <w:rStyle w:val="Emphasis"/>
        </w:rPr>
        <w:t>repair</w:t>
      </w:r>
      <w:r w:rsidRPr="00D87A24">
        <w:rPr>
          <w:sz w:val="16"/>
        </w:rPr>
        <w:t xml:space="preserve"> their economic, diplomatic and security </w:t>
      </w:r>
      <w:r w:rsidRPr="00D87A24">
        <w:rPr>
          <w:rStyle w:val="StyleUnderline"/>
        </w:rPr>
        <w:t>cooperation</w:t>
      </w:r>
      <w:r w:rsidRPr="00D87A24">
        <w:rPr>
          <w:sz w:val="16"/>
        </w:rPr>
        <w:t>. They are both economically advanced democracies whose prosperity is rooted in a free and open global trading system and with important roles to play as leaders in the region.</w:t>
      </w:r>
    </w:p>
    <w:p w14:paraId="297CA50A" w14:textId="77777777" w:rsidR="007F3B24" w:rsidRPr="00D87A24" w:rsidRDefault="007F3B24" w:rsidP="007F3B24">
      <w:pPr>
        <w:rPr>
          <w:sz w:val="16"/>
        </w:rPr>
      </w:pPr>
      <w:r w:rsidRPr="00D87A24">
        <w:rPr>
          <w:sz w:val="16"/>
        </w:rPr>
        <w:t xml:space="preserve">Japan and South Korea are both important US allies in East Asia and </w:t>
      </w:r>
      <w:r w:rsidRPr="00D87A24">
        <w:rPr>
          <w:rStyle w:val="StyleUnderline"/>
        </w:rPr>
        <w:t xml:space="preserve">efforts on alliance </w:t>
      </w:r>
      <w:r w:rsidRPr="007635EE">
        <w:rPr>
          <w:rStyle w:val="StyleUnderline"/>
          <w:highlight w:val="cyan"/>
        </w:rPr>
        <w:t>deepening</w:t>
      </w:r>
      <w:r w:rsidRPr="00D87A24">
        <w:rPr>
          <w:sz w:val="16"/>
        </w:rPr>
        <w:t xml:space="preserve">, bolstering deterrence capabilities, reducing the US security burden and persuading the United States to stay engaged in the region </w:t>
      </w:r>
      <w:r w:rsidRPr="00D87A24">
        <w:rPr>
          <w:rStyle w:val="StyleUnderline"/>
        </w:rPr>
        <w:t>would be</w:t>
      </w:r>
      <w:r w:rsidRPr="00D87A24">
        <w:rPr>
          <w:sz w:val="16"/>
        </w:rPr>
        <w:t xml:space="preserve"> </w:t>
      </w:r>
      <w:r w:rsidRPr="007635EE">
        <w:rPr>
          <w:rStyle w:val="Emphasis"/>
          <w:sz w:val="24"/>
          <w:szCs w:val="24"/>
          <w:highlight w:val="cyan"/>
        </w:rPr>
        <w:t xml:space="preserve">better </w:t>
      </w:r>
      <w:proofErr w:type="spellStart"/>
      <w:r w:rsidRPr="007635EE">
        <w:rPr>
          <w:rStyle w:val="Emphasis"/>
          <w:sz w:val="24"/>
          <w:szCs w:val="24"/>
          <w:highlight w:val="cyan"/>
        </w:rPr>
        <w:t>channelled</w:t>
      </w:r>
      <w:proofErr w:type="spellEnd"/>
      <w:r w:rsidRPr="007635EE">
        <w:rPr>
          <w:rStyle w:val="Emphasis"/>
          <w:sz w:val="24"/>
          <w:szCs w:val="24"/>
          <w:highlight w:val="cyan"/>
        </w:rPr>
        <w:t xml:space="preserve"> trilaterally</w:t>
      </w:r>
      <w:r w:rsidRPr="00D87A24">
        <w:rPr>
          <w:sz w:val="16"/>
        </w:rPr>
        <w:t>.</w:t>
      </w:r>
    </w:p>
    <w:p w14:paraId="2DD43472" w14:textId="77777777" w:rsidR="007F3B24" w:rsidRPr="00D87A24" w:rsidRDefault="007F3B24" w:rsidP="007F3B24">
      <w:pPr>
        <w:rPr>
          <w:sz w:val="16"/>
        </w:rPr>
      </w:pPr>
      <w:r w:rsidRPr="00D87A24">
        <w:rPr>
          <w:sz w:val="16"/>
        </w:rPr>
        <w:t>Japanese and South Korean efforts to engage and shape China as a responsible and constructive regional stakeholder, such as through the China–Japan–ROK trilateral, would be more effective if Japan and South Korea were working together with common purpose.</w:t>
      </w:r>
    </w:p>
    <w:p w14:paraId="40ECBBA7" w14:textId="77777777" w:rsidR="007F3B24" w:rsidRPr="00D87A24" w:rsidRDefault="007F3B24" w:rsidP="007F3B24">
      <w:pPr>
        <w:rPr>
          <w:sz w:val="16"/>
        </w:rPr>
      </w:pPr>
      <w:r w:rsidRPr="00D87A24">
        <w:rPr>
          <w:sz w:val="16"/>
        </w:rPr>
        <w:t xml:space="preserve">US–Japan–ROK trilateral </w:t>
      </w:r>
      <w:r w:rsidRPr="00D87A24">
        <w:rPr>
          <w:rStyle w:val="StyleUnderline"/>
        </w:rPr>
        <w:t xml:space="preserve">contingency </w:t>
      </w:r>
      <w:r w:rsidRPr="007635EE">
        <w:rPr>
          <w:rStyle w:val="StyleUnderline"/>
          <w:highlight w:val="cyan"/>
        </w:rPr>
        <w:t>planning</w:t>
      </w:r>
      <w:r w:rsidRPr="007635EE">
        <w:rPr>
          <w:sz w:val="16"/>
          <w:highlight w:val="cyan"/>
        </w:rPr>
        <w:t xml:space="preserve"> </w:t>
      </w:r>
      <w:r w:rsidRPr="007635EE">
        <w:rPr>
          <w:rStyle w:val="Emphasis"/>
          <w:highlight w:val="cyan"/>
        </w:rPr>
        <w:t>vis-a-vis</w:t>
      </w:r>
      <w:r w:rsidRPr="007635EE">
        <w:rPr>
          <w:sz w:val="16"/>
          <w:highlight w:val="cyan"/>
        </w:rPr>
        <w:t xml:space="preserve"> </w:t>
      </w:r>
      <w:r w:rsidRPr="007635EE">
        <w:rPr>
          <w:rStyle w:val="StyleUnderline"/>
          <w:highlight w:val="cyan"/>
        </w:rPr>
        <w:t>No</w:t>
      </w:r>
      <w:r w:rsidRPr="00D87A24">
        <w:rPr>
          <w:rStyle w:val="StyleUnderline"/>
        </w:rPr>
        <w:t xml:space="preserve">rth </w:t>
      </w:r>
      <w:r w:rsidRPr="007635EE">
        <w:rPr>
          <w:rStyle w:val="StyleUnderline"/>
          <w:highlight w:val="cyan"/>
        </w:rPr>
        <w:t>Ko</w:t>
      </w:r>
      <w:r w:rsidRPr="00D87A24">
        <w:rPr>
          <w:rStyle w:val="StyleUnderline"/>
        </w:rPr>
        <w:t xml:space="preserve">rea </w:t>
      </w:r>
      <w:r w:rsidRPr="007635EE">
        <w:rPr>
          <w:rStyle w:val="StyleUnderline"/>
          <w:highlight w:val="cyan"/>
        </w:rPr>
        <w:t>is</w:t>
      </w:r>
      <w:r w:rsidRPr="007635EE">
        <w:rPr>
          <w:sz w:val="16"/>
          <w:highlight w:val="cyan"/>
        </w:rPr>
        <w:t xml:space="preserve"> </w:t>
      </w:r>
      <w:r w:rsidRPr="007635EE">
        <w:rPr>
          <w:rStyle w:val="Emphasis"/>
          <w:highlight w:val="cyan"/>
        </w:rPr>
        <w:t>imperative</w:t>
      </w:r>
      <w:r w:rsidRPr="007635EE">
        <w:rPr>
          <w:sz w:val="16"/>
          <w:highlight w:val="cyan"/>
        </w:rPr>
        <w:t xml:space="preserve"> </w:t>
      </w:r>
      <w:r w:rsidRPr="007635EE">
        <w:rPr>
          <w:rStyle w:val="StyleUnderline"/>
          <w:highlight w:val="cyan"/>
        </w:rPr>
        <w:t>given</w:t>
      </w:r>
      <w:r w:rsidRPr="00D87A24">
        <w:rPr>
          <w:rStyle w:val="StyleUnderline"/>
        </w:rPr>
        <w:t xml:space="preserve"> the </w:t>
      </w:r>
      <w:r w:rsidRPr="007635EE">
        <w:rPr>
          <w:rStyle w:val="StyleUnderline"/>
          <w:highlight w:val="cyan"/>
        </w:rPr>
        <w:t>need for</w:t>
      </w:r>
      <w:r w:rsidRPr="00D87A24">
        <w:rPr>
          <w:rStyle w:val="StyleUnderline"/>
        </w:rPr>
        <w:t xml:space="preserve"> US </w:t>
      </w:r>
      <w:r w:rsidRPr="007635EE">
        <w:rPr>
          <w:rStyle w:val="StyleUnderline"/>
          <w:highlight w:val="cyan"/>
        </w:rPr>
        <w:t>troops</w:t>
      </w:r>
      <w:r w:rsidRPr="00D87A24">
        <w:rPr>
          <w:sz w:val="16"/>
        </w:rPr>
        <w:t xml:space="preserve"> based in Japan </w:t>
      </w:r>
      <w:r w:rsidRPr="007635EE">
        <w:rPr>
          <w:rStyle w:val="StyleUnderline"/>
          <w:highlight w:val="cyan"/>
        </w:rPr>
        <w:t>and</w:t>
      </w:r>
      <w:r w:rsidRPr="00D87A24">
        <w:rPr>
          <w:rStyle w:val="StyleUnderline"/>
        </w:rPr>
        <w:t xml:space="preserve"> the</w:t>
      </w:r>
      <w:r w:rsidRPr="00D87A24">
        <w:rPr>
          <w:sz w:val="16"/>
        </w:rPr>
        <w:t xml:space="preserve"> Japanese Self Defense Forces </w:t>
      </w:r>
      <w:r w:rsidRPr="007635EE">
        <w:rPr>
          <w:rStyle w:val="Emphasis"/>
          <w:highlight w:val="cyan"/>
        </w:rPr>
        <w:t>logistical support</w:t>
      </w:r>
      <w:r w:rsidRPr="007635EE">
        <w:rPr>
          <w:sz w:val="16"/>
          <w:highlight w:val="cyan"/>
        </w:rPr>
        <w:t xml:space="preserve"> </w:t>
      </w:r>
      <w:r w:rsidRPr="007635EE">
        <w:rPr>
          <w:rStyle w:val="StyleUnderline"/>
          <w:highlight w:val="cyan"/>
        </w:rPr>
        <w:t>in case a</w:t>
      </w:r>
      <w:r w:rsidRPr="007635EE">
        <w:rPr>
          <w:sz w:val="16"/>
          <w:highlight w:val="cyan"/>
        </w:rPr>
        <w:t xml:space="preserve"> </w:t>
      </w:r>
      <w:r w:rsidRPr="007635EE">
        <w:rPr>
          <w:rStyle w:val="Emphasis"/>
          <w:highlight w:val="cyan"/>
        </w:rPr>
        <w:t>major</w:t>
      </w:r>
      <w:r w:rsidRPr="007635EE">
        <w:rPr>
          <w:sz w:val="16"/>
          <w:highlight w:val="cyan"/>
        </w:rPr>
        <w:t xml:space="preserve"> </w:t>
      </w:r>
      <w:r w:rsidRPr="007635EE">
        <w:rPr>
          <w:rStyle w:val="StyleUnderline"/>
          <w:highlight w:val="cyan"/>
        </w:rPr>
        <w:t>crisis</w:t>
      </w:r>
      <w:r w:rsidRPr="00D87A24">
        <w:rPr>
          <w:rStyle w:val="StyleUnderline"/>
        </w:rPr>
        <w:t xml:space="preserve"> were to</w:t>
      </w:r>
      <w:r w:rsidRPr="00D87A24">
        <w:rPr>
          <w:sz w:val="16"/>
        </w:rPr>
        <w:t xml:space="preserve"> </w:t>
      </w:r>
      <w:r w:rsidRPr="007635EE">
        <w:rPr>
          <w:rStyle w:val="Emphasis"/>
          <w:highlight w:val="cyan"/>
        </w:rPr>
        <w:t>erupt</w:t>
      </w:r>
      <w:r w:rsidRPr="00D87A24">
        <w:rPr>
          <w:sz w:val="16"/>
        </w:rPr>
        <w:t xml:space="preserve"> </w:t>
      </w:r>
      <w:r w:rsidRPr="00D87A24">
        <w:rPr>
          <w:rStyle w:val="StyleUnderline"/>
        </w:rPr>
        <w:t>on the Korean Peninsula</w:t>
      </w:r>
      <w:r w:rsidRPr="00D87A24">
        <w:rPr>
          <w:sz w:val="16"/>
        </w:rPr>
        <w:t>.</w:t>
      </w:r>
    </w:p>
    <w:p w14:paraId="54E7BF06" w14:textId="77777777" w:rsidR="007F3B24" w:rsidRDefault="007F3B24" w:rsidP="007F3B24">
      <w:pPr>
        <w:pStyle w:val="Heading4"/>
      </w:pPr>
      <w:r>
        <w:t>Extinction.</w:t>
      </w:r>
    </w:p>
    <w:p w14:paraId="59981C59" w14:textId="77777777" w:rsidR="007F3B24" w:rsidRDefault="007F3B24" w:rsidP="007F3B24">
      <w:r>
        <w:t xml:space="preserve">Alex </w:t>
      </w:r>
      <w:r w:rsidRPr="00080372">
        <w:rPr>
          <w:rStyle w:val="Style13ptBold"/>
        </w:rPr>
        <w:t>Ward 18</w:t>
      </w:r>
      <w:r>
        <w:t xml:space="preserve">. Staff writer @ Vox covering international security and defense issues, co-host of Vox's "Worldly" podcast, formerly an associate director in the Atlantic Council's Brent Scowcroft Center on International Security where he worked on military issues and US foreign policy, wrote the #NatSec2016 newsletter for War on the Rocks. 12-26-18. “This is exactly how a nuclear war would kill you.” Vox. </w:t>
      </w:r>
      <w:hyperlink r:id="rId7" w:history="1">
        <w:r w:rsidRPr="008976C2">
          <w:rPr>
            <w:rStyle w:val="Hyperlink"/>
          </w:rPr>
          <w:t>https://www.vox.com/future-perfect/2018/10/19/17873822/nuclear-war-weapons-bombs-how-kill</w:t>
        </w:r>
      </w:hyperlink>
    </w:p>
    <w:p w14:paraId="3B847400" w14:textId="77777777" w:rsidR="007F3B24" w:rsidRPr="007C6A2E" w:rsidRDefault="007F3B24" w:rsidP="007F3B24">
      <w:pPr>
        <w:rPr>
          <w:b/>
          <w:iCs/>
          <w:sz w:val="16"/>
          <w:szCs w:val="16"/>
          <w:u w:val="single"/>
        </w:rPr>
      </w:pPr>
      <w:r w:rsidRPr="00C02D76">
        <w:rPr>
          <w:sz w:val="16"/>
        </w:rPr>
        <w:t xml:space="preserve">But </w:t>
      </w:r>
      <w:r w:rsidRPr="00806DEB">
        <w:rPr>
          <w:rStyle w:val="StyleUnderline"/>
          <w:highlight w:val="cyan"/>
        </w:rPr>
        <w:t>the</w:t>
      </w:r>
      <w:r w:rsidRPr="00806DEB">
        <w:rPr>
          <w:sz w:val="16"/>
          <w:highlight w:val="cyan"/>
        </w:rPr>
        <w:t xml:space="preserve"> </w:t>
      </w:r>
      <w:r w:rsidRPr="00806DEB">
        <w:rPr>
          <w:rStyle w:val="Emphasis"/>
          <w:highlight w:val="cyan"/>
        </w:rPr>
        <w:t>U</w:t>
      </w:r>
      <w:r w:rsidRPr="00C02D76">
        <w:rPr>
          <w:sz w:val="16"/>
        </w:rPr>
        <w:t xml:space="preserve">nited </w:t>
      </w:r>
      <w:r w:rsidRPr="00806DEB">
        <w:rPr>
          <w:rStyle w:val="Emphasis"/>
          <w:highlight w:val="cyan"/>
        </w:rPr>
        <w:t>S</w:t>
      </w:r>
      <w:r w:rsidRPr="00C02D76">
        <w:rPr>
          <w:sz w:val="16"/>
        </w:rPr>
        <w:t xml:space="preserve">tates </w:t>
      </w:r>
      <w:r w:rsidRPr="00C02D76">
        <w:rPr>
          <w:rStyle w:val="StyleUnderline"/>
        </w:rPr>
        <w:t>has</w:t>
      </w:r>
      <w:r w:rsidRPr="00C02D76">
        <w:rPr>
          <w:sz w:val="16"/>
        </w:rPr>
        <w:t xml:space="preserve"> </w:t>
      </w:r>
      <w:r w:rsidRPr="00C02D76">
        <w:rPr>
          <w:rStyle w:val="Emphasis"/>
        </w:rPr>
        <w:t xml:space="preserve">consistently </w:t>
      </w:r>
      <w:r w:rsidRPr="00806DEB">
        <w:rPr>
          <w:rStyle w:val="Emphasis"/>
          <w:highlight w:val="cyan"/>
        </w:rPr>
        <w:t>refused</w:t>
      </w:r>
      <w:r w:rsidRPr="00C02D76">
        <w:rPr>
          <w:rStyle w:val="Emphasis"/>
        </w:rPr>
        <w:t xml:space="preserve"> to adopt</w:t>
      </w:r>
      <w:r w:rsidRPr="00C02D76">
        <w:rPr>
          <w:sz w:val="16"/>
        </w:rPr>
        <w:t xml:space="preserve"> a “</w:t>
      </w:r>
      <w:r w:rsidRPr="00806DEB">
        <w:rPr>
          <w:rStyle w:val="Emphasis"/>
          <w:highlight w:val="cyan"/>
        </w:rPr>
        <w:t>n</w:t>
      </w:r>
      <w:r w:rsidRPr="00C02D76">
        <w:rPr>
          <w:sz w:val="16"/>
        </w:rPr>
        <w:t xml:space="preserve">o </w:t>
      </w:r>
      <w:r w:rsidRPr="00806DEB">
        <w:rPr>
          <w:rStyle w:val="Emphasis"/>
          <w:highlight w:val="cyan"/>
        </w:rPr>
        <w:t>f</w:t>
      </w:r>
      <w:r w:rsidRPr="00C02D76">
        <w:rPr>
          <w:sz w:val="16"/>
        </w:rPr>
        <w:t xml:space="preserve">irst </w:t>
      </w:r>
      <w:r w:rsidRPr="00806DEB">
        <w:rPr>
          <w:rStyle w:val="Emphasis"/>
          <w:highlight w:val="cyan"/>
        </w:rPr>
        <w:t>u</w:t>
      </w:r>
      <w:r w:rsidRPr="00C02D76">
        <w:rPr>
          <w:sz w:val="16"/>
        </w:rPr>
        <w:t xml:space="preserve">se” </w:t>
      </w:r>
      <w:r w:rsidRPr="00C02D76">
        <w:rPr>
          <w:rStyle w:val="StyleUnderline"/>
        </w:rPr>
        <w:t xml:space="preserve">policy — a policy not to be the first one in a conflict to use a nuclear weapon, and to use them only if the other side uses them first. That means Trump </w:t>
      </w:r>
      <w:r w:rsidRPr="00806DEB">
        <w:rPr>
          <w:rStyle w:val="Emphasis"/>
          <w:highlight w:val="cyan"/>
        </w:rPr>
        <w:t>could theoretically</w:t>
      </w:r>
      <w:r w:rsidRPr="00C02D76">
        <w:rPr>
          <w:sz w:val="16"/>
        </w:rPr>
        <w:t xml:space="preserve"> </w:t>
      </w:r>
      <w:r w:rsidRPr="00C02D76">
        <w:rPr>
          <w:rStyle w:val="StyleUnderline"/>
        </w:rPr>
        <w:t xml:space="preserve">decide to </w:t>
      </w:r>
      <w:r w:rsidRPr="00806DEB">
        <w:rPr>
          <w:rStyle w:val="StyleUnderline"/>
          <w:highlight w:val="cyan"/>
        </w:rPr>
        <w:t>launch</w:t>
      </w:r>
      <w:r w:rsidRPr="00C02D76">
        <w:rPr>
          <w:rStyle w:val="StyleUnderline"/>
        </w:rPr>
        <w:t xml:space="preserve"> a nuclear strike </w:t>
      </w:r>
      <w:r w:rsidRPr="00806DEB">
        <w:rPr>
          <w:rStyle w:val="Emphasis"/>
          <w:highlight w:val="cyan"/>
        </w:rPr>
        <w:t>before</w:t>
      </w:r>
      <w:r w:rsidRPr="00C02D76">
        <w:rPr>
          <w:rStyle w:val="Emphasis"/>
        </w:rPr>
        <w:t xml:space="preserve"> an adversary’s </w:t>
      </w:r>
      <w:r w:rsidRPr="00806DEB">
        <w:rPr>
          <w:rStyle w:val="Emphasis"/>
          <w:highlight w:val="cyan"/>
        </w:rPr>
        <w:t>nukes go off</w:t>
      </w:r>
      <w:r w:rsidRPr="00C02D76">
        <w:rPr>
          <w:rStyle w:val="Emphasis"/>
        </w:rPr>
        <w:t xml:space="preserve"> in America</w:t>
      </w:r>
      <w:r w:rsidRPr="00237F49">
        <w:rPr>
          <w:rStyle w:val="StyleUnderline"/>
        </w:rPr>
        <w:t xml:space="preserve">. </w:t>
      </w:r>
      <w:r w:rsidRPr="00806DEB">
        <w:rPr>
          <w:rStyle w:val="StyleUnderline"/>
          <w:highlight w:val="cyan"/>
        </w:rPr>
        <w:t xml:space="preserve">In the </w:t>
      </w:r>
      <w:r w:rsidRPr="00806DEB">
        <w:rPr>
          <w:rStyle w:val="Emphasis"/>
          <w:highlight w:val="cyan"/>
        </w:rPr>
        <w:t>heat of battle</w:t>
      </w:r>
      <w:r w:rsidRPr="00806DEB">
        <w:rPr>
          <w:rStyle w:val="StyleUnderline"/>
          <w:highlight w:val="cyan"/>
        </w:rPr>
        <w:t>, the</w:t>
      </w:r>
      <w:r w:rsidRPr="00C02D76">
        <w:rPr>
          <w:rStyle w:val="StyleUnderline"/>
        </w:rPr>
        <w:t xml:space="preserve"> US </w:t>
      </w:r>
      <w:r w:rsidRPr="00806DEB">
        <w:rPr>
          <w:rStyle w:val="StyleUnderline"/>
          <w:highlight w:val="cyan"/>
        </w:rPr>
        <w:t xml:space="preserve">military might </w:t>
      </w:r>
      <w:r w:rsidRPr="00806DEB">
        <w:rPr>
          <w:rStyle w:val="Emphasis"/>
          <w:highlight w:val="cyan"/>
        </w:rPr>
        <w:t>detect</w:t>
      </w:r>
      <w:r w:rsidRPr="00806DEB">
        <w:rPr>
          <w:rStyle w:val="StyleUnderline"/>
          <w:highlight w:val="cyan"/>
        </w:rPr>
        <w:t xml:space="preserve"> an</w:t>
      </w:r>
      <w:r w:rsidRPr="00C02D76">
        <w:rPr>
          <w:rStyle w:val="StyleUnderline"/>
        </w:rPr>
        <w:t xml:space="preserve"> incoming nuclear </w:t>
      </w:r>
      <w:r w:rsidRPr="00806DEB">
        <w:rPr>
          <w:rStyle w:val="StyleUnderline"/>
          <w:highlight w:val="cyan"/>
        </w:rPr>
        <w:t>attack</w:t>
      </w:r>
      <w:r w:rsidRPr="00C02D76">
        <w:rPr>
          <w:rStyle w:val="StyleUnderline"/>
        </w:rPr>
        <w:t xml:space="preserve"> from</w:t>
      </w:r>
      <w:r w:rsidRPr="00C02D76">
        <w:rPr>
          <w:sz w:val="16"/>
        </w:rPr>
        <w:t xml:space="preserve"> </w:t>
      </w:r>
      <w:r w:rsidRPr="00C02D76">
        <w:rPr>
          <w:rStyle w:val="Emphasis"/>
        </w:rPr>
        <w:t>No</w:t>
      </w:r>
      <w:r w:rsidRPr="00C02D76">
        <w:rPr>
          <w:sz w:val="16"/>
        </w:rPr>
        <w:t xml:space="preserve">rth </w:t>
      </w:r>
      <w:r w:rsidRPr="00C02D76">
        <w:rPr>
          <w:rStyle w:val="Emphasis"/>
        </w:rPr>
        <w:t>Ko</w:t>
      </w:r>
      <w:r w:rsidRPr="00C02D76">
        <w:rPr>
          <w:sz w:val="16"/>
        </w:rPr>
        <w:t xml:space="preserve">rea </w:t>
      </w:r>
      <w:r w:rsidRPr="00C02D76">
        <w:rPr>
          <w:rStyle w:val="StyleUnderline"/>
        </w:rPr>
        <w:t xml:space="preserve">and the president could </w:t>
      </w:r>
      <w:r w:rsidRPr="00C02D76">
        <w:rPr>
          <w:rStyle w:val="Emphasis"/>
        </w:rPr>
        <w:t>decide to respond with a similar strike.</w:t>
      </w:r>
      <w:r>
        <w:rPr>
          <w:rStyle w:val="Emphasis"/>
        </w:rPr>
        <w:t xml:space="preserve"> </w:t>
      </w:r>
      <w:r w:rsidRPr="00C02D76">
        <w:rPr>
          <w:sz w:val="16"/>
        </w:rPr>
        <w:t xml:space="preserve">Either way, the president is the one who ultimately decides to put the process of launching a nuclear strike in motion — but he still has a few steps to complete. 2) A US military officer opens the “football” Once the president has decided the situation requires a nuclear strike, the military officer who is always by the president’s side opens the “football.” The leather-clad case contains an outline of the nuclear options available to the president — including possible targets, like military installations or cities, that the US’s roughly 800 nuclear weapons ready to launch within minutes can hit — and instructions for contacting US military commanders and giving them orders to launch the missiles with warheads on them. 3) Trump talks with military and civilian advisers </w:t>
      </w:r>
      <w:proofErr w:type="gramStart"/>
      <w:r w:rsidRPr="00C02D76">
        <w:rPr>
          <w:sz w:val="16"/>
        </w:rPr>
        <w:t>The</w:t>
      </w:r>
      <w:proofErr w:type="gramEnd"/>
      <w:r w:rsidRPr="00C02D76">
        <w:rPr>
          <w:sz w:val="16"/>
        </w:rPr>
        <w:t xml:space="preserve"> president is the sole decision-maker, but he would consult with civilian and military advisers before he issues the order to launch a nuclear weapon. A key person Trump must talk to is the Pentagon’s deputy director of operations in charge of the National Military Command Center, or “war room,” the heart of the Defense Department that directs nuclear command and control. The president can include whomever else he wants in the conversation. He would almost certainly consult Gen. John </w:t>
      </w:r>
      <w:proofErr w:type="spellStart"/>
      <w:r w:rsidRPr="00C02D76">
        <w:rPr>
          <w:sz w:val="16"/>
        </w:rPr>
        <w:t>Hyten</w:t>
      </w:r>
      <w:proofErr w:type="spellEnd"/>
      <w:r w:rsidRPr="00C02D76">
        <w:rPr>
          <w:sz w:val="16"/>
        </w:rPr>
        <w:t xml:space="preserve">, commander of US Strategic Command, since </w:t>
      </w:r>
      <w:proofErr w:type="spellStart"/>
      <w:r w:rsidRPr="00C02D76">
        <w:rPr>
          <w:sz w:val="16"/>
        </w:rPr>
        <w:t>Hyten</w:t>
      </w:r>
      <w:proofErr w:type="spellEnd"/>
      <w:r w:rsidRPr="00C02D76">
        <w:rPr>
          <w:sz w:val="16"/>
        </w:rPr>
        <w:t xml:space="preserve"> is responsible for knowing what the US can hit with its nuclear weapons. But Trump would likely also include Defense Secretary James Mattis, National Security Adviser John Bolton, and Gen. Joseph Dunford, chairman of the Joint Chiefs of Staff, in that conversation as well. The chat also doesn’t have to be held in the White House’s Situation Room; it can happen anywhere over a secured phone line. If any of the advisers felt such an attack would be illegal — like if </w:t>
      </w:r>
      <w:proofErr w:type="gramStart"/>
      <w:r w:rsidRPr="00C02D76">
        <w:rPr>
          <w:sz w:val="16"/>
        </w:rPr>
        <w:t>Trump</w:t>
      </w:r>
      <w:proofErr w:type="gramEnd"/>
      <w:r w:rsidRPr="00C02D76">
        <w:rPr>
          <w:sz w:val="16"/>
        </w:rPr>
        <w:t xml:space="preserve"> simply wanted to nuke Pyongyang despite no apparent threat — they could advise the president against going ahead with the strike. Last November, </w:t>
      </w:r>
      <w:proofErr w:type="spellStart"/>
      <w:r w:rsidRPr="00C02D76">
        <w:rPr>
          <w:sz w:val="16"/>
        </w:rPr>
        <w:t>Hyten</w:t>
      </w:r>
      <w:proofErr w:type="spellEnd"/>
      <w:r w:rsidRPr="00C02D76">
        <w:rPr>
          <w:sz w:val="16"/>
        </w:rPr>
        <w:t xml:space="preserve"> publicly said he wouldn’t accept an illegal order from Trump to launch a nuclear attack. “He’ll tell me what to do, and if it’s illegal, guess what’s going to happen?” </w:t>
      </w:r>
      <w:proofErr w:type="spellStart"/>
      <w:r w:rsidRPr="00C02D76">
        <w:rPr>
          <w:sz w:val="16"/>
        </w:rPr>
        <w:t>Hyten</w:t>
      </w:r>
      <w:proofErr w:type="spellEnd"/>
      <w:r w:rsidRPr="00C02D76">
        <w:rPr>
          <w:sz w:val="16"/>
        </w:rPr>
        <w:t xml:space="preserve"> told an audience at the Halifax International Security Forum last year. “I’m </w:t>
      </w:r>
      <w:proofErr w:type="spellStart"/>
      <w:r w:rsidRPr="00C02D76">
        <w:rPr>
          <w:sz w:val="16"/>
        </w:rPr>
        <w:t>gonna</w:t>
      </w:r>
      <w:proofErr w:type="spellEnd"/>
      <w:r w:rsidRPr="00C02D76">
        <w:rPr>
          <w:sz w:val="16"/>
        </w:rPr>
        <w:t xml:space="preserve"> say, ‘Mr. President, that’s illegal.’” He continued by outlining what the military could consider an illegal order: if a nuclear attack isn’t proportional to the actual threat, for instance, or if the attack would cause unnecessary suffering. However, what does and doesn’t constitute a “legal” order is still up for debate and was the focus of a congressional hearing last November. Either way, if </w:t>
      </w:r>
      <w:proofErr w:type="spellStart"/>
      <w:r w:rsidRPr="00C02D76">
        <w:rPr>
          <w:sz w:val="16"/>
        </w:rPr>
        <w:t>Hyten</w:t>
      </w:r>
      <w:proofErr w:type="spellEnd"/>
      <w:r w:rsidRPr="00C02D76">
        <w:rPr>
          <w:sz w:val="16"/>
        </w:rPr>
        <w:t xml:space="preserve"> refused to follow the order, Trump could fire him and replace him with someone who would carry it out. 4) The president gives the official order to strike After the conversation, a senior officer in the “war room” </w:t>
      </w:r>
      <w:proofErr w:type="gramStart"/>
      <w:r w:rsidRPr="00C02D76">
        <w:rPr>
          <w:sz w:val="16"/>
        </w:rPr>
        <w:t>has to</w:t>
      </w:r>
      <w:proofErr w:type="gramEnd"/>
      <w:r w:rsidRPr="00C02D76">
        <w:rPr>
          <w:sz w:val="16"/>
        </w:rPr>
        <w:t xml:space="preserve"> formally verify that the command is coming from the president. The officers recite a code — “Bravo Charlie,” for example — and the president must then respond with a code printed on the “biscuit,” the card with the codes on it. Then members of the “war room” communicate with the people who will initiate and launch the attack. Depending on the plan chosen by the president, the command will go to US crews operating the submarines carrying nuclear missiles, warplanes that can drop nuclear bombs, or troops overseeing intercontinental ballistic missiles on land. 5) Launch crews prepare to attack </w:t>
      </w:r>
      <w:proofErr w:type="gramStart"/>
      <w:r w:rsidRPr="00C02D76">
        <w:rPr>
          <w:sz w:val="16"/>
        </w:rPr>
        <w:t>The</w:t>
      </w:r>
      <w:proofErr w:type="gramEnd"/>
      <w:r w:rsidRPr="00C02D76">
        <w:rPr>
          <w:sz w:val="16"/>
        </w:rPr>
        <w:t xml:space="preserve"> launch crews receive the plan and prepare for attack. This involves unlocking various safes, entering a series of codes, and turning keys to launch the missiles. Crews must “execute the order, not question it,” </w:t>
      </w:r>
      <w:proofErr w:type="spellStart"/>
      <w:r w:rsidRPr="00C02D76">
        <w:rPr>
          <w:sz w:val="16"/>
        </w:rPr>
        <w:t>Cirincione</w:t>
      </w:r>
      <w:proofErr w:type="spellEnd"/>
      <w:r w:rsidRPr="00C02D76">
        <w:rPr>
          <w:sz w:val="16"/>
        </w:rPr>
        <w:t xml:space="preserve"> told </w:t>
      </w:r>
      <w:proofErr w:type="spellStart"/>
      <w:r w:rsidRPr="00C02D76">
        <w:rPr>
          <w:sz w:val="16"/>
        </w:rPr>
        <w:t>Maizland</w:t>
      </w:r>
      <w:proofErr w:type="spellEnd"/>
      <w:r w:rsidRPr="00C02D76">
        <w:rPr>
          <w:sz w:val="16"/>
        </w:rPr>
        <w:t xml:space="preserve">. 6) Missiles fly toward the enemy It could take as little as five minutes for intercontinental ballistic missiles to launch from the time the president officially orders a strike. Missiles launched from submarines take about 15 minutes. And then the president </w:t>
      </w:r>
      <w:proofErr w:type="spellStart"/>
      <w:r w:rsidRPr="00C02D76">
        <w:rPr>
          <w:sz w:val="16"/>
        </w:rPr>
        <w:t>waits</w:t>
      </w:r>
      <w:proofErr w:type="spellEnd"/>
      <w:r w:rsidRPr="00C02D76">
        <w:rPr>
          <w:sz w:val="16"/>
        </w:rPr>
        <w:t xml:space="preserve"> to see if they hit their target. The three main risks of nuclear war — and one wild card Those that have nuclear weapons, many have argued, will never use them. The destruction and human devastation </w:t>
      </w:r>
      <w:proofErr w:type="gramStart"/>
      <w:r w:rsidRPr="00C02D76">
        <w:rPr>
          <w:sz w:val="16"/>
        </w:rPr>
        <w:t>is</w:t>
      </w:r>
      <w:proofErr w:type="gramEnd"/>
      <w:r w:rsidRPr="00C02D76">
        <w:rPr>
          <w:sz w:val="16"/>
        </w:rPr>
        <w:t xml:space="preserve"> so unimaginable that it’s hard to believe a world leader will launch them again, they say. But no one can guarantee they won’t be used at least once more — and that possibility keeps most nuclear experts up at night. They disagree wildly as to what the next nuclear use might look like or how it might happen, but they almost unanimously cite the same three risks. 1) US vs. North Korea war </w:t>
      </w:r>
      <w:proofErr w:type="gramStart"/>
      <w:r w:rsidRPr="00C02D76">
        <w:rPr>
          <w:sz w:val="16"/>
        </w:rPr>
        <w:t>The</w:t>
      </w:r>
      <w:proofErr w:type="gramEnd"/>
      <w:r w:rsidRPr="00C02D76">
        <w:rPr>
          <w:sz w:val="16"/>
        </w:rPr>
        <w:t xml:space="preserve"> </w:t>
      </w:r>
      <w:r w:rsidRPr="00C02D76">
        <w:rPr>
          <w:rStyle w:val="StyleUnderline"/>
        </w:rPr>
        <w:t xml:space="preserve">potential nuclear conflict between </w:t>
      </w:r>
      <w:r w:rsidRPr="00806DEB">
        <w:rPr>
          <w:rStyle w:val="StyleUnderline"/>
          <w:highlight w:val="cyan"/>
        </w:rPr>
        <w:t>the</w:t>
      </w:r>
      <w:r w:rsidRPr="00806DEB">
        <w:rPr>
          <w:sz w:val="16"/>
          <w:highlight w:val="cyan"/>
        </w:rPr>
        <w:t xml:space="preserve"> </w:t>
      </w:r>
      <w:r w:rsidRPr="00806DEB">
        <w:rPr>
          <w:rStyle w:val="Emphasis"/>
          <w:highlight w:val="cyan"/>
        </w:rPr>
        <w:t>U</w:t>
      </w:r>
      <w:r w:rsidRPr="00C02D76">
        <w:rPr>
          <w:sz w:val="16"/>
        </w:rPr>
        <w:t xml:space="preserve">nited </w:t>
      </w:r>
      <w:r w:rsidRPr="00806DEB">
        <w:rPr>
          <w:rStyle w:val="Emphasis"/>
          <w:highlight w:val="cyan"/>
        </w:rPr>
        <w:t>S</w:t>
      </w:r>
      <w:r w:rsidRPr="00C02D76">
        <w:rPr>
          <w:sz w:val="16"/>
        </w:rPr>
        <w:t xml:space="preserve">tates </w:t>
      </w:r>
      <w:r w:rsidRPr="00806DEB">
        <w:rPr>
          <w:rStyle w:val="StyleUnderline"/>
          <w:highlight w:val="cyan"/>
        </w:rPr>
        <w:t>and</w:t>
      </w:r>
      <w:r w:rsidRPr="00806DEB">
        <w:rPr>
          <w:sz w:val="16"/>
          <w:highlight w:val="cyan"/>
        </w:rPr>
        <w:t xml:space="preserve"> </w:t>
      </w:r>
      <w:r w:rsidRPr="00806DEB">
        <w:rPr>
          <w:rStyle w:val="Emphasis"/>
          <w:highlight w:val="cyan"/>
        </w:rPr>
        <w:t>No</w:t>
      </w:r>
      <w:r w:rsidRPr="00C02D76">
        <w:rPr>
          <w:sz w:val="16"/>
        </w:rPr>
        <w:t xml:space="preserve">rth </w:t>
      </w:r>
      <w:r w:rsidRPr="00806DEB">
        <w:rPr>
          <w:rStyle w:val="Emphasis"/>
          <w:highlight w:val="cyan"/>
        </w:rPr>
        <w:t>Ko</w:t>
      </w:r>
      <w:r w:rsidRPr="00C02D76">
        <w:rPr>
          <w:sz w:val="16"/>
        </w:rPr>
        <w:t xml:space="preserve">rea </w:t>
      </w:r>
      <w:r w:rsidRPr="00806DEB">
        <w:rPr>
          <w:rStyle w:val="Emphasis"/>
          <w:highlight w:val="cyan"/>
        </w:rPr>
        <w:t>worries</w:t>
      </w:r>
      <w:r w:rsidRPr="00C02D76">
        <w:rPr>
          <w:rStyle w:val="Emphasis"/>
        </w:rPr>
        <w:t xml:space="preserve"> most </w:t>
      </w:r>
      <w:r w:rsidRPr="00806DEB">
        <w:rPr>
          <w:rStyle w:val="Emphasis"/>
          <w:highlight w:val="cyan"/>
        </w:rPr>
        <w:t>experts</w:t>
      </w:r>
      <w:r w:rsidRPr="00C02D76">
        <w:rPr>
          <w:sz w:val="16"/>
        </w:rPr>
        <w:t xml:space="preserve"> — and likely most people on Earth. That makes sense: </w:t>
      </w:r>
      <w:r w:rsidRPr="00C02D76">
        <w:rPr>
          <w:rStyle w:val="StyleUnderline"/>
        </w:rPr>
        <w:t>Trump and Kim</w:t>
      </w:r>
      <w:r w:rsidRPr="00C02D76">
        <w:rPr>
          <w:sz w:val="16"/>
        </w:rPr>
        <w:t xml:space="preserve">, the North Korean premier, </w:t>
      </w:r>
      <w:r w:rsidRPr="00C02D76">
        <w:rPr>
          <w:rStyle w:val="StyleUnderline"/>
        </w:rPr>
        <w:t>spent most of 2017</w:t>
      </w:r>
      <w:r w:rsidRPr="00C02D76">
        <w:rPr>
          <w:sz w:val="16"/>
        </w:rPr>
        <w:t xml:space="preserve"> </w:t>
      </w:r>
      <w:r w:rsidRPr="00C02D76">
        <w:rPr>
          <w:rStyle w:val="Emphasis"/>
        </w:rPr>
        <w:t>threatening to bomb each other with nuclear weapons</w:t>
      </w:r>
      <w:r w:rsidRPr="00C02D76">
        <w:rPr>
          <w:sz w:val="16"/>
        </w:rPr>
        <w:t xml:space="preserve">. Kim </w:t>
      </w:r>
      <w:proofErr w:type="gramStart"/>
      <w:r w:rsidRPr="00C02D76">
        <w:rPr>
          <w:sz w:val="16"/>
        </w:rPr>
        <w:t>actually gained</w:t>
      </w:r>
      <w:proofErr w:type="gramEnd"/>
      <w:r w:rsidRPr="00C02D76">
        <w:rPr>
          <w:sz w:val="16"/>
        </w:rPr>
        <w:t xml:space="preserve"> a missile capable enough of reaching the entirety of the United States, although questions remain about whether it could make it all the way with a warhead on top and detonate. Still, </w:t>
      </w:r>
      <w:r w:rsidRPr="00C02D76">
        <w:rPr>
          <w:rStyle w:val="StyleUnderline"/>
        </w:rPr>
        <w:t xml:space="preserve">there remains a genuine fear — perhaps slightly </w:t>
      </w:r>
      <w:r w:rsidRPr="00C02D76">
        <w:rPr>
          <w:rStyle w:val="Emphasis"/>
        </w:rPr>
        <w:t>allayed</w:t>
      </w:r>
      <w:r w:rsidRPr="00C02D76">
        <w:rPr>
          <w:sz w:val="16"/>
        </w:rPr>
        <w:t xml:space="preserve"> </w:t>
      </w:r>
      <w:r w:rsidRPr="00C02D76">
        <w:rPr>
          <w:rStyle w:val="StyleUnderline"/>
        </w:rPr>
        <w:t xml:space="preserve">now following Washington and Pyongyang’s </w:t>
      </w:r>
      <w:r w:rsidRPr="00C02D76">
        <w:rPr>
          <w:rStyle w:val="Emphasis"/>
        </w:rPr>
        <w:t>diplomatic thaw</w:t>
      </w:r>
      <w:r w:rsidRPr="00C02D76">
        <w:rPr>
          <w:sz w:val="16"/>
        </w:rPr>
        <w:t xml:space="preserve"> </w:t>
      </w:r>
      <w:r w:rsidRPr="00C02D76">
        <w:rPr>
          <w:rStyle w:val="StyleUnderline"/>
        </w:rPr>
        <w:t xml:space="preserve">— that the </w:t>
      </w:r>
      <w:r w:rsidRPr="00806DEB">
        <w:rPr>
          <w:rStyle w:val="StyleUnderline"/>
          <w:highlight w:val="cyan"/>
        </w:rPr>
        <w:t>leaders might</w:t>
      </w:r>
      <w:r w:rsidRPr="00806DEB">
        <w:rPr>
          <w:sz w:val="16"/>
          <w:highlight w:val="cyan"/>
        </w:rPr>
        <w:t xml:space="preserve"> </w:t>
      </w:r>
      <w:r w:rsidRPr="00806DEB">
        <w:rPr>
          <w:rStyle w:val="Emphasis"/>
          <w:highlight w:val="cyan"/>
        </w:rPr>
        <w:t>escalate</w:t>
      </w:r>
      <w:r w:rsidRPr="00C02D76">
        <w:rPr>
          <w:rStyle w:val="Emphasis"/>
        </w:rPr>
        <w:t xml:space="preserve"> their public </w:t>
      </w:r>
      <w:r w:rsidRPr="00806DEB">
        <w:rPr>
          <w:rStyle w:val="Emphasis"/>
          <w:highlight w:val="cyan"/>
        </w:rPr>
        <w:t>squabble into</w:t>
      </w:r>
      <w:r w:rsidRPr="00C02D76">
        <w:rPr>
          <w:rStyle w:val="Emphasis"/>
        </w:rPr>
        <w:t xml:space="preserve"> a </w:t>
      </w:r>
      <w:r w:rsidRPr="00806DEB">
        <w:rPr>
          <w:rStyle w:val="Emphasis"/>
          <w:highlight w:val="cyan"/>
        </w:rPr>
        <w:t>nuclear conflict</w:t>
      </w:r>
      <w:r w:rsidRPr="00C02D76">
        <w:rPr>
          <w:rStyle w:val="Emphasis"/>
        </w:rPr>
        <w:t>.</w:t>
      </w:r>
      <w:r>
        <w:rPr>
          <w:rStyle w:val="Emphasis"/>
        </w:rPr>
        <w:t xml:space="preserve"> </w:t>
      </w:r>
      <w:r w:rsidRPr="00C02D76">
        <w:rPr>
          <w:sz w:val="16"/>
        </w:rPr>
        <w:t xml:space="preserve">In February, </w:t>
      </w:r>
      <w:proofErr w:type="spellStart"/>
      <w:r w:rsidRPr="00C02D76">
        <w:rPr>
          <w:sz w:val="16"/>
        </w:rPr>
        <w:t>Yochi</w:t>
      </w:r>
      <w:proofErr w:type="spellEnd"/>
      <w:r w:rsidRPr="00C02D76">
        <w:rPr>
          <w:sz w:val="16"/>
        </w:rPr>
        <w:t xml:space="preserve"> Dreazen wrote for Vox that </w:t>
      </w:r>
      <w:r w:rsidRPr="00C02D76">
        <w:rPr>
          <w:rStyle w:val="StyleUnderline"/>
        </w:rPr>
        <w:t>“a full-blown war with North Korea wouldn’t be as bad as you think. It would be</w:t>
      </w:r>
      <w:r w:rsidRPr="00C02D76">
        <w:rPr>
          <w:sz w:val="16"/>
        </w:rPr>
        <w:t xml:space="preserve"> </w:t>
      </w:r>
      <w:r w:rsidRPr="00C02D76">
        <w:rPr>
          <w:rStyle w:val="Emphasis"/>
        </w:rPr>
        <w:t>much, much worse</w:t>
      </w:r>
      <w:r w:rsidRPr="00C02D76">
        <w:rPr>
          <w:sz w:val="16"/>
        </w:rPr>
        <w:t>,” in part because “</w:t>
      </w:r>
      <w:r w:rsidRPr="00806DEB">
        <w:rPr>
          <w:rStyle w:val="Emphasis"/>
          <w:highlight w:val="cyan"/>
        </w:rPr>
        <w:t>millions</w:t>
      </w:r>
      <w:r w:rsidRPr="00C02D76">
        <w:rPr>
          <w:sz w:val="16"/>
        </w:rPr>
        <w:t xml:space="preserve"> — plural — </w:t>
      </w:r>
      <w:r w:rsidRPr="00806DEB">
        <w:rPr>
          <w:rStyle w:val="StyleUnderline"/>
          <w:highlight w:val="cyan"/>
        </w:rPr>
        <w:t>would die</w:t>
      </w:r>
      <w:r w:rsidRPr="00C02D76">
        <w:rPr>
          <w:sz w:val="16"/>
        </w:rPr>
        <w:t xml:space="preserve">.” As Dreazen recounts, </w:t>
      </w:r>
      <w:r w:rsidRPr="00C02D76">
        <w:rPr>
          <w:rStyle w:val="StyleUnderline"/>
        </w:rPr>
        <w:t xml:space="preserve">the US would likely have to send in around 200,000 troops to destroy Kim’s nuclear arsenal. </w:t>
      </w:r>
      <w:r w:rsidRPr="00806DEB">
        <w:rPr>
          <w:rStyle w:val="Emphasis"/>
          <w:highlight w:val="cyan"/>
        </w:rPr>
        <w:t>Seoul</w:t>
      </w:r>
      <w:r w:rsidRPr="00C02D76">
        <w:rPr>
          <w:sz w:val="16"/>
        </w:rPr>
        <w:t xml:space="preserve">, South Korea’s capital, </w:t>
      </w:r>
      <w:r w:rsidRPr="00C02D76">
        <w:rPr>
          <w:rStyle w:val="StyleUnderline"/>
        </w:rPr>
        <w:t>would</w:t>
      </w:r>
      <w:r w:rsidRPr="00C02D76">
        <w:rPr>
          <w:sz w:val="16"/>
        </w:rPr>
        <w:t xml:space="preserve"> soon — if not </w:t>
      </w:r>
      <w:r w:rsidRPr="00C02D76">
        <w:rPr>
          <w:rStyle w:val="Emphasis"/>
        </w:rPr>
        <w:t>already</w:t>
      </w:r>
      <w:r w:rsidRPr="00C02D76">
        <w:rPr>
          <w:sz w:val="16"/>
        </w:rPr>
        <w:t xml:space="preserve"> </w:t>
      </w:r>
      <w:r w:rsidRPr="00C02D76">
        <w:rPr>
          <w:rStyle w:val="StyleUnderline"/>
        </w:rPr>
        <w:t xml:space="preserve">— lie </w:t>
      </w:r>
      <w:r w:rsidRPr="00806DEB">
        <w:rPr>
          <w:rStyle w:val="StyleUnderline"/>
          <w:highlight w:val="cyan"/>
        </w:rPr>
        <w:t>in</w:t>
      </w:r>
      <w:r w:rsidRPr="00806DEB">
        <w:rPr>
          <w:sz w:val="16"/>
          <w:highlight w:val="cyan"/>
        </w:rPr>
        <w:t xml:space="preserve"> </w:t>
      </w:r>
      <w:r w:rsidRPr="00806DEB">
        <w:rPr>
          <w:rStyle w:val="Emphasis"/>
          <w:highlight w:val="cyan"/>
        </w:rPr>
        <w:t>ruins</w:t>
      </w:r>
      <w:r w:rsidRPr="00C02D76">
        <w:rPr>
          <w:sz w:val="16"/>
        </w:rPr>
        <w:t xml:space="preserve"> </w:t>
      </w:r>
      <w:r w:rsidRPr="00C02D76">
        <w:rPr>
          <w:rStyle w:val="StyleUnderline"/>
        </w:rPr>
        <w:t>due to North Korea’s large artillery capabilities.</w:t>
      </w:r>
      <w:r>
        <w:rPr>
          <w:rStyle w:val="StyleUnderline"/>
        </w:rPr>
        <w:t xml:space="preserve"> </w:t>
      </w:r>
      <w:r w:rsidRPr="00C02D76">
        <w:rPr>
          <w:sz w:val="16"/>
        </w:rPr>
        <w:t xml:space="preserve">None of that may even be the worst part: Bruce </w:t>
      </w:r>
      <w:proofErr w:type="spellStart"/>
      <w:r w:rsidRPr="00C02D76">
        <w:rPr>
          <w:sz w:val="16"/>
        </w:rPr>
        <w:t>Klingner</w:t>
      </w:r>
      <w:proofErr w:type="spellEnd"/>
      <w:r w:rsidRPr="00C02D76">
        <w:rPr>
          <w:sz w:val="16"/>
        </w:rPr>
        <w:t xml:space="preserve">, a 20-year veteran of the CIA who spent years studying North Korea, told me that Iraqi leader Saddam Hussein had stood by in 2002 as the US methodically built up the forces it used to invade the country — and oust Hussein — the following year. He said there was little chance that Kim would follow in Hussein’s footsteps and patiently allow the Pentagon to deploy the troops and equipment it would need for a full-on war with North Korea. “The conventional wisdom used to be that North Korea would use only nuclear weapons as part of a last gasp, twilight of the gods, pull the temple down upon themselves kind of move,” said </w:t>
      </w:r>
      <w:proofErr w:type="spellStart"/>
      <w:r w:rsidRPr="00C02D76">
        <w:rPr>
          <w:sz w:val="16"/>
        </w:rPr>
        <w:t>Klingner</w:t>
      </w:r>
      <w:proofErr w:type="spellEnd"/>
      <w:r w:rsidRPr="00C02D76">
        <w:rPr>
          <w:sz w:val="16"/>
        </w:rPr>
        <w:t xml:space="preserve">, who now works for the conservative Heritage Foundation. “But we have to prepare for the real possibility that Kim would use nuclear weapons in the early stages of a conflict, not the latter ones.” In effect, any attempt to overthrow the </w:t>
      </w:r>
      <w:r w:rsidRPr="00806DEB">
        <w:rPr>
          <w:rStyle w:val="StyleUnderline"/>
          <w:highlight w:val="cyan"/>
        </w:rPr>
        <w:t>Kim</w:t>
      </w:r>
      <w:r w:rsidRPr="00C02D76">
        <w:rPr>
          <w:sz w:val="16"/>
        </w:rPr>
        <w:t xml:space="preserve"> regime </w:t>
      </w:r>
      <w:r w:rsidRPr="00806DEB">
        <w:rPr>
          <w:rStyle w:val="StyleUnderline"/>
          <w:highlight w:val="cyan"/>
        </w:rPr>
        <w:t>would</w:t>
      </w:r>
      <w:r w:rsidRPr="00C02D76">
        <w:rPr>
          <w:sz w:val="16"/>
        </w:rPr>
        <w:t xml:space="preserve"> prompt North Korea to </w:t>
      </w:r>
      <w:r w:rsidRPr="00806DEB">
        <w:rPr>
          <w:rStyle w:val="Emphasis"/>
          <w:highlight w:val="cyan"/>
        </w:rPr>
        <w:t>launch nukes</w:t>
      </w:r>
      <w:r w:rsidRPr="00C02D76">
        <w:rPr>
          <w:rStyle w:val="Emphasis"/>
        </w:rPr>
        <w:t xml:space="preserve"> at the U</w:t>
      </w:r>
      <w:r w:rsidRPr="00C02D76">
        <w:rPr>
          <w:sz w:val="16"/>
        </w:rPr>
        <w:t xml:space="preserve">nited </w:t>
      </w:r>
      <w:r w:rsidRPr="00C02D76">
        <w:rPr>
          <w:rStyle w:val="Emphasis"/>
        </w:rPr>
        <w:t>S</w:t>
      </w:r>
      <w:r w:rsidRPr="00C02D76">
        <w:rPr>
          <w:sz w:val="16"/>
        </w:rPr>
        <w:t xml:space="preserve">tates. </w:t>
      </w:r>
      <w:r w:rsidRPr="00C02D76">
        <w:rPr>
          <w:rStyle w:val="StyleUnderline"/>
        </w:rPr>
        <w:t>Washington would almost certainly</w:t>
      </w:r>
      <w:r w:rsidRPr="00C02D76">
        <w:rPr>
          <w:sz w:val="16"/>
        </w:rPr>
        <w:t xml:space="preserve"> </w:t>
      </w:r>
      <w:r w:rsidRPr="00C02D76">
        <w:rPr>
          <w:rStyle w:val="Emphasis"/>
        </w:rPr>
        <w:t>respond in kind</w:t>
      </w:r>
      <w:r w:rsidRPr="00C02D76">
        <w:rPr>
          <w:rStyle w:val="StyleUnderline"/>
        </w:rPr>
        <w:t xml:space="preserve">, </w:t>
      </w:r>
      <w:r w:rsidRPr="00806DEB">
        <w:rPr>
          <w:rStyle w:val="StyleUnderline"/>
          <w:highlight w:val="cyan"/>
        </w:rPr>
        <w:t>leading to</w:t>
      </w:r>
      <w:r w:rsidRPr="00C02D76">
        <w:rPr>
          <w:rStyle w:val="StyleUnderline"/>
        </w:rPr>
        <w:t xml:space="preserve"> one of </w:t>
      </w:r>
      <w:r w:rsidRPr="00806DEB">
        <w:rPr>
          <w:rStyle w:val="StyleUnderline"/>
          <w:highlight w:val="cyan"/>
        </w:rPr>
        <w:t>the</w:t>
      </w:r>
      <w:r w:rsidRPr="00806DEB">
        <w:rPr>
          <w:sz w:val="16"/>
          <w:highlight w:val="cyan"/>
        </w:rPr>
        <w:t xml:space="preserve"> </w:t>
      </w:r>
      <w:r w:rsidRPr="00806DEB">
        <w:rPr>
          <w:rStyle w:val="Emphasis"/>
          <w:highlight w:val="cyan"/>
        </w:rPr>
        <w:t>worst wars in</w:t>
      </w:r>
      <w:r w:rsidRPr="00C02D76">
        <w:rPr>
          <w:rStyle w:val="Emphasis"/>
        </w:rPr>
        <w:t xml:space="preserve"> world </w:t>
      </w:r>
      <w:r w:rsidRPr="00806DEB">
        <w:rPr>
          <w:rStyle w:val="Emphasis"/>
          <w:highlight w:val="cyan"/>
        </w:rPr>
        <w:t>history</w:t>
      </w:r>
      <w:r w:rsidRPr="00C02D76">
        <w:rPr>
          <w:sz w:val="16"/>
        </w:rPr>
        <w:t xml:space="preserve">. 2) US vs. Russia war Few experts discounted the idea that the US and Russia could yet engage in a nuclear war despite a decades-long standoff. After all, they’ve come close a few times. Here are just two examples: In September 1983, a missile attack system made it seem like the US had launched weapons at the Soviet Union. </w:t>
      </w:r>
      <w:proofErr w:type="gramStart"/>
      <w:r w:rsidRPr="00C02D76">
        <w:rPr>
          <w:sz w:val="16"/>
        </w:rPr>
        <w:t>One man</w:t>
      </w:r>
      <w:proofErr w:type="gramEnd"/>
      <w:r w:rsidRPr="00C02D76">
        <w:rPr>
          <w:sz w:val="16"/>
        </w:rPr>
        <w:t xml:space="preserve">, Soviet Lt. Col. Stanislav Petrov, decided it was a false alarm and didn’t report the alert. Had he done so, Moscow likely would’ve responded with an actual nuclear strike. Stanislav Petrov, a former Soviet military officer known in the West as “The man who saved the world’’ for his role in averting a nuclear war over a false missile alarm, died in </w:t>
      </w:r>
      <w:proofErr w:type="gramStart"/>
      <w:r w:rsidRPr="00C02D76">
        <w:rPr>
          <w:sz w:val="16"/>
        </w:rPr>
        <w:t>May,</w:t>
      </w:r>
      <w:proofErr w:type="gramEnd"/>
      <w:r w:rsidRPr="00C02D76">
        <w:rPr>
          <w:sz w:val="16"/>
        </w:rPr>
        <w:t xml:space="preserve"> 2015 at age 77. Stanislav Petrov, a former Soviet military officer known in the West as “The man who saved the world’’ for his role in averting a nuclear war over a false missile alarm, died in May 2015 at age 77. Pavel Golovkin/AP Two months later, a too-real NATO war game — Able Archer 83 — made the Soviets believe Western forces were preparing for an actual attack. Moscow put its nuclear arsenal on high alert, but ultimately, neither side came to nuclear blows. Today, two main reasons explain why a US-Russia nuclear fight is a major concern. The first is the most obvious: Moscow just has so many nuclear weapons. Russia is the only country that could match the US bomb-for-bomb in any conflict. The longer Moscow has its weapons, the thinking goes, the higher the chance it uses them on the US — or vice versa. The second reason is the most troublesome: Washington and Moscow may be on a collision course. Russia is expanding further into Europe and encroaching on NATO territory. There’s even fear that Putin might authorize an invasion of a Baltic country that once was a part of the Soviet Union but is now in NATO. If that happens, the US would be treaty-bound to defend the Baltic country, almost assuredly setting up a shooting war with Moscow. Experts disagree on what would happen next. Some, including the Trump administration, claim Russia would use nuclear weapons early in a fight </w:t>
      </w:r>
      <w:proofErr w:type="gramStart"/>
      <w:r w:rsidRPr="00C02D76">
        <w:rPr>
          <w:sz w:val="16"/>
        </w:rPr>
        <w:t>as a way to</w:t>
      </w:r>
      <w:proofErr w:type="gramEnd"/>
      <w:r w:rsidRPr="00C02D76">
        <w:rPr>
          <w:sz w:val="16"/>
        </w:rPr>
        <w:t xml:space="preserve"> “escalate to deescalate” — do something so brash at the start of a conflict that it has to end before it gets even worse. Others say Russia would use the weapons only if its forces are on the brink of defeat. Magnets depicting Russian President Putin and President Trump on sale in </w:t>
      </w:r>
      <w:proofErr w:type="spellStart"/>
      <w:r w:rsidRPr="00C02D76">
        <w:rPr>
          <w:sz w:val="16"/>
        </w:rPr>
        <w:t>Helsnki</w:t>
      </w:r>
      <w:proofErr w:type="spellEnd"/>
      <w:r w:rsidRPr="00C02D76">
        <w:rPr>
          <w:sz w:val="16"/>
        </w:rPr>
        <w:t xml:space="preserve">, Finland. Magnets depicting Russian President Putin and President Trump on sale in </w:t>
      </w:r>
      <w:proofErr w:type="spellStart"/>
      <w:r w:rsidRPr="00C02D76">
        <w:rPr>
          <w:sz w:val="16"/>
        </w:rPr>
        <w:t>Helsnki</w:t>
      </w:r>
      <w:proofErr w:type="spellEnd"/>
      <w:r w:rsidRPr="00C02D76">
        <w:rPr>
          <w:sz w:val="16"/>
        </w:rPr>
        <w:t xml:space="preserve">, Finland. Alexander </w:t>
      </w:r>
      <w:proofErr w:type="spellStart"/>
      <w:r w:rsidRPr="00C02D76">
        <w:rPr>
          <w:sz w:val="16"/>
        </w:rPr>
        <w:t>Demianchuk</w:t>
      </w:r>
      <w:proofErr w:type="spellEnd"/>
      <w:r w:rsidRPr="00C02D76">
        <w:rPr>
          <w:sz w:val="16"/>
        </w:rPr>
        <w:t xml:space="preserve">\TASS via Getty Images </w:t>
      </w:r>
      <w:proofErr w:type="gramStart"/>
      <w:r w:rsidRPr="00C02D76">
        <w:rPr>
          <w:sz w:val="16"/>
        </w:rPr>
        <w:t>But</w:t>
      </w:r>
      <w:proofErr w:type="gramEnd"/>
      <w:r w:rsidRPr="00C02D76">
        <w:rPr>
          <w:sz w:val="16"/>
        </w:rPr>
        <w:t xml:space="preserve"> Olga </w:t>
      </w:r>
      <w:proofErr w:type="spellStart"/>
      <w:r w:rsidRPr="00C02D76">
        <w:rPr>
          <w:sz w:val="16"/>
        </w:rPr>
        <w:t>Oliker</w:t>
      </w:r>
      <w:proofErr w:type="spellEnd"/>
      <w:r w:rsidRPr="00C02D76">
        <w:rPr>
          <w:sz w:val="16"/>
        </w:rPr>
        <w:t xml:space="preserve"> and Andrey </w:t>
      </w:r>
      <w:proofErr w:type="spellStart"/>
      <w:r w:rsidRPr="00C02D76">
        <w:rPr>
          <w:sz w:val="16"/>
        </w:rPr>
        <w:t>Baklitskiy</w:t>
      </w:r>
      <w:proofErr w:type="spellEnd"/>
      <w:r w:rsidRPr="00C02D76">
        <w:rPr>
          <w:sz w:val="16"/>
        </w:rPr>
        <w:t xml:space="preserve">, experts on Russia’s nuclear strategy, wrote at War on the Rocks in February that Moscow’s “military doctrine clearly states that nuclear weapons will be used only in response to an adversary using nuclear or other weapons of mass destruction,” or if the country’s survival is in doubt. In other words, they say Russia would only use nukes in retaliation or to avoid certain extinction. Washington, of course, would likely respond with its own nuclear strikes after Moscow dropped its bombs. At that point, they’d be in a full-blown nuclear war with the potential to destroy each other and much of the world (more on that below). 3) India vs. Pakistan war India and Pakistan have gone to war four times since 1947, when Britain partitioned what had been a single colony into Hindu-majority India and Muslim-majority Pakistan. The worry today, though, is that a fifth conflict could go nuclear. Protesters hurl stones towards police and paramilitary men during clashes on the outskirts of Srinagar, India, on October 16, 2018. Protesters hurl stones towards police and paramilitary men during clashes on the outskirts of Srinagar, India, on October 16, 2018. Waseem Andrabi/Hindustan Times via Getty Images After decades of testing, India officially became a nuclear power in 1998. Islamabad, which had started a uranium enrichment program in the 1970s, soon joined New Delhi in the nuclear club. Two of their fights — the 1999 </w:t>
      </w:r>
      <w:proofErr w:type="spellStart"/>
      <w:r w:rsidRPr="00C02D76">
        <w:rPr>
          <w:sz w:val="16"/>
        </w:rPr>
        <w:t>Kargil</w:t>
      </w:r>
      <w:proofErr w:type="spellEnd"/>
      <w:r w:rsidRPr="00C02D76">
        <w:rPr>
          <w:sz w:val="16"/>
        </w:rPr>
        <w:t xml:space="preserve"> War and the 2001-’02 Twin Peaks Crisis — happened with fully functioning nuclear arsenals, but ultimately, neither country chose to use them. But the opportunity keeps presenting itself. Each side claims the other has violated an ongoing ceasefire in the contested, but India-administered, Kashmir region. The region continues to be roiled by violence; for instance, six people were killed in separate instances on September 27. The dispute over Kashmir is a key reason for current India-Pakistan tensions — and has the potential to spiral out of control. Javier </w:t>
      </w:r>
      <w:proofErr w:type="spellStart"/>
      <w:r w:rsidRPr="00C02D76">
        <w:rPr>
          <w:sz w:val="16"/>
        </w:rPr>
        <w:t>Zarracina</w:t>
      </w:r>
      <w:proofErr w:type="spellEnd"/>
      <w:r w:rsidRPr="00C02D76">
        <w:rPr>
          <w:sz w:val="16"/>
        </w:rPr>
        <w:t xml:space="preserve">/Vox Some fear that India and Pakistan may reach for the proverbial nuclear button sooner rather than later. Here’s just one reason why, according to an April report by Tom Hundley for Vox: The Pakistan navy is likely to soon place nuclear-tipped cruise missiles on up to three of its five French-built diesel-electric submarines. ... Even more disturbing, Pakistani military authorities say they are considering the possibility of putting nuclear-tipped cruise missiles on surface vessels. ... Pakistan says its decision to add nuclear weapons to its navy is a direct response to India’s August 2016 deployment of its first nuclear submarine, the </w:t>
      </w:r>
      <w:proofErr w:type="spellStart"/>
      <w:r w:rsidRPr="00C02D76">
        <w:rPr>
          <w:sz w:val="16"/>
        </w:rPr>
        <w:t>Arihant</w:t>
      </w:r>
      <w:proofErr w:type="spellEnd"/>
      <w:r w:rsidRPr="00C02D76">
        <w:rPr>
          <w:sz w:val="16"/>
        </w:rPr>
        <w:t xml:space="preserve">. A second, even more advanced Indian nuclear submarine, the </w:t>
      </w:r>
      <w:proofErr w:type="spellStart"/>
      <w:r w:rsidRPr="00C02D76">
        <w:rPr>
          <w:sz w:val="16"/>
        </w:rPr>
        <w:t>Arighat</w:t>
      </w:r>
      <w:proofErr w:type="spellEnd"/>
      <w:r w:rsidRPr="00C02D76">
        <w:rPr>
          <w:sz w:val="16"/>
        </w:rPr>
        <w:t xml:space="preserve">, began sea trials last November, and four more boats are scheduled to join the fleet by 2025. That will give India a complete “nuclear triad,” which means the country will have the ability to deliver a nuclear strike by land-based missiles, by warplanes, and by submarines. In effect, India and Pakistan are in a nuclear arms race, and historical enemies will soon patrol dangerous waters in </w:t>
      </w:r>
      <w:proofErr w:type="gramStart"/>
      <w:r w:rsidRPr="00C02D76">
        <w:rPr>
          <w:sz w:val="16"/>
        </w:rPr>
        <w:t>close proximity</w:t>
      </w:r>
      <w:proofErr w:type="gramEnd"/>
      <w:r w:rsidRPr="00C02D76">
        <w:rPr>
          <w:sz w:val="16"/>
        </w:rPr>
        <w:t xml:space="preserve"> with nuclear weapons aboard their vessels. While there’s no real indication a fifth India-Pakistan war is on the horizon, it’s possible one flare-up puts both countries on the path to a nuclear crisis. Wild card: Trump’s temperament </w:t>
      </w:r>
      <w:proofErr w:type="spellStart"/>
      <w:r w:rsidRPr="00C02D76">
        <w:rPr>
          <w:sz w:val="16"/>
        </w:rPr>
        <w:t>Cirincione</w:t>
      </w:r>
      <w:proofErr w:type="spellEnd"/>
      <w:r w:rsidRPr="00C02D76">
        <w:rPr>
          <w:sz w:val="16"/>
        </w:rPr>
        <w:t xml:space="preserve">, the head of the Ploughshares Fund, told me the risk of nuclear war is increasing because of one factor: Trump. “He is the greatest nuclear risk in the world, more than any person, any group, or any nation,” he said. “The policies he is pursuing are making most of our nuclear risks worse, and he is tearing down the global institutions that have reduced and restrained nuclear risks over the last few decades.” </w:t>
      </w:r>
      <w:proofErr w:type="gramStart"/>
      <w:r w:rsidRPr="00C02D76">
        <w:rPr>
          <w:sz w:val="16"/>
        </w:rPr>
        <w:t>Activists</w:t>
      </w:r>
      <w:proofErr w:type="gramEnd"/>
      <w:r w:rsidRPr="00C02D76">
        <w:rPr>
          <w:sz w:val="16"/>
        </w:rPr>
        <w:t xml:space="preserve"> marches with a model of a nuclear rocket during a demonstration against nuclear weapons on in Berlin, Germany, on November 18, 2017. About 700 demonstrators </w:t>
      </w:r>
      <w:proofErr w:type="gramStart"/>
      <w:r w:rsidRPr="00C02D76">
        <w:rPr>
          <w:sz w:val="16"/>
        </w:rPr>
        <w:t>protested against</w:t>
      </w:r>
      <w:proofErr w:type="gramEnd"/>
      <w:r w:rsidRPr="00C02D76">
        <w:rPr>
          <w:sz w:val="16"/>
        </w:rPr>
        <w:t xml:space="preserve"> the escalation of threat of nuclear attack between the US and North Ko Activists marches with a model of a nuclear rocket during a demonstration against nuclear weapons on in Berlin, Germany, on November 18, 2017. About 700 demonstrators </w:t>
      </w:r>
      <w:proofErr w:type="gramStart"/>
      <w:r w:rsidRPr="00C02D76">
        <w:rPr>
          <w:sz w:val="16"/>
        </w:rPr>
        <w:t>protested against</w:t>
      </w:r>
      <w:proofErr w:type="gramEnd"/>
      <w:r w:rsidRPr="00C02D76">
        <w:rPr>
          <w:sz w:val="16"/>
        </w:rPr>
        <w:t xml:space="preserve"> the escalation of threat of nuclear attack between the US and North Korea. Adam Berry/Getty Images Here’s what he means: The administration’s Nuclear Posture Review, released in February, lowered the threshold for dropping a bomb on an enemy. Basically, the US said that it would launch low-yield nuclear weapons — smaller, less deadly bombs — in response to nonnuclear strikes, such as a major cyberattack. That was in contrast with previous US administrations, which said they would respond with a nuke only in the event of the most egregious threats against the US, like the possible use of a biological weapon. The document also calls for more, smaller weapons on submarines and other platforms to attack enemies. Many experts worry that having tinier nukes makes them more usable, thereby increasing the chance of a skirmish turning into a full-blown nuclear war. (Think, for example, of the US-China trade war escalating to the point that Trump thinks his only option is to launch a smaller nuke, or how Trump could respond to Beijing after a devastating cyberattack on US infrastructure.) Plus, increasing the arsenal in this way would partially undo decades of the US’s work to stop nuclear proliferation around the world. Some experts, like Georgetown’s </w:t>
      </w:r>
      <w:proofErr w:type="spellStart"/>
      <w:r w:rsidRPr="00C02D76">
        <w:rPr>
          <w:sz w:val="16"/>
        </w:rPr>
        <w:t>Kroenig</w:t>
      </w:r>
      <w:proofErr w:type="spellEnd"/>
      <w:r w:rsidRPr="00C02D76">
        <w:rPr>
          <w:sz w:val="16"/>
        </w:rPr>
        <w:t xml:space="preserve">, say having smaller tactical weapons is actually a good idea. Our current arsenal, which prioritizes older and bigger nukes, leads adversaries to think we would never use it. Having smaller bombs that America might use, then, makes the chance of a nuclear conflict less likely. “It gives us more options to threaten that limited response,” </w:t>
      </w:r>
      <w:proofErr w:type="spellStart"/>
      <w:r w:rsidRPr="00C02D76">
        <w:rPr>
          <w:sz w:val="16"/>
        </w:rPr>
        <w:t>Kroenig</w:t>
      </w:r>
      <w:proofErr w:type="spellEnd"/>
      <w:r w:rsidRPr="00C02D76">
        <w:rPr>
          <w:sz w:val="16"/>
        </w:rPr>
        <w:t xml:space="preserve"> told me. “We raise the bar with these lower-yield weapons.” But the Trump risk may have less to do with what kinds of bombs he has and more to do with his temperament. Take his tweet from January 2 toward the end of his spat with Kim Jong Un, the North Korean leader: Donald J. Trump </w:t>
      </w:r>
      <w:r w:rsidRPr="00C02D76">
        <w:rPr>
          <w:rFonts w:ascii="Segoe UI Emoji" w:hAnsi="Segoe UI Emoji" w:cs="Segoe UI Emoji"/>
          <w:sz w:val="16"/>
        </w:rPr>
        <w:t>✔</w:t>
      </w:r>
      <w:r w:rsidRPr="00C02D76">
        <w:rPr>
          <w:sz w:val="16"/>
        </w:rPr>
        <w:t xml:space="preserve"> @realDonaldTrump North Korean Leader Kim Jong Un just stated that the “Nuclear Button is on his desk at all times.” Will someone from his depleted and food starved regime please inform him that I too have a Nuclear Button, but it is a much bigger &amp; more powerful one than his, and my Button works! 475K 7:49 PM - Jan 2, </w:t>
      </w:r>
      <w:proofErr w:type="gramStart"/>
      <w:r w:rsidRPr="00C02D76">
        <w:rPr>
          <w:sz w:val="16"/>
        </w:rPr>
        <w:t>2018</w:t>
      </w:r>
      <w:proofErr w:type="gramEnd"/>
      <w:r w:rsidRPr="00C02D76">
        <w:rPr>
          <w:sz w:val="16"/>
        </w:rPr>
        <w:t xml:space="preserve"> Twitter Ads info and privacy 324K people are talking about this While tensions with North Korea were high early on in Trump’s presidency, he has yet to face a situation, like his predecessors did, where it seemed nuclear war was likely. The 13-day Cuban missile crisis in October 1962, where the Soviet Union had secretly placed missiles in Cuba — just 90 miles from the US mainland — comes to mind. Members of President John F. Kennedy’s team, especially his military advisers, called for airstrikes on Cuba and even an invasion. But Kennedy decided to set up a blockade of the island and try to work out a diplomatic settlement with the Soviets, in part because a military confrontation might turn nuclear. Ultimately, the situation ended when they agreed on a deal: The Soviets would withdraw the missiles from the island, and the US would take out its missiles in Turkey. Before that conclusion, both sides came as close to nuclear war as ever. Customers gather to watch President John F. Kennedy as he delivers a televised address to the nation </w:t>
      </w:r>
      <w:proofErr w:type="gramStart"/>
      <w:r w:rsidRPr="00C02D76">
        <w:rPr>
          <w:sz w:val="16"/>
        </w:rPr>
        <w:t>on the subject of the</w:t>
      </w:r>
      <w:proofErr w:type="gramEnd"/>
      <w:r w:rsidRPr="00C02D76">
        <w:rPr>
          <w:sz w:val="16"/>
        </w:rPr>
        <w:t xml:space="preserve"> Cuban Missile Crisis, on October 22, 1962. Customers gather to watch President John F. Kennedy as he delivers a televised address to the nation </w:t>
      </w:r>
      <w:proofErr w:type="gramStart"/>
      <w:r w:rsidRPr="00C02D76">
        <w:rPr>
          <w:sz w:val="16"/>
        </w:rPr>
        <w:t>on the subject of the</w:t>
      </w:r>
      <w:proofErr w:type="gramEnd"/>
      <w:r w:rsidRPr="00C02D76">
        <w:rPr>
          <w:sz w:val="16"/>
        </w:rPr>
        <w:t xml:space="preserve"> Cuban Missile Crisis, on October 22, 1962. Ralph Crane/The LIFE Picture Collection/Getty Images How </w:t>
      </w:r>
      <w:proofErr w:type="gramStart"/>
      <w:r w:rsidRPr="00C02D76">
        <w:rPr>
          <w:sz w:val="16"/>
        </w:rPr>
        <w:t>would</w:t>
      </w:r>
      <w:proofErr w:type="gramEnd"/>
      <w:r w:rsidRPr="00C02D76">
        <w:rPr>
          <w:sz w:val="16"/>
        </w:rPr>
        <w:t xml:space="preserve"> Trump handle himself in a similar situation? Would he resist the urges of some in his military brass to strike an enemy — perhaps with a lower-yield nuke — or would he simply tweet out a threat in a hair-trigger moment? The fact is we don’t know — but what we do know about Trump makes his demeanor in such a situation a potential, even if very small, nuclear risk. Here’s what happens in a nuclear attack The theory around whether someone might drop a nuclear bomb takes away from the most serious matter in these discussions: the human and physical toll. Simply put, a nuclear strike of any magnitude would unleash suffering on a scale not seen since World War II. And with the advances in nuclear technology since then, it’s possible the devastation of the next nuclear strike would be far, far worse. It’s hard to picture what the effect of a modern-day nuclear attack would </w:t>
      </w:r>
      <w:proofErr w:type="gramStart"/>
      <w:r w:rsidRPr="00C02D76">
        <w:rPr>
          <w:sz w:val="16"/>
        </w:rPr>
        <w:t>actually look</w:t>
      </w:r>
      <w:proofErr w:type="gramEnd"/>
      <w:r w:rsidRPr="00C02D76">
        <w:rPr>
          <w:sz w:val="16"/>
        </w:rPr>
        <w:t xml:space="preserve"> like. But </w:t>
      </w:r>
      <w:proofErr w:type="spellStart"/>
      <w:r w:rsidRPr="00C02D76">
        <w:rPr>
          <w:sz w:val="16"/>
        </w:rPr>
        <w:t>Wellerstein</w:t>
      </w:r>
      <w:proofErr w:type="spellEnd"/>
      <w:r w:rsidRPr="00C02D76">
        <w:rPr>
          <w:sz w:val="16"/>
        </w:rPr>
        <w:t xml:space="preserve">, the nuclear historian, created a website called </w:t>
      </w:r>
      <w:proofErr w:type="spellStart"/>
      <w:r w:rsidRPr="00C02D76">
        <w:rPr>
          <w:sz w:val="16"/>
        </w:rPr>
        <w:t>Nukemap</w:t>
      </w:r>
      <w:proofErr w:type="spellEnd"/>
      <w:r w:rsidRPr="00C02D76">
        <w:rPr>
          <w:sz w:val="16"/>
        </w:rPr>
        <w:t xml:space="preserve"> that allows users to “drop” a specific bomb — say, </w:t>
      </w:r>
      <w:r w:rsidRPr="00C02D76">
        <w:rPr>
          <w:rStyle w:val="StyleUnderline"/>
        </w:rPr>
        <w:t>the roughly 140-kiloton explosive North Korea tested in September 2017</w:t>
      </w:r>
      <w:r w:rsidRPr="00C02D76">
        <w:rPr>
          <w:sz w:val="16"/>
        </w:rPr>
        <w:t xml:space="preserve"> — on any target. </w:t>
      </w:r>
      <w:proofErr w:type="gramStart"/>
      <w:r w:rsidRPr="00C02D76">
        <w:rPr>
          <w:sz w:val="16"/>
        </w:rPr>
        <w:t>So</w:t>
      </w:r>
      <w:proofErr w:type="gramEnd"/>
      <w:r w:rsidRPr="00C02D76">
        <w:rPr>
          <w:sz w:val="16"/>
        </w:rPr>
        <w:t xml:space="preserve"> I did just that, detonating that North Korean device on the Capitol building </w:t>
      </w:r>
      <w:r w:rsidRPr="00806DEB">
        <w:rPr>
          <w:rStyle w:val="StyleUnderline"/>
          <w:highlight w:val="cyan"/>
        </w:rPr>
        <w:t>in</w:t>
      </w:r>
      <w:r w:rsidRPr="00C02D76">
        <w:rPr>
          <w:rStyle w:val="StyleUnderline"/>
        </w:rPr>
        <w:t xml:space="preserve"> the heart of Washington, </w:t>
      </w:r>
      <w:r w:rsidRPr="00806DEB">
        <w:rPr>
          <w:rStyle w:val="StyleUnderline"/>
          <w:highlight w:val="cyan"/>
        </w:rPr>
        <w:t>DC</w:t>
      </w:r>
      <w:r w:rsidRPr="00C02D76">
        <w:rPr>
          <w:sz w:val="16"/>
        </w:rPr>
        <w:t xml:space="preserve"> — and, well, see for yourself: Christina </w:t>
      </w:r>
      <w:proofErr w:type="spellStart"/>
      <w:r w:rsidRPr="00C02D76">
        <w:rPr>
          <w:sz w:val="16"/>
        </w:rPr>
        <w:t>Animashaun</w:t>
      </w:r>
      <w:proofErr w:type="spellEnd"/>
      <w:r w:rsidRPr="00C02D76">
        <w:rPr>
          <w:sz w:val="16"/>
        </w:rPr>
        <w:t xml:space="preserve">/Vox Roughly </w:t>
      </w:r>
      <w:r w:rsidRPr="00806DEB">
        <w:rPr>
          <w:rStyle w:val="Emphasis"/>
          <w:highlight w:val="cyan"/>
        </w:rPr>
        <w:t>220,000</w:t>
      </w:r>
      <w:r w:rsidRPr="00C02D76">
        <w:rPr>
          <w:sz w:val="16"/>
        </w:rPr>
        <w:t xml:space="preserve"> people </w:t>
      </w:r>
      <w:r w:rsidRPr="00806DEB">
        <w:rPr>
          <w:rStyle w:val="StyleUnderline"/>
          <w:highlight w:val="cyan"/>
        </w:rPr>
        <w:t>would die from</w:t>
      </w:r>
      <w:r w:rsidRPr="00C02D76">
        <w:rPr>
          <w:rStyle w:val="StyleUnderline"/>
        </w:rPr>
        <w:t xml:space="preserve"> this</w:t>
      </w:r>
      <w:r w:rsidRPr="00C02D76">
        <w:rPr>
          <w:sz w:val="16"/>
        </w:rPr>
        <w:t xml:space="preserve"> </w:t>
      </w:r>
      <w:r w:rsidRPr="00806DEB">
        <w:rPr>
          <w:rStyle w:val="Emphasis"/>
          <w:highlight w:val="cyan"/>
        </w:rPr>
        <w:t>one attack alone</w:t>
      </w:r>
      <w:r w:rsidRPr="00C02D76">
        <w:rPr>
          <w:sz w:val="16"/>
        </w:rPr>
        <w:t xml:space="preserve">, according to the </w:t>
      </w:r>
      <w:proofErr w:type="spellStart"/>
      <w:r w:rsidRPr="00C02D76">
        <w:rPr>
          <w:sz w:val="16"/>
        </w:rPr>
        <w:t>Nukemap</w:t>
      </w:r>
      <w:proofErr w:type="spellEnd"/>
      <w:r w:rsidRPr="00C02D76">
        <w:rPr>
          <w:sz w:val="16"/>
        </w:rPr>
        <w:t xml:space="preserve"> estimate, </w:t>
      </w:r>
      <w:r w:rsidRPr="00C02D76">
        <w:rPr>
          <w:rStyle w:val="StyleUnderline"/>
        </w:rPr>
        <w:t>while another 450,000 would sustain</w:t>
      </w:r>
      <w:r w:rsidRPr="00C02D76">
        <w:rPr>
          <w:sz w:val="16"/>
        </w:rPr>
        <w:t xml:space="preserve"> </w:t>
      </w:r>
      <w:r w:rsidRPr="00C02D76">
        <w:rPr>
          <w:rStyle w:val="Emphasis"/>
        </w:rPr>
        <w:t>injuries</w:t>
      </w:r>
      <w:r w:rsidRPr="00C02D76">
        <w:rPr>
          <w:sz w:val="16"/>
        </w:rPr>
        <w:t xml:space="preserve">. By comparison, America’s two nuclear attacks on Japan in 1945 killed and injured a total of around 200,000 people (granted, Hiroshima and Nagasaki had smaller populations than the Washington metro area). </w:t>
      </w:r>
      <w:r w:rsidRPr="00C02D76">
        <w:rPr>
          <w:rStyle w:val="StyleUnderline"/>
        </w:rPr>
        <w:t>It’s very likely that North Korea wouldn’t launch just one bomb, but</w:t>
      </w:r>
      <w:r w:rsidRPr="00C02D76">
        <w:rPr>
          <w:sz w:val="16"/>
        </w:rPr>
        <w:t xml:space="preserve"> </w:t>
      </w:r>
      <w:r w:rsidRPr="00C02D76">
        <w:rPr>
          <w:rStyle w:val="Emphasis"/>
        </w:rPr>
        <w:t>multiple</w:t>
      </w:r>
      <w:r w:rsidRPr="00C02D76">
        <w:rPr>
          <w:sz w:val="16"/>
        </w:rPr>
        <w:t xml:space="preserve"> </w:t>
      </w:r>
      <w:r w:rsidRPr="00C02D76">
        <w:rPr>
          <w:rStyle w:val="StyleUnderline"/>
        </w:rPr>
        <w:t>at DC and likely some at New York City, the West Coast, and possibly US military bases in Guam and/or Hawaii.</w:t>
      </w:r>
      <w:r>
        <w:rPr>
          <w:rStyle w:val="StyleUnderline"/>
        </w:rPr>
        <w:t xml:space="preserve"> </w:t>
      </w:r>
      <w:r w:rsidRPr="00C02D76">
        <w:rPr>
          <w:sz w:val="16"/>
        </w:rPr>
        <w:t xml:space="preserve">But for simplicity’s sake, let’s focus on the effects of this one horrible attack. The center yellow circle is the fireball radius — that is, the mushroom cloud — which would extend out about 0.25 square miles. Those within the green circle, approximately a 1.2-square-mile area, would face the heaviest dose of radiation. “Without medical treatment, there can be expected between 50% and 90% mortality from acute effects alone. Dying takes between several hours and several weeks,” according to the website. </w:t>
      </w:r>
      <w:r w:rsidRPr="00C02D76">
        <w:rPr>
          <w:rStyle w:val="StyleUnderline"/>
        </w:rPr>
        <w:t>Radiation poisoning is a horrible way to die</w:t>
      </w:r>
      <w:r w:rsidRPr="00C02D76">
        <w:rPr>
          <w:sz w:val="16"/>
        </w:rPr>
        <w:t xml:space="preserve">. Here are just some of the symptoms people sick with radiation get: Nausea and vomiting Spontaneous bleeding Diarrhea, sometimes bloody Severely burnt skin that may peel off </w:t>
      </w:r>
      <w:proofErr w:type="gramStart"/>
      <w:r w:rsidRPr="00C02D76">
        <w:rPr>
          <w:sz w:val="16"/>
        </w:rPr>
        <w:t>The</w:t>
      </w:r>
      <w:proofErr w:type="gramEnd"/>
      <w:r w:rsidRPr="00C02D76">
        <w:rPr>
          <w:sz w:val="16"/>
        </w:rPr>
        <w:t xml:space="preserve"> dark grey circle in the middle is where a shock wave does a lot of damage. In that 17-square-mile area, the bomb would flatten residential buildings, certainly killing people in or near them. Debris and fire would be everywhere. People in the bigger yellow circle, a 33.5-square-mile area, would receive third-degree burns. “There’s a bright flash of light,” Brian Toon, a scientist and expert on nuclear disasters at the University of Colorado Boulder, told me about when the bomb goes off. Those exposed to the light, which would stretch for miles, would get those burns if their skin were exposed. The light would also “easily ignite fires with flammable objects like leaves, twigs, paper, or your clothing,” he added. The victims may not feel much pain, however, because the burn will destroy pain nerves. Still, some will suffer major scarring or have the inability to use certain limbs, and others might require amputation, according to </w:t>
      </w:r>
      <w:proofErr w:type="spellStart"/>
      <w:r w:rsidRPr="00C02D76">
        <w:rPr>
          <w:sz w:val="16"/>
        </w:rPr>
        <w:t>Wellerstein’s</w:t>
      </w:r>
      <w:proofErr w:type="spellEnd"/>
      <w:r w:rsidRPr="00C02D76">
        <w:rPr>
          <w:sz w:val="16"/>
        </w:rPr>
        <w:t xml:space="preserve"> site. A mother tends her injured child, a victim of the atomic bomb blast at Hiroshima. A mother tends her injured child, a victim of the atomic bomb blast at Hiroshima. Keystone/Getty Images The biggest circle encompasses the near entirety of the air-blast zone: a 134-square-mile area. People can still die, or at least receive severe injuries, in that location. The blast would break windows, and those standing near the glass might be killed by shards, or at least shed blood from myriad cuts. Those who survive the </w:t>
      </w:r>
      <w:proofErr w:type="gramStart"/>
      <w:r w:rsidRPr="00C02D76">
        <w:rPr>
          <w:sz w:val="16"/>
        </w:rPr>
        <w:t>bombing</w:t>
      </w:r>
      <w:proofErr w:type="gramEnd"/>
      <w:r w:rsidRPr="00C02D76">
        <w:rPr>
          <w:sz w:val="16"/>
        </w:rPr>
        <w:t xml:space="preserve"> and its effects will have to walk through burning rubble and pass lifeless, charred bodies to reach safety. Some of them will ultimately survive, but others will succumb to sustained injuries or radiation. The wind, meanwhile, will carry the irradiated debris and objects — known as fallout because they drop from the sky — far outside the blast zone and sicken countless others. As for Washington, it will likely take decades and billions of dollars not only to rebuild the city but clean it of radiation entirely. </w:t>
      </w:r>
      <w:r w:rsidRPr="00C02D76">
        <w:rPr>
          <w:rStyle w:val="StyleUnderline"/>
        </w:rPr>
        <w:t xml:space="preserve">It’s worth reiterating that </w:t>
      </w:r>
      <w:proofErr w:type="gramStart"/>
      <w:r w:rsidRPr="00C02D76">
        <w:rPr>
          <w:rStyle w:val="StyleUnderline"/>
        </w:rPr>
        <w:t>all of</w:t>
      </w:r>
      <w:proofErr w:type="gramEnd"/>
      <w:r w:rsidRPr="00C02D76">
        <w:rPr>
          <w:rStyle w:val="StyleUnderline"/>
        </w:rPr>
        <w:t xml:space="preserve"> the above are estimates for </w:t>
      </w:r>
      <w:r w:rsidRPr="00C02D76">
        <w:rPr>
          <w:rStyle w:val="Emphasis"/>
        </w:rPr>
        <w:t>one strike on one location</w:t>
      </w:r>
      <w:r w:rsidRPr="00C02D76">
        <w:rPr>
          <w:rStyle w:val="StyleUnderline"/>
        </w:rPr>
        <w:t>. An</w:t>
      </w:r>
      <w:r w:rsidRPr="00C02D76">
        <w:rPr>
          <w:sz w:val="16"/>
        </w:rPr>
        <w:t xml:space="preserve"> </w:t>
      </w:r>
      <w:r w:rsidRPr="00C02D76">
        <w:rPr>
          <w:rStyle w:val="Emphasis"/>
        </w:rPr>
        <w:t>actual nuclear war</w:t>
      </w:r>
      <w:r w:rsidRPr="00C02D76">
        <w:rPr>
          <w:sz w:val="16"/>
        </w:rPr>
        <w:t xml:space="preserve"> </w:t>
      </w:r>
      <w:r w:rsidRPr="00C02D76">
        <w:rPr>
          <w:rStyle w:val="StyleUnderline"/>
        </w:rPr>
        <w:t>would have</w:t>
      </w:r>
      <w:r w:rsidRPr="00C02D76">
        <w:rPr>
          <w:sz w:val="16"/>
        </w:rPr>
        <w:t xml:space="preserve"> </w:t>
      </w:r>
      <w:r w:rsidRPr="00C02D76">
        <w:rPr>
          <w:rStyle w:val="Emphasis"/>
        </w:rPr>
        <w:t>much wider and more devastating consequences.</w:t>
      </w:r>
      <w:r w:rsidRPr="00C02D76">
        <w:rPr>
          <w:sz w:val="16"/>
        </w:rPr>
        <w:t xml:space="preserve"> </w:t>
      </w:r>
      <w:r w:rsidRPr="00C02D76">
        <w:rPr>
          <w:rStyle w:val="StyleUnderline"/>
        </w:rPr>
        <w:t xml:space="preserve">And </w:t>
      </w:r>
      <w:r w:rsidRPr="00806DEB">
        <w:rPr>
          <w:rStyle w:val="StyleUnderline"/>
          <w:highlight w:val="cyan"/>
        </w:rPr>
        <w:t>if that war</w:t>
      </w:r>
      <w:r w:rsidRPr="00806DEB">
        <w:rPr>
          <w:sz w:val="16"/>
          <w:highlight w:val="cyan"/>
        </w:rPr>
        <w:t xml:space="preserve"> </w:t>
      </w:r>
      <w:r w:rsidRPr="00806DEB">
        <w:rPr>
          <w:rStyle w:val="Emphasis"/>
          <w:highlight w:val="cyan"/>
        </w:rPr>
        <w:t>spiraled</w:t>
      </w:r>
      <w:r w:rsidRPr="00C02D76">
        <w:rPr>
          <w:sz w:val="16"/>
        </w:rPr>
        <w:t xml:space="preserve"> </w:t>
      </w:r>
      <w:r w:rsidRPr="00C02D76">
        <w:rPr>
          <w:rStyle w:val="StyleUnderline"/>
        </w:rPr>
        <w:t xml:space="preserve">out of control, </w:t>
      </w:r>
      <w:r w:rsidRPr="00806DEB">
        <w:rPr>
          <w:rStyle w:val="StyleUnderline"/>
          <w:highlight w:val="cyan"/>
        </w:rPr>
        <w:t>the effects</w:t>
      </w:r>
      <w:r w:rsidRPr="00C02D76">
        <w:rPr>
          <w:rStyle w:val="StyleUnderline"/>
        </w:rPr>
        <w:t xml:space="preserve"> </w:t>
      </w:r>
      <w:r w:rsidRPr="00C02D76">
        <w:rPr>
          <w:rStyle w:val="Emphasis"/>
        </w:rPr>
        <w:t>after the conflict</w:t>
      </w:r>
      <w:r w:rsidRPr="00C02D76">
        <w:rPr>
          <w:sz w:val="16"/>
        </w:rPr>
        <w:t xml:space="preserve"> </w:t>
      </w:r>
      <w:r w:rsidRPr="00806DEB">
        <w:rPr>
          <w:rStyle w:val="StyleUnderline"/>
          <w:highlight w:val="cyan"/>
        </w:rPr>
        <w:t>would be</w:t>
      </w:r>
      <w:r w:rsidRPr="00806DEB">
        <w:rPr>
          <w:sz w:val="16"/>
          <w:highlight w:val="cyan"/>
        </w:rPr>
        <w:t xml:space="preserve"> </w:t>
      </w:r>
      <w:r w:rsidRPr="00806DEB">
        <w:rPr>
          <w:rStyle w:val="Emphasis"/>
          <w:highlight w:val="cyan"/>
        </w:rPr>
        <w:t>much worse</w:t>
      </w:r>
      <w:r w:rsidRPr="00C02D76">
        <w:rPr>
          <w:rStyle w:val="Emphasis"/>
        </w:rPr>
        <w:t xml:space="preserve"> than the attacks themselves</w:t>
      </w:r>
      <w:r w:rsidRPr="00C02D76">
        <w:rPr>
          <w:sz w:val="16"/>
        </w:rPr>
        <w:t xml:space="preserve"> — and change the course of human history. “Almost everybody on the planet would die” </w:t>
      </w:r>
      <w:r w:rsidRPr="00C02D76">
        <w:rPr>
          <w:rStyle w:val="StyleUnderline"/>
        </w:rPr>
        <w:t xml:space="preserve">It’s possible you have an idea of what a post-nuclear hellscape looks like. After all, disaster movies are obsessed with that kind of world. But scientists and other nuclear experts care deeply about this issue too — and their research shows the </w:t>
      </w:r>
      <w:r w:rsidRPr="00C02D76">
        <w:rPr>
          <w:rStyle w:val="Emphasis"/>
        </w:rPr>
        <w:t>movies may be too optimistic</w:t>
      </w:r>
      <w:r w:rsidRPr="00C02D76">
        <w:rPr>
          <w:rStyle w:val="StyleUnderline"/>
        </w:rPr>
        <w:t>.</w:t>
      </w:r>
      <w:r w:rsidRPr="00C02D76">
        <w:rPr>
          <w:sz w:val="16"/>
        </w:rPr>
        <w:t xml:space="preserve"> Alan </w:t>
      </w:r>
      <w:proofErr w:type="spellStart"/>
      <w:r w:rsidRPr="00C02D76">
        <w:rPr>
          <w:sz w:val="16"/>
        </w:rPr>
        <w:t>Robock</w:t>
      </w:r>
      <w:proofErr w:type="spellEnd"/>
      <w:r w:rsidRPr="00C02D76">
        <w:rPr>
          <w:sz w:val="16"/>
        </w:rPr>
        <w:t xml:space="preserve">, an environmental sciences professor at Rutgers University, has spent decades trying to understand what a nuclear war would do to the planet. The sum of his work, along with other colleagues’, is based on economic, scientific, and agricultural models. Here’s what he found: </w:t>
      </w:r>
      <w:r w:rsidRPr="00C02D76">
        <w:rPr>
          <w:rStyle w:val="StyleUnderline"/>
        </w:rPr>
        <w:t xml:space="preserve">The most devastating long-term effects of a nuclear war </w:t>
      </w:r>
      <w:proofErr w:type="gramStart"/>
      <w:r w:rsidRPr="00C02D76">
        <w:rPr>
          <w:rStyle w:val="StyleUnderline"/>
        </w:rPr>
        <w:t>actually come</w:t>
      </w:r>
      <w:proofErr w:type="gramEnd"/>
      <w:r w:rsidRPr="00C02D76">
        <w:rPr>
          <w:rStyle w:val="StyleUnderline"/>
        </w:rPr>
        <w:t xml:space="preserve"> down to the</w:t>
      </w:r>
      <w:r w:rsidRPr="00C02D76">
        <w:rPr>
          <w:sz w:val="16"/>
        </w:rPr>
        <w:t xml:space="preserve"> </w:t>
      </w:r>
      <w:r w:rsidRPr="00806DEB">
        <w:rPr>
          <w:rStyle w:val="Emphasis"/>
          <w:highlight w:val="cyan"/>
        </w:rPr>
        <w:t>black smoke</w:t>
      </w:r>
      <w:r w:rsidRPr="00C02D76">
        <w:rPr>
          <w:sz w:val="16"/>
        </w:rPr>
        <w:t xml:space="preserve">, along with the dust and particulates in the air, </w:t>
      </w:r>
      <w:r w:rsidRPr="00C02D76">
        <w:rPr>
          <w:rStyle w:val="StyleUnderline"/>
        </w:rPr>
        <w:t>that attacks produce</w:t>
      </w:r>
      <w:r w:rsidRPr="00C02D76">
        <w:rPr>
          <w:sz w:val="16"/>
        </w:rPr>
        <w:t xml:space="preserve">. People walking through the ruins of Hiroshima in the weeks following the atomic bomb blast. People walking through the ruins of Hiroshima in the weeks following the atomic bomb blast. Bernard Hoffman/The LIFE Picture Collection/Getty Images </w:t>
      </w:r>
      <w:r w:rsidRPr="00C02D76">
        <w:rPr>
          <w:rStyle w:val="StyleUnderline"/>
        </w:rPr>
        <w:t>In a nuclear war, cities and industrial areas would be targeted, thereby producing</w:t>
      </w:r>
      <w:r w:rsidRPr="00C02D76">
        <w:rPr>
          <w:sz w:val="16"/>
        </w:rPr>
        <w:t xml:space="preserve"> </w:t>
      </w:r>
      <w:r w:rsidRPr="00C02D76">
        <w:rPr>
          <w:rStyle w:val="Emphasis"/>
        </w:rPr>
        <w:t>tons of smoke</w:t>
      </w:r>
      <w:r w:rsidRPr="00C02D76">
        <w:rPr>
          <w:sz w:val="16"/>
        </w:rPr>
        <w:t xml:space="preserve"> </w:t>
      </w:r>
      <w:r w:rsidRPr="00C02D76">
        <w:rPr>
          <w:rStyle w:val="StyleUnderline"/>
        </w:rPr>
        <w:t xml:space="preserve">as they burn. Some of that smoke </w:t>
      </w:r>
      <w:r w:rsidRPr="00806DEB">
        <w:rPr>
          <w:rStyle w:val="StyleUnderline"/>
          <w:highlight w:val="cyan"/>
        </w:rPr>
        <w:t>would</w:t>
      </w:r>
      <w:r w:rsidRPr="00C02D76">
        <w:rPr>
          <w:rStyle w:val="StyleUnderline"/>
        </w:rPr>
        <w:t xml:space="preserve"> make it into the stratosphere — above the weather — where it would stay for years because there’s</w:t>
      </w:r>
      <w:r w:rsidRPr="00C02D76">
        <w:rPr>
          <w:sz w:val="16"/>
        </w:rPr>
        <w:t xml:space="preserve"> </w:t>
      </w:r>
      <w:r w:rsidRPr="00C02D76">
        <w:rPr>
          <w:rStyle w:val="Emphasis"/>
        </w:rPr>
        <w:t>no rain to wash it out</w:t>
      </w:r>
      <w:r w:rsidRPr="00C02D76">
        <w:rPr>
          <w:rStyle w:val="StyleUnderline"/>
        </w:rPr>
        <w:t xml:space="preserve">. That smoke would expand around the world as it heats up, </w:t>
      </w:r>
      <w:r w:rsidRPr="00806DEB">
        <w:rPr>
          <w:rStyle w:val="Emphasis"/>
          <w:highlight w:val="cyan"/>
        </w:rPr>
        <w:t>block</w:t>
      </w:r>
      <w:r w:rsidRPr="00237F49">
        <w:rPr>
          <w:rStyle w:val="StyleUnderline"/>
        </w:rPr>
        <w:t xml:space="preserve">ing </w:t>
      </w:r>
      <w:r w:rsidRPr="00806DEB">
        <w:rPr>
          <w:rStyle w:val="Emphasis"/>
          <w:highlight w:val="cyan"/>
        </w:rPr>
        <w:t>out sunlight</w:t>
      </w:r>
      <w:r w:rsidRPr="00C02D76">
        <w:rPr>
          <w:sz w:val="16"/>
        </w:rPr>
        <w:t xml:space="preserve"> </w:t>
      </w:r>
      <w:r w:rsidRPr="00C02D76">
        <w:rPr>
          <w:rStyle w:val="StyleUnderline"/>
        </w:rPr>
        <w:t>over much of Earth.</w:t>
      </w:r>
      <w:r>
        <w:rPr>
          <w:rStyle w:val="StyleUnderline"/>
        </w:rPr>
        <w:t xml:space="preserve"> </w:t>
      </w:r>
      <w:r w:rsidRPr="00C02D76">
        <w:rPr>
          <w:rStyle w:val="StyleUnderline"/>
        </w:rPr>
        <w:t xml:space="preserve">As a result, the world would </w:t>
      </w:r>
      <w:r w:rsidRPr="00806DEB">
        <w:rPr>
          <w:rStyle w:val="StyleUnderline"/>
          <w:highlight w:val="cyan"/>
        </w:rPr>
        <w:t xml:space="preserve">experience </w:t>
      </w:r>
      <w:r w:rsidRPr="00806DEB">
        <w:rPr>
          <w:rStyle w:val="Emphasis"/>
          <w:highlight w:val="cyan"/>
        </w:rPr>
        <w:t>cold</w:t>
      </w:r>
      <w:r w:rsidRPr="00C02D76">
        <w:rPr>
          <w:rStyle w:val="StyleUnderline"/>
        </w:rPr>
        <w:t xml:space="preserve">er temperatures and less precipitation, </w:t>
      </w:r>
      <w:r w:rsidRPr="00806DEB">
        <w:rPr>
          <w:rStyle w:val="StyleUnderline"/>
          <w:highlight w:val="cyan"/>
        </w:rPr>
        <w:t>depleting</w:t>
      </w:r>
      <w:r w:rsidRPr="00C02D76">
        <w:rPr>
          <w:rStyle w:val="StyleUnderline"/>
        </w:rPr>
        <w:t xml:space="preserve"> much of the globe’s </w:t>
      </w:r>
      <w:r w:rsidRPr="00806DEB">
        <w:rPr>
          <w:rStyle w:val="Emphasis"/>
          <w:highlight w:val="cyan"/>
        </w:rPr>
        <w:t>ag</w:t>
      </w:r>
      <w:r w:rsidRPr="00C02D76">
        <w:rPr>
          <w:rStyle w:val="StyleUnderline"/>
        </w:rPr>
        <w:t xml:space="preserve">ricultural output. That, potentially, would </w:t>
      </w:r>
      <w:r w:rsidRPr="00806DEB">
        <w:rPr>
          <w:rStyle w:val="StyleUnderline"/>
          <w:highlight w:val="cyan"/>
        </w:rPr>
        <w:t xml:space="preserve">lead to </w:t>
      </w:r>
      <w:r w:rsidRPr="00806DEB">
        <w:rPr>
          <w:rStyle w:val="Emphasis"/>
          <w:highlight w:val="cyan"/>
        </w:rPr>
        <w:t>widespread famine</w:t>
      </w:r>
      <w:r w:rsidRPr="00C02D76">
        <w:rPr>
          <w:rStyle w:val="Emphasis"/>
        </w:rPr>
        <w:t xml:space="preserve"> in a matter of years</w:t>
      </w:r>
      <w:r w:rsidRPr="00C02D76">
        <w:rPr>
          <w:sz w:val="16"/>
        </w:rPr>
        <w:t xml:space="preserve">. The impact on the world, however, depends on the amount of rising smoke. While scientists’ models and estimates vary, it’s believed that around 5 million to 50 </w:t>
      </w:r>
      <w:proofErr w:type="spellStart"/>
      <w:proofErr w:type="gramStart"/>
      <w:r w:rsidRPr="00C02D76">
        <w:rPr>
          <w:sz w:val="16"/>
        </w:rPr>
        <w:t>millions</w:t>
      </w:r>
      <w:proofErr w:type="spellEnd"/>
      <w:proofErr w:type="gramEnd"/>
      <w:r w:rsidRPr="00C02D76">
        <w:rPr>
          <w:sz w:val="16"/>
        </w:rPr>
        <w:t xml:space="preserve"> tons of black smoke could lead to a so-called “nuclear autumn,” while 50 million to 150 </w:t>
      </w:r>
      <w:proofErr w:type="spellStart"/>
      <w:r w:rsidRPr="00C02D76">
        <w:rPr>
          <w:sz w:val="16"/>
        </w:rPr>
        <w:t>millions</w:t>
      </w:r>
      <w:proofErr w:type="spellEnd"/>
      <w:r w:rsidRPr="00C02D76">
        <w:rPr>
          <w:sz w:val="16"/>
        </w:rPr>
        <w:t xml:space="preserve"> tons of black smoke might plunge the world into a “nuclear winter.” </w:t>
      </w:r>
      <w:r w:rsidRPr="00C02D76">
        <w:rPr>
          <w:rStyle w:val="StyleUnderline"/>
        </w:rPr>
        <w:t>If the</w:t>
      </w:r>
      <w:r w:rsidRPr="00C02D76">
        <w:rPr>
          <w:sz w:val="16"/>
        </w:rPr>
        <w:t xml:space="preserve"> latter </w:t>
      </w:r>
      <w:r w:rsidRPr="00C02D76">
        <w:rPr>
          <w:rStyle w:val="StyleUnderline"/>
        </w:rPr>
        <w:t>scenario came to pass</w:t>
      </w:r>
      <w:r w:rsidRPr="00CA3B50">
        <w:rPr>
          <w:sz w:val="16"/>
          <w:szCs w:val="16"/>
        </w:rPr>
        <w:t xml:space="preserve">, </w:t>
      </w:r>
      <w:proofErr w:type="spellStart"/>
      <w:r w:rsidRPr="00CA3B50">
        <w:rPr>
          <w:sz w:val="16"/>
          <w:szCs w:val="16"/>
        </w:rPr>
        <w:t>Robock</w:t>
      </w:r>
      <w:proofErr w:type="spellEnd"/>
      <w:r w:rsidRPr="00CA3B50">
        <w:rPr>
          <w:sz w:val="16"/>
          <w:szCs w:val="16"/>
        </w:rPr>
        <w:t xml:space="preserve"> told me, </w:t>
      </w:r>
      <w:proofErr w:type="gramStart"/>
      <w:r w:rsidRPr="00CA3B50">
        <w:rPr>
          <w:sz w:val="16"/>
          <w:szCs w:val="16"/>
        </w:rPr>
        <w:t>“almost</w:t>
      </w:r>
      <w:proofErr w:type="gramEnd"/>
      <w:r w:rsidRPr="00CA3B50">
        <w:t xml:space="preserve"> </w:t>
      </w:r>
      <w:r w:rsidRPr="00806DEB">
        <w:rPr>
          <w:rStyle w:val="Emphasis"/>
          <w:highlight w:val="cyan"/>
        </w:rPr>
        <w:t>everybody on the planet would die</w:t>
      </w:r>
      <w:r w:rsidRPr="00CA3B50">
        <w:rPr>
          <w:sz w:val="16"/>
          <w:szCs w:val="16"/>
        </w:rPr>
        <w:t>.”</w:t>
      </w:r>
    </w:p>
    <w:p w14:paraId="6362EC87" w14:textId="77777777" w:rsidR="007F3B24" w:rsidRPr="00080372" w:rsidRDefault="007F3B24" w:rsidP="007F3B24"/>
    <w:p w14:paraId="6518F0A6" w14:textId="77777777" w:rsidR="007F3B24" w:rsidRDefault="007F3B24" w:rsidP="007F3B24">
      <w:pPr>
        <w:pStyle w:val="Heading3"/>
      </w:pPr>
      <w:r>
        <w:t>1AC---Plan</w:t>
      </w:r>
    </w:p>
    <w:p w14:paraId="08D508F1" w14:textId="77777777" w:rsidR="007F3B24" w:rsidRDefault="007F3B24" w:rsidP="007F3B24">
      <w:pPr>
        <w:pStyle w:val="Heading4"/>
      </w:pPr>
      <w:r>
        <w:t>Plan: The United States federal government should limit significantly anticompetitive unilateral exclusion in the technology sector.</w:t>
      </w:r>
    </w:p>
    <w:p w14:paraId="6FC4C9F5" w14:textId="77777777" w:rsidR="007F3B24" w:rsidRPr="006B38FE" w:rsidRDefault="007F3B24" w:rsidP="007F3B24"/>
    <w:p w14:paraId="6B84B5FC" w14:textId="77777777" w:rsidR="007F3B24" w:rsidRPr="005F7A47" w:rsidRDefault="007F3B24" w:rsidP="007F3B24">
      <w:pPr>
        <w:pStyle w:val="Heading3"/>
      </w:pPr>
      <w:r>
        <w:t>1AC---Solvency</w:t>
      </w:r>
    </w:p>
    <w:p w14:paraId="5D4679A9" w14:textId="77777777" w:rsidR="007F3B24" w:rsidRPr="006A5ED7" w:rsidRDefault="007F3B24" w:rsidP="007F3B24">
      <w:pPr>
        <w:pStyle w:val="Heading4"/>
      </w:pPr>
      <w:r>
        <w:t xml:space="preserve">Contention 3 is </w:t>
      </w:r>
      <w:r w:rsidRPr="006A5ED7">
        <w:rPr>
          <w:u w:val="single"/>
        </w:rPr>
        <w:t>Solvency</w:t>
      </w:r>
      <w:r>
        <w:t>.</w:t>
      </w:r>
    </w:p>
    <w:p w14:paraId="73B61EA2" w14:textId="77777777" w:rsidR="007F3B24" w:rsidRDefault="007F3B24" w:rsidP="007F3B24">
      <w:pPr>
        <w:pStyle w:val="Heading4"/>
      </w:pPr>
      <w:r>
        <w:t xml:space="preserve">The plan </w:t>
      </w:r>
      <w:r w:rsidRPr="006A5ED7">
        <w:rPr>
          <w:u w:val="single"/>
        </w:rPr>
        <w:t>deters</w:t>
      </w:r>
      <w:r>
        <w:t xml:space="preserve"> and </w:t>
      </w:r>
      <w:r w:rsidRPr="00B91B24">
        <w:rPr>
          <w:u w:val="single"/>
        </w:rPr>
        <w:t>remedies</w:t>
      </w:r>
      <w:r>
        <w:t xml:space="preserve"> exclusionary conduct.</w:t>
      </w:r>
    </w:p>
    <w:p w14:paraId="2CC22FAE" w14:textId="77777777" w:rsidR="007F3B24" w:rsidRDefault="007F3B24" w:rsidP="007F3B24">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30ABDF62" w14:textId="77777777" w:rsidR="007F3B24" w:rsidRPr="001833F9" w:rsidRDefault="007F3B24" w:rsidP="007F3B24">
      <w:pPr>
        <w:rPr>
          <w:sz w:val="16"/>
        </w:rPr>
      </w:pPr>
      <w:r w:rsidRPr="001833F9">
        <w:rPr>
          <w:sz w:val="16"/>
        </w:rPr>
        <w:t xml:space="preserve">The </w:t>
      </w:r>
      <w:r w:rsidRPr="00E77789">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2D2B6D">
        <w:rPr>
          <w:rStyle w:val="Emphasis"/>
          <w:highlight w:val="cyan"/>
        </w:rPr>
        <w:t>excluded</w:t>
      </w:r>
      <w:r w:rsidRPr="002D2B6D">
        <w:rPr>
          <w:sz w:val="16"/>
          <w:highlight w:val="cyan"/>
        </w:rPr>
        <w:t xml:space="preserve"> </w:t>
      </w:r>
      <w:r w:rsidRPr="00E77789">
        <w:rPr>
          <w:rStyle w:val="StyleUnderline"/>
          <w:highlight w:val="cyan"/>
        </w:rPr>
        <w:t>third parties selling on their platforms</w:t>
      </w:r>
      <w:r w:rsidRPr="00E77789">
        <w:rPr>
          <w:rStyle w:val="StyleUnderline"/>
        </w:rPr>
        <w:t xml:space="preserve"> by</w:t>
      </w:r>
      <w:r w:rsidRPr="002D2B6D">
        <w:rPr>
          <w:sz w:val="16"/>
        </w:rPr>
        <w:t xml:space="preserve"> </w:t>
      </w:r>
      <w:r w:rsidRPr="002D2B6D">
        <w:rPr>
          <w:rStyle w:val="Emphasis"/>
        </w:rPr>
        <w:t>demoting them</w:t>
      </w:r>
      <w:r w:rsidRPr="002D2B6D">
        <w:rPr>
          <w:sz w:val="16"/>
        </w:rPr>
        <w:t xml:space="preserve"> </w:t>
      </w:r>
      <w:r w:rsidRPr="00E77789">
        <w:rPr>
          <w:rStyle w:val="StyleUnderline"/>
        </w:rPr>
        <w:t>in search results, using</w:t>
      </w:r>
      <w:r w:rsidRPr="002D2B6D">
        <w:rPr>
          <w:sz w:val="16"/>
        </w:rPr>
        <w:t xml:space="preserve"> </w:t>
      </w:r>
      <w:r w:rsidRPr="002D2B6D">
        <w:rPr>
          <w:rStyle w:val="Emphasis"/>
        </w:rPr>
        <w:t>nonpublic seller-specific data</w:t>
      </w:r>
      <w:r w:rsidRPr="002D2B6D">
        <w:rPr>
          <w:sz w:val="16"/>
        </w:rPr>
        <w:t xml:space="preserve"> </w:t>
      </w:r>
      <w:r w:rsidRPr="00E77789">
        <w:rPr>
          <w:rStyle w:val="StyleUnderline"/>
        </w:rPr>
        <w:t>to boost their own products, or refusing to</w:t>
      </w:r>
      <w:r w:rsidRPr="002D2B6D">
        <w:rPr>
          <w:sz w:val="16"/>
        </w:rPr>
        <w:t xml:space="preserve"> </w:t>
      </w:r>
      <w:r w:rsidRPr="002D2B6D">
        <w:rPr>
          <w:rStyle w:val="Emphasis"/>
        </w:rPr>
        <w:t>deal</w:t>
      </w:r>
      <w:r w:rsidRPr="002D2B6D">
        <w:rPr>
          <w:sz w:val="16"/>
        </w:rPr>
        <w:t xml:space="preserve"> </w:t>
      </w:r>
      <w:r w:rsidRPr="00E77789">
        <w:rPr>
          <w:rStyle w:val="StyleUnderline"/>
        </w:rPr>
        <w:t>with them</w:t>
      </w:r>
      <w:r w:rsidRPr="002D2B6D">
        <w:rPr>
          <w:sz w:val="16"/>
        </w:rPr>
        <w:t xml:space="preserve"> simply </w:t>
      </w:r>
      <w:r w:rsidRPr="00E77789">
        <w:rPr>
          <w:rStyle w:val="StyleUnderline"/>
        </w:rPr>
        <w:t>because they are competitors</w:t>
      </w:r>
      <w:r w:rsidRPr="002D2B6D">
        <w:rPr>
          <w:sz w:val="16"/>
        </w:rPr>
        <w:t>. While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2D2B6D">
        <w:rPr>
          <w:rStyle w:val="Emphasis"/>
          <w:highlight w:val="cyan"/>
        </w:rPr>
        <w:t>enhances</w:t>
      </w:r>
      <w:r w:rsidRPr="001833F9">
        <w:rPr>
          <w:sz w:val="16"/>
        </w:rPr>
        <w:t xml:space="preserve"> the </w:t>
      </w:r>
      <w:r w:rsidRPr="00E77789">
        <w:rPr>
          <w:rStyle w:val="StyleUnderline"/>
        </w:rPr>
        <w:t xml:space="preserve">tech giants’ </w:t>
      </w:r>
      <w:r w:rsidRPr="00E77789">
        <w:rPr>
          <w:rStyle w:val="StyleUnderline"/>
          <w:highlight w:val="cyan"/>
        </w:rPr>
        <w:t>market power</w:t>
      </w:r>
      <w:r w:rsidRPr="00E77789">
        <w:rPr>
          <w:rStyle w:val="StyleUnderline"/>
        </w:rPr>
        <w:t xml:space="preserve"> and</w:t>
      </w:r>
      <w:r w:rsidRPr="002D2B6D">
        <w:rPr>
          <w:sz w:val="16"/>
        </w:rPr>
        <w:t xml:space="preserve"> </w:t>
      </w:r>
      <w:r w:rsidRPr="002D2B6D">
        <w:rPr>
          <w:rStyle w:val="Emphasis"/>
        </w:rPr>
        <w:t>injures</w:t>
      </w:r>
      <w:r w:rsidRPr="002D2B6D">
        <w:rPr>
          <w:sz w:val="16"/>
        </w:rPr>
        <w:t xml:space="preserve"> their </w:t>
      </w:r>
      <w:r w:rsidRPr="00E77789">
        <w:rPr>
          <w:rStyle w:val="StyleUnderline"/>
        </w:rPr>
        <w:t>customers</w:t>
      </w:r>
      <w:r w:rsidRPr="001833F9">
        <w:rPr>
          <w:sz w:val="16"/>
        </w:rPr>
        <w:t xml:space="preserve">. Yet </w:t>
      </w:r>
      <w:r w:rsidRPr="00E77789">
        <w:rPr>
          <w:rStyle w:val="StyleUnderline"/>
          <w:highlight w:val="cyan"/>
        </w:rPr>
        <w:t>no</w:t>
      </w:r>
      <w:r w:rsidRPr="00E77789">
        <w:rPr>
          <w:rStyle w:val="StyleUnderline"/>
        </w:rPr>
        <w:t xml:space="preserve"> one</w:t>
      </w:r>
      <w:r w:rsidRPr="001833F9">
        <w:rPr>
          <w:sz w:val="16"/>
        </w:rPr>
        <w:t xml:space="preserve"> in the United States </w:t>
      </w:r>
      <w:r w:rsidRPr="00E77789">
        <w:rPr>
          <w:rStyle w:val="StyleUnderline"/>
        </w:rPr>
        <w:t>has</w:t>
      </w:r>
      <w:r w:rsidRPr="001833F9">
        <w:rPr>
          <w:sz w:val="16"/>
        </w:rPr>
        <w:t xml:space="preserve"> </w:t>
      </w:r>
      <w:r w:rsidRPr="002D2B6D">
        <w:rPr>
          <w:rStyle w:val="Emphasis"/>
          <w:highlight w:val="cyan"/>
        </w:rPr>
        <w:t>successful</w:t>
      </w:r>
      <w:r w:rsidRPr="001833F9">
        <w:rPr>
          <w:rStyle w:val="Emphasis"/>
        </w:rPr>
        <w:t xml:space="preserve">ly </w:t>
      </w:r>
      <w:r w:rsidRPr="002D2B6D">
        <w:rPr>
          <w:rStyle w:val="Emphasis"/>
          <w:highlight w:val="cyan"/>
        </w:rPr>
        <w:t>challenge</w:t>
      </w:r>
      <w:r w:rsidRPr="001833F9">
        <w:rPr>
          <w:rStyle w:val="Emphasis"/>
        </w:rPr>
        <w:t>d</w:t>
      </w:r>
      <w:r w:rsidRPr="001833F9">
        <w:rPr>
          <w:sz w:val="16"/>
        </w:rPr>
        <w:t xml:space="preserve"> any of </w:t>
      </w:r>
      <w:r w:rsidRPr="00E77789">
        <w:rPr>
          <w:rStyle w:val="StyleUnderline"/>
        </w:rPr>
        <w:t>this conduct</w:t>
      </w:r>
      <w:r w:rsidRPr="001833F9">
        <w:rPr>
          <w:sz w:val="16"/>
        </w:rPr>
        <w:t>.</w:t>
      </w:r>
    </w:p>
    <w:p w14:paraId="4CA57CC8" w14:textId="77777777" w:rsidR="007F3B24" w:rsidRPr="001833F9" w:rsidRDefault="007F3B24" w:rsidP="007F3B24">
      <w:pPr>
        <w:rPr>
          <w:sz w:val="16"/>
        </w:rPr>
      </w:pPr>
      <w:r w:rsidRPr="001833F9">
        <w:rPr>
          <w:sz w:val="16"/>
        </w:rPr>
        <w:t xml:space="preserve">The </w:t>
      </w:r>
      <w:r w:rsidRPr="00E77789">
        <w:rPr>
          <w:rStyle w:val="StyleUnderline"/>
        </w:rPr>
        <w:t xml:space="preserve">most likely </w:t>
      </w:r>
      <w:r w:rsidRPr="00E77789">
        <w:rPr>
          <w:rStyle w:val="StyleUnderline"/>
          <w:highlight w:val="cyan"/>
        </w:rPr>
        <w:t>reason is</w:t>
      </w:r>
      <w:r w:rsidRPr="001833F9">
        <w:rPr>
          <w:sz w:val="16"/>
        </w:rPr>
        <w:t xml:space="preserve"> that the </w:t>
      </w:r>
      <w:r w:rsidRPr="00E77789">
        <w:rPr>
          <w:rStyle w:val="StyleUnderline"/>
          <w:highlight w:val="cyan"/>
        </w:rPr>
        <w:t>conduct did</w:t>
      </w:r>
      <w:r w:rsidRPr="002D2B6D">
        <w:rPr>
          <w:sz w:val="16"/>
          <w:highlight w:val="cyan"/>
        </w:rPr>
        <w:t xml:space="preserve"> </w:t>
      </w:r>
      <w:r w:rsidRPr="002D2B6D">
        <w:rPr>
          <w:rStyle w:val="Emphasis"/>
          <w:sz w:val="24"/>
          <w:szCs w:val="24"/>
          <w:highlight w:val="cyan"/>
        </w:rPr>
        <w:t>not violate</w:t>
      </w:r>
      <w:r w:rsidRPr="001833F9">
        <w:rPr>
          <w:rStyle w:val="Emphasis"/>
          <w:sz w:val="24"/>
          <w:szCs w:val="24"/>
        </w:rPr>
        <w:t xml:space="preserve"> the </w:t>
      </w:r>
      <w:r w:rsidRPr="002D2B6D">
        <w:rPr>
          <w:rStyle w:val="Emphasis"/>
          <w:sz w:val="24"/>
          <w:szCs w:val="24"/>
          <w:highlight w:val="cyan"/>
        </w:rPr>
        <w:t>Sherman</w:t>
      </w:r>
      <w:r w:rsidRPr="001833F9">
        <w:rPr>
          <w:rStyle w:val="Emphasis"/>
          <w:sz w:val="24"/>
          <w:szCs w:val="24"/>
        </w:rPr>
        <w:t xml:space="preserve"> Act</w:t>
      </w:r>
      <w:r w:rsidRPr="001833F9">
        <w:rPr>
          <w:sz w:val="16"/>
        </w:rPr>
        <w:t xml:space="preserve">. It is unilateral, not collusive, and it did not result in actual or imminent monopoly power. 224 </w:t>
      </w:r>
      <w:r w:rsidRPr="00E77789">
        <w:rPr>
          <w:rStyle w:val="StyleUnderline"/>
        </w:rPr>
        <w:t>This</w:t>
      </w:r>
      <w:r w:rsidRPr="001833F9">
        <w:rPr>
          <w:sz w:val="16"/>
        </w:rPr>
        <w:t xml:space="preserve"> </w:t>
      </w:r>
      <w:r w:rsidRPr="001833F9">
        <w:rPr>
          <w:rStyle w:val="Emphasis"/>
        </w:rPr>
        <w:t>gap</w:t>
      </w:r>
      <w:r w:rsidRPr="001833F9">
        <w:rPr>
          <w:sz w:val="16"/>
        </w:rPr>
        <w:t xml:space="preserve"> </w:t>
      </w:r>
      <w:r w:rsidRPr="00E77789">
        <w:rPr>
          <w:rStyle w:val="StyleUnderline"/>
        </w:rPr>
        <w:t>should be closed</w:t>
      </w:r>
      <w:r w:rsidRPr="001833F9">
        <w:rPr>
          <w:sz w:val="16"/>
        </w:rPr>
        <w:t xml:space="preserve">. The </w:t>
      </w:r>
      <w:r w:rsidRPr="00E77789">
        <w:rPr>
          <w:rStyle w:val="StyleUnderline"/>
        </w:rPr>
        <w:t xml:space="preserve">Sherman </w:t>
      </w:r>
      <w:r w:rsidRPr="00E77789">
        <w:rPr>
          <w:rStyle w:val="StyleUnderline"/>
          <w:highlight w:val="cyan"/>
        </w:rPr>
        <w:t>Act should be</w:t>
      </w:r>
      <w:r w:rsidRPr="002D2B6D">
        <w:rPr>
          <w:sz w:val="16"/>
          <w:highlight w:val="cyan"/>
        </w:rPr>
        <w:t xml:space="preserve"> </w:t>
      </w:r>
      <w:r w:rsidRPr="002D2B6D">
        <w:rPr>
          <w:rStyle w:val="Emphasis"/>
          <w:highlight w:val="cyan"/>
        </w:rPr>
        <w:t>amended</w:t>
      </w:r>
      <w:r w:rsidRPr="002D2B6D">
        <w:rPr>
          <w:sz w:val="16"/>
          <w:highlight w:val="cyan"/>
        </w:rPr>
        <w:t xml:space="preserve"> </w:t>
      </w:r>
      <w:r w:rsidRPr="00E77789">
        <w:rPr>
          <w:rStyle w:val="StyleUnderline"/>
          <w:highlight w:val="cyan"/>
        </w:rPr>
        <w:t>to reach</w:t>
      </w:r>
      <w:r w:rsidRPr="002D2B6D">
        <w:rPr>
          <w:sz w:val="16"/>
          <w:highlight w:val="cyan"/>
        </w:rPr>
        <w:t xml:space="preserve"> </w:t>
      </w:r>
      <w:r w:rsidRPr="002D2B6D">
        <w:rPr>
          <w:rStyle w:val="Emphasis"/>
          <w:highlight w:val="cyan"/>
        </w:rPr>
        <w:t>unilateral exclusion</w:t>
      </w:r>
      <w:r w:rsidRPr="002D2B6D">
        <w:rPr>
          <w:sz w:val="16"/>
          <w:highlight w:val="cyan"/>
        </w:rPr>
        <w:t xml:space="preserve"> </w:t>
      </w:r>
      <w:r w:rsidRPr="00E77789">
        <w:rPr>
          <w:rStyle w:val="StyleUnderline"/>
          <w:highlight w:val="cyan"/>
        </w:rPr>
        <w:t>by</w:t>
      </w:r>
      <w:r w:rsidRPr="001833F9">
        <w:rPr>
          <w:sz w:val="16"/>
        </w:rPr>
        <w:t xml:space="preserve"> the </w:t>
      </w:r>
      <w:r w:rsidRPr="00E77789">
        <w:rPr>
          <w:rStyle w:val="StyleUnderline"/>
          <w:highlight w:val="cyan"/>
        </w:rPr>
        <w:t>tech giants</w:t>
      </w:r>
      <w:r w:rsidRPr="00E77789">
        <w:rPr>
          <w:rStyle w:val="StyleUnderline"/>
        </w:rPr>
        <w:t xml:space="preserve"> that reduces competition significantly, even if it is</w:t>
      </w:r>
      <w:r w:rsidRPr="001833F9">
        <w:rPr>
          <w:sz w:val="16"/>
        </w:rPr>
        <w:t xml:space="preserve"> </w:t>
      </w:r>
      <w:r w:rsidRPr="006B38FE">
        <w:rPr>
          <w:rStyle w:val="Emphasis"/>
        </w:rPr>
        <w:t>unlikely</w:t>
      </w:r>
      <w:r w:rsidRPr="001833F9">
        <w:rPr>
          <w:sz w:val="16"/>
        </w:rPr>
        <w:t xml:space="preserve"> to</w:t>
      </w:r>
      <w:r w:rsidRPr="00E77789">
        <w:rPr>
          <w:rStyle w:val="StyleUnderline"/>
        </w:rPr>
        <w:t xml:space="preserve"> generate or maintain monopoly power</w:t>
      </w:r>
      <w:r w:rsidRPr="001833F9">
        <w:rPr>
          <w:sz w:val="16"/>
        </w:rPr>
        <w:t xml:space="preserve">. Further, </w:t>
      </w:r>
      <w:r w:rsidRPr="00E77789">
        <w:rPr>
          <w:rStyle w:val="StyleUnderline"/>
        </w:rPr>
        <w:t>the</w:t>
      </w:r>
      <w:r w:rsidRPr="001833F9">
        <w:rPr>
          <w:sz w:val="16"/>
        </w:rPr>
        <w:t xml:space="preserve"> </w:t>
      </w:r>
      <w:r w:rsidRPr="002D2B6D">
        <w:rPr>
          <w:rStyle w:val="Emphasis"/>
          <w:highlight w:val="cyan"/>
        </w:rPr>
        <w:t>D</w:t>
      </w:r>
      <w:r w:rsidRPr="001833F9">
        <w:rPr>
          <w:sz w:val="16"/>
        </w:rPr>
        <w:t xml:space="preserve">epartment </w:t>
      </w:r>
      <w:r w:rsidRPr="002D2B6D">
        <w:rPr>
          <w:rStyle w:val="Emphasis"/>
          <w:highlight w:val="cyan"/>
        </w:rPr>
        <w:t>o</w:t>
      </w:r>
      <w:r w:rsidRPr="001833F9">
        <w:rPr>
          <w:sz w:val="16"/>
        </w:rPr>
        <w:t xml:space="preserve">f </w:t>
      </w:r>
      <w:r w:rsidRPr="002D2B6D">
        <w:rPr>
          <w:rStyle w:val="Emphasis"/>
          <w:highlight w:val="cyan"/>
        </w:rPr>
        <w:t>J</w:t>
      </w:r>
      <w:r w:rsidRPr="001833F9">
        <w:rPr>
          <w:sz w:val="16"/>
        </w:rPr>
        <w:t xml:space="preserve">ustice </w:t>
      </w:r>
      <w:r w:rsidRPr="00E77789">
        <w:rPr>
          <w:rStyle w:val="StyleUnderline"/>
          <w:highlight w:val="cyan"/>
        </w:rPr>
        <w:t>and</w:t>
      </w:r>
      <w:r w:rsidRPr="00E77789">
        <w:rPr>
          <w:rStyle w:val="StyleUnderline"/>
        </w:rPr>
        <w:t xml:space="preserve"> the</w:t>
      </w:r>
      <w:r w:rsidRPr="001833F9">
        <w:rPr>
          <w:sz w:val="16"/>
        </w:rPr>
        <w:t xml:space="preserve"> </w:t>
      </w:r>
      <w:r w:rsidRPr="002D2B6D">
        <w:rPr>
          <w:rStyle w:val="Emphasis"/>
          <w:highlight w:val="cyan"/>
        </w:rPr>
        <w:t>FTC</w:t>
      </w:r>
      <w:r w:rsidRPr="001833F9">
        <w:rPr>
          <w:sz w:val="16"/>
        </w:rPr>
        <w:t xml:space="preserve"> </w:t>
      </w:r>
      <w:r w:rsidRPr="00E77789">
        <w:rPr>
          <w:rStyle w:val="StyleUnderline"/>
        </w:rPr>
        <w:t xml:space="preserve">should be </w:t>
      </w:r>
      <w:r w:rsidRPr="00E77789">
        <w:rPr>
          <w:rStyle w:val="StyleUnderline"/>
          <w:highlight w:val="cyan"/>
        </w:rPr>
        <w:t>authorized to obtain civil penaltie</w:t>
      </w:r>
      <w:r w:rsidRPr="00AD384E">
        <w:rPr>
          <w:rStyle w:val="StyleUnderline"/>
          <w:highlight w:val="cyan"/>
        </w:rPr>
        <w:t>s</w:t>
      </w:r>
      <w:r w:rsidRPr="00AD384E">
        <w:rPr>
          <w:rStyle w:val="StyleUnderline"/>
        </w:rPr>
        <w:t xml:space="preserve"> if they establish a violation of this new section</w:t>
      </w:r>
      <w:r w:rsidRPr="001833F9">
        <w:rPr>
          <w:sz w:val="16"/>
        </w:rPr>
        <w:t xml:space="preserve">. This would </w:t>
      </w:r>
      <w:r w:rsidRPr="00E77789">
        <w:rPr>
          <w:rStyle w:val="StyleUnderline"/>
          <w:highlight w:val="cyan"/>
        </w:rPr>
        <w:t>couple</w:t>
      </w:r>
      <w:r w:rsidRPr="001833F9">
        <w:rPr>
          <w:sz w:val="16"/>
        </w:rPr>
        <w:t xml:space="preserve"> </w:t>
      </w:r>
      <w:r w:rsidRPr="001833F9">
        <w:rPr>
          <w:rStyle w:val="Emphasis"/>
        </w:rPr>
        <w:t xml:space="preserve">public </w:t>
      </w:r>
      <w:r w:rsidRPr="002D2B6D">
        <w:rPr>
          <w:rStyle w:val="Emphasis"/>
          <w:highlight w:val="cyan"/>
        </w:rPr>
        <w:t>civil</w:t>
      </w:r>
      <w:r w:rsidRPr="001833F9">
        <w:rPr>
          <w:rStyle w:val="Emphasis"/>
        </w:rPr>
        <w:t xml:space="preserve"> penalty </w:t>
      </w:r>
      <w:r w:rsidRPr="002D2B6D">
        <w:rPr>
          <w:rStyle w:val="Emphasis"/>
          <w:highlight w:val="cyan"/>
        </w:rPr>
        <w:t>enforcement</w:t>
      </w:r>
      <w:r w:rsidRPr="002D2B6D">
        <w:rPr>
          <w:sz w:val="16"/>
          <w:highlight w:val="cyan"/>
        </w:rPr>
        <w:t xml:space="preserve"> </w:t>
      </w:r>
      <w:r w:rsidRPr="00E77789">
        <w:rPr>
          <w:rStyle w:val="StyleUnderline"/>
          <w:highlight w:val="cyan"/>
        </w:rPr>
        <w:t>with private</w:t>
      </w:r>
      <w:r w:rsidRPr="00E77789">
        <w:rPr>
          <w:rStyle w:val="StyleUnderline"/>
        </w:rPr>
        <w:t xml:space="preserve"> treble </w:t>
      </w:r>
      <w:r w:rsidRPr="00E77789">
        <w:rPr>
          <w:rStyle w:val="StyleUnderline"/>
          <w:highlight w:val="cyan"/>
        </w:rPr>
        <w:t>damage actions, magnifying the</w:t>
      </w:r>
      <w:r w:rsidRPr="002D2B6D">
        <w:rPr>
          <w:sz w:val="16"/>
          <w:highlight w:val="cyan"/>
        </w:rPr>
        <w:t xml:space="preserve"> </w:t>
      </w:r>
      <w:r w:rsidRPr="002D2B6D">
        <w:rPr>
          <w:rStyle w:val="Emphasis"/>
          <w:highlight w:val="cyan"/>
        </w:rPr>
        <w:t>deterrent effect</w:t>
      </w:r>
      <w:r w:rsidRPr="002D2B6D">
        <w:rPr>
          <w:sz w:val="16"/>
          <w:highlight w:val="cyan"/>
        </w:rPr>
        <w:t xml:space="preserve"> </w:t>
      </w:r>
      <w:r w:rsidRPr="00E77789">
        <w:rPr>
          <w:rStyle w:val="StyleUnderline"/>
          <w:highlight w:val="cyan"/>
        </w:rPr>
        <w:t>of antitrust law</w:t>
      </w:r>
      <w:r w:rsidRPr="001833F9">
        <w:rPr>
          <w:sz w:val="16"/>
        </w:rPr>
        <w:t>.</w:t>
      </w:r>
    </w:p>
    <w:p w14:paraId="03B0D7C1" w14:textId="77777777" w:rsidR="007F3B24" w:rsidRPr="00D414CF" w:rsidRDefault="007F3B24" w:rsidP="007F3B24">
      <w:pPr>
        <w:rPr>
          <w:sz w:val="16"/>
        </w:rPr>
      </w:pPr>
      <w:r w:rsidRPr="00D414CF">
        <w:rPr>
          <w:sz w:val="16"/>
        </w:rPr>
        <w:t xml:space="preserve">These </w:t>
      </w:r>
      <w:r w:rsidRPr="00E77789">
        <w:rPr>
          <w:rStyle w:val="StyleUnderline"/>
        </w:rPr>
        <w:t xml:space="preserve">twin </w:t>
      </w:r>
      <w:r w:rsidRPr="00E77789">
        <w:rPr>
          <w:rStyle w:val="StyleUnderline"/>
          <w:highlight w:val="cyan"/>
        </w:rPr>
        <w:t>sanctions</w:t>
      </w:r>
      <w:r w:rsidRPr="00E77789">
        <w:rPr>
          <w:rStyle w:val="StyleUnderline"/>
        </w:rPr>
        <w:t xml:space="preserve"> would</w:t>
      </w:r>
      <w:r w:rsidRPr="00D414CF">
        <w:rPr>
          <w:sz w:val="16"/>
        </w:rPr>
        <w:t xml:space="preserve"> </w:t>
      </w:r>
      <w:r w:rsidRPr="00D414CF">
        <w:rPr>
          <w:rStyle w:val="Emphasis"/>
          <w:highlight w:val="cyan"/>
        </w:rPr>
        <w:t>alter</w:t>
      </w:r>
      <w:r w:rsidRPr="00D414CF">
        <w:rPr>
          <w:sz w:val="16"/>
        </w:rPr>
        <w:t xml:space="preserve"> </w:t>
      </w:r>
      <w:r w:rsidRPr="00E77789">
        <w:rPr>
          <w:rStyle w:val="StyleUnderline"/>
        </w:rPr>
        <w:t xml:space="preserve">the tech </w:t>
      </w:r>
      <w:r w:rsidRPr="00E77789">
        <w:rPr>
          <w:rStyle w:val="StyleUnderline"/>
          <w:highlight w:val="cyan"/>
        </w:rPr>
        <w:t>giants’</w:t>
      </w:r>
      <w:r w:rsidRPr="00E77789">
        <w:rPr>
          <w:rStyle w:val="StyleUnderline"/>
        </w:rPr>
        <w:t xml:space="preserve"> financial </w:t>
      </w:r>
      <w:r w:rsidRPr="00E77789">
        <w:rPr>
          <w:rStyle w:val="StyleUnderline"/>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E77789">
        <w:rPr>
          <w:rStyle w:val="StyleUnderline"/>
          <w:highlight w:val="cyan"/>
        </w:rPr>
        <w:t>stiff</w:t>
      </w:r>
      <w:r w:rsidRPr="00E77789">
        <w:rPr>
          <w:rStyle w:val="StyleUnderline"/>
        </w:rPr>
        <w:t xml:space="preserve"> financial </w:t>
      </w:r>
      <w:r w:rsidRPr="00E77789">
        <w:rPr>
          <w:rStyle w:val="StyleUnderline"/>
          <w:highlight w:val="cyan"/>
        </w:rPr>
        <w:t>sanctions</w:t>
      </w:r>
      <w:r w:rsidRPr="00E77789">
        <w:rPr>
          <w:rStyle w:val="StyleUnderline"/>
        </w:rPr>
        <w:t xml:space="preserve"> are likely to</w:t>
      </w:r>
      <w:r w:rsidRPr="00D414CF">
        <w:rPr>
          <w:sz w:val="16"/>
        </w:rPr>
        <w:t xml:space="preserve"> </w:t>
      </w:r>
      <w:r w:rsidRPr="00336C3A">
        <w:rPr>
          <w:rStyle w:val="Emphasis"/>
          <w:highlight w:val="cyan"/>
        </w:rPr>
        <w:t>reduce</w:t>
      </w:r>
      <w:r w:rsidRPr="00D414CF">
        <w:rPr>
          <w:sz w:val="16"/>
        </w:rPr>
        <w:t xml:space="preserve"> the incidence of </w:t>
      </w:r>
      <w:r w:rsidRPr="00E77789">
        <w:rPr>
          <w:rStyle w:val="StyleUnderline"/>
          <w:highlight w:val="cyan"/>
        </w:rPr>
        <w:t>exclusionary conduct</w:t>
      </w:r>
      <w:r w:rsidRPr="00D414CF">
        <w:rPr>
          <w:sz w:val="16"/>
        </w:rPr>
        <w:t xml:space="preserve">. This is particularly so in complementary product markets, where the tech giants cannot generally hope to gain the scale and network </w:t>
      </w:r>
      <w:proofErr w:type="gramStart"/>
      <w:r w:rsidRPr="00D414CF">
        <w:rPr>
          <w:sz w:val="16"/>
        </w:rPr>
        <w:t>advantages</w:t>
      </w:r>
      <w:proofErr w:type="gramEnd"/>
      <w:r w:rsidRPr="00D414CF">
        <w:rPr>
          <w:sz w:val="16"/>
        </w:rPr>
        <w:t xml:space="preserve"> they possess in their core businesses.227 </w:t>
      </w:r>
      <w:r w:rsidRPr="00D414CF">
        <w:t>***FOOTNOTE BEGINS***</w:t>
      </w:r>
      <w:r w:rsidRPr="00D414CF">
        <w:rPr>
          <w:sz w:val="16"/>
        </w:rPr>
        <w:t xml:space="preserve"> 227 For example, Amazon sells private label batteries on amazon.com. </w:t>
      </w:r>
      <w:r w:rsidRPr="00E77789">
        <w:rPr>
          <w:rStyle w:val="StyleUnderline"/>
          <w:highlight w:val="cyan"/>
        </w:rPr>
        <w:t>Even if it</w:t>
      </w:r>
      <w:r w:rsidRPr="00D414CF">
        <w:rPr>
          <w:sz w:val="16"/>
          <w:highlight w:val="cyan"/>
        </w:rPr>
        <w:t xml:space="preserve"> </w:t>
      </w:r>
      <w:r w:rsidRPr="00D414CF">
        <w:rPr>
          <w:rStyle w:val="Emphasis"/>
          <w:highlight w:val="cyan"/>
        </w:rPr>
        <w:t>could</w:t>
      </w:r>
      <w:r w:rsidRPr="00D414CF">
        <w:rPr>
          <w:sz w:val="16"/>
          <w:highlight w:val="cyan"/>
        </w:rPr>
        <w:t xml:space="preserve"> </w:t>
      </w:r>
      <w:r w:rsidRPr="00E77789">
        <w:rPr>
          <w:rStyle w:val="StyleUnderline"/>
          <w:highlight w:val="cyan"/>
        </w:rPr>
        <w:t>capture</w:t>
      </w:r>
      <w:r w:rsidRPr="00D414CF">
        <w:rPr>
          <w:sz w:val="16"/>
        </w:rPr>
        <w:t xml:space="preserve"> more of </w:t>
      </w:r>
      <w:r w:rsidRPr="00E77789">
        <w:rPr>
          <w:rStyle w:val="StyleUnderline"/>
          <w:highlight w:val="cyan"/>
        </w:rPr>
        <w:t>this</w:t>
      </w:r>
      <w:r w:rsidRPr="00E77789">
        <w:rPr>
          <w:rStyle w:val="StyleUnderline"/>
        </w:rPr>
        <w:t xml:space="preserve"> complementary </w:t>
      </w:r>
      <w:r w:rsidRPr="00E77789">
        <w:rPr>
          <w:rStyle w:val="StyleUnderline"/>
          <w:highlight w:val="cyan"/>
        </w:rPr>
        <w:t>market</w:t>
      </w:r>
      <w:r w:rsidRPr="00D414CF">
        <w:rPr>
          <w:sz w:val="16"/>
        </w:rPr>
        <w:t xml:space="preserve"> for itself, </w:t>
      </w:r>
      <w:r w:rsidRPr="00E77789">
        <w:rPr>
          <w:rStyle w:val="StyleUnderline"/>
          <w:highlight w:val="cyan"/>
        </w:rPr>
        <w:t>it is unlikely to attain</w:t>
      </w:r>
      <w:r w:rsidRPr="00D414CF">
        <w:rPr>
          <w:sz w:val="16"/>
          <w:highlight w:val="cyan"/>
        </w:rPr>
        <w:t xml:space="preserve"> </w:t>
      </w:r>
      <w:r w:rsidRPr="00D414CF">
        <w:rPr>
          <w:rStyle w:val="Emphasis"/>
          <w:highlight w:val="cyan"/>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3251CB73" w14:textId="77777777" w:rsidR="007F3B24" w:rsidRPr="00194EAE" w:rsidRDefault="007F3B24" w:rsidP="007F3B24">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w:t>
      </w:r>
      <w:proofErr w:type="gramStart"/>
      <w:r w:rsidRPr="001833F9">
        <w:rPr>
          <w:sz w:val="16"/>
        </w:rPr>
        <w:t>limited</w:t>
      </w:r>
      <w:proofErr w:type="gramEnd"/>
      <w:r w:rsidRPr="001833F9">
        <w:rPr>
          <w:sz w:val="16"/>
        </w:rPr>
        <w:t xml:space="preserve"> and its track record has been disappointing. Section B addresses the </w:t>
      </w:r>
      <w:r w:rsidRPr="00E77789">
        <w:rPr>
          <w:rStyle w:val="StyleUnderline"/>
          <w:highlight w:val="cyan"/>
        </w:rPr>
        <w:t>risk</w:t>
      </w:r>
      <w:r w:rsidRPr="00E77789">
        <w:rPr>
          <w:rStyle w:val="StyleUnderline"/>
        </w:rPr>
        <w:t xml:space="preserve"> that </w:t>
      </w:r>
      <w:r w:rsidRPr="00E77789">
        <w:rPr>
          <w:rStyle w:val="StyleUnderline"/>
          <w:highlight w:val="cyan"/>
        </w:rPr>
        <w:t>expanding</w:t>
      </w:r>
      <w:r w:rsidRPr="00E77789">
        <w:rPr>
          <w:rStyle w:val="StyleUnderline"/>
        </w:rPr>
        <w:t xml:space="preserve"> the </w:t>
      </w:r>
      <w:r w:rsidRPr="00E77789">
        <w:rPr>
          <w:rStyle w:val="StyleUnderline"/>
          <w:highlight w:val="cyan"/>
        </w:rPr>
        <w:t>Sherman</w:t>
      </w:r>
      <w:r w:rsidRPr="00E77789">
        <w:rPr>
          <w:rStyle w:val="StyleUnderline"/>
        </w:rPr>
        <w:t xml:space="preserve"> Act would</w:t>
      </w:r>
      <w:r w:rsidRPr="001833F9">
        <w:rPr>
          <w:sz w:val="16"/>
        </w:rPr>
        <w:t xml:space="preserve"> unduly </w:t>
      </w:r>
      <w:r w:rsidRPr="007630AC">
        <w:rPr>
          <w:rStyle w:val="Emphasis"/>
          <w:highlight w:val="cyan"/>
        </w:rPr>
        <w:t>deter</w:t>
      </w:r>
      <w:r w:rsidRPr="007630AC">
        <w:rPr>
          <w:sz w:val="16"/>
          <w:highlight w:val="cyan"/>
        </w:rPr>
        <w:t xml:space="preserve"> </w:t>
      </w:r>
      <w:r w:rsidRPr="00E77789">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7630AC">
        <w:rPr>
          <w:rStyle w:val="Emphasis"/>
          <w:highlight w:val="cyan"/>
        </w:rPr>
        <w:t>minimized</w:t>
      </w:r>
      <w:r w:rsidRPr="001833F9">
        <w:rPr>
          <w:sz w:val="16"/>
        </w:rPr>
        <w:t xml:space="preserve">, however, </w:t>
      </w:r>
      <w:r w:rsidRPr="00E77789">
        <w:rPr>
          <w:rStyle w:val="StyleUnderline"/>
          <w:highlight w:val="cyan"/>
        </w:rPr>
        <w:t>by</w:t>
      </w:r>
      <w:r w:rsidRPr="007630AC">
        <w:rPr>
          <w:sz w:val="16"/>
          <w:highlight w:val="cyan"/>
        </w:rPr>
        <w:t xml:space="preserve"> </w:t>
      </w:r>
      <w:r w:rsidRPr="007630AC">
        <w:rPr>
          <w:rStyle w:val="Emphasis"/>
          <w:highlight w:val="cyan"/>
        </w:rPr>
        <w:t>confining</w:t>
      </w:r>
      <w:r w:rsidRPr="001833F9">
        <w:rPr>
          <w:rStyle w:val="Emphasis"/>
        </w:rPr>
        <w:t xml:space="preserve"> the </w:t>
      </w:r>
      <w:r w:rsidRPr="007630AC">
        <w:rPr>
          <w:rStyle w:val="Emphasis"/>
          <w:highlight w:val="cyan"/>
        </w:rPr>
        <w:t>amendment</w:t>
      </w:r>
      <w:r w:rsidRPr="007630AC">
        <w:rPr>
          <w:sz w:val="16"/>
          <w:highlight w:val="cyan"/>
        </w:rPr>
        <w:t xml:space="preserve"> </w:t>
      </w:r>
      <w:r w:rsidRPr="00E77789">
        <w:rPr>
          <w:rStyle w:val="StyleUnderline"/>
          <w:highlight w:val="cyan"/>
        </w:rPr>
        <w:t>to</w:t>
      </w:r>
      <w:r w:rsidRPr="001833F9">
        <w:rPr>
          <w:sz w:val="16"/>
        </w:rPr>
        <w:t xml:space="preserve"> the </w:t>
      </w:r>
      <w:r w:rsidRPr="00E77789">
        <w:rPr>
          <w:rStyle w:val="StyleUnderline"/>
          <w:highlight w:val="cyan"/>
        </w:rPr>
        <w:t>tech giants and including</w:t>
      </w:r>
      <w:r w:rsidRPr="007630AC">
        <w:rPr>
          <w:sz w:val="16"/>
          <w:highlight w:val="cyan"/>
        </w:rPr>
        <w:t xml:space="preserve"> </w:t>
      </w:r>
      <w:r w:rsidRPr="007630AC">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06F6C76F" w14:textId="77777777" w:rsidR="007F3B24" w:rsidRDefault="007F3B24" w:rsidP="007F3B24"/>
    <w:p w14:paraId="444D99D5" w14:textId="77777777" w:rsidR="007F3B24" w:rsidRDefault="007F3B24" w:rsidP="007F3B24">
      <w:pPr>
        <w:pStyle w:val="Heading3"/>
      </w:pPr>
      <w:r>
        <w:t>IF TIME</w:t>
      </w:r>
    </w:p>
    <w:p w14:paraId="7013562B" w14:textId="77777777" w:rsidR="007F3B24" w:rsidRPr="004E4954" w:rsidRDefault="007F3B24" w:rsidP="007F3B24">
      <w:pPr>
        <w:pStyle w:val="Heading4"/>
      </w:pPr>
      <w:r>
        <w:t xml:space="preserve">Back to </w:t>
      </w:r>
      <w:r w:rsidRPr="004E4954">
        <w:rPr>
          <w:u w:val="single"/>
        </w:rPr>
        <w:t>Realignment</w:t>
      </w:r>
      <w:r>
        <w:t>.</w:t>
      </w:r>
    </w:p>
    <w:p w14:paraId="30DDAF00" w14:textId="77777777" w:rsidR="007F3B24" w:rsidRDefault="007F3B24" w:rsidP="007F3B24">
      <w:pPr>
        <w:pStyle w:val="Heading4"/>
      </w:pPr>
      <w:r>
        <w:t xml:space="preserve">Only </w:t>
      </w:r>
      <w:r w:rsidRPr="00F67C9B">
        <w:rPr>
          <w:u w:val="single"/>
        </w:rPr>
        <w:t>federal agencies</w:t>
      </w:r>
      <w:r>
        <w:t xml:space="preserve">, particularly the </w:t>
      </w:r>
      <w:r w:rsidRPr="00F67C9B">
        <w:rPr>
          <w:u w:val="single"/>
        </w:rPr>
        <w:t>FTC</w:t>
      </w:r>
      <w:r>
        <w:t xml:space="preserve">, can ensure </w:t>
      </w:r>
      <w:r w:rsidRPr="00B132D5">
        <w:rPr>
          <w:u w:val="single"/>
        </w:rPr>
        <w:t>effective cross-border coordination</w:t>
      </w:r>
      <w:r>
        <w:t xml:space="preserve"> with the EC to </w:t>
      </w:r>
      <w:r w:rsidRPr="00B132D5">
        <w:rPr>
          <w:u w:val="single"/>
        </w:rPr>
        <w:t>mitigate</w:t>
      </w:r>
      <w:r w:rsidRPr="00B132D5">
        <w:t xml:space="preserve"> disputes</w:t>
      </w:r>
      <w:r>
        <w:t>.</w:t>
      </w:r>
    </w:p>
    <w:p w14:paraId="438F64BF" w14:textId="77777777" w:rsidR="007F3B24" w:rsidRPr="00B132D5" w:rsidRDefault="007F3B24" w:rsidP="007F3B24">
      <w:r>
        <w:t xml:space="preserve">Despina </w:t>
      </w:r>
      <w:proofErr w:type="spellStart"/>
      <w:r w:rsidRPr="00B132D5">
        <w:rPr>
          <w:rStyle w:val="Style13ptBold"/>
        </w:rPr>
        <w:t>Pachnou</w:t>
      </w:r>
      <w:proofErr w:type="spellEnd"/>
      <w:r w:rsidRPr="00B132D5">
        <w:rPr>
          <w:rStyle w:val="Style13ptBold"/>
        </w:rPr>
        <w:t xml:space="preserve"> 17</w:t>
      </w:r>
      <w:r>
        <w:t>, Organization for Economic Co-operation and Development, "Directorate for Financial and Enterprise Affairs Competition Committee," Roundtable on the Extraterritorial Reach of Competition Remedies, Working Party No. 3: Co-operation and Enforcement, December 2017, pg. 8-11.</w:t>
      </w:r>
    </w:p>
    <w:p w14:paraId="6F18D3BE" w14:textId="77777777" w:rsidR="007F3B24" w:rsidRPr="00B132D5" w:rsidRDefault="007F3B24" w:rsidP="007F3B24">
      <w:pPr>
        <w:rPr>
          <w:sz w:val="16"/>
        </w:rPr>
      </w:pPr>
      <w:r w:rsidRPr="00B132D5">
        <w:rPr>
          <w:sz w:val="16"/>
        </w:rPr>
        <w:t>5. The Agencies’ Cooperation with Foreign Jurisdictions on Remedies</w:t>
      </w:r>
    </w:p>
    <w:p w14:paraId="2680107E" w14:textId="77777777" w:rsidR="007F3B24" w:rsidRPr="00B132D5" w:rsidRDefault="007F3B24" w:rsidP="007F3B24">
      <w:pPr>
        <w:rPr>
          <w:sz w:val="16"/>
        </w:rPr>
      </w:pPr>
      <w:r w:rsidRPr="00B132D5">
        <w:rPr>
          <w:sz w:val="16"/>
        </w:rPr>
        <w:t xml:space="preserve">18. </w:t>
      </w:r>
      <w:r w:rsidRPr="00B132D5">
        <w:rPr>
          <w:rStyle w:val="StyleUnderline"/>
        </w:rPr>
        <w:t>Achieving</w:t>
      </w:r>
      <w:r w:rsidRPr="00B132D5">
        <w:rPr>
          <w:sz w:val="16"/>
        </w:rPr>
        <w:t xml:space="preserve"> effective </w:t>
      </w:r>
      <w:r w:rsidRPr="00CE3B3D">
        <w:rPr>
          <w:rStyle w:val="StyleUnderline"/>
          <w:highlight w:val="cyan"/>
        </w:rPr>
        <w:t>remedies</w:t>
      </w:r>
      <w:r w:rsidRPr="00B132D5">
        <w:rPr>
          <w:sz w:val="16"/>
        </w:rPr>
        <w:t xml:space="preserve"> often </w:t>
      </w:r>
      <w:r w:rsidRPr="00CE3B3D">
        <w:rPr>
          <w:rStyle w:val="StyleUnderline"/>
          <w:highlight w:val="cyan"/>
        </w:rPr>
        <w:t>entails</w:t>
      </w:r>
      <w:r w:rsidRPr="00CE3B3D">
        <w:rPr>
          <w:sz w:val="16"/>
          <w:highlight w:val="cyan"/>
        </w:rPr>
        <w:t xml:space="preserve"> </w:t>
      </w:r>
      <w:r w:rsidRPr="00CE3B3D">
        <w:rPr>
          <w:rStyle w:val="Emphasis"/>
          <w:highlight w:val="cyan"/>
        </w:rPr>
        <w:t>coop</w:t>
      </w:r>
      <w:r w:rsidRPr="00B132D5">
        <w:rPr>
          <w:rStyle w:val="Emphasis"/>
        </w:rPr>
        <w:t xml:space="preserve">eration </w:t>
      </w:r>
      <w:r w:rsidRPr="00CE3B3D">
        <w:rPr>
          <w:rStyle w:val="Emphasis"/>
          <w:highlight w:val="cyan"/>
        </w:rPr>
        <w:t>with foreign jurisdictions</w:t>
      </w:r>
      <w:r w:rsidRPr="00B132D5">
        <w:rPr>
          <w:sz w:val="16"/>
        </w:rPr>
        <w:t xml:space="preserve">. Such </w:t>
      </w:r>
      <w:r w:rsidRPr="00B132D5">
        <w:rPr>
          <w:rStyle w:val="StyleUnderline"/>
        </w:rPr>
        <w:t>cooperation</w:t>
      </w:r>
      <w:r w:rsidRPr="00B132D5">
        <w:rPr>
          <w:sz w:val="16"/>
        </w:rPr>
        <w:t xml:space="preserve"> may </w:t>
      </w:r>
      <w:r w:rsidRPr="00CE3B3D">
        <w:rPr>
          <w:rStyle w:val="StyleUnderline"/>
          <w:highlight w:val="cyan"/>
        </w:rPr>
        <w:t>allow</w:t>
      </w:r>
      <w:r w:rsidRPr="00B132D5">
        <w:rPr>
          <w:rStyle w:val="StyleUnderline"/>
        </w:rPr>
        <w:t xml:space="preserve"> the </w:t>
      </w:r>
      <w:r w:rsidRPr="00CE3B3D">
        <w:rPr>
          <w:rStyle w:val="StyleUnderline"/>
          <w:highlight w:val="cyan"/>
        </w:rPr>
        <w:t>U.S.</w:t>
      </w:r>
      <w:r w:rsidRPr="00B132D5">
        <w:rPr>
          <w:rStyle w:val="StyleUnderline"/>
        </w:rPr>
        <w:t xml:space="preserve"> agencies to</w:t>
      </w:r>
      <w:r w:rsidRPr="00B132D5">
        <w:rPr>
          <w:sz w:val="16"/>
        </w:rPr>
        <w:t xml:space="preserve"> </w:t>
      </w:r>
      <w:r w:rsidRPr="00CE3B3D">
        <w:rPr>
          <w:rStyle w:val="Emphasis"/>
          <w:highlight w:val="cyan"/>
        </w:rPr>
        <w:t>secure relief</w:t>
      </w:r>
      <w:r w:rsidRPr="00CE3B3D">
        <w:rPr>
          <w:sz w:val="16"/>
          <w:highlight w:val="cyan"/>
        </w:rPr>
        <w:t xml:space="preserve"> </w:t>
      </w:r>
      <w:r w:rsidRPr="00CE3B3D">
        <w:rPr>
          <w:rStyle w:val="StyleUnderline"/>
          <w:highlight w:val="cyan"/>
        </w:rPr>
        <w:t>that</w:t>
      </w:r>
      <w:r w:rsidRPr="00B132D5">
        <w:rPr>
          <w:sz w:val="16"/>
        </w:rPr>
        <w:t xml:space="preserve"> </w:t>
      </w:r>
      <w:r w:rsidRPr="00B132D5">
        <w:rPr>
          <w:rStyle w:val="Emphasis"/>
        </w:rPr>
        <w:t>sufficiently</w:t>
      </w:r>
      <w:r w:rsidRPr="00B132D5">
        <w:rPr>
          <w:sz w:val="16"/>
        </w:rPr>
        <w:t xml:space="preserve"> </w:t>
      </w:r>
      <w:r w:rsidRPr="00CE3B3D">
        <w:rPr>
          <w:rStyle w:val="StyleUnderline"/>
          <w:highlight w:val="cyan"/>
        </w:rPr>
        <w:t>protects</w:t>
      </w:r>
      <w:r w:rsidRPr="00B132D5">
        <w:rPr>
          <w:rStyle w:val="StyleUnderline"/>
        </w:rPr>
        <w:t xml:space="preserve"> U.S. </w:t>
      </w:r>
      <w:r w:rsidRPr="00CE3B3D">
        <w:rPr>
          <w:rStyle w:val="StyleUnderline"/>
          <w:highlight w:val="cyan"/>
        </w:rPr>
        <w:t>competition</w:t>
      </w:r>
      <w:r w:rsidRPr="00B132D5">
        <w:rPr>
          <w:rStyle w:val="StyleUnderline"/>
        </w:rPr>
        <w:t xml:space="preserve"> and consumers</w:t>
      </w:r>
      <w:r w:rsidRPr="00B132D5">
        <w:rPr>
          <w:sz w:val="16"/>
        </w:rPr>
        <w:t xml:space="preserve"> without applying the remedy to conduct or assets outside the United States. When an extraterritorial remedy is necessary to address harm or threatened harm to U.S. commerce and consumers, </w:t>
      </w:r>
      <w:r w:rsidRPr="00B132D5">
        <w:rPr>
          <w:rStyle w:val="StyleUnderline"/>
        </w:rPr>
        <w:t>cooperation helps</w:t>
      </w:r>
      <w:r w:rsidRPr="00B132D5">
        <w:rPr>
          <w:sz w:val="16"/>
        </w:rPr>
        <w:t xml:space="preserve"> to </w:t>
      </w:r>
      <w:r w:rsidRPr="00CE3B3D">
        <w:rPr>
          <w:rStyle w:val="Emphasis"/>
          <w:highlight w:val="cyan"/>
        </w:rPr>
        <w:t>minimize</w:t>
      </w:r>
      <w:r w:rsidRPr="00B132D5">
        <w:rPr>
          <w:rStyle w:val="Emphasis"/>
        </w:rPr>
        <w:t xml:space="preserve"> the </w:t>
      </w:r>
      <w:r w:rsidRPr="00CE3B3D">
        <w:rPr>
          <w:rStyle w:val="Emphasis"/>
          <w:highlight w:val="cyan"/>
        </w:rPr>
        <w:t>risk of conflict</w:t>
      </w:r>
      <w:r w:rsidRPr="00CE3B3D">
        <w:rPr>
          <w:sz w:val="16"/>
          <w:highlight w:val="cyan"/>
        </w:rPr>
        <w:t xml:space="preserve"> </w:t>
      </w:r>
      <w:r w:rsidRPr="00CE3B3D">
        <w:rPr>
          <w:rStyle w:val="StyleUnderline"/>
          <w:highlight w:val="cyan"/>
        </w:rPr>
        <w:t>with</w:t>
      </w:r>
      <w:r w:rsidRPr="00B132D5">
        <w:rPr>
          <w:rStyle w:val="StyleUnderline"/>
        </w:rPr>
        <w:t xml:space="preserve"> obligations of</w:t>
      </w:r>
      <w:r w:rsidRPr="00B132D5">
        <w:rPr>
          <w:sz w:val="16"/>
        </w:rPr>
        <w:t xml:space="preserve"> </w:t>
      </w:r>
      <w:r w:rsidRPr="00CE3B3D">
        <w:rPr>
          <w:rStyle w:val="Emphasis"/>
          <w:highlight w:val="cyan"/>
        </w:rPr>
        <w:t>foreign laws</w:t>
      </w:r>
      <w:r w:rsidRPr="00B132D5">
        <w:rPr>
          <w:sz w:val="16"/>
        </w:rPr>
        <w:t xml:space="preserve"> or foreign remedial orders.35 Cooperation and </w:t>
      </w:r>
      <w:r w:rsidRPr="00CE3B3D">
        <w:rPr>
          <w:rStyle w:val="StyleUnderline"/>
          <w:highlight w:val="cyan"/>
        </w:rPr>
        <w:t>coordinat</w:t>
      </w:r>
      <w:r w:rsidRPr="000561BB">
        <w:rPr>
          <w:rStyle w:val="StyleUnderline"/>
        </w:rPr>
        <w:t>i</w:t>
      </w:r>
      <w:r w:rsidRPr="00B132D5">
        <w:rPr>
          <w:rStyle w:val="StyleUnderline"/>
        </w:rPr>
        <w:t xml:space="preserve">on </w:t>
      </w:r>
      <w:r w:rsidRPr="00CE3B3D">
        <w:rPr>
          <w:rStyle w:val="StyleUnderline"/>
          <w:highlight w:val="cyan"/>
        </w:rPr>
        <w:t>on remedies</w:t>
      </w:r>
      <w:r w:rsidRPr="00B132D5">
        <w:rPr>
          <w:rStyle w:val="StyleUnderline"/>
        </w:rPr>
        <w:t xml:space="preserve"> can be</w:t>
      </w:r>
      <w:r w:rsidRPr="00B132D5">
        <w:rPr>
          <w:sz w:val="16"/>
        </w:rPr>
        <w:t xml:space="preserve"> </w:t>
      </w:r>
      <w:r w:rsidRPr="00CE3B3D">
        <w:rPr>
          <w:rStyle w:val="Emphasis"/>
          <w:highlight w:val="cyan"/>
        </w:rPr>
        <w:t>efficient</w:t>
      </w:r>
      <w:r w:rsidRPr="00CE3B3D">
        <w:rPr>
          <w:sz w:val="16"/>
          <w:highlight w:val="cyan"/>
        </w:rPr>
        <w:t xml:space="preserve"> </w:t>
      </w:r>
      <w:r w:rsidRPr="00CE3B3D">
        <w:rPr>
          <w:rStyle w:val="StyleUnderline"/>
          <w:highlight w:val="cyan"/>
        </w:rPr>
        <w:t>for enforcers and</w:t>
      </w:r>
      <w:r w:rsidRPr="00B132D5">
        <w:rPr>
          <w:sz w:val="16"/>
        </w:rPr>
        <w:t xml:space="preserve"> the </w:t>
      </w:r>
      <w:r w:rsidRPr="00CE3B3D">
        <w:rPr>
          <w:rStyle w:val="StyleUnderline"/>
          <w:highlight w:val="cyan"/>
        </w:rPr>
        <w:t>parties</w:t>
      </w:r>
      <w:r w:rsidRPr="00CE3B3D">
        <w:rPr>
          <w:sz w:val="16"/>
          <w:highlight w:val="cyan"/>
        </w:rPr>
        <w:t xml:space="preserve"> </w:t>
      </w:r>
      <w:r w:rsidRPr="00CE3B3D">
        <w:rPr>
          <w:rStyle w:val="Emphasis"/>
          <w:highlight w:val="cyan"/>
        </w:rPr>
        <w:t>under investigation</w:t>
      </w:r>
      <w:r w:rsidRPr="00B132D5">
        <w:rPr>
          <w:sz w:val="16"/>
        </w:rPr>
        <w:t xml:space="preserve">, especially </w:t>
      </w:r>
      <w:r w:rsidRPr="00CE3B3D">
        <w:rPr>
          <w:rStyle w:val="StyleUnderline"/>
          <w:highlight w:val="cyan"/>
        </w:rPr>
        <w:t>given</w:t>
      </w:r>
      <w:r w:rsidRPr="00B132D5">
        <w:rPr>
          <w:sz w:val="16"/>
        </w:rPr>
        <w:t xml:space="preserve"> that </w:t>
      </w:r>
      <w:r w:rsidRPr="00B132D5">
        <w:rPr>
          <w:rStyle w:val="StyleUnderline"/>
        </w:rPr>
        <w:t>over</w:t>
      </w:r>
      <w:r w:rsidRPr="00B132D5">
        <w:rPr>
          <w:sz w:val="16"/>
        </w:rPr>
        <w:t xml:space="preserve"> </w:t>
      </w:r>
      <w:r w:rsidRPr="00CE3B3D">
        <w:rPr>
          <w:rStyle w:val="Emphasis"/>
          <w:highlight w:val="cyan"/>
        </w:rPr>
        <w:t>130 jurisdictions</w:t>
      </w:r>
      <w:r w:rsidRPr="00CE3B3D">
        <w:rPr>
          <w:sz w:val="16"/>
          <w:szCs w:val="16"/>
          <w:highlight w:val="cyan"/>
        </w:rPr>
        <w:t xml:space="preserve"> </w:t>
      </w:r>
      <w:r w:rsidRPr="00CE3B3D">
        <w:rPr>
          <w:rStyle w:val="StyleUnderline"/>
          <w:highlight w:val="cyan"/>
        </w:rPr>
        <w:t>have</w:t>
      </w:r>
      <w:r w:rsidRPr="00B132D5">
        <w:rPr>
          <w:rStyle w:val="StyleUnderline"/>
        </w:rPr>
        <w:t xml:space="preserve"> antitrust </w:t>
      </w:r>
      <w:r w:rsidRPr="00CE3B3D">
        <w:rPr>
          <w:rStyle w:val="StyleUnderline"/>
          <w:highlight w:val="cyan"/>
        </w:rPr>
        <w:t xml:space="preserve">laws and </w:t>
      </w:r>
      <w:r w:rsidRPr="00CE3B3D">
        <w:rPr>
          <w:rStyle w:val="Emphasis"/>
          <w:highlight w:val="cyan"/>
        </w:rPr>
        <w:t>over 80</w:t>
      </w:r>
      <w:r w:rsidRPr="00B132D5">
        <w:rPr>
          <w:sz w:val="16"/>
        </w:rPr>
        <w:t xml:space="preserve"> </w:t>
      </w:r>
      <w:r w:rsidRPr="00B132D5">
        <w:rPr>
          <w:rStyle w:val="StyleUnderline"/>
        </w:rPr>
        <w:t>require pre-</w:t>
      </w:r>
      <w:r w:rsidRPr="00CE3B3D">
        <w:rPr>
          <w:rStyle w:val="StyleUnderline"/>
          <w:highlight w:val="cyan"/>
        </w:rPr>
        <w:t>merger</w:t>
      </w:r>
      <w:r w:rsidRPr="00B132D5">
        <w:rPr>
          <w:rStyle w:val="StyleUnderline"/>
        </w:rPr>
        <w:t xml:space="preserve"> notification</w:t>
      </w:r>
      <w:r w:rsidRPr="00B132D5">
        <w:rPr>
          <w:sz w:val="16"/>
        </w:rPr>
        <w:t xml:space="preserve">. </w:t>
      </w:r>
      <w:r w:rsidRPr="00CE3B3D">
        <w:rPr>
          <w:rStyle w:val="StyleUnderline"/>
          <w:highlight w:val="cyan"/>
        </w:rPr>
        <w:t>Cooperation</w:t>
      </w:r>
      <w:r w:rsidRPr="00B132D5">
        <w:rPr>
          <w:sz w:val="16"/>
        </w:rPr>
        <w:t xml:space="preserve"> </w:t>
      </w:r>
      <w:r w:rsidRPr="000561BB">
        <w:rPr>
          <w:sz w:val="16"/>
        </w:rPr>
        <w:t xml:space="preserve">may </w:t>
      </w:r>
      <w:r w:rsidRPr="000561BB">
        <w:rPr>
          <w:rStyle w:val="StyleUnderline"/>
        </w:rPr>
        <w:t>result in a</w:t>
      </w:r>
      <w:r w:rsidRPr="000561BB">
        <w:rPr>
          <w:sz w:val="16"/>
        </w:rPr>
        <w:t xml:space="preserve"> </w:t>
      </w:r>
      <w:r w:rsidRPr="000561BB">
        <w:rPr>
          <w:rStyle w:val="Emphasis"/>
        </w:rPr>
        <w:t>remedies package</w:t>
      </w:r>
      <w:r w:rsidRPr="00B132D5">
        <w:rPr>
          <w:sz w:val="16"/>
        </w:rPr>
        <w:t xml:space="preserve"> </w:t>
      </w:r>
      <w:r w:rsidRPr="00B132D5">
        <w:rPr>
          <w:rStyle w:val="StyleUnderline"/>
        </w:rPr>
        <w:t>that addresses competition concerns in</w:t>
      </w:r>
      <w:r w:rsidRPr="00B132D5">
        <w:rPr>
          <w:sz w:val="16"/>
        </w:rPr>
        <w:t xml:space="preserve"> </w:t>
      </w:r>
      <w:r w:rsidRPr="00B132D5">
        <w:rPr>
          <w:rStyle w:val="Emphasis"/>
        </w:rPr>
        <w:t>multiple</w:t>
      </w:r>
      <w:r w:rsidRPr="00B132D5">
        <w:rPr>
          <w:sz w:val="16"/>
        </w:rPr>
        <w:t xml:space="preserve"> </w:t>
      </w:r>
      <w:r w:rsidRPr="00B132D5">
        <w:rPr>
          <w:rStyle w:val="StyleUnderline"/>
        </w:rPr>
        <w:t>jurisdictions</w:t>
      </w:r>
      <w:r w:rsidRPr="00B132D5">
        <w:rPr>
          <w:sz w:val="16"/>
        </w:rPr>
        <w:t xml:space="preserve">.36 The </w:t>
      </w:r>
      <w:r w:rsidRPr="00B132D5">
        <w:rPr>
          <w:rStyle w:val="StyleUnderline"/>
        </w:rPr>
        <w:t>Agencies</w:t>
      </w:r>
      <w:r w:rsidRPr="00B132D5">
        <w:rPr>
          <w:sz w:val="16"/>
        </w:rPr>
        <w:t xml:space="preserve"> </w:t>
      </w:r>
      <w:r w:rsidRPr="00B132D5">
        <w:rPr>
          <w:rStyle w:val="Emphasis"/>
        </w:rPr>
        <w:t>work closely</w:t>
      </w:r>
      <w:r w:rsidRPr="00B132D5">
        <w:rPr>
          <w:sz w:val="16"/>
        </w:rPr>
        <w:t xml:space="preserve"> </w:t>
      </w:r>
      <w:r w:rsidRPr="00B132D5">
        <w:rPr>
          <w:rStyle w:val="StyleUnderline"/>
        </w:rPr>
        <w:t>with</w:t>
      </w:r>
      <w:r w:rsidRPr="00B132D5">
        <w:rPr>
          <w:sz w:val="16"/>
        </w:rPr>
        <w:t xml:space="preserve"> competition </w:t>
      </w:r>
      <w:r w:rsidRPr="00B132D5">
        <w:rPr>
          <w:rStyle w:val="StyleUnderline"/>
        </w:rPr>
        <w:t>enforcers in</w:t>
      </w:r>
      <w:r w:rsidRPr="00B132D5">
        <w:rPr>
          <w:sz w:val="16"/>
        </w:rPr>
        <w:t xml:space="preserve"> </w:t>
      </w:r>
      <w:r w:rsidRPr="00B132D5">
        <w:rPr>
          <w:rStyle w:val="Emphasis"/>
        </w:rPr>
        <w:t>other</w:t>
      </w:r>
      <w:r w:rsidRPr="00B132D5">
        <w:rPr>
          <w:sz w:val="16"/>
        </w:rPr>
        <w:t xml:space="preserve"> </w:t>
      </w:r>
      <w:r w:rsidRPr="00B132D5">
        <w:rPr>
          <w:rStyle w:val="StyleUnderline"/>
        </w:rPr>
        <w:t>jurisdictions on cases</w:t>
      </w:r>
      <w:r w:rsidRPr="00B132D5">
        <w:rPr>
          <w:sz w:val="16"/>
        </w:rPr>
        <w:t xml:space="preserve"> </w:t>
      </w:r>
      <w:r w:rsidRPr="00B132D5">
        <w:rPr>
          <w:rStyle w:val="Emphasis"/>
        </w:rPr>
        <w:t>under common review</w:t>
      </w:r>
      <w:r w:rsidRPr="00B132D5">
        <w:rPr>
          <w:sz w:val="16"/>
        </w:rPr>
        <w:t xml:space="preserve">, including </w:t>
      </w:r>
      <w:r w:rsidRPr="00B132D5">
        <w:rPr>
          <w:rStyle w:val="StyleUnderline"/>
        </w:rPr>
        <w:t>to</w:t>
      </w:r>
      <w:r w:rsidRPr="00B132D5">
        <w:rPr>
          <w:sz w:val="16"/>
        </w:rPr>
        <w:t xml:space="preserve"> help </w:t>
      </w:r>
      <w:r w:rsidRPr="00CE3B3D">
        <w:rPr>
          <w:rStyle w:val="Emphasis"/>
          <w:highlight w:val="cyan"/>
        </w:rPr>
        <w:t>foster</w:t>
      </w:r>
      <w:r w:rsidRPr="00CE3B3D">
        <w:rPr>
          <w:sz w:val="16"/>
          <w:highlight w:val="cyan"/>
        </w:rPr>
        <w:t xml:space="preserve"> </w:t>
      </w:r>
      <w:r w:rsidRPr="00CE3B3D">
        <w:rPr>
          <w:rStyle w:val="StyleUnderline"/>
          <w:highlight w:val="cyan"/>
        </w:rPr>
        <w:t>convergence and</w:t>
      </w:r>
      <w:r w:rsidRPr="00CE3B3D">
        <w:rPr>
          <w:sz w:val="16"/>
          <w:highlight w:val="cyan"/>
        </w:rPr>
        <w:t xml:space="preserve"> </w:t>
      </w:r>
      <w:r w:rsidRPr="00CE3B3D">
        <w:rPr>
          <w:rStyle w:val="Emphasis"/>
          <w:highlight w:val="cyan"/>
        </w:rPr>
        <w:t>consistent</w:t>
      </w:r>
      <w:r w:rsidRPr="00B132D5">
        <w:rPr>
          <w:sz w:val="16"/>
        </w:rPr>
        <w:t xml:space="preserve"> </w:t>
      </w:r>
      <w:r w:rsidRPr="00B132D5">
        <w:rPr>
          <w:rStyle w:val="StyleUnderline"/>
        </w:rPr>
        <w:t xml:space="preserve">remedy </w:t>
      </w:r>
      <w:r w:rsidRPr="00CE3B3D">
        <w:rPr>
          <w:rStyle w:val="StyleUnderline"/>
          <w:highlight w:val="cyan"/>
        </w:rPr>
        <w:t>determinations</w:t>
      </w:r>
      <w:r w:rsidRPr="00B132D5">
        <w:rPr>
          <w:sz w:val="16"/>
        </w:rPr>
        <w:t>.37</w:t>
      </w:r>
    </w:p>
    <w:p w14:paraId="1A057DFA" w14:textId="77777777" w:rsidR="007F3B24" w:rsidRPr="00B132D5" w:rsidRDefault="007F3B24" w:rsidP="007F3B24">
      <w:pPr>
        <w:rPr>
          <w:sz w:val="16"/>
        </w:rPr>
      </w:pPr>
      <w:r w:rsidRPr="00B132D5">
        <w:rPr>
          <w:sz w:val="16"/>
        </w:rPr>
        <w:t>6. U.S. Case Examples</w:t>
      </w:r>
    </w:p>
    <w:p w14:paraId="5FBEAF3E" w14:textId="77777777" w:rsidR="007F3B24" w:rsidRPr="000561BB" w:rsidRDefault="007F3B24" w:rsidP="007F3B24">
      <w:pPr>
        <w:rPr>
          <w:sz w:val="16"/>
        </w:rPr>
      </w:pPr>
      <w:r w:rsidRPr="000561BB">
        <w:rPr>
          <w:sz w:val="16"/>
        </w:rPr>
        <w:t xml:space="preserve">19. To the extent that the </w:t>
      </w:r>
      <w:r w:rsidRPr="00CE3B3D">
        <w:rPr>
          <w:rStyle w:val="StyleUnderline"/>
          <w:highlight w:val="cyan"/>
        </w:rPr>
        <w:t>Agencies</w:t>
      </w:r>
      <w:r w:rsidRPr="00CE3B3D">
        <w:rPr>
          <w:sz w:val="16"/>
          <w:highlight w:val="cyan"/>
        </w:rPr>
        <w:t xml:space="preserve"> </w:t>
      </w:r>
      <w:r w:rsidRPr="00CE3B3D">
        <w:rPr>
          <w:rStyle w:val="Emphasis"/>
          <w:highlight w:val="cyan"/>
        </w:rPr>
        <w:t>rely on</w:t>
      </w:r>
      <w:r w:rsidRPr="00CE3B3D">
        <w:rPr>
          <w:sz w:val="16"/>
          <w:highlight w:val="cyan"/>
        </w:rPr>
        <w:t xml:space="preserve"> </w:t>
      </w:r>
      <w:r w:rsidRPr="00CE3B3D">
        <w:rPr>
          <w:rStyle w:val="StyleUnderline"/>
          <w:highlight w:val="cyan"/>
        </w:rPr>
        <w:t>extraterritorial remedies</w:t>
      </w:r>
      <w:r w:rsidRPr="000561BB">
        <w:rPr>
          <w:sz w:val="16"/>
        </w:rPr>
        <w:t xml:space="preserve">, they </w:t>
      </w:r>
      <w:r w:rsidRPr="00B132D5">
        <w:rPr>
          <w:rStyle w:val="StyleUnderline"/>
        </w:rPr>
        <w:t xml:space="preserve">do so </w:t>
      </w:r>
      <w:r w:rsidRPr="00CE3B3D">
        <w:rPr>
          <w:rStyle w:val="StyleUnderline"/>
          <w:highlight w:val="cyan"/>
        </w:rPr>
        <w:t>in</w:t>
      </w:r>
      <w:r w:rsidRPr="000561BB">
        <w:rPr>
          <w:sz w:val="16"/>
        </w:rPr>
        <w:t xml:space="preserve"> both </w:t>
      </w:r>
      <w:r w:rsidRPr="00CE3B3D">
        <w:rPr>
          <w:rStyle w:val="Emphasis"/>
          <w:highlight w:val="cyan"/>
        </w:rPr>
        <w:t>merger</w:t>
      </w:r>
      <w:r w:rsidRPr="000561BB">
        <w:rPr>
          <w:sz w:val="16"/>
        </w:rPr>
        <w:t xml:space="preserve"> and conduct </w:t>
      </w:r>
      <w:r w:rsidRPr="00CE3B3D">
        <w:rPr>
          <w:rStyle w:val="StyleUnderline"/>
          <w:highlight w:val="cyan"/>
        </w:rPr>
        <w:t>cases</w:t>
      </w:r>
      <w:r w:rsidRPr="000561BB">
        <w:rPr>
          <w:sz w:val="16"/>
        </w:rPr>
        <w:t xml:space="preserve">, although they arise most frequently in the merger context. In all cases, the </w:t>
      </w:r>
      <w:r w:rsidRPr="00B132D5">
        <w:rPr>
          <w:rStyle w:val="StyleUnderline"/>
        </w:rPr>
        <w:t>Agencies seek remedies that are</w:t>
      </w:r>
      <w:r w:rsidRPr="000561BB">
        <w:rPr>
          <w:sz w:val="16"/>
        </w:rPr>
        <w:t xml:space="preserve"> </w:t>
      </w:r>
      <w:r w:rsidRPr="00B132D5">
        <w:rPr>
          <w:rStyle w:val="Emphasis"/>
        </w:rPr>
        <w:t xml:space="preserve">appropriately </w:t>
      </w:r>
      <w:r w:rsidRPr="00CE3B3D">
        <w:rPr>
          <w:rStyle w:val="Emphasis"/>
          <w:highlight w:val="cyan"/>
        </w:rPr>
        <w:t>tailored</w:t>
      </w:r>
      <w:r w:rsidRPr="00CE3B3D">
        <w:rPr>
          <w:sz w:val="16"/>
          <w:highlight w:val="cyan"/>
        </w:rPr>
        <w:t xml:space="preserve"> </w:t>
      </w:r>
      <w:r w:rsidRPr="00CE3B3D">
        <w:rPr>
          <w:rStyle w:val="StyleUnderline"/>
          <w:highlight w:val="cyan"/>
        </w:rPr>
        <w:t>and</w:t>
      </w:r>
      <w:r w:rsidRPr="000561BB">
        <w:rPr>
          <w:sz w:val="16"/>
        </w:rPr>
        <w:t xml:space="preserve"> that </w:t>
      </w:r>
      <w:r w:rsidRPr="00CE3B3D">
        <w:rPr>
          <w:rStyle w:val="StyleUnderline"/>
          <w:highlight w:val="cyan"/>
        </w:rPr>
        <w:t>do not</w:t>
      </w:r>
      <w:r w:rsidRPr="00CE3B3D">
        <w:rPr>
          <w:sz w:val="16"/>
          <w:highlight w:val="cyan"/>
        </w:rPr>
        <w:t xml:space="preserve"> </w:t>
      </w:r>
      <w:r w:rsidRPr="00CE3B3D">
        <w:rPr>
          <w:rStyle w:val="Emphasis"/>
          <w:highlight w:val="cyan"/>
        </w:rPr>
        <w:t>apply</w:t>
      </w:r>
      <w:r w:rsidRPr="00B132D5">
        <w:rPr>
          <w:rStyle w:val="Emphasis"/>
        </w:rPr>
        <w:t xml:space="preserve"> extraterritorially</w:t>
      </w:r>
      <w:r w:rsidRPr="000561BB">
        <w:rPr>
          <w:sz w:val="16"/>
        </w:rPr>
        <w:t xml:space="preserve"> </w:t>
      </w:r>
      <w:r w:rsidRPr="00CE3B3D">
        <w:rPr>
          <w:rStyle w:val="StyleUnderline"/>
          <w:highlight w:val="cyan"/>
        </w:rPr>
        <w:t>unless</w:t>
      </w:r>
      <w:r w:rsidRPr="00CE3B3D">
        <w:rPr>
          <w:sz w:val="16"/>
          <w:highlight w:val="cyan"/>
        </w:rPr>
        <w:t xml:space="preserve"> </w:t>
      </w:r>
      <w:r w:rsidRPr="00CE3B3D">
        <w:rPr>
          <w:rStyle w:val="Emphasis"/>
          <w:highlight w:val="cyan"/>
        </w:rPr>
        <w:t>necessary</w:t>
      </w:r>
      <w:r w:rsidRPr="000561BB">
        <w:rPr>
          <w:sz w:val="16"/>
        </w:rPr>
        <w:t xml:space="preserve"> </w:t>
      </w:r>
      <w:r w:rsidRPr="00B132D5">
        <w:rPr>
          <w:rStyle w:val="StyleUnderline"/>
        </w:rPr>
        <w:t>to address the harm</w:t>
      </w:r>
      <w:r w:rsidRPr="000561BB">
        <w:rPr>
          <w:sz w:val="16"/>
        </w:rPr>
        <w:t xml:space="preserve"> or threatened harm to U.S. commerce or consumers.</w:t>
      </w:r>
    </w:p>
    <w:p w14:paraId="3155CC0B" w14:textId="77777777" w:rsidR="007F3B24" w:rsidRPr="000561BB" w:rsidRDefault="007F3B24" w:rsidP="007F3B24">
      <w:pPr>
        <w:rPr>
          <w:sz w:val="16"/>
        </w:rPr>
      </w:pPr>
      <w:r w:rsidRPr="000561BB">
        <w:rPr>
          <w:sz w:val="16"/>
        </w:rPr>
        <w:t>6.1. Merger Cases</w:t>
      </w:r>
    </w:p>
    <w:p w14:paraId="438198C3" w14:textId="77777777" w:rsidR="007F3B24" w:rsidRPr="000561BB" w:rsidRDefault="007F3B24" w:rsidP="007F3B24">
      <w:pPr>
        <w:rPr>
          <w:sz w:val="16"/>
        </w:rPr>
      </w:pPr>
      <w:r w:rsidRPr="000561BB">
        <w:rPr>
          <w:sz w:val="16"/>
        </w:rPr>
        <w:t xml:space="preserve">20. In most mergers, the Agencies can obtain an effective remedy for U.S. competition and consumers without extraterritorial divestitures or other relief. This is the case even when an Agency coordinates with other jurisdictions in investigating a transaction that raises concerns in both domestic markets and markets outside the U.S. Even in these instances, however, </w:t>
      </w:r>
      <w:r w:rsidRPr="000561BB">
        <w:rPr>
          <w:rStyle w:val="StyleUnderline"/>
        </w:rPr>
        <w:t>coordination</w:t>
      </w:r>
      <w:r w:rsidRPr="000561BB">
        <w:rPr>
          <w:sz w:val="16"/>
        </w:rPr>
        <w:t xml:space="preserve"> </w:t>
      </w:r>
      <w:r w:rsidRPr="000561BB">
        <w:rPr>
          <w:rStyle w:val="Emphasis"/>
        </w:rPr>
        <w:t>between jurisdictions</w:t>
      </w:r>
      <w:r w:rsidRPr="000561BB">
        <w:rPr>
          <w:sz w:val="16"/>
        </w:rPr>
        <w:t xml:space="preserve"> </w:t>
      </w:r>
      <w:r w:rsidRPr="000561BB">
        <w:rPr>
          <w:rStyle w:val="StyleUnderline"/>
        </w:rPr>
        <w:t>can be helpful</w:t>
      </w:r>
      <w:r w:rsidRPr="000561BB">
        <w:rPr>
          <w:sz w:val="16"/>
        </w:rPr>
        <w:t xml:space="preserve">. For example, </w:t>
      </w:r>
      <w:r w:rsidRPr="000561BB">
        <w:rPr>
          <w:rStyle w:val="StyleUnderline"/>
        </w:rPr>
        <w:t xml:space="preserve">the </w:t>
      </w:r>
      <w:r w:rsidRPr="00CE3B3D">
        <w:rPr>
          <w:rStyle w:val="StyleUnderline"/>
          <w:highlight w:val="cyan"/>
        </w:rPr>
        <w:t>FTC</w:t>
      </w:r>
      <w:r w:rsidRPr="00CE3B3D">
        <w:rPr>
          <w:sz w:val="16"/>
          <w:highlight w:val="cyan"/>
        </w:rPr>
        <w:t xml:space="preserve"> </w:t>
      </w:r>
      <w:r w:rsidRPr="00CE3B3D">
        <w:rPr>
          <w:rStyle w:val="Emphasis"/>
          <w:highlight w:val="cyan"/>
        </w:rPr>
        <w:t>benefited</w:t>
      </w:r>
      <w:r w:rsidRPr="000561BB">
        <w:rPr>
          <w:sz w:val="16"/>
        </w:rPr>
        <w:t xml:space="preserve"> </w:t>
      </w:r>
      <w:r w:rsidRPr="000561BB">
        <w:rPr>
          <w:rStyle w:val="StyleUnderline"/>
        </w:rPr>
        <w:t>from coordinating with</w:t>
      </w:r>
      <w:r w:rsidRPr="000561BB">
        <w:rPr>
          <w:sz w:val="16"/>
        </w:rPr>
        <w:t xml:space="preserve"> </w:t>
      </w:r>
      <w:r w:rsidRPr="000561BB">
        <w:rPr>
          <w:rStyle w:val="Emphasis"/>
        </w:rPr>
        <w:t xml:space="preserve">antitrust authorities </w:t>
      </w:r>
      <w:r w:rsidRPr="00CE3B3D">
        <w:rPr>
          <w:rStyle w:val="Emphasis"/>
          <w:highlight w:val="cyan"/>
        </w:rPr>
        <w:t>in</w:t>
      </w:r>
      <w:r w:rsidRPr="000561BB">
        <w:rPr>
          <w:sz w:val="16"/>
        </w:rPr>
        <w:t xml:space="preserve"> Canada, </w:t>
      </w:r>
      <w:r w:rsidRPr="00CE3B3D">
        <w:rPr>
          <w:rStyle w:val="Emphasis"/>
          <w:highlight w:val="cyan"/>
        </w:rPr>
        <w:t>the EU</w:t>
      </w:r>
      <w:r w:rsidRPr="000561BB">
        <w:rPr>
          <w:sz w:val="16"/>
        </w:rPr>
        <w:t xml:space="preserve">, and Mexico during the investigation of Emerson Electric Co.’s acquisition of Pentair plc, even </w:t>
      </w:r>
      <w:r w:rsidRPr="000561BB">
        <w:rPr>
          <w:rStyle w:val="StyleUnderline"/>
        </w:rPr>
        <w:t xml:space="preserve">though the </w:t>
      </w:r>
      <w:r w:rsidRPr="00CE3B3D">
        <w:rPr>
          <w:rStyle w:val="StyleUnderline"/>
          <w:highlight w:val="cyan"/>
        </w:rPr>
        <w:t>potential harm</w:t>
      </w:r>
      <w:r w:rsidRPr="000561BB">
        <w:rPr>
          <w:rStyle w:val="StyleUnderline"/>
        </w:rPr>
        <w:t xml:space="preserve"> to U.S. markets was </w:t>
      </w:r>
      <w:r w:rsidRPr="00CE3B3D">
        <w:rPr>
          <w:rStyle w:val="StyleUnderline"/>
          <w:highlight w:val="cyan"/>
        </w:rPr>
        <w:t>resolved</w:t>
      </w:r>
      <w:r w:rsidRPr="000561BB">
        <w:rPr>
          <w:sz w:val="16"/>
        </w:rPr>
        <w:t xml:space="preserve"> </w:t>
      </w:r>
      <w:r w:rsidRPr="000561BB">
        <w:rPr>
          <w:rStyle w:val="Emphasis"/>
        </w:rPr>
        <w:t>exclusively</w:t>
      </w:r>
      <w:r w:rsidRPr="000561BB">
        <w:rPr>
          <w:sz w:val="16"/>
        </w:rPr>
        <w:t xml:space="preserve"> </w:t>
      </w:r>
      <w:r w:rsidRPr="00CE3B3D">
        <w:rPr>
          <w:rStyle w:val="StyleUnderline"/>
          <w:highlight w:val="cyan"/>
        </w:rPr>
        <w:t>through</w:t>
      </w:r>
      <w:r w:rsidRPr="000561BB">
        <w:rPr>
          <w:sz w:val="16"/>
        </w:rPr>
        <w:t xml:space="preserve"> the </w:t>
      </w:r>
      <w:r w:rsidRPr="00CE3B3D">
        <w:rPr>
          <w:rStyle w:val="StyleUnderline"/>
          <w:highlight w:val="cyan"/>
        </w:rPr>
        <w:t>divestiture</w:t>
      </w:r>
      <w:r w:rsidRPr="000561BB">
        <w:rPr>
          <w:rStyle w:val="StyleUnderline"/>
        </w:rPr>
        <w:t xml:space="preserve"> of a U.S. switchbox facility</w:t>
      </w:r>
      <w:r w:rsidRPr="000561BB">
        <w:rPr>
          <w:sz w:val="16"/>
        </w:rPr>
        <w:t xml:space="preserve">.38 Similarly, in the General Electric-Alstom SA merger, effective relief for U.S. markets required divestiture of only U.S. based assets; however, </w:t>
      </w:r>
      <w:r w:rsidRPr="00CE3B3D">
        <w:rPr>
          <w:rStyle w:val="StyleUnderline"/>
          <w:highlight w:val="cyan"/>
        </w:rPr>
        <w:t>coordination</w:t>
      </w:r>
      <w:r w:rsidRPr="000561BB">
        <w:rPr>
          <w:rStyle w:val="StyleUnderline"/>
        </w:rPr>
        <w:t xml:space="preserve"> between the Department and the EC</w:t>
      </w:r>
      <w:r w:rsidRPr="000561BB">
        <w:rPr>
          <w:sz w:val="16"/>
        </w:rPr>
        <w:t xml:space="preserve"> in connection with the Department’s investigation “</w:t>
      </w:r>
      <w:r w:rsidRPr="000561BB">
        <w:rPr>
          <w:rStyle w:val="StyleUnderline"/>
        </w:rPr>
        <w:t>facilitated</w:t>
      </w:r>
      <w:r w:rsidRPr="000561BB">
        <w:rPr>
          <w:sz w:val="16"/>
        </w:rPr>
        <w:t xml:space="preserve"> [the Department’s] </w:t>
      </w:r>
      <w:r w:rsidRPr="000561BB">
        <w:rPr>
          <w:rStyle w:val="StyleUnderline"/>
        </w:rPr>
        <w:t>investigation and</w:t>
      </w:r>
      <w:r w:rsidRPr="000561BB">
        <w:rPr>
          <w:sz w:val="16"/>
        </w:rPr>
        <w:t xml:space="preserve"> </w:t>
      </w:r>
      <w:r w:rsidRPr="00CE3B3D">
        <w:rPr>
          <w:rStyle w:val="Emphasis"/>
          <w:highlight w:val="cyan"/>
        </w:rPr>
        <w:t>helped formulate</w:t>
      </w:r>
      <w:r w:rsidRPr="000561BB">
        <w:rPr>
          <w:rStyle w:val="Emphasis"/>
        </w:rPr>
        <w:t xml:space="preserve"> </w:t>
      </w:r>
      <w:r w:rsidRPr="00CE3B3D">
        <w:rPr>
          <w:rStyle w:val="Emphasis"/>
          <w:highlight w:val="cyan"/>
        </w:rPr>
        <w:t>remedies</w:t>
      </w:r>
      <w:r w:rsidRPr="00CE3B3D">
        <w:rPr>
          <w:sz w:val="16"/>
          <w:highlight w:val="cyan"/>
        </w:rPr>
        <w:t xml:space="preserve"> </w:t>
      </w:r>
      <w:r w:rsidRPr="00CE3B3D">
        <w:rPr>
          <w:rStyle w:val="StyleUnderline"/>
          <w:highlight w:val="cyan"/>
        </w:rPr>
        <w:t>that</w:t>
      </w:r>
      <w:r w:rsidRPr="00CE3B3D">
        <w:rPr>
          <w:sz w:val="16"/>
          <w:highlight w:val="cyan"/>
        </w:rPr>
        <w:t xml:space="preserve"> [</w:t>
      </w:r>
      <w:r w:rsidRPr="00CE3B3D">
        <w:rPr>
          <w:rStyle w:val="Emphasis"/>
          <w:highlight w:val="cyan"/>
        </w:rPr>
        <w:t>preserve</w:t>
      </w:r>
      <w:r w:rsidRPr="000561BB">
        <w:rPr>
          <w:rStyle w:val="Emphasis"/>
        </w:rPr>
        <w:t>d</w:t>
      </w:r>
      <w:r w:rsidRPr="000561BB">
        <w:rPr>
          <w:sz w:val="16"/>
        </w:rPr>
        <w:t xml:space="preserve">] </w:t>
      </w:r>
      <w:r w:rsidRPr="00CE3B3D">
        <w:rPr>
          <w:rStyle w:val="StyleUnderline"/>
          <w:highlight w:val="cyan"/>
        </w:rPr>
        <w:t>competition</w:t>
      </w:r>
      <w:r w:rsidRPr="000561BB">
        <w:rPr>
          <w:sz w:val="16"/>
        </w:rPr>
        <w:t xml:space="preserve"> in the United States and internationally.”39 A </w:t>
      </w:r>
      <w:r w:rsidRPr="000561BB">
        <w:rPr>
          <w:rStyle w:val="StyleUnderline"/>
        </w:rPr>
        <w:t>coordinated remedy resulted in</w:t>
      </w:r>
      <w:r w:rsidRPr="000561BB">
        <w:rPr>
          <w:sz w:val="16"/>
        </w:rPr>
        <w:t xml:space="preserve"> the Department and the EC announcing </w:t>
      </w:r>
      <w:r w:rsidRPr="000561BB">
        <w:rPr>
          <w:rStyle w:val="Emphasis"/>
        </w:rPr>
        <w:t>separate</w:t>
      </w:r>
      <w:r w:rsidRPr="000561BB">
        <w:rPr>
          <w:sz w:val="16"/>
        </w:rPr>
        <w:t xml:space="preserve"> </w:t>
      </w:r>
      <w:r w:rsidRPr="000561BB">
        <w:rPr>
          <w:rStyle w:val="StyleUnderline"/>
        </w:rPr>
        <w:t>settlements that</w:t>
      </w:r>
      <w:r w:rsidRPr="000561BB">
        <w:rPr>
          <w:sz w:val="16"/>
        </w:rPr>
        <w:t xml:space="preserve"> </w:t>
      </w:r>
      <w:r w:rsidRPr="000561BB">
        <w:rPr>
          <w:rStyle w:val="Emphasis"/>
        </w:rPr>
        <w:t>eliminated harm</w:t>
      </w:r>
      <w:r w:rsidRPr="000561BB">
        <w:rPr>
          <w:sz w:val="16"/>
        </w:rPr>
        <w:t xml:space="preserve"> </w:t>
      </w:r>
      <w:r w:rsidRPr="000561BB">
        <w:rPr>
          <w:rStyle w:val="StyleUnderline"/>
        </w:rPr>
        <w:t>to consumers in</w:t>
      </w:r>
      <w:r w:rsidRPr="000561BB">
        <w:rPr>
          <w:sz w:val="16"/>
        </w:rPr>
        <w:t xml:space="preserve"> their </w:t>
      </w:r>
      <w:r w:rsidRPr="000561BB">
        <w:rPr>
          <w:rStyle w:val="Emphasis"/>
        </w:rPr>
        <w:t>respective</w:t>
      </w:r>
      <w:r w:rsidRPr="000561BB">
        <w:rPr>
          <w:sz w:val="16"/>
        </w:rPr>
        <w:t xml:space="preserve"> </w:t>
      </w:r>
      <w:r w:rsidRPr="000561BB">
        <w:rPr>
          <w:rStyle w:val="StyleUnderline"/>
        </w:rPr>
        <w:t>jurisdictions</w:t>
      </w:r>
      <w:r w:rsidRPr="000561BB">
        <w:rPr>
          <w:sz w:val="16"/>
        </w:rPr>
        <w:t>. 40 There are many more cases in which the Agencies have coordinated with their foreign counterparts on mergers that affect multiple jurisdictions.41</w:t>
      </w:r>
    </w:p>
    <w:p w14:paraId="5DCE57B7" w14:textId="77777777" w:rsidR="007F3B24" w:rsidRPr="000561BB" w:rsidRDefault="007F3B24" w:rsidP="007F3B24">
      <w:pPr>
        <w:rPr>
          <w:sz w:val="16"/>
        </w:rPr>
      </w:pPr>
      <w:r w:rsidRPr="000561BB">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5007F061" w14:textId="77777777" w:rsidR="007F3B24" w:rsidRDefault="007F3B24" w:rsidP="007F3B24">
      <w:pPr>
        <w:rPr>
          <w:sz w:val="16"/>
        </w:rPr>
      </w:pPr>
      <w:r w:rsidRPr="000561BB">
        <w:rPr>
          <w:sz w:val="16"/>
        </w:rPr>
        <w:t xml:space="preserve">22. Nevertheless, </w:t>
      </w:r>
      <w:r w:rsidRPr="000561BB">
        <w:rPr>
          <w:rStyle w:val="StyleUnderline"/>
        </w:rPr>
        <w:t>certain</w:t>
      </w:r>
      <w:r w:rsidRPr="000561BB">
        <w:rPr>
          <w:sz w:val="16"/>
        </w:rPr>
        <w:t xml:space="preserve"> merger </w:t>
      </w:r>
      <w:r w:rsidRPr="000561BB">
        <w:rPr>
          <w:rStyle w:val="StyleUnderline"/>
        </w:rPr>
        <w:t>investigations</w:t>
      </w:r>
      <w:r w:rsidRPr="000561BB">
        <w:rPr>
          <w:sz w:val="16"/>
        </w:rPr>
        <w:t xml:space="preserve"> resolved by consent decree </w:t>
      </w:r>
      <w:r w:rsidRPr="000561BB">
        <w:rPr>
          <w:rStyle w:val="StyleUnderline"/>
        </w:rPr>
        <w:t>have required the</w:t>
      </w:r>
      <w:r w:rsidRPr="000561BB">
        <w:rPr>
          <w:sz w:val="16"/>
        </w:rPr>
        <w:t xml:space="preserve"> </w:t>
      </w:r>
      <w:r w:rsidRPr="000561BB">
        <w:rPr>
          <w:rStyle w:val="Emphasis"/>
        </w:rPr>
        <w:t>divestiture of assets</w:t>
      </w:r>
      <w:r w:rsidRPr="000561BB">
        <w:rPr>
          <w:sz w:val="16"/>
        </w:rPr>
        <w:t xml:space="preserve"> </w:t>
      </w:r>
      <w:r w:rsidRPr="000561BB">
        <w:rPr>
          <w:rStyle w:val="StyleUnderline"/>
        </w:rPr>
        <w:t>located outside the United States to</w:t>
      </w:r>
      <w:r w:rsidRPr="000561BB">
        <w:rPr>
          <w:sz w:val="16"/>
        </w:rPr>
        <w:t xml:space="preserve"> </w:t>
      </w:r>
      <w:r w:rsidRPr="000561BB">
        <w:rPr>
          <w:rStyle w:val="Emphasis"/>
        </w:rPr>
        <w:t>preserve</w:t>
      </w:r>
      <w:r w:rsidRPr="000561BB">
        <w:rPr>
          <w:sz w:val="16"/>
        </w:rPr>
        <w:t xml:space="preserve"> </w:t>
      </w:r>
      <w:r w:rsidRPr="000561BB">
        <w:rPr>
          <w:rStyle w:val="StyleUnderline"/>
        </w:rPr>
        <w:t>competition</w:t>
      </w:r>
      <w:r w:rsidRPr="000561BB">
        <w:rPr>
          <w:sz w:val="16"/>
        </w:rPr>
        <w:t xml:space="preserve"> within the United States. For example, the </w:t>
      </w:r>
      <w:r w:rsidRPr="00CE3B3D">
        <w:rPr>
          <w:rStyle w:val="StyleUnderline"/>
          <w:highlight w:val="cyan"/>
        </w:rPr>
        <w:t>FTC</w:t>
      </w:r>
      <w:r w:rsidRPr="000561BB">
        <w:rPr>
          <w:sz w:val="16"/>
        </w:rPr>
        <w:t xml:space="preserve"> consent </w:t>
      </w:r>
      <w:r w:rsidRPr="00CE3B3D">
        <w:rPr>
          <w:rStyle w:val="StyleUnderline"/>
          <w:highlight w:val="cyan"/>
        </w:rPr>
        <w:t>decree</w:t>
      </w:r>
      <w:r w:rsidRPr="00CE3B3D">
        <w:rPr>
          <w:sz w:val="16"/>
          <w:highlight w:val="cyan"/>
        </w:rPr>
        <w:t xml:space="preserve"> </w:t>
      </w:r>
      <w:r w:rsidRPr="00CE3B3D">
        <w:rPr>
          <w:rStyle w:val="Emphasis"/>
          <w:highlight w:val="cyan"/>
        </w:rPr>
        <w:t>resolving</w:t>
      </w:r>
      <w:r w:rsidRPr="000561BB">
        <w:rPr>
          <w:sz w:val="16"/>
        </w:rPr>
        <w:t xml:space="preserve"> </w:t>
      </w:r>
      <w:r w:rsidRPr="000561BB">
        <w:rPr>
          <w:rStyle w:val="StyleUnderline"/>
        </w:rPr>
        <w:t>concerns regarding the</w:t>
      </w:r>
      <w:r w:rsidRPr="000561BB">
        <w:rPr>
          <w:sz w:val="16"/>
        </w:rPr>
        <w:t xml:space="preserve"> </w:t>
      </w:r>
      <w:r w:rsidRPr="00CE3B3D">
        <w:rPr>
          <w:rStyle w:val="Emphasis"/>
          <w:highlight w:val="cyan"/>
        </w:rPr>
        <w:t>merger</w:t>
      </w:r>
      <w:r w:rsidRPr="000561BB">
        <w:rPr>
          <w:sz w:val="16"/>
        </w:rPr>
        <w:t xml:space="preserve"> of cement manufacturers Holcim Ltd. and Lafarge SA </w:t>
      </w:r>
      <w:r w:rsidRPr="00CE3B3D">
        <w:rPr>
          <w:rStyle w:val="StyleUnderline"/>
          <w:highlight w:val="cyan"/>
        </w:rPr>
        <w:t>required</w:t>
      </w:r>
      <w:r w:rsidRPr="000561BB">
        <w:rPr>
          <w:sz w:val="16"/>
        </w:rPr>
        <w:t xml:space="preserve">, in part, </w:t>
      </w:r>
      <w:r w:rsidRPr="00CE3B3D">
        <w:rPr>
          <w:rStyle w:val="Emphasis"/>
          <w:highlight w:val="cyan"/>
        </w:rPr>
        <w:t>divestiture</w:t>
      </w:r>
      <w:r w:rsidRPr="000561BB">
        <w:rPr>
          <w:sz w:val="16"/>
        </w:rPr>
        <w:t xml:space="preserve"> </w:t>
      </w:r>
      <w:r w:rsidRPr="000561BB">
        <w:rPr>
          <w:rStyle w:val="StyleUnderline"/>
        </w:rPr>
        <w:t>of a</w:t>
      </w:r>
      <w:r w:rsidRPr="000561BB">
        <w:rPr>
          <w:sz w:val="16"/>
        </w:rPr>
        <w:t xml:space="preserve"> </w:t>
      </w:r>
      <w:r w:rsidRPr="00CE3B3D">
        <w:rPr>
          <w:rStyle w:val="Emphasis"/>
          <w:highlight w:val="cyan"/>
        </w:rPr>
        <w:t>Canadian</w:t>
      </w:r>
      <w:r w:rsidRPr="000561BB">
        <w:rPr>
          <w:sz w:val="16"/>
        </w:rPr>
        <w:t xml:space="preserve"> </w:t>
      </w:r>
      <w:r w:rsidRPr="000561BB">
        <w:rPr>
          <w:rStyle w:val="StyleUnderline"/>
        </w:rPr>
        <w:t xml:space="preserve">cement </w:t>
      </w:r>
      <w:r w:rsidRPr="00CE3B3D">
        <w:rPr>
          <w:rStyle w:val="StyleUnderline"/>
          <w:highlight w:val="cyan"/>
        </w:rPr>
        <w:t>plant and related</w:t>
      </w:r>
      <w:r w:rsidRPr="00CE3B3D">
        <w:rPr>
          <w:sz w:val="16"/>
          <w:highlight w:val="cyan"/>
        </w:rPr>
        <w:t xml:space="preserve"> </w:t>
      </w:r>
      <w:r w:rsidRPr="00CE3B3D">
        <w:rPr>
          <w:rStyle w:val="Emphasis"/>
          <w:highlight w:val="cyan"/>
        </w:rPr>
        <w:t>U.S.</w:t>
      </w:r>
      <w:r w:rsidRPr="00CE3B3D">
        <w:rPr>
          <w:sz w:val="16"/>
          <w:highlight w:val="cyan"/>
        </w:rPr>
        <w:t xml:space="preserve"> </w:t>
      </w:r>
      <w:r w:rsidRPr="00CE3B3D">
        <w:rPr>
          <w:rStyle w:val="StyleUnderline"/>
          <w:highlight w:val="cyan"/>
        </w:rPr>
        <w:t>terminals</w:t>
      </w:r>
      <w:r w:rsidRPr="000561BB">
        <w:rPr>
          <w:sz w:val="16"/>
        </w:rPr>
        <w:t xml:space="preserve"> along with two Canadian terminals related to a U.S. cement plant.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Commission </w:t>
      </w:r>
      <w:r w:rsidRPr="000561BB">
        <w:rPr>
          <w:rStyle w:val="StyleUnderline"/>
        </w:rPr>
        <w:t xml:space="preserve">staff </w:t>
      </w:r>
      <w:r w:rsidRPr="00CE3B3D">
        <w:rPr>
          <w:rStyle w:val="StyleUnderline"/>
          <w:highlight w:val="cyan"/>
        </w:rPr>
        <w:t>worked</w:t>
      </w:r>
      <w:r w:rsidRPr="00CE3B3D">
        <w:rPr>
          <w:sz w:val="16"/>
          <w:highlight w:val="cyan"/>
        </w:rPr>
        <w:t xml:space="preserve"> </w:t>
      </w:r>
      <w:r w:rsidRPr="00CE3B3D">
        <w:rPr>
          <w:rStyle w:val="Emphasis"/>
          <w:highlight w:val="cyan"/>
        </w:rPr>
        <w:t>closely</w:t>
      </w:r>
      <w:r w:rsidRPr="000561BB">
        <w:rPr>
          <w:sz w:val="16"/>
        </w:rPr>
        <w:t xml:space="preserve"> </w:t>
      </w:r>
      <w:r w:rsidRPr="000561BB">
        <w:rPr>
          <w:rStyle w:val="StyleUnderline"/>
        </w:rPr>
        <w:t xml:space="preserve">with staff from the CCB </w:t>
      </w:r>
      <w:r w:rsidRPr="00CE3B3D">
        <w:rPr>
          <w:rStyle w:val="StyleUnderline"/>
          <w:highlight w:val="cyan"/>
        </w:rPr>
        <w:t>to</w:t>
      </w:r>
      <w:r w:rsidRPr="00CE3B3D">
        <w:rPr>
          <w:sz w:val="16"/>
          <w:highlight w:val="cyan"/>
        </w:rPr>
        <w:t xml:space="preserve"> </w:t>
      </w:r>
      <w:r w:rsidRPr="00CE3B3D">
        <w:rPr>
          <w:rStyle w:val="Emphasis"/>
          <w:highlight w:val="cyan"/>
        </w:rPr>
        <w:t>reach outcomes</w:t>
      </w:r>
      <w:r w:rsidRPr="00CE3B3D">
        <w:rPr>
          <w:sz w:val="16"/>
          <w:highlight w:val="cyan"/>
        </w:rPr>
        <w:t xml:space="preserve"> </w:t>
      </w:r>
      <w:r w:rsidRPr="00CE3B3D">
        <w:rPr>
          <w:rStyle w:val="StyleUnderline"/>
          <w:highlight w:val="cyan"/>
        </w:rPr>
        <w:t>that</w:t>
      </w:r>
      <w:r w:rsidRPr="00CE3B3D">
        <w:rPr>
          <w:sz w:val="16"/>
          <w:highlight w:val="cyan"/>
        </w:rPr>
        <w:t xml:space="preserve"> </w:t>
      </w:r>
      <w:r w:rsidRPr="00CE3B3D">
        <w:rPr>
          <w:rStyle w:val="Emphasis"/>
          <w:highlight w:val="cyan"/>
        </w:rPr>
        <w:t>benefit</w:t>
      </w:r>
      <w:r w:rsidRPr="00CE3B3D">
        <w:rPr>
          <w:sz w:val="16"/>
          <w:highlight w:val="cyan"/>
        </w:rPr>
        <w:t xml:space="preserve"> </w:t>
      </w:r>
      <w:r w:rsidRPr="00CE3B3D">
        <w:rPr>
          <w:rStyle w:val="StyleUnderline"/>
          <w:highlight w:val="cyan"/>
        </w:rPr>
        <w:t>consumers</w:t>
      </w:r>
      <w:r w:rsidRPr="000561BB">
        <w:rPr>
          <w:sz w:val="16"/>
        </w:rPr>
        <w:t xml:space="preserve"> in the United States.” 43 An extraterritorial remedy was also required to resolve Department’s investigation of the Anheuser-Busch InBev SA/NV &amp; Grupo </w:t>
      </w:r>
      <w:proofErr w:type="spellStart"/>
      <w:r w:rsidRPr="000561BB">
        <w:rPr>
          <w:sz w:val="16"/>
        </w:rPr>
        <w:t>Modelo</w:t>
      </w:r>
      <w:proofErr w:type="spellEnd"/>
      <w:r w:rsidRPr="000561BB">
        <w:rPr>
          <w:sz w:val="16"/>
        </w:rPr>
        <w:t xml:space="preserve"> S.A.B. merger. The consent decree in that matter similarly required divestiture of a facility outside of the United States, the Grupo </w:t>
      </w:r>
      <w:proofErr w:type="spellStart"/>
      <w:r w:rsidRPr="000561BB">
        <w:rPr>
          <w:sz w:val="16"/>
        </w:rPr>
        <w:t>Modelo</w:t>
      </w:r>
      <w:proofErr w:type="spellEnd"/>
      <w:r w:rsidRPr="000561BB">
        <w:rPr>
          <w:sz w:val="16"/>
        </w:rPr>
        <w:t xml:space="preserve"> brewery in Mexico, and a perpetual and exclusive U.S. trademark license to the seven brands of beer that </w:t>
      </w:r>
      <w:proofErr w:type="spellStart"/>
      <w:r w:rsidRPr="000561BB">
        <w:rPr>
          <w:sz w:val="16"/>
        </w:rPr>
        <w:t>Modelo</w:t>
      </w:r>
      <w:proofErr w:type="spellEnd"/>
      <w:r w:rsidRPr="000561BB">
        <w:rPr>
          <w:sz w:val="16"/>
        </w:rPr>
        <w:t xml:space="preserve"> then offered in the United States, as well as three brands not yet offered in the United States, but currently sold by </w:t>
      </w:r>
      <w:proofErr w:type="spellStart"/>
      <w:r w:rsidRPr="000561BB">
        <w:rPr>
          <w:sz w:val="16"/>
        </w:rPr>
        <w:t>Modelo</w:t>
      </w:r>
      <w:proofErr w:type="spellEnd"/>
      <w:r w:rsidRPr="000561BB">
        <w:rPr>
          <w:sz w:val="16"/>
        </w:rPr>
        <w:t xml:space="preserve"> in Mexico. This remedy allowed the acquirer “to meet current and future demand for </w:t>
      </w:r>
      <w:proofErr w:type="spellStart"/>
      <w:r w:rsidRPr="000561BB">
        <w:rPr>
          <w:sz w:val="16"/>
        </w:rPr>
        <w:t>Modelo</w:t>
      </w:r>
      <w:proofErr w:type="spellEnd"/>
      <w:r w:rsidRPr="000561BB">
        <w:rPr>
          <w:sz w:val="16"/>
        </w:rPr>
        <w:t xml:space="preserve"> Brand Beer in the United States,” which resolved concerns that the merger would harm competition in twenty-six local U.S. markets. 44</w:t>
      </w:r>
    </w:p>
    <w:p w14:paraId="271BFF30" w14:textId="13B27098" w:rsidR="00A95652" w:rsidRDefault="00A95652" w:rsidP="00B55AD5"/>
    <w:p w14:paraId="01D93ED8" w14:textId="77777777" w:rsidR="007F3B24" w:rsidRDefault="007F3B24" w:rsidP="007F3B24">
      <w:pPr>
        <w:pStyle w:val="Heading1"/>
      </w:pPr>
      <w:r>
        <w:t>2AC</w:t>
      </w:r>
    </w:p>
    <w:p w14:paraId="064C9E51" w14:textId="77777777" w:rsidR="007F3B24" w:rsidRDefault="007F3B24" w:rsidP="007F3B24">
      <w:pPr>
        <w:pStyle w:val="Heading2"/>
      </w:pPr>
      <w:r>
        <w:t>Competition ADV</w:t>
      </w:r>
    </w:p>
    <w:p w14:paraId="44624598" w14:textId="52C0C59E" w:rsidR="007F3B24" w:rsidRDefault="007F3B24" w:rsidP="007F3B24">
      <w:pPr>
        <w:pStyle w:val="Heading3"/>
      </w:pPr>
      <w:r>
        <w:t>Innovation Turn---2AC</w:t>
      </w:r>
    </w:p>
    <w:p w14:paraId="0914C396" w14:textId="77777777" w:rsidR="007F3B24" w:rsidRDefault="007F3B24" w:rsidP="007F3B24">
      <w:pPr>
        <w:pStyle w:val="Heading4"/>
      </w:pPr>
      <w:r>
        <w:t xml:space="preserve">Antitrust </w:t>
      </w:r>
      <w:r w:rsidRPr="0075392C">
        <w:rPr>
          <w:u w:val="single"/>
        </w:rPr>
        <w:t>increases</w:t>
      </w:r>
      <w:r>
        <w:t xml:space="preserve"> </w:t>
      </w:r>
      <w:r w:rsidRPr="0075392C">
        <w:t>business confidence</w:t>
      </w:r>
      <w:r>
        <w:t xml:space="preserve"> and </w:t>
      </w:r>
      <w:r w:rsidRPr="0075392C">
        <w:rPr>
          <w:u w:val="single"/>
        </w:rPr>
        <w:t>growth broadly</w:t>
      </w:r>
      <w:r w:rsidRPr="00594455">
        <w:t>.</w:t>
      </w:r>
    </w:p>
    <w:p w14:paraId="7CA000D8" w14:textId="77777777" w:rsidR="007F3B24" w:rsidRPr="00602180" w:rsidRDefault="007F3B24" w:rsidP="007F3B24">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214D56E1" w14:textId="77777777" w:rsidR="007F3B24" w:rsidRPr="000F7177" w:rsidRDefault="007F3B24" w:rsidP="007F3B24">
      <w:pPr>
        <w:rPr>
          <w:sz w:val="16"/>
        </w:rPr>
      </w:pPr>
      <w:r w:rsidRPr="000F7177">
        <w:rPr>
          <w:sz w:val="16"/>
        </w:rPr>
        <w:t xml:space="preserve">Most importantly, </w:t>
      </w:r>
      <w:proofErr w:type="gramStart"/>
      <w:r w:rsidRPr="000F7177">
        <w:rPr>
          <w:sz w:val="16"/>
        </w:rPr>
        <w:t xml:space="preserve">it is clear that </w:t>
      </w:r>
      <w:r w:rsidRPr="002422CA">
        <w:rPr>
          <w:highlight w:val="cyan"/>
          <w:u w:val="single"/>
        </w:rPr>
        <w:t>industries</w:t>
      </w:r>
      <w:proofErr w:type="gramEnd"/>
      <w:r w:rsidRPr="002422CA">
        <w:rPr>
          <w:highlight w:val="cyan"/>
          <w:u w:val="single"/>
        </w:rPr>
        <w:t xml:space="preserve"> where there is</w:t>
      </w:r>
      <w:r w:rsidRPr="00602180">
        <w:rPr>
          <w:u w:val="single"/>
        </w:rPr>
        <w:t xml:space="preserve"> greater </w:t>
      </w:r>
      <w:r w:rsidRPr="002422CA">
        <w:rPr>
          <w:highlight w:val="cyan"/>
          <w:u w:val="single"/>
        </w:rPr>
        <w:t xml:space="preserve">competition experience </w:t>
      </w:r>
      <w:r w:rsidRPr="002422CA">
        <w:rPr>
          <w:rStyle w:val="Emphasis"/>
          <w:highlight w:val="cyan"/>
        </w:rPr>
        <w:t>faster productivity growth.</w:t>
      </w:r>
      <w:r w:rsidRPr="000F7177">
        <w:rPr>
          <w:sz w:val="16"/>
        </w:rPr>
        <w:t xml:space="preserve"> This has been </w:t>
      </w:r>
      <w:r w:rsidRPr="002422CA">
        <w:rPr>
          <w:highlight w:val="cyan"/>
          <w:u w:val="single"/>
        </w:rPr>
        <w:t>confirmed in</w:t>
      </w:r>
      <w:r w:rsidRPr="00602180">
        <w:rPr>
          <w:u w:val="single"/>
        </w:rPr>
        <w:t xml:space="preserve"> a wide </w:t>
      </w:r>
      <w:r w:rsidRPr="002422CA">
        <w:rPr>
          <w:rStyle w:val="Emphasis"/>
          <w:highlight w:val="cyan"/>
        </w:rPr>
        <w:t>variety of</w:t>
      </w:r>
      <w:r w:rsidRPr="009B557C">
        <w:rPr>
          <w:rStyle w:val="Emphasis"/>
        </w:rPr>
        <w:t xml:space="preserve"> empirical </w:t>
      </w:r>
      <w:r w:rsidRPr="002422CA">
        <w:rPr>
          <w:rStyle w:val="Emphasis"/>
          <w:highlight w:val="cyan"/>
        </w:rPr>
        <w:t>studies</w:t>
      </w:r>
      <w:r w:rsidRPr="00602180">
        <w:rPr>
          <w:u w:val="single"/>
        </w:rPr>
        <w:t>, on an industry-by-industry</w:t>
      </w:r>
      <w:r w:rsidRPr="000F7177">
        <w:rPr>
          <w:sz w:val="16"/>
        </w:rPr>
        <w:t xml:space="preserve">, or even firm-by-firm, </w:t>
      </w:r>
      <w:r w:rsidRPr="00602180">
        <w:rPr>
          <w:u w:val="single"/>
        </w:rPr>
        <w:t>basis.</w:t>
      </w:r>
      <w:r w:rsidRPr="000F7177">
        <w:rPr>
          <w:sz w:val="16"/>
        </w:rPr>
        <w:t xml:space="preserve"> Some studies seek to explain differences in productivity growth between industries using measures of the intensity of competition they face. Others look at the effects of specific pro-competitive interventions, particularly trade </w:t>
      </w:r>
      <w:proofErr w:type="spellStart"/>
      <w:r w:rsidRPr="000F7177">
        <w:rPr>
          <w:sz w:val="16"/>
        </w:rPr>
        <w:t>liberalisation</w:t>
      </w:r>
      <w:proofErr w:type="spellEnd"/>
      <w:r w:rsidRPr="000F7177">
        <w:rPr>
          <w:sz w:val="16"/>
        </w:rPr>
        <w:t xml:space="preserve"> or the introduction of competition into a previously regulated, monopoly sector (such as electricity). </w:t>
      </w:r>
    </w:p>
    <w:p w14:paraId="2F0ACBAF" w14:textId="77777777" w:rsidR="007F3B24" w:rsidRPr="000F7177" w:rsidRDefault="007F3B24" w:rsidP="007F3B24">
      <w:pPr>
        <w:rPr>
          <w:sz w:val="16"/>
        </w:rPr>
      </w:pPr>
      <w:r w:rsidRPr="000F7177">
        <w:rPr>
          <w:sz w:val="16"/>
        </w:rPr>
        <w:t xml:space="preserve">This finding is not confined to “Western” </w:t>
      </w:r>
      <w:proofErr w:type="gramStart"/>
      <w:r w:rsidRPr="000F7177">
        <w:rPr>
          <w:sz w:val="16"/>
        </w:rPr>
        <w:t>economies, but</w:t>
      </w:r>
      <w:proofErr w:type="gramEnd"/>
      <w:r w:rsidRPr="000F7177">
        <w:rPr>
          <w:sz w:val="16"/>
        </w:rPr>
        <w:t xml:space="preserve"> emerges from studies of the Japanese and South Korean experiences, as well as from developing countries.</w:t>
      </w:r>
    </w:p>
    <w:p w14:paraId="4C34B929" w14:textId="77777777" w:rsidR="007F3B24" w:rsidRPr="00602180" w:rsidRDefault="007F3B24" w:rsidP="007F3B24">
      <w:pPr>
        <w:rPr>
          <w:u w:val="single"/>
        </w:rPr>
      </w:pPr>
      <w:r w:rsidRPr="000F7177">
        <w:rPr>
          <w:sz w:val="16"/>
        </w:rPr>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rPr>
          <w:sz w:val="16"/>
        </w:rPr>
        <w:t xml:space="preserve"> </w:t>
      </w:r>
      <w:proofErr w:type="gramStart"/>
      <w:r w:rsidRPr="000F7177">
        <w:rPr>
          <w:sz w:val="16"/>
        </w:rPr>
        <w:t xml:space="preserve">In particular, </w:t>
      </w:r>
      <w:r w:rsidRPr="000F7177">
        <w:rPr>
          <w:rStyle w:val="Emphasis"/>
        </w:rPr>
        <w:t>vigorous</w:t>
      </w:r>
      <w:proofErr w:type="gramEnd"/>
      <w:r w:rsidRPr="000F7177">
        <w:rPr>
          <w:rStyle w:val="Emphasis"/>
        </w:rPr>
        <w:t xml:space="preserve"> </w:t>
      </w:r>
      <w:r w:rsidRPr="002422CA">
        <w:rPr>
          <w:rStyle w:val="Emphasis"/>
          <w:highlight w:val="cyan"/>
        </w:rPr>
        <w:t>competition</w:t>
      </w:r>
      <w:r w:rsidRPr="00602180">
        <w:rPr>
          <w:u w:val="single"/>
        </w:rPr>
        <w:t xml:space="preserve"> in upstream sectors </w:t>
      </w:r>
      <w:r w:rsidRPr="002422CA">
        <w:rPr>
          <w:highlight w:val="cyan"/>
          <w:u w:val="single"/>
        </w:rPr>
        <w:t>can ‘</w:t>
      </w:r>
      <w:r w:rsidRPr="002422CA">
        <w:rPr>
          <w:rStyle w:val="Emphasis"/>
          <w:highlight w:val="cyan"/>
        </w:rPr>
        <w:t>cascade</w:t>
      </w:r>
      <w:r w:rsidRPr="002422CA">
        <w:rPr>
          <w:highlight w:val="cyan"/>
          <w:u w:val="single"/>
        </w:rPr>
        <w:t>’ to improve productivity</w:t>
      </w:r>
      <w:r w:rsidRPr="00602180">
        <w:rPr>
          <w:u w:val="single"/>
        </w:rPr>
        <w:t xml:space="preserve"> and employment </w:t>
      </w:r>
      <w:r w:rsidRPr="002422CA">
        <w:rPr>
          <w:highlight w:val="cyan"/>
          <w:u w:val="single"/>
        </w:rPr>
        <w:t>in</w:t>
      </w:r>
      <w:r w:rsidRPr="00602180">
        <w:rPr>
          <w:u w:val="single"/>
        </w:rPr>
        <w:t xml:space="preserve"> downstream sectors and</w:t>
      </w:r>
      <w:r w:rsidRPr="000F7177">
        <w:rPr>
          <w:sz w:val="16"/>
        </w:rPr>
        <w:t xml:space="preserve"> so </w:t>
      </w:r>
      <w:r w:rsidRPr="00602180">
        <w:rPr>
          <w:u w:val="single"/>
        </w:rPr>
        <w:t xml:space="preserve">through </w:t>
      </w:r>
      <w:r w:rsidRPr="002422CA">
        <w:rPr>
          <w:highlight w:val="cyan"/>
          <w:u w:val="single"/>
        </w:rPr>
        <w:t xml:space="preserve">the </w:t>
      </w:r>
      <w:r w:rsidRPr="002422CA">
        <w:rPr>
          <w:rStyle w:val="Emphasis"/>
          <w:highlight w:val="cyan"/>
        </w:rPr>
        <w:t>economy more widely.</w:t>
      </w:r>
    </w:p>
    <w:p w14:paraId="1DB049C4" w14:textId="77777777" w:rsidR="007F3B24" w:rsidRPr="000F7177" w:rsidRDefault="007F3B24" w:rsidP="007F3B24">
      <w:pPr>
        <w:rPr>
          <w:sz w:val="16"/>
        </w:rPr>
      </w:pPr>
      <w:r w:rsidRPr="000F7177">
        <w:rPr>
          <w:sz w:val="16"/>
        </w:rPr>
        <w:t xml:space="preserve">The main reason seems to be that </w:t>
      </w:r>
      <w:r w:rsidRPr="00602180">
        <w:rPr>
          <w:u w:val="single"/>
        </w:rPr>
        <w:t xml:space="preserve">competition </w:t>
      </w:r>
      <w:r w:rsidRPr="002422CA">
        <w:rPr>
          <w:highlight w:val="cyan"/>
          <w:u w:val="single"/>
        </w:rPr>
        <w:t>leads to an improvement in allocative efficiency</w:t>
      </w:r>
      <w:r w:rsidRPr="00602180">
        <w:rPr>
          <w:u w:val="single"/>
        </w:rPr>
        <w:t xml:space="preserve"> by allowing more efficient firms to enter and gain market share</w:t>
      </w:r>
      <w:r w:rsidRPr="000F7177">
        <w:rPr>
          <w:sz w:val="16"/>
        </w:rPr>
        <w:t xml:space="preserve">, at the expense of less efficient firms (the so called between-firms effect). Regulations, or </w:t>
      </w:r>
      <w:r w:rsidRPr="002422CA">
        <w:rPr>
          <w:highlight w:val="cyan"/>
          <w:u w:val="single"/>
        </w:rPr>
        <w:t xml:space="preserve">anti-competitive </w:t>
      </w:r>
      <w:proofErr w:type="spellStart"/>
      <w:r w:rsidRPr="002422CA">
        <w:rPr>
          <w:highlight w:val="cyan"/>
          <w:u w:val="single"/>
        </w:rPr>
        <w:t>behaviour</w:t>
      </w:r>
      <w:proofErr w:type="spellEnd"/>
      <w:r w:rsidRPr="00602180">
        <w:rPr>
          <w:u w:val="single"/>
        </w:rPr>
        <w:t xml:space="preserve"> preventing entry and expansion, may</w:t>
      </w:r>
      <w:r w:rsidRPr="000F7177">
        <w:rPr>
          <w:sz w:val="16"/>
        </w:rPr>
        <w:t xml:space="preserve"> therefore </w:t>
      </w:r>
      <w:r w:rsidRPr="00602180">
        <w:rPr>
          <w:u w:val="single"/>
        </w:rPr>
        <w:t>be</w:t>
      </w:r>
      <w:r w:rsidRPr="000F7177">
        <w:rPr>
          <w:sz w:val="16"/>
        </w:rPr>
        <w:t xml:space="preserve"> particularly </w:t>
      </w:r>
      <w:r w:rsidRPr="002422CA">
        <w:rPr>
          <w:rStyle w:val="Emphasis"/>
          <w:highlight w:val="cyan"/>
        </w:rPr>
        <w:t>damaging for</w:t>
      </w:r>
      <w:r w:rsidRPr="009B557C">
        <w:rPr>
          <w:rStyle w:val="Emphasis"/>
        </w:rPr>
        <w:t xml:space="preserve"> econ</w:t>
      </w:r>
      <w:r w:rsidRPr="000F7177">
        <w:rPr>
          <w:rStyle w:val="Emphasis"/>
        </w:rPr>
        <w:t xml:space="preserve">omic </w:t>
      </w:r>
      <w:r w:rsidRPr="002422CA">
        <w:rPr>
          <w:rStyle w:val="Emphasis"/>
          <w:highlight w:val="cyan"/>
        </w:rPr>
        <w:t>growth.</w:t>
      </w:r>
      <w:r w:rsidRPr="00602180">
        <w:rPr>
          <w:u w:val="single"/>
        </w:rPr>
        <w:t xml:space="preserve"> Competition</w:t>
      </w:r>
      <w:r w:rsidRPr="000F7177">
        <w:rPr>
          <w:sz w:val="16"/>
        </w:rPr>
        <w:t xml:space="preserve"> also </w:t>
      </w:r>
      <w:r w:rsidRPr="00602180">
        <w:rPr>
          <w:u w:val="single"/>
        </w:rPr>
        <w:t>improves</w:t>
      </w:r>
      <w:r w:rsidRPr="000F7177">
        <w:rPr>
          <w:sz w:val="16"/>
        </w:rPr>
        <w:t xml:space="preserve"> the productive </w:t>
      </w:r>
      <w:r w:rsidRPr="00602180">
        <w:rPr>
          <w:u w:val="single"/>
        </w:rPr>
        <w:t>efficiency of firms</w:t>
      </w:r>
      <w:r w:rsidRPr="000F7177">
        <w:rPr>
          <w:sz w:val="16"/>
        </w:rPr>
        <w:t xml:space="preserve"> (the so called within-</w:t>
      </w:r>
      <w:proofErr w:type="gramStart"/>
      <w:r w:rsidRPr="000F7177">
        <w:rPr>
          <w:sz w:val="16"/>
        </w:rPr>
        <w:t>firms</w:t>
      </w:r>
      <w:proofErr w:type="gramEnd"/>
      <w:r w:rsidRPr="000F7177">
        <w:rPr>
          <w:sz w:val="16"/>
        </w:rPr>
        <w:t xml:space="preserve">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0F0A9EF3" w14:textId="77777777" w:rsidR="007F3B24" w:rsidRPr="000F7177" w:rsidRDefault="007F3B24" w:rsidP="007F3B24">
      <w:pPr>
        <w:rPr>
          <w:sz w:val="16"/>
        </w:rPr>
      </w:pPr>
      <w:r w:rsidRPr="000F7177">
        <w:rPr>
          <w:sz w:val="16"/>
        </w:rPr>
        <w:t xml:space="preserve">There is also evidence that </w:t>
      </w:r>
      <w:r w:rsidRPr="002422CA">
        <w:rPr>
          <w:highlight w:val="cyan"/>
          <w:u w:val="single"/>
        </w:rPr>
        <w:t>intervening to promote competition</w:t>
      </w:r>
      <w:r w:rsidRPr="000F7177">
        <w:rPr>
          <w:u w:val="single"/>
        </w:rPr>
        <w:t xml:space="preserve"> will </w:t>
      </w:r>
      <w:r w:rsidRPr="002422CA">
        <w:rPr>
          <w:rStyle w:val="Emphasis"/>
          <w:highlight w:val="cyan"/>
        </w:rPr>
        <w:t>increase innovation.</w:t>
      </w:r>
      <w:r w:rsidRPr="000F7177">
        <w:rPr>
          <w:u w:val="single"/>
        </w:rPr>
        <w:t xml:space="preserve"> Firms facing competitive rivals innovate more than monopolies</w:t>
      </w:r>
      <w:r w:rsidRPr="000F7177">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25809357" w14:textId="77777777" w:rsidR="007F3B24" w:rsidRPr="000F7177" w:rsidRDefault="007F3B24" w:rsidP="007F3B24">
      <w:pPr>
        <w:rPr>
          <w:rStyle w:val="Emphasis"/>
        </w:rPr>
      </w:pPr>
      <w:r w:rsidRPr="000F7177">
        <w:rPr>
          <w:sz w:val="16"/>
        </w:rPr>
        <w:t xml:space="preserve">Because more competitive markets result in higher productivity growth, </w:t>
      </w:r>
      <w:r w:rsidRPr="000F7177">
        <w:rPr>
          <w:u w:val="single"/>
        </w:rPr>
        <w:t xml:space="preserve">policies that lead to markets operating more competitively, such as </w:t>
      </w:r>
      <w:r w:rsidRPr="002422CA">
        <w:rPr>
          <w:rStyle w:val="Emphasis"/>
          <w:highlight w:val="cyan"/>
        </w:rPr>
        <w:t>enforcement of competition law</w:t>
      </w:r>
      <w:r w:rsidRPr="000F7177">
        <w:rPr>
          <w:sz w:val="16"/>
        </w:rPr>
        <w:t xml:space="preserve"> and removal of regulations that hinder competition, </w:t>
      </w:r>
      <w:r w:rsidRPr="000F7177">
        <w:rPr>
          <w:u w:val="single"/>
        </w:rPr>
        <w:t xml:space="preserve">will </w:t>
      </w:r>
      <w:r w:rsidRPr="002422CA">
        <w:rPr>
          <w:highlight w:val="cyan"/>
          <w:u w:val="single"/>
        </w:rPr>
        <w:t xml:space="preserve">result in </w:t>
      </w:r>
      <w:r w:rsidRPr="002422CA">
        <w:rPr>
          <w:rStyle w:val="Emphasis"/>
          <w:highlight w:val="cyan"/>
        </w:rPr>
        <w:t>faster</w:t>
      </w:r>
      <w:r w:rsidRPr="009B557C">
        <w:rPr>
          <w:rStyle w:val="Emphasis"/>
        </w:rPr>
        <w:t xml:space="preserve"> economic </w:t>
      </w:r>
      <w:r w:rsidRPr="002422CA">
        <w:rPr>
          <w:rStyle w:val="Emphasis"/>
          <w:highlight w:val="cyan"/>
        </w:rPr>
        <w:t>growth.</w:t>
      </w:r>
      <w:r w:rsidRPr="000F7177">
        <w:rPr>
          <w:rStyle w:val="Emphasis"/>
        </w:rPr>
        <w:t xml:space="preserve"> </w:t>
      </w:r>
    </w:p>
    <w:p w14:paraId="50A139E2" w14:textId="77777777" w:rsidR="007F3B24" w:rsidRPr="000F7177" w:rsidRDefault="007F3B24" w:rsidP="007F3B24">
      <w:pPr>
        <w:rPr>
          <w:sz w:val="16"/>
        </w:rPr>
      </w:pPr>
      <w:r w:rsidRPr="000F7177">
        <w:rPr>
          <w:sz w:val="16"/>
        </w:rPr>
        <w:t>Is there evidence that pro-competitive policies are effective?</w:t>
      </w:r>
    </w:p>
    <w:p w14:paraId="543685AA" w14:textId="77777777" w:rsidR="007F3B24" w:rsidRPr="000F7177" w:rsidRDefault="007F3B24" w:rsidP="007F3B24">
      <w:pPr>
        <w:rPr>
          <w:rStyle w:val="Emphasis"/>
        </w:rPr>
      </w:pPr>
      <w:r w:rsidRPr="000F7177">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rPr>
          <w:sz w:val="16"/>
        </w:rPr>
        <w:t xml:space="preserve"> Conversely, </w:t>
      </w:r>
      <w:r w:rsidRPr="000F7177">
        <w:rPr>
          <w:u w:val="single"/>
        </w:rPr>
        <w:t>the selective suspension of antitrust laws in the US</w:t>
      </w:r>
      <w:r w:rsidRPr="000F7177">
        <w:rPr>
          <w:sz w:val="16"/>
        </w:rPr>
        <w:t xml:space="preserve">A </w:t>
      </w:r>
      <w:r w:rsidRPr="000F7177">
        <w:rPr>
          <w:u w:val="single"/>
        </w:rPr>
        <w:t>during the</w:t>
      </w:r>
      <w:r w:rsidRPr="000F7177">
        <w:rPr>
          <w:sz w:val="16"/>
        </w:rPr>
        <w:t xml:space="preserve"> 19</w:t>
      </w:r>
      <w:r w:rsidRPr="000F7177">
        <w:rPr>
          <w:u w:val="single"/>
        </w:rPr>
        <w:t xml:space="preserve">30s seems to have </w:t>
      </w:r>
      <w:r w:rsidRPr="000F7177">
        <w:rPr>
          <w:rStyle w:val="Emphasis"/>
        </w:rPr>
        <w:t xml:space="preserve">delayed recovery. </w:t>
      </w:r>
    </w:p>
    <w:p w14:paraId="4AB2C08B" w14:textId="77777777" w:rsidR="007F3B24" w:rsidRPr="00FB510B" w:rsidRDefault="007F3B24" w:rsidP="007F3B24">
      <w:pPr>
        <w:rPr>
          <w:u w:val="single"/>
        </w:rPr>
      </w:pPr>
      <w:r w:rsidRPr="000F7177">
        <w:rPr>
          <w:sz w:val="16"/>
        </w:rPr>
        <w:t xml:space="preserve">Many studies of the effect of competition law use international comparisons of different countries’ experiences, to assess whether countries with competition laws (or </w:t>
      </w:r>
      <w:proofErr w:type="gramStart"/>
      <w:r w:rsidRPr="000F7177">
        <w:rPr>
          <w:sz w:val="16"/>
        </w:rPr>
        <w:t>longer-standing</w:t>
      </w:r>
      <w:proofErr w:type="gramEnd"/>
      <w:r w:rsidRPr="000F7177">
        <w:rPr>
          <w:sz w:val="16"/>
        </w:rPr>
        <w:t>, or more effective competition laws) achieve faster economic growth. The task is a difficult one because of many other factors that affect the overall economic growth rate, including other policies introduced at the same time (</w:t>
      </w:r>
      <w:proofErr w:type="gramStart"/>
      <w:r w:rsidRPr="000F7177">
        <w:rPr>
          <w:sz w:val="16"/>
        </w:rPr>
        <w:t>e.g.</w:t>
      </w:r>
      <w:proofErr w:type="gramEnd"/>
      <w:r w:rsidRPr="000F7177">
        <w:rPr>
          <w:sz w:val="16"/>
        </w:rPr>
        <w:t xml:space="preserve"> Eastern Europe’s transformation after 1989). Some studies find no effect, but </w:t>
      </w:r>
      <w:proofErr w:type="gramStart"/>
      <w:r w:rsidRPr="000F7177">
        <w:rPr>
          <w:sz w:val="16"/>
        </w:rPr>
        <w:t xml:space="preserve">the </w:t>
      </w:r>
      <w:r w:rsidRPr="002422CA">
        <w:rPr>
          <w:rStyle w:val="Emphasis"/>
          <w:highlight w:val="cyan"/>
        </w:rPr>
        <w:t>overwhelming</w:t>
      </w:r>
      <w:r w:rsidRPr="002422CA">
        <w:rPr>
          <w:highlight w:val="cyan"/>
          <w:u w:val="single"/>
        </w:rPr>
        <w:t xml:space="preserve"> majority of</w:t>
      </w:r>
      <w:proofErr w:type="gramEnd"/>
      <w:r w:rsidRPr="000F7177">
        <w:rPr>
          <w:sz w:val="16"/>
        </w:rPr>
        <w:t xml:space="preserve"> such </w:t>
      </w:r>
      <w:r w:rsidRPr="002422CA">
        <w:rPr>
          <w:highlight w:val="cyan"/>
          <w:u w:val="single"/>
        </w:rPr>
        <w:t>studies</w:t>
      </w:r>
      <w:r w:rsidRPr="000F7177">
        <w:rPr>
          <w:sz w:val="16"/>
        </w:rPr>
        <w:t xml:space="preserve"> do</w:t>
      </w:r>
      <w:r w:rsidRPr="008C2FA5">
        <w:rPr>
          <w:sz w:val="16"/>
          <w:szCs w:val="16"/>
        </w:rPr>
        <w:t xml:space="preserve"> </w:t>
      </w:r>
      <w:r w:rsidRPr="002422CA">
        <w:rPr>
          <w:highlight w:val="cyan"/>
          <w:u w:val="single"/>
        </w:rPr>
        <w:t>find</w:t>
      </w:r>
      <w:r w:rsidRPr="000F7177">
        <w:rPr>
          <w:u w:val="single"/>
        </w:rPr>
        <w:t xml:space="preserve"> a </w:t>
      </w:r>
      <w:r w:rsidRPr="002422CA">
        <w:rPr>
          <w:highlight w:val="cyan"/>
          <w:u w:val="single"/>
        </w:rPr>
        <w:t>positive effect of competition law on</w:t>
      </w:r>
      <w:r w:rsidRPr="009B557C">
        <w:rPr>
          <w:u w:val="single"/>
        </w:rPr>
        <w:t xml:space="preserve"> econ</w:t>
      </w:r>
      <w:r w:rsidRPr="000F7177">
        <w:rPr>
          <w:u w:val="single"/>
        </w:rPr>
        <w:t xml:space="preserve">omic </w:t>
      </w:r>
      <w:r w:rsidRPr="002422CA">
        <w:rPr>
          <w:highlight w:val="cyan"/>
          <w:u w:val="single"/>
        </w:rPr>
        <w:t>growth.</w:t>
      </w:r>
      <w:r w:rsidRPr="000F7177">
        <w:rPr>
          <w:sz w:val="16"/>
        </w:rPr>
        <w:t xml:space="preserve"> Most ascribe this effect to increased productivity, although there may also be an effect on investment, especially in developing countries, perhaps </w:t>
      </w:r>
      <w:r w:rsidRPr="002422CA">
        <w:rPr>
          <w:highlight w:val="cyan"/>
          <w:u w:val="single"/>
        </w:rPr>
        <w:t xml:space="preserve">because competition laws </w:t>
      </w:r>
      <w:r w:rsidRPr="002422CA">
        <w:rPr>
          <w:rStyle w:val="Emphasis"/>
          <w:highlight w:val="cyan"/>
        </w:rPr>
        <w:t>boost business confidence</w:t>
      </w:r>
      <w:r w:rsidRPr="000F7177">
        <w:rPr>
          <w:u w:val="single"/>
        </w:rPr>
        <w:t xml:space="preserve"> and reduce corruption.</w:t>
      </w:r>
    </w:p>
    <w:p w14:paraId="61BA7043" w14:textId="77777777" w:rsidR="007F3B24" w:rsidRDefault="007F3B24" w:rsidP="007F3B24">
      <w:pPr>
        <w:pStyle w:val="Heading4"/>
      </w:pPr>
      <w:r>
        <w:t xml:space="preserve">Congress can </w:t>
      </w:r>
      <w:r w:rsidRPr="00F50429">
        <w:rPr>
          <w:u w:val="single"/>
        </w:rPr>
        <w:t>tailor it</w:t>
      </w:r>
      <w:r>
        <w:t xml:space="preserve"> towards a </w:t>
      </w:r>
      <w:r w:rsidRPr="00F50429">
        <w:rPr>
          <w:u w:val="single"/>
        </w:rPr>
        <w:t>particular</w:t>
      </w:r>
      <w:r>
        <w:t xml:space="preserve"> </w:t>
      </w:r>
      <w:r w:rsidRPr="00F50429">
        <w:t>area</w:t>
      </w:r>
      <w:r>
        <w:t>.</w:t>
      </w:r>
    </w:p>
    <w:p w14:paraId="4871A590" w14:textId="77777777" w:rsidR="007F3B24" w:rsidRDefault="007F3B24" w:rsidP="007F3B24">
      <w:r>
        <w:t xml:space="preserve">Harry </w:t>
      </w:r>
      <w:r w:rsidRPr="00572E89">
        <w:rPr>
          <w:rStyle w:val="Style13ptBold"/>
        </w:rPr>
        <w:t>First &amp;</w:t>
      </w:r>
      <w:r>
        <w:t xml:space="preserve"> Eleanor </w:t>
      </w:r>
      <w:r w:rsidRPr="00572E89">
        <w:rPr>
          <w:rStyle w:val="Style13ptBold"/>
        </w:rPr>
        <w:t>Fox 20</w:t>
      </w:r>
      <w:r>
        <w:t xml:space="preserve">, Charles L. Denison Professor of Law, New York University School of Law; Walter J. </w:t>
      </w:r>
      <w:proofErr w:type="spellStart"/>
      <w:r>
        <w:t>Derenberg</w:t>
      </w:r>
      <w:proofErr w:type="spellEnd"/>
      <w:r>
        <w:t xml:space="preserve"> Professor of Trade Regulation, New York University School of Law, "Big Tech and Antitrust – Calling Big Tech to Account under U.S. Law,"</w:t>
      </w:r>
      <w:r w:rsidRPr="00F50429">
        <w:t xml:space="preserve"> </w:t>
      </w:r>
      <w:r>
        <w:t>House of Representatives Judiciary Committee, Antitrust Subcommittee, August 2020, pg. 11.</w:t>
      </w:r>
    </w:p>
    <w:p w14:paraId="4AE95C61" w14:textId="77777777" w:rsidR="007F3B24" w:rsidRPr="00F50429" w:rsidRDefault="007F3B24" w:rsidP="007F3B24">
      <w:pPr>
        <w:rPr>
          <w:sz w:val="16"/>
        </w:rPr>
      </w:pPr>
      <w:r w:rsidRPr="00F50429">
        <w:rPr>
          <w:sz w:val="16"/>
        </w:rPr>
        <w:t xml:space="preserve">Second, we </w:t>
      </w:r>
      <w:r w:rsidRPr="00E77789">
        <w:rPr>
          <w:rStyle w:val="StyleUnderline"/>
        </w:rPr>
        <w:t xml:space="preserve">urge </w:t>
      </w:r>
      <w:r w:rsidRPr="002422CA">
        <w:rPr>
          <w:rStyle w:val="StyleUnderline"/>
          <w:highlight w:val="cyan"/>
        </w:rPr>
        <w:t>Congress</w:t>
      </w:r>
      <w:r w:rsidRPr="00E77789">
        <w:rPr>
          <w:rStyle w:val="StyleUnderline"/>
        </w:rPr>
        <w:t xml:space="preserve"> to </w:t>
      </w:r>
      <w:r w:rsidRPr="002422CA">
        <w:rPr>
          <w:rStyle w:val="StyleUnderline"/>
          <w:highlight w:val="cyan"/>
        </w:rPr>
        <w:t>consider</w:t>
      </w:r>
      <w:r w:rsidRPr="002422CA">
        <w:rPr>
          <w:sz w:val="16"/>
          <w:highlight w:val="cyan"/>
        </w:rPr>
        <w:t xml:space="preserve"> </w:t>
      </w:r>
      <w:r w:rsidRPr="002422CA">
        <w:rPr>
          <w:rStyle w:val="Emphasis"/>
          <w:highlight w:val="cyan"/>
        </w:rPr>
        <w:t>specific legislation</w:t>
      </w:r>
      <w:r w:rsidRPr="002422CA">
        <w:rPr>
          <w:sz w:val="16"/>
          <w:highlight w:val="cyan"/>
        </w:rPr>
        <w:t xml:space="preserve"> </w:t>
      </w:r>
      <w:r w:rsidRPr="002422CA">
        <w:rPr>
          <w:rStyle w:val="StyleUnderline"/>
          <w:highlight w:val="cyan"/>
        </w:rPr>
        <w:t>that</w:t>
      </w:r>
      <w:r w:rsidRPr="00E77789">
        <w:rPr>
          <w:rStyle w:val="StyleUnderline"/>
        </w:rPr>
        <w:t xml:space="preserve"> would</w:t>
      </w:r>
      <w:r w:rsidRPr="00F50429">
        <w:rPr>
          <w:sz w:val="16"/>
        </w:rPr>
        <w:t xml:space="preserve"> </w:t>
      </w:r>
      <w:r w:rsidRPr="002422CA">
        <w:rPr>
          <w:rStyle w:val="Emphasis"/>
          <w:highlight w:val="cyan"/>
        </w:rPr>
        <w:t>simplify</w:t>
      </w:r>
      <w:r w:rsidRPr="002422CA">
        <w:rPr>
          <w:sz w:val="16"/>
          <w:highlight w:val="cyan"/>
        </w:rPr>
        <w:t xml:space="preserve"> </w:t>
      </w:r>
      <w:r w:rsidRPr="002422CA">
        <w:rPr>
          <w:rStyle w:val="StyleUnderline"/>
          <w:highlight w:val="cyan"/>
        </w:rPr>
        <w:t>litigation</w:t>
      </w:r>
      <w:r w:rsidRPr="00E77789">
        <w:rPr>
          <w:rStyle w:val="StyleUnderline"/>
        </w:rPr>
        <w:t xml:space="preserve"> in a way that would allow courts more easily to</w:t>
      </w:r>
      <w:r w:rsidRPr="00F50429">
        <w:rPr>
          <w:sz w:val="16"/>
        </w:rPr>
        <w:t xml:space="preserve"> </w:t>
      </w:r>
      <w:r w:rsidRPr="00F50429">
        <w:rPr>
          <w:rStyle w:val="Emphasis"/>
        </w:rPr>
        <w:t>achieve</w:t>
      </w:r>
      <w:r w:rsidRPr="00F50429">
        <w:rPr>
          <w:sz w:val="16"/>
        </w:rPr>
        <w:t xml:space="preserve"> the </w:t>
      </w:r>
      <w:r w:rsidRPr="00F50429">
        <w:rPr>
          <w:rStyle w:val="Emphasis"/>
        </w:rPr>
        <w:t>goals</w:t>
      </w:r>
      <w:r w:rsidRPr="00F50429">
        <w:rPr>
          <w:sz w:val="16"/>
        </w:rPr>
        <w:t xml:space="preserve"> of the National Competition Policy. One </w:t>
      </w:r>
      <w:r w:rsidRPr="00E77789">
        <w:rPr>
          <w:rStyle w:val="StyleUnderline"/>
        </w:rPr>
        <w:t>important way to do that would be to</w:t>
      </w:r>
      <w:r w:rsidRPr="00F50429">
        <w:rPr>
          <w:sz w:val="16"/>
        </w:rPr>
        <w:t xml:space="preserve"> </w:t>
      </w:r>
      <w:r w:rsidRPr="002422CA">
        <w:rPr>
          <w:rStyle w:val="Emphasis"/>
          <w:highlight w:val="cyan"/>
        </w:rPr>
        <w:t>specify</w:t>
      </w:r>
      <w:r w:rsidRPr="00F50429">
        <w:rPr>
          <w:sz w:val="16"/>
        </w:rPr>
        <w:t xml:space="preserve"> </w:t>
      </w:r>
      <w:r w:rsidRPr="00E77789">
        <w:rPr>
          <w:rStyle w:val="StyleUnderline"/>
        </w:rPr>
        <w:t xml:space="preserve">evidentiary </w:t>
      </w:r>
      <w:r w:rsidRPr="002422CA">
        <w:rPr>
          <w:rStyle w:val="StyleUnderline"/>
          <w:highlight w:val="cyan"/>
        </w:rPr>
        <w:t>presumptions that</w:t>
      </w:r>
      <w:r w:rsidRPr="00E77789">
        <w:rPr>
          <w:rStyle w:val="StyleUnderline"/>
        </w:rPr>
        <w:t xml:space="preserve"> would</w:t>
      </w:r>
      <w:r w:rsidRPr="00F50429">
        <w:rPr>
          <w:sz w:val="16"/>
        </w:rPr>
        <w:t xml:space="preserve"> </w:t>
      </w:r>
      <w:r w:rsidRPr="002422CA">
        <w:rPr>
          <w:rStyle w:val="Emphasis"/>
          <w:highlight w:val="cyan"/>
        </w:rPr>
        <w:t>shift the burden</w:t>
      </w:r>
      <w:r w:rsidRPr="002422CA">
        <w:rPr>
          <w:sz w:val="16"/>
          <w:highlight w:val="cyan"/>
        </w:rPr>
        <w:t xml:space="preserve"> </w:t>
      </w:r>
      <w:r w:rsidRPr="002422CA">
        <w:rPr>
          <w:rStyle w:val="StyleUnderline"/>
          <w:highlight w:val="cyan"/>
        </w:rPr>
        <w:t>of justification</w:t>
      </w:r>
      <w:r w:rsidRPr="00F50429">
        <w:rPr>
          <w:sz w:val="16"/>
        </w:rPr>
        <w:t xml:space="preserve"> </w:t>
      </w:r>
      <w:r w:rsidRPr="00F50429">
        <w:rPr>
          <w:rStyle w:val="Emphasis"/>
        </w:rPr>
        <w:t>to defendants</w:t>
      </w:r>
      <w:r w:rsidRPr="00F50429">
        <w:rPr>
          <w:sz w:val="16"/>
        </w:rPr>
        <w:t xml:space="preserve">. Courts in antitrust cases have often used presumptions, but the </w:t>
      </w:r>
      <w:r w:rsidRPr="00E77789">
        <w:rPr>
          <w:rStyle w:val="StyleUnderline"/>
        </w:rPr>
        <w:t xml:space="preserve">courts today </w:t>
      </w:r>
      <w:r w:rsidRPr="00F50429">
        <w:rPr>
          <w:sz w:val="16"/>
        </w:rPr>
        <w:t xml:space="preserve">more often </w:t>
      </w:r>
      <w:r w:rsidRPr="00E77789">
        <w:rPr>
          <w:rStyle w:val="StyleUnderline"/>
        </w:rPr>
        <w:t>use them</w:t>
      </w:r>
      <w:r w:rsidRPr="00F50429">
        <w:rPr>
          <w:sz w:val="16"/>
        </w:rPr>
        <w:t xml:space="preserve"> to </w:t>
      </w:r>
      <w:r w:rsidRPr="00F50429">
        <w:rPr>
          <w:rStyle w:val="Emphasis"/>
        </w:rPr>
        <w:t>defeat</w:t>
      </w:r>
      <w:r w:rsidRPr="00F50429">
        <w:rPr>
          <w:sz w:val="16"/>
        </w:rPr>
        <w:t xml:space="preserve"> </w:t>
      </w:r>
      <w:r w:rsidRPr="00E77789">
        <w:rPr>
          <w:rStyle w:val="StyleUnderline"/>
        </w:rPr>
        <w:t>antitrust claims</w:t>
      </w:r>
      <w:r w:rsidRPr="00F50429">
        <w:rPr>
          <w:sz w:val="16"/>
        </w:rPr>
        <w:t xml:space="preserve">. </w:t>
      </w:r>
      <w:r w:rsidRPr="002422CA">
        <w:rPr>
          <w:rStyle w:val="StyleUnderline"/>
          <w:highlight w:val="cyan"/>
        </w:rPr>
        <w:t>Congress</w:t>
      </w:r>
      <w:r w:rsidRPr="00E77789">
        <w:rPr>
          <w:rStyle w:val="StyleUnderline"/>
        </w:rPr>
        <w:t xml:space="preserve"> could</w:t>
      </w:r>
      <w:r w:rsidRPr="00F50429">
        <w:rPr>
          <w:sz w:val="16"/>
        </w:rPr>
        <w:t xml:space="preserve">, for example, </w:t>
      </w:r>
      <w:r w:rsidRPr="002422CA">
        <w:rPr>
          <w:rStyle w:val="StyleUnderline"/>
          <w:highlight w:val="cyan"/>
        </w:rPr>
        <w:t>require</w:t>
      </w:r>
      <w:r w:rsidRPr="00F50429">
        <w:rPr>
          <w:sz w:val="16"/>
        </w:rPr>
        <w:t xml:space="preserve"> </w:t>
      </w:r>
      <w:r w:rsidRPr="002422CA">
        <w:rPr>
          <w:rStyle w:val="Emphasis"/>
          <w:highlight w:val="cyan"/>
        </w:rPr>
        <w:t>dominant firms</w:t>
      </w:r>
      <w:r w:rsidRPr="00F50429">
        <w:rPr>
          <w:rStyle w:val="Emphasis"/>
        </w:rPr>
        <w:t xml:space="preserve"> to </w:t>
      </w:r>
      <w:r w:rsidRPr="002422CA">
        <w:rPr>
          <w:rStyle w:val="Emphasis"/>
          <w:highlight w:val="cyan"/>
        </w:rPr>
        <w:t>justify</w:t>
      </w:r>
      <w:r w:rsidRPr="00F50429">
        <w:rPr>
          <w:sz w:val="16"/>
        </w:rPr>
        <w:t xml:space="preserve"> certain </w:t>
      </w:r>
      <w:r w:rsidRPr="002422CA">
        <w:rPr>
          <w:rStyle w:val="Emphasis"/>
          <w:highlight w:val="cyan"/>
        </w:rPr>
        <w:t>exclusionary conduct</w:t>
      </w:r>
      <w:r w:rsidRPr="00F50429">
        <w:rPr>
          <w:sz w:val="16"/>
        </w:rPr>
        <w:t xml:space="preserve">, or their giant mergers. </w:t>
      </w:r>
      <w:r w:rsidRPr="00E77789">
        <w:rPr>
          <w:rStyle w:val="StyleUnderline"/>
        </w:rPr>
        <w:t>Congress</w:t>
      </w:r>
      <w:r w:rsidRPr="00F50429">
        <w:rPr>
          <w:sz w:val="16"/>
        </w:rPr>
        <w:t xml:space="preserve"> could also </w:t>
      </w:r>
      <w:r w:rsidRPr="002422CA">
        <w:rPr>
          <w:rStyle w:val="StyleUnderline"/>
          <w:highlight w:val="cyan"/>
        </w:rPr>
        <w:t>make rules</w:t>
      </w:r>
      <w:r w:rsidRPr="002422CA">
        <w:rPr>
          <w:sz w:val="16"/>
          <w:highlight w:val="cyan"/>
        </w:rPr>
        <w:t xml:space="preserve"> </w:t>
      </w:r>
      <w:r w:rsidRPr="002422CA">
        <w:rPr>
          <w:rStyle w:val="Emphasis"/>
          <w:highlight w:val="cyan"/>
        </w:rPr>
        <w:t>special</w:t>
      </w:r>
      <w:r w:rsidRPr="002422CA">
        <w:rPr>
          <w:sz w:val="16"/>
          <w:highlight w:val="cyan"/>
        </w:rPr>
        <w:t xml:space="preserve"> </w:t>
      </w:r>
      <w:r w:rsidRPr="002422CA">
        <w:rPr>
          <w:rStyle w:val="StyleUnderline"/>
          <w:highlight w:val="cyan"/>
        </w:rPr>
        <w:t>to certain types</w:t>
      </w:r>
      <w:r w:rsidRPr="00F50429">
        <w:rPr>
          <w:sz w:val="16"/>
        </w:rPr>
        <w:t xml:space="preserve"> of </w:t>
      </w:r>
      <w:proofErr w:type="gramStart"/>
      <w:r w:rsidRPr="00F50429">
        <w:rPr>
          <w:sz w:val="16"/>
        </w:rPr>
        <w:t>acquisitions;</w:t>
      </w:r>
      <w:proofErr w:type="gramEnd"/>
      <w:r w:rsidRPr="00F50429">
        <w:rPr>
          <w:sz w:val="16"/>
        </w:rPr>
        <w:t xml:space="preserve"> for example, acquisitions of nascent competitors by industry leaders.</w:t>
      </w:r>
    </w:p>
    <w:p w14:paraId="7589D19F" w14:textId="77777777" w:rsidR="007F3B24" w:rsidRPr="000C0324" w:rsidRDefault="007F3B24" w:rsidP="007F3B24"/>
    <w:p w14:paraId="3B3A4D6F" w14:textId="77777777" w:rsidR="007F3B24" w:rsidRDefault="007F3B24" w:rsidP="007F3B24">
      <w:pPr>
        <w:pStyle w:val="Heading2"/>
      </w:pPr>
      <w:r>
        <w:t>Realignment ADV</w:t>
      </w:r>
    </w:p>
    <w:p w14:paraId="6A80A322" w14:textId="0BCC6B2F" w:rsidR="007F3B24" w:rsidRDefault="007F3B24" w:rsidP="007F3B24">
      <w:pPr>
        <w:pStyle w:val="Heading2"/>
      </w:pPr>
      <w:r>
        <w:t>O</w:t>
      </w:r>
      <w:r>
        <w:t>FF</w:t>
      </w:r>
    </w:p>
    <w:p w14:paraId="63FF3600" w14:textId="77777777" w:rsidR="007F3B24" w:rsidRDefault="007F3B24" w:rsidP="007F3B24">
      <w:pPr>
        <w:pStyle w:val="Heading3"/>
      </w:pPr>
      <w:r>
        <w:t>T Must Be Ban---2AC</w:t>
      </w:r>
    </w:p>
    <w:p w14:paraId="50C7985B" w14:textId="77777777" w:rsidR="007F3B24" w:rsidRDefault="007F3B24" w:rsidP="007F3B24">
      <w:pPr>
        <w:pStyle w:val="Heading4"/>
      </w:pPr>
      <w:r>
        <w:t xml:space="preserve">2. Counter-interp---‘prohibitions’ </w:t>
      </w:r>
      <w:r w:rsidRPr="00BA268E">
        <w:rPr>
          <w:u w:val="single"/>
        </w:rPr>
        <w:t>include regulation</w:t>
      </w:r>
      <w:r>
        <w:t xml:space="preserve">---reject </w:t>
      </w:r>
      <w:r w:rsidRPr="00BA268E">
        <w:rPr>
          <w:u w:val="single"/>
        </w:rPr>
        <w:t>arbitrary</w:t>
      </w:r>
      <w:r>
        <w:t xml:space="preserve"> distinctions.</w:t>
      </w:r>
    </w:p>
    <w:p w14:paraId="142CCCA7" w14:textId="77777777" w:rsidR="007F3B24" w:rsidRDefault="007F3B24" w:rsidP="007F3B24">
      <w:r>
        <w:t xml:space="preserve">John G. </w:t>
      </w:r>
      <w:r w:rsidRPr="005774CB">
        <w:rPr>
          <w:rStyle w:val="Style13ptBold"/>
        </w:rPr>
        <w:t>Koeltl 7</w:t>
      </w:r>
      <w:r>
        <w:t>, United States District Judge, “United States Baseball v. City of New York”, United States District Court for the Southern District of New York, 509 F. Supp. 2d 285, 297, 2007 U.S. Dist. LEXIS 63234, 8/27/2007, Lexis</w:t>
      </w:r>
    </w:p>
    <w:p w14:paraId="15B3E43C" w14:textId="77777777" w:rsidR="007F3B24" w:rsidRPr="00BA268E" w:rsidRDefault="007F3B24" w:rsidP="007F3B24">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w:t>
      </w:r>
      <w:proofErr w:type="gramStart"/>
      <w:r w:rsidRPr="00CD6046">
        <w:rPr>
          <w:sz w:val="16"/>
        </w:rPr>
        <w:t>asserts  [</w:t>
      </w:r>
      <w:proofErr w:type="gramEnd"/>
      <w:r w:rsidRPr="00CD6046">
        <w:rPr>
          <w:sz w:val="16"/>
        </w:rPr>
        <w:t xml:space="preserve">**29]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2422CA">
        <w:rPr>
          <w:rStyle w:val="StyleUnderline"/>
          <w:highlight w:val="cyan"/>
        </w:rPr>
        <w:t>the</w:t>
      </w:r>
      <w:r w:rsidRPr="005774CB">
        <w:rPr>
          <w:rStyle w:val="StyleUnderline"/>
        </w:rPr>
        <w:t xml:space="preserve"> suggested </w:t>
      </w:r>
      <w:r w:rsidRPr="002422CA">
        <w:rPr>
          <w:rStyle w:val="StyleUnderline"/>
          <w:highlight w:val="cyan"/>
        </w:rPr>
        <w:t>distinction between "prohibitions" and</w:t>
      </w:r>
      <w:r w:rsidRPr="005774CB">
        <w:rPr>
          <w:rStyle w:val="StyleUnderline"/>
        </w:rPr>
        <w:t xml:space="preserve"> other </w:t>
      </w:r>
      <w:r w:rsidRPr="002422CA">
        <w:rPr>
          <w:rStyle w:val="StyleUnderline"/>
          <w:highlight w:val="cyan"/>
        </w:rPr>
        <w:t xml:space="preserve">"regulations" is </w:t>
      </w:r>
      <w:r w:rsidRPr="002422CA">
        <w:rPr>
          <w:rStyle w:val="Emphasis"/>
          <w:highlight w:val="cyan"/>
        </w:rPr>
        <w:t>artificial</w:t>
      </w:r>
      <w:r w:rsidRPr="002422CA">
        <w:rPr>
          <w:rStyle w:val="StyleUnderline"/>
          <w:highlight w:val="cyan"/>
        </w:rPr>
        <w:t xml:space="preserve"> and </w:t>
      </w:r>
      <w:r w:rsidRPr="002422CA">
        <w:rPr>
          <w:rStyle w:val="Emphasis"/>
          <w:highlight w:val="cyan"/>
        </w:rPr>
        <w:t>untenable</w:t>
      </w:r>
      <w:r w:rsidRPr="002422CA">
        <w:rPr>
          <w:rStyle w:val="StyleUnderline"/>
          <w:highlight w:val="cyan"/>
        </w:rPr>
        <w:t xml:space="preserve">, because </w:t>
      </w:r>
      <w:r w:rsidRPr="002422CA">
        <w:rPr>
          <w:rStyle w:val="Emphasis"/>
          <w:highlight w:val="cyan"/>
        </w:rPr>
        <w:t>all regulations prohibit some conduct</w:t>
      </w:r>
      <w:r w:rsidRPr="002422CA">
        <w:rPr>
          <w:rStyle w:val="StyleUnderline"/>
          <w:highlight w:val="cyan"/>
        </w:rPr>
        <w:t xml:space="preserve"> that is </w:t>
      </w:r>
      <w:r w:rsidRPr="002422CA">
        <w:rPr>
          <w:rStyle w:val="Emphasis"/>
          <w:highlight w:val="cyan"/>
        </w:rPr>
        <w:t>incompatible with the regulatory standards</w:t>
      </w:r>
      <w:r w:rsidRPr="002422CA">
        <w:rPr>
          <w:rStyle w:val="StyleUnderline"/>
          <w:highlight w:val="cyan"/>
        </w:rPr>
        <w:t xml:space="preserve"> and all "prohibitions" leave </w:t>
      </w:r>
      <w:r w:rsidRPr="002422CA">
        <w:rPr>
          <w:rStyle w:val="Emphasis"/>
          <w:highlight w:val="cyan"/>
        </w:rPr>
        <w:t>some conduct</w:t>
      </w:r>
      <w:r w:rsidRPr="002422CA">
        <w:rPr>
          <w:rStyle w:val="StyleUnderline"/>
          <w:highlight w:val="cyan"/>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2422CA">
        <w:rPr>
          <w:rStyle w:val="StyleUnderline"/>
          <w:highlight w:val="cyan"/>
        </w:rPr>
        <w:t>law</w:t>
      </w:r>
      <w:r w:rsidRPr="005774CB">
        <w:rPr>
          <w:rStyle w:val="StyleUnderline"/>
        </w:rPr>
        <w:t xml:space="preserve"> at issue in Ortiz was a not a "prohibition," but it </w:t>
      </w:r>
      <w:r w:rsidRPr="002422CA">
        <w:rPr>
          <w:rStyle w:val="StyleUnderline"/>
          <w:highlight w:val="cyan"/>
        </w:rPr>
        <w:t xml:space="preserve">appears to be </w:t>
      </w:r>
      <w:r w:rsidRPr="002422CA">
        <w:rPr>
          <w:rStyle w:val="Emphasis"/>
          <w:highlight w:val="cyan"/>
        </w:rPr>
        <w:t>at least as complete a prohibition</w:t>
      </w:r>
      <w:r w:rsidRPr="002422CA">
        <w:rPr>
          <w:rStyle w:val="StyleUnderline"/>
          <w:highlight w:val="cyan"/>
        </w:rPr>
        <w:t xml:space="preserve"> as the</w:t>
      </w:r>
      <w:r w:rsidRPr="005774CB">
        <w:rPr>
          <w:rStyle w:val="StyleUnderline"/>
        </w:rPr>
        <w:t xml:space="preserve"> Bat </w:t>
      </w:r>
      <w:r w:rsidRPr="002422CA">
        <w:rPr>
          <w:rStyle w:val="Emphasis"/>
          <w:highlight w:val="cyan"/>
        </w:rPr>
        <w:t>Ordinance</w:t>
      </w:r>
      <w:r w:rsidRPr="002422CA">
        <w:rPr>
          <w:rStyle w:val="StyleUnderline"/>
          <w:highlight w:val="cyan"/>
        </w:rPr>
        <w:t>, which prohibits</w:t>
      </w:r>
      <w:r w:rsidRPr="005774CB">
        <w:rPr>
          <w:rStyle w:val="StyleUnderline"/>
        </w:rPr>
        <w:t xml:space="preserve"> only </w:t>
      </w:r>
      <w:r w:rsidRPr="002422CA">
        <w:rPr>
          <w:rStyle w:val="Emphasis"/>
          <w:highlight w:val="cyan"/>
        </w:rPr>
        <w:t>certain uses</w:t>
      </w:r>
      <w:r w:rsidRPr="005774CB">
        <w:rPr>
          <w:rStyle w:val="StyleUnderline"/>
        </w:rPr>
        <w:t xml:space="preserve"> of bats </w:t>
      </w:r>
      <w:r w:rsidRPr="002422CA">
        <w:rPr>
          <w:rStyle w:val="StyleUnderline"/>
          <w:highlight w:val="cyan"/>
        </w:rPr>
        <w:t>with</w:t>
      </w:r>
      <w:r w:rsidRPr="005774CB">
        <w:rPr>
          <w:rStyle w:val="StyleUnderline"/>
        </w:rPr>
        <w:t xml:space="preserve"> certain </w:t>
      </w:r>
      <w:r w:rsidRPr="002422CA">
        <w:rPr>
          <w:rStyle w:val="Emphasis"/>
          <w:highlight w:val="cyan"/>
        </w:rPr>
        <w:t>defined characteristics</w:t>
      </w:r>
      <w:r w:rsidRPr="00CD6046">
        <w:rPr>
          <w:sz w:val="16"/>
        </w:rPr>
        <w:t>.</w:t>
      </w:r>
    </w:p>
    <w:p w14:paraId="314782CD" w14:textId="77777777" w:rsidR="007F3B24" w:rsidRPr="00B951DB" w:rsidRDefault="007F3B24" w:rsidP="007F3B24"/>
    <w:p w14:paraId="1F71C45F" w14:textId="77777777" w:rsidR="007F3B24" w:rsidRDefault="007F3B24" w:rsidP="007F3B24">
      <w:pPr>
        <w:pStyle w:val="Heading3"/>
      </w:pPr>
      <w:r>
        <w:t>Racial Capitalism K---2AC</w:t>
      </w:r>
    </w:p>
    <w:p w14:paraId="6A873871" w14:textId="77777777" w:rsidR="007F3B24" w:rsidRPr="00907E92" w:rsidRDefault="007F3B24" w:rsidP="007F3B24">
      <w:pPr>
        <w:pStyle w:val="Heading4"/>
      </w:pPr>
      <w:bookmarkStart w:id="0" w:name="_Hlk74289"/>
      <w:r>
        <w:t xml:space="preserve">Their view of racial capitalism is </w:t>
      </w:r>
      <w:r w:rsidRPr="00907E92">
        <w:rPr>
          <w:u w:val="single"/>
        </w:rPr>
        <w:t>reductive</w:t>
      </w:r>
      <w:r>
        <w:t xml:space="preserve">---it is </w:t>
      </w:r>
      <w:r w:rsidRPr="00907E92">
        <w:rPr>
          <w:u w:val="single"/>
        </w:rPr>
        <w:t>an expression of power</w:t>
      </w:r>
      <w:r>
        <w:t xml:space="preserve"> that becomes </w:t>
      </w:r>
      <w:r w:rsidRPr="00907E92">
        <w:rPr>
          <w:u w:val="single"/>
        </w:rPr>
        <w:t>hegemonic via institutional</w:t>
      </w:r>
      <w:r>
        <w:t xml:space="preserve"> entrenchment---viewing it as fixed effaces the agency to change the future that is </w:t>
      </w:r>
      <w:r w:rsidRPr="00907E92">
        <w:rPr>
          <w:u w:val="single"/>
        </w:rPr>
        <w:t>never settled</w:t>
      </w:r>
      <w:r>
        <w:t xml:space="preserve"> and proceeds </w:t>
      </w:r>
      <w:proofErr w:type="spellStart"/>
      <w:r w:rsidRPr="00907E92">
        <w:rPr>
          <w:u w:val="single"/>
        </w:rPr>
        <w:t>dialetically</w:t>
      </w:r>
      <w:proofErr w:type="spellEnd"/>
      <w:r>
        <w:t>.</w:t>
      </w:r>
    </w:p>
    <w:p w14:paraId="608D2F46" w14:textId="77777777" w:rsidR="007F3B24" w:rsidRDefault="007F3B24" w:rsidP="007F3B24">
      <w:bookmarkStart w:id="1" w:name="_Hlk73633"/>
      <w:r>
        <w:t xml:space="preserve">Lewis R. </w:t>
      </w:r>
      <w:r w:rsidRPr="00CC4F09">
        <w:rPr>
          <w:b/>
        </w:rPr>
        <w:t>Gordon 17</w:t>
      </w:r>
      <w:r>
        <w:t>. Philosophy Prof @ UCONN. 12/2017. “Thoughts on Afropessimism,” Critical Exchange on Afro pessimism. Contemporary Political Theory, pp. 1–33.</w:t>
      </w:r>
    </w:p>
    <w:p w14:paraId="235B83AC" w14:textId="77777777" w:rsidR="007F3B24" w:rsidRDefault="007F3B24" w:rsidP="007F3B24">
      <w:pPr>
        <w:rPr>
          <w:sz w:val="16"/>
        </w:rPr>
      </w:pPr>
      <w:r w:rsidRPr="00426B36">
        <w:rPr>
          <w:sz w:val="16"/>
        </w:rPr>
        <w:t xml:space="preserve">I begin with this tale of philosophical abstraction to contextualize Afropessimism. Its main exemplars, such as Jared </w:t>
      </w:r>
      <w:r w:rsidRPr="00CC4F09">
        <w:rPr>
          <w:rStyle w:val="StyleUnderline"/>
        </w:rPr>
        <w:t>Sexton and</w:t>
      </w:r>
      <w:r w:rsidRPr="00426B36">
        <w:rPr>
          <w:sz w:val="16"/>
        </w:rPr>
        <w:t xml:space="preserve"> Frank </w:t>
      </w:r>
      <w:r w:rsidRPr="00CC4F09">
        <w:rPr>
          <w:rStyle w:val="StyleUnderline"/>
        </w:rPr>
        <w:t>Wilderson</w:t>
      </w:r>
      <w:r w:rsidRPr="00426B36">
        <w:rPr>
          <w:sz w:val="16"/>
        </w:rPr>
        <w:t xml:space="preserve"> III, </w:t>
      </w:r>
      <w:r w:rsidRPr="00CC4F09">
        <w:rPr>
          <w:rStyle w:val="StyleUnderline"/>
        </w:rPr>
        <w:t>emerged from academic literary theory</w:t>
      </w:r>
      <w:r w:rsidRPr="00426B36">
        <w:rPr>
          <w:sz w:val="16"/>
        </w:rPr>
        <w:t xml:space="preserve">, an area dominated by poststructuralism even in many cases that avow ‘‘Marxism.’’ Sexton (2010) and Wilderson (2007) divert from a reductive poststructuralism, however, through examining important existential moves inaugurated, as Daniel McNeil (2011, 2012) observed, by Fanon and his intellectual heirs. The critical question that </w:t>
      </w:r>
      <w:r w:rsidRPr="00CC4F09">
        <w:rPr>
          <w:rStyle w:val="StyleUnderline"/>
        </w:rPr>
        <w:t>Afropessimism</w:t>
      </w:r>
      <w:r>
        <w:rPr>
          <w:rStyle w:val="StyleUnderline"/>
        </w:rPr>
        <w:t xml:space="preserve"> </w:t>
      </w:r>
      <w:r w:rsidRPr="00CC4F09">
        <w:rPr>
          <w:rStyle w:val="StyleUnderline"/>
        </w:rPr>
        <w:t>addresses</w:t>
      </w:r>
      <w:r w:rsidRPr="00426B36">
        <w:rPr>
          <w:sz w:val="16"/>
        </w:rPr>
        <w:t xml:space="preserve"> in this fusion is </w:t>
      </w:r>
      <w:r w:rsidRPr="00CC4F09">
        <w:rPr>
          <w:rStyle w:val="StyleUnderline"/>
        </w:rPr>
        <w:t>the viability of posed strategies of Black liberation</w:t>
      </w:r>
      <w:r w:rsidRPr="00426B36">
        <w:rPr>
          <w:sz w:val="16"/>
        </w:rPr>
        <w:t xml:space="preserve">. (I’m using the capital ‘‘B’’ here to point not only to the racial designation ‘‘black’’ but also to the nationalist one ‘‘Black.’’ Afropessimists often mean both, since blacks and Blacks have a central and centered role in their thought.) </w:t>
      </w:r>
      <w:r w:rsidRPr="002422CA">
        <w:rPr>
          <w:rStyle w:val="StyleUnderline"/>
          <w:highlight w:val="cyan"/>
        </w:rPr>
        <w:t>The world</w:t>
      </w:r>
      <w:r w:rsidRPr="00CC4F09">
        <w:rPr>
          <w:rStyle w:val="StyleUnderline"/>
        </w:rPr>
        <w:t xml:space="preserve"> that produced blacks and in consequence Blacks </w:t>
      </w:r>
      <w:r w:rsidRPr="002422CA">
        <w:rPr>
          <w:rStyle w:val="StyleUnderline"/>
          <w:highlight w:val="cyan"/>
        </w:rPr>
        <w:t>is, for Afropessimists,</w:t>
      </w:r>
      <w:r w:rsidRPr="00CC4F09">
        <w:rPr>
          <w:rStyle w:val="StyleUnderline"/>
        </w:rPr>
        <w:t xml:space="preserve"> a</w:t>
      </w:r>
      <w:r>
        <w:rPr>
          <w:rStyle w:val="StyleUnderline"/>
        </w:rPr>
        <w:t xml:space="preserve"> </w:t>
      </w:r>
      <w:r w:rsidRPr="002422CA">
        <w:rPr>
          <w:rStyle w:val="Emphasis"/>
          <w:highlight w:val="cyan"/>
        </w:rPr>
        <w:t>crushing</w:t>
      </w:r>
      <w:r w:rsidRPr="00CC4F09">
        <w:rPr>
          <w:rStyle w:val="Emphasis"/>
        </w:rPr>
        <w:t>, historical one</w:t>
      </w:r>
      <w:r w:rsidRPr="00426B36">
        <w:rPr>
          <w:sz w:val="16"/>
        </w:rPr>
        <w:t xml:space="preserve"> </w:t>
      </w:r>
      <w:r w:rsidRPr="00CC4F09">
        <w:rPr>
          <w:rStyle w:val="StyleUnderline"/>
        </w:rPr>
        <w:t>whose</w:t>
      </w:r>
      <w:r w:rsidRPr="00426B36">
        <w:rPr>
          <w:sz w:val="16"/>
        </w:rPr>
        <w:t xml:space="preserve"> </w:t>
      </w:r>
      <w:r w:rsidRPr="002422CA">
        <w:rPr>
          <w:rStyle w:val="Emphasis"/>
          <w:highlight w:val="cyan"/>
        </w:rPr>
        <w:t>Manichaean</w:t>
      </w:r>
      <w:r w:rsidRPr="00CC4F09">
        <w:rPr>
          <w:rStyle w:val="Emphasis"/>
        </w:rPr>
        <w:t xml:space="preserve"> divide</w:t>
      </w:r>
      <w:r w:rsidRPr="00426B36">
        <w:rPr>
          <w:sz w:val="16"/>
        </w:rPr>
        <w:t xml:space="preserve"> </w:t>
      </w:r>
      <w:r w:rsidRPr="00CC4F09">
        <w:rPr>
          <w:rStyle w:val="StyleUnderline"/>
        </w:rPr>
        <w:t xml:space="preserve">is </w:t>
      </w:r>
      <w:r w:rsidRPr="00CC4F09">
        <w:rPr>
          <w:rStyle w:val="Emphasis"/>
        </w:rPr>
        <w:t xml:space="preserve">sustained </w:t>
      </w:r>
      <w:r w:rsidRPr="002422CA">
        <w:rPr>
          <w:rStyle w:val="Emphasis"/>
          <w:highlight w:val="cyan"/>
        </w:rPr>
        <w:t>contraries</w:t>
      </w:r>
      <w:r w:rsidRPr="00CC4F09">
        <w:rPr>
          <w:rStyle w:val="Emphasis"/>
        </w:rPr>
        <w:t xml:space="preserve"> best</w:t>
      </w:r>
      <w:r>
        <w:rPr>
          <w:rStyle w:val="Emphasis"/>
        </w:rPr>
        <w:t xml:space="preserve"> </w:t>
      </w:r>
      <w:r w:rsidRPr="00CC4F09">
        <w:rPr>
          <w:rStyle w:val="Emphasis"/>
        </w:rPr>
        <w:t>kept segregated</w:t>
      </w:r>
      <w:r w:rsidRPr="00426B36">
        <w:rPr>
          <w:sz w:val="16"/>
        </w:rPr>
        <w:t xml:space="preserve">. </w:t>
      </w:r>
      <w:r w:rsidRPr="00CC4F09">
        <w:rPr>
          <w:rStyle w:val="StyleUnderline"/>
        </w:rPr>
        <w:t xml:space="preserve">Worse, </w:t>
      </w:r>
      <w:r w:rsidRPr="002422CA">
        <w:rPr>
          <w:rStyle w:val="StyleUnderline"/>
          <w:highlight w:val="cyan"/>
        </w:rPr>
        <w:t>any</w:t>
      </w:r>
      <w:r w:rsidRPr="00CC4F09">
        <w:rPr>
          <w:rStyle w:val="StyleUnderline"/>
        </w:rPr>
        <w:t xml:space="preserve"> effort of </w:t>
      </w:r>
      <w:r w:rsidRPr="002422CA">
        <w:rPr>
          <w:rStyle w:val="StyleUnderline"/>
          <w:highlight w:val="cyan"/>
        </w:rPr>
        <w:t>mediation leads to</w:t>
      </w:r>
      <w:r w:rsidRPr="00CC4F09">
        <w:rPr>
          <w:rStyle w:val="StyleUnderline"/>
        </w:rPr>
        <w:t xml:space="preserve"> </w:t>
      </w:r>
      <w:r w:rsidRPr="00CC4F09">
        <w:rPr>
          <w:rStyle w:val="Emphasis"/>
        </w:rPr>
        <w:t>confirmed black</w:t>
      </w:r>
      <w:r>
        <w:rPr>
          <w:rStyle w:val="Emphasis"/>
        </w:rPr>
        <w:t xml:space="preserve"> </w:t>
      </w:r>
      <w:r w:rsidRPr="00CC4F09">
        <w:rPr>
          <w:rStyle w:val="Emphasis"/>
        </w:rPr>
        <w:t>subordination</w:t>
      </w:r>
      <w:r w:rsidRPr="00426B36">
        <w:rPr>
          <w:sz w:val="16"/>
        </w:rPr>
        <w:t xml:space="preserve">. </w:t>
      </w:r>
      <w:r w:rsidRPr="00CC4F09">
        <w:rPr>
          <w:rStyle w:val="StyleUnderline"/>
        </w:rPr>
        <w:t>Overcoming this requires purging the world of antiblackness.</w:t>
      </w:r>
      <w:r w:rsidRPr="00426B36">
        <w:rPr>
          <w:sz w:val="16"/>
        </w:rPr>
        <w:t xml:space="preserve"> Where cleansing the world is unachievable, an alternative is to disarm the force of antiblack racism. Where whites lack power over blacks, they lose relevance – at least politically and at levels of cultural and racial capital or hegemony. Wilderson (2008), for instance, explores my concept of ‘‘an antiblack world’’ to build similar arguments. </w:t>
      </w:r>
      <w:r w:rsidRPr="00CC4F09">
        <w:rPr>
          <w:rStyle w:val="StyleUnderline"/>
        </w:rPr>
        <w:t>Sexton</w:t>
      </w:r>
      <w:r w:rsidRPr="00426B36">
        <w:rPr>
          <w:sz w:val="16"/>
        </w:rPr>
        <w:t xml:space="preserve"> (2011) </w:t>
      </w:r>
      <w:r w:rsidRPr="00CC4F09">
        <w:rPr>
          <w:rStyle w:val="StyleUnderline"/>
        </w:rPr>
        <w:t>makes similar moves in his discussions of</w:t>
      </w:r>
      <w:r w:rsidRPr="00426B36">
        <w:rPr>
          <w:sz w:val="16"/>
        </w:rPr>
        <w:t xml:space="preserve"> ‘‘</w:t>
      </w:r>
      <w:r w:rsidRPr="002422CA">
        <w:rPr>
          <w:rStyle w:val="Emphasis"/>
          <w:highlight w:val="cyan"/>
        </w:rPr>
        <w:t>social death</w:t>
      </w:r>
      <w:r w:rsidRPr="00426B36">
        <w:rPr>
          <w:sz w:val="16"/>
        </w:rPr>
        <w:t xml:space="preserve">.’’ As this forum doesn’t afford space for a long critique, </w:t>
      </w:r>
      <w:r w:rsidRPr="002422CA">
        <w:rPr>
          <w:rStyle w:val="StyleUnderline"/>
          <w:highlight w:val="cyan"/>
        </w:rPr>
        <w:t>I</w:t>
      </w:r>
      <w:r w:rsidRPr="00CC4F09">
        <w:rPr>
          <w:rStyle w:val="StyleUnderline"/>
        </w:rPr>
        <w:t xml:space="preserve">’ll </w:t>
      </w:r>
      <w:r w:rsidRPr="002422CA">
        <w:rPr>
          <w:rStyle w:val="StyleUnderline"/>
          <w:highlight w:val="cyan"/>
        </w:rPr>
        <w:t>offer</w:t>
      </w:r>
      <w:r>
        <w:rPr>
          <w:rStyle w:val="StyleUnderline"/>
        </w:rPr>
        <w:t xml:space="preserve"> </w:t>
      </w:r>
      <w:r w:rsidRPr="00CC4F09">
        <w:rPr>
          <w:rStyle w:val="StyleUnderline"/>
        </w:rPr>
        <w:t xml:space="preserve">several, non-exhaustive </w:t>
      </w:r>
      <w:r w:rsidRPr="002422CA">
        <w:rPr>
          <w:rStyle w:val="StyleUnderline"/>
          <w:highlight w:val="cyan"/>
        </w:rPr>
        <w:t>criticisms</w:t>
      </w:r>
      <w:r w:rsidRPr="00CC4F09">
        <w:rPr>
          <w:rStyle w:val="StyleUnderline"/>
        </w:rPr>
        <w:t>.</w:t>
      </w:r>
      <w:r>
        <w:rPr>
          <w:rStyle w:val="StyleUnderline"/>
        </w:rPr>
        <w:t xml:space="preserve"> </w:t>
      </w:r>
      <w:r w:rsidRPr="00CC4F09">
        <w:rPr>
          <w:rStyle w:val="StyleUnderline"/>
        </w:rPr>
        <w:t>The first is that</w:t>
      </w:r>
      <w:r w:rsidRPr="00426B36">
        <w:rPr>
          <w:sz w:val="16"/>
        </w:rPr>
        <w:t xml:space="preserve"> </w:t>
      </w:r>
      <w:r w:rsidRPr="002422CA">
        <w:rPr>
          <w:rStyle w:val="Emphasis"/>
          <w:highlight w:val="cyan"/>
        </w:rPr>
        <w:t>‘‘an antiblack world’’ is not</w:t>
      </w:r>
      <w:r w:rsidRPr="00CC4F09">
        <w:rPr>
          <w:rStyle w:val="Emphasis"/>
        </w:rPr>
        <w:t xml:space="preserve"> identical with </w:t>
      </w:r>
      <w:r w:rsidRPr="002422CA">
        <w:rPr>
          <w:rStyle w:val="Emphasis"/>
          <w:highlight w:val="cyan"/>
        </w:rPr>
        <w:t>‘‘the world is antiblack.’’</w:t>
      </w:r>
      <w:r w:rsidRPr="00426B36">
        <w:rPr>
          <w:sz w:val="16"/>
        </w:rPr>
        <w:t xml:space="preserve"> My argument is that </w:t>
      </w:r>
      <w:r w:rsidRPr="002422CA">
        <w:rPr>
          <w:rStyle w:val="StyleUnderline"/>
          <w:highlight w:val="cyan"/>
        </w:rPr>
        <w:t>such a world is a</w:t>
      </w:r>
      <w:r w:rsidRPr="00CC4F09">
        <w:rPr>
          <w:rStyle w:val="StyleUnderline"/>
        </w:rPr>
        <w:t>n</w:t>
      </w:r>
      <w:r w:rsidRPr="00426B36">
        <w:rPr>
          <w:sz w:val="16"/>
        </w:rPr>
        <w:t xml:space="preserve"> </w:t>
      </w:r>
      <w:r w:rsidRPr="00CC4F09">
        <w:rPr>
          <w:rStyle w:val="Emphasis"/>
        </w:rPr>
        <w:t xml:space="preserve">antiblack racist </w:t>
      </w:r>
      <w:r w:rsidRPr="002422CA">
        <w:rPr>
          <w:rStyle w:val="Emphasis"/>
          <w:highlight w:val="cyan"/>
        </w:rPr>
        <w:t>project</w:t>
      </w:r>
      <w:r w:rsidRPr="00426B36">
        <w:rPr>
          <w:sz w:val="16"/>
        </w:rPr>
        <w:t xml:space="preserve">. </w:t>
      </w:r>
      <w:r w:rsidRPr="00CC4F09">
        <w:rPr>
          <w:rStyle w:val="StyleUnderline"/>
        </w:rPr>
        <w:t>It is</w:t>
      </w:r>
      <w:r w:rsidRPr="00426B36">
        <w:rPr>
          <w:sz w:val="16"/>
        </w:rPr>
        <w:t xml:space="preserve"> </w:t>
      </w:r>
      <w:r w:rsidRPr="002422CA">
        <w:rPr>
          <w:rStyle w:val="Emphasis"/>
          <w:highlight w:val="cyan"/>
        </w:rPr>
        <w:t>not</w:t>
      </w:r>
      <w:r w:rsidRPr="00E30A07">
        <w:rPr>
          <w:sz w:val="16"/>
        </w:rPr>
        <w:t xml:space="preserve"> </w:t>
      </w:r>
      <w:r w:rsidRPr="00E30A07">
        <w:rPr>
          <w:rStyle w:val="StyleUnderline"/>
        </w:rPr>
        <w:t>the</w:t>
      </w:r>
      <w:r w:rsidRPr="00CC4F09">
        <w:rPr>
          <w:rStyle w:val="StyleUnderline"/>
        </w:rPr>
        <w:t xml:space="preserve"> historical</w:t>
      </w:r>
      <w:r w:rsidRPr="00426B36">
        <w:rPr>
          <w:sz w:val="16"/>
        </w:rPr>
        <w:t xml:space="preserve"> </w:t>
      </w:r>
      <w:r w:rsidRPr="002422CA">
        <w:rPr>
          <w:rStyle w:val="Emphasis"/>
          <w:highlight w:val="cyan"/>
        </w:rPr>
        <w:t>achievement</w:t>
      </w:r>
      <w:r w:rsidRPr="00426B36">
        <w:rPr>
          <w:sz w:val="16"/>
        </w:rPr>
        <w:t xml:space="preserve">. </w:t>
      </w:r>
      <w:r w:rsidRPr="00426B36">
        <w:rPr>
          <w:rStyle w:val="StyleUnderline"/>
        </w:rPr>
        <w:t xml:space="preserve">Its </w:t>
      </w:r>
      <w:r w:rsidRPr="002422CA">
        <w:rPr>
          <w:rStyle w:val="StyleUnderline"/>
          <w:highlight w:val="cyan"/>
        </w:rPr>
        <w:t>limit</w:t>
      </w:r>
      <w:r w:rsidRPr="00426B36">
        <w:rPr>
          <w:rStyle w:val="StyleUnderline"/>
        </w:rPr>
        <w:t>ation</w:t>
      </w:r>
      <w:r w:rsidRPr="002422CA">
        <w:rPr>
          <w:rStyle w:val="StyleUnderline"/>
          <w:highlight w:val="cyan"/>
        </w:rPr>
        <w:t>s emerge from</w:t>
      </w:r>
      <w:r w:rsidRPr="00CC4F09">
        <w:rPr>
          <w:rStyle w:val="StyleUnderline"/>
        </w:rPr>
        <w:t xml:space="preserve"> a basic fact: Black people</w:t>
      </w:r>
      <w:r>
        <w:rPr>
          <w:rStyle w:val="StyleUnderline"/>
        </w:rPr>
        <w:t xml:space="preserve"> </w:t>
      </w:r>
      <w:r w:rsidRPr="00CC4F09">
        <w:rPr>
          <w:rStyle w:val="StyleUnderline"/>
        </w:rPr>
        <w:t xml:space="preserve">and other </w:t>
      </w:r>
      <w:r w:rsidRPr="002422CA">
        <w:rPr>
          <w:rStyle w:val="StyleUnderline"/>
          <w:highlight w:val="cyan"/>
        </w:rPr>
        <w:t>opponents</w:t>
      </w:r>
      <w:r w:rsidRPr="00426B36">
        <w:rPr>
          <w:rStyle w:val="StyleUnderline"/>
        </w:rPr>
        <w:t xml:space="preserve"> of such a project</w:t>
      </w:r>
      <w:r w:rsidRPr="00CC4F09">
        <w:rPr>
          <w:rStyle w:val="StyleUnderline"/>
        </w:rPr>
        <w:t xml:space="preserve"> fought, and continue to fight, as we see today</w:t>
      </w:r>
      <w:r>
        <w:rPr>
          <w:rStyle w:val="StyleUnderline"/>
        </w:rPr>
        <w:t xml:space="preserve"> </w:t>
      </w:r>
      <w:r w:rsidRPr="002422CA">
        <w:rPr>
          <w:rStyle w:val="StyleUnderline"/>
          <w:highlight w:val="cyan"/>
        </w:rPr>
        <w:t>in</w:t>
      </w:r>
      <w:r w:rsidRPr="00426B36">
        <w:rPr>
          <w:rStyle w:val="StyleUnderline"/>
        </w:rPr>
        <w:t xml:space="preserve"> the</w:t>
      </w:r>
      <w:r w:rsidRPr="00CC4F09">
        <w:rPr>
          <w:rStyle w:val="StyleUnderline"/>
        </w:rPr>
        <w:t xml:space="preserve"> #</w:t>
      </w:r>
      <w:r w:rsidRPr="002422CA">
        <w:rPr>
          <w:rStyle w:val="Emphasis"/>
          <w:highlight w:val="cyan"/>
        </w:rPr>
        <w:t>B</w:t>
      </w:r>
      <w:r w:rsidRPr="00CC4F09">
        <w:rPr>
          <w:rStyle w:val="StyleUnderline"/>
        </w:rPr>
        <w:t>lack</w:t>
      </w:r>
      <w:r w:rsidRPr="002422CA">
        <w:rPr>
          <w:rStyle w:val="Emphasis"/>
          <w:highlight w:val="cyan"/>
        </w:rPr>
        <w:t>L</w:t>
      </w:r>
      <w:r w:rsidRPr="00CC4F09">
        <w:rPr>
          <w:rStyle w:val="StyleUnderline"/>
        </w:rPr>
        <w:t>ives</w:t>
      </w:r>
      <w:r w:rsidRPr="002422CA">
        <w:rPr>
          <w:rStyle w:val="Emphasis"/>
          <w:highlight w:val="cyan"/>
        </w:rPr>
        <w:t>M</w:t>
      </w:r>
      <w:r w:rsidRPr="00CC4F09">
        <w:rPr>
          <w:rStyle w:val="StyleUnderline"/>
        </w:rPr>
        <w:t xml:space="preserve">atter movement </w:t>
      </w:r>
      <w:r w:rsidRPr="002422CA">
        <w:rPr>
          <w:rStyle w:val="StyleUnderline"/>
          <w:highlight w:val="cyan"/>
        </w:rPr>
        <w:t>and</w:t>
      </w:r>
      <w:r w:rsidRPr="00CC4F09">
        <w:rPr>
          <w:rStyle w:val="StyleUnderline"/>
        </w:rPr>
        <w:t xml:space="preserve"> many </w:t>
      </w:r>
      <w:r w:rsidRPr="002422CA">
        <w:rPr>
          <w:rStyle w:val="StyleUnderline"/>
          <w:highlight w:val="cyan"/>
        </w:rPr>
        <w:t>others</w:t>
      </w:r>
      <w:r w:rsidRPr="00CC4F09">
        <w:rPr>
          <w:rStyle w:val="StyleUnderline"/>
        </w:rPr>
        <w:t xml:space="preserve">, against it. </w:t>
      </w:r>
      <w:r w:rsidRPr="002422CA">
        <w:rPr>
          <w:rStyle w:val="StyleUnderline"/>
          <w:highlight w:val="cyan"/>
        </w:rPr>
        <w:t>The same</w:t>
      </w:r>
      <w:r>
        <w:rPr>
          <w:rStyle w:val="StyleUnderline"/>
        </w:rPr>
        <w:t xml:space="preserve"> </w:t>
      </w:r>
      <w:r w:rsidRPr="00CC4F09">
        <w:rPr>
          <w:rStyle w:val="StyleUnderline"/>
        </w:rPr>
        <w:t xml:space="preserve">argument </w:t>
      </w:r>
      <w:r w:rsidRPr="002422CA">
        <w:rPr>
          <w:rStyle w:val="StyleUnderline"/>
          <w:highlight w:val="cyan"/>
        </w:rPr>
        <w:t>applies to</w:t>
      </w:r>
      <w:r w:rsidRPr="00CC4F09">
        <w:rPr>
          <w:rStyle w:val="StyleUnderline"/>
        </w:rPr>
        <w:t xml:space="preserve"> the argument about </w:t>
      </w:r>
      <w:r w:rsidRPr="002422CA">
        <w:rPr>
          <w:rStyle w:val="Emphasis"/>
          <w:highlight w:val="cyan"/>
        </w:rPr>
        <w:t>social death</w:t>
      </w:r>
      <w:r w:rsidRPr="00CC4F09">
        <w:rPr>
          <w:rStyle w:val="StyleUnderline"/>
        </w:rPr>
        <w:t xml:space="preserve">. Such an </w:t>
      </w:r>
      <w:r w:rsidRPr="002422CA">
        <w:rPr>
          <w:rStyle w:val="Emphasis"/>
          <w:highlight w:val="cyan"/>
        </w:rPr>
        <w:t>achievement</w:t>
      </w:r>
      <w:r w:rsidRPr="002422CA">
        <w:rPr>
          <w:rStyle w:val="StyleUnderline"/>
          <w:highlight w:val="cyan"/>
        </w:rPr>
        <w:t xml:space="preserve"> would have rendered </w:t>
      </w:r>
      <w:r w:rsidRPr="002422CA">
        <w:rPr>
          <w:rStyle w:val="Emphasis"/>
          <w:highlight w:val="cyan"/>
        </w:rPr>
        <w:t>even</w:t>
      </w:r>
      <w:r w:rsidRPr="00CC4F09">
        <w:rPr>
          <w:rStyle w:val="Emphasis"/>
        </w:rPr>
        <w:t xml:space="preserve"> these </w:t>
      </w:r>
      <w:r w:rsidRPr="002422CA">
        <w:rPr>
          <w:rStyle w:val="Emphasis"/>
          <w:highlight w:val="cyan"/>
        </w:rPr>
        <w:t>reflections stillborn</w:t>
      </w:r>
      <w:r w:rsidRPr="00426B36">
        <w:rPr>
          <w:sz w:val="16"/>
        </w:rPr>
        <w:t xml:space="preserve">. </w:t>
      </w:r>
      <w:r w:rsidRPr="002422CA">
        <w:rPr>
          <w:rStyle w:val="Emphasis"/>
          <w:highlight w:val="cyan"/>
        </w:rPr>
        <w:t>The basic premises of the</w:t>
      </w:r>
      <w:r>
        <w:rPr>
          <w:rStyle w:val="StyleUnderline"/>
        </w:rPr>
        <w:t xml:space="preserve"> </w:t>
      </w:r>
      <w:proofErr w:type="spellStart"/>
      <w:r w:rsidRPr="00CC4F09">
        <w:rPr>
          <w:rStyle w:val="StyleUnderline"/>
        </w:rPr>
        <w:t>Afropessimistic</w:t>
      </w:r>
      <w:proofErr w:type="spellEnd"/>
      <w:r w:rsidRPr="00CC4F09">
        <w:rPr>
          <w:rStyle w:val="StyleUnderline"/>
        </w:rPr>
        <w:t xml:space="preserve"> </w:t>
      </w:r>
      <w:r w:rsidRPr="002422CA">
        <w:rPr>
          <w:rStyle w:val="Emphasis"/>
          <w:highlight w:val="cyan"/>
        </w:rPr>
        <w:t>argument are</w:t>
      </w:r>
      <w:r w:rsidRPr="00426B36">
        <w:rPr>
          <w:sz w:val="16"/>
        </w:rPr>
        <w:t xml:space="preserve">, then, </w:t>
      </w:r>
      <w:r w:rsidRPr="00CC4F09">
        <w:rPr>
          <w:rStyle w:val="Emphasis"/>
        </w:rPr>
        <w:t xml:space="preserve">locked in </w:t>
      </w:r>
      <w:r w:rsidRPr="002422CA">
        <w:rPr>
          <w:rStyle w:val="Emphasis"/>
          <w:highlight w:val="cyan"/>
        </w:rPr>
        <w:t>performative contradictions</w:t>
      </w:r>
      <w:r w:rsidRPr="00426B36">
        <w:rPr>
          <w:sz w:val="16"/>
        </w:rPr>
        <w:t xml:space="preserve">. Yet, they have rhetorical force. This is evident through the continued growth of its proponents and forums (such as this one) devoted to it. In Bad Faith and Antiblack Racism, I argued that </w:t>
      </w:r>
      <w:r w:rsidRPr="00CC4F09">
        <w:rPr>
          <w:rStyle w:val="StyleUnderline"/>
        </w:rPr>
        <w:t>there are forms of antiblack</w:t>
      </w:r>
      <w:r>
        <w:rPr>
          <w:rStyle w:val="StyleUnderline"/>
        </w:rPr>
        <w:t xml:space="preserve"> </w:t>
      </w:r>
      <w:r w:rsidRPr="00CC4F09">
        <w:rPr>
          <w:rStyle w:val="StyleUnderline"/>
        </w:rPr>
        <w:t>racism offered under the</w:t>
      </w:r>
      <w:r w:rsidRPr="00426B36">
        <w:rPr>
          <w:sz w:val="16"/>
        </w:rPr>
        <w:t xml:space="preserve"> </w:t>
      </w:r>
      <w:r w:rsidRPr="00CC4F09">
        <w:rPr>
          <w:rStyle w:val="Emphasis"/>
        </w:rPr>
        <w:t>guise of love</w:t>
      </w:r>
      <w:r w:rsidRPr="00426B36">
        <w:rPr>
          <w:sz w:val="16"/>
        </w:rPr>
        <w:t xml:space="preserve">, though I was writing about whites who exoticize blacks while offering themselves as white sources of black value. </w:t>
      </w:r>
      <w:r w:rsidRPr="00CC4F09">
        <w:rPr>
          <w:rStyle w:val="StyleUnderline"/>
        </w:rPr>
        <w:t>Analyzed in terms of</w:t>
      </w:r>
      <w:r w:rsidRPr="00426B36">
        <w:rPr>
          <w:sz w:val="16"/>
        </w:rPr>
        <w:t xml:space="preserve"> </w:t>
      </w:r>
      <w:r w:rsidRPr="00CC4F09">
        <w:rPr>
          <w:rStyle w:val="Emphasis"/>
        </w:rPr>
        <w:t>bad faith</w:t>
      </w:r>
      <w:r w:rsidRPr="00426B36">
        <w:rPr>
          <w:sz w:val="16"/>
        </w:rPr>
        <w:t xml:space="preserve">, </w:t>
      </w:r>
      <w:r w:rsidRPr="00CC4F09">
        <w:rPr>
          <w:rStyle w:val="StyleUnderline"/>
        </w:rPr>
        <w:t xml:space="preserve">where one </w:t>
      </w:r>
      <w:r w:rsidRPr="00CC4F09">
        <w:rPr>
          <w:rStyle w:val="Emphasis"/>
        </w:rPr>
        <w:t>lies to oneself</w:t>
      </w:r>
      <w:r w:rsidRPr="00426B36">
        <w:rPr>
          <w:sz w:val="16"/>
        </w:rPr>
        <w:t xml:space="preserve"> </w:t>
      </w:r>
      <w:proofErr w:type="gramStart"/>
      <w:r w:rsidRPr="00CC4F09">
        <w:rPr>
          <w:rStyle w:val="StyleUnderline"/>
        </w:rPr>
        <w:t>in an attempt to</w:t>
      </w:r>
      <w:proofErr w:type="gramEnd"/>
      <w:r w:rsidRPr="00CC4F09">
        <w:rPr>
          <w:rStyle w:val="StyleUnderline"/>
        </w:rPr>
        <w:t xml:space="preserve"> flee</w:t>
      </w:r>
      <w:r>
        <w:rPr>
          <w:rStyle w:val="StyleUnderline"/>
        </w:rPr>
        <w:t xml:space="preserve"> </w:t>
      </w:r>
      <w:r w:rsidRPr="00CC4F09">
        <w:rPr>
          <w:rStyle w:val="StyleUnderline"/>
        </w:rPr>
        <w:t>displeasing truths for pleasing falsehoods, exoticists romanticize blacks while</w:t>
      </w:r>
      <w:r>
        <w:rPr>
          <w:rStyle w:val="StyleUnderline"/>
        </w:rPr>
        <w:t xml:space="preserve"> </w:t>
      </w:r>
      <w:r w:rsidRPr="00CC4F09">
        <w:rPr>
          <w:rStyle w:val="Emphasis"/>
        </w:rPr>
        <w:t>affirming white normativity</w:t>
      </w:r>
      <w:r w:rsidRPr="00426B36">
        <w:rPr>
          <w:sz w:val="16"/>
        </w:rPr>
        <w:t xml:space="preserve">, and thus themselves, </w:t>
      </w:r>
      <w:r w:rsidRPr="00CC4F09">
        <w:rPr>
          <w:rStyle w:val="Emphasis"/>
        </w:rPr>
        <w:t>as principals of reality</w:t>
      </w:r>
      <w:r w:rsidRPr="00CC4F09">
        <w:rPr>
          <w:rStyle w:val="StyleUnderline"/>
        </w:rPr>
        <w:t>. These</w:t>
      </w:r>
      <w:r>
        <w:rPr>
          <w:rStyle w:val="StyleUnderline"/>
        </w:rPr>
        <w:t xml:space="preserve"> </w:t>
      </w:r>
      <w:r w:rsidRPr="00CC4F09">
        <w:rPr>
          <w:rStyle w:val="StyleUnderline"/>
        </w:rPr>
        <w:t xml:space="preserve">ironic, performative contradictions are </w:t>
      </w:r>
      <w:r w:rsidRPr="00CC4F09">
        <w:rPr>
          <w:rStyle w:val="Emphasis"/>
        </w:rPr>
        <w:t>features of all forms of racism</w:t>
      </w:r>
      <w:r w:rsidRPr="00CC4F09">
        <w:rPr>
          <w:rStyle w:val="StyleUnderline"/>
        </w:rPr>
        <w:t>, where one</w:t>
      </w:r>
      <w:r>
        <w:rPr>
          <w:rStyle w:val="StyleUnderline"/>
        </w:rPr>
        <w:t xml:space="preserve"> </w:t>
      </w:r>
      <w:r w:rsidRPr="00CC4F09">
        <w:rPr>
          <w:rStyle w:val="StyleUnderline"/>
        </w:rPr>
        <w:t xml:space="preserve">group is elevated to godlike </w:t>
      </w:r>
      <w:proofErr w:type="gramStart"/>
      <w:r w:rsidRPr="00CC4F09">
        <w:rPr>
          <w:rStyle w:val="StyleUnderline"/>
        </w:rPr>
        <w:t>status</w:t>
      </w:r>
      <w:proofErr w:type="gramEnd"/>
      <w:r w:rsidRPr="00CC4F09">
        <w:rPr>
          <w:rStyle w:val="StyleUnderline"/>
        </w:rPr>
        <w:t xml:space="preserve"> and another is pushed below that of human</w:t>
      </w:r>
      <w:r>
        <w:rPr>
          <w:rStyle w:val="StyleUnderline"/>
        </w:rPr>
        <w:t xml:space="preserve"> </w:t>
      </w:r>
      <w:r w:rsidRPr="00CC4F09">
        <w:rPr>
          <w:rStyle w:val="StyleUnderline"/>
        </w:rPr>
        <w:t>despite both claiming to be human</w:t>
      </w:r>
      <w:r w:rsidRPr="00426B36">
        <w:rPr>
          <w:sz w:val="16"/>
        </w:rPr>
        <w:t>. Antiblack racism offers whites self-other relations (necessary for ethics) with each other but not so for groups forced in a ‘‘zone of nonbeing’’ below them. There is asymmetry where whites stand as others who look downward to those who are not their others or their analogues. Antiblack racism is thus not a problem of blacks being ‘‘others.’’ It’s a problem of their not-being-analogical-selves-and-not-</w:t>
      </w:r>
      <w:proofErr w:type="spellStart"/>
      <w:r w:rsidRPr="00426B36">
        <w:rPr>
          <w:sz w:val="16"/>
        </w:rPr>
        <w:t>evenbeing</w:t>
      </w:r>
      <w:proofErr w:type="spellEnd"/>
      <w:r w:rsidRPr="00426B36">
        <w:rPr>
          <w:sz w:val="16"/>
        </w:rPr>
        <w:t xml:space="preserve">-others. Fanon, in Black Skin, White Masks (1952), reminds </w:t>
      </w:r>
      <w:proofErr w:type="gramStart"/>
      <w:r w:rsidRPr="00426B36">
        <w:rPr>
          <w:sz w:val="16"/>
        </w:rPr>
        <w:t>us</w:t>
      </w:r>
      <w:proofErr w:type="gramEnd"/>
      <w:r w:rsidRPr="00426B36">
        <w:rPr>
          <w:sz w:val="16"/>
        </w:rPr>
        <w:t xml:space="preserve"> that Blacks among each other live in a world of selves and others. It is in attempted relations with whites that these problems occur. Reason in such contexts has a bad habit of walking out when Blacks enter. What are Blacks to do? As reason cannot be forced, because that would be ‘‘violence,’’ they must ironically reason reasonably with forms of unreasonable reason. </w:t>
      </w:r>
      <w:proofErr w:type="gramStart"/>
      <w:r w:rsidRPr="00426B36">
        <w:rPr>
          <w:sz w:val="16"/>
        </w:rPr>
        <w:t>Contradictions</w:t>
      </w:r>
      <w:proofErr w:type="gramEnd"/>
      <w:r w:rsidRPr="00426B36">
        <w:rPr>
          <w:sz w:val="16"/>
        </w:rPr>
        <w:t xml:space="preserve"> loom. Racism is, given these arguments, a project of imposing non-relations as the model of dealing with people designated ‘‘black.’’ In Les </w:t>
      </w:r>
      <w:proofErr w:type="spellStart"/>
      <w:r w:rsidRPr="00426B36">
        <w:rPr>
          <w:sz w:val="16"/>
        </w:rPr>
        <w:t>Damne</w:t>
      </w:r>
      <w:proofErr w:type="spellEnd"/>
      <w:r w:rsidRPr="00426B36">
        <w:rPr>
          <w:sz w:val="16"/>
        </w:rPr>
        <w:t xml:space="preserve"> de la </w:t>
      </w:r>
      <w:proofErr w:type="spellStart"/>
      <w:r w:rsidRPr="00426B36">
        <w:rPr>
          <w:sz w:val="16"/>
        </w:rPr>
        <w:t>terre</w:t>
      </w:r>
      <w:proofErr w:type="spellEnd"/>
      <w:r w:rsidRPr="00426B36">
        <w:rPr>
          <w:sz w:val="16"/>
        </w:rPr>
        <w:t xml:space="preserve"> (‘‘Damned of the Earth’’), Fanon goes further and argues that </w:t>
      </w:r>
      <w:r w:rsidRPr="00CC4F09">
        <w:rPr>
          <w:rStyle w:val="StyleUnderline"/>
        </w:rPr>
        <w:t xml:space="preserve">colonialism is an attempt to </w:t>
      </w:r>
      <w:r w:rsidRPr="002422CA">
        <w:rPr>
          <w:rStyle w:val="Emphasis"/>
          <w:highlight w:val="cyan"/>
        </w:rPr>
        <w:t>impose</w:t>
      </w:r>
      <w:r w:rsidRPr="00CC4F09">
        <w:rPr>
          <w:rStyle w:val="Emphasis"/>
        </w:rPr>
        <w:t xml:space="preserve"> a </w:t>
      </w:r>
      <w:r w:rsidRPr="002422CA">
        <w:rPr>
          <w:rStyle w:val="Emphasis"/>
          <w:highlight w:val="cyan"/>
        </w:rPr>
        <w:t>Manichean structure</w:t>
      </w:r>
      <w:r w:rsidRPr="00426B36">
        <w:rPr>
          <w:sz w:val="16"/>
        </w:rPr>
        <w:t xml:space="preserve"> </w:t>
      </w:r>
      <w:r w:rsidRPr="00CC4F09">
        <w:rPr>
          <w:rStyle w:val="StyleUnderline"/>
        </w:rPr>
        <w:t>of contraries</w:t>
      </w:r>
      <w:r>
        <w:rPr>
          <w:rStyle w:val="StyleUnderline"/>
        </w:rPr>
        <w:t xml:space="preserve"> </w:t>
      </w:r>
      <w:r w:rsidRPr="002422CA">
        <w:rPr>
          <w:rStyle w:val="StyleUnderline"/>
          <w:highlight w:val="cyan"/>
        </w:rPr>
        <w:t xml:space="preserve">instead of a </w:t>
      </w:r>
      <w:r w:rsidRPr="002422CA">
        <w:rPr>
          <w:rStyle w:val="Emphasis"/>
          <w:highlight w:val="cyan"/>
        </w:rPr>
        <w:t>dialectical</w:t>
      </w:r>
      <w:r w:rsidRPr="00CC4F09">
        <w:rPr>
          <w:rStyle w:val="Emphasis"/>
        </w:rPr>
        <w:t xml:space="preserve"> one</w:t>
      </w:r>
      <w:r w:rsidRPr="00CC4F09">
        <w:rPr>
          <w:rStyle w:val="StyleUnderline"/>
        </w:rPr>
        <w:t xml:space="preserve"> of </w:t>
      </w:r>
      <w:r w:rsidRPr="002422CA">
        <w:rPr>
          <w:rStyle w:val="Emphasis"/>
          <w:highlight w:val="cyan"/>
        </w:rPr>
        <w:t>ongoing, human negotiation of contradictions</w:t>
      </w:r>
      <w:r w:rsidRPr="00426B36">
        <w:rPr>
          <w:sz w:val="16"/>
        </w:rPr>
        <w:t xml:space="preserve">. </w:t>
      </w:r>
      <w:r w:rsidRPr="00CC4F09">
        <w:rPr>
          <w:rStyle w:val="StyleUnderline"/>
        </w:rPr>
        <w:t>The</w:t>
      </w:r>
      <w:r>
        <w:rPr>
          <w:rStyle w:val="StyleUnderline"/>
        </w:rPr>
        <w:t xml:space="preserve"> </w:t>
      </w:r>
      <w:r w:rsidRPr="00CC4F09">
        <w:rPr>
          <w:rStyle w:val="StyleUnderline"/>
        </w:rPr>
        <w:t>former segregates the groups; the latter emerges from interaction</w:t>
      </w:r>
      <w:r w:rsidRPr="00426B36">
        <w:rPr>
          <w:sz w:val="16"/>
        </w:rPr>
        <w:t xml:space="preserve">. The police, he observes, are the mediator in such a situation, as their role is force/violence instead of the human, discursive one of politics and civility (Fanon, 1991). Such societies draw legitimacy from Black non-existence or invisibility. Black appearance, in other words, would be a violation of those systems. Think of the continued blight of police, extra-judicial killings of Blacks in those countries. An immediate observation of many </w:t>
      </w:r>
      <w:proofErr w:type="spellStart"/>
      <w:r w:rsidRPr="00426B36">
        <w:rPr>
          <w:sz w:val="16"/>
        </w:rPr>
        <w:t>postcolonies</w:t>
      </w:r>
      <w:proofErr w:type="spellEnd"/>
      <w:r w:rsidRPr="00426B36">
        <w:rPr>
          <w:sz w:val="16"/>
        </w:rPr>
        <w:t xml:space="preserve"> is that antiblack attitudes, practices, and institutions aren’t exclusively white. Black antiblack dispositions make this clear. Black antiblackness entails Black exoticism. Where this exists, Blacks simultaneously receive Black love alongside Black rejection of agency. Many problems follow. </w:t>
      </w:r>
      <w:r w:rsidRPr="00710ECE">
        <w:rPr>
          <w:rStyle w:val="StyleUnderline"/>
        </w:rPr>
        <w:t xml:space="preserve">The </w:t>
      </w:r>
      <w:r w:rsidRPr="002422CA">
        <w:rPr>
          <w:rStyle w:val="StyleUnderline"/>
          <w:highlight w:val="cyan"/>
        </w:rPr>
        <w:t xml:space="preserve">absence of agency </w:t>
      </w:r>
      <w:r w:rsidRPr="002422CA">
        <w:rPr>
          <w:rStyle w:val="Emphasis"/>
          <w:highlight w:val="cyan"/>
        </w:rPr>
        <w:t>bars maturation</w:t>
      </w:r>
      <w:r w:rsidRPr="00710ECE">
        <w:rPr>
          <w:rStyle w:val="StyleUnderline"/>
        </w:rPr>
        <w:t>, which would</w:t>
      </w:r>
      <w:r>
        <w:rPr>
          <w:rStyle w:val="StyleUnderline"/>
        </w:rPr>
        <w:t xml:space="preserve"> </w:t>
      </w:r>
      <w:r w:rsidRPr="00710ECE">
        <w:rPr>
          <w:rStyle w:val="StyleUnderline"/>
        </w:rPr>
        <w:t>reinforce the racial logic of Blacks as in effect</w:t>
      </w:r>
      <w:r w:rsidRPr="00426B36">
        <w:rPr>
          <w:sz w:val="16"/>
        </w:rPr>
        <w:t xml:space="preserve"> </w:t>
      </w:r>
      <w:r w:rsidRPr="00710ECE">
        <w:rPr>
          <w:rStyle w:val="Emphasis"/>
        </w:rPr>
        <w:t>wards of whites</w:t>
      </w:r>
      <w:r w:rsidRPr="00426B36">
        <w:rPr>
          <w:sz w:val="16"/>
        </w:rPr>
        <w:t xml:space="preserve">. </w:t>
      </w:r>
      <w:r w:rsidRPr="00710ECE">
        <w:rPr>
          <w:rStyle w:val="StyleUnderline"/>
        </w:rPr>
        <w:t>Without agency,</w:t>
      </w:r>
      <w:r>
        <w:rPr>
          <w:rStyle w:val="StyleUnderline"/>
        </w:rPr>
        <w:t xml:space="preserve"> </w:t>
      </w:r>
      <w:r w:rsidRPr="00710ECE">
        <w:rPr>
          <w:rStyle w:val="StyleUnderline"/>
        </w:rPr>
        <w:t>ethics, liberation, maturation, politics, and responsibility could not be possible.</w:t>
      </w:r>
      <w:r>
        <w:rPr>
          <w:rStyle w:val="StyleUnderline"/>
        </w:rPr>
        <w:t xml:space="preserve"> </w:t>
      </w:r>
      <w:r w:rsidRPr="00710ECE">
        <w:rPr>
          <w:rStyle w:val="StyleUnderline"/>
        </w:rPr>
        <w:t xml:space="preserve">Afropessimism faces the problem of a </w:t>
      </w:r>
      <w:r w:rsidRPr="00710ECE">
        <w:rPr>
          <w:rStyle w:val="Emphasis"/>
        </w:rPr>
        <w:t>hidden premise of white agency versus</w:t>
      </w:r>
      <w:r>
        <w:rPr>
          <w:rStyle w:val="Emphasis"/>
        </w:rPr>
        <w:t xml:space="preserve"> </w:t>
      </w:r>
      <w:r w:rsidRPr="00710ECE">
        <w:rPr>
          <w:rStyle w:val="Emphasis"/>
        </w:rPr>
        <w:t>Black incapacity</w:t>
      </w:r>
      <w:r w:rsidRPr="00710ECE">
        <w:rPr>
          <w:rStyle w:val="StyleUnderline"/>
        </w:rPr>
        <w:t xml:space="preserve">. </w:t>
      </w:r>
      <w:r w:rsidRPr="002422CA">
        <w:rPr>
          <w:rStyle w:val="StyleUnderline"/>
          <w:highlight w:val="cyan"/>
        </w:rPr>
        <w:t>Proponents</w:t>
      </w:r>
      <w:r w:rsidRPr="00710ECE">
        <w:rPr>
          <w:rStyle w:val="StyleUnderline"/>
        </w:rPr>
        <w:t xml:space="preserve"> of Afropessimism </w:t>
      </w:r>
      <w:r w:rsidRPr="002422CA">
        <w:rPr>
          <w:rStyle w:val="StyleUnderline"/>
          <w:highlight w:val="cyan"/>
        </w:rPr>
        <w:t>would</w:t>
      </w:r>
      <w:r w:rsidRPr="00710ECE">
        <w:rPr>
          <w:rStyle w:val="StyleUnderline"/>
        </w:rPr>
        <w:t xml:space="preserve"> no doubt </w:t>
      </w:r>
      <w:r w:rsidRPr="002422CA">
        <w:rPr>
          <w:rStyle w:val="StyleUnderline"/>
          <w:highlight w:val="cyan"/>
        </w:rPr>
        <w:t>respond that the theory itself is</w:t>
      </w:r>
      <w:r w:rsidRPr="00710ECE">
        <w:rPr>
          <w:rStyle w:val="StyleUnderline"/>
        </w:rPr>
        <w:t xml:space="preserve"> a form of </w:t>
      </w:r>
      <w:r w:rsidRPr="002422CA">
        <w:rPr>
          <w:rStyle w:val="StyleUnderline"/>
          <w:highlight w:val="cyan"/>
        </w:rPr>
        <w:t>agency</w:t>
      </w:r>
      <w:r w:rsidRPr="00426B36">
        <w:rPr>
          <w:sz w:val="16"/>
        </w:rPr>
        <w:t xml:space="preserve"> reminiscent of Fanon’s famous remark that though whites created le </w:t>
      </w:r>
      <w:proofErr w:type="spellStart"/>
      <w:r w:rsidRPr="00426B36">
        <w:rPr>
          <w:sz w:val="16"/>
        </w:rPr>
        <w:t>Ne`gre</w:t>
      </w:r>
      <w:proofErr w:type="spellEnd"/>
      <w:r w:rsidRPr="00426B36">
        <w:rPr>
          <w:sz w:val="16"/>
        </w:rPr>
        <w:t xml:space="preserve"> it was les </w:t>
      </w:r>
      <w:proofErr w:type="spellStart"/>
      <w:r w:rsidRPr="00426B36">
        <w:rPr>
          <w:sz w:val="16"/>
        </w:rPr>
        <w:t>Ne`gres</w:t>
      </w:r>
      <w:proofErr w:type="spellEnd"/>
      <w:r w:rsidRPr="00426B36">
        <w:rPr>
          <w:sz w:val="16"/>
        </w:rPr>
        <w:t xml:space="preserve"> who created </w:t>
      </w:r>
      <w:proofErr w:type="spellStart"/>
      <w:r w:rsidRPr="00426B36">
        <w:rPr>
          <w:sz w:val="16"/>
        </w:rPr>
        <w:t>Ne´gritude</w:t>
      </w:r>
      <w:proofErr w:type="spellEnd"/>
      <w:r w:rsidRPr="00426B36">
        <w:rPr>
          <w:sz w:val="16"/>
        </w:rPr>
        <w:t xml:space="preserve">. Whites clearly did not create Afropessimism, which Black liberationists should celebrate. </w:t>
      </w:r>
      <w:r w:rsidRPr="00710ECE">
        <w:rPr>
          <w:rStyle w:val="StyleUnderline"/>
        </w:rPr>
        <w:t>We</w:t>
      </w:r>
      <w:r>
        <w:rPr>
          <w:rStyle w:val="StyleUnderline"/>
        </w:rPr>
        <w:t xml:space="preserve"> </w:t>
      </w:r>
      <w:r w:rsidRPr="00710ECE">
        <w:rPr>
          <w:rStyle w:val="StyleUnderline"/>
        </w:rPr>
        <w:t>should</w:t>
      </w:r>
      <w:r w:rsidRPr="00426B36">
        <w:rPr>
          <w:sz w:val="16"/>
        </w:rPr>
        <w:t xml:space="preserve"> </w:t>
      </w:r>
      <w:r w:rsidRPr="00710ECE">
        <w:rPr>
          <w:rStyle w:val="Emphasis"/>
        </w:rPr>
        <w:t xml:space="preserve">avoid </w:t>
      </w:r>
      <w:r w:rsidRPr="002422CA">
        <w:rPr>
          <w:rStyle w:val="Emphasis"/>
          <w:highlight w:val="cyan"/>
        </w:rPr>
        <w:t>the fallacy</w:t>
      </w:r>
      <w:r w:rsidRPr="00426B36">
        <w:rPr>
          <w:sz w:val="16"/>
        </w:rPr>
        <w:t xml:space="preserve">, however, </w:t>
      </w:r>
      <w:r w:rsidRPr="002422CA">
        <w:rPr>
          <w:rStyle w:val="StyleUnderline"/>
          <w:highlight w:val="cyan"/>
        </w:rPr>
        <w:t>of</w:t>
      </w:r>
      <w:r w:rsidRPr="002422CA">
        <w:rPr>
          <w:sz w:val="16"/>
          <w:highlight w:val="cyan"/>
        </w:rPr>
        <w:t xml:space="preserve"> </w:t>
      </w:r>
      <w:r w:rsidRPr="002422CA">
        <w:rPr>
          <w:rStyle w:val="Emphasis"/>
          <w:highlight w:val="cyan"/>
        </w:rPr>
        <w:t>confusing source with outcome</w:t>
      </w:r>
      <w:r w:rsidRPr="00426B36">
        <w:rPr>
          <w:sz w:val="16"/>
        </w:rPr>
        <w:t xml:space="preserve">. </w:t>
      </w:r>
      <w:r w:rsidRPr="00710ECE">
        <w:rPr>
          <w:rStyle w:val="StyleUnderline"/>
        </w:rPr>
        <w:t>History is not</w:t>
      </w:r>
      <w:r>
        <w:rPr>
          <w:rStyle w:val="StyleUnderline"/>
        </w:rPr>
        <w:t xml:space="preserve"> </w:t>
      </w:r>
      <w:r w:rsidRPr="00710ECE">
        <w:rPr>
          <w:rStyle w:val="StyleUnderline"/>
        </w:rPr>
        <w:t>short of bad ideas from good people</w:t>
      </w:r>
      <w:r w:rsidRPr="00426B36">
        <w:rPr>
          <w:sz w:val="16"/>
        </w:rPr>
        <w:t xml:space="preserve">. If intrinsically good, however, each person of African descent would become ethically and epistemologically a switching of the Manichean contraries, which means only changing players instead of the game. </w:t>
      </w:r>
      <w:r w:rsidRPr="00710ECE">
        <w:rPr>
          <w:rStyle w:val="StyleUnderline"/>
        </w:rPr>
        <w:t>We come, then, to the crux of the matter</w:t>
      </w:r>
      <w:r w:rsidRPr="00426B36">
        <w:rPr>
          <w:sz w:val="16"/>
        </w:rPr>
        <w:t xml:space="preserve">. </w:t>
      </w:r>
      <w:r w:rsidRPr="002422CA">
        <w:rPr>
          <w:rStyle w:val="Emphasis"/>
          <w:highlight w:val="cyan"/>
        </w:rPr>
        <w:t>If the goal of Afropessimism is Afropessimism, its achievement would be</w:t>
      </w:r>
      <w:r w:rsidRPr="00426B36">
        <w:rPr>
          <w:sz w:val="16"/>
        </w:rPr>
        <w:t xml:space="preserve"> attitudinal and, in the language of old, stoic – in short, </w:t>
      </w:r>
      <w:r w:rsidRPr="002422CA">
        <w:rPr>
          <w:rStyle w:val="Emphasis"/>
          <w:highlight w:val="cyan"/>
        </w:rPr>
        <w:t>a symptom of antiblack society</w:t>
      </w:r>
      <w:r w:rsidRPr="00426B36">
        <w:rPr>
          <w:sz w:val="16"/>
        </w:rPr>
        <w:t>. At this point, there are several observations that follow. The first is a diagnosis of the implications of Afropessimism as symptom. The second examines the epistemological implications of Afro</w:t>
      </w:r>
      <w:r w:rsidRPr="002422CA">
        <w:rPr>
          <w:rStyle w:val="StyleUnderline"/>
          <w:highlight w:val="cyan"/>
        </w:rPr>
        <w:t>pessimism</w:t>
      </w:r>
      <w:r w:rsidRPr="00426B36">
        <w:rPr>
          <w:sz w:val="16"/>
        </w:rPr>
        <w:t xml:space="preserve">. The third is whether a disposition counts as a political act </w:t>
      </w:r>
      <w:r w:rsidRPr="002422CA">
        <w:rPr>
          <w:rStyle w:val="StyleUnderline"/>
          <w:highlight w:val="cyan"/>
        </w:rPr>
        <w:t>and</w:t>
      </w:r>
      <w:r w:rsidRPr="00426B36">
        <w:rPr>
          <w:sz w:val="16"/>
        </w:rPr>
        <w:t xml:space="preserve">, if so, is it sufficient for its avowed aims. There are more, but for the sake of brevity, I’ll simply focus on these. An ironic dimension of </w:t>
      </w:r>
      <w:r w:rsidRPr="00710ECE">
        <w:rPr>
          <w:rStyle w:val="StyleUnderline"/>
        </w:rPr>
        <w:t>pessimism</w:t>
      </w:r>
      <w:r w:rsidRPr="00426B36">
        <w:rPr>
          <w:sz w:val="16"/>
        </w:rPr>
        <w:t xml:space="preserve"> is that it </w:t>
      </w:r>
      <w:r w:rsidRPr="00710ECE">
        <w:rPr>
          <w:rStyle w:val="StyleUnderline"/>
        </w:rPr>
        <w:t xml:space="preserve">is the other side of </w:t>
      </w:r>
      <w:r w:rsidRPr="002422CA">
        <w:rPr>
          <w:rStyle w:val="StyleUnderline"/>
          <w:highlight w:val="cyan"/>
        </w:rPr>
        <w:t>optimism</w:t>
      </w:r>
      <w:r w:rsidRPr="00426B36">
        <w:rPr>
          <w:sz w:val="16"/>
        </w:rPr>
        <w:t xml:space="preserve">. Oddly enough, </w:t>
      </w:r>
      <w:r w:rsidRPr="002422CA">
        <w:rPr>
          <w:rStyle w:val="StyleUnderline"/>
          <w:highlight w:val="cyan"/>
        </w:rPr>
        <w:t>both</w:t>
      </w:r>
      <w:r w:rsidRPr="00710ECE">
        <w:rPr>
          <w:rStyle w:val="StyleUnderline"/>
        </w:rPr>
        <w:t xml:space="preserve"> are </w:t>
      </w:r>
      <w:r w:rsidRPr="002422CA">
        <w:rPr>
          <w:rStyle w:val="StyleUnderline"/>
          <w:highlight w:val="cyan"/>
        </w:rPr>
        <w:t>connect</w:t>
      </w:r>
      <w:r w:rsidRPr="00710ECE">
        <w:rPr>
          <w:rStyle w:val="StyleUnderline"/>
        </w:rPr>
        <w:t xml:space="preserve">ed </w:t>
      </w:r>
      <w:r w:rsidRPr="002422CA">
        <w:rPr>
          <w:rStyle w:val="StyleUnderline"/>
          <w:highlight w:val="cyan"/>
        </w:rPr>
        <w:t xml:space="preserve">to </w:t>
      </w:r>
      <w:r w:rsidRPr="002422CA">
        <w:rPr>
          <w:rStyle w:val="Emphasis"/>
          <w:highlight w:val="cyan"/>
        </w:rPr>
        <w:t>nihilism</w:t>
      </w:r>
      <w:r w:rsidRPr="00710ECE">
        <w:rPr>
          <w:rStyle w:val="StyleUnderline"/>
        </w:rPr>
        <w:t>, which is</w:t>
      </w:r>
      <w:r w:rsidRPr="00426B36">
        <w:rPr>
          <w:sz w:val="16"/>
        </w:rPr>
        <w:t xml:space="preserve">, as Nietzsche (1968) showed, </w:t>
      </w:r>
      <w:r w:rsidRPr="00710ECE">
        <w:rPr>
          <w:rStyle w:val="StyleUnderline"/>
        </w:rPr>
        <w:t>a</w:t>
      </w:r>
      <w:r>
        <w:rPr>
          <w:rStyle w:val="StyleUnderline"/>
        </w:rPr>
        <w:t xml:space="preserve"> </w:t>
      </w:r>
      <w:r w:rsidRPr="00710ECE">
        <w:rPr>
          <w:rStyle w:val="StyleUnderline"/>
        </w:rPr>
        <w:t>decline of values during periods of social decay</w:t>
      </w:r>
      <w:r w:rsidRPr="00426B36">
        <w:rPr>
          <w:sz w:val="16"/>
        </w:rPr>
        <w:t xml:space="preserve">. It emerges </w:t>
      </w:r>
      <w:r w:rsidRPr="00710ECE">
        <w:rPr>
          <w:rStyle w:val="StyleUnderline"/>
        </w:rPr>
        <w:t>when people no longer</w:t>
      </w:r>
      <w:r>
        <w:rPr>
          <w:rStyle w:val="StyleUnderline"/>
        </w:rPr>
        <w:t xml:space="preserve"> </w:t>
      </w:r>
      <w:r w:rsidRPr="00710ECE">
        <w:rPr>
          <w:rStyle w:val="StyleUnderline"/>
        </w:rPr>
        <w:t>want to be responsible for their actions</w:t>
      </w:r>
      <w:r w:rsidRPr="00426B36">
        <w:rPr>
          <w:sz w:val="16"/>
        </w:rPr>
        <w:t xml:space="preserve">. </w:t>
      </w:r>
      <w:r w:rsidRPr="00710ECE">
        <w:rPr>
          <w:rStyle w:val="StyleUnderline"/>
        </w:rPr>
        <w:t>Optimists expect intervention from beyond</w:t>
      </w:r>
      <w:r w:rsidRPr="00426B36">
        <w:rPr>
          <w:sz w:val="16"/>
        </w:rPr>
        <w:t xml:space="preserve">. </w:t>
      </w:r>
      <w:r w:rsidRPr="00710ECE">
        <w:rPr>
          <w:rStyle w:val="StyleUnderline"/>
        </w:rPr>
        <w:t>Pessimists declare relief is not forthcoming</w:t>
      </w:r>
      <w:r w:rsidRPr="00426B36">
        <w:rPr>
          <w:sz w:val="16"/>
        </w:rPr>
        <w:t xml:space="preserve">. </w:t>
      </w:r>
      <w:r w:rsidRPr="002422CA">
        <w:rPr>
          <w:rStyle w:val="Emphasis"/>
          <w:highlight w:val="cyan"/>
        </w:rPr>
        <w:t>Neither takes responsibility for</w:t>
      </w:r>
      <w:r w:rsidRPr="00710ECE">
        <w:rPr>
          <w:rStyle w:val="Emphasis"/>
        </w:rPr>
        <w:t xml:space="preserve"> what is</w:t>
      </w:r>
      <w:r>
        <w:rPr>
          <w:rStyle w:val="Emphasis"/>
        </w:rPr>
        <w:t xml:space="preserve"> </w:t>
      </w:r>
      <w:r w:rsidRPr="00710ECE">
        <w:rPr>
          <w:rStyle w:val="Emphasis"/>
        </w:rPr>
        <w:t>valued</w:t>
      </w:r>
      <w:r w:rsidRPr="00426B36">
        <w:rPr>
          <w:sz w:val="16"/>
        </w:rPr>
        <w:t xml:space="preserve">. </w:t>
      </w:r>
      <w:r w:rsidRPr="00710ECE">
        <w:rPr>
          <w:rStyle w:val="StyleUnderline"/>
        </w:rPr>
        <w:t>The</w:t>
      </w:r>
      <w:r w:rsidRPr="00426B36">
        <w:rPr>
          <w:sz w:val="16"/>
        </w:rPr>
        <w:t xml:space="preserve"> </w:t>
      </w:r>
      <w:r w:rsidRPr="002422CA">
        <w:rPr>
          <w:rStyle w:val="Emphasis"/>
          <w:highlight w:val="cyan"/>
        </w:rPr>
        <w:t>valuing</w:t>
      </w:r>
      <w:r w:rsidRPr="00426B36">
        <w:rPr>
          <w:sz w:val="16"/>
        </w:rPr>
        <w:t xml:space="preserve">, </w:t>
      </w:r>
      <w:r w:rsidRPr="00710ECE">
        <w:rPr>
          <w:rStyle w:val="StyleUnderline"/>
        </w:rPr>
        <w:t xml:space="preserve">however, is what leads to the second, </w:t>
      </w:r>
      <w:r w:rsidRPr="00710ECE">
        <w:rPr>
          <w:rStyle w:val="Emphasis"/>
        </w:rPr>
        <w:t>epistemic point</w:t>
      </w:r>
      <w:r w:rsidRPr="00426B36">
        <w:rPr>
          <w:sz w:val="16"/>
        </w:rPr>
        <w:t xml:space="preserve">. </w:t>
      </w:r>
      <w:r w:rsidRPr="002422CA">
        <w:rPr>
          <w:rStyle w:val="StyleUnderline"/>
          <w:highlight w:val="cyan"/>
        </w:rPr>
        <w:t>The</w:t>
      </w:r>
      <w:r w:rsidRPr="002422CA">
        <w:rPr>
          <w:sz w:val="16"/>
          <w:highlight w:val="cyan"/>
        </w:rPr>
        <w:t xml:space="preserve"> </w:t>
      </w:r>
      <w:r w:rsidRPr="002422CA">
        <w:rPr>
          <w:rStyle w:val="Emphasis"/>
          <w:highlight w:val="cyan"/>
        </w:rPr>
        <w:t>presumption</w:t>
      </w:r>
      <w:r w:rsidRPr="002422CA">
        <w:rPr>
          <w:sz w:val="16"/>
          <w:highlight w:val="cyan"/>
        </w:rPr>
        <w:t xml:space="preserve"> </w:t>
      </w:r>
      <w:r w:rsidRPr="002422CA">
        <w:rPr>
          <w:rStyle w:val="StyleUnderline"/>
          <w:highlight w:val="cyan"/>
        </w:rPr>
        <w:t>that what is at stake is</w:t>
      </w:r>
      <w:r w:rsidRPr="002422CA">
        <w:rPr>
          <w:sz w:val="16"/>
          <w:highlight w:val="cyan"/>
        </w:rPr>
        <w:t xml:space="preserve"> </w:t>
      </w:r>
      <w:r w:rsidRPr="002422CA">
        <w:rPr>
          <w:rStyle w:val="Emphasis"/>
          <w:highlight w:val="cyan"/>
        </w:rPr>
        <w:t>what can be known to determine what can be done is the problem</w:t>
      </w:r>
      <w:r w:rsidRPr="00426B36">
        <w:rPr>
          <w:sz w:val="16"/>
        </w:rPr>
        <w:t xml:space="preserve">. </w:t>
      </w:r>
      <w:r w:rsidRPr="002422CA">
        <w:rPr>
          <w:rStyle w:val="StyleUnderline"/>
          <w:highlight w:val="cyan"/>
        </w:rPr>
        <w:t>If</w:t>
      </w:r>
      <w:r w:rsidRPr="00710ECE">
        <w:rPr>
          <w:rStyle w:val="StyleUnderline"/>
        </w:rPr>
        <w:t xml:space="preserve"> such </w:t>
      </w:r>
      <w:r w:rsidRPr="002422CA">
        <w:rPr>
          <w:rStyle w:val="StyleUnderline"/>
          <w:highlight w:val="cyan"/>
        </w:rPr>
        <w:t>knowledge were possible, the debate would be about</w:t>
      </w:r>
      <w:r>
        <w:rPr>
          <w:rStyle w:val="StyleUnderline"/>
        </w:rPr>
        <w:t xml:space="preserve"> </w:t>
      </w:r>
      <w:r w:rsidRPr="00710ECE">
        <w:rPr>
          <w:rStyle w:val="StyleUnderline"/>
        </w:rPr>
        <w:t xml:space="preserve">who is reading </w:t>
      </w:r>
      <w:r w:rsidRPr="002422CA">
        <w:rPr>
          <w:rStyle w:val="StyleUnderline"/>
          <w:highlight w:val="cyan"/>
        </w:rPr>
        <w:t xml:space="preserve">the </w:t>
      </w:r>
      <w:r w:rsidRPr="002422CA">
        <w:rPr>
          <w:rStyle w:val="Emphasis"/>
          <w:highlight w:val="cyan"/>
        </w:rPr>
        <w:t>evidence</w:t>
      </w:r>
      <w:r w:rsidRPr="00426B36">
        <w:rPr>
          <w:sz w:val="16"/>
        </w:rPr>
        <w:t xml:space="preserve"> </w:t>
      </w:r>
      <w:r w:rsidRPr="00710ECE">
        <w:rPr>
          <w:rStyle w:val="StyleUnderline"/>
        </w:rPr>
        <w:t>correctly</w:t>
      </w:r>
      <w:r w:rsidRPr="00426B36">
        <w:rPr>
          <w:sz w:val="16"/>
        </w:rPr>
        <w:t xml:space="preserve">. </w:t>
      </w:r>
      <w:r w:rsidRPr="00710ECE">
        <w:rPr>
          <w:rStyle w:val="StyleUnderline"/>
        </w:rPr>
        <w:t>Such judgment would be</w:t>
      </w:r>
      <w:r w:rsidRPr="00426B36">
        <w:rPr>
          <w:sz w:val="16"/>
        </w:rPr>
        <w:t xml:space="preserve"> </w:t>
      </w:r>
      <w:r w:rsidRPr="00710ECE">
        <w:rPr>
          <w:rStyle w:val="Emphasis"/>
        </w:rPr>
        <w:t>a priori</w:t>
      </w:r>
      <w:r w:rsidRPr="00426B36">
        <w:rPr>
          <w:sz w:val="16"/>
        </w:rPr>
        <w:t xml:space="preserve"> – </w:t>
      </w:r>
      <w:r w:rsidRPr="00710ECE">
        <w:rPr>
          <w:rStyle w:val="StyleUnderline"/>
        </w:rPr>
        <w:t>that is,</w:t>
      </w:r>
      <w:r>
        <w:rPr>
          <w:rStyle w:val="StyleUnderline"/>
        </w:rPr>
        <w:t xml:space="preserve"> </w:t>
      </w:r>
      <w:r w:rsidRPr="002422CA">
        <w:rPr>
          <w:rStyle w:val="StyleUnderline"/>
          <w:highlight w:val="cyan"/>
        </w:rPr>
        <w:t>prior to events</w:t>
      </w:r>
      <w:r w:rsidRPr="00710ECE">
        <w:rPr>
          <w:rStyle w:val="StyleUnderline"/>
        </w:rPr>
        <w:t xml:space="preserve"> </w:t>
      </w:r>
      <w:proofErr w:type="gramStart"/>
      <w:r w:rsidRPr="00710ECE">
        <w:rPr>
          <w:rStyle w:val="Emphasis"/>
        </w:rPr>
        <w:t xml:space="preserve">actually </w:t>
      </w:r>
      <w:r w:rsidRPr="002422CA">
        <w:rPr>
          <w:rStyle w:val="Emphasis"/>
          <w:highlight w:val="cyan"/>
        </w:rPr>
        <w:t>unfolding</w:t>
      </w:r>
      <w:proofErr w:type="gramEnd"/>
      <w:r w:rsidRPr="002422CA">
        <w:rPr>
          <w:sz w:val="16"/>
          <w:highlight w:val="cyan"/>
        </w:rPr>
        <w:t xml:space="preserve">. </w:t>
      </w:r>
      <w:r w:rsidRPr="002422CA">
        <w:rPr>
          <w:rStyle w:val="StyleUnderline"/>
          <w:highlight w:val="cyan"/>
        </w:rPr>
        <w:t>The future</w:t>
      </w:r>
      <w:r w:rsidRPr="00710ECE">
        <w:rPr>
          <w:rStyle w:val="StyleUnderline"/>
        </w:rPr>
        <w:t>, unlike transcendental conditions such</w:t>
      </w:r>
      <w:r>
        <w:rPr>
          <w:rStyle w:val="StyleUnderline"/>
        </w:rPr>
        <w:t xml:space="preserve"> </w:t>
      </w:r>
      <w:r w:rsidRPr="00710ECE">
        <w:rPr>
          <w:rStyle w:val="StyleUnderline"/>
        </w:rPr>
        <w:t xml:space="preserve">as language, signs, and reality, </w:t>
      </w:r>
      <w:r w:rsidRPr="002422CA">
        <w:rPr>
          <w:rStyle w:val="StyleUnderline"/>
          <w:highlight w:val="cyan"/>
        </w:rPr>
        <w:t>is, however</w:t>
      </w:r>
      <w:r w:rsidRPr="00801B00">
        <w:rPr>
          <w:rStyle w:val="StyleUnderline"/>
        </w:rPr>
        <w:t>,</w:t>
      </w:r>
      <w:r w:rsidRPr="00801B00">
        <w:rPr>
          <w:sz w:val="16"/>
        </w:rPr>
        <w:t xml:space="preserve"> </w:t>
      </w:r>
      <w:r w:rsidRPr="002C5CD4">
        <w:rPr>
          <w:rStyle w:val="Emphasis"/>
        </w:rPr>
        <w:t>ex post facto</w:t>
      </w:r>
      <w:r w:rsidRPr="00426B36">
        <w:rPr>
          <w:sz w:val="16"/>
        </w:rPr>
        <w:t xml:space="preserve">: </w:t>
      </w:r>
      <w:r w:rsidRPr="00710ECE">
        <w:rPr>
          <w:rStyle w:val="StyleUnderline"/>
        </w:rPr>
        <w:t>It is</w:t>
      </w:r>
      <w:r w:rsidRPr="00426B36">
        <w:rPr>
          <w:sz w:val="16"/>
        </w:rPr>
        <w:t xml:space="preserve"> </w:t>
      </w:r>
      <w:r w:rsidRPr="002422CA">
        <w:rPr>
          <w:rStyle w:val="Emphasis"/>
          <w:highlight w:val="cyan"/>
        </w:rPr>
        <w:t>yet to come</w:t>
      </w:r>
      <w:r w:rsidRPr="00426B36">
        <w:rPr>
          <w:sz w:val="16"/>
        </w:rPr>
        <w:t xml:space="preserve">. </w:t>
      </w:r>
      <w:r w:rsidRPr="00710ECE">
        <w:rPr>
          <w:rStyle w:val="StyleUnderline"/>
        </w:rPr>
        <w:t>Facing</w:t>
      </w:r>
      <w:r>
        <w:rPr>
          <w:rStyle w:val="StyleUnderline"/>
        </w:rPr>
        <w:t xml:space="preserve"> </w:t>
      </w:r>
      <w:r w:rsidRPr="00710ECE">
        <w:rPr>
          <w:rStyle w:val="StyleUnderline"/>
        </w:rPr>
        <w:t xml:space="preserve">the future, </w:t>
      </w:r>
      <w:r w:rsidRPr="002422CA">
        <w:rPr>
          <w:rStyle w:val="StyleUnderline"/>
          <w:highlight w:val="cyan"/>
        </w:rPr>
        <w:t xml:space="preserve">the question isn’t </w:t>
      </w:r>
      <w:r w:rsidRPr="002422CA">
        <w:rPr>
          <w:rStyle w:val="Emphasis"/>
          <w:highlight w:val="cyan"/>
        </w:rPr>
        <w:t>what will be</w:t>
      </w:r>
      <w:r w:rsidRPr="00426B36">
        <w:rPr>
          <w:sz w:val="16"/>
        </w:rPr>
        <w:t xml:space="preserve"> or </w:t>
      </w:r>
      <w:r w:rsidRPr="002C5CD4">
        <w:rPr>
          <w:i/>
          <w:sz w:val="16"/>
        </w:rPr>
        <w:t>how do we know what will be</w:t>
      </w:r>
      <w:r w:rsidRPr="00426B36">
        <w:rPr>
          <w:sz w:val="16"/>
        </w:rPr>
        <w:t xml:space="preserve"> </w:t>
      </w:r>
      <w:r w:rsidRPr="002422CA">
        <w:rPr>
          <w:rStyle w:val="StyleUnderline"/>
          <w:highlight w:val="cyan"/>
        </w:rPr>
        <w:t>but</w:t>
      </w:r>
      <w:r>
        <w:rPr>
          <w:rStyle w:val="StyleUnderline"/>
        </w:rPr>
        <w:t xml:space="preserve"> </w:t>
      </w:r>
      <w:r w:rsidRPr="00710ECE">
        <w:rPr>
          <w:rStyle w:val="StyleUnderline"/>
        </w:rPr>
        <w:t xml:space="preserve">instead the </w:t>
      </w:r>
      <w:r w:rsidRPr="002422CA">
        <w:rPr>
          <w:rStyle w:val="StyleUnderline"/>
          <w:highlight w:val="cyan"/>
        </w:rPr>
        <w:t xml:space="preserve">realization that </w:t>
      </w:r>
      <w:r w:rsidRPr="002422CA">
        <w:rPr>
          <w:rStyle w:val="Emphasis"/>
          <w:highlight w:val="cyan"/>
        </w:rPr>
        <w:t>what</w:t>
      </w:r>
      <w:r w:rsidRPr="002C5CD4">
        <w:rPr>
          <w:rStyle w:val="Emphasis"/>
        </w:rPr>
        <w:t xml:space="preserve">ever </w:t>
      </w:r>
      <w:r w:rsidRPr="002422CA">
        <w:rPr>
          <w:rStyle w:val="Emphasis"/>
          <w:highlight w:val="cyan"/>
        </w:rPr>
        <w:t>is done will be that on which the future will depend</w:t>
      </w:r>
      <w:r w:rsidRPr="00426B36">
        <w:rPr>
          <w:sz w:val="16"/>
        </w:rPr>
        <w:t xml:space="preserve">. </w:t>
      </w:r>
      <w:r w:rsidRPr="00710ECE">
        <w:rPr>
          <w:rStyle w:val="StyleUnderline"/>
        </w:rPr>
        <w:t xml:space="preserve">Rejecting optimism and pessimism, </w:t>
      </w:r>
      <w:r w:rsidRPr="002422CA">
        <w:rPr>
          <w:rStyle w:val="StyleUnderline"/>
          <w:highlight w:val="cyan"/>
        </w:rPr>
        <w:t xml:space="preserve">there is a </w:t>
      </w:r>
      <w:r w:rsidRPr="002422CA">
        <w:rPr>
          <w:rStyle w:val="Emphasis"/>
          <w:highlight w:val="cyan"/>
        </w:rPr>
        <w:t>supervening alternative: political commitment</w:t>
      </w:r>
      <w:r w:rsidRPr="00426B36">
        <w:rPr>
          <w:sz w:val="16"/>
        </w:rPr>
        <w:t xml:space="preserve">. The appeal to political commitment is not only in stream with what French existentialists call </w:t>
      </w:r>
      <w:proofErr w:type="spellStart"/>
      <w:r w:rsidRPr="00426B36">
        <w:rPr>
          <w:sz w:val="16"/>
        </w:rPr>
        <w:t>l’intellectuel</w:t>
      </w:r>
      <w:proofErr w:type="spellEnd"/>
      <w:r w:rsidRPr="00426B36">
        <w:rPr>
          <w:sz w:val="16"/>
        </w:rPr>
        <w:t xml:space="preserve"> engage´ (committed intellectual) but also reaches back through the history and existential situation of enslaved, racialized ancestors. Many were, in truth, an existential paradox: </w:t>
      </w:r>
      <w:r w:rsidRPr="00710ECE">
        <w:rPr>
          <w:rStyle w:val="StyleUnderline"/>
        </w:rPr>
        <w:t xml:space="preserve">commitment </w:t>
      </w:r>
      <w:r w:rsidRPr="002422CA">
        <w:rPr>
          <w:rStyle w:val="StyleUnderline"/>
          <w:highlight w:val="cyan"/>
        </w:rPr>
        <w:t xml:space="preserve">to action </w:t>
      </w:r>
      <w:r w:rsidRPr="002422CA">
        <w:rPr>
          <w:rStyle w:val="Emphasis"/>
          <w:highlight w:val="cyan"/>
        </w:rPr>
        <w:t>without guarantees</w:t>
      </w:r>
      <w:r w:rsidRPr="00426B36">
        <w:rPr>
          <w:sz w:val="16"/>
        </w:rPr>
        <w:t xml:space="preserve">. </w:t>
      </w:r>
      <w:r w:rsidRPr="00710ECE">
        <w:rPr>
          <w:rStyle w:val="StyleUnderline"/>
        </w:rPr>
        <w:t>The</w:t>
      </w:r>
      <w:r w:rsidRPr="00426B36">
        <w:rPr>
          <w:sz w:val="16"/>
        </w:rPr>
        <w:t xml:space="preserve"> slave </w:t>
      </w:r>
      <w:r w:rsidRPr="00710ECE">
        <w:rPr>
          <w:rStyle w:val="Emphasis"/>
        </w:rPr>
        <w:t>revolts</w:t>
      </w:r>
      <w:r w:rsidRPr="00426B36">
        <w:rPr>
          <w:sz w:val="16"/>
        </w:rPr>
        <w:t xml:space="preserve">, </w:t>
      </w:r>
      <w:r w:rsidRPr="00710ECE">
        <w:rPr>
          <w:rStyle w:val="Emphasis"/>
        </w:rPr>
        <w:t>micro</w:t>
      </w:r>
      <w:r w:rsidRPr="00426B36">
        <w:rPr>
          <w:sz w:val="16"/>
        </w:rPr>
        <w:t xml:space="preserve"> </w:t>
      </w:r>
      <w:r w:rsidRPr="00710ECE">
        <w:rPr>
          <w:rStyle w:val="StyleUnderline"/>
        </w:rPr>
        <w:t>and</w:t>
      </w:r>
      <w:r w:rsidRPr="00426B36">
        <w:rPr>
          <w:sz w:val="16"/>
        </w:rPr>
        <w:t xml:space="preserve"> </w:t>
      </w:r>
      <w:r w:rsidRPr="00710ECE">
        <w:rPr>
          <w:rStyle w:val="Emphasis"/>
        </w:rPr>
        <w:t>macro acts of resistance</w:t>
      </w:r>
      <w:r w:rsidRPr="00426B36">
        <w:rPr>
          <w:sz w:val="16"/>
        </w:rPr>
        <w:t xml:space="preserve">, </w:t>
      </w:r>
      <w:r w:rsidRPr="00710ECE">
        <w:rPr>
          <w:rStyle w:val="Emphasis"/>
        </w:rPr>
        <w:t>escapes</w:t>
      </w:r>
      <w:r w:rsidRPr="00426B36">
        <w:rPr>
          <w:sz w:val="16"/>
        </w:rPr>
        <w:t xml:space="preserve">, </w:t>
      </w:r>
      <w:r w:rsidRPr="00710ECE">
        <w:rPr>
          <w:rStyle w:val="StyleUnderline"/>
        </w:rPr>
        <w:t>and</w:t>
      </w:r>
      <w:r>
        <w:rPr>
          <w:rStyle w:val="StyleUnderline"/>
        </w:rPr>
        <w:t xml:space="preserve"> </w:t>
      </w:r>
      <w:r w:rsidRPr="00710ECE">
        <w:rPr>
          <w:rStyle w:val="StyleUnderline"/>
        </w:rPr>
        <w:t xml:space="preserve">returns </w:t>
      </w:r>
      <w:r w:rsidRPr="00710ECE">
        <w:rPr>
          <w:rStyle w:val="Emphasis"/>
        </w:rPr>
        <w:t>help others</w:t>
      </w:r>
      <w:r w:rsidRPr="00426B36">
        <w:rPr>
          <w:sz w:val="16"/>
        </w:rPr>
        <w:t xml:space="preserve"> do the same; </w:t>
      </w:r>
      <w:r w:rsidRPr="00710ECE">
        <w:rPr>
          <w:rStyle w:val="StyleUnderline"/>
        </w:rPr>
        <w:t xml:space="preserve">the cultivated </w:t>
      </w:r>
      <w:r w:rsidRPr="00710ECE">
        <w:rPr>
          <w:rStyle w:val="Emphasis"/>
        </w:rPr>
        <w:t>instability of plantations</w:t>
      </w:r>
      <w:r w:rsidRPr="00426B36">
        <w:rPr>
          <w:sz w:val="16"/>
        </w:rPr>
        <w:t xml:space="preserve"> </w:t>
      </w:r>
      <w:r w:rsidRPr="00710ECE">
        <w:rPr>
          <w:rStyle w:val="StyleUnderline"/>
        </w:rPr>
        <w:t>and</w:t>
      </w:r>
      <w:r w:rsidRPr="00426B36">
        <w:rPr>
          <w:sz w:val="16"/>
        </w:rPr>
        <w:t xml:space="preserve"> other forms of </w:t>
      </w:r>
      <w:r w:rsidRPr="00710ECE">
        <w:rPr>
          <w:rStyle w:val="Emphasis"/>
        </w:rPr>
        <w:t>enslavement</w:t>
      </w:r>
      <w:r w:rsidRPr="00426B36">
        <w:rPr>
          <w:sz w:val="16"/>
        </w:rPr>
        <w:t xml:space="preserve">, </w:t>
      </w:r>
      <w:r w:rsidRPr="00710ECE">
        <w:rPr>
          <w:rStyle w:val="StyleUnderline"/>
        </w:rPr>
        <w:t xml:space="preserve">and </w:t>
      </w:r>
      <w:r w:rsidRPr="00710ECE">
        <w:rPr>
          <w:rStyle w:val="Emphasis"/>
        </w:rPr>
        <w:t>countless other actions</w:t>
      </w:r>
      <w:r w:rsidRPr="00426B36">
        <w:rPr>
          <w:sz w:val="16"/>
        </w:rPr>
        <w:t xml:space="preserve">, </w:t>
      </w:r>
      <w:r w:rsidRPr="00710ECE">
        <w:rPr>
          <w:rStyle w:val="StyleUnderline"/>
        </w:rPr>
        <w:t>were waged against a gauntlet of</w:t>
      </w:r>
      <w:r>
        <w:rPr>
          <w:rStyle w:val="StyleUnderline"/>
        </w:rPr>
        <w:t xml:space="preserve"> </w:t>
      </w:r>
      <w:r w:rsidRPr="00710ECE">
        <w:rPr>
          <w:rStyle w:val="StyleUnderline"/>
        </w:rPr>
        <w:t>forces designed to eliminate any hope of success</w:t>
      </w:r>
      <w:r w:rsidRPr="00426B36">
        <w:rPr>
          <w:sz w:val="16"/>
        </w:rPr>
        <w:t xml:space="preserve">. </w:t>
      </w:r>
      <w:r w:rsidRPr="00710ECE">
        <w:rPr>
          <w:rStyle w:val="StyleUnderline"/>
        </w:rPr>
        <w:t xml:space="preserve">The </w:t>
      </w:r>
      <w:r w:rsidRPr="00710ECE">
        <w:rPr>
          <w:rStyle w:val="Emphasis"/>
        </w:rPr>
        <w:t>claim</w:t>
      </w:r>
      <w:r w:rsidRPr="00710ECE">
        <w:rPr>
          <w:rStyle w:val="StyleUnderline"/>
        </w:rPr>
        <w:t xml:space="preserve"> of colonialists and</w:t>
      </w:r>
      <w:r>
        <w:rPr>
          <w:rStyle w:val="StyleUnderline"/>
        </w:rPr>
        <w:t xml:space="preserve"> </w:t>
      </w:r>
      <w:r w:rsidRPr="00710ECE">
        <w:rPr>
          <w:rStyle w:val="StyleUnderline"/>
        </w:rPr>
        <w:t>enslavers was that the future belonged to them</w:t>
      </w:r>
      <w:r w:rsidRPr="00426B36">
        <w:rPr>
          <w:sz w:val="16"/>
        </w:rPr>
        <w:t xml:space="preserve">, not to the enslaved and the indigenous. A result of more than 500 years of conquest and 300 years of enslavement was also a (white) rewriting of history in which African and First Nations’ agency was, at least at the level of scholarship, nearly erased. </w:t>
      </w:r>
      <w:r w:rsidRPr="00710ECE">
        <w:rPr>
          <w:rStyle w:val="StyleUnderline"/>
        </w:rPr>
        <w:t>Yet there</w:t>
      </w:r>
      <w:r>
        <w:rPr>
          <w:rStyle w:val="StyleUnderline"/>
        </w:rPr>
        <w:t xml:space="preserve"> </w:t>
      </w:r>
      <w:r w:rsidRPr="00710ECE">
        <w:rPr>
          <w:rStyle w:val="StyleUnderline"/>
        </w:rPr>
        <w:t xml:space="preserve">was resistance </w:t>
      </w:r>
      <w:r w:rsidRPr="00710ECE">
        <w:rPr>
          <w:rStyle w:val="Emphasis"/>
        </w:rPr>
        <w:t>even in that realm</w:t>
      </w:r>
      <w:r w:rsidRPr="00426B36">
        <w:rPr>
          <w:sz w:val="16"/>
        </w:rPr>
        <w:t xml:space="preserve">, as Africana and First Nation intellectual history and scholarship attest. Such actions set the course for different kinds of struggle today. Such reflections occasion meditations on the concept of failure. </w:t>
      </w:r>
      <w:r w:rsidRPr="00710ECE">
        <w:rPr>
          <w:rStyle w:val="StyleUnderline"/>
        </w:rPr>
        <w:t>Afropessimism</w:t>
      </w:r>
      <w:r w:rsidRPr="00426B36">
        <w:rPr>
          <w:sz w:val="16"/>
        </w:rPr>
        <w:t xml:space="preserve">, the existential critique suggests, </w:t>
      </w:r>
      <w:r w:rsidRPr="00710ECE">
        <w:rPr>
          <w:rStyle w:val="StyleUnderline"/>
        </w:rPr>
        <w:t>suffers from a</w:t>
      </w:r>
      <w:r w:rsidRPr="00426B36">
        <w:rPr>
          <w:sz w:val="16"/>
        </w:rPr>
        <w:t xml:space="preserve"> </w:t>
      </w:r>
      <w:r w:rsidRPr="00710ECE">
        <w:rPr>
          <w:rStyle w:val="Emphasis"/>
        </w:rPr>
        <w:t>failure to understand failure</w:t>
      </w:r>
      <w:r w:rsidRPr="00426B36">
        <w:rPr>
          <w:sz w:val="16"/>
        </w:rPr>
        <w:t xml:space="preserve">. </w:t>
      </w:r>
      <w:r w:rsidRPr="00710ECE">
        <w:rPr>
          <w:rStyle w:val="StyleUnderline"/>
        </w:rPr>
        <w:t xml:space="preserve">Consider Fanon’s notion of </w:t>
      </w:r>
      <w:r w:rsidRPr="00710ECE">
        <w:rPr>
          <w:rStyle w:val="Emphasis"/>
        </w:rPr>
        <w:t>constructive failure</w:t>
      </w:r>
      <w:r w:rsidRPr="00426B36">
        <w:rPr>
          <w:sz w:val="16"/>
        </w:rPr>
        <w:t xml:space="preserve">, </w:t>
      </w:r>
      <w:r w:rsidRPr="00710ECE">
        <w:rPr>
          <w:rStyle w:val="StyleUnderline"/>
        </w:rPr>
        <w:t xml:space="preserve">where </w:t>
      </w:r>
      <w:r w:rsidRPr="002422CA">
        <w:rPr>
          <w:rStyle w:val="StyleUnderline"/>
          <w:highlight w:val="cyan"/>
        </w:rPr>
        <w:t xml:space="preserve">what doesn’t initially work </w:t>
      </w:r>
      <w:r w:rsidRPr="002422CA">
        <w:rPr>
          <w:rStyle w:val="Emphasis"/>
          <w:highlight w:val="cyan"/>
        </w:rPr>
        <w:t>transforms conditions for something new</w:t>
      </w:r>
      <w:r w:rsidRPr="00710ECE">
        <w:rPr>
          <w:rStyle w:val="Emphasis"/>
        </w:rPr>
        <w:t xml:space="preserve"> to emerge</w:t>
      </w:r>
      <w:r w:rsidRPr="00426B36">
        <w:rPr>
          <w:sz w:val="16"/>
        </w:rPr>
        <w:t xml:space="preserve">. </w:t>
      </w:r>
      <w:r w:rsidRPr="00710ECE">
        <w:rPr>
          <w:rStyle w:val="StyleUnderline"/>
        </w:rPr>
        <w:t>To understand this argument,</w:t>
      </w:r>
      <w:r>
        <w:rPr>
          <w:rStyle w:val="StyleUnderline"/>
        </w:rPr>
        <w:t xml:space="preserve"> </w:t>
      </w:r>
      <w:r w:rsidRPr="00710ECE">
        <w:rPr>
          <w:rStyle w:val="StyleUnderline"/>
        </w:rPr>
        <w:t>one must rethink the philosophical anthropology at the heart of a specific line of</w:t>
      </w:r>
      <w:r>
        <w:rPr>
          <w:rStyle w:val="StyleUnderline"/>
        </w:rPr>
        <w:t xml:space="preserve"> </w:t>
      </w:r>
      <w:proofErr w:type="spellStart"/>
      <w:r w:rsidRPr="00710ECE">
        <w:rPr>
          <w:rStyle w:val="StyleUnderline"/>
        </w:rPr>
        <w:t>Euromodern</w:t>
      </w:r>
      <w:proofErr w:type="spellEnd"/>
      <w:r w:rsidRPr="00710ECE">
        <w:rPr>
          <w:rStyle w:val="StyleUnderline"/>
        </w:rPr>
        <w:t xml:space="preserve"> thought on what it means to be human</w:t>
      </w:r>
      <w:r w:rsidRPr="00426B36">
        <w:rPr>
          <w:sz w:val="16"/>
        </w:rPr>
        <w:t xml:space="preserve">. </w:t>
      </w:r>
      <w:r w:rsidRPr="00710ECE">
        <w:rPr>
          <w:rStyle w:val="Emphasis"/>
        </w:rPr>
        <w:t>Atomistic</w:t>
      </w:r>
      <w:r w:rsidRPr="00426B36">
        <w:rPr>
          <w:sz w:val="16"/>
        </w:rPr>
        <w:t xml:space="preserve"> and </w:t>
      </w:r>
      <w:proofErr w:type="spellStart"/>
      <w:r w:rsidRPr="00426B36">
        <w:rPr>
          <w:sz w:val="16"/>
        </w:rPr>
        <w:t>individualsubstance</w:t>
      </w:r>
      <w:proofErr w:type="spellEnd"/>
      <w:r w:rsidRPr="00426B36">
        <w:rPr>
          <w:sz w:val="16"/>
        </w:rPr>
        <w:t xml:space="preserve">-based, </w:t>
      </w:r>
      <w:r w:rsidRPr="00710ECE">
        <w:rPr>
          <w:rStyle w:val="StyleUnderline"/>
        </w:rPr>
        <w:t>this model</w:t>
      </w:r>
      <w:r w:rsidRPr="00426B36">
        <w:rPr>
          <w:sz w:val="16"/>
        </w:rPr>
        <w:t xml:space="preserve">, articulated by Hobbes, Locke, and many others, </w:t>
      </w:r>
      <w:r w:rsidRPr="00710ECE">
        <w:rPr>
          <w:rStyle w:val="StyleUnderline"/>
        </w:rPr>
        <w:t>is of a</w:t>
      </w:r>
      <w:r w:rsidRPr="00426B36">
        <w:rPr>
          <w:sz w:val="16"/>
        </w:rPr>
        <w:t xml:space="preserve"> </w:t>
      </w:r>
      <w:r w:rsidRPr="00710ECE">
        <w:rPr>
          <w:rStyle w:val="Emphasis"/>
        </w:rPr>
        <w:t>non-relational being</w:t>
      </w:r>
      <w:r w:rsidRPr="00426B36">
        <w:rPr>
          <w:sz w:val="16"/>
        </w:rPr>
        <w:t xml:space="preserve"> </w:t>
      </w:r>
      <w:r w:rsidRPr="00710ECE">
        <w:rPr>
          <w:rStyle w:val="StyleUnderline"/>
        </w:rPr>
        <w:t>that thinks, acts, and moves along a course in which continued</w:t>
      </w:r>
      <w:r>
        <w:rPr>
          <w:rStyle w:val="StyleUnderline"/>
        </w:rPr>
        <w:t xml:space="preserve"> </w:t>
      </w:r>
      <w:r w:rsidRPr="00710ECE">
        <w:rPr>
          <w:rStyle w:val="StyleUnderline"/>
        </w:rPr>
        <w:t xml:space="preserve">movement depends on </w:t>
      </w:r>
      <w:r w:rsidRPr="00710ECE">
        <w:rPr>
          <w:rStyle w:val="Emphasis"/>
        </w:rPr>
        <w:t>not colliding with others</w:t>
      </w:r>
      <w:r w:rsidRPr="00426B36">
        <w:rPr>
          <w:sz w:val="16"/>
        </w:rPr>
        <w:t xml:space="preserve">. </w:t>
      </w:r>
      <w:r w:rsidRPr="00710ECE">
        <w:rPr>
          <w:rStyle w:val="StyleUnderline"/>
        </w:rPr>
        <w:t>Under that model, the human</w:t>
      </w:r>
      <w:r>
        <w:rPr>
          <w:rStyle w:val="StyleUnderline"/>
        </w:rPr>
        <w:t xml:space="preserve"> </w:t>
      </w:r>
      <w:r w:rsidRPr="00710ECE">
        <w:rPr>
          <w:rStyle w:val="StyleUnderline"/>
        </w:rPr>
        <w:t>being is a thing that enters a system that facilitates or obstructs its movement</w:t>
      </w:r>
      <w:r w:rsidRPr="00426B36">
        <w:rPr>
          <w:sz w:val="16"/>
        </w:rPr>
        <w:t xml:space="preserve">. </w:t>
      </w:r>
      <w:r w:rsidRPr="00710ECE">
        <w:rPr>
          <w:rStyle w:val="StyleUnderline"/>
        </w:rPr>
        <w:t>An</w:t>
      </w:r>
      <w:r w:rsidRPr="00426B36">
        <w:rPr>
          <w:sz w:val="16"/>
        </w:rPr>
        <w:t xml:space="preserve"> </w:t>
      </w:r>
      <w:r w:rsidRPr="00710ECE">
        <w:rPr>
          <w:rStyle w:val="Emphasis"/>
        </w:rPr>
        <w:t>alternative model</w:t>
      </w:r>
      <w:r w:rsidRPr="00426B36">
        <w:rPr>
          <w:sz w:val="16"/>
        </w:rPr>
        <w:t xml:space="preserve">, </w:t>
      </w:r>
      <w:r w:rsidRPr="00710ECE">
        <w:rPr>
          <w:rStyle w:val="StyleUnderline"/>
        </w:rPr>
        <w:t>shared by</w:t>
      </w:r>
      <w:r w:rsidRPr="00426B36">
        <w:rPr>
          <w:sz w:val="16"/>
        </w:rPr>
        <w:t xml:space="preserve"> many </w:t>
      </w:r>
      <w:r w:rsidRPr="00710ECE">
        <w:rPr>
          <w:rStyle w:val="Emphasis"/>
        </w:rPr>
        <w:t>groups across southern Africa</w:t>
      </w:r>
      <w:r w:rsidRPr="00426B36">
        <w:rPr>
          <w:sz w:val="16"/>
        </w:rPr>
        <w:t xml:space="preserve">, </w:t>
      </w:r>
      <w:r w:rsidRPr="00710ECE">
        <w:rPr>
          <w:rStyle w:val="StyleUnderline"/>
        </w:rPr>
        <w:t>is a</w:t>
      </w:r>
      <w:r w:rsidRPr="00426B36">
        <w:rPr>
          <w:sz w:val="16"/>
        </w:rPr>
        <w:t xml:space="preserve"> </w:t>
      </w:r>
      <w:r w:rsidRPr="00710ECE">
        <w:rPr>
          <w:rStyle w:val="Emphasis"/>
        </w:rPr>
        <w:t>relational</w:t>
      </w:r>
      <w:r>
        <w:rPr>
          <w:rStyle w:val="Emphasis"/>
        </w:rPr>
        <w:t xml:space="preserve"> </w:t>
      </w:r>
      <w:r w:rsidRPr="00710ECE">
        <w:rPr>
          <w:rStyle w:val="Emphasis"/>
        </w:rPr>
        <w:t>version of the human being as part of a larger system of meaning</w:t>
      </w:r>
      <w:r w:rsidRPr="00426B36">
        <w:rPr>
          <w:sz w:val="16"/>
        </w:rPr>
        <w:t xml:space="preserve">. </w:t>
      </w:r>
      <w:r w:rsidRPr="002422CA">
        <w:rPr>
          <w:rStyle w:val="Emphasis"/>
          <w:highlight w:val="cyan"/>
        </w:rPr>
        <w:t>Actions</w:t>
      </w:r>
      <w:r w:rsidRPr="00710ECE">
        <w:rPr>
          <w:rStyle w:val="StyleUnderline"/>
        </w:rPr>
        <w:t>, from</w:t>
      </w:r>
      <w:r>
        <w:rPr>
          <w:rStyle w:val="StyleUnderline"/>
        </w:rPr>
        <w:t xml:space="preserve"> </w:t>
      </w:r>
      <w:r w:rsidRPr="00710ECE">
        <w:rPr>
          <w:rStyle w:val="StyleUnderline"/>
        </w:rPr>
        <w:t xml:space="preserve">that perspective, </w:t>
      </w:r>
      <w:r w:rsidRPr="002422CA">
        <w:rPr>
          <w:rStyle w:val="StyleUnderline"/>
          <w:highlight w:val="cyan"/>
        </w:rPr>
        <w:t>are not about whether</w:t>
      </w:r>
      <w:r w:rsidRPr="002422CA">
        <w:rPr>
          <w:sz w:val="16"/>
          <w:highlight w:val="cyan"/>
        </w:rPr>
        <w:t xml:space="preserve"> </w:t>
      </w:r>
      <w:r w:rsidRPr="002422CA">
        <w:rPr>
          <w:rStyle w:val="Emphasis"/>
          <w:highlight w:val="cyan"/>
        </w:rPr>
        <w:t>‘‘I’’ succeed</w:t>
      </w:r>
      <w:r w:rsidRPr="002422CA">
        <w:rPr>
          <w:sz w:val="16"/>
          <w:highlight w:val="cyan"/>
        </w:rPr>
        <w:t xml:space="preserve"> </w:t>
      </w:r>
      <w:r w:rsidRPr="002422CA">
        <w:rPr>
          <w:rStyle w:val="StyleUnderline"/>
          <w:highlight w:val="cyan"/>
        </w:rPr>
        <w:t>but</w:t>
      </w:r>
      <w:r w:rsidRPr="00710ECE">
        <w:rPr>
          <w:rStyle w:val="StyleUnderline"/>
        </w:rPr>
        <w:t xml:space="preserve"> instead </w:t>
      </w:r>
      <w:r w:rsidRPr="002422CA">
        <w:rPr>
          <w:rStyle w:val="StyleUnderline"/>
          <w:highlight w:val="cyan"/>
        </w:rPr>
        <w:t>about</w:t>
      </w:r>
      <w:r w:rsidRPr="002422CA">
        <w:rPr>
          <w:sz w:val="16"/>
          <w:highlight w:val="cyan"/>
        </w:rPr>
        <w:t xml:space="preserve"> </w:t>
      </w:r>
      <w:r w:rsidRPr="002422CA">
        <w:rPr>
          <w:rStyle w:val="Emphasis"/>
          <w:highlight w:val="cyan"/>
        </w:rPr>
        <w:t>‘‘our’’ story across time</w:t>
      </w:r>
      <w:r w:rsidRPr="00426B36">
        <w:rPr>
          <w:sz w:val="16"/>
        </w:rPr>
        <w:t xml:space="preserve">. </w:t>
      </w:r>
      <w:r w:rsidRPr="00710ECE">
        <w:rPr>
          <w:rStyle w:val="StyleUnderline"/>
        </w:rPr>
        <w:t>As</w:t>
      </w:r>
      <w:r w:rsidRPr="00426B36">
        <w:rPr>
          <w:sz w:val="16"/>
        </w:rPr>
        <w:t xml:space="preserve"> </w:t>
      </w:r>
      <w:r w:rsidRPr="00710ECE">
        <w:rPr>
          <w:rStyle w:val="Emphasis"/>
        </w:rPr>
        <w:t>relational</w:t>
      </w:r>
      <w:r w:rsidRPr="00426B36">
        <w:rPr>
          <w:sz w:val="16"/>
        </w:rPr>
        <w:t xml:space="preserve">, </w:t>
      </w:r>
      <w:r w:rsidRPr="00710ECE">
        <w:rPr>
          <w:rStyle w:val="StyleUnderline"/>
        </w:rPr>
        <w:t xml:space="preserve">it means that </w:t>
      </w:r>
      <w:r w:rsidRPr="002422CA">
        <w:rPr>
          <w:rStyle w:val="StyleUnderline"/>
          <w:highlight w:val="cyan"/>
        </w:rPr>
        <w:t>each</w:t>
      </w:r>
      <w:r w:rsidRPr="00710ECE">
        <w:rPr>
          <w:rStyle w:val="StyleUnderline"/>
        </w:rPr>
        <w:t xml:space="preserve"> human </w:t>
      </w:r>
      <w:r w:rsidRPr="002422CA">
        <w:rPr>
          <w:rStyle w:val="StyleUnderline"/>
          <w:highlight w:val="cyan"/>
        </w:rPr>
        <w:t>being is a</w:t>
      </w:r>
      <w:r w:rsidRPr="00426B36">
        <w:rPr>
          <w:sz w:val="16"/>
        </w:rPr>
        <w:t xml:space="preserve"> </w:t>
      </w:r>
      <w:r w:rsidRPr="00710ECE">
        <w:rPr>
          <w:rStyle w:val="Emphasis"/>
        </w:rPr>
        <w:t xml:space="preserve">constant </w:t>
      </w:r>
      <w:r w:rsidRPr="002422CA">
        <w:rPr>
          <w:rStyle w:val="Emphasis"/>
          <w:highlight w:val="cyan"/>
        </w:rPr>
        <w:t xml:space="preserve">negotiation </w:t>
      </w:r>
      <w:r w:rsidRPr="002422CA">
        <w:rPr>
          <w:rStyle w:val="StyleUnderline"/>
          <w:highlight w:val="cyan"/>
        </w:rPr>
        <w:t>of</w:t>
      </w:r>
      <w:r w:rsidRPr="002422CA">
        <w:rPr>
          <w:sz w:val="16"/>
          <w:highlight w:val="cyan"/>
        </w:rPr>
        <w:t xml:space="preserve"> </w:t>
      </w:r>
      <w:r w:rsidRPr="002422CA">
        <w:rPr>
          <w:rStyle w:val="Emphasis"/>
          <w:highlight w:val="cyan"/>
        </w:rPr>
        <w:t>ongoing efforts to build relationships</w:t>
      </w:r>
      <w:r w:rsidRPr="00710ECE">
        <w:rPr>
          <w:rStyle w:val="Emphasis"/>
        </w:rPr>
        <w:t xml:space="preserve"> with others</w:t>
      </w:r>
      <w:r w:rsidRPr="00710ECE">
        <w:rPr>
          <w:rStyle w:val="StyleUnderline"/>
        </w:rPr>
        <w:t xml:space="preserve">, which means no one </w:t>
      </w:r>
      <w:proofErr w:type="gramStart"/>
      <w:r w:rsidRPr="00710ECE">
        <w:rPr>
          <w:rStyle w:val="StyleUnderline"/>
        </w:rPr>
        <w:t>actually</w:t>
      </w:r>
      <w:r>
        <w:rPr>
          <w:rStyle w:val="StyleUnderline"/>
        </w:rPr>
        <w:t xml:space="preserve"> </w:t>
      </w:r>
      <w:r w:rsidRPr="00710ECE">
        <w:rPr>
          <w:rStyle w:val="StyleUnderline"/>
        </w:rPr>
        <w:t>enters</w:t>
      </w:r>
      <w:proofErr w:type="gramEnd"/>
      <w:r w:rsidRPr="00710ECE">
        <w:rPr>
          <w:rStyle w:val="StyleUnderline"/>
        </w:rPr>
        <w:t xml:space="preserve"> a situation without establishing</w:t>
      </w:r>
      <w:r w:rsidRPr="00426B36">
        <w:rPr>
          <w:sz w:val="16"/>
        </w:rPr>
        <w:t xml:space="preserve"> </w:t>
      </w:r>
      <w:r w:rsidRPr="00710ECE">
        <w:rPr>
          <w:rStyle w:val="Emphasis"/>
        </w:rPr>
        <w:t>new situations of action and meaning</w:t>
      </w:r>
      <w:r w:rsidRPr="00426B36">
        <w:rPr>
          <w:sz w:val="16"/>
        </w:rPr>
        <w:t xml:space="preserve">. Instead of entering a game, their participation requires a different kind of project – especially </w:t>
      </w:r>
      <w:r w:rsidRPr="00710ECE">
        <w:rPr>
          <w:rStyle w:val="StyleUnderline"/>
        </w:rPr>
        <w:t>where the ‘‘game’’ was premised on</w:t>
      </w:r>
      <w:r w:rsidRPr="00426B36">
        <w:rPr>
          <w:sz w:val="16"/>
        </w:rPr>
        <w:t xml:space="preserve"> their </w:t>
      </w:r>
      <w:r w:rsidRPr="00710ECE">
        <w:rPr>
          <w:rStyle w:val="StyleUnderline"/>
        </w:rPr>
        <w:t>exclusion</w:t>
      </w:r>
      <w:r w:rsidRPr="00426B36">
        <w:rPr>
          <w:sz w:val="16"/>
        </w:rPr>
        <w:t xml:space="preserve">. Thus, </w:t>
      </w:r>
      <w:r w:rsidRPr="002422CA">
        <w:rPr>
          <w:rStyle w:val="StyleUnderline"/>
          <w:highlight w:val="cyan"/>
        </w:rPr>
        <w:t>where the</w:t>
      </w:r>
      <w:r>
        <w:rPr>
          <w:rStyle w:val="StyleUnderline"/>
        </w:rPr>
        <w:t xml:space="preserve"> </w:t>
      </w:r>
      <w:r w:rsidRPr="00710ECE">
        <w:rPr>
          <w:rStyle w:val="StyleUnderline"/>
        </w:rPr>
        <w:t xml:space="preserve">system or </w:t>
      </w:r>
      <w:r w:rsidRPr="002422CA">
        <w:rPr>
          <w:rStyle w:val="StyleUnderline"/>
          <w:highlight w:val="cyan"/>
        </w:rPr>
        <w:t xml:space="preserve">game </w:t>
      </w:r>
      <w:r w:rsidRPr="002422CA">
        <w:rPr>
          <w:rStyle w:val="Emphasis"/>
          <w:highlight w:val="cyan"/>
        </w:rPr>
        <w:t>repels</w:t>
      </w:r>
      <w:r w:rsidRPr="00426B36">
        <w:rPr>
          <w:sz w:val="16"/>
        </w:rPr>
        <w:t xml:space="preserve"> initial </w:t>
      </w:r>
      <w:r w:rsidRPr="002422CA">
        <w:rPr>
          <w:rStyle w:val="Emphasis"/>
          <w:highlight w:val="cyan"/>
        </w:rPr>
        <w:t>participation</w:t>
      </w:r>
      <w:r w:rsidRPr="00710ECE">
        <w:rPr>
          <w:rStyle w:val="StyleUnderline"/>
        </w:rPr>
        <w:t xml:space="preserve">, such </w:t>
      </w:r>
      <w:r w:rsidRPr="002422CA">
        <w:rPr>
          <w:rStyle w:val="StyleUnderline"/>
          <w:highlight w:val="cyan"/>
        </w:rPr>
        <w:t>repulsion is a</w:t>
      </w:r>
      <w:r w:rsidRPr="002422CA">
        <w:rPr>
          <w:sz w:val="16"/>
          <w:highlight w:val="cyan"/>
        </w:rPr>
        <w:t xml:space="preserve"> </w:t>
      </w:r>
      <w:r w:rsidRPr="002422CA">
        <w:rPr>
          <w:rStyle w:val="Emphasis"/>
          <w:highlight w:val="cyan"/>
        </w:rPr>
        <w:t>shift in the grammar of</w:t>
      </w:r>
      <w:r w:rsidRPr="002C5CD4">
        <w:rPr>
          <w:rStyle w:val="Emphasis"/>
        </w:rPr>
        <w:t xml:space="preserve"> how</w:t>
      </w:r>
      <w:r w:rsidRPr="00710ECE">
        <w:rPr>
          <w:rStyle w:val="Emphasis"/>
        </w:rPr>
        <w:t xml:space="preserve"> </w:t>
      </w:r>
      <w:r w:rsidRPr="002422CA">
        <w:rPr>
          <w:rStyle w:val="Emphasis"/>
          <w:highlight w:val="cyan"/>
        </w:rPr>
        <w:t>the system</w:t>
      </w:r>
      <w:r w:rsidRPr="00710ECE">
        <w:rPr>
          <w:rStyle w:val="Emphasis"/>
        </w:rPr>
        <w:t xml:space="preserve"> functions</w:t>
      </w:r>
      <w:r w:rsidRPr="00426B36">
        <w:rPr>
          <w:sz w:val="16"/>
        </w:rPr>
        <w:t xml:space="preserve">, especially its dependence on obsequious subjects. </w:t>
      </w:r>
      <w:r w:rsidRPr="00710ECE">
        <w:rPr>
          <w:rStyle w:val="StyleUnderline"/>
        </w:rPr>
        <w:t xml:space="preserve">Shifted energy </w:t>
      </w:r>
      <w:r w:rsidRPr="002422CA">
        <w:rPr>
          <w:rStyle w:val="StyleUnderline"/>
          <w:highlight w:val="cyan"/>
        </w:rPr>
        <w:t xml:space="preserve">affords </w:t>
      </w:r>
      <w:r w:rsidRPr="002422CA">
        <w:rPr>
          <w:rStyle w:val="Emphasis"/>
          <w:highlight w:val="cyan"/>
        </w:rPr>
        <w:t>emergence of alternatives</w:t>
      </w:r>
      <w:r w:rsidRPr="00426B36">
        <w:rPr>
          <w:sz w:val="16"/>
        </w:rPr>
        <w:t xml:space="preserve">. </w:t>
      </w:r>
      <w:r w:rsidRPr="002C5CD4">
        <w:rPr>
          <w:rStyle w:val="StyleUnderline"/>
        </w:rPr>
        <w:t>Kinds</w:t>
      </w:r>
      <w:r w:rsidRPr="00710ECE">
        <w:rPr>
          <w:rStyle w:val="StyleUnderline"/>
        </w:rPr>
        <w:t xml:space="preserve"> cannot be known before</w:t>
      </w:r>
      <w:r>
        <w:rPr>
          <w:rStyle w:val="StyleUnderline"/>
        </w:rPr>
        <w:t xml:space="preserve"> </w:t>
      </w:r>
      <w:r w:rsidRPr="00710ECE">
        <w:rPr>
          <w:rStyle w:val="StyleUnderline"/>
        </w:rPr>
        <w:t>the actions that birthed them</w:t>
      </w:r>
      <w:r w:rsidRPr="00426B36">
        <w:rPr>
          <w:sz w:val="16"/>
        </w:rPr>
        <w:t xml:space="preserve">. Abstract as this sounds, it has much historical support. Evelyn Simien (2016), in her insightful political study Historic Firsts, examines the new set of relations established by Shirley Chisholm’s and Jesse Jackson’s presidential campaigns. There could be no Barack Obama without such important predecessors affecting the demographics of voter participation. Simien intentionally focused on the most mainstream example of political life to illustrate this point. Although no exemplar of radicalism, Obama’s ‘‘success’’ emerged from Chisholm and Jackson’s (and many others’) so-called ‘‘failure.’’ Beyond presidential electoral politics, </w:t>
      </w:r>
      <w:r w:rsidRPr="00710ECE">
        <w:rPr>
          <w:rStyle w:val="StyleUnderline"/>
        </w:rPr>
        <w:t>there are</w:t>
      </w:r>
      <w:r>
        <w:rPr>
          <w:rStyle w:val="StyleUnderline"/>
        </w:rPr>
        <w:t xml:space="preserve"> </w:t>
      </w:r>
      <w:r w:rsidRPr="002422CA">
        <w:rPr>
          <w:rStyle w:val="StyleUnderline"/>
          <w:highlight w:val="cyan"/>
        </w:rPr>
        <w:t>numerous</w:t>
      </w:r>
      <w:r w:rsidRPr="00710ECE">
        <w:rPr>
          <w:rStyle w:val="StyleUnderline"/>
        </w:rPr>
        <w:t xml:space="preserve"> examples of how prior, radical </w:t>
      </w:r>
      <w:r w:rsidRPr="002422CA">
        <w:rPr>
          <w:rStyle w:val="Emphasis"/>
          <w:highlight w:val="cyan"/>
        </w:rPr>
        <w:t>so-called ‘‘failures’’</w:t>
      </w:r>
      <w:r w:rsidRPr="00426B36">
        <w:rPr>
          <w:sz w:val="16"/>
        </w:rPr>
        <w:t xml:space="preserve"> </w:t>
      </w:r>
      <w:r w:rsidRPr="00710ECE">
        <w:rPr>
          <w:rStyle w:val="StyleUnderline"/>
        </w:rPr>
        <w:t>transformed</w:t>
      </w:r>
      <w:r>
        <w:rPr>
          <w:rStyle w:val="StyleUnderline"/>
        </w:rPr>
        <w:t xml:space="preserve"> </w:t>
      </w:r>
      <w:r w:rsidRPr="00710ECE">
        <w:rPr>
          <w:rStyle w:val="StyleUnderline"/>
        </w:rPr>
        <w:t xml:space="preserve">relationships that </w:t>
      </w:r>
      <w:r w:rsidRPr="002422CA">
        <w:rPr>
          <w:rStyle w:val="StyleUnderline"/>
          <w:highlight w:val="cyan"/>
        </w:rPr>
        <w:t xml:space="preserve">facilitated </w:t>
      </w:r>
      <w:r w:rsidRPr="002422CA">
        <w:rPr>
          <w:rStyle w:val="Emphasis"/>
          <w:highlight w:val="cyan"/>
        </w:rPr>
        <w:t>other kinds of outcome</w:t>
      </w:r>
      <w:r w:rsidRPr="00426B36">
        <w:rPr>
          <w:sz w:val="16"/>
        </w:rPr>
        <w:t xml:space="preserve">. </w:t>
      </w:r>
      <w:r w:rsidRPr="00710ECE">
        <w:rPr>
          <w:rStyle w:val="StyleUnderline"/>
        </w:rPr>
        <w:t xml:space="preserve">The trail goes back to </w:t>
      </w:r>
      <w:r w:rsidRPr="002422CA">
        <w:rPr>
          <w:rStyle w:val="StyleUnderline"/>
          <w:highlight w:val="cyan"/>
        </w:rPr>
        <w:t xml:space="preserve">the </w:t>
      </w:r>
      <w:r w:rsidRPr="002422CA">
        <w:rPr>
          <w:rStyle w:val="Emphasis"/>
          <w:highlight w:val="cyan"/>
        </w:rPr>
        <w:t>Haitian Revolution</w:t>
      </w:r>
      <w:r w:rsidRPr="002422CA">
        <w:rPr>
          <w:sz w:val="16"/>
          <w:highlight w:val="cyan"/>
        </w:rPr>
        <w:t xml:space="preserve"> </w:t>
      </w:r>
      <w:r w:rsidRPr="002422CA">
        <w:rPr>
          <w:rStyle w:val="StyleUnderline"/>
          <w:highlight w:val="cyan"/>
        </w:rPr>
        <w:t>and</w:t>
      </w:r>
      <w:r w:rsidRPr="00710ECE">
        <w:rPr>
          <w:rStyle w:val="StyleUnderline"/>
        </w:rPr>
        <w:t xml:space="preserve"> back to</w:t>
      </w:r>
      <w:r w:rsidRPr="00426B36">
        <w:rPr>
          <w:sz w:val="16"/>
        </w:rPr>
        <w:t xml:space="preserve"> </w:t>
      </w:r>
      <w:r w:rsidRPr="002422CA">
        <w:rPr>
          <w:rStyle w:val="Emphasis"/>
          <w:highlight w:val="cyan"/>
        </w:rPr>
        <w:t>every</w:t>
      </w:r>
      <w:r w:rsidRPr="00710ECE">
        <w:rPr>
          <w:rStyle w:val="Emphasis"/>
        </w:rPr>
        <w:t xml:space="preserve"> act of </w:t>
      </w:r>
      <w:r w:rsidRPr="002422CA">
        <w:rPr>
          <w:rStyle w:val="Emphasis"/>
          <w:highlight w:val="cyan"/>
        </w:rPr>
        <w:t>resistance</w:t>
      </w:r>
      <w:r w:rsidRPr="002422CA">
        <w:rPr>
          <w:sz w:val="16"/>
          <w:highlight w:val="cyan"/>
        </w:rPr>
        <w:t xml:space="preserve"> </w:t>
      </w:r>
      <w:r w:rsidRPr="002422CA">
        <w:rPr>
          <w:rStyle w:val="StyleUnderline"/>
          <w:highlight w:val="cyan"/>
        </w:rPr>
        <w:t>from Nat Turner</w:t>
      </w:r>
      <w:r w:rsidRPr="00710ECE">
        <w:rPr>
          <w:rStyle w:val="StyleUnderline"/>
        </w:rPr>
        <w:t>’s Rebellion</w:t>
      </w:r>
      <w:r>
        <w:rPr>
          <w:rStyle w:val="StyleUnderline"/>
        </w:rPr>
        <w:t xml:space="preserve"> </w:t>
      </w:r>
      <w:r w:rsidRPr="00710ECE">
        <w:rPr>
          <w:rStyle w:val="StyleUnderline"/>
        </w:rPr>
        <w:t xml:space="preserve">in the USA, </w:t>
      </w:r>
      <w:r w:rsidRPr="002422CA">
        <w:rPr>
          <w:rStyle w:val="StyleUnderline"/>
          <w:highlight w:val="cyan"/>
        </w:rPr>
        <w:t>Sharpe</w:t>
      </w:r>
      <w:r w:rsidRPr="00710ECE">
        <w:rPr>
          <w:rStyle w:val="StyleUnderline"/>
        </w:rPr>
        <w:t xml:space="preserve">’s in Jamaica, or </w:t>
      </w:r>
      <w:r w:rsidRPr="002422CA">
        <w:rPr>
          <w:rStyle w:val="StyleUnderline"/>
          <w:highlight w:val="cyan"/>
        </w:rPr>
        <w:t>Tula</w:t>
      </w:r>
      <w:r w:rsidRPr="00710ECE">
        <w:rPr>
          <w:rStyle w:val="StyleUnderline"/>
        </w:rPr>
        <w:t xml:space="preserve">’s in </w:t>
      </w:r>
      <w:proofErr w:type="spellStart"/>
      <w:r w:rsidRPr="00710ECE">
        <w:rPr>
          <w:rStyle w:val="StyleUnderline"/>
        </w:rPr>
        <w:t>Curac¸ao</w:t>
      </w:r>
      <w:proofErr w:type="spellEnd"/>
      <w:r w:rsidRPr="00710ECE">
        <w:rPr>
          <w:rStyle w:val="StyleUnderline"/>
        </w:rPr>
        <w:t xml:space="preserve"> </w:t>
      </w:r>
      <w:r w:rsidRPr="002422CA">
        <w:rPr>
          <w:rStyle w:val="StyleUnderline"/>
          <w:highlight w:val="cyan"/>
        </w:rPr>
        <w:t>and</w:t>
      </w:r>
      <w:r w:rsidRPr="00710ECE">
        <w:rPr>
          <w:rStyle w:val="StyleUnderline"/>
        </w:rPr>
        <w:t xml:space="preserve"> so </w:t>
      </w:r>
      <w:r w:rsidRPr="002422CA">
        <w:rPr>
          <w:rStyle w:val="StyleUnderline"/>
          <w:highlight w:val="cyan"/>
        </w:rPr>
        <w:t>many other</w:t>
      </w:r>
      <w:r w:rsidRPr="00710ECE">
        <w:rPr>
          <w:rStyle w:val="StyleUnderline"/>
        </w:rPr>
        <w:t xml:space="preserve"> effort</w:t>
      </w:r>
      <w:r w:rsidRPr="002422CA">
        <w:rPr>
          <w:rStyle w:val="StyleUnderline"/>
          <w:highlight w:val="cyan"/>
        </w:rPr>
        <w:t>s</w:t>
      </w:r>
      <w:r w:rsidRPr="00710ECE">
        <w:rPr>
          <w:rStyle w:val="StyleUnderline"/>
        </w:rPr>
        <w:t xml:space="preserve"> for</w:t>
      </w:r>
      <w:r>
        <w:rPr>
          <w:rStyle w:val="StyleUnderline"/>
        </w:rPr>
        <w:t xml:space="preserve"> </w:t>
      </w:r>
      <w:r w:rsidRPr="00710ECE">
        <w:rPr>
          <w:rStyle w:val="StyleUnderline"/>
        </w:rPr>
        <w:t>social transformation to come</w:t>
      </w:r>
      <w:r w:rsidRPr="00426B36">
        <w:rPr>
          <w:sz w:val="16"/>
        </w:rPr>
        <w:t xml:space="preserve">. In existential terms, then, many ancestors of the African diaspora embodied what </w:t>
      </w:r>
      <w:proofErr w:type="spellStart"/>
      <w:r w:rsidRPr="00426B36">
        <w:rPr>
          <w:sz w:val="16"/>
        </w:rPr>
        <w:t>Søren</w:t>
      </w:r>
      <w:proofErr w:type="spellEnd"/>
      <w:r w:rsidRPr="00426B36">
        <w:rPr>
          <w:sz w:val="16"/>
        </w:rPr>
        <w:t xml:space="preserve"> Kierkegaard (1983) calls an existential paradox. </w:t>
      </w:r>
      <w:r w:rsidRPr="00710ECE">
        <w:rPr>
          <w:rStyle w:val="StyleUnderline"/>
        </w:rPr>
        <w:t>All</w:t>
      </w:r>
      <w:r w:rsidRPr="00426B36">
        <w:rPr>
          <w:sz w:val="16"/>
        </w:rPr>
        <w:t xml:space="preserve"> the </w:t>
      </w:r>
      <w:r w:rsidRPr="00710ECE">
        <w:rPr>
          <w:rStyle w:val="StyleUnderline"/>
        </w:rPr>
        <w:t>evidence</w:t>
      </w:r>
      <w:r w:rsidRPr="00426B36">
        <w:rPr>
          <w:sz w:val="16"/>
        </w:rPr>
        <w:t xml:space="preserve"> around them </w:t>
      </w:r>
      <w:r w:rsidRPr="00710ECE">
        <w:rPr>
          <w:rStyle w:val="StyleUnderline"/>
        </w:rPr>
        <w:t>suggested failure and the futility of hope</w:t>
      </w:r>
      <w:r w:rsidRPr="00426B36">
        <w:rPr>
          <w:sz w:val="16"/>
        </w:rPr>
        <w:t xml:space="preserve">. </w:t>
      </w:r>
      <w:r w:rsidRPr="00710ECE">
        <w:rPr>
          <w:rStyle w:val="StyleUnderline"/>
        </w:rPr>
        <w:t>They first had to make a movement</w:t>
      </w:r>
      <w:r>
        <w:rPr>
          <w:rStyle w:val="StyleUnderline"/>
        </w:rPr>
        <w:t xml:space="preserve"> </w:t>
      </w:r>
      <w:r w:rsidRPr="00710ECE">
        <w:rPr>
          <w:rStyle w:val="StyleUnderline"/>
        </w:rPr>
        <w:t>of infinite resignation – that is, resigning themselves to their situation. Yet they</w:t>
      </w:r>
      <w:r>
        <w:rPr>
          <w:rStyle w:val="StyleUnderline"/>
        </w:rPr>
        <w:t xml:space="preserve"> </w:t>
      </w:r>
      <w:r w:rsidRPr="00710ECE">
        <w:rPr>
          <w:rStyle w:val="StyleUnderline"/>
        </w:rPr>
        <w:t xml:space="preserve">must simultaneously </w:t>
      </w:r>
      <w:r w:rsidRPr="002C5CD4">
        <w:rPr>
          <w:rStyle w:val="Emphasis"/>
        </w:rPr>
        <w:t>act</w:t>
      </w:r>
      <w:r w:rsidRPr="00710ECE">
        <w:rPr>
          <w:rStyle w:val="Emphasis"/>
        </w:rPr>
        <w:t xml:space="preserve"> against</w:t>
      </w:r>
      <w:r w:rsidRPr="00710ECE">
        <w:rPr>
          <w:rStyle w:val="StyleUnderline"/>
        </w:rPr>
        <w:t xml:space="preserve"> that situation</w:t>
      </w:r>
      <w:r w:rsidRPr="00426B36">
        <w:rPr>
          <w:sz w:val="16"/>
        </w:rPr>
        <w:t xml:space="preserve">. </w:t>
      </w:r>
      <w:r w:rsidRPr="00710ECE">
        <w:rPr>
          <w:rStyle w:val="StyleUnderline"/>
        </w:rPr>
        <w:t>Kierkegaard called this seemingly</w:t>
      </w:r>
      <w:r>
        <w:rPr>
          <w:rStyle w:val="StyleUnderline"/>
        </w:rPr>
        <w:t xml:space="preserve"> </w:t>
      </w:r>
      <w:r w:rsidRPr="00710ECE">
        <w:rPr>
          <w:rStyle w:val="StyleUnderline"/>
        </w:rPr>
        <w:t>contradictory phenomenon</w:t>
      </w:r>
      <w:r w:rsidRPr="00426B36">
        <w:rPr>
          <w:sz w:val="16"/>
        </w:rPr>
        <w:t xml:space="preserve"> ‘‘</w:t>
      </w:r>
      <w:r w:rsidRPr="00710ECE">
        <w:rPr>
          <w:rStyle w:val="Emphasis"/>
        </w:rPr>
        <w:t>faith</w:t>
      </w:r>
      <w:r w:rsidRPr="00426B36">
        <w:rPr>
          <w:sz w:val="16"/>
        </w:rPr>
        <w:t xml:space="preserve">,’’ </w:t>
      </w:r>
      <w:r w:rsidRPr="00710ECE">
        <w:rPr>
          <w:rStyle w:val="StyleUnderline"/>
        </w:rPr>
        <w:t>but that concept relates more to a relationship</w:t>
      </w:r>
      <w:r>
        <w:rPr>
          <w:rStyle w:val="StyleUnderline"/>
        </w:rPr>
        <w:t xml:space="preserve"> </w:t>
      </w:r>
      <w:r w:rsidRPr="00710ECE">
        <w:rPr>
          <w:rStyle w:val="StyleUnderline"/>
        </w:rPr>
        <w:t>with a transcendent, absolute being, which could only be established by a</w:t>
      </w:r>
      <w:r w:rsidRPr="00426B36">
        <w:rPr>
          <w:sz w:val="16"/>
        </w:rPr>
        <w:t xml:space="preserve"> ‘‘</w:t>
      </w:r>
      <w:r w:rsidRPr="00710ECE">
        <w:rPr>
          <w:rStyle w:val="Emphasis"/>
        </w:rPr>
        <w:t>leap</w:t>
      </w:r>
      <w:r w:rsidRPr="00426B36">
        <w:rPr>
          <w:sz w:val="16"/>
        </w:rPr>
        <w:t xml:space="preserve">,’’ </w:t>
      </w:r>
      <w:r w:rsidRPr="00710ECE">
        <w:rPr>
          <w:rStyle w:val="StyleUnderline"/>
        </w:rPr>
        <w:t>as there are no mediations or bridge</w:t>
      </w:r>
      <w:r w:rsidRPr="00426B36">
        <w:rPr>
          <w:sz w:val="16"/>
        </w:rPr>
        <w:t xml:space="preserve">. Ironically, </w:t>
      </w:r>
      <w:r w:rsidRPr="00710ECE">
        <w:rPr>
          <w:rStyle w:val="StyleUnderline"/>
        </w:rPr>
        <w:t>if Afropessimism</w:t>
      </w:r>
      <w:r w:rsidRPr="00426B36">
        <w:rPr>
          <w:sz w:val="16"/>
        </w:rPr>
        <w:t xml:space="preserve"> appeals to transcendent intervention, it would collapse into faith. If, however, the argument </w:t>
      </w:r>
      <w:r w:rsidRPr="00710ECE">
        <w:rPr>
          <w:rStyle w:val="StyleUnderline"/>
        </w:rPr>
        <w:t>rejects transcendent intervention and focuses on committed political action, of</w:t>
      </w:r>
      <w:r>
        <w:rPr>
          <w:rStyle w:val="StyleUnderline"/>
        </w:rPr>
        <w:t xml:space="preserve"> </w:t>
      </w:r>
      <w:r w:rsidRPr="00710ECE">
        <w:rPr>
          <w:rStyle w:val="StyleUnderline"/>
        </w:rPr>
        <w:t>taking responsibility for a future that offers no guarantees, then the movement from</w:t>
      </w:r>
      <w:r>
        <w:rPr>
          <w:rStyle w:val="StyleUnderline"/>
        </w:rPr>
        <w:t xml:space="preserve"> </w:t>
      </w:r>
      <w:r w:rsidRPr="00710ECE">
        <w:rPr>
          <w:rStyle w:val="StyleUnderline"/>
        </w:rPr>
        <w:t xml:space="preserve">infinite resignation </w:t>
      </w:r>
      <w:r w:rsidRPr="00710ECE">
        <w:rPr>
          <w:rStyle w:val="Emphasis"/>
        </w:rPr>
        <w:t>becomes existential political action</w:t>
      </w:r>
      <w:r w:rsidRPr="00426B36">
        <w:rPr>
          <w:sz w:val="16"/>
        </w:rPr>
        <w:t xml:space="preserve">. At this point, the crucial meditation would be on politics and political action. </w:t>
      </w:r>
      <w:r w:rsidRPr="00710ECE">
        <w:rPr>
          <w:rStyle w:val="StyleUnderline"/>
        </w:rPr>
        <w:t>An</w:t>
      </w:r>
      <w:r>
        <w:rPr>
          <w:rStyle w:val="StyleUnderline"/>
        </w:rPr>
        <w:t xml:space="preserve"> </w:t>
      </w:r>
      <w:r w:rsidRPr="00710ECE">
        <w:rPr>
          <w:rStyle w:val="StyleUnderline"/>
        </w:rPr>
        <w:t>attitude of infinite resignation to the world without the leap of committed action</w:t>
      </w:r>
      <w:r>
        <w:rPr>
          <w:rStyle w:val="StyleUnderline"/>
        </w:rPr>
        <w:t xml:space="preserve"> </w:t>
      </w:r>
      <w:r w:rsidRPr="00710ECE">
        <w:rPr>
          <w:rStyle w:val="StyleUnderline"/>
        </w:rPr>
        <w:t>would simply be</w:t>
      </w:r>
      <w:r w:rsidRPr="00426B36">
        <w:rPr>
          <w:sz w:val="16"/>
        </w:rPr>
        <w:t xml:space="preserve"> pessimistic or </w:t>
      </w:r>
      <w:r w:rsidRPr="00710ECE">
        <w:rPr>
          <w:rStyle w:val="Emphasis"/>
        </w:rPr>
        <w:t>nihilistic</w:t>
      </w:r>
      <w:r w:rsidRPr="00426B36">
        <w:rPr>
          <w:sz w:val="16"/>
        </w:rPr>
        <w:t xml:space="preserve">. </w:t>
      </w:r>
      <w:r w:rsidRPr="00710ECE">
        <w:rPr>
          <w:rStyle w:val="StyleUnderline"/>
        </w:rPr>
        <w:t>Similarly, an attitude of hope or optimism</w:t>
      </w:r>
      <w:r>
        <w:rPr>
          <w:rStyle w:val="StyleUnderline"/>
        </w:rPr>
        <w:t xml:space="preserve"> </w:t>
      </w:r>
      <w:r w:rsidRPr="00710ECE">
        <w:rPr>
          <w:rStyle w:val="StyleUnderline"/>
        </w:rPr>
        <w:t>about the future would lack infinite resignation</w:t>
      </w:r>
      <w:r w:rsidRPr="00426B36">
        <w:rPr>
          <w:sz w:val="16"/>
        </w:rPr>
        <w:t xml:space="preserve">. </w:t>
      </w:r>
      <w:r w:rsidRPr="00710ECE">
        <w:rPr>
          <w:rStyle w:val="StyleUnderline"/>
        </w:rPr>
        <w:t>We see here the underlying failure</w:t>
      </w:r>
      <w:r>
        <w:rPr>
          <w:rStyle w:val="StyleUnderline"/>
        </w:rPr>
        <w:t xml:space="preserve"> </w:t>
      </w:r>
      <w:r w:rsidRPr="00710ECE">
        <w:rPr>
          <w:rStyle w:val="StyleUnderline"/>
        </w:rPr>
        <w:t xml:space="preserve">of the two approaches. Yet ironically, there is a form of </w:t>
      </w:r>
      <w:r w:rsidRPr="002C5CD4">
        <w:rPr>
          <w:rStyle w:val="Emphasis"/>
        </w:rPr>
        <w:t>failure at failing</w:t>
      </w:r>
      <w:r w:rsidRPr="00426B36">
        <w:rPr>
          <w:sz w:val="16"/>
        </w:rPr>
        <w:t xml:space="preserve"> </w:t>
      </w:r>
      <w:r w:rsidRPr="00710ECE">
        <w:rPr>
          <w:rStyle w:val="StyleUnderline"/>
        </w:rPr>
        <w:t>in the</w:t>
      </w:r>
      <w:r>
        <w:rPr>
          <w:rStyle w:val="StyleUnderline"/>
        </w:rPr>
        <w:t xml:space="preserve"> </w:t>
      </w:r>
      <w:r w:rsidRPr="00710ECE">
        <w:rPr>
          <w:rStyle w:val="Emphasis"/>
        </w:rPr>
        <w:t>pessimistic turn</w:t>
      </w:r>
      <w:r w:rsidRPr="00426B36">
        <w:rPr>
          <w:sz w:val="16"/>
        </w:rPr>
        <w:t xml:space="preserve"> </w:t>
      </w:r>
      <w:r w:rsidRPr="00710ECE">
        <w:rPr>
          <w:rStyle w:val="Emphasis"/>
        </w:rPr>
        <w:t>versus</w:t>
      </w:r>
      <w:r w:rsidRPr="00426B36">
        <w:rPr>
          <w:sz w:val="16"/>
        </w:rPr>
        <w:t xml:space="preserve"> </w:t>
      </w:r>
      <w:r w:rsidRPr="00710ECE">
        <w:rPr>
          <w:rStyle w:val="StyleUnderline"/>
        </w:rPr>
        <w:t xml:space="preserve">the </w:t>
      </w:r>
      <w:r w:rsidRPr="00710ECE">
        <w:rPr>
          <w:rStyle w:val="Emphasis"/>
        </w:rPr>
        <w:t>optimistic one</w:t>
      </w:r>
      <w:r w:rsidRPr="00426B36">
        <w:rPr>
          <w:sz w:val="16"/>
        </w:rPr>
        <w:t xml:space="preserve">, </w:t>
      </w:r>
      <w:r w:rsidRPr="00710ECE">
        <w:rPr>
          <w:rStyle w:val="StyleUnderline"/>
        </w:rPr>
        <w:t>since if focused exclusively on</w:t>
      </w:r>
      <w:r>
        <w:rPr>
          <w:rStyle w:val="StyleUnderline"/>
        </w:rPr>
        <w:t xml:space="preserve"> </w:t>
      </w:r>
      <w:r w:rsidRPr="00710ECE">
        <w:rPr>
          <w:rStyle w:val="StyleUnderline"/>
        </w:rPr>
        <w:t xml:space="preserve">resignation as the </w:t>
      </w:r>
      <w:r w:rsidRPr="00710ECE">
        <w:rPr>
          <w:rStyle w:val="Emphasis"/>
        </w:rPr>
        <w:t>goal</w:t>
      </w:r>
      <w:r w:rsidRPr="00426B36">
        <w:rPr>
          <w:sz w:val="16"/>
        </w:rPr>
        <w:t xml:space="preserve">, </w:t>
      </w:r>
      <w:r w:rsidRPr="00710ECE">
        <w:rPr>
          <w:rStyle w:val="StyleUnderline"/>
        </w:rPr>
        <w:t>then the</w:t>
      </w:r>
      <w:r w:rsidRPr="00426B36">
        <w:rPr>
          <w:sz w:val="16"/>
        </w:rPr>
        <w:t xml:space="preserve"> </w:t>
      </w:r>
      <w:r w:rsidRPr="00710ECE">
        <w:rPr>
          <w:rStyle w:val="Emphasis"/>
        </w:rPr>
        <w:t>‘‘act’’ of resignation</w:t>
      </w:r>
      <w:r w:rsidRPr="00426B36">
        <w:rPr>
          <w:sz w:val="16"/>
        </w:rPr>
        <w:t xml:space="preserve"> </w:t>
      </w:r>
      <w:r w:rsidRPr="00710ECE">
        <w:rPr>
          <w:rStyle w:val="StyleUnderline"/>
        </w:rPr>
        <w:t>would have been achieved,</w:t>
      </w:r>
      <w:r>
        <w:rPr>
          <w:rStyle w:val="StyleUnderline"/>
        </w:rPr>
        <w:t xml:space="preserve"> </w:t>
      </w:r>
      <w:r w:rsidRPr="00710ECE">
        <w:rPr>
          <w:rStyle w:val="StyleUnderline"/>
        </w:rPr>
        <w:t xml:space="preserve">which, </w:t>
      </w:r>
      <w:r w:rsidRPr="00710ECE">
        <w:rPr>
          <w:rStyle w:val="Emphasis"/>
        </w:rPr>
        <w:t>paradoxically</w:t>
      </w:r>
      <w:r w:rsidRPr="00710ECE">
        <w:rPr>
          <w:rStyle w:val="StyleUnderline"/>
        </w:rPr>
        <w:t>, would be a success; it would be a successful failing of</w:t>
      </w:r>
      <w:r>
        <w:rPr>
          <w:rStyle w:val="StyleUnderline"/>
        </w:rPr>
        <w:t xml:space="preserve"> </w:t>
      </w:r>
      <w:r w:rsidRPr="00710ECE">
        <w:rPr>
          <w:rStyle w:val="StyleUnderline"/>
        </w:rPr>
        <w:t>failure. For politics to emerge, however, there are two missing elements in inward</w:t>
      </w:r>
      <w:r>
        <w:rPr>
          <w:rStyle w:val="StyleUnderline"/>
        </w:rPr>
        <w:t xml:space="preserve"> </w:t>
      </w:r>
      <w:r w:rsidRPr="00710ECE">
        <w:rPr>
          <w:rStyle w:val="StyleUnderline"/>
        </w:rPr>
        <w:t>pessimistic resignation.</w:t>
      </w:r>
      <w:r>
        <w:rPr>
          <w:rStyle w:val="StyleUnderline"/>
        </w:rPr>
        <w:t xml:space="preserve"> </w:t>
      </w:r>
      <w:r w:rsidRPr="00710ECE">
        <w:rPr>
          <w:rStyle w:val="StyleUnderline"/>
        </w:rPr>
        <w:t>The first is that politics is a</w:t>
      </w:r>
      <w:r w:rsidRPr="00426B36">
        <w:rPr>
          <w:sz w:val="16"/>
        </w:rPr>
        <w:t xml:space="preserve"> </w:t>
      </w:r>
      <w:r w:rsidRPr="00710ECE">
        <w:rPr>
          <w:rStyle w:val="Emphasis"/>
        </w:rPr>
        <w:t>social phenomenon</w:t>
      </w:r>
      <w:r w:rsidRPr="00426B36">
        <w:rPr>
          <w:sz w:val="16"/>
        </w:rPr>
        <w:t xml:space="preserve">, which means it requires the expanding options of a social world. </w:t>
      </w:r>
      <w:r w:rsidRPr="00710ECE">
        <w:rPr>
          <w:rStyle w:val="StyleUnderline"/>
        </w:rPr>
        <w:t xml:space="preserve">Turning away from the social world, though </w:t>
      </w:r>
      <w:r w:rsidRPr="002422CA">
        <w:rPr>
          <w:rStyle w:val="StyleUnderline"/>
          <w:highlight w:val="cyan"/>
        </w:rPr>
        <w:t>a statement about politics</w:t>
      </w:r>
      <w:r w:rsidRPr="002422CA">
        <w:rPr>
          <w:sz w:val="16"/>
          <w:highlight w:val="cyan"/>
        </w:rPr>
        <w:t xml:space="preserve">, </w:t>
      </w:r>
      <w:r w:rsidRPr="002422CA">
        <w:rPr>
          <w:rStyle w:val="Emphasis"/>
          <w:highlight w:val="cyan"/>
        </w:rPr>
        <w:t>is not</w:t>
      </w:r>
      <w:r w:rsidRPr="00426B36">
        <w:rPr>
          <w:sz w:val="16"/>
        </w:rPr>
        <w:t xml:space="preserve">, however, in and of itself </w:t>
      </w:r>
      <w:r w:rsidRPr="002422CA">
        <w:rPr>
          <w:rStyle w:val="Emphasis"/>
          <w:highlight w:val="cyan"/>
        </w:rPr>
        <w:t>political</w:t>
      </w:r>
      <w:r w:rsidRPr="00426B36">
        <w:rPr>
          <w:sz w:val="16"/>
        </w:rPr>
        <w:t xml:space="preserve">. The ancients from whom much western political theory or philosophy claimed affinity had a disparaging term for individuals who resigned themselves from political life: </w:t>
      </w:r>
      <w:proofErr w:type="spellStart"/>
      <w:r w:rsidRPr="00426B36">
        <w:rPr>
          <w:sz w:val="16"/>
        </w:rPr>
        <w:t>idio¯te¯s</w:t>
      </w:r>
      <w:proofErr w:type="spellEnd"/>
      <w:r w:rsidRPr="00426B36">
        <w:rPr>
          <w:sz w:val="16"/>
        </w:rPr>
        <w:t xml:space="preserve">, a private person, one not concerned with public affairs, in a word – an idiot. I mention western political theory because that is the hegemonic intellectual context of Afropessimism. We don’t, however, </w:t>
      </w:r>
      <w:proofErr w:type="gramStart"/>
      <w:r w:rsidRPr="00426B36">
        <w:rPr>
          <w:sz w:val="16"/>
        </w:rPr>
        <w:t>have to</w:t>
      </w:r>
      <w:proofErr w:type="gramEnd"/>
      <w:r w:rsidRPr="00426B36">
        <w:rPr>
          <w:sz w:val="16"/>
        </w:rPr>
        <w:t xml:space="preserve"> end our etymological journey in ancient Greek. Extending our linguistic archaeology back a few thousand years, we could examine the Middle Kingdom Egyptian word </w:t>
      </w:r>
      <w:proofErr w:type="spellStart"/>
      <w:r w:rsidRPr="00426B36">
        <w:rPr>
          <w:sz w:val="16"/>
        </w:rPr>
        <w:t>idi</w:t>
      </w:r>
      <w:proofErr w:type="spellEnd"/>
      <w:r w:rsidRPr="00426B36">
        <w:rPr>
          <w:sz w:val="16"/>
        </w:rPr>
        <w:t xml:space="preserve"> (deaf). The presumption, later taken on by the ancient Athenians and Macedonians, was that a lack of hearing entailed isolation, at least in terms of audio speech. The contemporary inward resignation of seeking a form of purity from the loathsome historical reality of racial oppression, in this reading, collapses ultimately into a form of moralism (private, normative satisfaction) instead of public responsibility born of and borne by action. </w:t>
      </w:r>
      <w:r w:rsidRPr="00710ECE">
        <w:rPr>
          <w:rStyle w:val="StyleUnderline"/>
        </w:rPr>
        <w:t xml:space="preserve">The second is the importance of </w:t>
      </w:r>
      <w:r w:rsidRPr="00710ECE">
        <w:rPr>
          <w:rStyle w:val="Emphasis"/>
        </w:rPr>
        <w:t>power</w:t>
      </w:r>
      <w:r w:rsidRPr="00426B36">
        <w:rPr>
          <w:sz w:val="16"/>
        </w:rPr>
        <w:t xml:space="preserve">. </w:t>
      </w:r>
      <w:r w:rsidRPr="002422CA">
        <w:rPr>
          <w:rStyle w:val="Emphasis"/>
          <w:highlight w:val="cyan"/>
        </w:rPr>
        <w:t>Politics makes no sense without [power]</w:t>
      </w:r>
      <w:r>
        <w:rPr>
          <w:rStyle w:val="Emphasis"/>
        </w:rPr>
        <w:t xml:space="preserve"> </w:t>
      </w:r>
      <w:r w:rsidRPr="00710ECE">
        <w:rPr>
          <w:rStyle w:val="Emphasis"/>
        </w:rPr>
        <w:t>it</w:t>
      </w:r>
      <w:r w:rsidRPr="00426B36">
        <w:rPr>
          <w:sz w:val="16"/>
        </w:rPr>
        <w:t xml:space="preserve">. </w:t>
      </w:r>
      <w:r w:rsidRPr="00710ECE">
        <w:rPr>
          <w:rStyle w:val="StyleUnderline"/>
        </w:rPr>
        <w:t>But</w:t>
      </w:r>
      <w:r>
        <w:rPr>
          <w:rStyle w:val="StyleUnderline"/>
        </w:rPr>
        <w:t xml:space="preserve"> </w:t>
      </w:r>
      <w:r w:rsidRPr="00710ECE">
        <w:rPr>
          <w:rStyle w:val="StyleUnderline"/>
        </w:rPr>
        <w:t>what is power?</w:t>
      </w:r>
      <w:r w:rsidRPr="00426B36">
        <w:rPr>
          <w:sz w:val="16"/>
        </w:rPr>
        <w:t xml:space="preserve"> Eurocentric etymology points to the Latin word </w:t>
      </w:r>
      <w:proofErr w:type="spellStart"/>
      <w:r w:rsidRPr="00426B36">
        <w:rPr>
          <w:sz w:val="16"/>
        </w:rPr>
        <w:t>potis</w:t>
      </w:r>
      <w:proofErr w:type="spellEnd"/>
      <w:r w:rsidRPr="00426B36">
        <w:rPr>
          <w:sz w:val="16"/>
        </w:rPr>
        <w:t xml:space="preserve"> as its source, from which came the word ‘‘potent’’ as in an omnipotent god. If we again look back further, we will notice the Middle Kingdom (2000 BCE–1700 BCE) KMT/ Egyptian word </w:t>
      </w:r>
      <w:proofErr w:type="spellStart"/>
      <w:r w:rsidRPr="00426B36">
        <w:rPr>
          <w:sz w:val="16"/>
        </w:rPr>
        <w:t>pHty</w:t>
      </w:r>
      <w:proofErr w:type="spellEnd"/>
      <w:r w:rsidRPr="00426B36">
        <w:rPr>
          <w:sz w:val="16"/>
        </w:rPr>
        <w:t xml:space="preserve">, which refers to godlike strength. Yet for those ancient Northeast Africans, even the gods’ abilities came from a source: In the Coffin Texts, </w:t>
      </w:r>
      <w:proofErr w:type="spellStart"/>
      <w:r w:rsidRPr="00426B36">
        <w:rPr>
          <w:sz w:val="16"/>
        </w:rPr>
        <w:t>HqAw</w:t>
      </w:r>
      <w:proofErr w:type="spellEnd"/>
      <w:r w:rsidRPr="00426B36">
        <w:rPr>
          <w:sz w:val="16"/>
        </w:rPr>
        <w:t xml:space="preserve"> or </w:t>
      </w:r>
      <w:proofErr w:type="spellStart"/>
      <w:r w:rsidRPr="00426B36">
        <w:rPr>
          <w:sz w:val="16"/>
        </w:rPr>
        <w:t>heka</w:t>
      </w:r>
      <w:proofErr w:type="spellEnd"/>
      <w:r w:rsidRPr="00426B36">
        <w:rPr>
          <w:sz w:val="16"/>
        </w:rPr>
        <w:t xml:space="preserve"> activates the ka (sometimes translated as soul, spirit, or, </w:t>
      </w:r>
      <w:r w:rsidRPr="00710ECE">
        <w:rPr>
          <w:rStyle w:val="StyleUnderline"/>
        </w:rPr>
        <w:t>in a word</w:t>
      </w:r>
      <w:r w:rsidRPr="00426B36">
        <w:rPr>
          <w:sz w:val="16"/>
        </w:rPr>
        <w:t xml:space="preserve">, ‘‘magic’’), which makes reality. All </w:t>
      </w:r>
      <w:r w:rsidRPr="00710ECE">
        <w:rPr>
          <w:rStyle w:val="StyleUnderline"/>
        </w:rPr>
        <w:t>this amounts to a</w:t>
      </w:r>
      <w:r w:rsidRPr="00426B36">
        <w:rPr>
          <w:sz w:val="16"/>
        </w:rPr>
        <w:t xml:space="preserve"> straightforward </w:t>
      </w:r>
      <w:r w:rsidRPr="00710ECE">
        <w:rPr>
          <w:rStyle w:val="StyleUnderline"/>
        </w:rPr>
        <w:t>thesis on</w:t>
      </w:r>
      <w:r>
        <w:rPr>
          <w:rStyle w:val="StyleUnderline"/>
        </w:rPr>
        <w:t xml:space="preserve"> </w:t>
      </w:r>
      <w:r w:rsidRPr="00710ECE">
        <w:rPr>
          <w:rStyle w:val="StyleUnderline"/>
        </w:rPr>
        <w:t xml:space="preserve">power as </w:t>
      </w:r>
      <w:r w:rsidRPr="002422CA">
        <w:rPr>
          <w:rStyle w:val="StyleUnderline"/>
          <w:highlight w:val="cyan"/>
        </w:rPr>
        <w:t>the</w:t>
      </w:r>
      <w:r w:rsidRPr="002422CA">
        <w:rPr>
          <w:sz w:val="16"/>
          <w:highlight w:val="cyan"/>
        </w:rPr>
        <w:t xml:space="preserve"> </w:t>
      </w:r>
      <w:r w:rsidRPr="002422CA">
        <w:rPr>
          <w:rStyle w:val="Emphasis"/>
          <w:highlight w:val="cyan"/>
        </w:rPr>
        <w:t>ability</w:t>
      </w:r>
      <w:r w:rsidRPr="00426B36">
        <w:rPr>
          <w:sz w:val="16"/>
        </w:rPr>
        <w:t xml:space="preserve"> with the means </w:t>
      </w:r>
      <w:r w:rsidRPr="002422CA">
        <w:rPr>
          <w:rStyle w:val="Emphasis"/>
          <w:highlight w:val="cyan"/>
        </w:rPr>
        <w:t>to make things happen</w:t>
      </w:r>
      <w:r w:rsidRPr="00426B36">
        <w:rPr>
          <w:sz w:val="16"/>
        </w:rPr>
        <w:t xml:space="preserve">. </w:t>
      </w:r>
      <w:r w:rsidRPr="00710ECE">
        <w:rPr>
          <w:rStyle w:val="StyleUnderline"/>
        </w:rPr>
        <w:t>There is an alchemical quality to power. The human world, premised on</w:t>
      </w:r>
      <w:r>
        <w:rPr>
          <w:rStyle w:val="StyleUnderline"/>
        </w:rPr>
        <w:t xml:space="preserve"> </w:t>
      </w:r>
      <w:r w:rsidRPr="00710ECE">
        <w:rPr>
          <w:rStyle w:val="StyleUnderline"/>
        </w:rPr>
        <w:t>symbolic communication, brings many forms of meaning into being, and those new</w:t>
      </w:r>
      <w:r>
        <w:rPr>
          <w:rStyle w:val="StyleUnderline"/>
        </w:rPr>
        <w:t xml:space="preserve"> </w:t>
      </w:r>
      <w:r w:rsidRPr="00710ECE">
        <w:rPr>
          <w:rStyle w:val="StyleUnderline"/>
        </w:rPr>
        <w:t>meanings afford relationships that build institutions through a world of culture</w:t>
      </w:r>
      <w:r w:rsidRPr="00426B36">
        <w:rPr>
          <w:sz w:val="16"/>
        </w:rPr>
        <w:t xml:space="preserve">, a phenomenon that Freud (1989) rightly described as ‘‘a prosthetic god.’’ It is godlike because it addresses what humanity historically sought from the gods: protection from the elements, physical maledictions, and social forms of misery. </w:t>
      </w:r>
      <w:r w:rsidRPr="00710ECE">
        <w:rPr>
          <w:rStyle w:val="StyleUnderline"/>
        </w:rPr>
        <w:t>Such power</w:t>
      </w:r>
      <w:r>
        <w:rPr>
          <w:rStyle w:val="StyleUnderline"/>
        </w:rPr>
        <w:t xml:space="preserve"> </w:t>
      </w:r>
      <w:r w:rsidRPr="00710ECE">
        <w:rPr>
          <w:rStyle w:val="StyleUnderline"/>
        </w:rPr>
        <w:t xml:space="preserve">clearly can be abused. </w:t>
      </w:r>
      <w:r w:rsidRPr="002422CA">
        <w:rPr>
          <w:rStyle w:val="StyleUnderline"/>
          <w:highlight w:val="cyan"/>
        </w:rPr>
        <w:t>It is where</w:t>
      </w:r>
      <w:r w:rsidRPr="00710ECE">
        <w:rPr>
          <w:rStyle w:val="StyleUnderline"/>
        </w:rPr>
        <w:t xml:space="preserve"> those enabling capacities</w:t>
      </w:r>
      <w:r w:rsidRPr="00426B36">
        <w:rPr>
          <w:sz w:val="16"/>
        </w:rPr>
        <w:t xml:space="preserve"> (em</w:t>
      </w:r>
      <w:r w:rsidRPr="002422CA">
        <w:rPr>
          <w:rStyle w:val="StyleUnderline"/>
          <w:highlight w:val="cyan"/>
        </w:rPr>
        <w:t>power</w:t>
      </w:r>
      <w:r w:rsidRPr="00426B36">
        <w:rPr>
          <w:sz w:val="16"/>
        </w:rPr>
        <w:t xml:space="preserve">ment) </w:t>
      </w:r>
      <w:r w:rsidRPr="00710ECE">
        <w:rPr>
          <w:rStyle w:val="StyleUnderline"/>
        </w:rPr>
        <w:t>are</w:t>
      </w:r>
      <w:r>
        <w:rPr>
          <w:rStyle w:val="StyleUnderline"/>
        </w:rPr>
        <w:t xml:space="preserve"> </w:t>
      </w:r>
      <w:r w:rsidRPr="00710ECE">
        <w:rPr>
          <w:rStyle w:val="StyleUnderline"/>
        </w:rPr>
        <w:t xml:space="preserve">pushed to the wayside in the </w:t>
      </w:r>
      <w:r w:rsidRPr="002422CA">
        <w:rPr>
          <w:rStyle w:val="Emphasis"/>
          <w:highlight w:val="cyan"/>
        </w:rPr>
        <w:t>hoard</w:t>
      </w:r>
      <w:r w:rsidRPr="00710ECE">
        <w:rPr>
          <w:rStyle w:val="Emphasis"/>
        </w:rPr>
        <w:t xml:space="preserve">ing of social </w:t>
      </w:r>
      <w:r w:rsidRPr="002422CA">
        <w:rPr>
          <w:rStyle w:val="Emphasis"/>
          <w:highlight w:val="cyan"/>
        </w:rPr>
        <w:t>resources</w:t>
      </w:r>
      <w:r w:rsidRPr="002422CA">
        <w:rPr>
          <w:rStyle w:val="StyleUnderline"/>
          <w:highlight w:val="cyan"/>
        </w:rPr>
        <w:t xml:space="preserve"> into </w:t>
      </w:r>
      <w:r w:rsidRPr="002422CA">
        <w:rPr>
          <w:rStyle w:val="Emphasis"/>
          <w:highlight w:val="cyan"/>
        </w:rPr>
        <w:t>propping up some people</w:t>
      </w:r>
      <w:r w:rsidRPr="00710ECE">
        <w:rPr>
          <w:rStyle w:val="Emphasis"/>
        </w:rPr>
        <w:t xml:space="preserve"> as gods</w:t>
      </w:r>
      <w:r w:rsidRPr="00426B36">
        <w:rPr>
          <w:sz w:val="16"/>
        </w:rPr>
        <w:t xml:space="preserve"> </w:t>
      </w:r>
      <w:r w:rsidRPr="002422CA">
        <w:rPr>
          <w:rStyle w:val="StyleUnderline"/>
          <w:highlight w:val="cyan"/>
        </w:rPr>
        <w:t>that</w:t>
      </w:r>
      <w:r w:rsidRPr="00710ECE">
        <w:rPr>
          <w:rStyle w:val="StyleUnderline"/>
        </w:rPr>
        <w:t xml:space="preserve"> the legitimating practices of cultural cum political </w:t>
      </w:r>
      <w:r w:rsidRPr="002422CA">
        <w:rPr>
          <w:rStyle w:val="StyleUnderline"/>
          <w:highlight w:val="cyan"/>
        </w:rPr>
        <w:t>institutions</w:t>
      </w:r>
      <w:r>
        <w:rPr>
          <w:rStyle w:val="StyleUnderline"/>
        </w:rPr>
        <w:t xml:space="preserve"> </w:t>
      </w:r>
      <w:r w:rsidRPr="00710ECE">
        <w:rPr>
          <w:rStyle w:val="StyleUnderline"/>
        </w:rPr>
        <w:t xml:space="preserve">decline and </w:t>
      </w:r>
      <w:r w:rsidRPr="002422CA">
        <w:rPr>
          <w:rStyle w:val="Emphasis"/>
          <w:highlight w:val="cyan"/>
        </w:rPr>
        <w:t>stimulate</w:t>
      </w:r>
      <w:r w:rsidRPr="00710ECE">
        <w:rPr>
          <w:rStyle w:val="Emphasis"/>
        </w:rPr>
        <w:t xml:space="preserve"> pessimism and </w:t>
      </w:r>
      <w:r w:rsidRPr="002422CA">
        <w:rPr>
          <w:rStyle w:val="Emphasis"/>
          <w:highlight w:val="cyan"/>
        </w:rPr>
        <w:t>nihilism</w:t>
      </w:r>
      <w:r w:rsidRPr="00426B36">
        <w:rPr>
          <w:sz w:val="16"/>
        </w:rPr>
        <w:t xml:space="preserve">. </w:t>
      </w:r>
      <w:r w:rsidRPr="00710ECE">
        <w:rPr>
          <w:rStyle w:val="StyleUnderline"/>
        </w:rPr>
        <w:t>That institutions in the Americas</w:t>
      </w:r>
      <w:r>
        <w:rPr>
          <w:rStyle w:val="StyleUnderline"/>
        </w:rPr>
        <w:t xml:space="preserve"> </w:t>
      </w:r>
      <w:r w:rsidRPr="00710ECE">
        <w:rPr>
          <w:rStyle w:val="StyleUnderline"/>
        </w:rPr>
        <w:t>very rarely attempt establishing positive relations to Blacks is the subtext of</w:t>
      </w:r>
      <w:r>
        <w:rPr>
          <w:rStyle w:val="StyleUnderline"/>
        </w:rPr>
        <w:t xml:space="preserve"> </w:t>
      </w:r>
      <w:r w:rsidRPr="00710ECE">
        <w:rPr>
          <w:rStyle w:val="StyleUnderline"/>
        </w:rPr>
        <w:t>Afropessimism and this entire meditation.</w:t>
      </w:r>
      <w:r>
        <w:rPr>
          <w:rStyle w:val="StyleUnderline"/>
        </w:rPr>
        <w:t xml:space="preserve"> </w:t>
      </w:r>
      <w:r w:rsidRPr="00710ECE">
        <w:rPr>
          <w:rStyle w:val="StyleUnderline"/>
        </w:rPr>
        <w:t>The discussion points,</w:t>
      </w:r>
      <w:r w:rsidRPr="00426B36">
        <w:rPr>
          <w:sz w:val="16"/>
        </w:rPr>
        <w:t xml:space="preserve"> however, </w:t>
      </w:r>
      <w:r w:rsidRPr="00710ECE">
        <w:rPr>
          <w:rStyle w:val="StyleUnderline"/>
        </w:rPr>
        <w:t>to a demand for</w:t>
      </w:r>
      <w:r w:rsidRPr="00426B36">
        <w:rPr>
          <w:sz w:val="16"/>
        </w:rPr>
        <w:t xml:space="preserve"> </w:t>
      </w:r>
      <w:r w:rsidRPr="00710ECE">
        <w:rPr>
          <w:rStyle w:val="Emphasis"/>
        </w:rPr>
        <w:t>political commitment</w:t>
      </w:r>
      <w:r w:rsidRPr="00426B36">
        <w:rPr>
          <w:sz w:val="16"/>
        </w:rPr>
        <w:t xml:space="preserve">. </w:t>
      </w:r>
      <w:r w:rsidRPr="00710ECE">
        <w:rPr>
          <w:rStyle w:val="StyleUnderline"/>
        </w:rPr>
        <w:t>Politics</w:t>
      </w:r>
      <w:r>
        <w:rPr>
          <w:rStyle w:val="StyleUnderline"/>
        </w:rPr>
        <w:t xml:space="preserve"> </w:t>
      </w:r>
      <w:r w:rsidRPr="00710ECE">
        <w:rPr>
          <w:rStyle w:val="StyleUnderline"/>
        </w:rPr>
        <w:t>itself emerges under different names throughout the history of our species, but the</w:t>
      </w:r>
      <w:r>
        <w:rPr>
          <w:rStyle w:val="StyleUnderline"/>
        </w:rPr>
        <w:t xml:space="preserve"> </w:t>
      </w:r>
      <w:r w:rsidRPr="00710ECE">
        <w:rPr>
          <w:rStyle w:val="StyleUnderline"/>
        </w:rPr>
        <w:t xml:space="preserve">one occasioning the word ‘‘politics’’ is from the Greek </w:t>
      </w:r>
      <w:proofErr w:type="spellStart"/>
      <w:r w:rsidRPr="00710ECE">
        <w:rPr>
          <w:rStyle w:val="StyleUnderline"/>
        </w:rPr>
        <w:t>po´lis</w:t>
      </w:r>
      <w:proofErr w:type="spellEnd"/>
      <w:r w:rsidRPr="00710ECE">
        <w:rPr>
          <w:rStyle w:val="StyleUnderline"/>
        </w:rPr>
        <w:t>, which refers to</w:t>
      </w:r>
      <w:r>
        <w:rPr>
          <w:rStyle w:val="StyleUnderline"/>
        </w:rPr>
        <w:t xml:space="preserve"> </w:t>
      </w:r>
      <w:r w:rsidRPr="00710ECE">
        <w:rPr>
          <w:rStyle w:val="StyleUnderline"/>
        </w:rPr>
        <w:t>ancient Hellenic</w:t>
      </w:r>
      <w:r w:rsidRPr="00426B36">
        <w:rPr>
          <w:sz w:val="16"/>
        </w:rPr>
        <w:t xml:space="preserve"> </w:t>
      </w:r>
      <w:r w:rsidRPr="00710ECE">
        <w:rPr>
          <w:rStyle w:val="Emphasis"/>
        </w:rPr>
        <w:t>city-states</w:t>
      </w:r>
      <w:r w:rsidRPr="00426B36">
        <w:rPr>
          <w:sz w:val="16"/>
        </w:rPr>
        <w:t xml:space="preserve">. </w:t>
      </w:r>
      <w:r w:rsidRPr="00710ECE">
        <w:rPr>
          <w:rStyle w:val="StyleUnderline"/>
        </w:rPr>
        <w:t>It i</w:t>
      </w:r>
      <w:r w:rsidRPr="002C5CD4">
        <w:rPr>
          <w:rStyle w:val="StyleUnderline"/>
        </w:rPr>
        <w:t xml:space="preserve">dentifies specific kinds of activities conducted inside the city-state, where order necessitated the resolution of conflicts through </w:t>
      </w:r>
      <w:r w:rsidRPr="002C5CD4">
        <w:rPr>
          <w:rStyle w:val="Emphasis"/>
        </w:rPr>
        <w:t>rules of discourse</w:t>
      </w:r>
      <w:r w:rsidRPr="002C5CD4">
        <w:rPr>
          <w:sz w:val="16"/>
        </w:rPr>
        <w:t xml:space="preserve"> </w:t>
      </w:r>
      <w:r w:rsidRPr="002C5CD4">
        <w:rPr>
          <w:rStyle w:val="StyleUnderline"/>
        </w:rPr>
        <w:t>the violation of which could lead to</w:t>
      </w:r>
      <w:r w:rsidRPr="002C5CD4">
        <w:rPr>
          <w:sz w:val="16"/>
        </w:rPr>
        <w:t xml:space="preserve"> (civil) </w:t>
      </w:r>
      <w:r w:rsidRPr="002C5CD4">
        <w:rPr>
          <w:rStyle w:val="Emphasis"/>
        </w:rPr>
        <w:t>war</w:t>
      </w:r>
      <w:r w:rsidRPr="002C5CD4">
        <w:rPr>
          <w:sz w:val="16"/>
        </w:rPr>
        <w:t xml:space="preserve">, </w:t>
      </w:r>
      <w:r w:rsidRPr="002C5CD4">
        <w:rPr>
          <w:rStyle w:val="StyleUnderline"/>
        </w:rPr>
        <w:t>a breaking down of relations appropriate for ‘‘outsiders.</w:t>
      </w:r>
      <w:r w:rsidRPr="002C5CD4">
        <w:rPr>
          <w:sz w:val="16"/>
        </w:rPr>
        <w:t xml:space="preserve">’’ Returning to the </w:t>
      </w:r>
      <w:proofErr w:type="spellStart"/>
      <w:r w:rsidRPr="002C5CD4">
        <w:rPr>
          <w:sz w:val="16"/>
        </w:rPr>
        <w:t>Fanonian</w:t>
      </w:r>
      <w:proofErr w:type="spellEnd"/>
      <w:r w:rsidRPr="002C5CD4">
        <w:rPr>
          <w:sz w:val="16"/>
        </w:rPr>
        <w:t xml:space="preserve"> observation of selves and others, </w:t>
      </w:r>
      <w:proofErr w:type="gramStart"/>
      <w:r w:rsidRPr="002C5CD4">
        <w:rPr>
          <w:rStyle w:val="StyleUnderline"/>
        </w:rPr>
        <w:t>it is clear that imposed</w:t>
      </w:r>
      <w:proofErr w:type="gramEnd"/>
      <w:r w:rsidRPr="002C5CD4">
        <w:rPr>
          <w:rStyle w:val="StyleUnderline"/>
        </w:rPr>
        <w:t xml:space="preserve"> limitations on certain groups amounts to impeding or blocking the option of politics</w:t>
      </w:r>
      <w:r w:rsidRPr="002C5CD4">
        <w:rPr>
          <w:sz w:val="16"/>
        </w:rPr>
        <w:t xml:space="preserve">. </w:t>
      </w:r>
      <w:r w:rsidRPr="002C5CD4">
        <w:rPr>
          <w:rStyle w:val="Emphasis"/>
        </w:rPr>
        <w:t>Yet, as a problem occurring within the polity, the problem</w:t>
      </w:r>
      <w:r w:rsidRPr="002C5CD4">
        <w:rPr>
          <w:sz w:val="16"/>
        </w:rPr>
        <w:t xml:space="preserve"> short of war </w:t>
      </w:r>
      <w:r w:rsidRPr="002C5CD4">
        <w:rPr>
          <w:rStyle w:val="Emphasis"/>
        </w:rPr>
        <w:t>becomes</w:t>
      </w:r>
      <w:r w:rsidRPr="002C5CD4">
        <w:rPr>
          <w:sz w:val="16"/>
        </w:rPr>
        <w:t xml:space="preserve"> a </w:t>
      </w:r>
      <w:r w:rsidRPr="002C5CD4">
        <w:rPr>
          <w:rStyle w:val="Emphasis"/>
        </w:rPr>
        <w:t>political</w:t>
      </w:r>
      <w:r w:rsidRPr="002C5CD4">
        <w:rPr>
          <w:sz w:val="16"/>
        </w:rPr>
        <w:t xml:space="preserve"> one. Returning to </w:t>
      </w:r>
      <w:proofErr w:type="spellStart"/>
      <w:r w:rsidRPr="002C5CD4">
        <w:rPr>
          <w:sz w:val="16"/>
        </w:rPr>
        <w:t>Afropessimistic</w:t>
      </w:r>
      <w:proofErr w:type="spellEnd"/>
      <w:r w:rsidRPr="002C5CD4">
        <w:rPr>
          <w:sz w:val="16"/>
        </w:rPr>
        <w:t xml:space="preserve"> challenges, </w:t>
      </w:r>
      <w:r w:rsidRPr="002C5CD4">
        <w:rPr>
          <w:rStyle w:val="StyleUnderline"/>
        </w:rPr>
        <w:t xml:space="preserve">the question becomes this: If the problem of antiblack racism is </w:t>
      </w:r>
      <w:r w:rsidRPr="002C5CD4">
        <w:rPr>
          <w:rStyle w:val="Emphasis"/>
        </w:rPr>
        <w:t>conceded as political</w:t>
      </w:r>
      <w:r w:rsidRPr="002C5CD4">
        <w:rPr>
          <w:sz w:val="16"/>
        </w:rPr>
        <w:t xml:space="preserve">, </w:t>
      </w:r>
      <w:r w:rsidRPr="002C5CD4">
        <w:rPr>
          <w:rStyle w:val="StyleUnderline"/>
        </w:rPr>
        <w:t xml:space="preserve">where antiblack </w:t>
      </w:r>
      <w:r w:rsidRPr="002C5CD4">
        <w:rPr>
          <w:rStyle w:val="Emphasis"/>
        </w:rPr>
        <w:t>institutions of power</w:t>
      </w:r>
      <w:r w:rsidRPr="002C5CD4">
        <w:rPr>
          <w:sz w:val="16"/>
        </w:rPr>
        <w:t xml:space="preserve"> </w:t>
      </w:r>
      <w:r w:rsidRPr="002C5CD4">
        <w:rPr>
          <w:rStyle w:val="StyleUnderline"/>
        </w:rPr>
        <w:t xml:space="preserve">have, as their </w:t>
      </w:r>
      <w:r w:rsidRPr="002C5CD4">
        <w:rPr>
          <w:rStyle w:val="Emphasis"/>
        </w:rPr>
        <w:t>project</w:t>
      </w:r>
      <w:r w:rsidRPr="002C5CD4">
        <w:rPr>
          <w:rStyle w:val="StyleUnderline"/>
        </w:rPr>
        <w:t>, the</w:t>
      </w:r>
      <w:r w:rsidRPr="002C5CD4">
        <w:rPr>
          <w:sz w:val="16"/>
        </w:rPr>
        <w:t xml:space="preserve"> </w:t>
      </w:r>
      <w:r w:rsidRPr="002C5CD4">
        <w:rPr>
          <w:rStyle w:val="Emphasis"/>
        </w:rPr>
        <w:t>impeding of Black power</w:t>
      </w:r>
      <w:r w:rsidRPr="002C5CD4">
        <w:rPr>
          <w:sz w:val="16"/>
        </w:rPr>
        <w:t xml:space="preserve">, </w:t>
      </w:r>
      <w:r w:rsidRPr="002C5CD4">
        <w:rPr>
          <w:rStyle w:val="StyleUnderline"/>
        </w:rPr>
        <w:t xml:space="preserve">which in effect requires barring Black access to political institutions, then antiblack societies are ultimately threats also to politics defined as the human negotiation of the expansion of human capabilities or more to the point: </w:t>
      </w:r>
      <w:r w:rsidRPr="002C5CD4">
        <w:rPr>
          <w:rStyle w:val="Emphasis"/>
        </w:rPr>
        <w:t>freedom</w:t>
      </w:r>
      <w:r w:rsidRPr="002C5CD4">
        <w:rPr>
          <w:sz w:val="16"/>
        </w:rPr>
        <w:t>.</w:t>
      </w:r>
      <w:r w:rsidRPr="00426B36">
        <w:rPr>
          <w:sz w:val="16"/>
        </w:rPr>
        <w:t xml:space="preserve"> </w:t>
      </w:r>
      <w:r w:rsidRPr="002422CA">
        <w:rPr>
          <w:rStyle w:val="StyleUnderline"/>
          <w:highlight w:val="cyan"/>
        </w:rPr>
        <w:t>Anti-politics is</w:t>
      </w:r>
      <w:r w:rsidRPr="00426B36">
        <w:rPr>
          <w:rStyle w:val="StyleUnderline"/>
        </w:rPr>
        <w:t xml:space="preserve"> one of </w:t>
      </w:r>
      <w:r w:rsidRPr="002422CA">
        <w:rPr>
          <w:rStyle w:val="StyleUnderline"/>
          <w:highlight w:val="cyan"/>
        </w:rPr>
        <w:t>the reason</w:t>
      </w:r>
      <w:r w:rsidRPr="00426B36">
        <w:rPr>
          <w:rStyle w:val="StyleUnderline"/>
        </w:rPr>
        <w:t xml:space="preserve">s why </w:t>
      </w:r>
      <w:r w:rsidRPr="002422CA">
        <w:rPr>
          <w:rStyle w:val="StyleUnderline"/>
          <w:highlight w:val="cyan"/>
        </w:rPr>
        <w:t>societies in which</w:t>
      </w:r>
      <w:r w:rsidRPr="00426B36">
        <w:rPr>
          <w:rStyle w:val="StyleUnderline"/>
        </w:rPr>
        <w:t xml:space="preserve"> antiblack </w:t>
      </w:r>
      <w:r w:rsidRPr="002422CA">
        <w:rPr>
          <w:rStyle w:val="StyleUnderline"/>
          <w:highlight w:val="cyan"/>
        </w:rPr>
        <w:t xml:space="preserve">racism is </w:t>
      </w:r>
      <w:r w:rsidRPr="002422CA">
        <w:rPr>
          <w:rStyle w:val="Emphasis"/>
          <w:highlight w:val="cyan"/>
        </w:rPr>
        <w:t>hegemonic</w:t>
      </w:r>
      <w:r w:rsidRPr="002422CA">
        <w:rPr>
          <w:sz w:val="16"/>
          <w:highlight w:val="cyan"/>
        </w:rPr>
        <w:t xml:space="preserve"> </w:t>
      </w:r>
      <w:r w:rsidRPr="002422CA">
        <w:rPr>
          <w:rStyle w:val="StyleUnderline"/>
          <w:highlight w:val="cyan"/>
        </w:rPr>
        <w:t>are</w:t>
      </w:r>
      <w:r w:rsidRPr="00426B36">
        <w:rPr>
          <w:sz w:val="16"/>
        </w:rPr>
        <w:t xml:space="preserve"> </w:t>
      </w:r>
      <w:r w:rsidRPr="00426B36">
        <w:rPr>
          <w:rStyle w:val="Emphasis"/>
        </w:rPr>
        <w:t xml:space="preserve">also </w:t>
      </w:r>
      <w:r w:rsidRPr="002422CA">
        <w:rPr>
          <w:rStyle w:val="Emphasis"/>
          <w:highlight w:val="cyan"/>
        </w:rPr>
        <w:t>those in which racial moralizing dominates</w:t>
      </w:r>
      <w:r w:rsidRPr="00426B36">
        <w:rPr>
          <w:sz w:val="16"/>
        </w:rPr>
        <w:t xml:space="preserve">: </w:t>
      </w:r>
      <w:r w:rsidRPr="002422CA">
        <w:rPr>
          <w:rStyle w:val="StyleUnderline"/>
          <w:highlight w:val="cyan"/>
        </w:rPr>
        <w:t>moralizing</w:t>
      </w:r>
      <w:r w:rsidRPr="002422CA">
        <w:rPr>
          <w:sz w:val="16"/>
          <w:highlight w:val="cyan"/>
        </w:rPr>
        <w:t xml:space="preserve"> </w:t>
      </w:r>
      <w:r w:rsidRPr="002422CA">
        <w:rPr>
          <w:rStyle w:val="Emphasis"/>
          <w:highlight w:val="cyan"/>
        </w:rPr>
        <w:t>stops at individuals</w:t>
      </w:r>
      <w:r w:rsidRPr="002422CA">
        <w:rPr>
          <w:sz w:val="16"/>
          <w:highlight w:val="cyan"/>
        </w:rPr>
        <w:t xml:space="preserve"> </w:t>
      </w:r>
      <w:r w:rsidRPr="002422CA">
        <w:rPr>
          <w:rStyle w:val="StyleUnderline"/>
          <w:highlight w:val="cyan"/>
        </w:rPr>
        <w:t>at the expense of</w:t>
      </w:r>
      <w:r w:rsidRPr="00426B36">
        <w:rPr>
          <w:rStyle w:val="StyleUnderline"/>
        </w:rPr>
        <w:t xml:space="preserve"> addressing</w:t>
      </w:r>
      <w:r w:rsidRPr="00426B36">
        <w:rPr>
          <w:sz w:val="16"/>
        </w:rPr>
        <w:t xml:space="preserve"> </w:t>
      </w:r>
      <w:r w:rsidRPr="002422CA">
        <w:rPr>
          <w:rStyle w:val="Emphasis"/>
          <w:highlight w:val="cyan"/>
        </w:rPr>
        <w:t>institutions</w:t>
      </w:r>
      <w:r w:rsidRPr="002422CA">
        <w:rPr>
          <w:sz w:val="16"/>
          <w:highlight w:val="cyan"/>
        </w:rPr>
        <w:t xml:space="preserve"> </w:t>
      </w:r>
      <w:r w:rsidRPr="002422CA">
        <w:rPr>
          <w:rStyle w:val="StyleUnderline"/>
          <w:highlight w:val="cyan"/>
        </w:rPr>
        <w:t xml:space="preserve">the transformation of which would </w:t>
      </w:r>
      <w:r w:rsidRPr="002422CA">
        <w:rPr>
          <w:rStyle w:val="Emphasis"/>
          <w:highlight w:val="cyan"/>
        </w:rPr>
        <w:t>make</w:t>
      </w:r>
      <w:r w:rsidRPr="00426B36">
        <w:rPr>
          <w:rStyle w:val="Emphasis"/>
        </w:rPr>
        <w:t xml:space="preserve"> immoral </w:t>
      </w:r>
      <w:r w:rsidRPr="002422CA">
        <w:rPr>
          <w:rStyle w:val="Emphasis"/>
          <w:highlight w:val="cyan"/>
        </w:rPr>
        <w:t>individuals irrelevant</w:t>
      </w:r>
      <w:r w:rsidRPr="00426B36">
        <w:rPr>
          <w:sz w:val="16"/>
        </w:rPr>
        <w:t xml:space="preserve">. </w:t>
      </w:r>
      <w:r w:rsidRPr="002422CA">
        <w:rPr>
          <w:rStyle w:val="StyleUnderline"/>
          <w:highlight w:val="cyan"/>
        </w:rPr>
        <w:t>As a political problem, it demands a</w:t>
      </w:r>
      <w:r w:rsidRPr="002422CA">
        <w:rPr>
          <w:sz w:val="16"/>
          <w:highlight w:val="cyan"/>
        </w:rPr>
        <w:t xml:space="preserve"> </w:t>
      </w:r>
      <w:r w:rsidRPr="002422CA">
        <w:rPr>
          <w:rStyle w:val="Emphasis"/>
          <w:highlight w:val="cyan"/>
        </w:rPr>
        <w:t>political solution</w:t>
      </w:r>
      <w:r w:rsidRPr="002422CA">
        <w:rPr>
          <w:sz w:val="16"/>
          <w:highlight w:val="cyan"/>
        </w:rPr>
        <w:t>.</w:t>
      </w:r>
      <w:r w:rsidRPr="00426B36">
        <w:rPr>
          <w:sz w:val="16"/>
        </w:rPr>
        <w:t xml:space="preserve"> </w:t>
      </w:r>
      <w:r w:rsidRPr="00426B36">
        <w:rPr>
          <w:rStyle w:val="StyleUnderline"/>
        </w:rPr>
        <w:t>It is not accidental that Blacks continue to be the continued</w:t>
      </w:r>
      <w:r>
        <w:rPr>
          <w:rStyle w:val="StyleUnderline"/>
        </w:rPr>
        <w:t xml:space="preserve"> </w:t>
      </w:r>
      <w:r w:rsidRPr="00426B36">
        <w:rPr>
          <w:rStyle w:val="StyleUnderline"/>
        </w:rPr>
        <w:t>exemplars of unrealized freedom.</w:t>
      </w:r>
      <w:r w:rsidRPr="00426B36">
        <w:rPr>
          <w:sz w:val="16"/>
        </w:rPr>
        <w:t xml:space="preserve"> As so many from Ida B. Wells-Barnett to Angela Davis (2003) and Michelle Alexander (2010) have shown, the expansion of privatization and incarceration is squarely placed in a structure of states and civil societies premised on the limitations of freedom (Blacks) – ironically, as seen in countries such as South Africa and the United States, in the name of freedom.</w:t>
      </w:r>
    </w:p>
    <w:bookmarkEnd w:id="0"/>
    <w:bookmarkEnd w:id="1"/>
    <w:p w14:paraId="08D71EE7" w14:textId="77777777" w:rsidR="007F3B24" w:rsidRPr="000C0324" w:rsidRDefault="007F3B24" w:rsidP="007F3B24"/>
    <w:p w14:paraId="3FC926FC" w14:textId="4F988D18" w:rsidR="007F3B24" w:rsidRDefault="007F3B24" w:rsidP="007F3B24">
      <w:pPr>
        <w:pStyle w:val="Heading3"/>
      </w:pPr>
      <w:r>
        <w:t>Antitrust PIC</w:t>
      </w:r>
      <w:r>
        <w:t>---2AC</w:t>
      </w:r>
    </w:p>
    <w:p w14:paraId="146BED6C" w14:textId="77777777" w:rsidR="007F3B24" w:rsidRPr="000A56A5" w:rsidRDefault="007F3B24" w:rsidP="007F3B24">
      <w:pPr>
        <w:pStyle w:val="Heading4"/>
        <w:rPr>
          <w:b w:val="0"/>
        </w:rPr>
      </w:pPr>
      <w:bookmarkStart w:id="2" w:name="_Hlk531031487"/>
      <w:r>
        <w:t>G</w:t>
      </w:r>
      <w:r w:rsidRPr="000A56A5">
        <w:t xml:space="preserve">overnment spending crushes </w:t>
      </w:r>
      <w:r w:rsidRPr="000A56A5">
        <w:rPr>
          <w:u w:val="single"/>
        </w:rPr>
        <w:t>sustainable</w:t>
      </w:r>
      <w:r w:rsidRPr="000A56A5">
        <w:t xml:space="preserve"> growth</w:t>
      </w:r>
      <w:r>
        <w:t>.</w:t>
      </w:r>
    </w:p>
    <w:p w14:paraId="0B800CDF" w14:textId="77777777" w:rsidR="007F3B24" w:rsidRPr="000A56A5" w:rsidRDefault="007F3B24" w:rsidP="007F3B24">
      <w:r w:rsidRPr="000A56A5">
        <w:t xml:space="preserve">Brian M. </w:t>
      </w:r>
      <w:proofErr w:type="spellStart"/>
      <w:r w:rsidRPr="002F1A13">
        <w:rPr>
          <w:rStyle w:val="Style13ptBold"/>
        </w:rPr>
        <w:t>Riedl</w:t>
      </w:r>
      <w:proofErr w:type="spellEnd"/>
      <w:r w:rsidRPr="002F1A13">
        <w:rPr>
          <w:rStyle w:val="Style13ptBold"/>
        </w:rPr>
        <w:t xml:space="preserve"> 8</w:t>
      </w:r>
      <w:r w:rsidRPr="000A56A5">
        <w:t>, senior fellow at the Manhattan Institute focusing on economic policy, previous staff director of the Senate Finance Subcommittee on Fiscal Responsibility and Economic Growth, previous chief economist to Senator Rob Portman, previous director of budget and spending policy on Marco Rubio’s presidential campaign, served as the Heritage Foundation’s lead research fellow on federal budget and spending policy for ten years, master’s degree in public affairs from Princeton, 2008 “Why Government Spending Does Not Stimulate Economic Growth,” The Heritage Foundation, 11-12</w:t>
      </w:r>
      <w:r>
        <w:t>-08</w:t>
      </w:r>
      <w:r w:rsidRPr="000A56A5">
        <w:t xml:space="preserve">, Available Online at </w:t>
      </w:r>
      <w:hyperlink r:id="rId8" w:history="1">
        <w:r w:rsidRPr="000A56A5">
          <w:rPr>
            <w:rStyle w:val="Hyperlink"/>
          </w:rPr>
          <w:t>http://www.heritage.org/budget-and-spending/report/why-government-spending-does-not-stimulate-economic-growth</w:t>
        </w:r>
      </w:hyperlink>
    </w:p>
    <w:p w14:paraId="4A7A892C" w14:textId="77777777" w:rsidR="007F3B24" w:rsidRDefault="007F3B24" w:rsidP="007F3B24">
      <w:pPr>
        <w:rPr>
          <w:sz w:val="16"/>
        </w:rPr>
      </w:pPr>
      <w:r w:rsidRPr="0099436D">
        <w:rPr>
          <w:sz w:val="16"/>
        </w:rPr>
        <w:t xml:space="preserve">In a throwback to the 1930s and 1970s, Democratic lawmakers are </w:t>
      </w:r>
      <w:r w:rsidRPr="000A56A5">
        <w:rPr>
          <w:rStyle w:val="StyleUnderline"/>
        </w:rPr>
        <w:t>betting that America's</w:t>
      </w:r>
      <w:r w:rsidRPr="000A56A5">
        <w:rPr>
          <w:sz w:val="14"/>
        </w:rPr>
        <w:t xml:space="preserve"> </w:t>
      </w:r>
      <w:r w:rsidRPr="0099436D">
        <w:rPr>
          <w:sz w:val="16"/>
        </w:rPr>
        <w:t>economic</w:t>
      </w:r>
      <w:r w:rsidRPr="000A56A5">
        <w:rPr>
          <w:sz w:val="14"/>
        </w:rPr>
        <w:t xml:space="preserve"> </w:t>
      </w:r>
      <w:r w:rsidRPr="000A56A5">
        <w:rPr>
          <w:rStyle w:val="StyleUnderline"/>
        </w:rPr>
        <w:t>ills can be cured by</w:t>
      </w:r>
      <w:r w:rsidRPr="000A56A5">
        <w:rPr>
          <w:sz w:val="14"/>
        </w:rPr>
        <w:t xml:space="preserve"> </w:t>
      </w:r>
      <w:r w:rsidRPr="0099436D">
        <w:rPr>
          <w:sz w:val="16"/>
        </w:rPr>
        <w:t xml:space="preserve">an extraordinary </w:t>
      </w:r>
      <w:r w:rsidRPr="000A56A5">
        <w:rPr>
          <w:rStyle w:val="StyleUnderline"/>
        </w:rPr>
        <w:t>expansion of government</w:t>
      </w:r>
      <w:r w:rsidRPr="0099436D">
        <w:rPr>
          <w:sz w:val="16"/>
        </w:rPr>
        <w:t xml:space="preserve">. This tired approach </w:t>
      </w:r>
      <w:r w:rsidRPr="000A56A5">
        <w:rPr>
          <w:rStyle w:val="StyleUnderline"/>
        </w:rPr>
        <w:t>has</w:t>
      </w:r>
      <w:r w:rsidRPr="000A56A5">
        <w:rPr>
          <w:sz w:val="14"/>
        </w:rPr>
        <w:t xml:space="preserve"> </w:t>
      </w:r>
      <w:r w:rsidRPr="000A56A5">
        <w:rPr>
          <w:rStyle w:val="Emphasis"/>
        </w:rPr>
        <w:t>already failed</w:t>
      </w:r>
      <w:r w:rsidRPr="000A56A5">
        <w:rPr>
          <w:sz w:val="14"/>
        </w:rPr>
        <w:t xml:space="preserve"> </w:t>
      </w:r>
      <w:r w:rsidRPr="0099436D">
        <w:rPr>
          <w:sz w:val="16"/>
          <w:szCs w:val="16"/>
        </w:rPr>
        <w:t xml:space="preserve">repeatedly in the past year, in which Congress and the </w:t>
      </w:r>
      <w:proofErr w:type="gramStart"/>
      <w:r w:rsidRPr="0099436D">
        <w:rPr>
          <w:sz w:val="16"/>
          <w:szCs w:val="16"/>
        </w:rPr>
        <w:t>President:¶</w:t>
      </w:r>
      <w:proofErr w:type="gramEnd"/>
      <w:r w:rsidRPr="0099436D">
        <w:rPr>
          <w:sz w:val="16"/>
          <w:szCs w:val="16"/>
        </w:rPr>
        <w:t xml:space="preserve"> Increased total federal spending by 11 percent to nearly $3 trillion;¶ Enacted $333 billion in "emergency" spending;¶ Enacted $105 billion in tax rebates; and¶ Pushed the budget deficit to $455 billion in the name of "stimulus."¶ Every one of these policies failed to increase economic growth. Now, in addition to passing a $700 billion financial sector rescue package, lawmakers have decided to double down on these failed spending policies by proposing a $300 billion economic stimulus bill.</w:t>
      </w:r>
      <w:r w:rsidRPr="000A56A5">
        <w:rPr>
          <w:rStyle w:val="StyleUnderline"/>
        </w:rPr>
        <w:t xml:space="preserve"> Even though the last $455 billion in Keynesian deficit spending failed to help the economy, lawmakers seem to have convinced themselves that the next </w:t>
      </w:r>
      <w:r w:rsidRPr="0099436D">
        <w:rPr>
          <w:sz w:val="16"/>
        </w:rPr>
        <w:t xml:space="preserve">$300 </w:t>
      </w:r>
      <w:r w:rsidRPr="000A56A5">
        <w:rPr>
          <w:rStyle w:val="StyleUnderline"/>
        </w:rPr>
        <w:t xml:space="preserve">billion will </w:t>
      </w:r>
      <w:proofErr w:type="gramStart"/>
      <w:r w:rsidRPr="000A56A5">
        <w:rPr>
          <w:rStyle w:val="StyleUnderline"/>
        </w:rPr>
        <w:t>succeed</w:t>
      </w:r>
      <w:r w:rsidRPr="000A56A5">
        <w:rPr>
          <w:sz w:val="14"/>
        </w:rPr>
        <w:t>.</w:t>
      </w:r>
      <w:r w:rsidRPr="000A56A5">
        <w:rPr>
          <w:sz w:val="12"/>
        </w:rPr>
        <w:t>¶</w:t>
      </w:r>
      <w:proofErr w:type="gramEnd"/>
      <w:r w:rsidRPr="000A56A5">
        <w:rPr>
          <w:sz w:val="14"/>
        </w:rPr>
        <w:t xml:space="preserve"> </w:t>
      </w:r>
      <w:r w:rsidRPr="000A56A5">
        <w:rPr>
          <w:rStyle w:val="Emphasis"/>
        </w:rPr>
        <w:t>This is not the first time</w:t>
      </w:r>
      <w:r w:rsidRPr="000A56A5">
        <w:rPr>
          <w:sz w:val="14"/>
        </w:rPr>
        <w:t xml:space="preserve"> </w:t>
      </w:r>
      <w:r w:rsidRPr="000A56A5">
        <w:rPr>
          <w:rStyle w:val="StyleUnderline"/>
        </w:rPr>
        <w:t>government expansions have failed to produce economic growth</w:t>
      </w:r>
      <w:r w:rsidRPr="0099436D">
        <w:rPr>
          <w:sz w:val="16"/>
        </w:rPr>
        <w:t xml:space="preserve">. Massive </w:t>
      </w:r>
      <w:r w:rsidRPr="002422CA">
        <w:rPr>
          <w:rStyle w:val="StyleUnderline"/>
          <w:highlight w:val="cyan"/>
        </w:rPr>
        <w:t>spending hikes</w:t>
      </w:r>
      <w:r w:rsidRPr="000A56A5">
        <w:rPr>
          <w:rStyle w:val="StyleUnderline"/>
        </w:rPr>
        <w:t xml:space="preserve"> in the</w:t>
      </w:r>
      <w:r w:rsidRPr="000A56A5">
        <w:rPr>
          <w:sz w:val="14"/>
        </w:rPr>
        <w:t xml:space="preserve"> </w:t>
      </w:r>
      <w:r w:rsidRPr="0099436D">
        <w:rPr>
          <w:sz w:val="16"/>
        </w:rPr>
        <w:t>19</w:t>
      </w:r>
      <w:r w:rsidRPr="000A56A5">
        <w:rPr>
          <w:rStyle w:val="Emphasis"/>
        </w:rPr>
        <w:t>30s</w:t>
      </w:r>
      <w:r w:rsidRPr="0099436D">
        <w:rPr>
          <w:sz w:val="16"/>
        </w:rPr>
        <w:t>, 19</w:t>
      </w:r>
      <w:r w:rsidRPr="000A56A5">
        <w:rPr>
          <w:rStyle w:val="Emphasis"/>
        </w:rPr>
        <w:t>60s,</w:t>
      </w:r>
      <w:r w:rsidRPr="000A56A5">
        <w:rPr>
          <w:sz w:val="14"/>
        </w:rPr>
        <w:t xml:space="preserve"> </w:t>
      </w:r>
      <w:r w:rsidRPr="000A56A5">
        <w:rPr>
          <w:rStyle w:val="StyleUnderline"/>
        </w:rPr>
        <w:t>and</w:t>
      </w:r>
      <w:r w:rsidRPr="000A56A5">
        <w:rPr>
          <w:sz w:val="14"/>
        </w:rPr>
        <w:t xml:space="preserve"> </w:t>
      </w:r>
      <w:r w:rsidRPr="0099436D">
        <w:rPr>
          <w:sz w:val="16"/>
        </w:rPr>
        <w:t>19</w:t>
      </w:r>
      <w:r w:rsidRPr="000A56A5">
        <w:rPr>
          <w:rStyle w:val="Emphasis"/>
        </w:rPr>
        <w:t>70s</w:t>
      </w:r>
      <w:r w:rsidRPr="000A56A5">
        <w:rPr>
          <w:sz w:val="14"/>
        </w:rPr>
        <w:t xml:space="preserve"> </w:t>
      </w:r>
      <w:r w:rsidRPr="000A56A5">
        <w:rPr>
          <w:rStyle w:val="StyleUnderline"/>
        </w:rPr>
        <w:t xml:space="preserve">all </w:t>
      </w:r>
      <w:r w:rsidRPr="002422CA">
        <w:rPr>
          <w:rStyle w:val="StyleUnderline"/>
          <w:highlight w:val="cyan"/>
        </w:rPr>
        <w:t>failed to increase</w:t>
      </w:r>
      <w:r w:rsidRPr="000A56A5">
        <w:rPr>
          <w:sz w:val="14"/>
        </w:rPr>
        <w:t xml:space="preserve"> </w:t>
      </w:r>
      <w:r w:rsidRPr="0099436D">
        <w:rPr>
          <w:sz w:val="16"/>
        </w:rPr>
        <w:t xml:space="preserve">economic </w:t>
      </w:r>
      <w:r w:rsidRPr="002422CA">
        <w:rPr>
          <w:rStyle w:val="StyleUnderline"/>
          <w:highlight w:val="cyan"/>
        </w:rPr>
        <w:t>growth</w:t>
      </w:r>
      <w:r w:rsidRPr="000A56A5">
        <w:rPr>
          <w:rStyle w:val="StyleUnderline"/>
        </w:rPr>
        <w:t xml:space="preserve"> rates</w:t>
      </w:r>
      <w:r w:rsidRPr="000A56A5">
        <w:rPr>
          <w:sz w:val="14"/>
        </w:rPr>
        <w:t xml:space="preserve">. </w:t>
      </w:r>
      <w:r w:rsidRPr="000A56A5">
        <w:rPr>
          <w:rStyle w:val="Emphasis"/>
        </w:rPr>
        <w:t>Yet</w:t>
      </w:r>
      <w:r w:rsidRPr="000A56A5">
        <w:rPr>
          <w:sz w:val="14"/>
        </w:rPr>
        <w:t xml:space="preserve"> </w:t>
      </w:r>
      <w:r w:rsidRPr="000A56A5">
        <w:rPr>
          <w:rStyle w:val="StyleUnderline"/>
        </w:rPr>
        <w:t>in the</w:t>
      </w:r>
      <w:r w:rsidRPr="000A56A5">
        <w:rPr>
          <w:sz w:val="14"/>
        </w:rPr>
        <w:t xml:space="preserve"> </w:t>
      </w:r>
      <w:r w:rsidRPr="0099436D">
        <w:rPr>
          <w:sz w:val="16"/>
        </w:rPr>
        <w:t>19</w:t>
      </w:r>
      <w:r w:rsidRPr="000A56A5">
        <w:rPr>
          <w:rStyle w:val="Emphasis"/>
        </w:rPr>
        <w:t>80s</w:t>
      </w:r>
      <w:r w:rsidRPr="000A56A5">
        <w:rPr>
          <w:rStyle w:val="StyleUnderline"/>
        </w:rPr>
        <w:t xml:space="preserve"> and</w:t>
      </w:r>
      <w:r w:rsidRPr="000A56A5">
        <w:rPr>
          <w:sz w:val="14"/>
        </w:rPr>
        <w:t xml:space="preserve"> </w:t>
      </w:r>
      <w:r w:rsidRPr="0099436D">
        <w:rPr>
          <w:sz w:val="16"/>
        </w:rPr>
        <w:t>19</w:t>
      </w:r>
      <w:r w:rsidRPr="000A56A5">
        <w:rPr>
          <w:rStyle w:val="Emphasis"/>
        </w:rPr>
        <w:t>90s</w:t>
      </w:r>
      <w:r w:rsidRPr="000A56A5">
        <w:rPr>
          <w:rStyle w:val="StyleUnderline"/>
        </w:rPr>
        <w:t>-when the federal government shrank by one-fifth as a percentage of</w:t>
      </w:r>
      <w:r w:rsidRPr="000A56A5">
        <w:rPr>
          <w:sz w:val="14"/>
        </w:rPr>
        <w:t xml:space="preserve"> </w:t>
      </w:r>
      <w:r w:rsidRPr="0099436D">
        <w:rPr>
          <w:sz w:val="16"/>
        </w:rPr>
        <w:t xml:space="preserve">gross domestic product </w:t>
      </w:r>
      <w:r w:rsidRPr="000A56A5">
        <w:rPr>
          <w:rStyle w:val="StyleUnderline"/>
        </w:rPr>
        <w:t xml:space="preserve">(GDP)-the U.S. economy enjoyed its </w:t>
      </w:r>
      <w:r w:rsidRPr="000A56A5">
        <w:rPr>
          <w:rStyle w:val="Emphasis"/>
        </w:rPr>
        <w:t>greatest expansion</w:t>
      </w:r>
      <w:r w:rsidRPr="000A56A5">
        <w:rPr>
          <w:sz w:val="14"/>
        </w:rPr>
        <w:t xml:space="preserve"> to </w:t>
      </w:r>
      <w:proofErr w:type="gramStart"/>
      <w:r w:rsidRPr="000A56A5">
        <w:rPr>
          <w:sz w:val="14"/>
        </w:rPr>
        <w:t>date.</w:t>
      </w:r>
      <w:r w:rsidRPr="000A56A5">
        <w:rPr>
          <w:sz w:val="12"/>
        </w:rPr>
        <w:t>¶</w:t>
      </w:r>
      <w:proofErr w:type="gramEnd"/>
      <w:r w:rsidRPr="000A56A5">
        <w:rPr>
          <w:sz w:val="14"/>
        </w:rPr>
        <w:t xml:space="preserve"> </w:t>
      </w:r>
      <w:r w:rsidRPr="000A56A5">
        <w:rPr>
          <w:rStyle w:val="StyleUnderline"/>
        </w:rPr>
        <w:t>Cross-national comparisons</w:t>
      </w:r>
      <w:r w:rsidRPr="000A56A5">
        <w:rPr>
          <w:sz w:val="14"/>
        </w:rPr>
        <w:t xml:space="preserve"> </w:t>
      </w:r>
      <w:r w:rsidRPr="000A56A5">
        <w:rPr>
          <w:rStyle w:val="Emphasis"/>
        </w:rPr>
        <w:t>yield the same result</w:t>
      </w:r>
      <w:r w:rsidRPr="0099436D">
        <w:rPr>
          <w:sz w:val="16"/>
        </w:rPr>
        <w:t>. The</w:t>
      </w:r>
      <w:r w:rsidRPr="000A56A5">
        <w:rPr>
          <w:sz w:val="14"/>
        </w:rPr>
        <w:t xml:space="preserve"> </w:t>
      </w:r>
      <w:r w:rsidRPr="00146945">
        <w:rPr>
          <w:rStyle w:val="StyleUnderline"/>
        </w:rPr>
        <w:t>U.S.</w:t>
      </w:r>
      <w:r w:rsidRPr="00146945">
        <w:rPr>
          <w:sz w:val="14"/>
        </w:rPr>
        <w:t xml:space="preserve"> </w:t>
      </w:r>
      <w:r w:rsidRPr="0099436D">
        <w:rPr>
          <w:sz w:val="16"/>
        </w:rPr>
        <w:t>government</w:t>
      </w:r>
      <w:r w:rsidRPr="00146945">
        <w:rPr>
          <w:sz w:val="14"/>
        </w:rPr>
        <w:t xml:space="preserve"> </w:t>
      </w:r>
      <w:r w:rsidRPr="00146945">
        <w:rPr>
          <w:rStyle w:val="StyleUnderline"/>
        </w:rPr>
        <w:t>spends</w:t>
      </w:r>
      <w:r w:rsidRPr="00146945">
        <w:rPr>
          <w:sz w:val="14"/>
        </w:rPr>
        <w:t xml:space="preserve"> </w:t>
      </w:r>
      <w:r w:rsidRPr="00146945">
        <w:rPr>
          <w:rStyle w:val="Emphasis"/>
        </w:rPr>
        <w:t>significantly less</w:t>
      </w:r>
      <w:r w:rsidRPr="00146945">
        <w:rPr>
          <w:sz w:val="14"/>
        </w:rPr>
        <w:t xml:space="preserve"> </w:t>
      </w:r>
      <w:r w:rsidRPr="00146945">
        <w:rPr>
          <w:rStyle w:val="StyleUnderline"/>
        </w:rPr>
        <w:t>than</w:t>
      </w:r>
      <w:r w:rsidRPr="00146945">
        <w:rPr>
          <w:sz w:val="14"/>
        </w:rPr>
        <w:t xml:space="preserve"> </w:t>
      </w:r>
      <w:r w:rsidRPr="0099436D">
        <w:rPr>
          <w:sz w:val="16"/>
        </w:rPr>
        <w:t xml:space="preserve">the 15 </w:t>
      </w:r>
      <w:r w:rsidRPr="00146945">
        <w:rPr>
          <w:rStyle w:val="StyleUnderline"/>
        </w:rPr>
        <w:t xml:space="preserve">pre-2004 </w:t>
      </w:r>
      <w:r w:rsidRPr="00146945">
        <w:rPr>
          <w:rStyle w:val="Emphasis"/>
        </w:rPr>
        <w:t>E</w:t>
      </w:r>
      <w:r w:rsidRPr="0099436D">
        <w:rPr>
          <w:sz w:val="16"/>
        </w:rPr>
        <w:t>uropean</w:t>
      </w:r>
      <w:r w:rsidRPr="00146945">
        <w:rPr>
          <w:sz w:val="14"/>
        </w:rPr>
        <w:t xml:space="preserve"> </w:t>
      </w:r>
      <w:r w:rsidRPr="00146945">
        <w:rPr>
          <w:rStyle w:val="Emphasis"/>
        </w:rPr>
        <w:t>U</w:t>
      </w:r>
      <w:r w:rsidRPr="0099436D">
        <w:rPr>
          <w:sz w:val="16"/>
        </w:rPr>
        <w:t xml:space="preserve">nion </w:t>
      </w:r>
      <w:r w:rsidRPr="00146945">
        <w:rPr>
          <w:rStyle w:val="StyleUnderline"/>
        </w:rPr>
        <w:t>nations</w:t>
      </w:r>
      <w:r w:rsidRPr="00146945">
        <w:rPr>
          <w:sz w:val="14"/>
        </w:rPr>
        <w:t xml:space="preserve">, </w:t>
      </w:r>
      <w:r w:rsidRPr="00146945">
        <w:rPr>
          <w:rStyle w:val="StyleUnderline"/>
        </w:rPr>
        <w:t>and</w:t>
      </w:r>
      <w:r w:rsidRPr="00146945">
        <w:rPr>
          <w:sz w:val="14"/>
        </w:rPr>
        <w:t xml:space="preserve"> </w:t>
      </w:r>
      <w:r w:rsidRPr="0099436D">
        <w:rPr>
          <w:sz w:val="16"/>
        </w:rPr>
        <w:t xml:space="preserve">yet </w:t>
      </w:r>
      <w:r w:rsidRPr="00146945">
        <w:rPr>
          <w:rStyle w:val="StyleUnderline"/>
        </w:rPr>
        <w:t xml:space="preserve">enjoys </w:t>
      </w:r>
      <w:r w:rsidRPr="00146945">
        <w:rPr>
          <w:rStyle w:val="Emphasis"/>
        </w:rPr>
        <w:t>40 percent larger</w:t>
      </w:r>
      <w:r w:rsidRPr="00146945">
        <w:rPr>
          <w:rStyle w:val="StyleUnderline"/>
        </w:rPr>
        <w:t xml:space="preserve"> per capita GDP, </w:t>
      </w:r>
      <w:r w:rsidRPr="00146945">
        <w:rPr>
          <w:rStyle w:val="Emphasis"/>
        </w:rPr>
        <w:t>50 percent faster</w:t>
      </w:r>
      <w:r w:rsidRPr="00146945">
        <w:rPr>
          <w:sz w:val="14"/>
        </w:rPr>
        <w:t xml:space="preserve"> </w:t>
      </w:r>
      <w:r w:rsidRPr="00146945">
        <w:rPr>
          <w:rStyle w:val="StyleUnderline"/>
        </w:rPr>
        <w:t>economic growth</w:t>
      </w:r>
      <w:r w:rsidRPr="000A56A5">
        <w:rPr>
          <w:rStyle w:val="StyleUnderline"/>
        </w:rPr>
        <w:t xml:space="preserve"> rates, and</w:t>
      </w:r>
      <w:r w:rsidRPr="000A56A5">
        <w:rPr>
          <w:sz w:val="14"/>
        </w:rPr>
        <w:t xml:space="preserve"> </w:t>
      </w:r>
      <w:r w:rsidRPr="0099436D">
        <w:rPr>
          <w:sz w:val="16"/>
        </w:rPr>
        <w:t xml:space="preserve">a </w:t>
      </w:r>
      <w:r w:rsidRPr="000A56A5">
        <w:rPr>
          <w:rStyle w:val="Emphasis"/>
        </w:rPr>
        <w:t>substantially lower</w:t>
      </w:r>
      <w:r w:rsidRPr="000A56A5">
        <w:rPr>
          <w:sz w:val="14"/>
        </w:rPr>
        <w:t xml:space="preserve"> </w:t>
      </w:r>
      <w:r w:rsidRPr="000A56A5">
        <w:rPr>
          <w:rStyle w:val="StyleUnderline"/>
        </w:rPr>
        <w:t>unemployment</w:t>
      </w:r>
      <w:r w:rsidRPr="000A56A5">
        <w:rPr>
          <w:sz w:val="14"/>
        </w:rPr>
        <w:t xml:space="preserve"> </w:t>
      </w:r>
      <w:r w:rsidRPr="0099436D">
        <w:rPr>
          <w:sz w:val="16"/>
          <w:szCs w:val="16"/>
        </w:rPr>
        <w:t>rate.[</w:t>
      </w:r>
      <w:proofErr w:type="gramStart"/>
      <w:r w:rsidRPr="0099436D">
        <w:rPr>
          <w:sz w:val="16"/>
          <w:szCs w:val="16"/>
        </w:rPr>
        <w:t>1]¶</w:t>
      </w:r>
      <w:proofErr w:type="gramEnd"/>
      <w:r w:rsidRPr="0099436D">
        <w:rPr>
          <w:sz w:val="16"/>
          <w:szCs w:val="16"/>
        </w:rPr>
        <w:t xml:space="preserve"> When conventional economic wisdom repeatedly fails, it becomes necessary to revisit that conventional wisdom. Government</w:t>
      </w:r>
      <w:r w:rsidRPr="000A56A5">
        <w:rPr>
          <w:sz w:val="14"/>
        </w:rPr>
        <w:t xml:space="preserve"> </w:t>
      </w:r>
      <w:r w:rsidRPr="000A56A5">
        <w:rPr>
          <w:rStyle w:val="StyleUnderline"/>
        </w:rPr>
        <w:t>spending</w:t>
      </w:r>
      <w:r w:rsidRPr="000A56A5">
        <w:rPr>
          <w:sz w:val="14"/>
        </w:rPr>
        <w:t xml:space="preserve"> </w:t>
      </w:r>
      <w:r w:rsidRPr="000A56A5">
        <w:rPr>
          <w:rStyle w:val="Emphasis"/>
        </w:rPr>
        <w:t xml:space="preserve">fails to stimulate </w:t>
      </w:r>
      <w:r w:rsidRPr="0099436D">
        <w:rPr>
          <w:sz w:val="16"/>
        </w:rPr>
        <w:t>economic</w:t>
      </w:r>
      <w:r w:rsidRPr="000A56A5">
        <w:rPr>
          <w:sz w:val="14"/>
        </w:rPr>
        <w:t xml:space="preserve"> </w:t>
      </w:r>
      <w:r w:rsidRPr="000A56A5">
        <w:rPr>
          <w:rStyle w:val="StyleUnderline"/>
        </w:rPr>
        <w:t xml:space="preserve">growth because </w:t>
      </w:r>
      <w:r w:rsidRPr="002422CA">
        <w:rPr>
          <w:rStyle w:val="StyleUnderline"/>
          <w:highlight w:val="cyan"/>
        </w:rPr>
        <w:t>every dollar</w:t>
      </w:r>
      <w:r w:rsidRPr="000A56A5">
        <w:rPr>
          <w:rStyle w:val="StyleUnderline"/>
        </w:rPr>
        <w:t xml:space="preserve"> Congress "injects"</w:t>
      </w:r>
      <w:r w:rsidRPr="000A56A5">
        <w:rPr>
          <w:sz w:val="14"/>
        </w:rPr>
        <w:t xml:space="preserve"> </w:t>
      </w:r>
      <w:r w:rsidRPr="0099436D">
        <w:rPr>
          <w:sz w:val="16"/>
        </w:rPr>
        <w:t xml:space="preserve">into the economy </w:t>
      </w:r>
      <w:r w:rsidRPr="002422CA">
        <w:rPr>
          <w:rStyle w:val="StyleUnderline"/>
          <w:highlight w:val="cyan"/>
        </w:rPr>
        <w:t>must</w:t>
      </w:r>
      <w:r w:rsidRPr="000A56A5">
        <w:rPr>
          <w:sz w:val="14"/>
        </w:rPr>
        <w:t xml:space="preserve"> </w:t>
      </w:r>
      <w:r w:rsidRPr="0099436D">
        <w:rPr>
          <w:sz w:val="16"/>
        </w:rPr>
        <w:t xml:space="preserve">first </w:t>
      </w:r>
      <w:r w:rsidRPr="002422CA">
        <w:rPr>
          <w:rStyle w:val="StyleUnderline"/>
          <w:highlight w:val="cyan"/>
        </w:rPr>
        <w:t>be</w:t>
      </w:r>
      <w:r w:rsidRPr="002422CA">
        <w:rPr>
          <w:sz w:val="14"/>
          <w:highlight w:val="cyan"/>
        </w:rPr>
        <w:t xml:space="preserve"> </w:t>
      </w:r>
      <w:r w:rsidRPr="002422CA">
        <w:rPr>
          <w:rStyle w:val="Emphasis"/>
          <w:highlight w:val="cyan"/>
        </w:rPr>
        <w:t>taxed or borrowed</w:t>
      </w:r>
      <w:r w:rsidRPr="002422CA">
        <w:rPr>
          <w:sz w:val="14"/>
          <w:highlight w:val="cyan"/>
        </w:rPr>
        <w:t xml:space="preserve"> </w:t>
      </w:r>
      <w:r w:rsidRPr="002422CA">
        <w:rPr>
          <w:rStyle w:val="StyleUnderline"/>
          <w:highlight w:val="cyan"/>
        </w:rPr>
        <w:t>out</w:t>
      </w:r>
      <w:r w:rsidRPr="000A56A5">
        <w:t xml:space="preserve"> </w:t>
      </w:r>
      <w:r w:rsidRPr="0099436D">
        <w:rPr>
          <w:sz w:val="16"/>
          <w:szCs w:val="16"/>
        </w:rPr>
        <w:t>of the economy.</w:t>
      </w:r>
      <w:r w:rsidRPr="000A56A5">
        <w:rPr>
          <w:sz w:val="14"/>
        </w:rPr>
        <w:t xml:space="preserve"> </w:t>
      </w:r>
      <w:r w:rsidRPr="000A56A5">
        <w:rPr>
          <w:rStyle w:val="StyleUnderline"/>
        </w:rPr>
        <w:t>Thus</w:t>
      </w:r>
      <w:r w:rsidRPr="0099436D">
        <w:rPr>
          <w:sz w:val="16"/>
        </w:rPr>
        <w:t xml:space="preserve">, government </w:t>
      </w:r>
      <w:r w:rsidRPr="002422CA">
        <w:rPr>
          <w:rStyle w:val="StyleUnderline"/>
          <w:highlight w:val="cyan"/>
        </w:rPr>
        <w:t>spending</w:t>
      </w:r>
      <w:r w:rsidRPr="000A56A5">
        <w:rPr>
          <w:sz w:val="14"/>
        </w:rPr>
        <w:t xml:space="preserve"> </w:t>
      </w:r>
      <w:r w:rsidRPr="0099436D">
        <w:rPr>
          <w:sz w:val="8"/>
          <w:szCs w:val="16"/>
        </w:rPr>
        <w:t>"</w:t>
      </w:r>
      <w:r w:rsidRPr="0099436D">
        <w:rPr>
          <w:sz w:val="16"/>
          <w:szCs w:val="16"/>
        </w:rPr>
        <w:t>stimulus"</w:t>
      </w:r>
      <w:r w:rsidRPr="002422CA">
        <w:rPr>
          <w:sz w:val="8"/>
          <w:szCs w:val="16"/>
          <w:highlight w:val="cyan"/>
        </w:rPr>
        <w:t xml:space="preserve"> </w:t>
      </w:r>
      <w:r w:rsidRPr="002422CA">
        <w:rPr>
          <w:rStyle w:val="Emphasis"/>
          <w:highlight w:val="cyan"/>
        </w:rPr>
        <w:t>merely redistributes</w:t>
      </w:r>
      <w:r w:rsidRPr="000A56A5">
        <w:rPr>
          <w:sz w:val="14"/>
        </w:rPr>
        <w:t xml:space="preserve"> </w:t>
      </w:r>
      <w:r w:rsidRPr="000A56A5">
        <w:rPr>
          <w:rStyle w:val="StyleUnderline"/>
        </w:rPr>
        <w:t>existing income</w:t>
      </w:r>
      <w:r w:rsidRPr="000A56A5">
        <w:rPr>
          <w:sz w:val="14"/>
        </w:rPr>
        <w:t xml:space="preserve">, </w:t>
      </w:r>
      <w:r w:rsidRPr="002422CA">
        <w:rPr>
          <w:rStyle w:val="Emphasis"/>
          <w:highlight w:val="cyan"/>
        </w:rPr>
        <w:t>doing nothing</w:t>
      </w:r>
      <w:r w:rsidRPr="002422CA">
        <w:rPr>
          <w:sz w:val="14"/>
          <w:highlight w:val="cyan"/>
        </w:rPr>
        <w:t xml:space="preserve"> </w:t>
      </w:r>
      <w:r w:rsidRPr="002422CA">
        <w:rPr>
          <w:rStyle w:val="StyleUnderline"/>
          <w:highlight w:val="cyan"/>
        </w:rPr>
        <w:t>to</w:t>
      </w:r>
      <w:r w:rsidRPr="000A56A5">
        <w:rPr>
          <w:rStyle w:val="StyleUnderline"/>
        </w:rPr>
        <w:t xml:space="preserve"> increase </w:t>
      </w:r>
      <w:r w:rsidRPr="002422CA">
        <w:rPr>
          <w:rStyle w:val="StyleUnderline"/>
          <w:highlight w:val="cyan"/>
        </w:rPr>
        <w:t>productivity or employment</w:t>
      </w:r>
      <w:r w:rsidRPr="000A56A5">
        <w:rPr>
          <w:rStyle w:val="StyleUnderline"/>
        </w:rPr>
        <w:t>, and therefore nothing to create additional income</w:t>
      </w:r>
      <w:r w:rsidRPr="000A56A5">
        <w:rPr>
          <w:sz w:val="14"/>
        </w:rPr>
        <w:t xml:space="preserve">. </w:t>
      </w:r>
      <w:r w:rsidRPr="000A56A5">
        <w:rPr>
          <w:rStyle w:val="Emphasis"/>
        </w:rPr>
        <w:t>Even worse</w:t>
      </w:r>
      <w:r w:rsidRPr="0099436D">
        <w:rPr>
          <w:sz w:val="16"/>
        </w:rPr>
        <w:t xml:space="preserve">, many federal </w:t>
      </w:r>
      <w:r w:rsidRPr="000A56A5">
        <w:rPr>
          <w:rStyle w:val="StyleUnderline"/>
        </w:rPr>
        <w:t xml:space="preserve">expenditures </w:t>
      </w:r>
      <w:r w:rsidRPr="002422CA">
        <w:rPr>
          <w:rStyle w:val="Emphasis"/>
          <w:highlight w:val="cyan"/>
        </w:rPr>
        <w:t>weaken</w:t>
      </w:r>
      <w:r w:rsidRPr="00146945">
        <w:rPr>
          <w:rStyle w:val="Emphasis"/>
        </w:rPr>
        <w:t xml:space="preserve"> the </w:t>
      </w:r>
      <w:r w:rsidRPr="002422CA">
        <w:rPr>
          <w:rStyle w:val="Emphasis"/>
          <w:highlight w:val="cyan"/>
        </w:rPr>
        <w:t>private sector</w:t>
      </w:r>
      <w:r w:rsidRPr="002422CA">
        <w:rPr>
          <w:sz w:val="14"/>
          <w:highlight w:val="cyan"/>
        </w:rPr>
        <w:t xml:space="preserve"> </w:t>
      </w:r>
      <w:r w:rsidRPr="002422CA">
        <w:rPr>
          <w:rStyle w:val="StyleUnderline"/>
          <w:highlight w:val="cyan"/>
        </w:rPr>
        <w:t>by</w:t>
      </w:r>
      <w:r w:rsidRPr="002422CA">
        <w:rPr>
          <w:sz w:val="14"/>
          <w:highlight w:val="cyan"/>
        </w:rPr>
        <w:t xml:space="preserve"> </w:t>
      </w:r>
      <w:r w:rsidRPr="002422CA">
        <w:rPr>
          <w:rStyle w:val="StyleUnderline"/>
          <w:highlight w:val="cyan"/>
        </w:rPr>
        <w:t>directing</w:t>
      </w:r>
      <w:r w:rsidRPr="00146945">
        <w:rPr>
          <w:rStyle w:val="StyleUnderline"/>
        </w:rPr>
        <w:t xml:space="preserve"> resources </w:t>
      </w:r>
      <w:r w:rsidRPr="002422CA">
        <w:rPr>
          <w:rStyle w:val="StyleUnderline"/>
          <w:highlight w:val="cyan"/>
        </w:rPr>
        <w:t>to</w:t>
      </w:r>
      <w:r w:rsidRPr="0099436D">
        <w:rPr>
          <w:sz w:val="16"/>
        </w:rPr>
        <w:t>ward</w:t>
      </w:r>
      <w:r w:rsidRPr="00146945">
        <w:rPr>
          <w:sz w:val="14"/>
        </w:rPr>
        <w:t xml:space="preserve"> </w:t>
      </w:r>
      <w:r w:rsidRPr="002422CA">
        <w:rPr>
          <w:rStyle w:val="Emphasis"/>
          <w:highlight w:val="cyan"/>
        </w:rPr>
        <w:t>less productive</w:t>
      </w:r>
      <w:r w:rsidRPr="00146945">
        <w:rPr>
          <w:sz w:val="14"/>
        </w:rPr>
        <w:t xml:space="preserve"> </w:t>
      </w:r>
      <w:r w:rsidRPr="00146945">
        <w:rPr>
          <w:rStyle w:val="StyleUnderline"/>
        </w:rPr>
        <w:t>uses</w:t>
      </w:r>
      <w:r w:rsidRPr="000A56A5">
        <w:rPr>
          <w:rStyle w:val="StyleUnderline"/>
        </w:rPr>
        <w:t xml:space="preserve"> and thus</w:t>
      </w:r>
      <w:r w:rsidRPr="000A56A5">
        <w:rPr>
          <w:sz w:val="14"/>
        </w:rPr>
        <w:t xml:space="preserve"> </w:t>
      </w:r>
      <w:r w:rsidRPr="002422CA">
        <w:rPr>
          <w:rStyle w:val="Emphasis"/>
          <w:highlight w:val="cyan"/>
        </w:rPr>
        <w:t>impede</w:t>
      </w:r>
      <w:r w:rsidRPr="000A56A5">
        <w:rPr>
          <w:rStyle w:val="Emphasis"/>
        </w:rPr>
        <w:t xml:space="preserve"> income </w:t>
      </w:r>
      <w:proofErr w:type="gramStart"/>
      <w:r w:rsidRPr="002422CA">
        <w:rPr>
          <w:rStyle w:val="Emphasis"/>
          <w:highlight w:val="cyan"/>
        </w:rPr>
        <w:t>growth</w:t>
      </w:r>
      <w:r w:rsidRPr="0099436D">
        <w:rPr>
          <w:sz w:val="16"/>
          <w:szCs w:val="16"/>
        </w:rPr>
        <w:t>.¶</w:t>
      </w:r>
      <w:proofErr w:type="gramEnd"/>
      <w:r w:rsidRPr="0099436D">
        <w:rPr>
          <w:sz w:val="16"/>
          <w:szCs w:val="16"/>
        </w:rPr>
        <w:t xml:space="preserve"> The Myth of Spending as "Stimulus"¶ Spending-stimulus</w:t>
      </w:r>
      <w:r w:rsidRPr="000A56A5">
        <w:rPr>
          <w:sz w:val="14"/>
        </w:rPr>
        <w:t xml:space="preserve"> </w:t>
      </w:r>
      <w:r w:rsidRPr="000A56A5">
        <w:rPr>
          <w:rStyle w:val="StyleUnderline"/>
        </w:rPr>
        <w:t>advocates claim</w:t>
      </w:r>
      <w:r w:rsidRPr="000A56A5">
        <w:rPr>
          <w:sz w:val="14"/>
        </w:rPr>
        <w:t xml:space="preserve"> </w:t>
      </w:r>
      <w:r w:rsidRPr="0099436D">
        <w:rPr>
          <w:sz w:val="16"/>
        </w:rPr>
        <w:t>that</w:t>
      </w:r>
      <w:r w:rsidRPr="000A56A5">
        <w:rPr>
          <w:sz w:val="14"/>
        </w:rPr>
        <w:t xml:space="preserve"> </w:t>
      </w:r>
      <w:r w:rsidRPr="000A56A5">
        <w:rPr>
          <w:rStyle w:val="StyleUnderline"/>
        </w:rPr>
        <w:t>government can "inject"</w:t>
      </w:r>
      <w:r w:rsidRPr="000A56A5">
        <w:rPr>
          <w:sz w:val="14"/>
        </w:rPr>
        <w:t xml:space="preserve"> </w:t>
      </w:r>
      <w:r w:rsidRPr="0099436D">
        <w:rPr>
          <w:sz w:val="16"/>
        </w:rPr>
        <w:t>new</w:t>
      </w:r>
      <w:r w:rsidRPr="000A56A5">
        <w:rPr>
          <w:sz w:val="14"/>
        </w:rPr>
        <w:t xml:space="preserve"> </w:t>
      </w:r>
      <w:r w:rsidRPr="000A56A5">
        <w:rPr>
          <w:rStyle w:val="StyleUnderline"/>
        </w:rPr>
        <w:t>money</w:t>
      </w:r>
      <w:r w:rsidRPr="000A56A5">
        <w:rPr>
          <w:sz w:val="14"/>
        </w:rPr>
        <w:t xml:space="preserve"> </w:t>
      </w:r>
      <w:r w:rsidRPr="0099436D">
        <w:rPr>
          <w:sz w:val="16"/>
        </w:rPr>
        <w:t xml:space="preserve">into the economy, </w:t>
      </w:r>
      <w:r w:rsidRPr="000A56A5">
        <w:rPr>
          <w:rStyle w:val="StyleUnderline"/>
        </w:rPr>
        <w:t>increasing demand and</w:t>
      </w:r>
      <w:r w:rsidRPr="000A56A5">
        <w:rPr>
          <w:sz w:val="14"/>
        </w:rPr>
        <w:t xml:space="preserve"> </w:t>
      </w:r>
      <w:r w:rsidRPr="0099436D">
        <w:rPr>
          <w:sz w:val="16"/>
        </w:rPr>
        <w:t xml:space="preserve">therefore </w:t>
      </w:r>
      <w:r w:rsidRPr="000A56A5">
        <w:rPr>
          <w:rStyle w:val="StyleUnderline"/>
        </w:rPr>
        <w:t>production</w:t>
      </w:r>
      <w:r w:rsidRPr="0099436D">
        <w:rPr>
          <w:sz w:val="16"/>
        </w:rPr>
        <w:t xml:space="preserve">. This raises the obvious question: Where does the government acquire the money it pumps into the economy? Congress does not have a vault of money waiting to be distributed: Therefore, </w:t>
      </w:r>
      <w:r w:rsidRPr="000A56A5">
        <w:rPr>
          <w:rStyle w:val="StyleUnderline"/>
        </w:rPr>
        <w:t>every dollar</w:t>
      </w:r>
      <w:r w:rsidRPr="000A56A5">
        <w:rPr>
          <w:sz w:val="14"/>
        </w:rPr>
        <w:t xml:space="preserve"> </w:t>
      </w:r>
      <w:r w:rsidRPr="000A56A5">
        <w:rPr>
          <w:rStyle w:val="StyleUnderline"/>
        </w:rPr>
        <w:t>Congress "injects</w:t>
      </w:r>
      <w:r w:rsidRPr="0099436D">
        <w:rPr>
          <w:sz w:val="16"/>
        </w:rPr>
        <w:t xml:space="preserve">" into the economy </w:t>
      </w:r>
      <w:r w:rsidRPr="000A56A5">
        <w:rPr>
          <w:rStyle w:val="StyleUnderline"/>
        </w:rPr>
        <w:t>must first be taxed or borrowed</w:t>
      </w:r>
      <w:r w:rsidRPr="000A56A5">
        <w:rPr>
          <w:sz w:val="14"/>
        </w:rPr>
        <w:t xml:space="preserve"> </w:t>
      </w:r>
      <w:r w:rsidRPr="0099436D">
        <w:rPr>
          <w:sz w:val="16"/>
        </w:rPr>
        <w:t xml:space="preserve">out of the economy. </w:t>
      </w:r>
      <w:r w:rsidRPr="000A56A5">
        <w:rPr>
          <w:rStyle w:val="Emphasis"/>
        </w:rPr>
        <w:t>No new spending power is created</w:t>
      </w:r>
      <w:r w:rsidRPr="000A56A5">
        <w:rPr>
          <w:sz w:val="14"/>
        </w:rPr>
        <w:t xml:space="preserve">. </w:t>
      </w:r>
      <w:r w:rsidRPr="000A56A5">
        <w:rPr>
          <w:rStyle w:val="StyleUnderline"/>
        </w:rPr>
        <w:t>It is merely redistributed</w:t>
      </w:r>
      <w:r w:rsidRPr="000A56A5">
        <w:rPr>
          <w:sz w:val="14"/>
        </w:rPr>
        <w:t xml:space="preserve"> </w:t>
      </w:r>
      <w:r w:rsidRPr="0099436D">
        <w:rPr>
          <w:sz w:val="16"/>
          <w:szCs w:val="16"/>
        </w:rPr>
        <w:t>from one group of people to another.[</w:t>
      </w:r>
      <w:proofErr w:type="gramStart"/>
      <w:r w:rsidRPr="0099436D">
        <w:rPr>
          <w:sz w:val="16"/>
          <w:szCs w:val="16"/>
        </w:rPr>
        <w:t>2]¶</w:t>
      </w:r>
      <w:proofErr w:type="gramEnd"/>
      <w:r w:rsidRPr="0099436D">
        <w:rPr>
          <w:sz w:val="16"/>
          <w:szCs w:val="16"/>
        </w:rPr>
        <w:t xml:space="preserve"> Spending-</w:t>
      </w:r>
      <w:r w:rsidRPr="000A56A5">
        <w:rPr>
          <w:rStyle w:val="StyleUnderline"/>
        </w:rPr>
        <w:t>stimulus advocates</w:t>
      </w:r>
      <w:r w:rsidRPr="000A56A5">
        <w:rPr>
          <w:sz w:val="14"/>
        </w:rPr>
        <w:t xml:space="preserve"> </w:t>
      </w:r>
      <w:r w:rsidRPr="0099436D">
        <w:rPr>
          <w:sz w:val="16"/>
        </w:rPr>
        <w:t>typically</w:t>
      </w:r>
      <w:r w:rsidRPr="000A56A5">
        <w:rPr>
          <w:sz w:val="14"/>
        </w:rPr>
        <w:t xml:space="preserve"> </w:t>
      </w:r>
      <w:r w:rsidRPr="000A56A5">
        <w:rPr>
          <w:rStyle w:val="StyleUnderline"/>
        </w:rPr>
        <w:t>respond that redistributing</w:t>
      </w:r>
      <w:r w:rsidRPr="000A56A5">
        <w:rPr>
          <w:sz w:val="14"/>
        </w:rPr>
        <w:t xml:space="preserve"> </w:t>
      </w:r>
      <w:r w:rsidRPr="0099436D">
        <w:rPr>
          <w:sz w:val="16"/>
        </w:rPr>
        <w:t>money</w:t>
      </w:r>
      <w:r w:rsidRPr="000A56A5">
        <w:rPr>
          <w:sz w:val="14"/>
        </w:rPr>
        <w:t xml:space="preserve"> </w:t>
      </w:r>
      <w:r w:rsidRPr="000A56A5">
        <w:rPr>
          <w:rStyle w:val="StyleUnderline"/>
        </w:rPr>
        <w:t>from "savers" to "spenders" will lead to</w:t>
      </w:r>
      <w:r w:rsidRPr="000A56A5">
        <w:rPr>
          <w:sz w:val="14"/>
        </w:rPr>
        <w:t xml:space="preserve"> </w:t>
      </w:r>
      <w:r w:rsidRPr="0099436D">
        <w:rPr>
          <w:sz w:val="16"/>
        </w:rPr>
        <w:t xml:space="preserve">additional </w:t>
      </w:r>
      <w:r w:rsidRPr="000A56A5">
        <w:rPr>
          <w:rStyle w:val="StyleUnderline"/>
        </w:rPr>
        <w:t>spending. That assumes</w:t>
      </w:r>
      <w:r w:rsidRPr="000A56A5">
        <w:rPr>
          <w:sz w:val="14"/>
        </w:rPr>
        <w:t xml:space="preserve"> </w:t>
      </w:r>
      <w:r w:rsidRPr="0099436D">
        <w:rPr>
          <w:sz w:val="16"/>
        </w:rPr>
        <w:t xml:space="preserve">that </w:t>
      </w:r>
      <w:r w:rsidRPr="000A56A5">
        <w:rPr>
          <w:rStyle w:val="StyleUnderline"/>
        </w:rPr>
        <w:t>savers store</w:t>
      </w:r>
      <w:r w:rsidRPr="000A56A5">
        <w:rPr>
          <w:sz w:val="14"/>
        </w:rPr>
        <w:t xml:space="preserve"> </w:t>
      </w:r>
      <w:r w:rsidRPr="0099436D">
        <w:rPr>
          <w:sz w:val="16"/>
        </w:rPr>
        <w:t>their savings in their mattresses or elsewhere</w:t>
      </w:r>
      <w:r w:rsidRPr="000A56A5">
        <w:rPr>
          <w:sz w:val="14"/>
        </w:rPr>
        <w:t xml:space="preserve"> </w:t>
      </w:r>
      <w:r w:rsidRPr="000A56A5">
        <w:rPr>
          <w:rStyle w:val="StyleUnderline"/>
        </w:rPr>
        <w:t xml:space="preserve">outside the economy. </w:t>
      </w:r>
      <w:proofErr w:type="gramStart"/>
      <w:r w:rsidRPr="000A56A5">
        <w:rPr>
          <w:rStyle w:val="StyleUnderline"/>
        </w:rPr>
        <w:t>In reality</w:t>
      </w:r>
      <w:r w:rsidRPr="000A56A5">
        <w:rPr>
          <w:sz w:val="14"/>
        </w:rPr>
        <w:t xml:space="preserve">, </w:t>
      </w:r>
      <w:r w:rsidRPr="000A56A5">
        <w:rPr>
          <w:rStyle w:val="Emphasis"/>
        </w:rPr>
        <w:t>nearly</w:t>
      </w:r>
      <w:proofErr w:type="gramEnd"/>
      <w:r w:rsidRPr="000A56A5">
        <w:rPr>
          <w:rStyle w:val="Emphasis"/>
        </w:rPr>
        <w:t xml:space="preserve"> all</w:t>
      </w:r>
      <w:r w:rsidRPr="000A56A5">
        <w:rPr>
          <w:sz w:val="14"/>
        </w:rPr>
        <w:t xml:space="preserve"> </w:t>
      </w:r>
      <w:r w:rsidRPr="000A56A5">
        <w:rPr>
          <w:rStyle w:val="StyleUnderline"/>
        </w:rPr>
        <w:t>Americans</w:t>
      </w:r>
      <w:r w:rsidRPr="000A56A5">
        <w:rPr>
          <w:sz w:val="14"/>
        </w:rPr>
        <w:t xml:space="preserve"> </w:t>
      </w:r>
      <w:r w:rsidRPr="0099436D">
        <w:rPr>
          <w:sz w:val="16"/>
        </w:rPr>
        <w:t>either</w:t>
      </w:r>
      <w:r w:rsidRPr="000A56A5">
        <w:rPr>
          <w:sz w:val="14"/>
        </w:rPr>
        <w:t xml:space="preserve"> </w:t>
      </w:r>
      <w:r w:rsidRPr="000A56A5">
        <w:rPr>
          <w:rStyle w:val="StyleUnderline"/>
        </w:rPr>
        <w:t>invest</w:t>
      </w:r>
      <w:r w:rsidRPr="000A56A5">
        <w:rPr>
          <w:sz w:val="14"/>
        </w:rPr>
        <w:t xml:space="preserve"> </w:t>
      </w:r>
      <w:r w:rsidRPr="0099436D">
        <w:rPr>
          <w:sz w:val="16"/>
        </w:rPr>
        <w:t xml:space="preserve">their savings </w:t>
      </w:r>
      <w:r w:rsidRPr="000A56A5">
        <w:rPr>
          <w:rStyle w:val="StyleUnderline"/>
        </w:rPr>
        <w:t>by purchasing</w:t>
      </w:r>
      <w:r w:rsidRPr="000A56A5">
        <w:rPr>
          <w:sz w:val="14"/>
        </w:rPr>
        <w:t xml:space="preserve"> </w:t>
      </w:r>
      <w:r w:rsidRPr="0099436D">
        <w:rPr>
          <w:sz w:val="16"/>
        </w:rPr>
        <w:t>financial</w:t>
      </w:r>
      <w:r w:rsidRPr="000A56A5">
        <w:rPr>
          <w:sz w:val="14"/>
        </w:rPr>
        <w:t xml:space="preserve"> </w:t>
      </w:r>
      <w:r w:rsidRPr="000A56A5">
        <w:rPr>
          <w:rStyle w:val="StyleUnderline"/>
        </w:rPr>
        <w:t>assets such as</w:t>
      </w:r>
      <w:r w:rsidRPr="000A56A5">
        <w:rPr>
          <w:sz w:val="14"/>
        </w:rPr>
        <w:t xml:space="preserve"> </w:t>
      </w:r>
      <w:r w:rsidRPr="000A56A5">
        <w:rPr>
          <w:rStyle w:val="StyleUnderline"/>
        </w:rPr>
        <w:t>stocks and bonds</w:t>
      </w:r>
      <w:r w:rsidRPr="000A56A5">
        <w:rPr>
          <w:sz w:val="14"/>
        </w:rPr>
        <w:t xml:space="preserve"> </w:t>
      </w:r>
      <w:r w:rsidRPr="000A56A5">
        <w:rPr>
          <w:rStyle w:val="StyleUnderline"/>
        </w:rPr>
        <w:t>(which finances business investment</w:t>
      </w:r>
      <w:r w:rsidRPr="000A56A5">
        <w:rPr>
          <w:sz w:val="14"/>
        </w:rPr>
        <w:t xml:space="preserve">), </w:t>
      </w:r>
      <w:r w:rsidRPr="000A56A5">
        <w:rPr>
          <w:rStyle w:val="StyleUnderline"/>
        </w:rPr>
        <w:t>or by purchasing</w:t>
      </w:r>
      <w:r w:rsidRPr="000A56A5">
        <w:rPr>
          <w:sz w:val="14"/>
        </w:rPr>
        <w:t xml:space="preserve"> </w:t>
      </w:r>
      <w:r w:rsidRPr="0099436D">
        <w:rPr>
          <w:sz w:val="16"/>
        </w:rPr>
        <w:t xml:space="preserve">non-financial assets such as </w:t>
      </w:r>
      <w:r w:rsidRPr="000A56A5">
        <w:rPr>
          <w:rStyle w:val="StyleUnderline"/>
        </w:rPr>
        <w:t>real estate and collectibles, or</w:t>
      </w:r>
      <w:r w:rsidRPr="000A56A5">
        <w:rPr>
          <w:sz w:val="14"/>
        </w:rPr>
        <w:t xml:space="preserve"> </w:t>
      </w:r>
      <w:r w:rsidRPr="000A56A5">
        <w:rPr>
          <w:rStyle w:val="StyleUnderline"/>
        </w:rPr>
        <w:t>they deposit it in banks (which quickly lend it to others</w:t>
      </w:r>
      <w:r w:rsidRPr="000A56A5">
        <w:rPr>
          <w:sz w:val="14"/>
        </w:rPr>
        <w:t xml:space="preserve"> </w:t>
      </w:r>
      <w:r w:rsidRPr="0099436D">
        <w:rPr>
          <w:sz w:val="16"/>
        </w:rPr>
        <w:t xml:space="preserve">to spend). The </w:t>
      </w:r>
      <w:r w:rsidRPr="000A56A5">
        <w:rPr>
          <w:rStyle w:val="StyleUnderline"/>
        </w:rPr>
        <w:t>money is used</w:t>
      </w:r>
      <w:r w:rsidRPr="000A56A5">
        <w:rPr>
          <w:sz w:val="14"/>
        </w:rPr>
        <w:t xml:space="preserve"> </w:t>
      </w:r>
      <w:r w:rsidRPr="0099436D">
        <w:rPr>
          <w:sz w:val="16"/>
          <w:szCs w:val="16"/>
        </w:rPr>
        <w:t xml:space="preserve">regardless of whether people spend or </w:t>
      </w:r>
      <w:proofErr w:type="gramStart"/>
      <w:r w:rsidRPr="0099436D">
        <w:rPr>
          <w:sz w:val="16"/>
          <w:szCs w:val="16"/>
        </w:rPr>
        <w:t>save.¶</w:t>
      </w:r>
      <w:proofErr w:type="gramEnd"/>
      <w:r w:rsidRPr="000A56A5">
        <w:rPr>
          <w:sz w:val="14"/>
        </w:rPr>
        <w:t xml:space="preserve"> </w:t>
      </w:r>
      <w:r w:rsidRPr="000A56A5">
        <w:rPr>
          <w:rStyle w:val="StyleUnderline"/>
        </w:rPr>
        <w:t>Government</w:t>
      </w:r>
      <w:r w:rsidRPr="000A56A5">
        <w:rPr>
          <w:sz w:val="14"/>
        </w:rPr>
        <w:t xml:space="preserve"> </w:t>
      </w:r>
      <w:r w:rsidRPr="002422CA">
        <w:rPr>
          <w:rStyle w:val="Emphasis"/>
          <w:highlight w:val="cyan"/>
        </w:rPr>
        <w:t>cannot create</w:t>
      </w:r>
      <w:r w:rsidRPr="000A56A5">
        <w:rPr>
          <w:sz w:val="14"/>
        </w:rPr>
        <w:t xml:space="preserve"> </w:t>
      </w:r>
      <w:r w:rsidRPr="0099436D">
        <w:rPr>
          <w:sz w:val="16"/>
        </w:rPr>
        <w:t>new</w:t>
      </w:r>
      <w:r w:rsidRPr="000A56A5">
        <w:rPr>
          <w:sz w:val="14"/>
        </w:rPr>
        <w:t xml:space="preserve"> </w:t>
      </w:r>
      <w:r w:rsidRPr="002422CA">
        <w:rPr>
          <w:rStyle w:val="StyleUnderline"/>
          <w:highlight w:val="cyan"/>
        </w:rPr>
        <w:t>purchasing power out of thin air</w:t>
      </w:r>
      <w:r w:rsidRPr="000A56A5">
        <w:rPr>
          <w:rStyle w:val="StyleUnderline"/>
        </w:rPr>
        <w:t>.</w:t>
      </w:r>
      <w:r w:rsidRPr="000A56A5">
        <w:rPr>
          <w:sz w:val="14"/>
        </w:rPr>
        <w:t xml:space="preserve"> </w:t>
      </w:r>
      <w:r w:rsidRPr="000A56A5">
        <w:rPr>
          <w:rStyle w:val="StyleUnderline"/>
        </w:rPr>
        <w:t>If Congress funds</w:t>
      </w:r>
      <w:r w:rsidRPr="000A56A5">
        <w:rPr>
          <w:sz w:val="14"/>
        </w:rPr>
        <w:t xml:space="preserve"> </w:t>
      </w:r>
      <w:r w:rsidRPr="0099436D">
        <w:rPr>
          <w:sz w:val="16"/>
        </w:rPr>
        <w:t>new</w:t>
      </w:r>
      <w:r w:rsidRPr="000A56A5">
        <w:rPr>
          <w:sz w:val="14"/>
        </w:rPr>
        <w:t xml:space="preserve"> </w:t>
      </w:r>
      <w:r w:rsidRPr="000A56A5">
        <w:rPr>
          <w:rStyle w:val="StyleUnderline"/>
        </w:rPr>
        <w:t>spending with taxes, it is simply</w:t>
      </w:r>
      <w:r w:rsidRPr="000A56A5">
        <w:rPr>
          <w:sz w:val="14"/>
        </w:rPr>
        <w:t xml:space="preserve"> </w:t>
      </w:r>
      <w:r w:rsidRPr="000A56A5">
        <w:rPr>
          <w:rStyle w:val="Emphasis"/>
        </w:rPr>
        <w:t>redistributing</w:t>
      </w:r>
      <w:r w:rsidRPr="000A56A5">
        <w:rPr>
          <w:sz w:val="14"/>
        </w:rPr>
        <w:t xml:space="preserve"> </w:t>
      </w:r>
      <w:r w:rsidRPr="000A56A5">
        <w:rPr>
          <w:rStyle w:val="StyleUnderline"/>
        </w:rPr>
        <w:t>existing income. If Congress</w:t>
      </w:r>
      <w:r w:rsidRPr="000A56A5">
        <w:rPr>
          <w:sz w:val="14"/>
        </w:rPr>
        <w:t xml:space="preserve"> </w:t>
      </w:r>
      <w:r w:rsidRPr="0099436D">
        <w:rPr>
          <w:sz w:val="16"/>
        </w:rPr>
        <w:t>instead</w:t>
      </w:r>
      <w:r w:rsidRPr="000A56A5">
        <w:rPr>
          <w:sz w:val="14"/>
        </w:rPr>
        <w:t xml:space="preserve"> </w:t>
      </w:r>
      <w:r w:rsidRPr="000A56A5">
        <w:rPr>
          <w:rStyle w:val="StyleUnderline"/>
        </w:rPr>
        <w:t>borrows</w:t>
      </w:r>
      <w:r w:rsidRPr="000A56A5">
        <w:rPr>
          <w:sz w:val="14"/>
        </w:rPr>
        <w:t xml:space="preserve"> </w:t>
      </w:r>
      <w:r w:rsidRPr="0099436D">
        <w:rPr>
          <w:sz w:val="16"/>
        </w:rPr>
        <w:t xml:space="preserve">the money from domestic investors, those </w:t>
      </w:r>
      <w:r w:rsidRPr="000A56A5">
        <w:rPr>
          <w:rStyle w:val="StyleUnderline"/>
        </w:rPr>
        <w:t>investors</w:t>
      </w:r>
      <w:r w:rsidRPr="000A56A5">
        <w:rPr>
          <w:sz w:val="14"/>
        </w:rPr>
        <w:t xml:space="preserve"> </w:t>
      </w:r>
      <w:r w:rsidRPr="0099436D">
        <w:rPr>
          <w:sz w:val="16"/>
        </w:rPr>
        <w:t xml:space="preserve">will </w:t>
      </w:r>
      <w:r w:rsidRPr="000A56A5">
        <w:rPr>
          <w:rStyle w:val="StyleUnderline"/>
        </w:rPr>
        <w:t>have that much less to invest or</w:t>
      </w:r>
      <w:r w:rsidRPr="000A56A5">
        <w:rPr>
          <w:sz w:val="14"/>
        </w:rPr>
        <w:t xml:space="preserve"> </w:t>
      </w:r>
      <w:r w:rsidRPr="0099436D">
        <w:rPr>
          <w:sz w:val="16"/>
        </w:rPr>
        <w:t>to</w:t>
      </w:r>
      <w:r w:rsidRPr="000A56A5">
        <w:rPr>
          <w:sz w:val="14"/>
        </w:rPr>
        <w:t xml:space="preserve"> </w:t>
      </w:r>
      <w:r w:rsidRPr="000A56A5">
        <w:rPr>
          <w:rStyle w:val="StyleUnderline"/>
        </w:rPr>
        <w:t>spend</w:t>
      </w:r>
      <w:r w:rsidRPr="000A56A5">
        <w:rPr>
          <w:sz w:val="14"/>
        </w:rPr>
        <w:t xml:space="preserve"> </w:t>
      </w:r>
      <w:r w:rsidRPr="0099436D">
        <w:rPr>
          <w:sz w:val="16"/>
        </w:rPr>
        <w:t xml:space="preserve">in the private economy. </w:t>
      </w:r>
      <w:r w:rsidRPr="000A56A5">
        <w:rPr>
          <w:rStyle w:val="StyleUnderline"/>
        </w:rPr>
        <w:t>If Congress borrows</w:t>
      </w:r>
      <w:r w:rsidRPr="000A56A5">
        <w:rPr>
          <w:sz w:val="14"/>
        </w:rPr>
        <w:t xml:space="preserve"> </w:t>
      </w:r>
      <w:r w:rsidRPr="0099436D">
        <w:rPr>
          <w:sz w:val="16"/>
        </w:rPr>
        <w:t xml:space="preserve">the money </w:t>
      </w:r>
      <w:r w:rsidRPr="000A56A5">
        <w:rPr>
          <w:rStyle w:val="StyleUnderline"/>
        </w:rPr>
        <w:t>from foreigners, the balance of payments</w:t>
      </w:r>
      <w:r w:rsidRPr="000A56A5">
        <w:rPr>
          <w:sz w:val="14"/>
        </w:rPr>
        <w:t xml:space="preserve"> </w:t>
      </w:r>
      <w:r w:rsidRPr="0099436D">
        <w:rPr>
          <w:sz w:val="16"/>
        </w:rPr>
        <w:t xml:space="preserve">will </w:t>
      </w:r>
      <w:r w:rsidRPr="000A56A5">
        <w:rPr>
          <w:rStyle w:val="StyleUnderline"/>
        </w:rPr>
        <w:t>adjust</w:t>
      </w:r>
      <w:r w:rsidRPr="000A56A5">
        <w:rPr>
          <w:sz w:val="14"/>
        </w:rPr>
        <w:t xml:space="preserve"> </w:t>
      </w:r>
      <w:r w:rsidRPr="0099436D">
        <w:rPr>
          <w:sz w:val="16"/>
        </w:rPr>
        <w:t xml:space="preserve">by equally reducing net exports, </w:t>
      </w:r>
      <w:r w:rsidRPr="000A56A5">
        <w:rPr>
          <w:rStyle w:val="Emphasis"/>
        </w:rPr>
        <w:t>leaving GDP unchanged</w:t>
      </w:r>
      <w:r w:rsidRPr="0099436D">
        <w:rPr>
          <w:sz w:val="16"/>
          <w:szCs w:val="16"/>
        </w:rPr>
        <w:t xml:space="preserve">. Every dollar Congress spends must first come from somewhere </w:t>
      </w:r>
      <w:proofErr w:type="gramStart"/>
      <w:r w:rsidRPr="0099436D">
        <w:rPr>
          <w:sz w:val="16"/>
          <w:szCs w:val="16"/>
        </w:rPr>
        <w:t>else.¶</w:t>
      </w:r>
      <w:proofErr w:type="gramEnd"/>
      <w:r w:rsidRPr="0099436D">
        <w:rPr>
          <w:sz w:val="16"/>
          <w:szCs w:val="16"/>
        </w:rPr>
        <w:t xml:space="preserve"> This does not mean that government spending has no economic impact at all. Government spending often alters the composition of total demand, such as increasing consumption at the expense of </w:t>
      </w:r>
      <w:proofErr w:type="gramStart"/>
      <w:r w:rsidRPr="0099436D">
        <w:rPr>
          <w:sz w:val="16"/>
          <w:szCs w:val="16"/>
        </w:rPr>
        <w:t>investment.¶</w:t>
      </w:r>
      <w:proofErr w:type="gramEnd"/>
      <w:r w:rsidRPr="000A56A5">
        <w:rPr>
          <w:sz w:val="14"/>
        </w:rPr>
        <w:t xml:space="preserve"> </w:t>
      </w:r>
      <w:r w:rsidRPr="000A56A5">
        <w:rPr>
          <w:rStyle w:val="Emphasis"/>
        </w:rPr>
        <w:t>More importantly</w:t>
      </w:r>
      <w:r w:rsidRPr="000A56A5">
        <w:rPr>
          <w:sz w:val="14"/>
        </w:rPr>
        <w:t xml:space="preserve">, </w:t>
      </w:r>
      <w:r w:rsidRPr="000A56A5">
        <w:rPr>
          <w:rStyle w:val="StyleUnderline"/>
        </w:rPr>
        <w:t>government spending can alter future economic growth</w:t>
      </w:r>
      <w:r w:rsidRPr="0099436D">
        <w:rPr>
          <w:sz w:val="16"/>
        </w:rPr>
        <w:t xml:space="preserve">. Economic </w:t>
      </w:r>
      <w:r w:rsidRPr="000A56A5">
        <w:rPr>
          <w:rStyle w:val="StyleUnderline"/>
        </w:rPr>
        <w:t>growth results from</w:t>
      </w:r>
      <w:r w:rsidRPr="000A56A5">
        <w:rPr>
          <w:sz w:val="14"/>
        </w:rPr>
        <w:t xml:space="preserve"> </w:t>
      </w:r>
      <w:r w:rsidRPr="0099436D">
        <w:rPr>
          <w:sz w:val="16"/>
        </w:rPr>
        <w:t>producing</w:t>
      </w:r>
      <w:r w:rsidRPr="000A56A5">
        <w:rPr>
          <w:sz w:val="14"/>
        </w:rPr>
        <w:t xml:space="preserve"> </w:t>
      </w:r>
      <w:r w:rsidRPr="000A56A5">
        <w:rPr>
          <w:rStyle w:val="StyleUnderline"/>
        </w:rPr>
        <w:t>more goods and services</w:t>
      </w:r>
      <w:r w:rsidRPr="000A56A5">
        <w:rPr>
          <w:sz w:val="14"/>
        </w:rPr>
        <w:t xml:space="preserve"> (</w:t>
      </w:r>
      <w:r w:rsidRPr="000A56A5">
        <w:rPr>
          <w:rStyle w:val="Emphasis"/>
        </w:rPr>
        <w:t>not from redistributing existing income</w:t>
      </w:r>
      <w:r w:rsidRPr="0099436D">
        <w:rPr>
          <w:sz w:val="16"/>
        </w:rPr>
        <w:t xml:space="preserve">), and </w:t>
      </w:r>
      <w:r w:rsidRPr="000A56A5">
        <w:rPr>
          <w:rStyle w:val="StyleUnderline"/>
        </w:rPr>
        <w:t>that requires productivity growth and growth in</w:t>
      </w:r>
      <w:r w:rsidRPr="000A56A5">
        <w:rPr>
          <w:sz w:val="14"/>
        </w:rPr>
        <w:t xml:space="preserve"> </w:t>
      </w:r>
      <w:r w:rsidRPr="0099436D">
        <w:rPr>
          <w:sz w:val="16"/>
        </w:rPr>
        <w:t>the</w:t>
      </w:r>
      <w:r w:rsidRPr="000A56A5">
        <w:rPr>
          <w:sz w:val="14"/>
        </w:rPr>
        <w:t xml:space="preserve"> </w:t>
      </w:r>
      <w:r w:rsidRPr="000A56A5">
        <w:rPr>
          <w:rStyle w:val="StyleUnderline"/>
        </w:rPr>
        <w:t>labor</w:t>
      </w:r>
      <w:r w:rsidRPr="000A56A5">
        <w:rPr>
          <w:sz w:val="14"/>
        </w:rPr>
        <w:t xml:space="preserve"> </w:t>
      </w:r>
      <w:r w:rsidRPr="0099436D">
        <w:rPr>
          <w:sz w:val="16"/>
          <w:szCs w:val="16"/>
        </w:rPr>
        <w:t xml:space="preserve">supply. A government's impact on economic growth is, therefore, determined by its policies' effect on labor productivity and labor </w:t>
      </w:r>
      <w:proofErr w:type="gramStart"/>
      <w:r w:rsidRPr="0099436D">
        <w:rPr>
          <w:sz w:val="16"/>
          <w:szCs w:val="16"/>
        </w:rPr>
        <w:t>supply.¶</w:t>
      </w:r>
      <w:proofErr w:type="gramEnd"/>
      <w:r w:rsidRPr="0099436D">
        <w:rPr>
          <w:sz w:val="16"/>
          <w:szCs w:val="16"/>
        </w:rPr>
        <w:t xml:space="preserve"> Productivity growth requires increasing the amount of capital, either material or human, relative to the amount of labor employed. Productivity growth is facilitated by smoothly functioning markets indicating accurate price signals to which buyers and sellers, firms and workers can respond in flexible markets. Only in the rare instances where the private sector fails to provide these inputs in adequate amounts is government spending necessary. For instance,</w:t>
      </w:r>
      <w:r w:rsidRPr="000A56A5">
        <w:rPr>
          <w:sz w:val="14"/>
        </w:rPr>
        <w:t xml:space="preserve"> </w:t>
      </w:r>
      <w:r w:rsidRPr="002422CA">
        <w:rPr>
          <w:rStyle w:val="StyleUnderline"/>
          <w:highlight w:val="cyan"/>
        </w:rPr>
        <w:t xml:space="preserve">government </w:t>
      </w:r>
      <w:r w:rsidRPr="002422CA">
        <w:rPr>
          <w:rStyle w:val="Emphasis"/>
          <w:highlight w:val="cyan"/>
        </w:rPr>
        <w:t xml:space="preserve">spending </w:t>
      </w:r>
      <w:r w:rsidRPr="00781428">
        <w:rPr>
          <w:rStyle w:val="Emphasis"/>
        </w:rPr>
        <w:t>on</w:t>
      </w:r>
      <w:r w:rsidRPr="00781428">
        <w:rPr>
          <w:rStyle w:val="Emphasis"/>
          <w:sz w:val="28"/>
        </w:rPr>
        <w:t xml:space="preserve"> </w:t>
      </w:r>
      <w:r w:rsidRPr="0099436D">
        <w:rPr>
          <w:sz w:val="16"/>
          <w:szCs w:val="16"/>
        </w:rPr>
        <w:t>education</w:t>
      </w:r>
      <w:r w:rsidRPr="0099436D">
        <w:rPr>
          <w:sz w:val="16"/>
        </w:rPr>
        <w:t xml:space="preserve">, job training, physical infrastructure, </w:t>
      </w:r>
      <w:r w:rsidRPr="00781428">
        <w:rPr>
          <w:rStyle w:val="StyleUnderline"/>
        </w:rPr>
        <w:t>and</w:t>
      </w:r>
      <w:r w:rsidRPr="00781428">
        <w:rPr>
          <w:sz w:val="14"/>
        </w:rPr>
        <w:t xml:space="preserve"> </w:t>
      </w:r>
      <w:r w:rsidRPr="00781428">
        <w:rPr>
          <w:rStyle w:val="Emphasis"/>
        </w:rPr>
        <w:t>research and development</w:t>
      </w:r>
      <w:r w:rsidRPr="000A56A5">
        <w:rPr>
          <w:rStyle w:val="Emphasis"/>
        </w:rPr>
        <w:t xml:space="preserve"> </w:t>
      </w:r>
      <w:r w:rsidRPr="000A56A5">
        <w:rPr>
          <w:rStyle w:val="StyleUnderline"/>
        </w:rPr>
        <w:t>can increase long-term productivity rates-</w:t>
      </w:r>
      <w:r w:rsidRPr="000A56A5">
        <w:rPr>
          <w:rStyle w:val="Emphasis"/>
        </w:rPr>
        <w:t>but only if</w:t>
      </w:r>
      <w:r w:rsidRPr="000A56A5">
        <w:rPr>
          <w:rStyle w:val="StyleUnderline"/>
        </w:rPr>
        <w:t xml:space="preserve"> government spending does not </w:t>
      </w:r>
      <w:r w:rsidRPr="002422CA">
        <w:rPr>
          <w:rStyle w:val="StyleUnderline"/>
          <w:highlight w:val="cyan"/>
        </w:rPr>
        <w:t>crowd out</w:t>
      </w:r>
      <w:r w:rsidRPr="000A56A5">
        <w:rPr>
          <w:rStyle w:val="StyleUnderline"/>
        </w:rPr>
        <w:t xml:space="preserve"> similar </w:t>
      </w:r>
      <w:r w:rsidRPr="002422CA">
        <w:rPr>
          <w:rStyle w:val="StyleUnderline"/>
          <w:highlight w:val="cyan"/>
        </w:rPr>
        <w:t>private spending</w:t>
      </w:r>
      <w:r w:rsidRPr="002422CA">
        <w:rPr>
          <w:sz w:val="14"/>
          <w:highlight w:val="cyan"/>
        </w:rPr>
        <w:t xml:space="preserve">, </w:t>
      </w:r>
      <w:r w:rsidRPr="000A56A5">
        <w:rPr>
          <w:rStyle w:val="Emphasis"/>
        </w:rPr>
        <w:t>and</w:t>
      </w:r>
      <w:r w:rsidRPr="000A56A5">
        <w:rPr>
          <w:sz w:val="14"/>
        </w:rPr>
        <w:t xml:space="preserve"> </w:t>
      </w:r>
      <w:r w:rsidRPr="000A56A5">
        <w:rPr>
          <w:rStyle w:val="StyleUnderline"/>
        </w:rPr>
        <w:t>only if government spends the money more competently than businesses, nonprofit organizations, and private citizens.</w:t>
      </w:r>
      <w:r w:rsidRPr="000A56A5">
        <w:rPr>
          <w:sz w:val="14"/>
        </w:rPr>
        <w:t xml:space="preserve"> </w:t>
      </w:r>
      <w:r w:rsidRPr="0099436D">
        <w:rPr>
          <w:sz w:val="16"/>
        </w:rPr>
        <w:t xml:space="preserve">More specifically, government must secure a higher long-term return on its investment than taxpayers' (or investors lending the government) requirements with the same funds. </w:t>
      </w:r>
      <w:r w:rsidRPr="000A56A5">
        <w:rPr>
          <w:rStyle w:val="StyleUnderline"/>
        </w:rPr>
        <w:t xml:space="preserve">Historically, </w:t>
      </w:r>
      <w:r w:rsidRPr="00781428">
        <w:rPr>
          <w:rStyle w:val="Emphasis"/>
        </w:rPr>
        <w:t>governments have rarely outperformed the private</w:t>
      </w:r>
      <w:r w:rsidRPr="000A56A5">
        <w:rPr>
          <w:rStyle w:val="Emphasis"/>
        </w:rPr>
        <w:t xml:space="preserve"> sector</w:t>
      </w:r>
      <w:r w:rsidRPr="000A56A5">
        <w:rPr>
          <w:sz w:val="14"/>
        </w:rPr>
        <w:t xml:space="preserve"> </w:t>
      </w:r>
      <w:r w:rsidRPr="0099436D">
        <w:rPr>
          <w:sz w:val="16"/>
          <w:szCs w:val="16"/>
        </w:rPr>
        <w:t xml:space="preserve">in generating productivity </w:t>
      </w:r>
      <w:proofErr w:type="gramStart"/>
      <w:r w:rsidRPr="0099436D">
        <w:rPr>
          <w:sz w:val="16"/>
          <w:szCs w:val="16"/>
        </w:rPr>
        <w:t>growth.¶</w:t>
      </w:r>
      <w:proofErr w:type="gramEnd"/>
      <w:r w:rsidRPr="0099436D">
        <w:rPr>
          <w:rStyle w:val="StyleUnderline"/>
        </w:rPr>
        <w:t xml:space="preserve"> </w:t>
      </w:r>
      <w:r w:rsidRPr="000A56A5">
        <w:rPr>
          <w:rStyle w:val="StyleUnderline"/>
        </w:rPr>
        <w:t>Even when</w:t>
      </w:r>
      <w:r w:rsidRPr="000A56A5">
        <w:rPr>
          <w:sz w:val="14"/>
        </w:rPr>
        <w:t xml:space="preserve"> </w:t>
      </w:r>
      <w:r w:rsidRPr="0099436D">
        <w:rPr>
          <w:sz w:val="16"/>
        </w:rPr>
        <w:t>government</w:t>
      </w:r>
      <w:r w:rsidRPr="000A56A5">
        <w:rPr>
          <w:sz w:val="14"/>
        </w:rPr>
        <w:t xml:space="preserve"> </w:t>
      </w:r>
      <w:r w:rsidRPr="000A56A5">
        <w:rPr>
          <w:rStyle w:val="StyleUnderline"/>
        </w:rPr>
        <w:t>spending improves</w:t>
      </w:r>
      <w:r w:rsidRPr="000A56A5">
        <w:rPr>
          <w:sz w:val="14"/>
        </w:rPr>
        <w:t xml:space="preserve"> </w:t>
      </w:r>
      <w:r w:rsidRPr="0099436D">
        <w:rPr>
          <w:sz w:val="16"/>
        </w:rPr>
        <w:t xml:space="preserve">economic </w:t>
      </w:r>
      <w:r w:rsidRPr="000A56A5">
        <w:rPr>
          <w:rStyle w:val="StyleUnderline"/>
        </w:rPr>
        <w:t>growth</w:t>
      </w:r>
      <w:r w:rsidRPr="000A56A5">
        <w:rPr>
          <w:sz w:val="14"/>
        </w:rPr>
        <w:t xml:space="preserve"> </w:t>
      </w:r>
      <w:r w:rsidRPr="0099436D">
        <w:rPr>
          <w:sz w:val="16"/>
        </w:rPr>
        <w:t>rates on balance,</w:t>
      </w:r>
      <w:r w:rsidRPr="000A56A5">
        <w:rPr>
          <w:sz w:val="14"/>
        </w:rPr>
        <w:t xml:space="preserve"> </w:t>
      </w:r>
      <w:r w:rsidRPr="000A56A5">
        <w:rPr>
          <w:rStyle w:val="StyleUnderline"/>
        </w:rPr>
        <w:t>it is necessary to differentiate between immediate versus future effects.</w:t>
      </w:r>
      <w:r w:rsidRPr="000A56A5">
        <w:rPr>
          <w:sz w:val="14"/>
        </w:rPr>
        <w:t xml:space="preserve"> </w:t>
      </w:r>
      <w:r w:rsidRPr="000A56A5">
        <w:rPr>
          <w:rStyle w:val="StyleUnderline"/>
        </w:rPr>
        <w:t>There is</w:t>
      </w:r>
      <w:r w:rsidRPr="000A56A5">
        <w:rPr>
          <w:sz w:val="14"/>
        </w:rPr>
        <w:t xml:space="preserve"> </w:t>
      </w:r>
      <w:r w:rsidRPr="000A56A5">
        <w:rPr>
          <w:rStyle w:val="Emphasis"/>
        </w:rPr>
        <w:t>no immediate stimulus</w:t>
      </w:r>
      <w:r w:rsidRPr="000A56A5">
        <w:rPr>
          <w:sz w:val="14"/>
        </w:rPr>
        <w:t xml:space="preserve"> </w:t>
      </w:r>
      <w:r w:rsidRPr="000A56A5">
        <w:rPr>
          <w:rStyle w:val="StyleUnderline"/>
        </w:rPr>
        <w:t>from government spending, since</w:t>
      </w:r>
      <w:r w:rsidRPr="000A56A5">
        <w:rPr>
          <w:sz w:val="14"/>
        </w:rPr>
        <w:t xml:space="preserve"> </w:t>
      </w:r>
      <w:r w:rsidRPr="0099436D">
        <w:rPr>
          <w:sz w:val="16"/>
        </w:rPr>
        <w:t>that</w:t>
      </w:r>
      <w:r w:rsidRPr="000A56A5">
        <w:rPr>
          <w:sz w:val="14"/>
        </w:rPr>
        <w:t xml:space="preserve"> </w:t>
      </w:r>
      <w:r w:rsidRPr="000A56A5">
        <w:rPr>
          <w:rStyle w:val="StyleUnderline"/>
        </w:rPr>
        <w:t>money had to be removed from</w:t>
      </w:r>
      <w:r w:rsidRPr="000A56A5">
        <w:rPr>
          <w:sz w:val="14"/>
        </w:rPr>
        <w:t xml:space="preserve"> </w:t>
      </w:r>
      <w:r w:rsidRPr="0099436D">
        <w:rPr>
          <w:sz w:val="16"/>
        </w:rPr>
        <w:t>another</w:t>
      </w:r>
      <w:r w:rsidRPr="000A56A5">
        <w:rPr>
          <w:sz w:val="14"/>
        </w:rPr>
        <w:t xml:space="preserve"> </w:t>
      </w:r>
      <w:r w:rsidRPr="000A56A5">
        <w:rPr>
          <w:rStyle w:val="StyleUnderline"/>
        </w:rPr>
        <w:t>part of the economy</w:t>
      </w:r>
      <w:r w:rsidRPr="0099436D">
        <w:rPr>
          <w:sz w:val="16"/>
          <w:szCs w:val="16"/>
        </w:rPr>
        <w:t xml:space="preserve">. However, a productivity investment may aid future economic growth, once it has been fully completed and is being used by the American workforce. For example, spending on energy itself does not improve economic growth, yet the eventual existence of a completed, well-functioning energy system can. Those economic impacts can take years, or even decades, to </w:t>
      </w:r>
      <w:proofErr w:type="gramStart"/>
      <w:r w:rsidRPr="0099436D">
        <w:rPr>
          <w:sz w:val="16"/>
          <w:szCs w:val="16"/>
        </w:rPr>
        <w:t>occur.¶</w:t>
      </w:r>
      <w:proofErr w:type="gramEnd"/>
      <w:r w:rsidRPr="000A56A5">
        <w:rPr>
          <w:sz w:val="14"/>
        </w:rPr>
        <w:t xml:space="preserve"> </w:t>
      </w:r>
      <w:r w:rsidRPr="000A56A5">
        <w:rPr>
          <w:rStyle w:val="StyleUnderline"/>
        </w:rPr>
        <w:t xml:space="preserve">Most government spending has historically </w:t>
      </w:r>
      <w:r w:rsidRPr="000A56A5">
        <w:rPr>
          <w:rStyle w:val="Emphasis"/>
        </w:rPr>
        <w:t>reduced</w:t>
      </w:r>
      <w:r w:rsidRPr="000A56A5">
        <w:rPr>
          <w:rStyle w:val="StyleUnderline"/>
        </w:rPr>
        <w:t xml:space="preserve"> productivity and long-term economic growth due to</w:t>
      </w:r>
      <w:r w:rsidRPr="0099436D">
        <w:rPr>
          <w:sz w:val="16"/>
          <w:szCs w:val="16"/>
        </w:rPr>
        <w:t>: [3]¶</w:t>
      </w:r>
      <w:r w:rsidRPr="000A56A5">
        <w:rPr>
          <w:sz w:val="14"/>
        </w:rPr>
        <w:t xml:space="preserve"> </w:t>
      </w:r>
      <w:r w:rsidRPr="002422CA">
        <w:rPr>
          <w:rStyle w:val="StyleUnderline"/>
          <w:highlight w:val="cyan"/>
        </w:rPr>
        <w:t>Tax</w:t>
      </w:r>
      <w:r w:rsidRPr="000A56A5">
        <w:rPr>
          <w:rStyle w:val="StyleUnderline"/>
        </w:rPr>
        <w:t>es</w:t>
      </w:r>
      <w:r w:rsidRPr="0099436D">
        <w:rPr>
          <w:sz w:val="16"/>
        </w:rPr>
        <w:t>. Most government</w:t>
      </w:r>
      <w:r w:rsidRPr="000A56A5">
        <w:rPr>
          <w:sz w:val="14"/>
        </w:rPr>
        <w:t xml:space="preserve"> </w:t>
      </w:r>
      <w:r w:rsidRPr="000A56A5">
        <w:rPr>
          <w:rStyle w:val="StyleUnderline"/>
        </w:rPr>
        <w:t>spending is financed by taxes</w:t>
      </w:r>
      <w:r w:rsidRPr="000A56A5">
        <w:rPr>
          <w:sz w:val="14"/>
        </w:rPr>
        <w:t xml:space="preserve">, </w:t>
      </w:r>
      <w:r w:rsidRPr="000A56A5">
        <w:rPr>
          <w:rStyle w:val="StyleUnderline"/>
        </w:rPr>
        <w:t>and high</w:t>
      </w:r>
      <w:r w:rsidRPr="000A56A5">
        <w:rPr>
          <w:sz w:val="14"/>
        </w:rPr>
        <w:t xml:space="preserve"> tax </w:t>
      </w:r>
      <w:r w:rsidRPr="002422CA">
        <w:rPr>
          <w:rStyle w:val="StyleUnderline"/>
          <w:highlight w:val="cyan"/>
        </w:rPr>
        <w:t>rates</w:t>
      </w:r>
      <w:r w:rsidRPr="002422CA">
        <w:rPr>
          <w:sz w:val="14"/>
          <w:highlight w:val="cyan"/>
        </w:rPr>
        <w:t xml:space="preserve"> </w:t>
      </w:r>
      <w:r w:rsidRPr="002422CA">
        <w:rPr>
          <w:rStyle w:val="Emphasis"/>
          <w:highlight w:val="cyan"/>
        </w:rPr>
        <w:t>reduce</w:t>
      </w:r>
      <w:r w:rsidRPr="000A56A5">
        <w:rPr>
          <w:rStyle w:val="Emphasis"/>
        </w:rPr>
        <w:t xml:space="preserve"> incentives</w:t>
      </w:r>
      <w:r w:rsidRPr="000A56A5">
        <w:rPr>
          <w:sz w:val="14"/>
        </w:rPr>
        <w:t xml:space="preserve"> </w:t>
      </w:r>
      <w:r w:rsidRPr="000A56A5">
        <w:rPr>
          <w:rStyle w:val="StyleUnderline"/>
        </w:rPr>
        <w:t xml:space="preserve">to work, save, and invest-resulting in </w:t>
      </w:r>
      <w:r w:rsidRPr="002422CA">
        <w:rPr>
          <w:rStyle w:val="StyleUnderline"/>
          <w:highlight w:val="cyan"/>
        </w:rPr>
        <w:t>a</w:t>
      </w:r>
      <w:r w:rsidRPr="000A56A5">
        <w:rPr>
          <w:rStyle w:val="StyleUnderline"/>
        </w:rPr>
        <w:t xml:space="preserve"> </w:t>
      </w:r>
      <w:r w:rsidRPr="000A56A5">
        <w:rPr>
          <w:rStyle w:val="Emphasis"/>
        </w:rPr>
        <w:t xml:space="preserve">less </w:t>
      </w:r>
      <w:r w:rsidRPr="002422CA">
        <w:rPr>
          <w:rStyle w:val="Emphasis"/>
          <w:highlight w:val="cyan"/>
        </w:rPr>
        <w:t>motivated workforce</w:t>
      </w:r>
      <w:r w:rsidRPr="002422CA">
        <w:rPr>
          <w:sz w:val="14"/>
          <w:highlight w:val="cyan"/>
        </w:rPr>
        <w:t xml:space="preserve"> </w:t>
      </w:r>
      <w:r w:rsidRPr="002422CA">
        <w:rPr>
          <w:rStyle w:val="StyleUnderline"/>
          <w:highlight w:val="cyan"/>
        </w:rPr>
        <w:t>as well as</w:t>
      </w:r>
      <w:r w:rsidRPr="000A56A5">
        <w:rPr>
          <w:sz w:val="14"/>
        </w:rPr>
        <w:t xml:space="preserve"> </w:t>
      </w:r>
      <w:r w:rsidRPr="000A56A5">
        <w:rPr>
          <w:rStyle w:val="Emphasis"/>
        </w:rPr>
        <w:t xml:space="preserve">less </w:t>
      </w:r>
      <w:r w:rsidRPr="002422CA">
        <w:rPr>
          <w:rStyle w:val="Emphasis"/>
          <w:highlight w:val="cyan"/>
        </w:rPr>
        <w:t>business investment</w:t>
      </w:r>
      <w:r w:rsidRPr="000A56A5">
        <w:rPr>
          <w:sz w:val="14"/>
        </w:rPr>
        <w:t xml:space="preserve"> </w:t>
      </w:r>
      <w:r w:rsidRPr="000A56A5">
        <w:rPr>
          <w:rStyle w:val="StyleUnderline"/>
        </w:rPr>
        <w:t>in new capital and technology</w:t>
      </w:r>
      <w:r w:rsidRPr="000A56A5">
        <w:rPr>
          <w:sz w:val="14"/>
        </w:rPr>
        <w:t xml:space="preserve">. </w:t>
      </w:r>
      <w:r w:rsidRPr="0099436D">
        <w:rPr>
          <w:sz w:val="16"/>
          <w:szCs w:val="16"/>
        </w:rPr>
        <w:t xml:space="preserve">Few government expenditures raise productivity enough to offset the productivity lost due to </w:t>
      </w:r>
      <w:proofErr w:type="gramStart"/>
      <w:r w:rsidRPr="0099436D">
        <w:rPr>
          <w:sz w:val="16"/>
          <w:szCs w:val="16"/>
        </w:rPr>
        <w:t>taxes;¶</w:t>
      </w:r>
      <w:proofErr w:type="gramEnd"/>
      <w:r w:rsidRPr="0099436D">
        <w:rPr>
          <w:sz w:val="16"/>
          <w:szCs w:val="16"/>
        </w:rPr>
        <w:t xml:space="preserve"> </w:t>
      </w:r>
      <w:r w:rsidRPr="000A56A5">
        <w:rPr>
          <w:rStyle w:val="StyleUnderline"/>
        </w:rPr>
        <w:t>Incentives</w:t>
      </w:r>
      <w:r w:rsidRPr="0099436D">
        <w:rPr>
          <w:sz w:val="16"/>
        </w:rPr>
        <w:t xml:space="preserve">. Social </w:t>
      </w:r>
      <w:r w:rsidRPr="002422CA">
        <w:rPr>
          <w:rStyle w:val="StyleUnderline"/>
          <w:highlight w:val="cyan"/>
        </w:rPr>
        <w:t>spending</w:t>
      </w:r>
      <w:r w:rsidRPr="000A56A5">
        <w:rPr>
          <w:rStyle w:val="StyleUnderline"/>
        </w:rPr>
        <w:t xml:space="preserve"> often </w:t>
      </w:r>
      <w:r w:rsidRPr="002422CA">
        <w:rPr>
          <w:rStyle w:val="StyleUnderline"/>
          <w:highlight w:val="cyan"/>
        </w:rPr>
        <w:t>reduces</w:t>
      </w:r>
      <w:r w:rsidRPr="002422CA">
        <w:rPr>
          <w:sz w:val="14"/>
          <w:highlight w:val="cyan"/>
        </w:rPr>
        <w:t xml:space="preserve"> </w:t>
      </w:r>
      <w:r w:rsidRPr="002422CA">
        <w:rPr>
          <w:rStyle w:val="Emphasis"/>
          <w:highlight w:val="cyan"/>
        </w:rPr>
        <w:t>incentives for productivity</w:t>
      </w:r>
      <w:r w:rsidRPr="002422CA">
        <w:rPr>
          <w:sz w:val="14"/>
          <w:highlight w:val="cyan"/>
        </w:rPr>
        <w:t xml:space="preserve"> </w:t>
      </w:r>
      <w:r w:rsidRPr="002422CA">
        <w:rPr>
          <w:rStyle w:val="StyleUnderline"/>
          <w:highlight w:val="cyan"/>
        </w:rPr>
        <w:t>by subsidizing</w:t>
      </w:r>
      <w:r w:rsidRPr="000A56A5">
        <w:rPr>
          <w:rStyle w:val="StyleUnderline"/>
        </w:rPr>
        <w:t xml:space="preserve"> leisure</w:t>
      </w:r>
      <w:r w:rsidRPr="000A56A5">
        <w:rPr>
          <w:sz w:val="14"/>
        </w:rPr>
        <w:t xml:space="preserve"> </w:t>
      </w:r>
      <w:r w:rsidRPr="0099436D">
        <w:rPr>
          <w:sz w:val="16"/>
        </w:rPr>
        <w:t xml:space="preserve">and unemployment. Combined with taxes, it is clear that </w:t>
      </w:r>
      <w:r w:rsidRPr="000A56A5">
        <w:rPr>
          <w:rStyle w:val="StyleUnderline"/>
        </w:rPr>
        <w:t>taxing Peter to subsidize Paul</w:t>
      </w:r>
      <w:r w:rsidRPr="000A56A5">
        <w:rPr>
          <w:sz w:val="14"/>
        </w:rPr>
        <w:t xml:space="preserve"> </w:t>
      </w:r>
      <w:r w:rsidRPr="000A56A5">
        <w:rPr>
          <w:rStyle w:val="Emphasis"/>
        </w:rPr>
        <w:t>reduces both of their incentives</w:t>
      </w:r>
      <w:r w:rsidRPr="000A56A5">
        <w:rPr>
          <w:sz w:val="14"/>
        </w:rPr>
        <w:t xml:space="preserve"> </w:t>
      </w:r>
      <w:r w:rsidRPr="000A56A5">
        <w:rPr>
          <w:rStyle w:val="StyleUnderline"/>
        </w:rPr>
        <w:t>to be productive</w:t>
      </w:r>
      <w:r w:rsidRPr="0099436D">
        <w:rPr>
          <w:sz w:val="16"/>
          <w:szCs w:val="16"/>
        </w:rPr>
        <w:t xml:space="preserve">, since productivity no longer determines one's </w:t>
      </w:r>
      <w:proofErr w:type="gramStart"/>
      <w:r w:rsidRPr="0099436D">
        <w:rPr>
          <w:sz w:val="16"/>
          <w:szCs w:val="16"/>
        </w:rPr>
        <w:t>income;¶</w:t>
      </w:r>
      <w:proofErr w:type="gramEnd"/>
      <w:r w:rsidRPr="000A56A5">
        <w:rPr>
          <w:sz w:val="14"/>
        </w:rPr>
        <w:t xml:space="preserve"> </w:t>
      </w:r>
      <w:r w:rsidRPr="000A56A5">
        <w:rPr>
          <w:rStyle w:val="StyleUnderline"/>
        </w:rPr>
        <w:t>Displacement</w:t>
      </w:r>
      <w:r w:rsidRPr="000A56A5">
        <w:rPr>
          <w:sz w:val="14"/>
        </w:rPr>
        <w:t xml:space="preserve">. </w:t>
      </w:r>
      <w:r w:rsidRPr="000A56A5">
        <w:rPr>
          <w:rStyle w:val="StyleUnderline"/>
        </w:rPr>
        <w:t>Every dollar spent by politicians means</w:t>
      </w:r>
      <w:r w:rsidRPr="000A56A5">
        <w:rPr>
          <w:sz w:val="14"/>
        </w:rPr>
        <w:t xml:space="preserve"> </w:t>
      </w:r>
      <w:r w:rsidRPr="0099436D">
        <w:rPr>
          <w:sz w:val="16"/>
        </w:rPr>
        <w:t xml:space="preserve">one dollar </w:t>
      </w:r>
      <w:r w:rsidRPr="000A56A5">
        <w:rPr>
          <w:rStyle w:val="StyleUnderline"/>
        </w:rPr>
        <w:t xml:space="preserve">less </w:t>
      </w:r>
      <w:r w:rsidRPr="0099436D">
        <w:rPr>
          <w:sz w:val="16"/>
        </w:rPr>
        <w:t xml:space="preserve">to be allocated </w:t>
      </w:r>
      <w:r w:rsidRPr="000A56A5">
        <w:rPr>
          <w:rStyle w:val="StyleUnderline"/>
        </w:rPr>
        <w:t>based on market forces</w:t>
      </w:r>
      <w:r w:rsidRPr="000A56A5">
        <w:rPr>
          <w:sz w:val="14"/>
        </w:rPr>
        <w:t xml:space="preserve"> </w:t>
      </w:r>
      <w:r w:rsidRPr="000A56A5">
        <w:rPr>
          <w:rStyle w:val="Emphasis"/>
        </w:rPr>
        <w:t>within the more productive private sector</w:t>
      </w:r>
      <w:r w:rsidRPr="0099436D">
        <w:rPr>
          <w:sz w:val="16"/>
          <w:szCs w:val="16"/>
        </w:rPr>
        <w:t>. For example, rather than allowing the market to allocate investments, politicians seize that money and earmark it for favored organizations with little regard for improvements to economic efficiency; and¶</w:t>
      </w:r>
      <w:r w:rsidRPr="000A56A5">
        <w:rPr>
          <w:sz w:val="14"/>
        </w:rPr>
        <w:t xml:space="preserve"> </w:t>
      </w:r>
      <w:r w:rsidRPr="000A56A5">
        <w:rPr>
          <w:rStyle w:val="StyleUnderline"/>
        </w:rPr>
        <w:t xml:space="preserve">Inefficiencies. </w:t>
      </w:r>
      <w:r w:rsidRPr="002422CA">
        <w:rPr>
          <w:rStyle w:val="StyleUnderline"/>
          <w:highlight w:val="cyan"/>
        </w:rPr>
        <w:t>Government</w:t>
      </w:r>
      <w:r w:rsidRPr="0099436D">
        <w:rPr>
          <w:rStyle w:val="StyleUnderline"/>
          <w:sz w:val="16"/>
          <w:szCs w:val="16"/>
        </w:rPr>
        <w:t xml:space="preserve"> </w:t>
      </w:r>
      <w:r w:rsidRPr="0099436D">
        <w:rPr>
          <w:sz w:val="16"/>
          <w:szCs w:val="16"/>
        </w:rPr>
        <w:t>provision of housing, education, and postal operations are often much</w:t>
      </w:r>
      <w:r w:rsidRPr="0099436D">
        <w:rPr>
          <w:rStyle w:val="StyleUnderline"/>
          <w:sz w:val="16"/>
          <w:szCs w:val="16"/>
        </w:rPr>
        <w:t xml:space="preserve"> </w:t>
      </w:r>
      <w:r w:rsidRPr="000A56A5">
        <w:rPr>
          <w:rStyle w:val="StyleUnderline"/>
        </w:rPr>
        <w:t xml:space="preserve">less efficient than the private sector. Government also </w:t>
      </w:r>
      <w:r w:rsidRPr="002422CA">
        <w:rPr>
          <w:rStyle w:val="Emphasis"/>
          <w:highlight w:val="cyan"/>
        </w:rPr>
        <w:t>distorts</w:t>
      </w:r>
      <w:r w:rsidRPr="002422CA">
        <w:rPr>
          <w:rStyle w:val="StyleUnderline"/>
          <w:highlight w:val="cyan"/>
        </w:rPr>
        <w:t xml:space="preserve"> existing</w:t>
      </w:r>
      <w:r w:rsidRPr="000A56A5">
        <w:rPr>
          <w:sz w:val="14"/>
        </w:rPr>
        <w:t xml:space="preserve"> </w:t>
      </w:r>
      <w:r w:rsidRPr="0099436D">
        <w:rPr>
          <w:sz w:val="16"/>
        </w:rPr>
        <w:t xml:space="preserve">health care and </w:t>
      </w:r>
      <w:r w:rsidRPr="000A56A5">
        <w:rPr>
          <w:rStyle w:val="StyleUnderline"/>
        </w:rPr>
        <w:t xml:space="preserve">education </w:t>
      </w:r>
      <w:r w:rsidRPr="002422CA">
        <w:rPr>
          <w:rStyle w:val="StyleUnderline"/>
          <w:highlight w:val="cyan"/>
        </w:rPr>
        <w:t>markets by</w:t>
      </w:r>
      <w:r w:rsidRPr="000A56A5">
        <w:rPr>
          <w:sz w:val="14"/>
        </w:rPr>
        <w:t xml:space="preserve"> </w:t>
      </w:r>
      <w:r w:rsidRPr="000A56A5">
        <w:rPr>
          <w:rStyle w:val="StyleUnderline"/>
        </w:rPr>
        <w:t>promoting</w:t>
      </w:r>
      <w:r w:rsidRPr="000A56A5">
        <w:rPr>
          <w:sz w:val="14"/>
        </w:rPr>
        <w:t xml:space="preserve"> </w:t>
      </w:r>
      <w:r w:rsidRPr="002422CA">
        <w:rPr>
          <w:rStyle w:val="Emphasis"/>
          <w:highlight w:val="cyan"/>
        </w:rPr>
        <w:t>third-party payers</w:t>
      </w:r>
      <w:r w:rsidRPr="002422CA">
        <w:rPr>
          <w:rStyle w:val="StyleUnderline"/>
          <w:highlight w:val="cyan"/>
        </w:rPr>
        <w:t>, resulting in over-consumption and insensitivity to prices</w:t>
      </w:r>
      <w:r w:rsidRPr="000A56A5">
        <w:rPr>
          <w:rStyle w:val="StyleUnderline"/>
        </w:rPr>
        <w:t xml:space="preserve"> and outcomes</w:t>
      </w:r>
      <w:r w:rsidRPr="0099436D">
        <w:rPr>
          <w:sz w:val="16"/>
          <w:szCs w:val="16"/>
        </w:rPr>
        <w:t xml:space="preserve">. Another example of inefficiency is when politicians earmark highway money for wasteful pork projects rather than expanding highway capacity where it is most needed.¶ </w:t>
      </w:r>
      <w:r w:rsidRPr="002422CA">
        <w:rPr>
          <w:rStyle w:val="Emphasis"/>
          <w:highlight w:val="cyan"/>
        </w:rPr>
        <w:t>Mountains</w:t>
      </w:r>
      <w:r w:rsidRPr="000A56A5">
        <w:rPr>
          <w:rStyle w:val="Emphasis"/>
        </w:rPr>
        <w:t xml:space="preserve"> </w:t>
      </w:r>
      <w:r w:rsidRPr="002422CA">
        <w:rPr>
          <w:rStyle w:val="Emphasis"/>
          <w:highlight w:val="cyan"/>
        </w:rPr>
        <w:t>of</w:t>
      </w:r>
      <w:r w:rsidRPr="000A56A5">
        <w:rPr>
          <w:rStyle w:val="Emphasis"/>
        </w:rPr>
        <w:t xml:space="preserve"> academic </w:t>
      </w:r>
      <w:r w:rsidRPr="002422CA">
        <w:rPr>
          <w:rStyle w:val="Emphasis"/>
          <w:highlight w:val="cyan"/>
        </w:rPr>
        <w:t>studies</w:t>
      </w:r>
      <w:r w:rsidRPr="002422CA">
        <w:rPr>
          <w:rStyle w:val="StyleUnderline"/>
          <w:highlight w:val="cyan"/>
        </w:rPr>
        <w:t xml:space="preserve"> show</w:t>
      </w:r>
      <w:r w:rsidRPr="000A56A5">
        <w:rPr>
          <w:sz w:val="14"/>
        </w:rPr>
        <w:t xml:space="preserve"> </w:t>
      </w:r>
      <w:r w:rsidRPr="0099436D">
        <w:rPr>
          <w:sz w:val="16"/>
        </w:rPr>
        <w:t>how</w:t>
      </w:r>
      <w:r w:rsidRPr="000A56A5">
        <w:rPr>
          <w:sz w:val="14"/>
        </w:rPr>
        <w:t xml:space="preserve"> </w:t>
      </w:r>
      <w:r w:rsidRPr="000A56A5">
        <w:rPr>
          <w:rStyle w:val="StyleUnderline"/>
        </w:rPr>
        <w:t xml:space="preserve">government </w:t>
      </w:r>
      <w:r w:rsidRPr="002422CA">
        <w:rPr>
          <w:rStyle w:val="StyleUnderline"/>
          <w:highlight w:val="cyan"/>
        </w:rPr>
        <w:t>expansions reduce</w:t>
      </w:r>
      <w:r w:rsidRPr="000A56A5">
        <w:rPr>
          <w:rStyle w:val="StyleUnderline"/>
        </w:rPr>
        <w:t xml:space="preserve"> economic </w:t>
      </w:r>
      <w:r w:rsidRPr="002422CA">
        <w:rPr>
          <w:rStyle w:val="StyleUnderline"/>
          <w:highlight w:val="cyan"/>
        </w:rPr>
        <w:t>growth</w:t>
      </w:r>
      <w:r w:rsidRPr="000A56A5">
        <w:rPr>
          <w:rStyle w:val="StyleUnderline"/>
        </w:rPr>
        <w:t>:</w:t>
      </w:r>
      <w:r w:rsidRPr="0099436D">
        <w:rPr>
          <w:sz w:val="16"/>
          <w:szCs w:val="16"/>
        </w:rPr>
        <w:t xml:space="preserve">[4]¶ </w:t>
      </w:r>
      <w:r w:rsidRPr="000A56A5">
        <w:rPr>
          <w:rStyle w:val="StyleUnderline"/>
        </w:rPr>
        <w:t>Public Finance Review reported</w:t>
      </w:r>
      <w:r w:rsidRPr="000A56A5">
        <w:rPr>
          <w:sz w:val="14"/>
        </w:rPr>
        <w:t xml:space="preserve"> </w:t>
      </w:r>
      <w:r w:rsidRPr="0099436D">
        <w:rPr>
          <w:sz w:val="16"/>
        </w:rPr>
        <w:t>that "</w:t>
      </w:r>
      <w:r w:rsidRPr="000A56A5">
        <w:rPr>
          <w:rStyle w:val="StyleUnderline"/>
        </w:rPr>
        <w:t>higher</w:t>
      </w:r>
      <w:r w:rsidRPr="000A56A5">
        <w:rPr>
          <w:sz w:val="14"/>
        </w:rPr>
        <w:t xml:space="preserve"> </w:t>
      </w:r>
      <w:r w:rsidRPr="0099436D">
        <w:rPr>
          <w:sz w:val="16"/>
        </w:rPr>
        <w:t>total</w:t>
      </w:r>
      <w:r w:rsidRPr="000A56A5">
        <w:rPr>
          <w:sz w:val="14"/>
        </w:rPr>
        <w:t xml:space="preserve"> </w:t>
      </w:r>
      <w:r w:rsidRPr="000A56A5">
        <w:rPr>
          <w:rStyle w:val="StyleUnderline"/>
        </w:rPr>
        <w:t>government expenditure</w:t>
      </w:r>
      <w:r w:rsidRPr="000A56A5">
        <w:rPr>
          <w:sz w:val="14"/>
        </w:rPr>
        <w:t xml:space="preserve">, </w:t>
      </w:r>
      <w:r w:rsidRPr="002422CA">
        <w:rPr>
          <w:rStyle w:val="Emphasis"/>
          <w:highlight w:val="cyan"/>
        </w:rPr>
        <w:t>no matter how financed</w:t>
      </w:r>
      <w:r w:rsidRPr="000A56A5">
        <w:rPr>
          <w:sz w:val="14"/>
        </w:rPr>
        <w:t xml:space="preserve">, </w:t>
      </w:r>
      <w:r w:rsidRPr="000A56A5">
        <w:rPr>
          <w:rStyle w:val="StyleUnderline"/>
        </w:rPr>
        <w:t>is associated with a</w:t>
      </w:r>
      <w:r w:rsidRPr="000A56A5">
        <w:rPr>
          <w:sz w:val="14"/>
        </w:rPr>
        <w:t xml:space="preserve"> </w:t>
      </w:r>
      <w:r w:rsidRPr="000A56A5">
        <w:rPr>
          <w:rStyle w:val="Emphasis"/>
        </w:rPr>
        <w:t>lower growth rate</w:t>
      </w:r>
      <w:r w:rsidRPr="000A56A5">
        <w:rPr>
          <w:sz w:val="14"/>
        </w:rPr>
        <w:t xml:space="preserve"> </w:t>
      </w:r>
      <w:r w:rsidRPr="000A56A5">
        <w:rPr>
          <w:rStyle w:val="StyleUnderline"/>
        </w:rPr>
        <w:t>of real per capita gross state product</w:t>
      </w:r>
      <w:r w:rsidRPr="0099436D">
        <w:rPr>
          <w:sz w:val="16"/>
          <w:szCs w:val="16"/>
        </w:rPr>
        <w:t>."[5] ¶ The</w:t>
      </w:r>
      <w:r w:rsidRPr="000A56A5">
        <w:rPr>
          <w:sz w:val="14"/>
        </w:rPr>
        <w:t xml:space="preserve"> </w:t>
      </w:r>
      <w:r w:rsidRPr="000A56A5">
        <w:rPr>
          <w:rStyle w:val="StyleUnderline"/>
        </w:rPr>
        <w:t>Quarterly Journal of Economics</w:t>
      </w:r>
      <w:r w:rsidRPr="000A56A5">
        <w:rPr>
          <w:sz w:val="14"/>
        </w:rPr>
        <w:t xml:space="preserve"> </w:t>
      </w:r>
      <w:r w:rsidRPr="000A56A5">
        <w:rPr>
          <w:rStyle w:val="StyleUnderline"/>
        </w:rPr>
        <w:t>reported</w:t>
      </w:r>
      <w:r w:rsidRPr="000A56A5">
        <w:rPr>
          <w:sz w:val="14"/>
        </w:rPr>
        <w:t xml:space="preserve"> </w:t>
      </w:r>
      <w:r w:rsidRPr="0099436D">
        <w:rPr>
          <w:sz w:val="16"/>
        </w:rPr>
        <w:t xml:space="preserve">that "the </w:t>
      </w:r>
      <w:r w:rsidRPr="000A56A5">
        <w:rPr>
          <w:rStyle w:val="StyleUnderline"/>
        </w:rPr>
        <w:t>ratio of</w:t>
      </w:r>
      <w:r w:rsidRPr="000A56A5">
        <w:rPr>
          <w:sz w:val="14"/>
        </w:rPr>
        <w:t xml:space="preserve"> </w:t>
      </w:r>
      <w:r w:rsidRPr="0099436D">
        <w:rPr>
          <w:sz w:val="16"/>
        </w:rPr>
        <w:t>real</w:t>
      </w:r>
      <w:r w:rsidRPr="000A56A5">
        <w:rPr>
          <w:sz w:val="14"/>
        </w:rPr>
        <w:t xml:space="preserve"> </w:t>
      </w:r>
      <w:r w:rsidRPr="000A56A5">
        <w:rPr>
          <w:rStyle w:val="StyleUnderline"/>
        </w:rPr>
        <w:t>government consumption</w:t>
      </w:r>
      <w:r w:rsidRPr="000A56A5">
        <w:rPr>
          <w:sz w:val="14"/>
        </w:rPr>
        <w:t xml:space="preserve"> </w:t>
      </w:r>
      <w:r w:rsidRPr="0099436D">
        <w:rPr>
          <w:sz w:val="16"/>
        </w:rPr>
        <w:t>expenditure</w:t>
      </w:r>
      <w:r w:rsidRPr="000A56A5">
        <w:rPr>
          <w:sz w:val="14"/>
        </w:rPr>
        <w:t xml:space="preserve"> </w:t>
      </w:r>
      <w:r w:rsidRPr="000A56A5">
        <w:rPr>
          <w:rStyle w:val="StyleUnderline"/>
        </w:rPr>
        <w:t>to</w:t>
      </w:r>
      <w:r w:rsidRPr="000A56A5">
        <w:rPr>
          <w:sz w:val="14"/>
        </w:rPr>
        <w:t xml:space="preserve"> </w:t>
      </w:r>
      <w:r w:rsidRPr="0099436D">
        <w:rPr>
          <w:sz w:val="16"/>
        </w:rPr>
        <w:t>real</w:t>
      </w:r>
      <w:r w:rsidRPr="000A56A5">
        <w:rPr>
          <w:sz w:val="14"/>
        </w:rPr>
        <w:t xml:space="preserve"> </w:t>
      </w:r>
      <w:r w:rsidRPr="000A56A5">
        <w:rPr>
          <w:rStyle w:val="StyleUnderline"/>
        </w:rPr>
        <w:t>GDP</w:t>
      </w:r>
      <w:r w:rsidRPr="000A56A5">
        <w:rPr>
          <w:sz w:val="14"/>
        </w:rPr>
        <w:t xml:space="preserve"> </w:t>
      </w:r>
      <w:r w:rsidRPr="000A56A5">
        <w:rPr>
          <w:rStyle w:val="Emphasis"/>
        </w:rPr>
        <w:t>had a negative association with growth and investment,"</w:t>
      </w:r>
      <w:r w:rsidRPr="000A56A5">
        <w:rPr>
          <w:sz w:val="14"/>
        </w:rPr>
        <w:t xml:space="preserve"> </w:t>
      </w:r>
      <w:r w:rsidRPr="000A56A5">
        <w:rPr>
          <w:rStyle w:val="StyleUnderline"/>
        </w:rPr>
        <w:t>and</w:t>
      </w:r>
      <w:r w:rsidRPr="000A56A5">
        <w:rPr>
          <w:sz w:val="14"/>
        </w:rPr>
        <w:t xml:space="preserve"> "</w:t>
      </w:r>
      <w:r w:rsidRPr="000A56A5">
        <w:rPr>
          <w:rStyle w:val="StyleUnderline"/>
        </w:rPr>
        <w:t>growth is</w:t>
      </w:r>
      <w:r w:rsidRPr="000A56A5">
        <w:rPr>
          <w:sz w:val="14"/>
        </w:rPr>
        <w:t xml:space="preserve"> </w:t>
      </w:r>
      <w:r w:rsidRPr="000A56A5">
        <w:rPr>
          <w:rStyle w:val="Emphasis"/>
        </w:rPr>
        <w:t>inversely related</w:t>
      </w:r>
      <w:r w:rsidRPr="000A56A5">
        <w:rPr>
          <w:sz w:val="14"/>
        </w:rPr>
        <w:t xml:space="preserve"> </w:t>
      </w:r>
      <w:r w:rsidRPr="000A56A5">
        <w:rPr>
          <w:rStyle w:val="StyleUnderline"/>
        </w:rPr>
        <w:t>to</w:t>
      </w:r>
      <w:r w:rsidRPr="000A56A5">
        <w:rPr>
          <w:sz w:val="14"/>
        </w:rPr>
        <w:t xml:space="preserve"> </w:t>
      </w:r>
      <w:r w:rsidRPr="0099436D">
        <w:rPr>
          <w:sz w:val="16"/>
        </w:rPr>
        <w:t xml:space="preserve">the share of </w:t>
      </w:r>
      <w:r w:rsidRPr="000A56A5">
        <w:rPr>
          <w:rStyle w:val="StyleUnderline"/>
        </w:rPr>
        <w:t>government consumption</w:t>
      </w:r>
      <w:r w:rsidRPr="000A56A5">
        <w:rPr>
          <w:sz w:val="14"/>
        </w:rPr>
        <w:t xml:space="preserve"> </w:t>
      </w:r>
      <w:r w:rsidRPr="0099436D">
        <w:rPr>
          <w:sz w:val="16"/>
          <w:szCs w:val="16"/>
        </w:rPr>
        <w:t>in GDP, but insignificantly related to the share of public investment."[6] ¶ A</w:t>
      </w:r>
      <w:r w:rsidRPr="000A56A5">
        <w:rPr>
          <w:sz w:val="14"/>
        </w:rPr>
        <w:t xml:space="preserve"> </w:t>
      </w:r>
      <w:r w:rsidRPr="000A56A5">
        <w:rPr>
          <w:rStyle w:val="StyleUnderline"/>
        </w:rPr>
        <w:t>Journal of Macroeconomics</w:t>
      </w:r>
      <w:r w:rsidRPr="000A56A5">
        <w:rPr>
          <w:sz w:val="14"/>
        </w:rPr>
        <w:t xml:space="preserve"> </w:t>
      </w:r>
      <w:r w:rsidRPr="0099436D">
        <w:rPr>
          <w:sz w:val="16"/>
        </w:rPr>
        <w:t xml:space="preserve">study </w:t>
      </w:r>
      <w:r w:rsidRPr="000A56A5">
        <w:rPr>
          <w:rStyle w:val="StyleUnderline"/>
        </w:rPr>
        <w:t>discovered</w:t>
      </w:r>
      <w:r w:rsidRPr="000A56A5">
        <w:rPr>
          <w:sz w:val="14"/>
        </w:rPr>
        <w:t xml:space="preserve"> </w:t>
      </w:r>
      <w:r w:rsidRPr="0099436D">
        <w:rPr>
          <w:sz w:val="16"/>
        </w:rPr>
        <w:t xml:space="preserve">that "the coefficient of the additive terms of the government-size variable indicates that </w:t>
      </w:r>
      <w:r w:rsidRPr="000A56A5">
        <w:rPr>
          <w:rStyle w:val="StyleUnderline"/>
        </w:rPr>
        <w:t>a 1% increase in government size decreases</w:t>
      </w:r>
      <w:r w:rsidRPr="000A56A5">
        <w:rPr>
          <w:sz w:val="14"/>
        </w:rPr>
        <w:t xml:space="preserve"> </w:t>
      </w:r>
      <w:r w:rsidRPr="0099436D">
        <w:rPr>
          <w:sz w:val="16"/>
        </w:rPr>
        <w:t>the</w:t>
      </w:r>
      <w:r w:rsidRPr="000A56A5">
        <w:rPr>
          <w:sz w:val="14"/>
        </w:rPr>
        <w:t xml:space="preserve"> </w:t>
      </w:r>
      <w:r w:rsidRPr="000A56A5">
        <w:rPr>
          <w:rStyle w:val="StyleUnderline"/>
        </w:rPr>
        <w:t>rate of</w:t>
      </w:r>
      <w:r w:rsidRPr="000A56A5">
        <w:rPr>
          <w:sz w:val="14"/>
        </w:rPr>
        <w:t xml:space="preserve"> economic </w:t>
      </w:r>
      <w:r w:rsidRPr="000A56A5">
        <w:rPr>
          <w:rStyle w:val="StyleUnderline"/>
        </w:rPr>
        <w:t>growth by 0.143%.</w:t>
      </w:r>
      <w:r w:rsidRPr="0099436D">
        <w:rPr>
          <w:sz w:val="16"/>
          <w:szCs w:val="16"/>
        </w:rPr>
        <w:t>"[7] ¶</w:t>
      </w:r>
      <w:r w:rsidRPr="000A56A5">
        <w:rPr>
          <w:sz w:val="14"/>
        </w:rPr>
        <w:t xml:space="preserve"> </w:t>
      </w:r>
      <w:r w:rsidRPr="000A56A5">
        <w:rPr>
          <w:rStyle w:val="StyleUnderline"/>
        </w:rPr>
        <w:t>Public Choice reported</w:t>
      </w:r>
      <w:r w:rsidRPr="000A56A5">
        <w:rPr>
          <w:sz w:val="14"/>
        </w:rPr>
        <w:t xml:space="preserve"> </w:t>
      </w:r>
      <w:r w:rsidRPr="0099436D">
        <w:rPr>
          <w:sz w:val="16"/>
        </w:rPr>
        <w:t xml:space="preserve">that "a one percent </w:t>
      </w:r>
      <w:r w:rsidRPr="000A56A5">
        <w:rPr>
          <w:rStyle w:val="StyleUnderline"/>
        </w:rPr>
        <w:t>increase in government spending</w:t>
      </w:r>
      <w:r w:rsidRPr="000A56A5">
        <w:rPr>
          <w:sz w:val="14"/>
        </w:rPr>
        <w:t xml:space="preserve"> </w:t>
      </w:r>
      <w:r w:rsidRPr="0099436D">
        <w:rPr>
          <w:sz w:val="16"/>
        </w:rPr>
        <w:t xml:space="preserve">as a percent of GDP (from, say, 30 to 31%) would </w:t>
      </w:r>
      <w:r w:rsidRPr="002422CA">
        <w:rPr>
          <w:rStyle w:val="Emphasis"/>
          <w:highlight w:val="cyan"/>
        </w:rPr>
        <w:t>raise</w:t>
      </w:r>
      <w:r w:rsidRPr="000A56A5">
        <w:rPr>
          <w:rStyle w:val="Emphasis"/>
        </w:rPr>
        <w:t xml:space="preserve"> the </w:t>
      </w:r>
      <w:r w:rsidRPr="002422CA">
        <w:rPr>
          <w:rStyle w:val="Emphasis"/>
          <w:highlight w:val="cyan"/>
        </w:rPr>
        <w:t>unemployment</w:t>
      </w:r>
      <w:r w:rsidRPr="000A56A5">
        <w:rPr>
          <w:rStyle w:val="Emphasis"/>
        </w:rPr>
        <w:t xml:space="preserve"> rate</w:t>
      </w:r>
      <w:r w:rsidRPr="000A56A5">
        <w:rPr>
          <w:sz w:val="14"/>
        </w:rPr>
        <w:t xml:space="preserve"> </w:t>
      </w:r>
      <w:r w:rsidRPr="000A56A5">
        <w:rPr>
          <w:rStyle w:val="StyleUnderline"/>
        </w:rPr>
        <w:t>by</w:t>
      </w:r>
      <w:r w:rsidRPr="000A56A5">
        <w:rPr>
          <w:sz w:val="14"/>
        </w:rPr>
        <w:t xml:space="preserve"> </w:t>
      </w:r>
      <w:r w:rsidRPr="0099436D">
        <w:rPr>
          <w:sz w:val="16"/>
        </w:rPr>
        <w:t xml:space="preserve">approximately </w:t>
      </w:r>
      <w:r w:rsidRPr="000A56A5">
        <w:rPr>
          <w:rStyle w:val="StyleUnderline"/>
        </w:rPr>
        <w:t>.36 of one percent</w:t>
      </w:r>
      <w:r w:rsidRPr="000A56A5">
        <w:rPr>
          <w:sz w:val="14"/>
        </w:rPr>
        <w:t xml:space="preserve"> </w:t>
      </w:r>
      <w:r w:rsidRPr="0099436D">
        <w:rPr>
          <w:sz w:val="16"/>
          <w:szCs w:val="16"/>
        </w:rPr>
        <w:t>(from, say, 8 to 8.36 percent)."[8]¶ Economic</w:t>
      </w:r>
      <w:r w:rsidRPr="000A56A5">
        <w:rPr>
          <w:sz w:val="14"/>
        </w:rPr>
        <w:t xml:space="preserve"> </w:t>
      </w:r>
      <w:r w:rsidRPr="002422CA">
        <w:rPr>
          <w:rStyle w:val="StyleUnderline"/>
          <w:highlight w:val="cyan"/>
        </w:rPr>
        <w:t>growth</w:t>
      </w:r>
      <w:r w:rsidRPr="00146945">
        <w:rPr>
          <w:rStyle w:val="StyleUnderline"/>
        </w:rPr>
        <w:t xml:space="preserve"> is </w:t>
      </w:r>
      <w:r w:rsidRPr="002422CA">
        <w:rPr>
          <w:rStyle w:val="StyleUnderline"/>
          <w:highlight w:val="cyan"/>
        </w:rPr>
        <w:t>driven by</w:t>
      </w:r>
      <w:r w:rsidRPr="00146945">
        <w:rPr>
          <w:sz w:val="14"/>
        </w:rPr>
        <w:t xml:space="preserve"> </w:t>
      </w:r>
      <w:r w:rsidRPr="0099436D">
        <w:rPr>
          <w:sz w:val="16"/>
        </w:rPr>
        <w:t xml:space="preserve">individuals and entrepreneurs operating in </w:t>
      </w:r>
      <w:r w:rsidRPr="00146945">
        <w:rPr>
          <w:rStyle w:val="StyleUnderline"/>
        </w:rPr>
        <w:t xml:space="preserve">free </w:t>
      </w:r>
      <w:r w:rsidRPr="002422CA">
        <w:rPr>
          <w:rStyle w:val="Emphasis"/>
          <w:highlight w:val="cyan"/>
        </w:rPr>
        <w:t>markets</w:t>
      </w:r>
      <w:r w:rsidRPr="002422CA">
        <w:rPr>
          <w:rStyle w:val="StyleUnderline"/>
          <w:highlight w:val="cyan"/>
        </w:rPr>
        <w:t>,</w:t>
      </w:r>
      <w:r w:rsidRPr="002422CA">
        <w:rPr>
          <w:sz w:val="14"/>
          <w:highlight w:val="cyan"/>
        </w:rPr>
        <w:t xml:space="preserve"> </w:t>
      </w:r>
      <w:r w:rsidRPr="002422CA">
        <w:rPr>
          <w:rStyle w:val="Emphasis"/>
          <w:highlight w:val="cyan"/>
        </w:rPr>
        <w:t>not</w:t>
      </w:r>
      <w:r w:rsidRPr="00146945">
        <w:rPr>
          <w:rStyle w:val="Emphasis"/>
        </w:rPr>
        <w:t xml:space="preserve"> by Washington </w:t>
      </w:r>
      <w:r w:rsidRPr="002422CA">
        <w:rPr>
          <w:rStyle w:val="Emphasis"/>
          <w:highlight w:val="cyan"/>
        </w:rPr>
        <w:t>spending</w:t>
      </w:r>
      <w:r w:rsidRPr="00146945">
        <w:rPr>
          <w:rStyle w:val="Emphasis"/>
        </w:rPr>
        <w:t xml:space="preserve"> </w:t>
      </w:r>
      <w:r w:rsidRPr="0099436D">
        <w:rPr>
          <w:sz w:val="16"/>
          <w:szCs w:val="16"/>
        </w:rPr>
        <w:t>and regulations</w:t>
      </w:r>
      <w:r w:rsidRPr="0099436D">
        <w:rPr>
          <w:sz w:val="16"/>
        </w:rPr>
        <w:t xml:space="preserve">. The </w:t>
      </w:r>
      <w:r w:rsidRPr="000A56A5">
        <w:rPr>
          <w:rStyle w:val="Emphasis"/>
        </w:rPr>
        <w:t>outdated</w:t>
      </w:r>
      <w:r w:rsidRPr="000A56A5">
        <w:rPr>
          <w:rStyle w:val="StyleUnderline"/>
        </w:rPr>
        <w:t xml:space="preserve"> idea</w:t>
      </w:r>
      <w:r w:rsidRPr="000A56A5">
        <w:rPr>
          <w:sz w:val="14"/>
        </w:rPr>
        <w:t xml:space="preserve"> </w:t>
      </w:r>
      <w:r w:rsidRPr="0099436D">
        <w:rPr>
          <w:sz w:val="16"/>
        </w:rPr>
        <w:t>that</w:t>
      </w:r>
      <w:r w:rsidRPr="000A56A5">
        <w:rPr>
          <w:sz w:val="14"/>
        </w:rPr>
        <w:t xml:space="preserve"> </w:t>
      </w:r>
      <w:r w:rsidRPr="000A56A5">
        <w:rPr>
          <w:rStyle w:val="StyleUnderline"/>
        </w:rPr>
        <w:t>transferring</w:t>
      </w:r>
      <w:r w:rsidRPr="000A56A5">
        <w:rPr>
          <w:sz w:val="14"/>
        </w:rPr>
        <w:t xml:space="preserve"> </w:t>
      </w:r>
      <w:r w:rsidRPr="0099436D">
        <w:rPr>
          <w:sz w:val="16"/>
        </w:rPr>
        <w:t>spending</w:t>
      </w:r>
      <w:r w:rsidRPr="000A56A5">
        <w:rPr>
          <w:sz w:val="14"/>
        </w:rPr>
        <w:t xml:space="preserve"> </w:t>
      </w:r>
      <w:r w:rsidRPr="000A56A5">
        <w:rPr>
          <w:rStyle w:val="StyleUnderline"/>
        </w:rPr>
        <w:t>power</w:t>
      </w:r>
      <w:r w:rsidRPr="000A56A5">
        <w:rPr>
          <w:sz w:val="14"/>
        </w:rPr>
        <w:t xml:space="preserve"> </w:t>
      </w:r>
      <w:r w:rsidRPr="0099436D">
        <w:rPr>
          <w:sz w:val="16"/>
        </w:rPr>
        <w:t xml:space="preserve">from the private sector </w:t>
      </w:r>
      <w:r w:rsidRPr="000A56A5">
        <w:rPr>
          <w:rStyle w:val="StyleUnderline"/>
        </w:rPr>
        <w:t>to Washington will expand the economy has been</w:t>
      </w:r>
      <w:r w:rsidRPr="000A56A5">
        <w:rPr>
          <w:sz w:val="14"/>
        </w:rPr>
        <w:t xml:space="preserve"> </w:t>
      </w:r>
      <w:r w:rsidRPr="000A56A5">
        <w:rPr>
          <w:rStyle w:val="Emphasis"/>
        </w:rPr>
        <w:t>thoroughly discredited</w:t>
      </w:r>
      <w:r w:rsidRPr="0099436D">
        <w:rPr>
          <w:sz w:val="16"/>
        </w:rPr>
        <w:t xml:space="preserve">, yet lawmakers continue to return to this strategy. The </w:t>
      </w:r>
      <w:r w:rsidRPr="000A56A5">
        <w:rPr>
          <w:rStyle w:val="StyleUnderline"/>
        </w:rPr>
        <w:t xml:space="preserve">U.S. </w:t>
      </w:r>
      <w:r w:rsidRPr="002422CA">
        <w:rPr>
          <w:rStyle w:val="StyleUnderline"/>
          <w:highlight w:val="cyan"/>
        </w:rPr>
        <w:t>economy</w:t>
      </w:r>
      <w:r w:rsidRPr="000A56A5">
        <w:rPr>
          <w:sz w:val="14"/>
        </w:rPr>
        <w:t xml:space="preserve"> </w:t>
      </w:r>
      <w:r w:rsidRPr="000A56A5">
        <w:rPr>
          <w:rStyle w:val="Emphasis"/>
        </w:rPr>
        <w:t xml:space="preserve">has </w:t>
      </w:r>
      <w:r w:rsidRPr="002422CA">
        <w:rPr>
          <w:rStyle w:val="Emphasis"/>
          <w:highlight w:val="cyan"/>
        </w:rPr>
        <w:t>soared</w:t>
      </w:r>
      <w:r w:rsidRPr="000A56A5">
        <w:rPr>
          <w:sz w:val="14"/>
        </w:rPr>
        <w:t xml:space="preserve"> </w:t>
      </w:r>
      <w:r w:rsidRPr="0099436D">
        <w:rPr>
          <w:sz w:val="16"/>
        </w:rPr>
        <w:t>highest</w:t>
      </w:r>
      <w:r w:rsidRPr="000A56A5">
        <w:rPr>
          <w:sz w:val="14"/>
        </w:rPr>
        <w:t xml:space="preserve"> </w:t>
      </w:r>
      <w:r w:rsidRPr="002422CA">
        <w:rPr>
          <w:rStyle w:val="StyleUnderline"/>
          <w:highlight w:val="cyan"/>
        </w:rPr>
        <w:t>when</w:t>
      </w:r>
      <w:r w:rsidRPr="000A56A5">
        <w:rPr>
          <w:sz w:val="14"/>
        </w:rPr>
        <w:t xml:space="preserve"> </w:t>
      </w:r>
      <w:r w:rsidRPr="0099436D">
        <w:rPr>
          <w:sz w:val="16"/>
        </w:rPr>
        <w:t xml:space="preserve">the federal </w:t>
      </w:r>
      <w:r w:rsidRPr="002422CA">
        <w:rPr>
          <w:rStyle w:val="StyleUnderline"/>
          <w:highlight w:val="cyan"/>
        </w:rPr>
        <w:t>gov</w:t>
      </w:r>
      <w:r w:rsidRPr="000A56A5">
        <w:rPr>
          <w:rStyle w:val="StyleUnderline"/>
        </w:rPr>
        <w:t xml:space="preserve">ernment </w:t>
      </w:r>
      <w:r w:rsidRPr="002422CA">
        <w:rPr>
          <w:rStyle w:val="StyleUnderline"/>
          <w:highlight w:val="cyan"/>
        </w:rPr>
        <w:t>was shrinking</w:t>
      </w:r>
      <w:r w:rsidRPr="0099436D">
        <w:rPr>
          <w:sz w:val="16"/>
        </w:rPr>
        <w:t xml:space="preserve">, and it has stagnated at times of government expansion. This </w:t>
      </w:r>
      <w:r w:rsidRPr="000A56A5">
        <w:rPr>
          <w:rStyle w:val="StyleUnderline"/>
        </w:rPr>
        <w:t xml:space="preserve">experience has been </w:t>
      </w:r>
      <w:r w:rsidRPr="002422CA">
        <w:rPr>
          <w:rStyle w:val="StyleUnderline"/>
          <w:highlight w:val="cyan"/>
        </w:rPr>
        <w:t>paralleled in Europe</w:t>
      </w:r>
      <w:r w:rsidRPr="000A56A5">
        <w:rPr>
          <w:rStyle w:val="StyleUnderline"/>
        </w:rPr>
        <w:t>, where</w:t>
      </w:r>
      <w:r w:rsidRPr="000A56A5">
        <w:rPr>
          <w:sz w:val="14"/>
        </w:rPr>
        <w:t xml:space="preserve"> </w:t>
      </w:r>
      <w:r w:rsidRPr="000A56A5">
        <w:rPr>
          <w:rStyle w:val="StyleUnderline"/>
        </w:rPr>
        <w:t xml:space="preserve">government expansions have been followed by </w:t>
      </w:r>
      <w:r w:rsidRPr="000A56A5">
        <w:rPr>
          <w:rStyle w:val="Emphasis"/>
        </w:rPr>
        <w:t>economic decline.</w:t>
      </w:r>
      <w:r w:rsidRPr="000A56A5">
        <w:rPr>
          <w:sz w:val="14"/>
        </w:rPr>
        <w:t xml:space="preserve"> </w:t>
      </w:r>
      <w:r w:rsidRPr="0099436D">
        <w:rPr>
          <w:sz w:val="16"/>
        </w:rPr>
        <w:t>A strong private sector provides the nation with strong economic growth and benefits for all Americans.</w:t>
      </w:r>
      <w:bookmarkEnd w:id="2"/>
    </w:p>
    <w:p w14:paraId="59ED45BC" w14:textId="77777777" w:rsidR="007F3B24" w:rsidRDefault="007F3B24" w:rsidP="007F3B24"/>
    <w:p w14:paraId="1C7F6967" w14:textId="77777777" w:rsidR="007F3B24" w:rsidRDefault="007F3B24" w:rsidP="007F3B24">
      <w:pPr>
        <w:pStyle w:val="Heading3"/>
      </w:pPr>
      <w:r>
        <w:t>States CP---2AC</w:t>
      </w:r>
    </w:p>
    <w:p w14:paraId="5EFB5EF8" w14:textId="77777777" w:rsidR="007F3B24" w:rsidRDefault="007F3B24" w:rsidP="007F3B24">
      <w:pPr>
        <w:pStyle w:val="Heading4"/>
      </w:pPr>
      <w:r>
        <w:t xml:space="preserve">It </w:t>
      </w:r>
      <w:r w:rsidRPr="00A67820">
        <w:rPr>
          <w:u w:val="single"/>
        </w:rPr>
        <w:t>fails</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r w:rsidRPr="00A67820">
        <w:t>.</w:t>
      </w:r>
    </w:p>
    <w:p w14:paraId="6C774607" w14:textId="77777777" w:rsidR="007F3B24" w:rsidRPr="004B2E8E" w:rsidRDefault="007F3B24" w:rsidP="007F3B24">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Antitrust Enforcement in Telecommunications</w:t>
      </w:r>
      <w:r>
        <w:t>”, University of Richmond Law Review, 55 U. Rich. L. Rev. 615, Winter 2021, Lexis</w:t>
      </w:r>
    </w:p>
    <w:p w14:paraId="36C67700" w14:textId="77777777" w:rsidR="007F3B24" w:rsidRPr="004B2E8E" w:rsidRDefault="007F3B24" w:rsidP="007F3B24">
      <w:pPr>
        <w:rPr>
          <w:rStyle w:val="Emphasis"/>
        </w:rPr>
      </w:pPr>
      <w:r w:rsidRPr="004B2E8E">
        <w:rPr>
          <w:sz w:val="16"/>
        </w:rPr>
        <w:t xml:space="preserve">A. </w:t>
      </w:r>
      <w:r w:rsidRPr="004B2E8E">
        <w:rPr>
          <w:rStyle w:val="Emphasis"/>
        </w:rPr>
        <w:t xml:space="preserve">Benefits of </w:t>
      </w:r>
      <w:r w:rsidRPr="002422CA">
        <w:rPr>
          <w:rStyle w:val="Emphasis"/>
          <w:highlight w:val="cyan"/>
        </w:rPr>
        <w:t>Preempting Collective State Action</w:t>
      </w:r>
      <w:r w:rsidRPr="004B2E8E">
        <w:rPr>
          <w:rStyle w:val="Emphasis"/>
        </w:rPr>
        <w:t xml:space="preserve"> </w:t>
      </w:r>
    </w:p>
    <w:p w14:paraId="76D00999" w14:textId="77777777" w:rsidR="007F3B24" w:rsidRPr="004B2E8E" w:rsidRDefault="007F3B24" w:rsidP="007F3B24">
      <w:pPr>
        <w:rPr>
          <w:rStyle w:val="Emphasis"/>
        </w:rPr>
      </w:pPr>
      <w:r w:rsidRPr="004B2E8E">
        <w:rPr>
          <w:u w:val="single"/>
        </w:rPr>
        <w:t xml:space="preserve">Preemption </w:t>
      </w:r>
      <w:r w:rsidRPr="00C42125">
        <w:rPr>
          <w:u w:val="single"/>
        </w:rPr>
        <w:t xml:space="preserve">would </w:t>
      </w:r>
      <w:r w:rsidRPr="002422CA">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2422CA">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2422CA">
        <w:rPr>
          <w:rStyle w:val="Emphasis"/>
          <w:highlight w:val="cyan"/>
        </w:rPr>
        <w:t>Federal enforcers would</w:t>
      </w:r>
      <w:r w:rsidRPr="00C42125">
        <w:rPr>
          <w:rStyle w:val="Emphasis"/>
        </w:rPr>
        <w:t xml:space="preserve"> be able to</w:t>
      </w:r>
      <w:r w:rsidRPr="00767CE6">
        <w:rPr>
          <w:rStyle w:val="Emphasis"/>
        </w:rPr>
        <w:t xml:space="preserve"> effectively </w:t>
      </w:r>
      <w:r w:rsidRPr="002422CA">
        <w:rPr>
          <w:rStyle w:val="Emphasis"/>
          <w:highlight w:val="cyan"/>
        </w:rPr>
        <w:t>pursue broader</w:t>
      </w:r>
      <w:r w:rsidRPr="00C42125">
        <w:rPr>
          <w:rStyle w:val="Emphasis"/>
        </w:rPr>
        <w:t xml:space="preserve"> policy </w:t>
      </w:r>
      <w:r w:rsidRPr="002422CA">
        <w:rPr>
          <w:rStyle w:val="Emphasis"/>
          <w:highlight w:val="cyan"/>
        </w:rPr>
        <w:t>goals.</w:t>
      </w:r>
      <w:r w:rsidRPr="004B2E8E">
        <w:rPr>
          <w:rStyle w:val="Emphasis"/>
        </w:rPr>
        <w:t xml:space="preserve"> </w:t>
      </w:r>
    </w:p>
    <w:p w14:paraId="260D212E" w14:textId="77777777" w:rsidR="007F3B24" w:rsidRPr="004B2E8E" w:rsidRDefault="007F3B24" w:rsidP="007F3B24">
      <w:pPr>
        <w:rPr>
          <w:sz w:val="16"/>
        </w:rPr>
      </w:pPr>
      <w:r w:rsidRPr="004B2E8E">
        <w:rPr>
          <w:sz w:val="16"/>
        </w:rPr>
        <w:t xml:space="preserve">Consolidated enforcement and regulatory schemes </w:t>
      </w:r>
      <w:r w:rsidRPr="00C42125">
        <w:rPr>
          <w:u w:val="single"/>
        </w:rPr>
        <w:t xml:space="preserve">would </w:t>
      </w:r>
      <w:r w:rsidRPr="002422CA">
        <w:rPr>
          <w:highlight w:val="cyan"/>
          <w:u w:val="single"/>
        </w:rPr>
        <w:t>provide clarity</w:t>
      </w:r>
      <w:r w:rsidRPr="004B2E8E">
        <w:rPr>
          <w:u w:val="single"/>
        </w:rPr>
        <w:t xml:space="preserve"> to businesses </w:t>
      </w:r>
      <w:r w:rsidRPr="002422CA">
        <w:rPr>
          <w:highlight w:val="cyan"/>
          <w:u w:val="single"/>
        </w:rPr>
        <w:t>through</w:t>
      </w:r>
      <w:r w:rsidRPr="004B2E8E">
        <w:rPr>
          <w:u w:val="single"/>
        </w:rPr>
        <w:t xml:space="preserve"> more </w:t>
      </w:r>
      <w:r w:rsidRPr="002422CA">
        <w:rPr>
          <w:highlight w:val="cyan"/>
          <w:u w:val="single"/>
        </w:rPr>
        <w:t>uniform reg</w:t>
      </w:r>
      <w:r w:rsidRPr="004B2E8E">
        <w:rPr>
          <w:u w:val="single"/>
        </w:rPr>
        <w:t>ulation</w:t>
      </w:r>
      <w:r w:rsidRPr="002422CA">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2422CA">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422CA">
        <w:rPr>
          <w:rStyle w:val="Emphasis"/>
          <w:highlight w:val="cyan"/>
        </w:rPr>
        <w:t>inherent</w:t>
      </w:r>
      <w:r w:rsidRPr="00292ACE">
        <w:rPr>
          <w:rStyle w:val="Emphasis"/>
        </w:rPr>
        <w:t xml:space="preserve"> state </w:t>
      </w:r>
      <w:r w:rsidRPr="002422CA">
        <w:rPr>
          <w:rStyle w:val="Emphasis"/>
          <w:highlight w:val="cyan"/>
        </w:rPr>
        <w:t>biases</w:t>
      </w:r>
      <w:r w:rsidRPr="00292ACE">
        <w:rPr>
          <w:rStyle w:val="StyleUnderline"/>
        </w:rPr>
        <w:t xml:space="preserve"> that </w:t>
      </w:r>
      <w:r w:rsidRPr="002422CA">
        <w:rPr>
          <w:rStyle w:val="Emphasis"/>
          <w:highlight w:val="cyan"/>
        </w:rPr>
        <w:t>underlie</w:t>
      </w:r>
      <w:r w:rsidRPr="00292ACE">
        <w:rPr>
          <w:rStyle w:val="StyleUnderline"/>
        </w:rPr>
        <w:t xml:space="preserve"> the </w:t>
      </w:r>
      <w:r w:rsidRPr="002422CA">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60BE9915" w14:textId="77777777" w:rsidR="007F3B24" w:rsidRPr="004B2E8E" w:rsidRDefault="007F3B24" w:rsidP="007F3B24">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2422CA">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2422CA">
        <w:rPr>
          <w:highlight w:val="cyan"/>
          <w:u w:val="single"/>
        </w:rPr>
        <w:t>are likely.</w:t>
      </w:r>
      <w:r w:rsidRPr="00CA1600">
        <w:rPr>
          <w:sz w:val="16"/>
        </w:rPr>
        <w:t>”</w:t>
      </w:r>
      <w:r w:rsidRPr="004B2E8E">
        <w:rPr>
          <w:sz w:val="16"/>
        </w:rPr>
        <w:t xml:space="preserve">244 </w:t>
      </w:r>
      <w:r w:rsidRPr="002422CA">
        <w:rPr>
          <w:rStyle w:val="Emphasis"/>
          <w:highlight w:val="cyan"/>
        </w:rPr>
        <w:t>States</w:t>
      </w:r>
      <w:r w:rsidRPr="004B2E8E">
        <w:rPr>
          <w:rStyle w:val="Emphasis"/>
        </w:rPr>
        <w:t xml:space="preserve"> likely </w:t>
      </w:r>
      <w:r w:rsidRPr="002422CA">
        <w:rPr>
          <w:rStyle w:val="Emphasis"/>
          <w:highlight w:val="cyan"/>
        </w:rPr>
        <w:t>face pressure from</w:t>
      </w:r>
      <w:r w:rsidRPr="004B2E8E">
        <w:rPr>
          <w:rStyle w:val="Emphasis"/>
        </w:rPr>
        <w:t xml:space="preserve"> several </w:t>
      </w:r>
      <w:r w:rsidRPr="002422CA">
        <w:rPr>
          <w:rStyle w:val="Emphasis"/>
          <w:highlight w:val="cyan"/>
        </w:rPr>
        <w:t>groups that</w:t>
      </w:r>
      <w:r w:rsidRPr="004B2E8E">
        <w:rPr>
          <w:rStyle w:val="Emphasis"/>
        </w:rPr>
        <w:t xml:space="preserve"> can </w:t>
      </w:r>
      <w:r w:rsidRPr="002422CA">
        <w:rPr>
          <w:rStyle w:val="Emphasis"/>
          <w:highlight w:val="cyan"/>
        </w:rPr>
        <w:t>influence</w:t>
      </w:r>
      <w:r w:rsidRPr="004B2E8E">
        <w:rPr>
          <w:rStyle w:val="Emphasis"/>
        </w:rPr>
        <w:t xml:space="preserve"> their </w:t>
      </w:r>
      <w:r w:rsidRPr="002422CA">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2422CA">
        <w:rPr>
          <w:rStyle w:val="Emphasis"/>
          <w:highlight w:val="cyan"/>
        </w:rPr>
        <w:t>Uniform</w:t>
      </w:r>
      <w:r w:rsidRPr="004B2E8E">
        <w:rPr>
          <w:rStyle w:val="Emphasis"/>
        </w:rPr>
        <w:t xml:space="preserve">, clear </w:t>
      </w:r>
      <w:r w:rsidRPr="002422CA">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2422CA">
        <w:rPr>
          <w:rStyle w:val="Emphasis"/>
          <w:highlight w:val="cyan"/>
        </w:rPr>
        <w:t>reduce opportunities for</w:t>
      </w:r>
      <w:r w:rsidRPr="004B2E8E">
        <w:rPr>
          <w:rStyle w:val="Emphasis"/>
        </w:rPr>
        <w:t xml:space="preserve"> the individual motivations of </w:t>
      </w:r>
      <w:r w:rsidRPr="002422CA">
        <w:rPr>
          <w:rStyle w:val="Emphasis"/>
          <w:highlight w:val="cyan"/>
        </w:rPr>
        <w:t>states to negatively impact</w:t>
      </w:r>
      <w:r w:rsidRPr="00C42125">
        <w:rPr>
          <w:rStyle w:val="Emphasis"/>
        </w:rPr>
        <w:t xml:space="preserve"> a </w:t>
      </w:r>
      <w:r w:rsidRPr="002422CA">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0B039D63" w14:textId="77777777" w:rsidR="007F3B24" w:rsidRDefault="007F3B24" w:rsidP="007F3B24">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2422CA">
        <w:rPr>
          <w:rStyle w:val="StyleUnderline"/>
          <w:highlight w:val="cyan"/>
        </w:rPr>
        <w:t xml:space="preserve">Dealing with </w:t>
      </w:r>
      <w:r w:rsidRPr="002422CA">
        <w:rPr>
          <w:rStyle w:val="Emphasis"/>
          <w:highlight w:val="cyan"/>
        </w:rPr>
        <w:t>multiple suits</w:t>
      </w:r>
      <w:r w:rsidRPr="004B2E8E">
        <w:rPr>
          <w:sz w:val="16"/>
        </w:rPr>
        <w:t xml:space="preserve">, as in the T-Mobile-Sprint merger, </w:t>
      </w:r>
      <w:r w:rsidRPr="002422CA">
        <w:rPr>
          <w:rStyle w:val="StyleUnderline"/>
          <w:highlight w:val="cyan"/>
        </w:rPr>
        <w:t>causes</w:t>
      </w:r>
      <w:r w:rsidRPr="00292ACE">
        <w:rPr>
          <w:rStyle w:val="StyleUnderline"/>
        </w:rPr>
        <w:t xml:space="preserve"> a </w:t>
      </w:r>
      <w:r w:rsidRPr="002422CA">
        <w:rPr>
          <w:rStyle w:val="Emphasis"/>
          <w:highlight w:val="cyan"/>
        </w:rPr>
        <w:t>compounding</w:t>
      </w:r>
      <w:r w:rsidRPr="002422CA">
        <w:rPr>
          <w:rStyle w:val="StyleUnderline"/>
          <w:highlight w:val="cyan"/>
        </w:rPr>
        <w:t xml:space="preserve"> of</w:t>
      </w:r>
      <w:r w:rsidRPr="00292ACE">
        <w:rPr>
          <w:rStyle w:val="StyleUnderline"/>
        </w:rPr>
        <w:t xml:space="preserve"> these </w:t>
      </w:r>
      <w:r w:rsidRPr="002422CA">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2422CA">
        <w:rPr>
          <w:rStyle w:val="Emphasis"/>
          <w:highlight w:val="cyan"/>
        </w:rPr>
        <w:t>delays</w:t>
      </w:r>
      <w:r w:rsidRPr="004B2E8E">
        <w:rPr>
          <w:u w:val="single"/>
        </w:rPr>
        <w:t xml:space="preserve"> can </w:t>
      </w:r>
      <w:r w:rsidRPr="002422CA">
        <w:rPr>
          <w:highlight w:val="cyan"/>
          <w:u w:val="single"/>
        </w:rPr>
        <w:t>slow</w:t>
      </w:r>
      <w:r w:rsidRPr="004B2E8E">
        <w:rPr>
          <w:u w:val="single"/>
        </w:rPr>
        <w:t xml:space="preserve"> the </w:t>
      </w:r>
      <w:r w:rsidRPr="002422CA">
        <w:rPr>
          <w:highlight w:val="cyan"/>
          <w:u w:val="single"/>
        </w:rPr>
        <w:t>competitor</w:t>
      </w:r>
      <w:r w:rsidRPr="004B2E8E">
        <w:rPr>
          <w:u w:val="single"/>
        </w:rPr>
        <w:t xml:space="preserve">’s ability to continue with business, </w:t>
      </w:r>
      <w:r w:rsidRPr="002422CA">
        <w:rPr>
          <w:highlight w:val="cyan"/>
          <w:u w:val="single"/>
        </w:rPr>
        <w:t xml:space="preserve">as it must divert attention to </w:t>
      </w:r>
      <w:r w:rsidRPr="002422CA">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24B9A1E1" w14:textId="77777777" w:rsidR="007F3B24" w:rsidRDefault="007F3B24" w:rsidP="007F3B24">
      <w:pPr>
        <w:pStyle w:val="Heading4"/>
      </w:pPr>
      <w:r>
        <w:t xml:space="preserve">Gets </w:t>
      </w:r>
      <w:r w:rsidRPr="008307A4">
        <w:rPr>
          <w:u w:val="single"/>
        </w:rPr>
        <w:t>struck down</w:t>
      </w:r>
      <w:r>
        <w:t xml:space="preserve"> via the </w:t>
      </w:r>
      <w:r w:rsidRPr="008307A4">
        <w:rPr>
          <w:u w:val="single"/>
        </w:rPr>
        <w:t>DCC</w:t>
      </w:r>
      <w:r>
        <w:t xml:space="preserve">, </w:t>
      </w:r>
      <w:r w:rsidRPr="00A44CB8">
        <w:rPr>
          <w:u w:val="single"/>
        </w:rPr>
        <w:t>CC</w:t>
      </w:r>
      <w:r>
        <w:t xml:space="preserve">, AND </w:t>
      </w:r>
      <w:r w:rsidRPr="00A44CB8">
        <w:rPr>
          <w:u w:val="single"/>
        </w:rPr>
        <w:t>Supremacy</w:t>
      </w:r>
      <w:r>
        <w:t xml:space="preserve"> Clause.</w:t>
      </w:r>
    </w:p>
    <w:p w14:paraId="0083F016" w14:textId="77777777" w:rsidR="007F3B24" w:rsidRPr="00292ACE" w:rsidRDefault="007F3B24" w:rsidP="007F3B24">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609E2A12" w14:textId="77777777" w:rsidR="007F3B24" w:rsidRPr="008307A4" w:rsidRDefault="007F3B24" w:rsidP="007F3B24">
      <w:pPr>
        <w:rPr>
          <w:sz w:val="16"/>
        </w:rPr>
      </w:pPr>
      <w:r w:rsidRPr="008307A4">
        <w:rPr>
          <w:sz w:val="16"/>
        </w:rPr>
        <w:t>D. Dormant Commerce Clause</w:t>
      </w:r>
    </w:p>
    <w:p w14:paraId="2EC0E994" w14:textId="77777777" w:rsidR="007F3B24" w:rsidRPr="008307A4" w:rsidRDefault="007F3B24" w:rsidP="007F3B24">
      <w:pPr>
        <w:rPr>
          <w:sz w:val="16"/>
        </w:rPr>
      </w:pPr>
      <w:r w:rsidRPr="008307A4">
        <w:rPr>
          <w:sz w:val="16"/>
        </w:rPr>
        <w:t xml:space="preserve">Independent of the Communications Act, </w:t>
      </w:r>
      <w:r w:rsidRPr="002422CA">
        <w:rPr>
          <w:rStyle w:val="Emphasis"/>
          <w:highlight w:val="cyan"/>
        </w:rPr>
        <w:t>state reg</w:t>
      </w:r>
      <w:r w:rsidRPr="008307A4">
        <w:rPr>
          <w:rStyle w:val="Emphasis"/>
        </w:rPr>
        <w:t>ulation</w:t>
      </w:r>
      <w:r w:rsidRPr="008307A4">
        <w:rPr>
          <w:rStyle w:val="StyleUnderline"/>
        </w:rPr>
        <w:t xml:space="preserve"> </w:t>
      </w:r>
      <w:r w:rsidRPr="002422CA">
        <w:rPr>
          <w:rStyle w:val="StyleUnderline"/>
          <w:highlight w:val="cyan"/>
        </w:rPr>
        <w:t>of the Internet</w:t>
      </w:r>
      <w:r w:rsidRPr="008307A4">
        <w:rPr>
          <w:sz w:val="16"/>
        </w:rPr>
        <w:t xml:space="preserve"> may also </w:t>
      </w:r>
      <w:r w:rsidRPr="002422CA">
        <w:rPr>
          <w:rStyle w:val="Emphasis"/>
          <w:highlight w:val="cyan"/>
        </w:rPr>
        <w:t>run afoul</w:t>
      </w:r>
      <w:r w:rsidRPr="002422CA">
        <w:rPr>
          <w:rStyle w:val="StyleUnderline"/>
          <w:highlight w:val="cyan"/>
        </w:rPr>
        <w:t xml:space="preserve"> of the </w:t>
      </w:r>
      <w:r w:rsidRPr="002422CA">
        <w:rPr>
          <w:rStyle w:val="Emphasis"/>
          <w:highlight w:val="cyan"/>
        </w:rPr>
        <w:t>D</w:t>
      </w:r>
      <w:r w:rsidRPr="008307A4">
        <w:rPr>
          <w:rStyle w:val="Emphasis"/>
        </w:rPr>
        <w:t xml:space="preserve">ormant </w:t>
      </w:r>
      <w:r w:rsidRPr="002422CA">
        <w:rPr>
          <w:rStyle w:val="Emphasis"/>
          <w:highlight w:val="cyan"/>
        </w:rPr>
        <w:t>C</w:t>
      </w:r>
      <w:r w:rsidRPr="008307A4">
        <w:rPr>
          <w:rStyle w:val="Emphasis"/>
        </w:rPr>
        <w:t xml:space="preserve">ommerce </w:t>
      </w:r>
      <w:r w:rsidRPr="002422CA">
        <w:rPr>
          <w:rStyle w:val="Emphasis"/>
          <w:highlight w:val="cyan"/>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2422CA">
        <w:rPr>
          <w:rStyle w:val="Emphasis"/>
          <w:highlight w:val="cyan"/>
        </w:rPr>
        <w:t>prohibit</w:t>
      </w:r>
      <w:r w:rsidRPr="002422CA">
        <w:rPr>
          <w:rStyle w:val="StyleUnderline"/>
          <w:highlight w:val="cyan"/>
        </w:rPr>
        <w:t xml:space="preserve"> state</w:t>
      </w:r>
      <w:r w:rsidRPr="008307A4">
        <w:rPr>
          <w:rStyle w:val="StyleUnderline"/>
        </w:rPr>
        <w:t xml:space="preserve"> or municipal </w:t>
      </w:r>
      <w:r w:rsidRPr="002422CA">
        <w:rPr>
          <w:rStyle w:val="StyleUnderline"/>
          <w:highlight w:val="cyan"/>
        </w:rPr>
        <w:t xml:space="preserve">laws whose object is </w:t>
      </w:r>
      <w:r w:rsidRPr="002422CA">
        <w:rPr>
          <w:rStyle w:val="Emphasis"/>
          <w:highlight w:val="cyan"/>
        </w:rPr>
        <w:t>local</w:t>
      </w:r>
      <w:r w:rsidRPr="008307A4">
        <w:rPr>
          <w:rStyle w:val="Emphasis"/>
        </w:rPr>
        <w:t xml:space="preserve"> economic </w:t>
      </w:r>
      <w:r w:rsidRPr="002422CA">
        <w:rPr>
          <w:rStyle w:val="Emphasis"/>
          <w:highlight w:val="cyan"/>
        </w:rPr>
        <w:t>protectionism</w:t>
      </w:r>
      <w:r w:rsidRPr="008307A4">
        <w:rPr>
          <w:rStyle w:val="StyleUnderline"/>
        </w:rPr>
        <w:t>.</w:t>
      </w:r>
      <w:r w:rsidRPr="008307A4">
        <w:rPr>
          <w:sz w:val="16"/>
        </w:rPr>
        <w:t xml:space="preserve">" 246 Thus, </w:t>
      </w:r>
      <w:r w:rsidRPr="008307A4">
        <w:rPr>
          <w:rStyle w:val="StyleUnderline"/>
        </w:rPr>
        <w:t xml:space="preserve">state laws that explicitly discriminate </w:t>
      </w:r>
      <w:proofErr w:type="gramStart"/>
      <w:r w:rsidRPr="008307A4">
        <w:rPr>
          <w:rStyle w:val="StyleUnderline"/>
        </w:rPr>
        <w:t>against</w:t>
      </w:r>
      <w:r w:rsidRPr="008307A4">
        <w:rPr>
          <w:sz w:val="16"/>
        </w:rPr>
        <w:t xml:space="preserve">  [</w:t>
      </w:r>
      <w:proofErr w:type="gramEnd"/>
      <w:r w:rsidRPr="008307A4">
        <w:rPr>
          <w:sz w:val="16"/>
        </w:rPr>
        <w:t xml:space="preserve">*941]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2422CA">
        <w:rPr>
          <w:rStyle w:val="StyleUnderline"/>
          <w:highlight w:val="cyan"/>
        </w:rPr>
        <w:t>even</w:t>
      </w:r>
      <w:r w:rsidRPr="008307A4">
        <w:rPr>
          <w:rStyle w:val="StyleUnderline"/>
        </w:rPr>
        <w:t xml:space="preserve"> a </w:t>
      </w:r>
      <w:r w:rsidRPr="002422CA">
        <w:rPr>
          <w:rStyle w:val="Emphasis"/>
          <w:highlight w:val="cyan"/>
        </w:rPr>
        <w:t>facially nondiscriminatory</w:t>
      </w:r>
      <w:r w:rsidRPr="008307A4">
        <w:rPr>
          <w:rStyle w:val="StyleUnderline"/>
        </w:rPr>
        <w:t xml:space="preserve"> state law </w:t>
      </w:r>
      <w:r w:rsidRPr="002422CA">
        <w:rPr>
          <w:rStyle w:val="StyleUnderline"/>
          <w:highlight w:val="cyan"/>
        </w:rPr>
        <w:t>may</w:t>
      </w:r>
      <w:r w:rsidRPr="008307A4">
        <w:rPr>
          <w:sz w:val="16"/>
        </w:rPr>
        <w:t xml:space="preserve"> nonetheless </w:t>
      </w:r>
      <w:r w:rsidRPr="002422CA">
        <w:rPr>
          <w:rStyle w:val="StyleUnderline"/>
          <w:highlight w:val="cyan"/>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39CDAD6E" w14:textId="77777777" w:rsidR="007F3B24" w:rsidRPr="008307A4" w:rsidRDefault="007F3B24" w:rsidP="007F3B24">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2283268F" w14:textId="77777777" w:rsidR="007F3B24" w:rsidRPr="008307A4" w:rsidRDefault="007F3B24" w:rsidP="007F3B24">
      <w:pPr>
        <w:rPr>
          <w:sz w:val="16"/>
        </w:rPr>
      </w:pPr>
      <w:r w:rsidRPr="008307A4">
        <w:rPr>
          <w:sz w:val="16"/>
        </w:rPr>
        <w:t xml:space="preserve">Like many balancing tests, the doctrine is somewhat unpredictable, turning on the facts of individual cases. Many </w:t>
      </w:r>
      <w:r w:rsidRPr="002422CA">
        <w:rPr>
          <w:rStyle w:val="StyleUnderline"/>
          <w:highlight w:val="cyan"/>
        </w:rPr>
        <w:t>state reg</w:t>
      </w:r>
      <w:r w:rsidRPr="008307A4">
        <w:rPr>
          <w:rStyle w:val="StyleUnderline"/>
        </w:rPr>
        <w:t>ulation</w:t>
      </w:r>
      <w:r w:rsidRPr="002422CA">
        <w:rPr>
          <w:rStyle w:val="StyleUnderline"/>
          <w:highlight w:val="cyan"/>
        </w:rPr>
        <w:t xml:space="preserve">s create </w:t>
      </w:r>
      <w:r w:rsidRPr="002422CA">
        <w:rPr>
          <w:rStyle w:val="Emphasis"/>
          <w:highlight w:val="cyan"/>
        </w:rPr>
        <w:t>spillover effects</w:t>
      </w:r>
      <w:r w:rsidRPr="008307A4">
        <w:rPr>
          <w:sz w:val="16"/>
        </w:rPr>
        <w:t xml:space="preserve">; the Dormant Commerce Clause only invalidates those that, in the court's judgment, impose a greater burden on interstate commerce than they reap in local benefit--which can differ from case to case. For example, in National Federation of the </w:t>
      </w:r>
      <w:proofErr w:type="gramStart"/>
      <w:r w:rsidRPr="008307A4">
        <w:rPr>
          <w:sz w:val="16"/>
        </w:rPr>
        <w:t>Blind  [</w:t>
      </w:r>
      <w:proofErr w:type="gramEnd"/>
      <w:r w:rsidRPr="008307A4">
        <w:rPr>
          <w:sz w:val="16"/>
        </w:rPr>
        <w:t>*942]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1C6B0E5F" w14:textId="77777777" w:rsidR="007F3B24" w:rsidRPr="008307A4" w:rsidRDefault="007F3B24" w:rsidP="007F3B24">
      <w:pPr>
        <w:rPr>
          <w:sz w:val="16"/>
        </w:rPr>
      </w:pPr>
      <w:r w:rsidRPr="008307A4">
        <w:rPr>
          <w:sz w:val="16"/>
        </w:rPr>
        <w:t>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w:t>
      </w:r>
      <w:proofErr w:type="gramStart"/>
      <w:r w:rsidRPr="008307A4">
        <w:rPr>
          <w:sz w:val="16"/>
        </w:rPr>
        <w:t>ensure[</w:t>
      </w:r>
      <w:proofErr w:type="gramEnd"/>
      <w:r w:rsidRPr="008307A4">
        <w:rPr>
          <w:sz w:val="16"/>
        </w:rPr>
        <w:t xml:space="preserve">] free trade among the states and thereby secure[] the associated economic benefits." 259 They thus support the consideration of economic efficiency as the lodestar for such claims: "[T]he appropriate statement of the extraterritoriality concern is that </w:t>
      </w:r>
      <w:r w:rsidRPr="002422CA">
        <w:rPr>
          <w:rStyle w:val="StyleUnderline"/>
          <w:highlight w:val="cyan"/>
        </w:rPr>
        <w:t>states</w:t>
      </w:r>
      <w:r w:rsidRPr="008307A4">
        <w:rPr>
          <w:rStyle w:val="StyleUnderline"/>
        </w:rPr>
        <w:t xml:space="preserve"> may not </w:t>
      </w:r>
      <w:r w:rsidRPr="002422CA">
        <w:rPr>
          <w:rStyle w:val="StyleUnderline"/>
          <w:highlight w:val="cyan"/>
        </w:rPr>
        <w:t>impose burdens</w:t>
      </w:r>
      <w:r w:rsidRPr="008307A4">
        <w:rPr>
          <w:rStyle w:val="StyleUnderline"/>
        </w:rPr>
        <w:t xml:space="preserve"> on out-of-state actors </w:t>
      </w:r>
      <w:r w:rsidRPr="002422CA">
        <w:rPr>
          <w:rStyle w:val="StyleUnderline"/>
          <w:highlight w:val="cyan"/>
        </w:rPr>
        <w:t xml:space="preserve">that </w:t>
      </w:r>
      <w:r w:rsidRPr="002422CA">
        <w:rPr>
          <w:rStyle w:val="Emphasis"/>
          <w:highlight w:val="cyan"/>
        </w:rPr>
        <w:t>outweigh</w:t>
      </w:r>
      <w:r w:rsidRPr="008307A4">
        <w:rPr>
          <w:rStyle w:val="StyleUnderline"/>
        </w:rPr>
        <w:t xml:space="preserve"> the in-state </w:t>
      </w:r>
      <w:r w:rsidRPr="002422CA">
        <w:rPr>
          <w:rStyle w:val="StyleUnderline"/>
          <w:highlight w:val="cyan"/>
        </w:rPr>
        <w:t>benefits.</w:t>
      </w:r>
      <w:r w:rsidRPr="008307A4">
        <w:rPr>
          <w:sz w:val="16"/>
        </w:rPr>
        <w:t>" 260</w:t>
      </w:r>
    </w:p>
    <w:p w14:paraId="521324DB" w14:textId="77777777" w:rsidR="007F3B24" w:rsidRDefault="007F3B24" w:rsidP="007F3B24">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2422CA">
        <w:rPr>
          <w:rStyle w:val="Emphasis"/>
          <w:highlight w:val="cyan"/>
        </w:rPr>
        <w:t>susceptible</w:t>
      </w:r>
      <w:r w:rsidRPr="002422CA">
        <w:rPr>
          <w:rStyle w:val="StyleUnderline"/>
          <w:highlight w:val="cyan"/>
        </w:rPr>
        <w:t xml:space="preserve"> to a D</w:t>
      </w:r>
      <w:r w:rsidRPr="008307A4">
        <w:rPr>
          <w:rStyle w:val="StyleUnderline"/>
        </w:rPr>
        <w:t xml:space="preserve">ormant </w:t>
      </w:r>
      <w:r w:rsidRPr="002422CA">
        <w:rPr>
          <w:rStyle w:val="StyleUnderline"/>
          <w:highlight w:val="cyan"/>
        </w:rPr>
        <w:t>C</w:t>
      </w:r>
      <w:r w:rsidRPr="008307A4">
        <w:rPr>
          <w:rStyle w:val="StyleUnderline"/>
        </w:rPr>
        <w:t xml:space="preserve">ommerce </w:t>
      </w:r>
      <w:r w:rsidRPr="002422CA">
        <w:rPr>
          <w:rStyle w:val="StyleUnderline"/>
          <w:highlight w:val="cyan"/>
        </w:rPr>
        <w:t>C</w:t>
      </w:r>
      <w:r w:rsidRPr="008307A4">
        <w:rPr>
          <w:rStyle w:val="StyleUnderline"/>
        </w:rPr>
        <w:t xml:space="preserve">lause </w:t>
      </w:r>
      <w:r w:rsidRPr="002422CA">
        <w:rPr>
          <w:rStyle w:val="Emphasis"/>
          <w:highlight w:val="cyan"/>
        </w:rPr>
        <w:t>challenge</w:t>
      </w:r>
      <w:r w:rsidRPr="002422CA">
        <w:rPr>
          <w:rStyle w:val="StyleUnderline"/>
          <w:highlight w:val="cyan"/>
        </w:rPr>
        <w:t>. The Internet is</w:t>
      </w:r>
      <w:r w:rsidRPr="008307A4">
        <w:rPr>
          <w:rStyle w:val="StyleUnderline"/>
        </w:rPr>
        <w:t xml:space="preserve"> a</w:t>
      </w:r>
      <w:r w:rsidRPr="008307A4">
        <w:rPr>
          <w:sz w:val="16"/>
        </w:rPr>
        <w:t xml:space="preserve"> national (indeed, </w:t>
      </w:r>
      <w:r w:rsidRPr="002422CA">
        <w:rPr>
          <w:rStyle w:val="Emphasis"/>
          <w:highlight w:val="cyan"/>
        </w:rPr>
        <w:t>global</w:t>
      </w:r>
      <w:r w:rsidRPr="008307A4">
        <w:rPr>
          <w:sz w:val="16"/>
        </w:rPr>
        <w:t xml:space="preserve">) </w:t>
      </w:r>
      <w:r w:rsidRPr="008307A4">
        <w:rPr>
          <w:rStyle w:val="StyleUnderline"/>
        </w:rPr>
        <w:t xml:space="preserve">network, meaning that </w:t>
      </w:r>
      <w:r w:rsidRPr="002422CA">
        <w:rPr>
          <w:rStyle w:val="StyleUnderline"/>
          <w:highlight w:val="cyan"/>
        </w:rPr>
        <w:t>attempts to regulate</w:t>
      </w:r>
      <w:r w:rsidRPr="008307A4">
        <w:rPr>
          <w:rStyle w:val="StyleUnderline"/>
        </w:rPr>
        <w:t xml:space="preserve"> the flow of traffic on that network are likely to </w:t>
      </w:r>
      <w:r w:rsidRPr="002422CA">
        <w:rPr>
          <w:rStyle w:val="StyleUnderline"/>
          <w:highlight w:val="cyan"/>
        </w:rPr>
        <w:t xml:space="preserve">have </w:t>
      </w:r>
      <w:r w:rsidRPr="002422CA">
        <w:rPr>
          <w:rStyle w:val="Emphasis"/>
          <w:highlight w:val="cyan"/>
        </w:rPr>
        <w:t>extraterritorial effects</w:t>
      </w:r>
      <w:r w:rsidRPr="002422CA">
        <w:rPr>
          <w:rStyle w:val="StyleUnderline"/>
          <w:highlight w:val="cyan"/>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2422CA">
        <w:rPr>
          <w:rStyle w:val="Emphasis"/>
          <w:highlight w:val="cyan"/>
        </w:rPr>
        <w:t xml:space="preserve">unreasonably </w:t>
      </w:r>
      <w:proofErr w:type="gramStart"/>
      <w:r w:rsidRPr="002422CA">
        <w:rPr>
          <w:rStyle w:val="Emphasis"/>
          <w:highlight w:val="cyan"/>
        </w:rPr>
        <w:t>burden</w:t>
      </w:r>
      <w:r w:rsidRPr="008307A4">
        <w:rPr>
          <w:sz w:val="16"/>
        </w:rPr>
        <w:t xml:space="preserve">  [</w:t>
      </w:r>
      <w:proofErr w:type="gramEnd"/>
      <w:r w:rsidRPr="008307A4">
        <w:rPr>
          <w:sz w:val="16"/>
        </w:rPr>
        <w:t xml:space="preserve">*943] </w:t>
      </w:r>
      <w:r w:rsidRPr="002422CA">
        <w:rPr>
          <w:rStyle w:val="StyleUnderline"/>
          <w:highlight w:val="cyan"/>
        </w:rPr>
        <w:t>interstate commerce and</w:t>
      </w:r>
      <w:r w:rsidRPr="008307A4">
        <w:rPr>
          <w:sz w:val="16"/>
        </w:rPr>
        <w:t xml:space="preserve">, therefore, </w:t>
      </w:r>
      <w:r w:rsidRPr="002422CA">
        <w:rPr>
          <w:rStyle w:val="Emphasis"/>
          <w:highlight w:val="cyan"/>
        </w:rPr>
        <w:t>contravene</w:t>
      </w:r>
      <w:r w:rsidRPr="002422CA">
        <w:rPr>
          <w:rStyle w:val="StyleUnderline"/>
          <w:highlight w:val="cyan"/>
        </w:rPr>
        <w:t xml:space="preserve"> the D</w:t>
      </w:r>
      <w:r w:rsidRPr="008307A4">
        <w:rPr>
          <w:rStyle w:val="StyleUnderline"/>
        </w:rPr>
        <w:t xml:space="preserve">ormant </w:t>
      </w:r>
      <w:r w:rsidRPr="002422CA">
        <w:rPr>
          <w:rStyle w:val="StyleUnderline"/>
          <w:highlight w:val="cyan"/>
        </w:rPr>
        <w:t>C</w:t>
      </w:r>
      <w:r w:rsidRPr="008307A4">
        <w:rPr>
          <w:rStyle w:val="StyleUnderline"/>
        </w:rPr>
        <w:t xml:space="preserve">ommerce </w:t>
      </w:r>
      <w:r w:rsidRPr="002422CA">
        <w:rPr>
          <w:rStyle w:val="StyleUnderline"/>
          <w:highlight w:val="cyan"/>
        </w:rPr>
        <w:t>C</w:t>
      </w:r>
      <w:r w:rsidRPr="008307A4">
        <w:rPr>
          <w:rStyle w:val="StyleUnderline"/>
        </w:rPr>
        <w:t>lause</w:t>
      </w:r>
      <w:r w:rsidRPr="008307A4">
        <w:rPr>
          <w:sz w:val="16"/>
        </w:rPr>
        <w:t xml:space="preserve"> doctrine.</w:t>
      </w:r>
    </w:p>
    <w:p w14:paraId="01CC86A3" w14:textId="77777777" w:rsidR="007F3B24" w:rsidRDefault="007F3B24" w:rsidP="007F3B24"/>
    <w:p w14:paraId="1E55C34E" w14:textId="77777777" w:rsidR="007F3B24" w:rsidRDefault="007F3B24" w:rsidP="007F3B24">
      <w:pPr>
        <w:pStyle w:val="Heading3"/>
      </w:pPr>
      <w:r>
        <w:t>CIL CP---2AC</w:t>
      </w:r>
    </w:p>
    <w:p w14:paraId="5BB0BF56" w14:textId="77777777" w:rsidR="007F3B24" w:rsidRDefault="007F3B24" w:rsidP="007F3B24">
      <w:pPr>
        <w:pStyle w:val="Heading4"/>
      </w:pPr>
      <w:r>
        <w:t>No precedent or solvency---rollback.</w:t>
      </w:r>
    </w:p>
    <w:p w14:paraId="26A93657" w14:textId="77777777" w:rsidR="007F3B24" w:rsidRPr="00B568D0" w:rsidRDefault="007F3B24" w:rsidP="007F3B24">
      <w:r>
        <w:t xml:space="preserve">Michelle M. </w:t>
      </w:r>
      <w:proofErr w:type="spellStart"/>
      <w:r w:rsidRPr="00B568D0">
        <w:rPr>
          <w:rStyle w:val="Style13ptBold"/>
        </w:rPr>
        <w:t>Kundmueller</w:t>
      </w:r>
      <w:proofErr w:type="spellEnd"/>
      <w:r w:rsidRPr="00B568D0">
        <w:rPr>
          <w:rStyle w:val="Style13ptBold"/>
        </w:rPr>
        <w:t xml:space="preserve"> 02</w:t>
      </w:r>
      <w:r>
        <w:t xml:space="preserve">, Ph.D. candidate, Department of Political Science, University of Notre Dame, former attorney at Wildman, Harrold, Allen &amp; Dixon, specializing in constitutional law, Ph.D., M.A. Political Science, University of Notre Dame, J.D. University of Notre Dame Law School, B.A. Politics and Law, Flagler College, "The Application of Customary International Law in US Courts: Custom, Convention, or </w:t>
      </w:r>
      <w:proofErr w:type="spellStart"/>
      <w:r>
        <w:t>Pseudolegislation</w:t>
      </w:r>
      <w:proofErr w:type="spellEnd"/>
      <w:r>
        <w:t>?" The Journal of Legislation, Vol. 28, pg. 369-372, 2002, Hein Online.</w:t>
      </w:r>
    </w:p>
    <w:p w14:paraId="44965F47" w14:textId="77777777" w:rsidR="007F3B24" w:rsidRPr="00B568D0" w:rsidRDefault="007F3B24" w:rsidP="007F3B24">
      <w:pPr>
        <w:rPr>
          <w:sz w:val="16"/>
        </w:rPr>
      </w:pPr>
      <w:r w:rsidRPr="00B568D0">
        <w:rPr>
          <w:sz w:val="16"/>
        </w:rPr>
        <w:t xml:space="preserve">The argument against direct incorporation of customary international law focuses on several perceived evils, with the primary focus resting on lack of constitutional justification and incompatibility with constitutional principles such as separation of powers and democratic rule. In a Note that focuses specifically on the question of whether customary international law supersedes federal statutes, Garland A. </w:t>
      </w:r>
      <w:r w:rsidRPr="00B568D0">
        <w:rPr>
          <w:rStyle w:val="StyleUnderline"/>
        </w:rPr>
        <w:t>Kelley</w:t>
      </w:r>
      <w:r w:rsidRPr="00B568D0">
        <w:rPr>
          <w:sz w:val="16"/>
        </w:rPr>
        <w:t xml:space="preserve"> </w:t>
      </w:r>
      <w:r w:rsidRPr="00B568D0">
        <w:rPr>
          <w:rStyle w:val="StyleUnderline"/>
        </w:rPr>
        <w:t xml:space="preserve">takes a </w:t>
      </w:r>
      <w:r w:rsidRPr="00B568D0">
        <w:rPr>
          <w:rStyle w:val="Emphasis"/>
        </w:rPr>
        <w:t>moderate position</w:t>
      </w:r>
      <w:r w:rsidRPr="00B568D0">
        <w:rPr>
          <w:rStyle w:val="StyleUnderline"/>
        </w:rPr>
        <w:t>, claiming</w:t>
      </w:r>
      <w:r w:rsidRPr="00B568D0">
        <w:rPr>
          <w:sz w:val="16"/>
        </w:rPr>
        <w:t xml:space="preserve"> that </w:t>
      </w:r>
      <w:r w:rsidRPr="009870F1">
        <w:rPr>
          <w:rStyle w:val="StyleUnderline"/>
          <w:highlight w:val="cyan"/>
        </w:rPr>
        <w:t>c</w:t>
      </w:r>
      <w:r w:rsidRPr="00B568D0">
        <w:rPr>
          <w:rStyle w:val="StyleUnderline"/>
        </w:rPr>
        <w:t xml:space="preserve">ustomary </w:t>
      </w:r>
      <w:r w:rsidRPr="009870F1">
        <w:rPr>
          <w:rStyle w:val="StyleUnderline"/>
          <w:highlight w:val="cyan"/>
        </w:rPr>
        <w:t>i</w:t>
      </w:r>
      <w:r w:rsidRPr="00B568D0">
        <w:rPr>
          <w:rStyle w:val="StyleUnderline"/>
        </w:rPr>
        <w:t xml:space="preserve">nternational </w:t>
      </w:r>
      <w:r w:rsidRPr="009870F1">
        <w:rPr>
          <w:rStyle w:val="StyleUnderline"/>
          <w:highlight w:val="cyan"/>
        </w:rPr>
        <w:t>l</w:t>
      </w:r>
      <w:r w:rsidRPr="00B568D0">
        <w:rPr>
          <w:rStyle w:val="StyleUnderline"/>
        </w:rPr>
        <w:t xml:space="preserve">aw </w:t>
      </w:r>
      <w:r w:rsidRPr="009870F1">
        <w:rPr>
          <w:rStyle w:val="StyleUnderline"/>
          <w:highlight w:val="cyan"/>
        </w:rPr>
        <w:t xml:space="preserve">should </w:t>
      </w:r>
      <w:r w:rsidRPr="009870F1">
        <w:rPr>
          <w:rStyle w:val="Emphasis"/>
          <w:highlight w:val="cyan"/>
        </w:rPr>
        <w:t xml:space="preserve">not </w:t>
      </w:r>
      <w:proofErr w:type="spellStart"/>
      <w:r w:rsidRPr="009870F1">
        <w:rPr>
          <w:rStyle w:val="Emphasis"/>
          <w:highlight w:val="cyan"/>
        </w:rPr>
        <w:t>supercede</w:t>
      </w:r>
      <w:proofErr w:type="spellEnd"/>
      <w:r w:rsidRPr="009870F1">
        <w:rPr>
          <w:rStyle w:val="StyleUnderline"/>
          <w:highlight w:val="cyan"/>
        </w:rPr>
        <w:t xml:space="preserve"> federal law</w:t>
      </w:r>
      <w:r w:rsidRPr="00B568D0">
        <w:rPr>
          <w:sz w:val="16"/>
        </w:rPr>
        <w:t xml:space="preserve">, but that "American courts must attempt to reconcile U.S. federal statutory law with conflicting international norms and standards, whenever possible.",42 In the course of explaining why federal law ought not be superseded by customary international law, based on constitutional interpretation, Kelley makes an argument for how </w:t>
      </w:r>
      <w:r w:rsidRPr="00B568D0">
        <w:rPr>
          <w:rStyle w:val="StyleUnderline"/>
        </w:rPr>
        <w:t xml:space="preserve">customary international law has the potential </w:t>
      </w:r>
      <w:r w:rsidRPr="00AB79AE">
        <w:rPr>
          <w:rStyle w:val="StyleUnderline"/>
        </w:rPr>
        <w:t xml:space="preserve">to </w:t>
      </w:r>
      <w:r w:rsidRPr="00AB79AE">
        <w:rPr>
          <w:rStyle w:val="Emphasis"/>
        </w:rPr>
        <w:t>threaten</w:t>
      </w:r>
      <w:r w:rsidRPr="00AB79AE">
        <w:rPr>
          <w:sz w:val="16"/>
        </w:rPr>
        <w:t xml:space="preserve"> some of </w:t>
      </w:r>
      <w:r w:rsidRPr="00AB79AE">
        <w:rPr>
          <w:rStyle w:val="StyleUnderline"/>
        </w:rPr>
        <w:t xml:space="preserve">the most </w:t>
      </w:r>
      <w:r w:rsidRPr="00AB79AE">
        <w:rPr>
          <w:rStyle w:val="Emphasis"/>
        </w:rPr>
        <w:t>basic premises</w:t>
      </w:r>
      <w:r w:rsidRPr="00AB79AE">
        <w:rPr>
          <w:rStyle w:val="StyleUnderline"/>
        </w:rPr>
        <w:t xml:space="preserve"> of American constitutional</w:t>
      </w:r>
      <w:r w:rsidRPr="00AB79AE">
        <w:rPr>
          <w:sz w:val="16"/>
        </w:rPr>
        <w:t xml:space="preserve"> </w:t>
      </w:r>
      <w:r w:rsidRPr="00AB79AE">
        <w:rPr>
          <w:rStyle w:val="StyleUnderline"/>
        </w:rPr>
        <w:t>government</w:t>
      </w:r>
      <w:r w:rsidRPr="00AB79AE">
        <w:rPr>
          <w:sz w:val="16"/>
        </w:rPr>
        <w:t>.</w:t>
      </w:r>
    </w:p>
    <w:p w14:paraId="57D1FF0F" w14:textId="77777777" w:rsidR="007F3B24" w:rsidRPr="00B568D0" w:rsidRDefault="007F3B24" w:rsidP="007F3B24">
      <w:pPr>
        <w:rPr>
          <w:sz w:val="16"/>
        </w:rPr>
      </w:pPr>
      <w:r w:rsidRPr="00B568D0">
        <w:rPr>
          <w:sz w:val="16"/>
        </w:rPr>
        <w:t xml:space="preserve">Kelley </w:t>
      </w:r>
      <w:r w:rsidRPr="00B568D0">
        <w:rPr>
          <w:rStyle w:val="StyleUnderline"/>
        </w:rPr>
        <w:t>challenges the claim</w:t>
      </w:r>
      <w:r w:rsidRPr="00B568D0">
        <w:rPr>
          <w:sz w:val="16"/>
        </w:rPr>
        <w:t xml:space="preserve"> that </w:t>
      </w:r>
      <w:r w:rsidRPr="00B568D0">
        <w:rPr>
          <w:rStyle w:val="StyleUnderline"/>
        </w:rPr>
        <w:t xml:space="preserve">the </w:t>
      </w:r>
      <w:r w:rsidRPr="00B568D0">
        <w:rPr>
          <w:rStyle w:val="Emphasis"/>
        </w:rPr>
        <w:t>last-in-time doctrine</w:t>
      </w:r>
      <w:r w:rsidRPr="00B568D0">
        <w:rPr>
          <w:rStyle w:val="StyleUnderline"/>
        </w:rPr>
        <w:t xml:space="preserve"> applies to customary</w:t>
      </w:r>
      <w:r w:rsidRPr="00B568D0">
        <w:rPr>
          <w:sz w:val="16"/>
        </w:rPr>
        <w:t xml:space="preserve"> </w:t>
      </w:r>
      <w:r w:rsidRPr="00B568D0">
        <w:rPr>
          <w:rStyle w:val="StyleUnderline"/>
        </w:rPr>
        <w:t>international law, pointing out</w:t>
      </w:r>
      <w:r w:rsidRPr="00B568D0">
        <w:rPr>
          <w:sz w:val="16"/>
        </w:rPr>
        <w:t xml:space="preserve"> that </w:t>
      </w:r>
      <w:r w:rsidRPr="00B568D0">
        <w:rPr>
          <w:rStyle w:val="StyleUnderline"/>
        </w:rPr>
        <w:t>the Supremacy Clause leaves ambiguous "</w:t>
      </w:r>
      <w:r w:rsidRPr="00B568D0">
        <w:rPr>
          <w:rStyle w:val="Emphasis"/>
        </w:rPr>
        <w:t>how conflicts</w:t>
      </w:r>
      <w:r w:rsidRPr="00B568D0">
        <w:rPr>
          <w:sz w:val="16"/>
        </w:rPr>
        <w:t xml:space="preserve"> between separate classes of supreme laws </w:t>
      </w:r>
      <w:r w:rsidRPr="00B568D0">
        <w:rPr>
          <w:rStyle w:val="StyleUnderline"/>
        </w:rPr>
        <w:t xml:space="preserve">are to be </w:t>
      </w:r>
      <w:r w:rsidRPr="00B568D0">
        <w:rPr>
          <w:rStyle w:val="Emphasis"/>
        </w:rPr>
        <w:t>resolved</w:t>
      </w:r>
      <w:r w:rsidRPr="00B568D0">
        <w:rPr>
          <w:sz w:val="16"/>
        </w:rPr>
        <w:t xml:space="preserve">., 43 </w:t>
      </w:r>
      <w:r w:rsidRPr="00B568D0">
        <w:rPr>
          <w:rStyle w:val="StyleUnderline"/>
        </w:rPr>
        <w:t>While</w:t>
      </w:r>
      <w:r w:rsidRPr="00B568D0">
        <w:rPr>
          <w:sz w:val="16"/>
        </w:rPr>
        <w:t xml:space="preserve"> </w:t>
      </w:r>
      <w:r w:rsidRPr="009870F1">
        <w:rPr>
          <w:rStyle w:val="StyleUnderline"/>
          <w:highlight w:val="cyan"/>
        </w:rPr>
        <w:t>conflicts</w:t>
      </w:r>
      <w:r w:rsidRPr="00B568D0">
        <w:rPr>
          <w:sz w:val="16"/>
        </w:rPr>
        <w:t xml:space="preserve"> between different types of federal law </w:t>
      </w:r>
      <w:r w:rsidRPr="00B568D0">
        <w:rPr>
          <w:rStyle w:val="StyleUnderline"/>
        </w:rPr>
        <w:t xml:space="preserve">would </w:t>
      </w:r>
      <w:r w:rsidRPr="009870F1">
        <w:rPr>
          <w:rStyle w:val="Emphasis"/>
          <w:highlight w:val="cyan"/>
        </w:rPr>
        <w:t>normally</w:t>
      </w:r>
      <w:r w:rsidRPr="00B568D0">
        <w:rPr>
          <w:rStyle w:val="Emphasis"/>
        </w:rPr>
        <w:t xml:space="preserve"> be </w:t>
      </w:r>
      <w:r w:rsidRPr="009870F1">
        <w:rPr>
          <w:rStyle w:val="Emphasis"/>
          <w:highlight w:val="cyan"/>
        </w:rPr>
        <w:t>resolved</w:t>
      </w:r>
      <w:r w:rsidRPr="009870F1">
        <w:rPr>
          <w:rStyle w:val="StyleUnderline"/>
          <w:highlight w:val="cyan"/>
        </w:rPr>
        <w:t xml:space="preserve"> through</w:t>
      </w:r>
      <w:r w:rsidRPr="00B568D0">
        <w:rPr>
          <w:rStyle w:val="StyleUnderline"/>
        </w:rPr>
        <w:t xml:space="preserve"> the</w:t>
      </w:r>
      <w:r w:rsidRPr="00B568D0">
        <w:rPr>
          <w:sz w:val="16"/>
        </w:rPr>
        <w:t xml:space="preserve"> </w:t>
      </w:r>
      <w:r w:rsidRPr="009870F1">
        <w:rPr>
          <w:rStyle w:val="Emphasis"/>
          <w:highlight w:val="cyan"/>
        </w:rPr>
        <w:t>last-in-time</w:t>
      </w:r>
      <w:r w:rsidRPr="00B568D0">
        <w:rPr>
          <w:rStyle w:val="Emphasis"/>
        </w:rPr>
        <w:t xml:space="preserve"> doctrine</w:t>
      </w:r>
      <w:r w:rsidRPr="00B568D0">
        <w:rPr>
          <w:rStyle w:val="StyleUnderline"/>
        </w:rPr>
        <w:t>, Kelley notes</w:t>
      </w:r>
      <w:r w:rsidRPr="00B568D0">
        <w:rPr>
          <w:sz w:val="16"/>
        </w:rPr>
        <w:t xml:space="preserve"> that </w:t>
      </w:r>
      <w:r w:rsidRPr="00B568D0">
        <w:rPr>
          <w:rStyle w:val="StyleUnderline"/>
        </w:rPr>
        <w:t xml:space="preserve">with </w:t>
      </w:r>
      <w:r w:rsidRPr="009870F1">
        <w:rPr>
          <w:rStyle w:val="StyleUnderline"/>
          <w:highlight w:val="cyan"/>
        </w:rPr>
        <w:t>c</w:t>
      </w:r>
      <w:r w:rsidRPr="00B568D0">
        <w:rPr>
          <w:rStyle w:val="StyleUnderline"/>
        </w:rPr>
        <w:t xml:space="preserve">ustomary </w:t>
      </w:r>
      <w:r w:rsidRPr="009870F1">
        <w:rPr>
          <w:rStyle w:val="StyleUnderline"/>
          <w:highlight w:val="cyan"/>
        </w:rPr>
        <w:t>i</w:t>
      </w:r>
      <w:r w:rsidRPr="00B568D0">
        <w:rPr>
          <w:rStyle w:val="StyleUnderline"/>
        </w:rPr>
        <w:t xml:space="preserve">nternational </w:t>
      </w:r>
      <w:r w:rsidRPr="009870F1">
        <w:rPr>
          <w:rStyle w:val="StyleUnderline"/>
          <w:highlight w:val="cyan"/>
        </w:rPr>
        <w:t>l</w:t>
      </w:r>
      <w:r w:rsidRPr="00B568D0">
        <w:rPr>
          <w:rStyle w:val="StyleUnderline"/>
        </w:rPr>
        <w:t xml:space="preserve">aw this </w:t>
      </w:r>
      <w:r w:rsidRPr="009870F1">
        <w:rPr>
          <w:rStyle w:val="Emphasis"/>
          <w:highlight w:val="cyan"/>
        </w:rPr>
        <w:t>does not</w:t>
      </w:r>
      <w:r w:rsidRPr="00B568D0">
        <w:rPr>
          <w:sz w:val="16"/>
        </w:rPr>
        <w:t xml:space="preserve"> </w:t>
      </w:r>
      <w:r w:rsidRPr="00AB79AE">
        <w:rPr>
          <w:rStyle w:val="StyleUnderline"/>
        </w:rPr>
        <w:t xml:space="preserve">result in a </w:t>
      </w:r>
      <w:r w:rsidRPr="00AB79AE">
        <w:rPr>
          <w:rStyle w:val="Emphasis"/>
        </w:rPr>
        <w:t>comfortable outcome</w:t>
      </w:r>
      <w:r w:rsidRPr="00B568D0">
        <w:rPr>
          <w:sz w:val="16"/>
        </w:rPr>
        <w:t xml:space="preserve">." The </w:t>
      </w:r>
      <w:r w:rsidRPr="009870F1">
        <w:rPr>
          <w:rStyle w:val="Emphasis"/>
          <w:highlight w:val="cyan"/>
        </w:rPr>
        <w:t>precise</w:t>
      </w:r>
      <w:r w:rsidRPr="00B568D0">
        <w:rPr>
          <w:rStyle w:val="Emphasis"/>
        </w:rPr>
        <w:t xml:space="preserve"> </w:t>
      </w:r>
      <w:r w:rsidRPr="009870F1">
        <w:rPr>
          <w:rStyle w:val="Emphasis"/>
          <w:highlight w:val="cyan"/>
        </w:rPr>
        <w:t>date</w:t>
      </w:r>
      <w:r w:rsidRPr="009870F1">
        <w:rPr>
          <w:rStyle w:val="StyleUnderline"/>
          <w:highlight w:val="cyan"/>
        </w:rPr>
        <w:t xml:space="preserve"> of</w:t>
      </w:r>
      <w:r w:rsidRPr="00B568D0">
        <w:rPr>
          <w:rStyle w:val="StyleUnderline"/>
        </w:rPr>
        <w:t xml:space="preserve"> a </w:t>
      </w:r>
      <w:r w:rsidRPr="00D86C97">
        <w:rPr>
          <w:rStyle w:val="StyleUnderline"/>
        </w:rPr>
        <w:t>doctrine of customary</w:t>
      </w:r>
      <w:r w:rsidRPr="00D86C97">
        <w:rPr>
          <w:sz w:val="16"/>
        </w:rPr>
        <w:t xml:space="preserve"> </w:t>
      </w:r>
      <w:r w:rsidRPr="00D86C97">
        <w:rPr>
          <w:rStyle w:val="StyleUnderline"/>
        </w:rPr>
        <w:t>international law becoming</w:t>
      </w:r>
      <w:r w:rsidRPr="00B568D0">
        <w:rPr>
          <w:rStyle w:val="StyleUnderline"/>
        </w:rPr>
        <w:t xml:space="preserve"> effective</w:t>
      </w:r>
      <w:r w:rsidRPr="00B568D0">
        <w:rPr>
          <w:sz w:val="16"/>
        </w:rPr>
        <w:t xml:space="preserve">, because of the nature of customary international law, </w:t>
      </w:r>
      <w:r w:rsidRPr="009870F1">
        <w:rPr>
          <w:rStyle w:val="StyleUnderline"/>
          <w:highlight w:val="cyan"/>
        </w:rPr>
        <w:t>is</w:t>
      </w:r>
      <w:r w:rsidRPr="00B568D0">
        <w:rPr>
          <w:rStyle w:val="StyleUnderline"/>
        </w:rPr>
        <w:t xml:space="preserve"> </w:t>
      </w:r>
      <w:r w:rsidRPr="00B568D0">
        <w:rPr>
          <w:rStyle w:val="Emphasis"/>
        </w:rPr>
        <w:t>impossible</w:t>
      </w:r>
      <w:r w:rsidRPr="00B568D0">
        <w:rPr>
          <w:rStyle w:val="StyleUnderline"/>
        </w:rPr>
        <w:t xml:space="preserve"> to determine</w:t>
      </w:r>
      <w:r w:rsidRPr="00B568D0">
        <w:rPr>
          <w:sz w:val="16"/>
        </w:rPr>
        <w:t xml:space="preserve">; </w:t>
      </w:r>
      <w:r w:rsidRPr="00B568D0">
        <w:rPr>
          <w:rStyle w:val="StyleUnderline"/>
        </w:rPr>
        <w:t>hence, any date</w:t>
      </w:r>
      <w:r w:rsidRPr="00B568D0">
        <w:rPr>
          <w:sz w:val="16"/>
        </w:rPr>
        <w:t xml:space="preserve"> chosen </w:t>
      </w:r>
      <w:r w:rsidRPr="00B568D0">
        <w:rPr>
          <w:rStyle w:val="StyleUnderline"/>
        </w:rPr>
        <w:t xml:space="preserve">is </w:t>
      </w:r>
      <w:r w:rsidRPr="009870F1">
        <w:rPr>
          <w:rStyle w:val="Emphasis"/>
          <w:highlight w:val="cyan"/>
        </w:rPr>
        <w:t>entirely arbitrary</w:t>
      </w:r>
      <w:r w:rsidRPr="00B568D0">
        <w:rPr>
          <w:sz w:val="16"/>
        </w:rPr>
        <w:t>. Unless one is willing to accept the premise that customary law is constantly in the process of being renewed-and, thus, that customary international law always trumps legislative federal law-this issue presents a serious practical obstacle to the application of the last-in-time rule.</w:t>
      </w:r>
    </w:p>
    <w:p w14:paraId="2E32BB3E" w14:textId="77777777" w:rsidR="007F3B24" w:rsidRPr="00B568D0" w:rsidRDefault="007F3B24" w:rsidP="007F3B24">
      <w:pPr>
        <w:rPr>
          <w:sz w:val="16"/>
        </w:rPr>
      </w:pPr>
      <w:r w:rsidRPr="00B568D0">
        <w:rPr>
          <w:sz w:val="16"/>
        </w:rPr>
        <w:t>In a discussion of jus cogens, a specific form of customary international law, Kelley discusses two more fundamental problems of incorporation. Not only is the literature on jus cogens conflicting as to the substance of jus cogens, but the issue of who, in the arena of domestic law, will determine both the substance and applicability of jus cogens does not have an obvious answer.45 The issue of where to lodge the power of applying customary international law creates a dilemma, but this is not the most daunting problem. Kelley claims that "the most serious objection" is "that ceding peremptory power to jus cogens norms is fundamentally at odds with basic American constitutional values."46 Modern customary international law conflicts with domestic legal issues, issues concerning the self-governance of Americans. Kelley explains that the heart of the problem lies in the potential for customary international law, over which Americans have no direct control, to undermine democracy and the consent of the governed.</w:t>
      </w:r>
    </w:p>
    <w:p w14:paraId="6B45F65D" w14:textId="77777777" w:rsidR="007F3B24" w:rsidRPr="00B568D0" w:rsidRDefault="007F3B24" w:rsidP="007F3B24">
      <w:pPr>
        <w:rPr>
          <w:sz w:val="16"/>
        </w:rPr>
      </w:pPr>
      <w:r w:rsidRPr="00B568D0">
        <w:rPr>
          <w:sz w:val="16"/>
        </w:rPr>
        <w:t xml:space="preserve">If our form of constitutional government stands for anything, it is the belief that no law is law without the consent of the governed, as expressed through our elected representatives. </w:t>
      </w:r>
      <w:r w:rsidRPr="009870F1">
        <w:rPr>
          <w:rStyle w:val="StyleUnderline"/>
          <w:highlight w:val="cyan"/>
        </w:rPr>
        <w:t>Preempting domestic</w:t>
      </w:r>
      <w:r w:rsidRPr="00B568D0">
        <w:rPr>
          <w:rStyle w:val="StyleUnderline"/>
        </w:rPr>
        <w:t xml:space="preserve"> statutory </w:t>
      </w:r>
      <w:r w:rsidRPr="009870F1">
        <w:rPr>
          <w:rStyle w:val="StyleUnderline"/>
          <w:highlight w:val="cyan"/>
        </w:rPr>
        <w:t>law</w:t>
      </w:r>
      <w:r w:rsidRPr="00B568D0">
        <w:rPr>
          <w:rStyle w:val="StyleUnderline"/>
        </w:rPr>
        <w:t xml:space="preserve"> with norms of </w:t>
      </w:r>
      <w:r w:rsidRPr="00B568D0">
        <w:rPr>
          <w:rStyle w:val="Emphasis"/>
        </w:rPr>
        <w:t>customary international law</w:t>
      </w:r>
      <w:r w:rsidRPr="00B568D0">
        <w:rPr>
          <w:sz w:val="16"/>
        </w:rPr>
        <w:t xml:space="preserve">, particularly customary international law </w:t>
      </w:r>
      <w:r w:rsidRPr="009870F1">
        <w:rPr>
          <w:rStyle w:val="StyleUnderline"/>
          <w:highlight w:val="cyan"/>
        </w:rPr>
        <w:t>based</w:t>
      </w:r>
      <w:r w:rsidRPr="00D86C97">
        <w:rPr>
          <w:rStyle w:val="StyleUnderline"/>
        </w:rPr>
        <w:t xml:space="preserve"> not on</w:t>
      </w:r>
      <w:r w:rsidRPr="00B568D0">
        <w:rPr>
          <w:rStyle w:val="StyleUnderline"/>
        </w:rPr>
        <w:t xml:space="preserve"> the practice of</w:t>
      </w:r>
      <w:r w:rsidRPr="00B568D0">
        <w:rPr>
          <w:sz w:val="16"/>
        </w:rPr>
        <w:t xml:space="preserve"> </w:t>
      </w:r>
      <w:r w:rsidRPr="00B568D0">
        <w:rPr>
          <w:rStyle w:val="StyleUnderline"/>
        </w:rPr>
        <w:t>nations, but</w:t>
      </w:r>
      <w:r w:rsidRPr="00B568D0">
        <w:rPr>
          <w:sz w:val="16"/>
        </w:rPr>
        <w:t xml:space="preserve"> on </w:t>
      </w:r>
      <w:r w:rsidRPr="009870F1">
        <w:rPr>
          <w:rStyle w:val="StyleUnderline"/>
          <w:highlight w:val="cyan"/>
        </w:rPr>
        <w:t>declarations</w:t>
      </w:r>
      <w:r w:rsidRPr="00B568D0">
        <w:rPr>
          <w:rStyle w:val="StyleUnderline"/>
        </w:rPr>
        <w:t xml:space="preserve"> that are </w:t>
      </w:r>
      <w:r w:rsidRPr="00B568D0">
        <w:rPr>
          <w:rStyle w:val="Emphasis"/>
        </w:rPr>
        <w:t>purposeful</w:t>
      </w:r>
      <w:r w:rsidRPr="00B568D0">
        <w:rPr>
          <w:rStyle w:val="StyleUnderline"/>
        </w:rPr>
        <w:t xml:space="preserve"> and </w:t>
      </w:r>
      <w:r w:rsidRPr="00B568D0">
        <w:rPr>
          <w:rStyle w:val="Emphasis"/>
        </w:rPr>
        <w:t>hopeful</w:t>
      </w:r>
      <w:r w:rsidRPr="00B568D0">
        <w:rPr>
          <w:rStyle w:val="StyleUnderline"/>
        </w:rPr>
        <w:t>, is to apply law</w:t>
      </w:r>
      <w:r w:rsidRPr="00B568D0">
        <w:rPr>
          <w:sz w:val="16"/>
        </w:rPr>
        <w:t xml:space="preserve"> that has been </w:t>
      </w:r>
      <w:r w:rsidRPr="00B568D0">
        <w:rPr>
          <w:rStyle w:val="Emphasis"/>
        </w:rPr>
        <w:t>generated</w:t>
      </w:r>
      <w:r w:rsidRPr="00B568D0">
        <w:rPr>
          <w:rStyle w:val="StyleUnderline"/>
        </w:rPr>
        <w:t xml:space="preserve"> by non-United States law-making procedure</w:t>
      </w:r>
      <w:r w:rsidRPr="00B568D0">
        <w:rPr>
          <w:sz w:val="16"/>
        </w:rPr>
        <w:t>.47</w:t>
      </w:r>
    </w:p>
    <w:p w14:paraId="76093A81" w14:textId="77777777" w:rsidR="007F3B24" w:rsidRPr="00B568D0" w:rsidRDefault="007F3B24" w:rsidP="007F3B24">
      <w:pPr>
        <w:rPr>
          <w:sz w:val="16"/>
        </w:rPr>
      </w:pPr>
      <w:r w:rsidRPr="00B568D0">
        <w:rPr>
          <w:sz w:val="16"/>
        </w:rPr>
        <w:t xml:space="preserve">Kelley contends that the loss of a truly consent-based government would not be the only casualty of customary international law's dominance over federal legislation: such implementation would necessarily come at "considerable cost, upsetting the safeguards inherent in at least three basic U.S. constitutional values and assumptions ....",48 Because directly incorporating customary international law as dominant over federal law would necessitate using the courts as the applying and interpreting body, such </w:t>
      </w:r>
      <w:r w:rsidRPr="00B568D0">
        <w:rPr>
          <w:rStyle w:val="StyleUnderline"/>
        </w:rPr>
        <w:t xml:space="preserve">incorporation by definition </w:t>
      </w:r>
      <w:r w:rsidRPr="009870F1">
        <w:rPr>
          <w:rStyle w:val="StyleUnderline"/>
          <w:highlight w:val="cyan"/>
        </w:rPr>
        <w:t>gives</w:t>
      </w:r>
      <w:r w:rsidRPr="00B568D0">
        <w:rPr>
          <w:sz w:val="16"/>
        </w:rPr>
        <w:t xml:space="preserve"> previously </w:t>
      </w:r>
      <w:r w:rsidRPr="009870F1">
        <w:rPr>
          <w:rStyle w:val="Emphasis"/>
          <w:highlight w:val="cyan"/>
        </w:rPr>
        <w:t>unknown power</w:t>
      </w:r>
      <w:r w:rsidRPr="009870F1">
        <w:rPr>
          <w:rStyle w:val="StyleUnderline"/>
          <w:highlight w:val="cyan"/>
        </w:rPr>
        <w:t xml:space="preserve"> to</w:t>
      </w:r>
      <w:r w:rsidRPr="00B568D0">
        <w:rPr>
          <w:rStyle w:val="StyleUnderline"/>
        </w:rPr>
        <w:t xml:space="preserve"> the </w:t>
      </w:r>
      <w:r w:rsidRPr="009870F1">
        <w:rPr>
          <w:rStyle w:val="StyleUnderline"/>
          <w:highlight w:val="cyan"/>
        </w:rPr>
        <w:t>courts</w:t>
      </w:r>
      <w:r w:rsidRPr="00B568D0">
        <w:rPr>
          <w:sz w:val="16"/>
        </w:rPr>
        <w:t xml:space="preserve">. This power, as Kelley points out, comes at a price. The </w:t>
      </w:r>
      <w:r w:rsidRPr="00B568D0">
        <w:rPr>
          <w:rStyle w:val="StyleUnderline"/>
        </w:rPr>
        <w:t xml:space="preserve">judicial branch's gain would come </w:t>
      </w:r>
      <w:r w:rsidRPr="009870F1">
        <w:rPr>
          <w:rStyle w:val="StyleUnderline"/>
          <w:highlight w:val="cyan"/>
        </w:rPr>
        <w:t>at</w:t>
      </w:r>
      <w:r w:rsidRPr="00B568D0">
        <w:rPr>
          <w:rStyle w:val="StyleUnderline"/>
        </w:rPr>
        <w:t xml:space="preserve"> </w:t>
      </w:r>
      <w:r w:rsidRPr="009870F1">
        <w:rPr>
          <w:rStyle w:val="StyleUnderline"/>
          <w:highlight w:val="cyan"/>
        </w:rPr>
        <w:t xml:space="preserve">the expense of the </w:t>
      </w:r>
      <w:r w:rsidRPr="009870F1">
        <w:rPr>
          <w:rStyle w:val="Emphasis"/>
          <w:highlight w:val="cyan"/>
        </w:rPr>
        <w:t>President</w:t>
      </w:r>
      <w:r w:rsidRPr="009870F1">
        <w:rPr>
          <w:rStyle w:val="StyleUnderline"/>
          <w:highlight w:val="cyan"/>
        </w:rPr>
        <w:t xml:space="preserve">, </w:t>
      </w:r>
      <w:r w:rsidRPr="009870F1">
        <w:rPr>
          <w:rStyle w:val="Emphasis"/>
          <w:highlight w:val="cyan"/>
        </w:rPr>
        <w:t>Congress</w:t>
      </w:r>
      <w:r w:rsidRPr="009870F1">
        <w:rPr>
          <w:rStyle w:val="StyleUnderline"/>
          <w:highlight w:val="cyan"/>
        </w:rPr>
        <w:t xml:space="preserve">, and </w:t>
      </w:r>
      <w:r w:rsidRPr="009870F1">
        <w:rPr>
          <w:rStyle w:val="Emphasis"/>
          <w:highlight w:val="cyan"/>
        </w:rPr>
        <w:t>state</w:t>
      </w:r>
      <w:r w:rsidRPr="00B568D0">
        <w:rPr>
          <w:rStyle w:val="Emphasis"/>
        </w:rPr>
        <w:t xml:space="preserve"> government</w:t>
      </w:r>
      <w:r w:rsidRPr="009870F1">
        <w:rPr>
          <w:rStyle w:val="Emphasis"/>
          <w:highlight w:val="cyan"/>
        </w:rPr>
        <w:t>s</w:t>
      </w:r>
      <w:r w:rsidRPr="00B568D0">
        <w:rPr>
          <w:sz w:val="16"/>
        </w:rPr>
        <w:t>. According to Kelley, such costs are "excessive and illegitimate."49</w:t>
      </w:r>
    </w:p>
    <w:p w14:paraId="5B165648" w14:textId="77777777" w:rsidR="007F3B24" w:rsidRPr="00B568D0" w:rsidRDefault="007F3B24" w:rsidP="007F3B24">
      <w:pPr>
        <w:rPr>
          <w:sz w:val="16"/>
        </w:rPr>
      </w:pPr>
      <w:r w:rsidRPr="00B568D0">
        <w:rPr>
          <w:sz w:val="16"/>
        </w:rPr>
        <w:t>In an article on the authoritative sources of customary international law in the United States, Harold G. Maier argues that both the</w:t>
      </w:r>
    </w:p>
    <w:p w14:paraId="02F8E5E5" w14:textId="77777777" w:rsidR="007F3B24" w:rsidRPr="00B568D0" w:rsidRDefault="007F3B24" w:rsidP="007F3B24">
      <w:pPr>
        <w:ind w:left="720"/>
        <w:rPr>
          <w:sz w:val="16"/>
        </w:rPr>
      </w:pPr>
      <w:r w:rsidRPr="00B568D0">
        <w:rPr>
          <w:sz w:val="16"/>
        </w:rPr>
        <w:t>governmental structure of the United States and the functional nature of international law itself compel the conclusion that the authoritative source of public international law in the United States is the will of the United States body politic as reflected in federal law ... not the will of the world community of nations. 50</w:t>
      </w:r>
    </w:p>
    <w:p w14:paraId="21983E96" w14:textId="77777777" w:rsidR="007F3B24" w:rsidRPr="00B568D0" w:rsidRDefault="007F3B24" w:rsidP="007F3B24">
      <w:pPr>
        <w:rPr>
          <w:sz w:val="16"/>
        </w:rPr>
      </w:pPr>
      <w:r w:rsidRPr="00B568D0">
        <w:rPr>
          <w:sz w:val="16"/>
        </w:rPr>
        <w:t>Maier bases much of his argument on the role of territorial sovereignty. Territorial sovereignty and nationhood both require "possession of the internal authority to decide whether to violate international obligations."51 Not only is the authority to choose whether to follow international norms vested in the body politic of each nation, but, as a practical matter, this is the only method through which international law can be translated to the domestic front. In the words of Maier, "[</w:t>
      </w:r>
      <w:proofErr w:type="spellStart"/>
      <w:r w:rsidRPr="00B568D0">
        <w:rPr>
          <w:sz w:val="16"/>
        </w:rPr>
        <w:t>i</w:t>
      </w:r>
      <w:proofErr w:type="spellEnd"/>
      <w:r w:rsidRPr="00B568D0">
        <w:rPr>
          <w:sz w:val="16"/>
        </w:rPr>
        <w:t>]t is this functional reality, as much as any language of the courts or of the Constitution, that supports the proposition that United States decision makers are not bound by the Constitution to apply rules of customary international law in domestic fora."52</w:t>
      </w:r>
    </w:p>
    <w:p w14:paraId="68A5C367" w14:textId="77777777" w:rsidR="007F3B24" w:rsidRPr="00B568D0" w:rsidRDefault="007F3B24" w:rsidP="007F3B24">
      <w:pPr>
        <w:rPr>
          <w:sz w:val="16"/>
        </w:rPr>
      </w:pPr>
      <w:r w:rsidRPr="00B568D0">
        <w:rPr>
          <w:sz w:val="16"/>
        </w:rPr>
        <w:t>In practice, this theory demands "active affirmative participation" of a nation's "authoritative decision-makers" for customary international law to have "applicability within a nation's legal system."53 Maier explains what this means within the framework of the U.S. legal system, stating that the "principles of international law are accessible to the federal courts when they decide cases by the common law method. 5 4 While available to courts, "those principles are given domestic legal effect by the authority of the court applying them in its traditional common law process, not by some metaphysical omnipresence of the international legal regime."5 The courts exercise their discretion in applying and interpreting customary international law.</w:t>
      </w:r>
    </w:p>
    <w:p w14:paraId="3A463F21" w14:textId="77777777" w:rsidR="007F3B24" w:rsidRPr="001250D8" w:rsidRDefault="007F3B24" w:rsidP="007F3B24">
      <w:pPr>
        <w:rPr>
          <w:sz w:val="16"/>
        </w:rPr>
      </w:pPr>
      <w:r w:rsidRPr="00B568D0">
        <w:rPr>
          <w:rStyle w:val="StyleUnderline"/>
        </w:rPr>
        <w:t>Customary international law is</w:t>
      </w:r>
      <w:r w:rsidRPr="00B568D0">
        <w:rPr>
          <w:sz w:val="16"/>
        </w:rPr>
        <w:t xml:space="preserve"> further </w:t>
      </w:r>
      <w:r w:rsidRPr="009870F1">
        <w:rPr>
          <w:rStyle w:val="Emphasis"/>
          <w:highlight w:val="cyan"/>
        </w:rPr>
        <w:t>checked</w:t>
      </w:r>
      <w:r w:rsidRPr="00B568D0">
        <w:rPr>
          <w:rStyle w:val="StyleUnderline"/>
        </w:rPr>
        <w:t xml:space="preserve"> and, ultimately</w:t>
      </w:r>
      <w:r w:rsidRPr="00B568D0">
        <w:rPr>
          <w:sz w:val="16"/>
        </w:rPr>
        <w:t xml:space="preserve"> in the scheme of U.S. law, </w:t>
      </w:r>
      <w:r w:rsidRPr="00B568D0">
        <w:rPr>
          <w:rStyle w:val="Emphasis"/>
        </w:rPr>
        <w:t>balanced</w:t>
      </w:r>
      <w:r w:rsidRPr="00B568D0">
        <w:rPr>
          <w:rStyle w:val="StyleUnderline"/>
        </w:rPr>
        <w:t xml:space="preserve"> </w:t>
      </w:r>
      <w:r w:rsidRPr="009870F1">
        <w:rPr>
          <w:rStyle w:val="StyleUnderline"/>
          <w:highlight w:val="cyan"/>
        </w:rPr>
        <w:t>by the legislative branch</w:t>
      </w:r>
      <w:r w:rsidRPr="00B568D0">
        <w:rPr>
          <w:sz w:val="16"/>
        </w:rPr>
        <w:t xml:space="preserve">. As the will of the people of the United States-as determined through our own law-making process-dominates the common law findings of the judiciary, so the </w:t>
      </w:r>
      <w:r w:rsidRPr="00B568D0">
        <w:rPr>
          <w:rStyle w:val="StyleUnderline"/>
        </w:rPr>
        <w:t xml:space="preserve">legislative findings of </w:t>
      </w:r>
      <w:r w:rsidRPr="009870F1">
        <w:rPr>
          <w:rStyle w:val="StyleUnderline"/>
          <w:highlight w:val="cyan"/>
        </w:rPr>
        <w:t>Congress, when</w:t>
      </w:r>
      <w:r w:rsidRPr="00B568D0">
        <w:rPr>
          <w:rStyle w:val="StyleUnderline"/>
        </w:rPr>
        <w:t xml:space="preserve"> they </w:t>
      </w:r>
      <w:r w:rsidRPr="001250D8">
        <w:rPr>
          <w:rStyle w:val="Emphasis"/>
        </w:rPr>
        <w:t>contravene</w:t>
      </w:r>
      <w:r w:rsidRPr="001250D8">
        <w:rPr>
          <w:rStyle w:val="StyleUnderline"/>
        </w:rPr>
        <w:t xml:space="preserve"> a </w:t>
      </w:r>
      <w:r w:rsidRPr="009870F1">
        <w:rPr>
          <w:rStyle w:val="StyleUnderline"/>
          <w:highlight w:val="cyan"/>
        </w:rPr>
        <w:t>court's</w:t>
      </w:r>
      <w:r w:rsidRPr="00B568D0">
        <w:rPr>
          <w:sz w:val="16"/>
        </w:rPr>
        <w:t xml:space="preserve"> </w:t>
      </w:r>
      <w:r w:rsidRPr="009870F1">
        <w:rPr>
          <w:rStyle w:val="StyleUnderline"/>
          <w:highlight w:val="cyan"/>
        </w:rPr>
        <w:t>hold</w:t>
      </w:r>
      <w:r w:rsidRPr="001250D8">
        <w:rPr>
          <w:rStyle w:val="StyleUnderline"/>
        </w:rPr>
        <w:t xml:space="preserve">ing </w:t>
      </w:r>
      <w:r w:rsidRPr="009870F1">
        <w:rPr>
          <w:rStyle w:val="Emphasis"/>
          <w:highlight w:val="cyan"/>
        </w:rPr>
        <w:t>concern</w:t>
      </w:r>
      <w:r w:rsidRPr="001250D8">
        <w:rPr>
          <w:rStyle w:val="Emphasis"/>
        </w:rPr>
        <w:t>ing</w:t>
      </w:r>
      <w:r w:rsidRPr="001250D8">
        <w:rPr>
          <w:rStyle w:val="StyleUnderline"/>
        </w:rPr>
        <w:t xml:space="preserve"> </w:t>
      </w:r>
      <w:r w:rsidRPr="009870F1">
        <w:rPr>
          <w:rStyle w:val="StyleUnderline"/>
          <w:highlight w:val="cyan"/>
        </w:rPr>
        <w:t>c</w:t>
      </w:r>
      <w:r w:rsidRPr="00B568D0">
        <w:rPr>
          <w:rStyle w:val="StyleUnderline"/>
        </w:rPr>
        <w:t xml:space="preserve">ustomary </w:t>
      </w:r>
      <w:r w:rsidRPr="009870F1">
        <w:rPr>
          <w:rStyle w:val="StyleUnderline"/>
          <w:highlight w:val="cyan"/>
        </w:rPr>
        <w:t>i</w:t>
      </w:r>
      <w:r w:rsidRPr="00B568D0">
        <w:rPr>
          <w:rStyle w:val="StyleUnderline"/>
        </w:rPr>
        <w:t xml:space="preserve">nternational </w:t>
      </w:r>
      <w:r w:rsidRPr="009870F1">
        <w:rPr>
          <w:rStyle w:val="StyleUnderline"/>
          <w:highlight w:val="cyan"/>
        </w:rPr>
        <w:t>l</w:t>
      </w:r>
      <w:r w:rsidRPr="00B568D0">
        <w:rPr>
          <w:rStyle w:val="StyleUnderline"/>
        </w:rPr>
        <w:t xml:space="preserve">aw, </w:t>
      </w:r>
      <w:r w:rsidRPr="009870F1">
        <w:rPr>
          <w:rStyle w:val="Emphasis"/>
          <w:highlight w:val="cyan"/>
        </w:rPr>
        <w:t>reverse the holding</w:t>
      </w:r>
      <w:r w:rsidRPr="00B568D0">
        <w:rPr>
          <w:sz w:val="16"/>
        </w:rPr>
        <w:t xml:space="preserve"> of the court system</w:t>
      </w:r>
      <w:r w:rsidRPr="001250D8">
        <w:rPr>
          <w:sz w:val="16"/>
        </w:rPr>
        <w:t xml:space="preserve">. In the words of Maier, </w:t>
      </w:r>
      <w:r w:rsidRPr="001250D8">
        <w:rPr>
          <w:rStyle w:val="StyleUnderline"/>
        </w:rPr>
        <w:t>when there is "conflict between the will of the people</w:t>
      </w:r>
      <w:r w:rsidRPr="001250D8">
        <w:rPr>
          <w:sz w:val="16"/>
        </w:rPr>
        <w:t xml:space="preserve">, reflected by the act of their government institutions, </w:t>
      </w:r>
      <w:r w:rsidRPr="001250D8">
        <w:rPr>
          <w:rStyle w:val="StyleUnderline"/>
        </w:rPr>
        <w:t>and</w:t>
      </w:r>
      <w:r w:rsidRPr="001250D8">
        <w:rPr>
          <w:sz w:val="16"/>
        </w:rPr>
        <w:t xml:space="preserve"> the </w:t>
      </w:r>
      <w:r w:rsidRPr="001250D8">
        <w:rPr>
          <w:rStyle w:val="StyleUnderline"/>
        </w:rPr>
        <w:t>will of the international community</w:t>
      </w:r>
      <w:r w:rsidRPr="001250D8">
        <w:rPr>
          <w:sz w:val="16"/>
        </w:rPr>
        <w:t xml:space="preserve"> reflected in customary international law, </w:t>
      </w:r>
      <w:r w:rsidRPr="001250D8">
        <w:rPr>
          <w:rStyle w:val="StyleUnderline"/>
        </w:rPr>
        <w:t>the municipal will</w:t>
      </w:r>
      <w:r w:rsidRPr="001250D8">
        <w:rPr>
          <w:sz w:val="16"/>
        </w:rPr>
        <w:t xml:space="preserve"> must </w:t>
      </w:r>
      <w:r w:rsidRPr="001250D8">
        <w:rPr>
          <w:rStyle w:val="Emphasis"/>
        </w:rPr>
        <w:t>necessarily control</w:t>
      </w:r>
      <w:r w:rsidRPr="001250D8">
        <w:rPr>
          <w:sz w:val="16"/>
        </w:rPr>
        <w:t xml:space="preserve"> .... 56 Maier believes that, within pal will must necessarily control ...</w:t>
      </w:r>
      <w:proofErr w:type="gramStart"/>
      <w:r w:rsidRPr="001250D8">
        <w:rPr>
          <w:sz w:val="16"/>
        </w:rPr>
        <w:t>. .</w:t>
      </w:r>
      <w:proofErr w:type="gramEnd"/>
      <w:r w:rsidRPr="001250D8">
        <w:rPr>
          <w:sz w:val="16"/>
        </w:rPr>
        <w:t xml:space="preserve">"" Maier believes that, within the U.S. political and legal systems, customary international law can and rightfully does have a guiding role to play; ultimately, however, the </w:t>
      </w:r>
      <w:r w:rsidRPr="001250D8">
        <w:rPr>
          <w:rStyle w:val="StyleUnderline"/>
        </w:rPr>
        <w:t>decision-making authority is</w:t>
      </w:r>
      <w:r w:rsidRPr="001250D8">
        <w:rPr>
          <w:sz w:val="16"/>
        </w:rPr>
        <w:t xml:space="preserve"> </w:t>
      </w:r>
      <w:r w:rsidRPr="001250D8">
        <w:rPr>
          <w:rStyle w:val="StyleUnderline"/>
        </w:rPr>
        <w:t xml:space="preserve">still </w:t>
      </w:r>
      <w:r w:rsidRPr="001250D8">
        <w:rPr>
          <w:rStyle w:val="Emphasis"/>
        </w:rPr>
        <w:t>retained</w:t>
      </w:r>
      <w:r w:rsidRPr="001250D8">
        <w:rPr>
          <w:rStyle w:val="StyleUnderline"/>
        </w:rPr>
        <w:t xml:space="preserve"> by the people and government</w:t>
      </w:r>
      <w:r w:rsidRPr="001250D8">
        <w:rPr>
          <w:sz w:val="16"/>
        </w:rPr>
        <w:t>, none of whom are "subject to the limitations created by an international legal regime."</w:t>
      </w:r>
      <w:r w:rsidRPr="00B568D0">
        <w:rPr>
          <w:sz w:val="16"/>
        </w:rPr>
        <w:t>57</w:t>
      </w:r>
    </w:p>
    <w:p w14:paraId="33F0A05E" w14:textId="77777777" w:rsidR="007F3B24" w:rsidRDefault="007F3B24" w:rsidP="007F3B24"/>
    <w:p w14:paraId="314505A6" w14:textId="77777777" w:rsidR="007F3B24" w:rsidRPr="009A75DF" w:rsidRDefault="007F3B24" w:rsidP="007F3B24"/>
    <w:p w14:paraId="3FF6806E" w14:textId="77777777" w:rsidR="007F3B24" w:rsidRPr="006017CE" w:rsidRDefault="007F3B24" w:rsidP="007F3B24"/>
    <w:p w14:paraId="6EA9CE9B" w14:textId="456B44FE" w:rsidR="007F3B24" w:rsidRDefault="007F3B24" w:rsidP="007F3B24">
      <w:pPr>
        <w:pStyle w:val="Heading3"/>
      </w:pPr>
      <w:r>
        <w:t>Tech Leadership</w:t>
      </w:r>
      <w:r>
        <w:t xml:space="preserve"> DA---2AC</w:t>
      </w:r>
    </w:p>
    <w:p w14:paraId="603F1E0E" w14:textId="77777777" w:rsidR="007F3B24" w:rsidRDefault="007F3B24" w:rsidP="007F3B24">
      <w:pPr>
        <w:pStyle w:val="Heading4"/>
      </w:pPr>
      <w:r>
        <w:t xml:space="preserve">Present tech innovation is </w:t>
      </w:r>
      <w:r w:rsidRPr="00F67659">
        <w:rPr>
          <w:u w:val="single"/>
        </w:rPr>
        <w:t>inefficient</w:t>
      </w:r>
      <w:r>
        <w:t xml:space="preserve"> AND </w:t>
      </w:r>
      <w:r w:rsidRPr="00F67659">
        <w:rPr>
          <w:u w:val="single"/>
        </w:rPr>
        <w:t>useless</w:t>
      </w:r>
      <w:r>
        <w:t>.</w:t>
      </w:r>
    </w:p>
    <w:p w14:paraId="7070DDCB" w14:textId="77777777" w:rsidR="007F3B24" w:rsidRDefault="007F3B24" w:rsidP="007F3B24">
      <w:r>
        <w:t xml:space="preserve">Ashish </w:t>
      </w:r>
      <w:r w:rsidRPr="00466F04">
        <w:rPr>
          <w:rStyle w:val="Style13ptBold"/>
        </w:rPr>
        <w:t>Arora et al. 20</w:t>
      </w:r>
      <w:r>
        <w:t xml:space="preserve">, Senior Associate Dean for Strategy. Rex D. Adams Professor of Business Administration, Fuqua School of Business, Duke University; Sharon </w:t>
      </w:r>
      <w:proofErr w:type="spellStart"/>
      <w:r>
        <w:t>Belenzon</w:t>
      </w:r>
      <w:proofErr w:type="spellEnd"/>
      <w:r>
        <w:t xml:space="preserve">, Professor, Strategy, Fuqua School of Business, Duke University. Research Associate, National Bureau of Economic Research; Andrea </w:t>
      </w:r>
      <w:proofErr w:type="spellStart"/>
      <w:r>
        <w:t>Patacconi</w:t>
      </w:r>
      <w:proofErr w:type="spellEnd"/>
      <w:r>
        <w:t xml:space="preserve">, Professor, Strategy, Norwich Business School; </w:t>
      </w:r>
      <w:proofErr w:type="spellStart"/>
      <w:r>
        <w:t>Jungkyu</w:t>
      </w:r>
      <w:proofErr w:type="spellEnd"/>
      <w:r>
        <w:t xml:space="preserve"> Suh, PhD, Business, Duke University, "The Changing Structure of American Innovation: Some Cautionary Remarks for Economic Growth," Innovation Policy and the Economy, Vol. 20, 2020, NBER.</w:t>
      </w:r>
    </w:p>
    <w:p w14:paraId="34F9A55D" w14:textId="77777777" w:rsidR="007F3B24" w:rsidRPr="006840AA" w:rsidRDefault="007F3B24" w:rsidP="007F3B24">
      <w:pPr>
        <w:rPr>
          <w:sz w:val="16"/>
        </w:rPr>
      </w:pPr>
      <w:r w:rsidRPr="006840AA">
        <w:rPr>
          <w:sz w:val="16"/>
        </w:rPr>
        <w:t xml:space="preserve">A </w:t>
      </w:r>
      <w:r w:rsidRPr="006840AA">
        <w:rPr>
          <w:rStyle w:val="StyleUnderline"/>
        </w:rPr>
        <w:t>defining feature of</w:t>
      </w:r>
      <w:r w:rsidRPr="006840AA">
        <w:rPr>
          <w:sz w:val="16"/>
        </w:rPr>
        <w:t xml:space="preserve"> </w:t>
      </w:r>
      <w:r w:rsidRPr="006840AA">
        <w:rPr>
          <w:rStyle w:val="Emphasis"/>
        </w:rPr>
        <w:t>modern</w:t>
      </w:r>
      <w:r w:rsidRPr="006840AA">
        <w:rPr>
          <w:sz w:val="16"/>
        </w:rPr>
        <w:t xml:space="preserve"> </w:t>
      </w:r>
      <w:r w:rsidRPr="006840AA">
        <w:rPr>
          <w:rStyle w:val="StyleUnderline"/>
        </w:rPr>
        <w:t>economic growth is the</w:t>
      </w:r>
      <w:r w:rsidRPr="006840AA">
        <w:rPr>
          <w:sz w:val="16"/>
        </w:rPr>
        <w:t xml:space="preserve"> </w:t>
      </w:r>
      <w:r w:rsidRPr="006840AA">
        <w:rPr>
          <w:rStyle w:val="Emphasis"/>
        </w:rPr>
        <w:t>systematic application</w:t>
      </w:r>
      <w:r w:rsidRPr="006840AA">
        <w:rPr>
          <w:sz w:val="16"/>
        </w:rPr>
        <w:t xml:space="preserve"> </w:t>
      </w:r>
      <w:r w:rsidRPr="006840AA">
        <w:rPr>
          <w:rStyle w:val="StyleUnderline"/>
        </w:rPr>
        <w:t>of science to advance technology</w:t>
      </w:r>
      <w:r w:rsidRPr="006840AA">
        <w:rPr>
          <w:sz w:val="16"/>
        </w:rPr>
        <w:t xml:space="preserve">. Many </w:t>
      </w:r>
      <w:r w:rsidRPr="006840AA">
        <w:rPr>
          <w:rStyle w:val="StyleUnderline"/>
        </w:rPr>
        <w:t>innovations</w:t>
      </w:r>
      <w:r w:rsidRPr="006840AA">
        <w:rPr>
          <w:sz w:val="16"/>
        </w:rPr>
        <w:t xml:space="preserve"> that </w:t>
      </w:r>
      <w:r w:rsidRPr="006840AA">
        <w:rPr>
          <w:rStyle w:val="Emphasis"/>
        </w:rPr>
        <w:t>spurred economic growth</w:t>
      </w:r>
      <w:r w:rsidRPr="006840AA">
        <w:rPr>
          <w:sz w:val="16"/>
        </w:rPr>
        <w:t xml:space="preserve"> in the twentieth century, including synthetic fibers, plastics, integrated circuits, and gene therapy, originated from advances in the natural sciences, engineering, and medicine. Science, by </w:t>
      </w:r>
      <w:r w:rsidRPr="006840AA">
        <w:rPr>
          <w:rStyle w:val="StyleUnderline"/>
        </w:rPr>
        <w:t>producing “a</w:t>
      </w:r>
      <w:r w:rsidRPr="006840AA">
        <w:rPr>
          <w:sz w:val="16"/>
        </w:rPr>
        <w:t xml:space="preserve"> </w:t>
      </w:r>
      <w:r w:rsidRPr="006840AA">
        <w:rPr>
          <w:rStyle w:val="Emphasis"/>
        </w:rPr>
        <w:t>potential</w:t>
      </w:r>
      <w:r w:rsidRPr="006840AA">
        <w:rPr>
          <w:sz w:val="16"/>
        </w:rPr>
        <w:t xml:space="preserve"> </w:t>
      </w:r>
      <w:r w:rsidRPr="006840AA">
        <w:rPr>
          <w:rStyle w:val="StyleUnderline"/>
        </w:rPr>
        <w:t>for technology far greater than existed previously</w:t>
      </w:r>
      <w:r w:rsidRPr="006840AA">
        <w:rPr>
          <w:sz w:val="16"/>
        </w:rPr>
        <w:t>,” clearly distinguishes modern economic growth from previous economic epochs (Kuznets 1971).</w:t>
      </w:r>
    </w:p>
    <w:p w14:paraId="6849BAEC" w14:textId="77777777" w:rsidR="007F3B24" w:rsidRPr="006840AA" w:rsidRDefault="007F3B24" w:rsidP="007F3B24">
      <w:pPr>
        <w:rPr>
          <w:sz w:val="16"/>
        </w:rPr>
      </w:pPr>
      <w:r w:rsidRPr="006840AA">
        <w:rPr>
          <w:sz w:val="16"/>
        </w:rPr>
        <w:t xml:space="preserve">However, </w:t>
      </w:r>
      <w:r w:rsidRPr="006840AA">
        <w:rPr>
          <w:rStyle w:val="StyleUnderline"/>
        </w:rPr>
        <w:t>despite</w:t>
      </w:r>
      <w:r w:rsidRPr="006840AA">
        <w:rPr>
          <w:sz w:val="16"/>
        </w:rPr>
        <w:t xml:space="preserve"> </w:t>
      </w:r>
      <w:r w:rsidRPr="006840AA">
        <w:rPr>
          <w:rStyle w:val="Emphasis"/>
        </w:rPr>
        <w:t>sustained</w:t>
      </w:r>
      <w:r w:rsidRPr="006840AA">
        <w:rPr>
          <w:sz w:val="16"/>
        </w:rPr>
        <w:t xml:space="preserve"> </w:t>
      </w:r>
      <w:r w:rsidRPr="006840AA">
        <w:rPr>
          <w:rStyle w:val="StyleUnderline"/>
        </w:rPr>
        <w:t>increases</w:t>
      </w:r>
      <w:r w:rsidRPr="006840AA">
        <w:rPr>
          <w:sz w:val="16"/>
        </w:rPr>
        <w:t xml:space="preserve"> in the quantity of scientific knowledge, </w:t>
      </w:r>
      <w:r w:rsidRPr="002422CA">
        <w:rPr>
          <w:rStyle w:val="StyleUnderline"/>
          <w:highlight w:val="cyan"/>
        </w:rPr>
        <w:t>productivity</w:t>
      </w:r>
      <w:r w:rsidRPr="006840AA">
        <w:rPr>
          <w:rStyle w:val="StyleUnderline"/>
        </w:rPr>
        <w:t xml:space="preserve"> growth in</w:t>
      </w:r>
      <w:r w:rsidRPr="006840AA">
        <w:rPr>
          <w:sz w:val="16"/>
        </w:rPr>
        <w:t xml:space="preserve"> most </w:t>
      </w:r>
      <w:r w:rsidRPr="006840AA">
        <w:rPr>
          <w:rStyle w:val="StyleUnderline"/>
        </w:rPr>
        <w:t>advanced economies has</w:t>
      </w:r>
      <w:r w:rsidRPr="006840AA">
        <w:rPr>
          <w:sz w:val="16"/>
        </w:rPr>
        <w:t xml:space="preserve"> </w:t>
      </w:r>
      <w:r w:rsidRPr="002422CA">
        <w:rPr>
          <w:rStyle w:val="Emphasis"/>
          <w:highlight w:val="cyan"/>
        </w:rPr>
        <w:t>stagnated in</w:t>
      </w:r>
      <w:r w:rsidRPr="006840AA">
        <w:rPr>
          <w:rStyle w:val="Emphasis"/>
        </w:rPr>
        <w:t xml:space="preserve"> recent decades</w:t>
      </w:r>
      <w:r w:rsidRPr="006840AA">
        <w:rPr>
          <w:sz w:val="16"/>
        </w:rPr>
        <w:t xml:space="preserve"> </w:t>
      </w:r>
      <w:r w:rsidRPr="006840AA">
        <w:rPr>
          <w:rStyle w:val="StyleUnderline"/>
        </w:rPr>
        <w:t>in</w:t>
      </w:r>
      <w:r w:rsidRPr="006840AA">
        <w:rPr>
          <w:sz w:val="16"/>
        </w:rPr>
        <w:t xml:space="preserve"> comparison to a “golden age” in the mid-twentieth century. Using data from </w:t>
      </w:r>
      <w:r w:rsidRPr="002422CA">
        <w:rPr>
          <w:rStyle w:val="StyleUnderline"/>
          <w:highlight w:val="cyan"/>
        </w:rPr>
        <w:t>the</w:t>
      </w:r>
      <w:r w:rsidRPr="002422CA">
        <w:rPr>
          <w:sz w:val="16"/>
          <w:highlight w:val="cyan"/>
        </w:rPr>
        <w:t xml:space="preserve"> </w:t>
      </w:r>
      <w:r w:rsidRPr="002422CA">
        <w:rPr>
          <w:rStyle w:val="Emphasis"/>
          <w:highlight w:val="cyan"/>
        </w:rPr>
        <w:t>U</w:t>
      </w:r>
      <w:r w:rsidRPr="006840AA">
        <w:rPr>
          <w:sz w:val="16"/>
        </w:rPr>
        <w:t xml:space="preserve">nited </w:t>
      </w:r>
      <w:r w:rsidRPr="002422CA">
        <w:rPr>
          <w:rStyle w:val="Emphasis"/>
          <w:highlight w:val="cyan"/>
        </w:rPr>
        <w:t>S</w:t>
      </w:r>
      <w:r w:rsidRPr="006840AA">
        <w:rPr>
          <w:sz w:val="16"/>
        </w:rPr>
        <w:t xml:space="preserve">tates, Gordon (2016) shows that real gross domestic product (GDP) per hour (i.e., labor productivity) grew substantially in the middle of the twentieth century, from 1.79% per year between 1870 and 1920 to 2.82% per year between 1920 and 1970. However, in the most recent period (1970–2014), productivity grew by a modest 1.62% per year. Gordon concludes that productivity rose between 1920 and 1970 largely because of significant technological progress, but </w:t>
      </w:r>
      <w:r w:rsidRPr="006840AA">
        <w:rPr>
          <w:rStyle w:val="StyleUnderline"/>
        </w:rPr>
        <w:t xml:space="preserve">more recently </w:t>
      </w:r>
      <w:r w:rsidRPr="002422CA">
        <w:rPr>
          <w:rStyle w:val="StyleUnderline"/>
          <w:highlight w:val="cyan"/>
        </w:rPr>
        <w:t>tech</w:t>
      </w:r>
      <w:r w:rsidRPr="006840AA">
        <w:rPr>
          <w:rStyle w:val="StyleUnderline"/>
        </w:rPr>
        <w:t xml:space="preserve">nical </w:t>
      </w:r>
      <w:r w:rsidRPr="002422CA">
        <w:rPr>
          <w:rStyle w:val="StyleUnderline"/>
          <w:highlight w:val="cyan"/>
        </w:rPr>
        <w:t>advance</w:t>
      </w:r>
      <w:r w:rsidRPr="006840AA">
        <w:rPr>
          <w:rStyle w:val="StyleUnderline"/>
        </w:rPr>
        <w:t xml:space="preserve"> has been</w:t>
      </w:r>
      <w:r w:rsidRPr="006840AA">
        <w:rPr>
          <w:sz w:val="16"/>
        </w:rPr>
        <w:t xml:space="preserve"> </w:t>
      </w:r>
      <w:r w:rsidRPr="006840AA">
        <w:rPr>
          <w:rStyle w:val="Emphasis"/>
        </w:rPr>
        <w:t xml:space="preserve">much </w:t>
      </w:r>
      <w:r w:rsidRPr="002422CA">
        <w:rPr>
          <w:rStyle w:val="Emphasis"/>
          <w:highlight w:val="cyan"/>
        </w:rPr>
        <w:t>less potent</w:t>
      </w:r>
      <w:r w:rsidRPr="002422CA">
        <w:rPr>
          <w:sz w:val="16"/>
          <w:highlight w:val="cyan"/>
        </w:rPr>
        <w:t xml:space="preserve"> </w:t>
      </w:r>
      <w:r w:rsidRPr="002422CA">
        <w:rPr>
          <w:rStyle w:val="StyleUnderline"/>
          <w:highlight w:val="cyan"/>
        </w:rPr>
        <w:t>in</w:t>
      </w:r>
      <w:r w:rsidRPr="002422CA">
        <w:rPr>
          <w:sz w:val="16"/>
          <w:highlight w:val="cyan"/>
        </w:rPr>
        <w:t xml:space="preserve"> </w:t>
      </w:r>
      <w:r w:rsidRPr="002422CA">
        <w:rPr>
          <w:rStyle w:val="Emphasis"/>
          <w:highlight w:val="cyan"/>
        </w:rPr>
        <w:t>spurring</w:t>
      </w:r>
      <w:r w:rsidRPr="002422CA">
        <w:rPr>
          <w:sz w:val="16"/>
          <w:highlight w:val="cyan"/>
        </w:rPr>
        <w:t xml:space="preserve"> </w:t>
      </w:r>
      <w:r w:rsidRPr="002422CA">
        <w:rPr>
          <w:rStyle w:val="StyleUnderline"/>
          <w:highlight w:val="cyan"/>
        </w:rPr>
        <w:t>growth</w:t>
      </w:r>
      <w:r w:rsidRPr="006840AA">
        <w:rPr>
          <w:sz w:val="16"/>
        </w:rPr>
        <w:t xml:space="preserve">. This </w:t>
      </w:r>
      <w:r w:rsidRPr="006840AA">
        <w:rPr>
          <w:rStyle w:val="StyleUnderline"/>
        </w:rPr>
        <w:t>slowdown is</w:t>
      </w:r>
      <w:r w:rsidRPr="006840AA">
        <w:rPr>
          <w:sz w:val="16"/>
        </w:rPr>
        <w:t xml:space="preserve"> </w:t>
      </w:r>
      <w:r w:rsidRPr="002422CA">
        <w:rPr>
          <w:rStyle w:val="Emphasis"/>
          <w:highlight w:val="cyan"/>
        </w:rPr>
        <w:t>surprising</w:t>
      </w:r>
      <w:r w:rsidRPr="002422CA">
        <w:rPr>
          <w:sz w:val="16"/>
          <w:highlight w:val="cyan"/>
        </w:rPr>
        <w:t xml:space="preserve"> </w:t>
      </w:r>
      <w:r w:rsidRPr="002422CA">
        <w:rPr>
          <w:rStyle w:val="StyleUnderline"/>
          <w:highlight w:val="cyan"/>
        </w:rPr>
        <w:t>given</w:t>
      </w:r>
      <w:r w:rsidRPr="006840AA">
        <w:rPr>
          <w:sz w:val="16"/>
        </w:rPr>
        <w:t xml:space="preserve"> the </w:t>
      </w:r>
      <w:r w:rsidRPr="006840AA">
        <w:rPr>
          <w:rStyle w:val="StyleUnderline"/>
        </w:rPr>
        <w:t xml:space="preserve">sustained </w:t>
      </w:r>
      <w:r w:rsidRPr="002422CA">
        <w:rPr>
          <w:rStyle w:val="StyleUnderline"/>
          <w:highlight w:val="cyan"/>
        </w:rPr>
        <w:t>expansion of</w:t>
      </w:r>
      <w:r w:rsidRPr="002422CA">
        <w:rPr>
          <w:sz w:val="16"/>
          <w:highlight w:val="cyan"/>
        </w:rPr>
        <w:t xml:space="preserve"> </w:t>
      </w:r>
      <w:r w:rsidRPr="002422CA">
        <w:rPr>
          <w:rStyle w:val="Emphasis"/>
          <w:highlight w:val="cyan"/>
        </w:rPr>
        <w:t>scientific input</w:t>
      </w:r>
      <w:r w:rsidRPr="006840AA">
        <w:rPr>
          <w:sz w:val="16"/>
        </w:rPr>
        <w:t xml:space="preserve"> (measured in terms of research dollars spent) </w:t>
      </w:r>
      <w:r w:rsidRPr="002422CA">
        <w:rPr>
          <w:rStyle w:val="StyleUnderline"/>
          <w:highlight w:val="cyan"/>
        </w:rPr>
        <w:t>and</w:t>
      </w:r>
      <w:r w:rsidRPr="002422CA">
        <w:rPr>
          <w:sz w:val="16"/>
          <w:highlight w:val="cyan"/>
        </w:rPr>
        <w:t xml:space="preserve"> </w:t>
      </w:r>
      <w:r w:rsidRPr="002422CA">
        <w:rPr>
          <w:rStyle w:val="Emphasis"/>
          <w:highlight w:val="cyan"/>
        </w:rPr>
        <w:t>output</w:t>
      </w:r>
      <w:r w:rsidRPr="006840AA">
        <w:rPr>
          <w:sz w:val="16"/>
        </w:rPr>
        <w:t xml:space="preserve"> (measured by academic articles published) </w:t>
      </w:r>
      <w:r w:rsidRPr="006840AA">
        <w:rPr>
          <w:rStyle w:val="StyleUnderline"/>
        </w:rPr>
        <w:t>from American academia</w:t>
      </w:r>
      <w:r w:rsidRPr="006840AA">
        <w:rPr>
          <w:sz w:val="16"/>
        </w:rPr>
        <w:t>, as shown in figure 1.1</w:t>
      </w:r>
    </w:p>
    <w:p w14:paraId="6F94DD47" w14:textId="77777777" w:rsidR="007F3B24" w:rsidRDefault="007F3B24" w:rsidP="007F3B24">
      <w:r w:rsidRPr="00693B61">
        <w:rPr>
          <w:noProof/>
        </w:rPr>
        <w:drawing>
          <wp:inline distT="0" distB="0" distL="0" distR="0" wp14:anchorId="21FE050E" wp14:editId="2914B8FD">
            <wp:extent cx="2523067" cy="1413351"/>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9"/>
                    <a:stretch>
                      <a:fillRect/>
                    </a:stretch>
                  </pic:blipFill>
                  <pic:spPr>
                    <a:xfrm>
                      <a:off x="0" y="0"/>
                      <a:ext cx="2526985" cy="1415546"/>
                    </a:xfrm>
                    <a:prstGeom prst="rect">
                      <a:avLst/>
                    </a:prstGeom>
                  </pic:spPr>
                </pic:pic>
              </a:graphicData>
            </a:graphic>
          </wp:inline>
        </w:drawing>
      </w:r>
    </w:p>
    <w:p w14:paraId="3CF9DC10" w14:textId="77777777" w:rsidR="007F3B24" w:rsidRPr="007B1726" w:rsidRDefault="007F3B24" w:rsidP="007F3B24">
      <w:pPr>
        <w:rPr>
          <w:sz w:val="16"/>
        </w:rPr>
      </w:pPr>
      <w:r w:rsidRPr="007B1726">
        <w:rPr>
          <w:sz w:val="16"/>
        </w:rPr>
        <w:t>Gordon (2016) attributes the rapid pace of technological progress between 1920 and 1970 to the development and extension of earlier fundamental technologies, such as the internal combustion engine and electricity. This process, which was often accompanied by important advances in science and engineering, was largely carried out by researchers working in corporate labs, which by the 1920s had replaced individual entrepreneurs as the primary source of American invention. As Gordon writes:</w:t>
      </w:r>
    </w:p>
    <w:p w14:paraId="587C219C" w14:textId="77777777" w:rsidR="007F3B24" w:rsidRPr="007B1726" w:rsidRDefault="007F3B24" w:rsidP="007F3B24">
      <w:pPr>
        <w:ind w:left="720"/>
        <w:rPr>
          <w:sz w:val="16"/>
        </w:rPr>
      </w:pPr>
      <w:r w:rsidRPr="007B1726">
        <w:rPr>
          <w:sz w:val="16"/>
        </w:rPr>
        <w:t>Much of the early development of the automobile culminating in the powerful Chevrolets and Buicks of 1940–41 was achieved at the GM corporate research labs. Similarly, much of the development of the electronic computer was carried out in the corporate laboratories of IBM, Bell Labs, and other large firms. The transistor, the fundamental building block of modern electronics and digital innovation, was invented by a team led by William Shockley at Bell Labs in late 1947. The corporate R&amp;D division of IBM pioneered most of the advances of the mainframe computer era from 1950 to 1980. Improvements in consumer electric appliances occurred at large firms such as General Electric, General Motors and Whirlpool, while RCA led the early development of television.</w:t>
      </w:r>
    </w:p>
    <w:p w14:paraId="2D2248AC" w14:textId="77777777" w:rsidR="007F3B24" w:rsidRPr="007B1726" w:rsidRDefault="007F3B24" w:rsidP="007F3B24">
      <w:pPr>
        <w:ind w:firstLine="720"/>
        <w:rPr>
          <w:sz w:val="16"/>
        </w:rPr>
      </w:pPr>
      <w:r w:rsidRPr="007B1726">
        <w:rPr>
          <w:sz w:val="16"/>
        </w:rPr>
        <w:t>(Gordon 2016, 571–72)</w:t>
      </w:r>
    </w:p>
    <w:p w14:paraId="174AB0A6" w14:textId="77777777" w:rsidR="007F3B24" w:rsidRPr="007B1726" w:rsidRDefault="007F3B24" w:rsidP="007F3B24">
      <w:pPr>
        <w:rPr>
          <w:sz w:val="16"/>
        </w:rPr>
      </w:pPr>
      <w:r w:rsidRPr="007B1726">
        <w:rPr>
          <w:sz w:val="16"/>
        </w:rPr>
        <w:t xml:space="preserve">By the 1980s, however, many </w:t>
      </w:r>
      <w:r w:rsidRPr="002422CA">
        <w:rPr>
          <w:rStyle w:val="StyleUnderline"/>
          <w:highlight w:val="cyan"/>
        </w:rPr>
        <w:t>corporations</w:t>
      </w:r>
      <w:r w:rsidRPr="007B1726">
        <w:rPr>
          <w:sz w:val="16"/>
        </w:rPr>
        <w:t xml:space="preserve"> began to </w:t>
      </w:r>
      <w:r w:rsidRPr="002422CA">
        <w:rPr>
          <w:rStyle w:val="StyleUnderline"/>
          <w:highlight w:val="cyan"/>
        </w:rPr>
        <w:t>look to</w:t>
      </w:r>
      <w:r w:rsidRPr="002422CA">
        <w:rPr>
          <w:sz w:val="16"/>
          <w:highlight w:val="cyan"/>
        </w:rPr>
        <w:t xml:space="preserve"> </w:t>
      </w:r>
      <w:r w:rsidRPr="002422CA">
        <w:rPr>
          <w:rStyle w:val="Emphasis"/>
          <w:highlight w:val="cyan"/>
        </w:rPr>
        <w:t>universities</w:t>
      </w:r>
      <w:r w:rsidRPr="002422CA">
        <w:rPr>
          <w:sz w:val="16"/>
          <w:highlight w:val="cyan"/>
        </w:rPr>
        <w:t xml:space="preserve"> </w:t>
      </w:r>
      <w:r w:rsidRPr="002422CA">
        <w:rPr>
          <w:rStyle w:val="StyleUnderline"/>
          <w:highlight w:val="cyan"/>
        </w:rPr>
        <w:t>and</w:t>
      </w:r>
      <w:r w:rsidRPr="007B1726">
        <w:rPr>
          <w:sz w:val="16"/>
        </w:rPr>
        <w:t xml:space="preserve"> </w:t>
      </w:r>
      <w:r w:rsidRPr="007B1726">
        <w:rPr>
          <w:rStyle w:val="Emphasis"/>
        </w:rPr>
        <w:t xml:space="preserve">small </w:t>
      </w:r>
      <w:r w:rsidRPr="002422CA">
        <w:rPr>
          <w:rStyle w:val="Emphasis"/>
          <w:highlight w:val="cyan"/>
        </w:rPr>
        <w:t>start-ups</w:t>
      </w:r>
      <w:r w:rsidRPr="002422CA">
        <w:rPr>
          <w:sz w:val="16"/>
          <w:highlight w:val="cyan"/>
        </w:rPr>
        <w:t xml:space="preserve"> </w:t>
      </w:r>
      <w:r w:rsidRPr="002422CA">
        <w:rPr>
          <w:rStyle w:val="StyleUnderline"/>
          <w:highlight w:val="cyan"/>
        </w:rPr>
        <w:t>for</w:t>
      </w:r>
      <w:r w:rsidRPr="007B1726">
        <w:rPr>
          <w:rStyle w:val="StyleUnderline"/>
        </w:rPr>
        <w:t xml:space="preserve"> ideas and </w:t>
      </w:r>
      <w:r w:rsidRPr="002422CA">
        <w:rPr>
          <w:rStyle w:val="StyleUnderline"/>
          <w:highlight w:val="cyan"/>
        </w:rPr>
        <w:t>new products</w:t>
      </w:r>
      <w:r w:rsidRPr="007B1726">
        <w:rPr>
          <w:sz w:val="16"/>
        </w:rPr>
        <w:t xml:space="preserve">.2 Large corporations’ </w:t>
      </w:r>
      <w:r w:rsidRPr="002422CA">
        <w:rPr>
          <w:rStyle w:val="StyleUnderline"/>
          <w:highlight w:val="cyan"/>
        </w:rPr>
        <w:t>reliance on</w:t>
      </w:r>
      <w:r w:rsidRPr="002422CA">
        <w:rPr>
          <w:sz w:val="16"/>
          <w:highlight w:val="cyan"/>
        </w:rPr>
        <w:t xml:space="preserve"> </w:t>
      </w:r>
      <w:r w:rsidRPr="002422CA">
        <w:rPr>
          <w:rStyle w:val="Emphasis"/>
          <w:highlight w:val="cyan"/>
        </w:rPr>
        <w:t>external</w:t>
      </w:r>
      <w:r w:rsidRPr="007B1726">
        <w:rPr>
          <w:rStyle w:val="Emphasis"/>
        </w:rPr>
        <w:t xml:space="preserve">ly sourced </w:t>
      </w:r>
      <w:r w:rsidRPr="002422CA">
        <w:rPr>
          <w:rStyle w:val="Emphasis"/>
          <w:highlight w:val="cyan"/>
        </w:rPr>
        <w:t>inventions</w:t>
      </w:r>
      <w:r w:rsidRPr="002422CA">
        <w:rPr>
          <w:sz w:val="16"/>
          <w:highlight w:val="cyan"/>
        </w:rPr>
        <w:t xml:space="preserve"> </w:t>
      </w:r>
      <w:r w:rsidRPr="002422CA">
        <w:rPr>
          <w:rStyle w:val="StyleUnderline"/>
          <w:highlight w:val="cyan"/>
        </w:rPr>
        <w:t>grew, and</w:t>
      </w:r>
      <w:r w:rsidRPr="007B1726">
        <w:rPr>
          <w:sz w:val="16"/>
        </w:rPr>
        <w:t xml:space="preserve"> many </w:t>
      </w:r>
      <w:r w:rsidRPr="007B1726">
        <w:rPr>
          <w:rStyle w:val="StyleUnderline"/>
        </w:rPr>
        <w:t xml:space="preserve">leading Western </w:t>
      </w:r>
      <w:r w:rsidRPr="002422CA">
        <w:rPr>
          <w:rStyle w:val="StyleUnderline"/>
          <w:highlight w:val="cyan"/>
        </w:rPr>
        <w:t>corporations</w:t>
      </w:r>
      <w:r w:rsidRPr="007B1726">
        <w:rPr>
          <w:rStyle w:val="StyleUnderline"/>
        </w:rPr>
        <w:t xml:space="preserve"> began to</w:t>
      </w:r>
      <w:r w:rsidRPr="007B1726">
        <w:rPr>
          <w:sz w:val="16"/>
        </w:rPr>
        <w:t xml:space="preserve"> </w:t>
      </w:r>
      <w:r w:rsidRPr="002422CA">
        <w:rPr>
          <w:rStyle w:val="Emphasis"/>
          <w:highlight w:val="cyan"/>
        </w:rPr>
        <w:t>withdraw</w:t>
      </w:r>
      <w:r w:rsidRPr="002422CA">
        <w:rPr>
          <w:sz w:val="16"/>
          <w:highlight w:val="cyan"/>
        </w:rPr>
        <w:t xml:space="preserve"> </w:t>
      </w:r>
      <w:r w:rsidRPr="002422CA">
        <w:rPr>
          <w:rStyle w:val="StyleUnderline"/>
          <w:highlight w:val="cyan"/>
        </w:rPr>
        <w:t>from</w:t>
      </w:r>
      <w:r w:rsidRPr="007B1726">
        <w:rPr>
          <w:rStyle w:val="StyleUnderline"/>
        </w:rPr>
        <w:t xml:space="preserve"> scientific </w:t>
      </w:r>
      <w:r w:rsidRPr="002422CA">
        <w:rPr>
          <w:rStyle w:val="StyleUnderline"/>
          <w:highlight w:val="cyan"/>
        </w:rPr>
        <w:t>research</w:t>
      </w:r>
      <w:r w:rsidRPr="007B1726">
        <w:rPr>
          <w:sz w:val="16"/>
        </w:rPr>
        <w:t xml:space="preserve"> (Mowery 2009; Arora, </w:t>
      </w:r>
      <w:proofErr w:type="spellStart"/>
      <w:r w:rsidRPr="007B1726">
        <w:rPr>
          <w:sz w:val="16"/>
        </w:rPr>
        <w:t>Belenzon</w:t>
      </w:r>
      <w:proofErr w:type="spellEnd"/>
      <w:r w:rsidRPr="007B1726">
        <w:rPr>
          <w:sz w:val="16"/>
        </w:rPr>
        <w:t xml:space="preserve">, and </w:t>
      </w:r>
      <w:proofErr w:type="spellStart"/>
      <w:r w:rsidRPr="007B1726">
        <w:rPr>
          <w:sz w:val="16"/>
        </w:rPr>
        <w:t>Patacconi</w:t>
      </w:r>
      <w:proofErr w:type="spellEnd"/>
      <w:r w:rsidRPr="007B1726">
        <w:rPr>
          <w:sz w:val="16"/>
        </w:rPr>
        <w:t xml:space="preserve"> 2018). Some corporate </w:t>
      </w:r>
      <w:r w:rsidRPr="007B1726">
        <w:rPr>
          <w:rStyle w:val="StyleUnderline"/>
        </w:rPr>
        <w:t>labs were</w:t>
      </w:r>
      <w:r w:rsidRPr="007B1726">
        <w:rPr>
          <w:sz w:val="16"/>
        </w:rPr>
        <w:t xml:space="preserve"> </w:t>
      </w:r>
      <w:r w:rsidRPr="007B1726">
        <w:rPr>
          <w:rStyle w:val="Emphasis"/>
        </w:rPr>
        <w:t>shut down</w:t>
      </w:r>
      <w:r w:rsidRPr="007B1726">
        <w:rPr>
          <w:sz w:val="16"/>
        </w:rPr>
        <w:t xml:space="preserve"> </w:t>
      </w:r>
      <w:r w:rsidRPr="007B1726">
        <w:rPr>
          <w:rStyle w:val="StyleUnderline"/>
        </w:rPr>
        <w:t>and</w:t>
      </w:r>
      <w:r w:rsidRPr="007B1726">
        <w:rPr>
          <w:sz w:val="16"/>
        </w:rPr>
        <w:t xml:space="preserve"> others </w:t>
      </w:r>
      <w:r w:rsidRPr="007B1726">
        <w:rPr>
          <w:rStyle w:val="Emphasis"/>
        </w:rPr>
        <w:t>spun off</w:t>
      </w:r>
      <w:r w:rsidRPr="007B1726">
        <w:rPr>
          <w:sz w:val="16"/>
        </w:rPr>
        <w:t xml:space="preserve"> </w:t>
      </w:r>
      <w:r w:rsidRPr="007B1726">
        <w:rPr>
          <w:rStyle w:val="StyleUnderline"/>
        </w:rPr>
        <w:t>as independent entities</w:t>
      </w:r>
      <w:r w:rsidRPr="007B1726">
        <w:rPr>
          <w:sz w:val="16"/>
        </w:rPr>
        <w:t>. Bell Labs had been separated from parent company AT&amp;T and was placed under Lucent in 1996; Xerox PARC had also been spun off into a separate company in 2002. Others had been downsized: IBM under Louis Gerstner redirected research toward more commercial applications in the mid-1990s (</w:t>
      </w:r>
      <w:proofErr w:type="spellStart"/>
      <w:r w:rsidRPr="007B1726">
        <w:rPr>
          <w:sz w:val="16"/>
        </w:rPr>
        <w:t>Bhaskarabhatla</w:t>
      </w:r>
      <w:proofErr w:type="spellEnd"/>
      <w:r w:rsidRPr="007B1726">
        <w:rPr>
          <w:sz w:val="16"/>
        </w:rPr>
        <w:t xml:space="preserve"> and Hegde 2014).3 A more recent example is DuPont’s closing of its Central Research and Development Lab in 2016. Established in 1903, DuPont research rivaled that of top academic chemistry departments. In the 1960s, DuPont’s central research and development (R&amp;D) unit published more articles in the Journal of the American Chemical Society than Massachusetts Institute of Technology (MIT) and California Institute of Technology (Caltech) combined. However, in the 1990s, DuPont’s attitude toward research changed and after a gradual decline in scientific publications, the company’s management closed its Central Research and Development Lab in 2016.4</w:t>
      </w:r>
    </w:p>
    <w:p w14:paraId="276792B1" w14:textId="77777777" w:rsidR="007F3B24" w:rsidRPr="007B1726" w:rsidRDefault="007F3B24" w:rsidP="007F3B24">
      <w:pPr>
        <w:rPr>
          <w:sz w:val="16"/>
        </w:rPr>
      </w:pPr>
      <w:r w:rsidRPr="007B1726">
        <w:rPr>
          <w:sz w:val="16"/>
        </w:rPr>
        <w:t xml:space="preserve">These </w:t>
      </w:r>
      <w:r w:rsidRPr="007B1726">
        <w:rPr>
          <w:rStyle w:val="StyleUnderline"/>
        </w:rPr>
        <w:t>examples are</w:t>
      </w:r>
      <w:r w:rsidRPr="007B1726">
        <w:rPr>
          <w:sz w:val="16"/>
        </w:rPr>
        <w:t xml:space="preserve"> </w:t>
      </w:r>
      <w:r w:rsidRPr="002422CA">
        <w:rPr>
          <w:rStyle w:val="Emphasis"/>
          <w:highlight w:val="cyan"/>
        </w:rPr>
        <w:t>backed</w:t>
      </w:r>
      <w:r w:rsidRPr="002422CA">
        <w:rPr>
          <w:sz w:val="16"/>
          <w:highlight w:val="cyan"/>
        </w:rPr>
        <w:t xml:space="preserve"> </w:t>
      </w:r>
      <w:r w:rsidRPr="002422CA">
        <w:rPr>
          <w:rStyle w:val="StyleUnderline"/>
          <w:highlight w:val="cyan"/>
        </w:rPr>
        <w:t>by</w:t>
      </w:r>
      <w:r w:rsidRPr="002422CA">
        <w:rPr>
          <w:sz w:val="16"/>
          <w:highlight w:val="cyan"/>
        </w:rPr>
        <w:t xml:space="preserve"> </w:t>
      </w:r>
      <w:r w:rsidRPr="002422CA">
        <w:rPr>
          <w:rStyle w:val="Emphasis"/>
          <w:highlight w:val="cyan"/>
        </w:rPr>
        <w:t>systematic evidence</w:t>
      </w:r>
      <w:r w:rsidRPr="007B1726">
        <w:rPr>
          <w:sz w:val="16"/>
        </w:rPr>
        <w:t>. National Science Foundation (</w:t>
      </w:r>
      <w:r w:rsidRPr="007B1726">
        <w:rPr>
          <w:rStyle w:val="Emphasis"/>
        </w:rPr>
        <w:t>NSF</w:t>
      </w:r>
      <w:r w:rsidRPr="007B1726">
        <w:rPr>
          <w:sz w:val="16"/>
        </w:rPr>
        <w:t xml:space="preserve">) </w:t>
      </w:r>
      <w:r w:rsidRPr="002422CA">
        <w:rPr>
          <w:rStyle w:val="StyleUnderline"/>
          <w:highlight w:val="cyan"/>
        </w:rPr>
        <w:t>data indicate</w:t>
      </w:r>
      <w:r w:rsidRPr="007B1726">
        <w:rPr>
          <w:sz w:val="16"/>
        </w:rPr>
        <w:t xml:space="preserve"> that </w:t>
      </w:r>
      <w:r w:rsidRPr="002422CA">
        <w:rPr>
          <w:rStyle w:val="StyleUnderline"/>
          <w:highlight w:val="cyan"/>
        </w:rPr>
        <w:t>share</w:t>
      </w:r>
      <w:r w:rsidRPr="007B1726">
        <w:rPr>
          <w:rStyle w:val="StyleUnderline"/>
        </w:rPr>
        <w:t xml:space="preserve"> of research</w:t>
      </w:r>
      <w:r w:rsidRPr="007B1726">
        <w:rPr>
          <w:sz w:val="16"/>
        </w:rPr>
        <w:t xml:space="preserve"> (both basic and applied) in total business R&amp;D </w:t>
      </w:r>
      <w:r w:rsidRPr="007B1726">
        <w:rPr>
          <w:rStyle w:val="StyleUnderline"/>
        </w:rPr>
        <w:t xml:space="preserve">in the United States </w:t>
      </w:r>
      <w:r w:rsidRPr="002422CA">
        <w:rPr>
          <w:rStyle w:val="StyleUnderline"/>
          <w:highlight w:val="cyan"/>
        </w:rPr>
        <w:t>fell</w:t>
      </w:r>
      <w:r w:rsidRPr="007B1726">
        <w:rPr>
          <w:sz w:val="16"/>
        </w:rPr>
        <w:t xml:space="preserve"> from about 30% in 1985 </w:t>
      </w:r>
      <w:r w:rsidRPr="007B1726">
        <w:rPr>
          <w:rStyle w:val="StyleUnderline"/>
        </w:rPr>
        <w:t>to</w:t>
      </w:r>
      <w:r w:rsidRPr="007B1726">
        <w:rPr>
          <w:sz w:val="16"/>
        </w:rPr>
        <w:t xml:space="preserve"> </w:t>
      </w:r>
      <w:r w:rsidRPr="002422CA">
        <w:rPr>
          <w:rStyle w:val="Emphasis"/>
          <w:highlight w:val="cyan"/>
        </w:rPr>
        <w:t>below 20%</w:t>
      </w:r>
      <w:r w:rsidRPr="007B1726">
        <w:rPr>
          <w:sz w:val="16"/>
        </w:rPr>
        <w:t xml:space="preserve"> in 2015 (fig. 2). The figure also shows that the absolute amount of research in industry, after increasing over the 1980s, barely grew over the 20-year period between 1990 and 2010. Other data show the same decline. Utilizing data on scientific publications, </w:t>
      </w:r>
      <w:r w:rsidRPr="007B1726">
        <w:rPr>
          <w:rStyle w:val="StyleUnderline"/>
        </w:rPr>
        <w:t>Arora et al.</w:t>
      </w:r>
      <w:r w:rsidRPr="007B1726">
        <w:rPr>
          <w:sz w:val="16"/>
        </w:rPr>
        <w:t xml:space="preserve"> (2018) </w:t>
      </w:r>
      <w:r w:rsidRPr="007B1726">
        <w:rPr>
          <w:rStyle w:val="StyleUnderline"/>
        </w:rPr>
        <w:t>show</w:t>
      </w:r>
      <w:r w:rsidRPr="007B1726">
        <w:rPr>
          <w:sz w:val="16"/>
        </w:rPr>
        <w:t xml:space="preserve"> that </w:t>
      </w:r>
      <w:r w:rsidRPr="007B1726">
        <w:rPr>
          <w:rStyle w:val="StyleUnderline"/>
        </w:rPr>
        <w:t>the</w:t>
      </w:r>
      <w:r w:rsidRPr="007B1726">
        <w:rPr>
          <w:sz w:val="16"/>
        </w:rPr>
        <w:t xml:space="preserve"> </w:t>
      </w:r>
      <w:r w:rsidRPr="007B1726">
        <w:rPr>
          <w:rStyle w:val="Emphasis"/>
        </w:rPr>
        <w:t>number of publications per firm</w:t>
      </w:r>
      <w:r w:rsidRPr="007B1726">
        <w:rPr>
          <w:sz w:val="16"/>
        </w:rPr>
        <w:t xml:space="preserve"> </w:t>
      </w:r>
      <w:r w:rsidRPr="007B1726">
        <w:rPr>
          <w:rStyle w:val="StyleUnderline"/>
        </w:rPr>
        <w:t>fell at a rate of 20% per decade</w:t>
      </w:r>
      <w:r w:rsidRPr="007B1726">
        <w:rPr>
          <w:sz w:val="16"/>
        </w:rPr>
        <w:t xml:space="preserve"> from 1980 to 2006 for R&amp;D performed in American listed firms. The authors also find that the </w:t>
      </w:r>
      <w:r w:rsidRPr="007B1726">
        <w:rPr>
          <w:rStyle w:val="StyleUnderline"/>
        </w:rPr>
        <w:t>drop is</w:t>
      </w:r>
      <w:r w:rsidRPr="007B1726">
        <w:rPr>
          <w:sz w:val="16"/>
        </w:rPr>
        <w:t xml:space="preserve"> even </w:t>
      </w:r>
      <w:r w:rsidRPr="002422CA">
        <w:rPr>
          <w:rStyle w:val="Emphasis"/>
          <w:highlight w:val="cyan"/>
        </w:rPr>
        <w:t>more</w:t>
      </w:r>
      <w:r w:rsidRPr="002422CA">
        <w:rPr>
          <w:sz w:val="16"/>
          <w:highlight w:val="cyan"/>
        </w:rPr>
        <w:t xml:space="preserve"> </w:t>
      </w:r>
      <w:r w:rsidRPr="002422CA">
        <w:rPr>
          <w:rStyle w:val="StyleUnderline"/>
          <w:highlight w:val="cyan"/>
        </w:rPr>
        <w:t>dramatic for established firms</w:t>
      </w:r>
      <w:r w:rsidRPr="007B1726">
        <w:rPr>
          <w:rStyle w:val="StyleUnderline"/>
        </w:rPr>
        <w:t xml:space="preserve"> in</w:t>
      </w:r>
      <w:r w:rsidRPr="007B1726">
        <w:rPr>
          <w:sz w:val="16"/>
        </w:rPr>
        <w:t xml:space="preserve"> </w:t>
      </w:r>
      <w:r w:rsidRPr="007B1726">
        <w:rPr>
          <w:rStyle w:val="Emphasis"/>
        </w:rPr>
        <w:t>high-quality</w:t>
      </w:r>
      <w:r w:rsidRPr="007B1726">
        <w:rPr>
          <w:sz w:val="16"/>
        </w:rPr>
        <w:t xml:space="preserve"> </w:t>
      </w:r>
      <w:r w:rsidRPr="007B1726">
        <w:rPr>
          <w:rStyle w:val="StyleUnderline"/>
        </w:rPr>
        <w:t>journals</w:t>
      </w:r>
      <w:r w:rsidRPr="007B1726">
        <w:rPr>
          <w:sz w:val="16"/>
        </w:rPr>
        <w:t xml:space="preserve">. For articles within the top quartile of journal impact factor scores, the magnitude of the drop increases to more than 30%. Large firms’ </w:t>
      </w:r>
      <w:r w:rsidRPr="007B1726">
        <w:rPr>
          <w:rStyle w:val="StyleUnderline"/>
        </w:rPr>
        <w:t>withdrawal from science can</w:t>
      </w:r>
      <w:r w:rsidRPr="007B1726">
        <w:rPr>
          <w:sz w:val="16"/>
        </w:rPr>
        <w:t xml:space="preserve"> also </w:t>
      </w:r>
      <w:r w:rsidRPr="007B1726">
        <w:rPr>
          <w:rStyle w:val="StyleUnderline"/>
        </w:rPr>
        <w:t>be</w:t>
      </w:r>
      <w:r w:rsidRPr="007B1726">
        <w:rPr>
          <w:sz w:val="16"/>
        </w:rPr>
        <w:t xml:space="preserve"> </w:t>
      </w:r>
      <w:r w:rsidRPr="007B1726">
        <w:rPr>
          <w:rStyle w:val="Emphasis"/>
        </w:rPr>
        <w:t>gleaned</w:t>
      </w:r>
      <w:r w:rsidRPr="007B1726">
        <w:rPr>
          <w:sz w:val="16"/>
        </w:rPr>
        <w:t xml:space="preserve"> </w:t>
      </w:r>
      <w:r w:rsidRPr="007B1726">
        <w:rPr>
          <w:rStyle w:val="StyleUnderline"/>
        </w:rPr>
        <w:t>from the list of</w:t>
      </w:r>
      <w:r w:rsidRPr="007B1726">
        <w:rPr>
          <w:sz w:val="16"/>
        </w:rPr>
        <w:t xml:space="preserve"> </w:t>
      </w:r>
      <w:r w:rsidRPr="007B1726">
        <w:rPr>
          <w:rStyle w:val="Emphasis"/>
        </w:rPr>
        <w:t>R&amp;D 100</w:t>
      </w:r>
      <w:r w:rsidRPr="007B1726">
        <w:rPr>
          <w:sz w:val="16"/>
        </w:rPr>
        <w:t xml:space="preserve"> </w:t>
      </w:r>
      <w:r w:rsidRPr="007B1726">
        <w:rPr>
          <w:rStyle w:val="StyleUnderline"/>
        </w:rPr>
        <w:t>awards winners</w:t>
      </w:r>
      <w:r w:rsidRPr="007B1726">
        <w:rPr>
          <w:sz w:val="16"/>
        </w:rPr>
        <w:t xml:space="preserve">. Fortune 500 firms won 41% of the awards in 1971 but only 6% in 2006 (Block and Keller 2009). Over the same period, total industry R&amp;D and patenting grew steadily, as did university-performed research (see fig. 6). This </w:t>
      </w:r>
      <w:r w:rsidRPr="002422CA">
        <w:rPr>
          <w:rStyle w:val="StyleUnderline"/>
          <w:highlight w:val="cyan"/>
        </w:rPr>
        <w:t>evidence points to</w:t>
      </w:r>
      <w:r w:rsidRPr="007B1726">
        <w:rPr>
          <w:rStyle w:val="StyleUnderline"/>
        </w:rPr>
        <w:t xml:space="preserve"> the emergence of a</w:t>
      </w:r>
      <w:r w:rsidRPr="007B1726">
        <w:rPr>
          <w:sz w:val="16"/>
        </w:rPr>
        <w:t xml:space="preserve"> </w:t>
      </w:r>
      <w:r w:rsidRPr="002422CA">
        <w:rPr>
          <w:rStyle w:val="Emphasis"/>
          <w:highlight w:val="cyan"/>
        </w:rPr>
        <w:t>new division of innovative labor</w:t>
      </w:r>
      <w:r w:rsidRPr="002422CA">
        <w:rPr>
          <w:sz w:val="16"/>
          <w:highlight w:val="cyan"/>
        </w:rPr>
        <w:t xml:space="preserve">, </w:t>
      </w:r>
      <w:r w:rsidRPr="002422CA">
        <w:rPr>
          <w:rStyle w:val="StyleUnderline"/>
          <w:highlight w:val="cyan"/>
        </w:rPr>
        <w:t>with</w:t>
      </w:r>
      <w:r w:rsidRPr="007B1726">
        <w:rPr>
          <w:sz w:val="16"/>
        </w:rPr>
        <w:t xml:space="preserve"> </w:t>
      </w:r>
      <w:r w:rsidRPr="007B1726">
        <w:rPr>
          <w:rStyle w:val="Emphasis"/>
        </w:rPr>
        <w:t>universities</w:t>
      </w:r>
      <w:r w:rsidRPr="007B1726">
        <w:rPr>
          <w:sz w:val="16"/>
        </w:rPr>
        <w:t xml:space="preserve"> </w:t>
      </w:r>
      <w:r w:rsidRPr="007B1726">
        <w:rPr>
          <w:rStyle w:val="StyleUnderline"/>
        </w:rPr>
        <w:t>focusing on research</w:t>
      </w:r>
      <w:r w:rsidRPr="007B1726">
        <w:rPr>
          <w:sz w:val="16"/>
        </w:rPr>
        <w:t xml:space="preserve">, </w:t>
      </w:r>
      <w:r w:rsidRPr="007B1726">
        <w:rPr>
          <w:rStyle w:val="Emphasis"/>
        </w:rPr>
        <w:t>large firms</w:t>
      </w:r>
      <w:r w:rsidRPr="007B1726">
        <w:rPr>
          <w:sz w:val="16"/>
        </w:rPr>
        <w:t xml:space="preserve"> </w:t>
      </w:r>
      <w:r w:rsidRPr="007B1726">
        <w:rPr>
          <w:rStyle w:val="StyleUnderline"/>
        </w:rPr>
        <w:t>focusing on</w:t>
      </w:r>
      <w:r w:rsidRPr="007B1726">
        <w:rPr>
          <w:sz w:val="16"/>
        </w:rPr>
        <w:t xml:space="preserve"> development and </w:t>
      </w:r>
      <w:r w:rsidRPr="007B1726">
        <w:rPr>
          <w:rStyle w:val="StyleUnderline"/>
        </w:rPr>
        <w:t>commercialization, and</w:t>
      </w:r>
      <w:r w:rsidRPr="007B1726">
        <w:rPr>
          <w:sz w:val="16"/>
        </w:rPr>
        <w:t xml:space="preserve"> spin-offs, </w:t>
      </w:r>
      <w:r w:rsidRPr="002422CA">
        <w:rPr>
          <w:rStyle w:val="Emphasis"/>
          <w:highlight w:val="cyan"/>
        </w:rPr>
        <w:t>start-ups</w:t>
      </w:r>
      <w:r w:rsidRPr="007B1726">
        <w:rPr>
          <w:sz w:val="16"/>
        </w:rPr>
        <w:t xml:space="preserve">, and university technology licensing offices </w:t>
      </w:r>
      <w:r w:rsidRPr="002422CA">
        <w:rPr>
          <w:rStyle w:val="StyleUnderline"/>
          <w:highlight w:val="cyan"/>
        </w:rPr>
        <w:t>responsible for</w:t>
      </w:r>
      <w:r w:rsidRPr="002422CA">
        <w:rPr>
          <w:sz w:val="16"/>
          <w:highlight w:val="cyan"/>
        </w:rPr>
        <w:t xml:space="preserve"> </w:t>
      </w:r>
      <w:r w:rsidRPr="002422CA">
        <w:rPr>
          <w:rStyle w:val="Emphasis"/>
          <w:highlight w:val="cyan"/>
        </w:rPr>
        <w:t>connecting</w:t>
      </w:r>
      <w:r w:rsidRPr="007B1726">
        <w:rPr>
          <w:rStyle w:val="Emphasis"/>
        </w:rPr>
        <w:t xml:space="preserve"> the two</w:t>
      </w:r>
      <w:r w:rsidRPr="007B1726">
        <w:rPr>
          <w:sz w:val="16"/>
        </w:rPr>
        <w:t>.</w:t>
      </w:r>
    </w:p>
    <w:p w14:paraId="4B736798" w14:textId="77777777" w:rsidR="007F3B24" w:rsidRDefault="007F3B24" w:rsidP="007F3B24">
      <w:r w:rsidRPr="00693B61">
        <w:rPr>
          <w:noProof/>
        </w:rPr>
        <w:drawing>
          <wp:inline distT="0" distB="0" distL="0" distR="0" wp14:anchorId="1B097FA7" wp14:editId="5672F6EB">
            <wp:extent cx="2522065" cy="1580445"/>
            <wp:effectExtent l="0" t="0" r="0" b="127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0"/>
                    <a:stretch>
                      <a:fillRect/>
                    </a:stretch>
                  </pic:blipFill>
                  <pic:spPr>
                    <a:xfrm>
                      <a:off x="0" y="0"/>
                      <a:ext cx="2526362" cy="1583138"/>
                    </a:xfrm>
                    <a:prstGeom prst="rect">
                      <a:avLst/>
                    </a:prstGeom>
                  </pic:spPr>
                </pic:pic>
              </a:graphicData>
            </a:graphic>
          </wp:inline>
        </w:drawing>
      </w:r>
    </w:p>
    <w:p w14:paraId="64A8F473" w14:textId="77777777" w:rsidR="007F3B24" w:rsidRDefault="007F3B24" w:rsidP="007F3B24">
      <w:pPr>
        <w:pStyle w:val="Heading3"/>
      </w:pPr>
      <w:r>
        <w:t>Infrastructure DA---2AC</w:t>
      </w:r>
    </w:p>
    <w:p w14:paraId="40FB0608" w14:textId="77777777" w:rsidR="007F3B24" w:rsidRDefault="007F3B24" w:rsidP="007F3B24">
      <w:pPr>
        <w:pStyle w:val="Heading4"/>
      </w:pPr>
      <w:r>
        <w:t xml:space="preserve">Biden’s </w:t>
      </w:r>
      <w:r>
        <w:rPr>
          <w:u w:val="single"/>
        </w:rPr>
        <w:t>wrecked</w:t>
      </w:r>
    </w:p>
    <w:p w14:paraId="79233100" w14:textId="77777777" w:rsidR="007F3B24" w:rsidRPr="00755533" w:rsidRDefault="007F3B24" w:rsidP="007F3B24">
      <w:r>
        <w:t>Alex Seitz-</w:t>
      </w:r>
      <w:r w:rsidRPr="00755533">
        <w:rPr>
          <w:rStyle w:val="Style13ptBold"/>
        </w:rPr>
        <w:t>Wald 9-27</w:t>
      </w:r>
      <w:r>
        <w:t xml:space="preserve">, Political Reporter at NBC News, BA from Brown University, “Biden </w:t>
      </w:r>
      <w:proofErr w:type="gramStart"/>
      <w:r>
        <w:t>In</w:t>
      </w:r>
      <w:proofErr w:type="gramEnd"/>
      <w:r>
        <w:t xml:space="preserve"> A Bind On The Border: 'The Politics Finally Got The Better Of Their Policy'”, NBC News, 9/27/2021, https://www.nbcnews.com/politics/joe-biden/biden-bind-border-politics-finally-got-better-their-policy-n1280044</w:t>
      </w:r>
    </w:p>
    <w:p w14:paraId="561BD3DF" w14:textId="77777777" w:rsidR="007F3B24" w:rsidRPr="00755533" w:rsidRDefault="007F3B24" w:rsidP="007F3B24">
      <w:pPr>
        <w:rPr>
          <w:sz w:val="16"/>
        </w:rPr>
      </w:pPr>
      <w:r w:rsidRPr="00F83BC5">
        <w:rPr>
          <w:rStyle w:val="StyleUnderline"/>
          <w:highlight w:val="cyan"/>
        </w:rPr>
        <w:t xml:space="preserve">Biden is </w:t>
      </w:r>
      <w:r w:rsidRPr="00F83BC5">
        <w:rPr>
          <w:rStyle w:val="Emphasis"/>
          <w:highlight w:val="cyan"/>
        </w:rPr>
        <w:t>stuck</w:t>
      </w:r>
      <w:r w:rsidRPr="00F83BC5">
        <w:rPr>
          <w:rStyle w:val="StyleUnderline"/>
          <w:highlight w:val="cyan"/>
        </w:rPr>
        <w:t xml:space="preserve"> between </w:t>
      </w:r>
      <w:r w:rsidRPr="00F83BC5">
        <w:rPr>
          <w:rStyle w:val="Emphasis"/>
          <w:highlight w:val="cyan"/>
        </w:rPr>
        <w:t>immigration advocates</w:t>
      </w:r>
      <w:r w:rsidRPr="00755533">
        <w:rPr>
          <w:sz w:val="16"/>
        </w:rPr>
        <w:t xml:space="preserve"> in his own party on one side </w:t>
      </w:r>
      <w:r w:rsidRPr="00F83BC5">
        <w:rPr>
          <w:rStyle w:val="StyleUnderline"/>
          <w:highlight w:val="cyan"/>
        </w:rPr>
        <w:t xml:space="preserve">and </w:t>
      </w:r>
      <w:r w:rsidRPr="00F83BC5">
        <w:rPr>
          <w:rStyle w:val="Emphasis"/>
          <w:highlight w:val="cyan"/>
        </w:rPr>
        <w:t>Republicans</w:t>
      </w:r>
      <w:r w:rsidRPr="00755533">
        <w:rPr>
          <w:sz w:val="16"/>
        </w:rPr>
        <w:t xml:space="preserve">, who insist he’s still not doing enough to control the border, on the other, </w:t>
      </w:r>
      <w:r w:rsidRPr="00F83BC5">
        <w:rPr>
          <w:rStyle w:val="StyleUnderline"/>
          <w:highlight w:val="cyan"/>
        </w:rPr>
        <w:t>leaving</w:t>
      </w:r>
      <w:r w:rsidRPr="00755533">
        <w:rPr>
          <w:rStyle w:val="StyleUnderline"/>
        </w:rPr>
        <w:t xml:space="preserve"> the White House </w:t>
      </w:r>
      <w:r w:rsidRPr="00F83BC5">
        <w:rPr>
          <w:rStyle w:val="Emphasis"/>
          <w:highlight w:val="cyan"/>
        </w:rPr>
        <w:t>politically isolated</w:t>
      </w:r>
      <w:r w:rsidRPr="00755533">
        <w:rPr>
          <w:rStyle w:val="StyleUnderline"/>
        </w:rPr>
        <w:t xml:space="preserve"> and with </w:t>
      </w:r>
      <w:r w:rsidRPr="00755533">
        <w:rPr>
          <w:rStyle w:val="Emphasis"/>
        </w:rPr>
        <w:t>no clear refuge</w:t>
      </w:r>
      <w:r w:rsidRPr="00755533">
        <w:rPr>
          <w:sz w:val="16"/>
        </w:rPr>
        <w:t>.</w:t>
      </w:r>
    </w:p>
    <w:p w14:paraId="049BEA0E" w14:textId="77777777" w:rsidR="007F3B24" w:rsidRPr="00755533" w:rsidRDefault="007F3B24" w:rsidP="007F3B24">
      <w:pPr>
        <w:rPr>
          <w:sz w:val="16"/>
        </w:rPr>
      </w:pPr>
      <w:r w:rsidRPr="00755533">
        <w:rPr>
          <w:sz w:val="16"/>
        </w:rPr>
        <w:t>“President Biden needs to show moral clarity in this moment,” said Julián Castro, the former Obama Cabinet member and 2020 Democratic presidential candidate. “If he doesn’t, the coalition that elected him will collapse.”</w:t>
      </w:r>
    </w:p>
    <w:p w14:paraId="6C6EDEF8" w14:textId="77777777" w:rsidR="007F3B24" w:rsidRPr="00755533" w:rsidRDefault="007F3B24" w:rsidP="007F3B24">
      <w:pPr>
        <w:rPr>
          <w:sz w:val="16"/>
        </w:rPr>
      </w:pPr>
      <w:r w:rsidRPr="00755533">
        <w:rPr>
          <w:sz w:val="16"/>
        </w:rPr>
        <w:t>There were no snakes and alligators, as Trump reportedly wanted on the U.S.-Mexico border. But the images of Border Patrol agents on horseback chasing Haitian asylum-seekers attempting to cross the Rio Grande has many of Biden’s allies comparing him to his predecessor and questioning his commitment to the larger reform project.</w:t>
      </w:r>
    </w:p>
    <w:p w14:paraId="746CBFA9" w14:textId="77777777" w:rsidR="007F3B24" w:rsidRPr="00755533" w:rsidRDefault="007F3B24" w:rsidP="007F3B24">
      <w:pPr>
        <w:rPr>
          <w:sz w:val="16"/>
        </w:rPr>
      </w:pPr>
      <w:r w:rsidRPr="00755533">
        <w:rPr>
          <w:sz w:val="16"/>
        </w:rPr>
        <w:t>The administration has attempted to distance itself from actions taking place under its oversight.</w:t>
      </w:r>
    </w:p>
    <w:p w14:paraId="0B01A212" w14:textId="77777777" w:rsidR="007F3B24" w:rsidRPr="00755533" w:rsidRDefault="007F3B24" w:rsidP="007F3B24">
      <w:pPr>
        <w:rPr>
          <w:sz w:val="16"/>
        </w:rPr>
      </w:pPr>
      <w:r w:rsidRPr="00755533">
        <w:rPr>
          <w:sz w:val="16"/>
        </w:rPr>
        <w:t xml:space="preserve">Homeland Security Secretary Alejandro </w:t>
      </w:r>
      <w:r w:rsidRPr="00755533">
        <w:rPr>
          <w:rStyle w:val="StyleUnderline"/>
        </w:rPr>
        <w:t>Mayorkas called the images “</w:t>
      </w:r>
      <w:r w:rsidRPr="00755533">
        <w:rPr>
          <w:rStyle w:val="Emphasis"/>
        </w:rPr>
        <w:t>horrible</w:t>
      </w:r>
      <w:r w:rsidRPr="00755533">
        <w:rPr>
          <w:sz w:val="16"/>
        </w:rPr>
        <w:t xml:space="preserve"> and horrific,” and the White House said horses will no longer be used in the area.</w:t>
      </w:r>
    </w:p>
    <w:p w14:paraId="58B340C3" w14:textId="77777777" w:rsidR="007F3B24" w:rsidRPr="00755533" w:rsidRDefault="007F3B24" w:rsidP="007F3B24">
      <w:pPr>
        <w:rPr>
          <w:sz w:val="16"/>
        </w:rPr>
      </w:pPr>
      <w:r w:rsidRPr="00755533">
        <w:rPr>
          <w:sz w:val="16"/>
        </w:rPr>
        <w:t>Vice President Kamala Harris, who has been tasked with dealing with some border issues, released an eyebrow-raising readout of a call she held with Mayorkas speaking to her nominal subordinate the way she might to a hostile a foreign leader.</w:t>
      </w:r>
    </w:p>
    <w:p w14:paraId="6FC869D4" w14:textId="77777777" w:rsidR="007F3B24" w:rsidRPr="00755533" w:rsidRDefault="007F3B24" w:rsidP="007F3B24">
      <w:pPr>
        <w:rPr>
          <w:sz w:val="16"/>
        </w:rPr>
      </w:pPr>
      <w:r w:rsidRPr="00755533">
        <w:rPr>
          <w:sz w:val="16"/>
        </w:rPr>
        <w:t>But none of it seems to have helped much.</w:t>
      </w:r>
    </w:p>
    <w:p w14:paraId="7690E6EB" w14:textId="77777777" w:rsidR="007F3B24" w:rsidRPr="00755533" w:rsidRDefault="007F3B24" w:rsidP="007F3B24">
      <w:pPr>
        <w:rPr>
          <w:sz w:val="16"/>
        </w:rPr>
      </w:pPr>
      <w:r w:rsidRPr="00755533">
        <w:rPr>
          <w:sz w:val="16"/>
        </w:rPr>
        <w:t>The administration’s top envoy to Haiti resigned in protest of the "inhumane, counterproductive decision" to deport Haitian refugees back to a country seemingly everyone agrees is unsafe as it grapples with political unrest and the aftermath of a hurricane and earthquake.</w:t>
      </w:r>
    </w:p>
    <w:p w14:paraId="2FF7BDC8" w14:textId="77777777" w:rsidR="007F3B24" w:rsidRPr="00755533" w:rsidRDefault="007F3B24" w:rsidP="007F3B24">
      <w:pPr>
        <w:rPr>
          <w:sz w:val="16"/>
        </w:rPr>
      </w:pPr>
      <w:r w:rsidRPr="00755533">
        <w:rPr>
          <w:sz w:val="16"/>
        </w:rPr>
        <w:t>And Republicans are still insisting Biden is promoting “uncontrolled illegal immigration into the country,” as Missouri Sen. Josh Hawley said during a hearing with Mayorkas.</w:t>
      </w:r>
    </w:p>
    <w:p w14:paraId="4E387799" w14:textId="77777777" w:rsidR="007F3B24" w:rsidRPr="00755533" w:rsidRDefault="007F3B24" w:rsidP="007F3B24">
      <w:pPr>
        <w:rPr>
          <w:sz w:val="16"/>
        </w:rPr>
      </w:pPr>
      <w:r w:rsidRPr="00755533">
        <w:rPr>
          <w:sz w:val="16"/>
        </w:rPr>
        <w:t xml:space="preserve">For some, like Frank </w:t>
      </w:r>
      <w:proofErr w:type="spellStart"/>
      <w:r w:rsidRPr="00755533">
        <w:rPr>
          <w:sz w:val="16"/>
        </w:rPr>
        <w:t>Sharry</w:t>
      </w:r>
      <w:proofErr w:type="spellEnd"/>
      <w:r w:rsidRPr="00755533">
        <w:rPr>
          <w:sz w:val="16"/>
        </w:rPr>
        <w:t xml:space="preserve">, the longtime head of the immigration advocacy group America's Voice, </w:t>
      </w:r>
      <w:r w:rsidRPr="00F83BC5">
        <w:rPr>
          <w:rStyle w:val="StyleUnderline"/>
          <w:highlight w:val="cyan"/>
        </w:rPr>
        <w:t>it’s</w:t>
      </w:r>
      <w:r w:rsidRPr="00755533">
        <w:rPr>
          <w:rStyle w:val="StyleUnderline"/>
        </w:rPr>
        <w:t xml:space="preserve"> </w:t>
      </w:r>
      <w:r w:rsidRPr="00755533">
        <w:rPr>
          <w:rStyle w:val="Emphasis"/>
        </w:rPr>
        <w:t xml:space="preserve">all too </w:t>
      </w:r>
      <w:r w:rsidRPr="00F83BC5">
        <w:rPr>
          <w:rStyle w:val="Emphasis"/>
          <w:highlight w:val="cyan"/>
        </w:rPr>
        <w:t>familiar</w:t>
      </w:r>
      <w:r w:rsidRPr="00F83BC5">
        <w:rPr>
          <w:rStyle w:val="StyleUnderline"/>
          <w:highlight w:val="cyan"/>
        </w:rPr>
        <w:t xml:space="preserve"> to see a </w:t>
      </w:r>
      <w:r w:rsidRPr="00F83BC5">
        <w:rPr>
          <w:rStyle w:val="Emphasis"/>
          <w:highlight w:val="cyan"/>
        </w:rPr>
        <w:t>Dem</w:t>
      </w:r>
      <w:r w:rsidRPr="00755533">
        <w:rPr>
          <w:rStyle w:val="StyleUnderline"/>
        </w:rPr>
        <w:t xml:space="preserve">ocrat have their </w:t>
      </w:r>
      <w:r w:rsidRPr="00755533">
        <w:rPr>
          <w:rStyle w:val="Emphasis"/>
        </w:rPr>
        <w:t xml:space="preserve">dreams — and </w:t>
      </w:r>
      <w:r w:rsidRPr="00F83BC5">
        <w:rPr>
          <w:rStyle w:val="Emphasis"/>
          <w:highlight w:val="cyan"/>
        </w:rPr>
        <w:t>backbone — crushed</w:t>
      </w:r>
      <w:r w:rsidRPr="00F83BC5">
        <w:rPr>
          <w:rStyle w:val="StyleUnderline"/>
          <w:highlight w:val="cyan"/>
        </w:rPr>
        <w:t xml:space="preserve"> by a</w:t>
      </w:r>
      <w:r w:rsidRPr="00755533">
        <w:rPr>
          <w:rStyle w:val="StyleUnderline"/>
        </w:rPr>
        <w:t xml:space="preserve"> </w:t>
      </w:r>
      <w:r w:rsidRPr="00755533">
        <w:rPr>
          <w:rStyle w:val="Emphasis"/>
        </w:rPr>
        <w:t xml:space="preserve">media </w:t>
      </w:r>
      <w:r w:rsidRPr="00F83BC5">
        <w:rPr>
          <w:rStyle w:val="Emphasis"/>
          <w:highlight w:val="cyan"/>
        </w:rPr>
        <w:t>firestorm</w:t>
      </w:r>
      <w:r w:rsidRPr="00F83BC5">
        <w:rPr>
          <w:rStyle w:val="StyleUnderline"/>
          <w:highlight w:val="cyan"/>
        </w:rPr>
        <w:t xml:space="preserve"> over</w:t>
      </w:r>
      <w:r w:rsidRPr="00755533">
        <w:rPr>
          <w:rStyle w:val="StyleUnderline"/>
        </w:rPr>
        <w:t xml:space="preserve"> an </w:t>
      </w:r>
      <w:r w:rsidRPr="00F83BC5">
        <w:rPr>
          <w:rStyle w:val="Emphasis"/>
          <w:highlight w:val="cyan"/>
        </w:rPr>
        <w:t>immigration</w:t>
      </w:r>
      <w:r w:rsidRPr="00755533">
        <w:rPr>
          <w:rStyle w:val="Emphasis"/>
        </w:rPr>
        <w:t xml:space="preserve"> flashpoint</w:t>
      </w:r>
      <w:r w:rsidRPr="00755533">
        <w:rPr>
          <w:sz w:val="16"/>
        </w:rPr>
        <w:t>.</w:t>
      </w:r>
    </w:p>
    <w:p w14:paraId="67510F88" w14:textId="77777777" w:rsidR="007F3B24" w:rsidRPr="00755533" w:rsidRDefault="007F3B24" w:rsidP="007F3B24">
      <w:pPr>
        <w:rPr>
          <w:sz w:val="16"/>
        </w:rPr>
      </w:pPr>
      <w:r w:rsidRPr="00755533">
        <w:rPr>
          <w:sz w:val="16"/>
        </w:rPr>
        <w:t xml:space="preserve">“I’ve been in this debate for 40 years, and </w:t>
      </w:r>
      <w:r w:rsidRPr="00755533">
        <w:rPr>
          <w:rStyle w:val="StyleUnderline"/>
        </w:rPr>
        <w:t xml:space="preserve">it feels like </w:t>
      </w:r>
      <w:r w:rsidRPr="00755533">
        <w:rPr>
          <w:rStyle w:val="Emphasis"/>
        </w:rPr>
        <w:t>groundhog</w:t>
      </w:r>
      <w:r w:rsidRPr="00755533">
        <w:rPr>
          <w:sz w:val="16"/>
        </w:rPr>
        <w:t xml:space="preserve">,” </w:t>
      </w:r>
      <w:proofErr w:type="spellStart"/>
      <w:r w:rsidRPr="00755533">
        <w:rPr>
          <w:sz w:val="16"/>
        </w:rPr>
        <w:t>Sharry</w:t>
      </w:r>
      <w:proofErr w:type="spellEnd"/>
      <w:r w:rsidRPr="00755533">
        <w:rPr>
          <w:sz w:val="16"/>
        </w:rPr>
        <w:t xml:space="preserve"> said, noting every president for decades has dealt with surges of Haitian and Central American migrants.</w:t>
      </w:r>
    </w:p>
    <w:p w14:paraId="2BCDC447" w14:textId="77777777" w:rsidR="007F3B24" w:rsidRPr="00755533" w:rsidRDefault="007F3B24" w:rsidP="007F3B24">
      <w:pPr>
        <w:rPr>
          <w:sz w:val="16"/>
        </w:rPr>
      </w:pPr>
      <w:r w:rsidRPr="00755533">
        <w:rPr>
          <w:sz w:val="16"/>
        </w:rPr>
        <w:t>Back in March, when a different surge of migrants was in the news, many of the questions at Biden’s first news conference were about the border. The new president stood by his plan for a regional approach to stem the flow of migrants, fix the asylum system and “undo the moral and national shame of the previous administration.”</w:t>
      </w:r>
    </w:p>
    <w:p w14:paraId="0FEF928A" w14:textId="77777777" w:rsidR="007F3B24" w:rsidRPr="00755533" w:rsidRDefault="007F3B24" w:rsidP="007F3B24">
      <w:pPr>
        <w:rPr>
          <w:sz w:val="16"/>
        </w:rPr>
      </w:pPr>
      <w:r w:rsidRPr="00755533">
        <w:rPr>
          <w:sz w:val="16"/>
        </w:rPr>
        <w:t xml:space="preserve">But since then, </w:t>
      </w:r>
      <w:r w:rsidRPr="00F83BC5">
        <w:rPr>
          <w:rStyle w:val="StyleUnderline"/>
          <w:highlight w:val="cyan"/>
        </w:rPr>
        <w:t>Biden</w:t>
      </w:r>
      <w:r w:rsidRPr="00755533">
        <w:rPr>
          <w:rStyle w:val="StyleUnderline"/>
        </w:rPr>
        <w:t xml:space="preserve"> has </w:t>
      </w:r>
      <w:r w:rsidRPr="00F83BC5">
        <w:rPr>
          <w:rStyle w:val="StyleUnderline"/>
          <w:highlight w:val="cyan"/>
        </w:rPr>
        <w:t xml:space="preserve">faced </w:t>
      </w:r>
      <w:r w:rsidRPr="00F83BC5">
        <w:rPr>
          <w:rStyle w:val="Emphasis"/>
          <w:highlight w:val="cyan"/>
        </w:rPr>
        <w:t>one challenge after another</w:t>
      </w:r>
      <w:r w:rsidRPr="00F83BC5">
        <w:rPr>
          <w:rStyle w:val="StyleUnderline"/>
          <w:highlight w:val="cyan"/>
        </w:rPr>
        <w:t>, from</w:t>
      </w:r>
      <w:r w:rsidRPr="00755533">
        <w:rPr>
          <w:rStyle w:val="StyleUnderline"/>
        </w:rPr>
        <w:t xml:space="preserve"> the </w:t>
      </w:r>
      <w:r w:rsidRPr="00F83BC5">
        <w:rPr>
          <w:rStyle w:val="Emphasis"/>
          <w:highlight w:val="cyan"/>
        </w:rPr>
        <w:t>pandemic</w:t>
      </w:r>
      <w:r w:rsidRPr="00F83BC5">
        <w:rPr>
          <w:rStyle w:val="StyleUnderline"/>
          <w:highlight w:val="cyan"/>
        </w:rPr>
        <w:t xml:space="preserve"> to</w:t>
      </w:r>
      <w:r w:rsidRPr="00755533">
        <w:rPr>
          <w:rStyle w:val="StyleUnderline"/>
        </w:rPr>
        <w:t xml:space="preserve"> the pullout of </w:t>
      </w:r>
      <w:r w:rsidRPr="00F83BC5">
        <w:rPr>
          <w:rStyle w:val="Emphasis"/>
          <w:highlight w:val="cyan"/>
        </w:rPr>
        <w:t>Afghanistan</w:t>
      </w:r>
      <w:r w:rsidRPr="00F83BC5">
        <w:rPr>
          <w:rStyle w:val="StyleUnderline"/>
          <w:highlight w:val="cyan"/>
        </w:rPr>
        <w:t>, with</w:t>
      </w:r>
      <w:r w:rsidRPr="00755533">
        <w:rPr>
          <w:rStyle w:val="StyleUnderline"/>
        </w:rPr>
        <w:t xml:space="preserve"> his </w:t>
      </w:r>
      <w:r w:rsidRPr="00F83BC5">
        <w:rPr>
          <w:rStyle w:val="Emphasis"/>
          <w:highlight w:val="cyan"/>
        </w:rPr>
        <w:t>poll numbers declining</w:t>
      </w:r>
      <w:r w:rsidRPr="00F83BC5">
        <w:rPr>
          <w:rStyle w:val="StyleUnderline"/>
          <w:highlight w:val="cyan"/>
        </w:rPr>
        <w:t xml:space="preserve"> along with</w:t>
      </w:r>
      <w:r w:rsidRPr="00755533">
        <w:rPr>
          <w:rStyle w:val="StyleUnderline"/>
        </w:rPr>
        <w:t xml:space="preserve"> the </w:t>
      </w:r>
      <w:r w:rsidRPr="00F83BC5">
        <w:rPr>
          <w:rStyle w:val="Emphasis"/>
          <w:highlight w:val="cyan"/>
        </w:rPr>
        <w:t>prospects for his</w:t>
      </w:r>
      <w:r w:rsidRPr="00755533">
        <w:rPr>
          <w:rStyle w:val="Emphasis"/>
        </w:rPr>
        <w:t xml:space="preserve"> domestic legislative </w:t>
      </w:r>
      <w:r w:rsidRPr="00F83BC5">
        <w:rPr>
          <w:rStyle w:val="Emphasis"/>
          <w:highlight w:val="cyan"/>
        </w:rPr>
        <w:t>agenda</w:t>
      </w:r>
      <w:r w:rsidRPr="00755533">
        <w:rPr>
          <w:rStyle w:val="StyleUnderline"/>
        </w:rPr>
        <w:t xml:space="preserve"> on Capitol Hill, </w:t>
      </w:r>
      <w:r w:rsidRPr="00F83BC5">
        <w:rPr>
          <w:rStyle w:val="Emphasis"/>
          <w:sz w:val="24"/>
          <w:szCs w:val="26"/>
          <w:highlight w:val="cyan"/>
        </w:rPr>
        <w:t>leaving little p</w:t>
      </w:r>
      <w:r w:rsidRPr="00755533">
        <w:rPr>
          <w:rStyle w:val="Emphasis"/>
          <w:sz w:val="24"/>
          <w:szCs w:val="26"/>
        </w:rPr>
        <w:t xml:space="preserve">olitical </w:t>
      </w:r>
      <w:r w:rsidRPr="00F83BC5">
        <w:rPr>
          <w:rStyle w:val="Emphasis"/>
          <w:sz w:val="24"/>
          <w:szCs w:val="26"/>
          <w:highlight w:val="cyan"/>
        </w:rPr>
        <w:t>c</w:t>
      </w:r>
      <w:r w:rsidRPr="00755533">
        <w:rPr>
          <w:rStyle w:val="Emphasis"/>
          <w:sz w:val="24"/>
          <w:szCs w:val="26"/>
        </w:rPr>
        <w:t xml:space="preserve">apital </w:t>
      </w:r>
      <w:r w:rsidRPr="00F83BC5">
        <w:rPr>
          <w:rStyle w:val="Emphasis"/>
          <w:sz w:val="24"/>
          <w:szCs w:val="26"/>
          <w:highlight w:val="cyan"/>
        </w:rPr>
        <w:t>left</w:t>
      </w:r>
      <w:r w:rsidRPr="00F83BC5">
        <w:rPr>
          <w:rStyle w:val="StyleUnderline"/>
          <w:sz w:val="24"/>
          <w:szCs w:val="26"/>
          <w:highlight w:val="cyan"/>
        </w:rPr>
        <w:t xml:space="preserve"> </w:t>
      </w:r>
      <w:r w:rsidRPr="00F83BC5">
        <w:rPr>
          <w:rStyle w:val="StyleUnderline"/>
          <w:highlight w:val="cyan"/>
        </w:rPr>
        <w:t>for a fight</w:t>
      </w:r>
      <w:r w:rsidRPr="00755533">
        <w:rPr>
          <w:rStyle w:val="StyleUnderline"/>
        </w:rPr>
        <w:t xml:space="preserve"> on one of the most divisive issues in the country</w:t>
      </w:r>
      <w:r w:rsidRPr="00755533">
        <w:rPr>
          <w:sz w:val="16"/>
        </w:rPr>
        <w:t>.</w:t>
      </w:r>
    </w:p>
    <w:p w14:paraId="3CE3F672" w14:textId="77777777" w:rsidR="007F3B24" w:rsidRPr="005F0556" w:rsidRDefault="007F3B24" w:rsidP="007F3B24">
      <w:pPr>
        <w:pStyle w:val="Heading4"/>
      </w:pPr>
      <w:r>
        <w:t>No backlash</w:t>
      </w:r>
      <w:r w:rsidRPr="005F0556">
        <w:rPr>
          <w:b w:val="0"/>
          <w:bCs/>
        </w:rPr>
        <w:t>---</w:t>
      </w:r>
      <w:r>
        <w:rPr>
          <w:b w:val="0"/>
          <w:bCs/>
        </w:rPr>
        <w:t xml:space="preserve">it has support from the </w:t>
      </w:r>
      <w:r w:rsidRPr="005F0556">
        <w:rPr>
          <w:b w:val="0"/>
          <w:bCs/>
          <w:u w:val="single"/>
        </w:rPr>
        <w:t>public</w:t>
      </w:r>
      <w:r w:rsidRPr="005F0556">
        <w:rPr>
          <w:b w:val="0"/>
          <w:bCs/>
        </w:rPr>
        <w:t xml:space="preserve">, </w:t>
      </w:r>
      <w:r w:rsidRPr="005F0556">
        <w:rPr>
          <w:b w:val="0"/>
          <w:bCs/>
          <w:u w:val="single"/>
        </w:rPr>
        <w:t>Congress</w:t>
      </w:r>
      <w:r w:rsidRPr="005F0556">
        <w:rPr>
          <w:b w:val="0"/>
          <w:bCs/>
        </w:rPr>
        <w:t xml:space="preserve">, </w:t>
      </w:r>
      <w:r w:rsidRPr="005F0556">
        <w:rPr>
          <w:b w:val="0"/>
          <w:bCs/>
          <w:u w:val="single"/>
        </w:rPr>
        <w:t>media</w:t>
      </w:r>
      <w:r w:rsidRPr="005F0556">
        <w:rPr>
          <w:b w:val="0"/>
          <w:bCs/>
        </w:rPr>
        <w:t xml:space="preserve">, and </w:t>
      </w:r>
      <w:r w:rsidRPr="005F0556">
        <w:rPr>
          <w:b w:val="0"/>
          <w:bCs/>
          <w:u w:val="single"/>
        </w:rPr>
        <w:t>interest groups</w:t>
      </w:r>
      <w:r w:rsidRPr="005F0556">
        <w:rPr>
          <w:b w:val="0"/>
          <w:bCs/>
        </w:rPr>
        <w:t>.</w:t>
      </w:r>
    </w:p>
    <w:p w14:paraId="10723FC5" w14:textId="77777777" w:rsidR="007F3B24" w:rsidRDefault="007F3B24" w:rsidP="007F3B24">
      <w:r>
        <w:t xml:space="preserve">Robert </w:t>
      </w:r>
      <w:r w:rsidRPr="00E3432E">
        <w:rPr>
          <w:rStyle w:val="Style13ptBold"/>
        </w:rPr>
        <w:t>Manduca 19</w:t>
      </w:r>
      <w:r>
        <w:t>, Assistant Professor, Sociology, University of Michigan, "Antitrust Enforcement as Federal Policy to Reduce Regional Economic Disparities," The ANNALS of the American Academy Political and Social Science, Vol. 685, Issue 1, 09/10/2019, SAGE.</w:t>
      </w:r>
    </w:p>
    <w:p w14:paraId="0A051F91" w14:textId="77777777" w:rsidR="007F3B24" w:rsidRPr="00842F2B" w:rsidRDefault="007F3B24" w:rsidP="007F3B24">
      <w:pPr>
        <w:rPr>
          <w:sz w:val="16"/>
        </w:rPr>
      </w:pPr>
      <w:r w:rsidRPr="00842F2B">
        <w:rPr>
          <w:sz w:val="16"/>
        </w:rPr>
        <w:t xml:space="preserve">Among possible federal regional development policies, reinvigorated </w:t>
      </w:r>
      <w:r w:rsidRPr="00DA6ED3">
        <w:rPr>
          <w:rStyle w:val="StyleUnderline"/>
          <w:highlight w:val="cyan"/>
        </w:rPr>
        <w:t>antitrust</w:t>
      </w:r>
      <w:r w:rsidRPr="00842F2B">
        <w:rPr>
          <w:sz w:val="16"/>
        </w:rPr>
        <w:t xml:space="preserve"> enforcement stands out in several ways that make its establishment as a policy more likely. First, it </w:t>
      </w:r>
      <w:r w:rsidRPr="00DA6ED3">
        <w:rPr>
          <w:rStyle w:val="StyleUnderline"/>
          <w:highlight w:val="cyan"/>
        </w:rPr>
        <w:t>is</w:t>
      </w:r>
      <w:r w:rsidRPr="00DA6ED3">
        <w:rPr>
          <w:sz w:val="16"/>
          <w:highlight w:val="cyan"/>
        </w:rPr>
        <w:t xml:space="preserve"> </w:t>
      </w:r>
      <w:r w:rsidRPr="00DA6ED3">
        <w:rPr>
          <w:rStyle w:val="Emphasis"/>
          <w:highlight w:val="cyan"/>
        </w:rPr>
        <w:t>salient</w:t>
      </w:r>
      <w:r w:rsidRPr="00DA6ED3">
        <w:rPr>
          <w:sz w:val="16"/>
          <w:highlight w:val="cyan"/>
        </w:rPr>
        <w:t xml:space="preserve"> </w:t>
      </w:r>
      <w:r w:rsidRPr="00DA6ED3">
        <w:rPr>
          <w:rStyle w:val="StyleUnderline"/>
          <w:highlight w:val="cyan"/>
        </w:rPr>
        <w:t>and</w:t>
      </w:r>
      <w:r w:rsidRPr="00DA6ED3">
        <w:rPr>
          <w:sz w:val="16"/>
          <w:highlight w:val="cyan"/>
        </w:rPr>
        <w:t xml:space="preserve"> </w:t>
      </w:r>
      <w:r w:rsidRPr="00DA6ED3">
        <w:rPr>
          <w:rStyle w:val="Emphasis"/>
          <w:highlight w:val="cyan"/>
        </w:rPr>
        <w:t>familiar</w:t>
      </w:r>
      <w:r w:rsidRPr="00842F2B">
        <w:rPr>
          <w:sz w:val="16"/>
        </w:rPr>
        <w:t xml:space="preserve"> </w:t>
      </w:r>
      <w:r w:rsidRPr="00842F2B">
        <w:rPr>
          <w:rStyle w:val="StyleUnderline"/>
        </w:rPr>
        <w:t>to voters</w:t>
      </w:r>
      <w:r w:rsidRPr="00DA6ED3">
        <w:rPr>
          <w:sz w:val="16"/>
        </w:rPr>
        <w:t xml:space="preserve">. </w:t>
      </w:r>
      <w:r w:rsidRPr="00DA6ED3">
        <w:rPr>
          <w:rStyle w:val="StyleUnderline"/>
        </w:rPr>
        <w:t>Most</w:t>
      </w:r>
      <w:r w:rsidRPr="00DA6ED3">
        <w:rPr>
          <w:sz w:val="16"/>
        </w:rPr>
        <w:t xml:space="preserve"> voters have </w:t>
      </w:r>
      <w:r w:rsidRPr="00DA6ED3">
        <w:rPr>
          <w:rStyle w:val="Emphasis"/>
        </w:rPr>
        <w:t>encountered</w:t>
      </w:r>
      <w:r w:rsidRPr="00DA6ED3">
        <w:rPr>
          <w:sz w:val="16"/>
        </w:rPr>
        <w:t xml:space="preserve"> </w:t>
      </w:r>
      <w:r w:rsidRPr="00DA6ED3">
        <w:rPr>
          <w:rStyle w:val="StyleUnderline"/>
        </w:rPr>
        <w:t>monopolies</w:t>
      </w:r>
      <w:r w:rsidRPr="00DA6ED3">
        <w:rPr>
          <w:sz w:val="16"/>
        </w:rPr>
        <w:t xml:space="preserve"> in their daily lives, whether they be airlines, utilities, internet providers, or tech platforms. Almost </w:t>
      </w:r>
      <w:r w:rsidRPr="00DA6ED3">
        <w:rPr>
          <w:rStyle w:val="StyleUnderline"/>
          <w:highlight w:val="cyan"/>
        </w:rPr>
        <w:t>everyone</w:t>
      </w:r>
      <w:r w:rsidRPr="00DA6ED3">
        <w:rPr>
          <w:rStyle w:val="StyleUnderline"/>
        </w:rPr>
        <w:t xml:space="preserve"> has </w:t>
      </w:r>
      <w:r w:rsidRPr="00DA6ED3">
        <w:rPr>
          <w:rStyle w:val="StyleUnderline"/>
          <w:highlight w:val="cyan"/>
        </w:rPr>
        <w:t>had a</w:t>
      </w:r>
      <w:r w:rsidRPr="00DA6ED3">
        <w:rPr>
          <w:sz w:val="16"/>
          <w:highlight w:val="cyan"/>
        </w:rPr>
        <w:t xml:space="preserve"> </w:t>
      </w:r>
      <w:r w:rsidRPr="00DA6ED3">
        <w:rPr>
          <w:rStyle w:val="Emphasis"/>
          <w:highlight w:val="cyan"/>
        </w:rPr>
        <w:t>negative experience</w:t>
      </w:r>
      <w:r w:rsidRPr="00DA6ED3">
        <w:rPr>
          <w:sz w:val="16"/>
          <w:highlight w:val="cyan"/>
        </w:rPr>
        <w:t xml:space="preserve"> </w:t>
      </w:r>
      <w:r w:rsidRPr="00DA6ED3">
        <w:rPr>
          <w:rStyle w:val="StyleUnderline"/>
          <w:highlight w:val="cyan"/>
        </w:rPr>
        <w:t>with a company too large</w:t>
      </w:r>
      <w:r w:rsidRPr="00DA6ED3">
        <w:rPr>
          <w:rStyle w:val="StyleUnderline"/>
        </w:rPr>
        <w:t xml:space="preserve"> or omnipresent</w:t>
      </w:r>
      <w:r w:rsidRPr="00DA6ED3">
        <w:rPr>
          <w:sz w:val="16"/>
        </w:rPr>
        <w:t xml:space="preserve"> to avoid in the future. Breaking such companies up offers a response to angry customers who would otherwise not have any way to express their frustration.</w:t>
      </w:r>
    </w:p>
    <w:p w14:paraId="0198BD98" w14:textId="77777777" w:rsidR="007F3B24" w:rsidRPr="00842F2B" w:rsidRDefault="007F3B24" w:rsidP="007F3B24">
      <w:pPr>
        <w:rPr>
          <w:sz w:val="16"/>
        </w:rPr>
      </w:pPr>
      <w:r w:rsidRPr="00842F2B">
        <w:rPr>
          <w:sz w:val="16"/>
        </w:rPr>
        <w:t xml:space="preserve">Moreover, </w:t>
      </w:r>
      <w:r w:rsidRPr="00842F2B">
        <w:rPr>
          <w:rStyle w:val="StyleUnderline"/>
        </w:rPr>
        <w:t>aggressive</w:t>
      </w:r>
      <w:r w:rsidRPr="00842F2B">
        <w:rPr>
          <w:sz w:val="16"/>
        </w:rPr>
        <w:t xml:space="preserve"> antitrust </w:t>
      </w:r>
      <w:r w:rsidRPr="00DA6ED3">
        <w:rPr>
          <w:rStyle w:val="StyleUnderline"/>
          <w:highlight w:val="cyan"/>
        </w:rPr>
        <w:t>enforcement has</w:t>
      </w:r>
      <w:r w:rsidRPr="00842F2B">
        <w:rPr>
          <w:rStyle w:val="StyleUnderline"/>
        </w:rPr>
        <w:t xml:space="preserve"> a</w:t>
      </w:r>
      <w:r w:rsidRPr="00842F2B">
        <w:rPr>
          <w:sz w:val="16"/>
        </w:rPr>
        <w:t xml:space="preserve"> </w:t>
      </w:r>
      <w:r w:rsidRPr="00842F2B">
        <w:rPr>
          <w:rStyle w:val="Emphasis"/>
        </w:rPr>
        <w:t xml:space="preserve">long </w:t>
      </w:r>
      <w:r w:rsidRPr="00DA6ED3">
        <w:rPr>
          <w:rStyle w:val="Emphasis"/>
          <w:highlight w:val="cyan"/>
        </w:rPr>
        <w:t>history</w:t>
      </w:r>
      <w:r w:rsidRPr="00842F2B">
        <w:rPr>
          <w:rStyle w:val="Emphasis"/>
        </w:rPr>
        <w:t xml:space="preserve"> in the U</w:t>
      </w:r>
      <w:r w:rsidRPr="00842F2B">
        <w:rPr>
          <w:sz w:val="16"/>
        </w:rPr>
        <w:t xml:space="preserve">nited </w:t>
      </w:r>
      <w:r w:rsidRPr="00842F2B">
        <w:rPr>
          <w:rStyle w:val="Emphasis"/>
        </w:rPr>
        <w:t>S</w:t>
      </w:r>
      <w:r w:rsidRPr="00842F2B">
        <w:rPr>
          <w:sz w:val="16"/>
        </w:rPr>
        <w:t xml:space="preserve">tates, </w:t>
      </w:r>
      <w:r w:rsidRPr="00842F2B">
        <w:rPr>
          <w:rStyle w:val="StyleUnderline"/>
        </w:rPr>
        <w:t>and</w:t>
      </w:r>
      <w:r w:rsidRPr="00842F2B">
        <w:rPr>
          <w:sz w:val="16"/>
        </w:rPr>
        <w:t xml:space="preserve"> it </w:t>
      </w:r>
      <w:r w:rsidRPr="00842F2B">
        <w:rPr>
          <w:rStyle w:val="StyleUnderline"/>
        </w:rPr>
        <w:t>was widely practiced</w:t>
      </w:r>
      <w:r w:rsidRPr="00842F2B">
        <w:rPr>
          <w:sz w:val="16"/>
        </w:rPr>
        <w:t xml:space="preserve"> within the lifetimes of many voters. It has been a stated principle of capitalist economics since Adam Smith (Smith 1827), albeit one that has often been honored in the breach. In the United States specifically, </w:t>
      </w:r>
      <w:r w:rsidRPr="00842F2B">
        <w:rPr>
          <w:rStyle w:val="StyleUnderline"/>
        </w:rPr>
        <w:t>antitrust</w:t>
      </w:r>
      <w:r w:rsidRPr="00842F2B">
        <w:rPr>
          <w:sz w:val="16"/>
        </w:rPr>
        <w:t xml:space="preserve"> enforcement </w:t>
      </w:r>
      <w:r w:rsidRPr="00DA6ED3">
        <w:rPr>
          <w:rStyle w:val="StyleUnderline"/>
          <w:highlight w:val="cyan"/>
        </w:rPr>
        <w:t>fits with</w:t>
      </w:r>
      <w:r w:rsidRPr="00842F2B">
        <w:rPr>
          <w:rStyle w:val="StyleUnderline"/>
        </w:rPr>
        <w:t xml:space="preserve"> a</w:t>
      </w:r>
      <w:r w:rsidRPr="00842F2B">
        <w:rPr>
          <w:sz w:val="16"/>
        </w:rPr>
        <w:t xml:space="preserve"> </w:t>
      </w:r>
      <w:r w:rsidRPr="00842F2B">
        <w:rPr>
          <w:rStyle w:val="Emphasis"/>
        </w:rPr>
        <w:t>longstanding</w:t>
      </w:r>
      <w:r w:rsidRPr="00842F2B">
        <w:rPr>
          <w:sz w:val="16"/>
        </w:rPr>
        <w:t xml:space="preserve"> </w:t>
      </w:r>
      <w:r w:rsidRPr="00842F2B">
        <w:rPr>
          <w:rStyle w:val="StyleUnderline"/>
        </w:rPr>
        <w:t xml:space="preserve">American </w:t>
      </w:r>
      <w:r w:rsidRPr="00DA6ED3">
        <w:rPr>
          <w:rStyle w:val="StyleUnderline"/>
          <w:highlight w:val="cyan"/>
        </w:rPr>
        <w:t>skepticism toward “bigness”</w:t>
      </w:r>
      <w:r w:rsidRPr="00842F2B">
        <w:rPr>
          <w:sz w:val="16"/>
        </w:rPr>
        <w:t xml:space="preserve"> (Lemann 2016; Rosen 2016). Perhaps for these reasons, the </w:t>
      </w:r>
      <w:r w:rsidRPr="00DA6ED3">
        <w:rPr>
          <w:rStyle w:val="StyleUnderline"/>
          <w:highlight w:val="cyan"/>
        </w:rPr>
        <w:t>current antitrust</w:t>
      </w:r>
      <w:r w:rsidRPr="00842F2B">
        <w:rPr>
          <w:sz w:val="16"/>
        </w:rPr>
        <w:t xml:space="preserve"> movement </w:t>
      </w:r>
      <w:r w:rsidRPr="00842F2B">
        <w:rPr>
          <w:rStyle w:val="StyleUnderline"/>
        </w:rPr>
        <w:t xml:space="preserve">has managed to </w:t>
      </w:r>
      <w:r w:rsidRPr="00DA6ED3">
        <w:rPr>
          <w:rStyle w:val="StyleUnderline"/>
          <w:highlight w:val="cyan"/>
        </w:rPr>
        <w:t>find support among</w:t>
      </w:r>
      <w:r w:rsidRPr="00842F2B">
        <w:rPr>
          <w:rStyle w:val="StyleUnderline"/>
        </w:rPr>
        <w:t xml:space="preserve"> both</w:t>
      </w:r>
      <w:r w:rsidRPr="00842F2B">
        <w:rPr>
          <w:sz w:val="16"/>
        </w:rPr>
        <w:t xml:space="preserve"> </w:t>
      </w:r>
      <w:r w:rsidRPr="00DA6ED3">
        <w:rPr>
          <w:rStyle w:val="Emphasis"/>
          <w:highlight w:val="cyan"/>
        </w:rPr>
        <w:t>liberals and conservatives</w:t>
      </w:r>
      <w:r w:rsidRPr="00842F2B">
        <w:rPr>
          <w:sz w:val="16"/>
        </w:rPr>
        <w:t xml:space="preserve">. A </w:t>
      </w:r>
      <w:r w:rsidRPr="00842F2B">
        <w:rPr>
          <w:rStyle w:val="StyleUnderline"/>
        </w:rPr>
        <w:t>poll</w:t>
      </w:r>
      <w:r w:rsidRPr="00842F2B">
        <w:rPr>
          <w:sz w:val="16"/>
        </w:rPr>
        <w:t xml:space="preserve"> conducted in September 2018, for instance, </w:t>
      </w:r>
      <w:r w:rsidRPr="00842F2B">
        <w:rPr>
          <w:rStyle w:val="StyleUnderline"/>
        </w:rPr>
        <w:t>found</w:t>
      </w:r>
      <w:r w:rsidRPr="00842F2B">
        <w:rPr>
          <w:sz w:val="16"/>
        </w:rPr>
        <w:t xml:space="preserve"> that </w:t>
      </w:r>
      <w:r w:rsidRPr="00DA6ED3">
        <w:rPr>
          <w:rStyle w:val="Emphasis"/>
          <w:highlight w:val="cyan"/>
        </w:rPr>
        <w:t>65 percent</w:t>
      </w:r>
      <w:r w:rsidRPr="00842F2B">
        <w:rPr>
          <w:sz w:val="16"/>
        </w:rPr>
        <w:t xml:space="preserve"> </w:t>
      </w:r>
      <w:r w:rsidRPr="00842F2B">
        <w:rPr>
          <w:rStyle w:val="StyleUnderline"/>
        </w:rPr>
        <w:t>of Americans</w:t>
      </w:r>
      <w:r w:rsidRPr="00842F2B">
        <w:rPr>
          <w:sz w:val="16"/>
        </w:rPr>
        <w:t>—and 54 percent of Trump voters—</w:t>
      </w:r>
      <w:r w:rsidRPr="00DA6ED3">
        <w:rPr>
          <w:rStyle w:val="StyleUnderline"/>
          <w:highlight w:val="cyan"/>
        </w:rPr>
        <w:t>think</w:t>
      </w:r>
      <w:r w:rsidRPr="00842F2B">
        <w:rPr>
          <w:rStyle w:val="StyleUnderline"/>
        </w:rPr>
        <w:t xml:space="preserve"> the </w:t>
      </w:r>
      <w:r w:rsidRPr="00DA6ED3">
        <w:rPr>
          <w:rStyle w:val="StyleUnderline"/>
          <w:highlight w:val="cyan"/>
        </w:rPr>
        <w:t>government “should do more</w:t>
      </w:r>
      <w:r w:rsidRPr="00842F2B">
        <w:rPr>
          <w:sz w:val="16"/>
        </w:rPr>
        <w:t xml:space="preserve"> to break up corporate monopolies” (</w:t>
      </w:r>
      <w:proofErr w:type="spellStart"/>
      <w:r w:rsidRPr="00842F2B">
        <w:rPr>
          <w:sz w:val="16"/>
        </w:rPr>
        <w:t>Dayen</w:t>
      </w:r>
      <w:proofErr w:type="spellEnd"/>
      <w:r w:rsidRPr="00842F2B">
        <w:rPr>
          <w:sz w:val="16"/>
        </w:rPr>
        <w:t xml:space="preserve"> 2018). And </w:t>
      </w:r>
      <w:r w:rsidRPr="00DA6ED3">
        <w:rPr>
          <w:rStyle w:val="StyleUnderline"/>
          <w:highlight w:val="cyan"/>
        </w:rPr>
        <w:t>leading proponents</w:t>
      </w:r>
      <w:r w:rsidRPr="00842F2B">
        <w:rPr>
          <w:rStyle w:val="StyleUnderline"/>
        </w:rPr>
        <w:t xml:space="preserve"> of antitrust</w:t>
      </w:r>
      <w:r w:rsidRPr="00842F2B">
        <w:rPr>
          <w:sz w:val="16"/>
        </w:rPr>
        <w:t xml:space="preserve"> enforcement </w:t>
      </w:r>
      <w:r w:rsidRPr="00842F2B">
        <w:rPr>
          <w:rStyle w:val="StyleUnderline"/>
        </w:rPr>
        <w:t>in</w:t>
      </w:r>
      <w:r w:rsidRPr="00842F2B">
        <w:rPr>
          <w:sz w:val="16"/>
        </w:rPr>
        <w:t xml:space="preserve"> </w:t>
      </w:r>
      <w:r w:rsidRPr="00842F2B">
        <w:rPr>
          <w:rStyle w:val="Emphasis"/>
        </w:rPr>
        <w:t>Congress</w:t>
      </w:r>
      <w:r w:rsidRPr="00842F2B">
        <w:rPr>
          <w:sz w:val="16"/>
        </w:rPr>
        <w:t xml:space="preserve"> </w:t>
      </w:r>
      <w:r w:rsidRPr="00842F2B">
        <w:rPr>
          <w:rStyle w:val="StyleUnderline"/>
        </w:rPr>
        <w:t>and the</w:t>
      </w:r>
      <w:r w:rsidRPr="00842F2B">
        <w:rPr>
          <w:sz w:val="16"/>
        </w:rPr>
        <w:t xml:space="preserve"> </w:t>
      </w:r>
      <w:r w:rsidRPr="00842F2B">
        <w:rPr>
          <w:rStyle w:val="Emphasis"/>
        </w:rPr>
        <w:t>media</w:t>
      </w:r>
      <w:r w:rsidRPr="00842F2B">
        <w:rPr>
          <w:sz w:val="16"/>
        </w:rPr>
        <w:t xml:space="preserve"> </w:t>
      </w:r>
      <w:r w:rsidRPr="00DA6ED3">
        <w:rPr>
          <w:rStyle w:val="StyleUnderline"/>
          <w:highlight w:val="cyan"/>
        </w:rPr>
        <w:t>are</w:t>
      </w:r>
      <w:r w:rsidRPr="00842F2B">
        <w:rPr>
          <w:rStyle w:val="StyleUnderline"/>
        </w:rPr>
        <w:t xml:space="preserve"> found </w:t>
      </w:r>
      <w:r w:rsidRPr="00DA6ED3">
        <w:rPr>
          <w:rStyle w:val="StyleUnderline"/>
          <w:highlight w:val="cyan"/>
        </w:rPr>
        <w:t>on</w:t>
      </w:r>
      <w:r w:rsidRPr="00DA6ED3">
        <w:rPr>
          <w:sz w:val="16"/>
          <w:highlight w:val="cyan"/>
        </w:rPr>
        <w:t xml:space="preserve"> </w:t>
      </w:r>
      <w:r w:rsidRPr="00DA6ED3">
        <w:rPr>
          <w:rStyle w:val="Emphasis"/>
          <w:highlight w:val="cyan"/>
        </w:rPr>
        <w:t>both sides</w:t>
      </w:r>
      <w:r w:rsidRPr="00842F2B">
        <w:rPr>
          <w:rStyle w:val="Emphasis"/>
        </w:rPr>
        <w:t xml:space="preserve"> of the aisle</w:t>
      </w:r>
      <w:r w:rsidRPr="00842F2B">
        <w:rPr>
          <w:sz w:val="16"/>
        </w:rPr>
        <w:t xml:space="preserve"> (Crane 2018).</w:t>
      </w:r>
    </w:p>
    <w:p w14:paraId="5BAE215F" w14:textId="77777777" w:rsidR="007F3B24" w:rsidRPr="00842F2B" w:rsidRDefault="007F3B24" w:rsidP="007F3B24">
      <w:pPr>
        <w:rPr>
          <w:sz w:val="16"/>
        </w:rPr>
      </w:pPr>
      <w:r w:rsidRPr="00842F2B">
        <w:rPr>
          <w:sz w:val="16"/>
        </w:rPr>
        <w:t xml:space="preserve">Perhaps more important than its broad appeal among voters, </w:t>
      </w:r>
      <w:r w:rsidRPr="00842F2B">
        <w:rPr>
          <w:rStyle w:val="StyleUnderline"/>
        </w:rPr>
        <w:t>antitrust</w:t>
      </w:r>
      <w:r w:rsidRPr="00842F2B">
        <w:rPr>
          <w:sz w:val="16"/>
        </w:rPr>
        <w:t xml:space="preserve"> enforcement </w:t>
      </w:r>
      <w:r w:rsidRPr="00DA6ED3">
        <w:rPr>
          <w:rStyle w:val="StyleUnderline"/>
          <w:highlight w:val="cyan"/>
        </w:rPr>
        <w:t>has the potential to</w:t>
      </w:r>
      <w:r w:rsidRPr="00DA6ED3">
        <w:rPr>
          <w:sz w:val="16"/>
          <w:highlight w:val="cyan"/>
        </w:rPr>
        <w:t xml:space="preserve"> </w:t>
      </w:r>
      <w:r w:rsidRPr="00DA6ED3">
        <w:rPr>
          <w:rStyle w:val="Emphasis"/>
          <w:highlight w:val="cyan"/>
        </w:rPr>
        <w:t>attract</w:t>
      </w:r>
      <w:r w:rsidRPr="00DA6ED3">
        <w:rPr>
          <w:sz w:val="16"/>
          <w:highlight w:val="cyan"/>
        </w:rPr>
        <w:t xml:space="preserve"> </w:t>
      </w:r>
      <w:r w:rsidRPr="00DA6ED3">
        <w:rPr>
          <w:rStyle w:val="StyleUnderline"/>
          <w:highlight w:val="cyan"/>
        </w:rPr>
        <w:t>support, or at least</w:t>
      </w:r>
      <w:r w:rsidRPr="00DA6ED3">
        <w:rPr>
          <w:sz w:val="16"/>
          <w:highlight w:val="cyan"/>
        </w:rPr>
        <w:t xml:space="preserve"> </w:t>
      </w:r>
      <w:r w:rsidRPr="00DA6ED3">
        <w:rPr>
          <w:rStyle w:val="Emphasis"/>
          <w:highlight w:val="cyan"/>
        </w:rPr>
        <w:t>avoid opposition</w:t>
      </w:r>
      <w:r w:rsidRPr="00DA6ED3">
        <w:rPr>
          <w:sz w:val="16"/>
          <w:highlight w:val="cyan"/>
        </w:rPr>
        <w:t xml:space="preserve">, </w:t>
      </w:r>
      <w:r w:rsidRPr="00DA6ED3">
        <w:rPr>
          <w:rStyle w:val="StyleUnderline"/>
          <w:highlight w:val="cyan"/>
        </w:rPr>
        <w:t>from</w:t>
      </w:r>
      <w:r w:rsidRPr="00842F2B">
        <w:rPr>
          <w:rStyle w:val="StyleUnderline"/>
        </w:rPr>
        <w:t xml:space="preserve"> a </w:t>
      </w:r>
      <w:r w:rsidRPr="00DA6ED3">
        <w:rPr>
          <w:rStyle w:val="StyleUnderline"/>
          <w:highlight w:val="cyan"/>
        </w:rPr>
        <w:t>wide range of</w:t>
      </w:r>
      <w:r w:rsidRPr="00842F2B">
        <w:rPr>
          <w:sz w:val="16"/>
        </w:rPr>
        <w:t xml:space="preserve"> </w:t>
      </w:r>
      <w:r w:rsidRPr="00DA6ED3">
        <w:rPr>
          <w:rStyle w:val="Emphasis"/>
        </w:rPr>
        <w:t>organized</w:t>
      </w:r>
      <w:r w:rsidRPr="00842F2B">
        <w:rPr>
          <w:rStyle w:val="Emphasis"/>
        </w:rPr>
        <w:t xml:space="preserve"> </w:t>
      </w:r>
      <w:r w:rsidRPr="00DA6ED3">
        <w:rPr>
          <w:rStyle w:val="Emphasis"/>
        </w:rPr>
        <w:t xml:space="preserve">interest </w:t>
      </w:r>
      <w:r w:rsidRPr="00DA6ED3">
        <w:rPr>
          <w:rStyle w:val="Emphasis"/>
          <w:highlight w:val="cyan"/>
        </w:rPr>
        <w:t>groups</w:t>
      </w:r>
      <w:r w:rsidRPr="00842F2B">
        <w:rPr>
          <w:sz w:val="16"/>
        </w:rPr>
        <w:t xml:space="preserve">. Of </w:t>
      </w:r>
      <w:proofErr w:type="gramStart"/>
      <w:r w:rsidRPr="00842F2B">
        <w:rPr>
          <w:sz w:val="16"/>
        </w:rPr>
        <w:t>particular note</w:t>
      </w:r>
      <w:proofErr w:type="gramEnd"/>
      <w:r w:rsidRPr="00842F2B">
        <w:rPr>
          <w:sz w:val="16"/>
        </w:rPr>
        <w:t xml:space="preserv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w:t>
      </w:r>
      <w:proofErr w:type="spellStart"/>
      <w:r w:rsidRPr="00842F2B">
        <w:rPr>
          <w:sz w:val="16"/>
        </w:rPr>
        <w:t>Singel</w:t>
      </w:r>
      <w:proofErr w:type="spellEnd"/>
      <w:r w:rsidRPr="00842F2B">
        <w:rPr>
          <w:sz w:val="16"/>
        </w:rPr>
        <w:t xml:space="preserve">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DA6ED3">
        <w:rPr>
          <w:rStyle w:val="StyleUnderline"/>
          <w:highlight w:val="cyan"/>
        </w:rPr>
        <w:t>Companies</w:t>
      </w:r>
      <w:r w:rsidRPr="00842F2B">
        <w:rPr>
          <w:sz w:val="16"/>
        </w:rPr>
        <w:t xml:space="preserve"> like these </w:t>
      </w:r>
      <w:r w:rsidRPr="00DA6ED3">
        <w:rPr>
          <w:rStyle w:val="StyleUnderline"/>
          <w:highlight w:val="cyan"/>
        </w:rPr>
        <w:t>could</w:t>
      </w:r>
      <w:r w:rsidRPr="00842F2B">
        <w:rPr>
          <w:sz w:val="16"/>
        </w:rPr>
        <w:t xml:space="preserve"> potentially </w:t>
      </w:r>
      <w:r w:rsidRPr="00DA6ED3">
        <w:rPr>
          <w:rStyle w:val="StyleUnderline"/>
          <w:highlight w:val="cyan"/>
        </w:rPr>
        <w:t>become</w:t>
      </w:r>
      <w:r w:rsidRPr="00DA6ED3">
        <w:rPr>
          <w:sz w:val="16"/>
          <w:highlight w:val="cyan"/>
        </w:rPr>
        <w:t xml:space="preserve"> </w:t>
      </w:r>
      <w:r w:rsidRPr="00DA6ED3">
        <w:rPr>
          <w:rStyle w:val="Emphasis"/>
          <w:highlight w:val="cyan"/>
        </w:rPr>
        <w:t>strong supporters</w:t>
      </w:r>
      <w:r w:rsidRPr="00842F2B">
        <w:rPr>
          <w:sz w:val="16"/>
        </w:rPr>
        <w:t xml:space="preserve"> </w:t>
      </w:r>
      <w:r w:rsidRPr="00842F2B">
        <w:rPr>
          <w:rStyle w:val="StyleUnderline"/>
        </w:rPr>
        <w:t>of</w:t>
      </w:r>
      <w:r w:rsidRPr="00842F2B">
        <w:rPr>
          <w:sz w:val="16"/>
        </w:rPr>
        <w:t xml:space="preserve"> specific antitrust enforcement actions or </w:t>
      </w:r>
      <w:r w:rsidRPr="00842F2B">
        <w:rPr>
          <w:rStyle w:val="StyleUnderline"/>
        </w:rPr>
        <w:t>a new antitrust movement</w:t>
      </w:r>
      <w:r w:rsidRPr="00842F2B">
        <w:rPr>
          <w:sz w:val="16"/>
        </w:rPr>
        <w:t xml:space="preserve"> in general.</w:t>
      </w:r>
    </w:p>
    <w:p w14:paraId="375DADFB" w14:textId="77777777" w:rsidR="007F3B24" w:rsidRDefault="007F3B24" w:rsidP="007F3B24">
      <w:pPr>
        <w:pStyle w:val="Heading4"/>
      </w:pPr>
      <w:r>
        <w:t>Winners win</w:t>
      </w:r>
    </w:p>
    <w:p w14:paraId="1FE848AF" w14:textId="77777777" w:rsidR="007F3B24" w:rsidRDefault="007F3B24" w:rsidP="007F3B24">
      <w:r>
        <w:t xml:space="preserve">Paul </w:t>
      </w:r>
      <w:r w:rsidRPr="00C540E1">
        <w:rPr>
          <w:rStyle w:val="Style13ptBold"/>
        </w:rPr>
        <w:t>Kane 21</w:t>
      </w:r>
      <w:r>
        <w:t xml:space="preserve">, Senior Congressional Correspondent and Columnist at the Washington Post, “Day-to-day, Biden’s Agenda Looks Rocky. But Congressional Democrats Say Things Are Far Rosier If You Take </w:t>
      </w:r>
      <w:proofErr w:type="gramStart"/>
      <w:r>
        <w:t>The</w:t>
      </w:r>
      <w:proofErr w:type="gramEnd"/>
      <w:r>
        <w:t xml:space="preserve"> Long View.”, Washington Post, 7/24/2021, https://www.washingtonpost.com/powerpost/biden-agenda-democrats-congress/2021/07/24/83b776be-ebc0-11eb-ba5d-55d3b5ffcaf1_story.html</w:t>
      </w:r>
    </w:p>
    <w:p w14:paraId="2D392B88" w14:textId="77777777" w:rsidR="007F3B24" w:rsidRDefault="007F3B24" w:rsidP="007F3B24">
      <w:r w:rsidRPr="00C540E1">
        <w:rPr>
          <w:rStyle w:val="StyleUnderline"/>
        </w:rPr>
        <w:t>There is</w:t>
      </w:r>
      <w:r>
        <w:t xml:space="preserve">, so far at least, </w:t>
      </w:r>
      <w:r w:rsidRPr="00C540E1">
        <w:rPr>
          <w:rStyle w:val="StyleUnderline"/>
        </w:rPr>
        <w:t xml:space="preserve">little fear that </w:t>
      </w:r>
      <w:r w:rsidRPr="00C540E1">
        <w:rPr>
          <w:rStyle w:val="Emphasis"/>
          <w:highlight w:val="cyan"/>
        </w:rPr>
        <w:t>Dem</w:t>
      </w:r>
      <w:r w:rsidRPr="00C540E1">
        <w:rPr>
          <w:rStyle w:val="StyleUnderline"/>
        </w:rPr>
        <w:t>ocrat</w:t>
      </w:r>
      <w:r w:rsidRPr="00C540E1">
        <w:rPr>
          <w:rStyle w:val="Emphasis"/>
          <w:highlight w:val="cyan"/>
        </w:rPr>
        <w:t>s</w:t>
      </w:r>
      <w:r w:rsidRPr="00C540E1">
        <w:rPr>
          <w:rStyle w:val="StyleUnderline"/>
        </w:rPr>
        <w:t xml:space="preserve"> are </w:t>
      </w:r>
      <w:r w:rsidRPr="00C540E1">
        <w:rPr>
          <w:rStyle w:val="Emphasis"/>
          <w:highlight w:val="cyan"/>
        </w:rPr>
        <w:t>spread</w:t>
      </w:r>
      <w:r w:rsidRPr="00C540E1">
        <w:rPr>
          <w:rStyle w:val="Emphasis"/>
        </w:rPr>
        <w:t xml:space="preserve">ing themselves </w:t>
      </w:r>
      <w:r w:rsidRPr="00C540E1">
        <w:rPr>
          <w:rStyle w:val="Emphasis"/>
          <w:highlight w:val="cyan"/>
        </w:rPr>
        <w:t>too thin</w:t>
      </w:r>
      <w:r w:rsidRPr="00C540E1">
        <w:rPr>
          <w:rStyle w:val="StyleUnderline"/>
          <w:highlight w:val="cyan"/>
        </w:rPr>
        <w:t xml:space="preserve"> by </w:t>
      </w:r>
      <w:r w:rsidRPr="00C540E1">
        <w:rPr>
          <w:rStyle w:val="Emphasis"/>
          <w:highlight w:val="cyan"/>
        </w:rPr>
        <w:t>eschewing</w:t>
      </w:r>
      <w:r w:rsidRPr="00C540E1">
        <w:rPr>
          <w:rStyle w:val="StyleUnderline"/>
        </w:rPr>
        <w:t xml:space="preserve"> the </w:t>
      </w:r>
      <w:r w:rsidRPr="00C540E1">
        <w:rPr>
          <w:rStyle w:val="Emphasis"/>
        </w:rPr>
        <w:t>traditional practice</w:t>
      </w:r>
      <w:r w:rsidRPr="00C540E1">
        <w:rPr>
          <w:rStyle w:val="StyleUnderline"/>
        </w:rPr>
        <w:t xml:space="preserve"> of </w:t>
      </w:r>
      <w:r w:rsidRPr="00C540E1">
        <w:rPr>
          <w:rStyle w:val="Emphasis"/>
          <w:highlight w:val="cyan"/>
        </w:rPr>
        <w:t>focusing</w:t>
      </w:r>
      <w:r w:rsidRPr="00C540E1">
        <w:rPr>
          <w:rStyle w:val="StyleUnderline"/>
          <w:highlight w:val="cyan"/>
        </w:rPr>
        <w:t xml:space="preserve"> on</w:t>
      </w:r>
      <w:r w:rsidRPr="00C540E1">
        <w:rPr>
          <w:rStyle w:val="StyleUnderline"/>
        </w:rPr>
        <w:t xml:space="preserve"> a handful of </w:t>
      </w:r>
      <w:r w:rsidRPr="00C540E1">
        <w:rPr>
          <w:rStyle w:val="Emphasis"/>
          <w:highlight w:val="cyan"/>
        </w:rPr>
        <w:t>domestic</w:t>
      </w:r>
      <w:r w:rsidRPr="00C540E1">
        <w:rPr>
          <w:rStyle w:val="Emphasis"/>
        </w:rPr>
        <w:t xml:space="preserve"> policy </w:t>
      </w:r>
      <w:r w:rsidRPr="00C540E1">
        <w:rPr>
          <w:rStyle w:val="Emphasis"/>
          <w:highlight w:val="cyan"/>
        </w:rPr>
        <w:t>issues</w:t>
      </w:r>
      <w:r w:rsidRPr="00C540E1">
        <w:rPr>
          <w:rStyle w:val="StyleUnderline"/>
        </w:rPr>
        <w:t xml:space="preserve"> in the first two years of an administration</w:t>
      </w:r>
      <w:r>
        <w:t>.</w:t>
      </w:r>
    </w:p>
    <w:p w14:paraId="0547BE9A" w14:textId="77777777" w:rsidR="007F3B24" w:rsidRDefault="007F3B24" w:rsidP="007F3B24">
      <w:r>
        <w:t>“</w:t>
      </w:r>
      <w:r w:rsidRPr="00C540E1">
        <w:rPr>
          <w:rStyle w:val="StyleUnderline"/>
        </w:rPr>
        <w:t xml:space="preserve">Political </w:t>
      </w:r>
      <w:r w:rsidRPr="00C540E1">
        <w:rPr>
          <w:rStyle w:val="Emphasis"/>
          <w:highlight w:val="cyan"/>
        </w:rPr>
        <w:t>momentum</w:t>
      </w:r>
      <w:r w:rsidRPr="00C540E1">
        <w:rPr>
          <w:rStyle w:val="StyleUnderline"/>
          <w:highlight w:val="cyan"/>
        </w:rPr>
        <w:t xml:space="preserve"> and </w:t>
      </w:r>
      <w:r w:rsidRPr="00C540E1">
        <w:rPr>
          <w:rStyle w:val="Emphasis"/>
          <w:highlight w:val="cyan"/>
        </w:rPr>
        <w:t>p</w:t>
      </w:r>
      <w:r w:rsidRPr="00C540E1">
        <w:rPr>
          <w:rStyle w:val="Emphasis"/>
        </w:rPr>
        <w:t xml:space="preserve">olitical </w:t>
      </w:r>
      <w:r w:rsidRPr="00C540E1">
        <w:rPr>
          <w:rStyle w:val="Emphasis"/>
          <w:highlight w:val="cyan"/>
        </w:rPr>
        <w:t>c</w:t>
      </w:r>
      <w:r w:rsidRPr="00C540E1">
        <w:rPr>
          <w:rStyle w:val="Emphasis"/>
        </w:rPr>
        <w:t>apital</w:t>
      </w:r>
      <w:r w:rsidRPr="00C540E1">
        <w:rPr>
          <w:rStyle w:val="StyleUnderline"/>
        </w:rPr>
        <w:t xml:space="preserve"> </w:t>
      </w:r>
      <w:proofErr w:type="gramStart"/>
      <w:r w:rsidRPr="00C540E1">
        <w:rPr>
          <w:rStyle w:val="StyleUnderline"/>
          <w:highlight w:val="cyan"/>
        </w:rPr>
        <w:t>is</w:t>
      </w:r>
      <w:proofErr w:type="gramEnd"/>
      <w:r w:rsidRPr="00C540E1">
        <w:rPr>
          <w:rStyle w:val="StyleUnderline"/>
        </w:rPr>
        <w:t xml:space="preserve"> </w:t>
      </w:r>
      <w:r w:rsidRPr="00C540E1">
        <w:rPr>
          <w:rStyle w:val="Emphasis"/>
          <w:sz w:val="24"/>
          <w:szCs w:val="26"/>
        </w:rPr>
        <w:t xml:space="preserve">like </w:t>
      </w:r>
      <w:r w:rsidRPr="00C540E1">
        <w:rPr>
          <w:rStyle w:val="Emphasis"/>
          <w:sz w:val="24"/>
          <w:szCs w:val="26"/>
          <w:highlight w:val="cyan"/>
        </w:rPr>
        <w:t>a muscle</w:t>
      </w:r>
      <w:r w:rsidRPr="00C540E1">
        <w:rPr>
          <w:rStyle w:val="StyleUnderline"/>
          <w:highlight w:val="cyan"/>
        </w:rPr>
        <w:t xml:space="preserve">. The more you </w:t>
      </w:r>
      <w:r w:rsidRPr="00C540E1">
        <w:rPr>
          <w:rStyle w:val="Emphasis"/>
          <w:highlight w:val="cyan"/>
        </w:rPr>
        <w:t>exercise</w:t>
      </w:r>
      <w:r w:rsidRPr="00C540E1">
        <w:rPr>
          <w:rStyle w:val="Emphasis"/>
        </w:rPr>
        <w:t xml:space="preserve"> it</w:t>
      </w:r>
      <w:r w:rsidRPr="00C540E1">
        <w:rPr>
          <w:rStyle w:val="StyleUnderline"/>
        </w:rPr>
        <w:t xml:space="preserve">, </w:t>
      </w:r>
      <w:r w:rsidRPr="00C540E1">
        <w:rPr>
          <w:rStyle w:val="StyleUnderline"/>
          <w:highlight w:val="cyan"/>
        </w:rPr>
        <w:t xml:space="preserve">the </w:t>
      </w:r>
      <w:r w:rsidRPr="00C540E1">
        <w:rPr>
          <w:rStyle w:val="Emphasis"/>
          <w:highlight w:val="cyan"/>
        </w:rPr>
        <w:t>more</w:t>
      </w:r>
      <w:r w:rsidRPr="00C540E1">
        <w:rPr>
          <w:rStyle w:val="Emphasis"/>
        </w:rPr>
        <w:t xml:space="preserve"> of it </w:t>
      </w:r>
      <w:r w:rsidRPr="00C540E1">
        <w:rPr>
          <w:rStyle w:val="Emphasis"/>
          <w:highlight w:val="cyan"/>
        </w:rPr>
        <w:t>you have</w:t>
      </w:r>
      <w:r w:rsidRPr="00C540E1">
        <w:rPr>
          <w:rStyle w:val="StyleUnderline"/>
          <w:highlight w:val="cyan"/>
        </w:rPr>
        <w:t xml:space="preserve">. It is </w:t>
      </w:r>
      <w:r w:rsidRPr="00C540E1">
        <w:rPr>
          <w:rStyle w:val="Emphasis"/>
          <w:sz w:val="24"/>
          <w:szCs w:val="26"/>
          <w:highlight w:val="cyan"/>
        </w:rPr>
        <w:t>not</w:t>
      </w:r>
      <w:r w:rsidRPr="00C540E1">
        <w:rPr>
          <w:rStyle w:val="Emphasis"/>
          <w:sz w:val="24"/>
          <w:szCs w:val="26"/>
        </w:rPr>
        <w:t xml:space="preserve"> like a </w:t>
      </w:r>
      <w:r w:rsidRPr="00C540E1">
        <w:rPr>
          <w:rStyle w:val="Emphasis"/>
          <w:sz w:val="24"/>
          <w:szCs w:val="26"/>
          <w:highlight w:val="cyan"/>
        </w:rPr>
        <w:t>finite</w:t>
      </w:r>
      <w:r w:rsidRPr="00C540E1">
        <w:rPr>
          <w:rStyle w:val="Emphasis"/>
          <w:sz w:val="24"/>
          <w:szCs w:val="26"/>
        </w:rPr>
        <w:t xml:space="preserve"> resource</w:t>
      </w:r>
      <w:r w:rsidRPr="00C540E1">
        <w:rPr>
          <w:rStyle w:val="StyleUnderline"/>
        </w:rPr>
        <w:t xml:space="preserve"> that you can </w:t>
      </w:r>
      <w:r w:rsidRPr="00C540E1">
        <w:rPr>
          <w:rStyle w:val="Emphasis"/>
        </w:rPr>
        <w:t>run out of</w:t>
      </w:r>
      <w:r w:rsidRPr="00C540E1">
        <w:rPr>
          <w:rStyle w:val="StyleUnderline"/>
        </w:rPr>
        <w:t xml:space="preserve"> if you </w:t>
      </w:r>
      <w:r w:rsidRPr="00C540E1">
        <w:rPr>
          <w:rStyle w:val="Emphasis"/>
        </w:rPr>
        <w:t>spend too much</w:t>
      </w:r>
      <w:r w:rsidRPr="00C540E1">
        <w:rPr>
          <w:rStyle w:val="StyleUnderline"/>
        </w:rPr>
        <w:t xml:space="preserve"> of it. What happens is that </w:t>
      </w:r>
      <w:r w:rsidRPr="00C540E1">
        <w:rPr>
          <w:rStyle w:val="StyleUnderline"/>
          <w:highlight w:val="cyan"/>
        </w:rPr>
        <w:t>if we do</w:t>
      </w:r>
      <w:r w:rsidRPr="00C540E1">
        <w:rPr>
          <w:rStyle w:val="StyleUnderline"/>
        </w:rPr>
        <w:t xml:space="preserve"> a lot of </w:t>
      </w:r>
      <w:r w:rsidRPr="00C540E1">
        <w:rPr>
          <w:rStyle w:val="Emphasis"/>
          <w:highlight w:val="cyan"/>
        </w:rPr>
        <w:t>positive things</w:t>
      </w:r>
      <w:r w:rsidRPr="00C540E1">
        <w:rPr>
          <w:rStyle w:val="StyleUnderline"/>
        </w:rPr>
        <w:t xml:space="preserve">, then </w:t>
      </w:r>
      <w:r w:rsidRPr="00C540E1">
        <w:rPr>
          <w:rStyle w:val="StyleUnderline"/>
          <w:highlight w:val="cyan"/>
        </w:rPr>
        <w:t xml:space="preserve">we’ve got </w:t>
      </w:r>
      <w:r w:rsidRPr="00C540E1">
        <w:rPr>
          <w:rStyle w:val="Emphasis"/>
          <w:highlight w:val="cyan"/>
        </w:rPr>
        <w:t>more</w:t>
      </w:r>
      <w:r w:rsidRPr="00C540E1">
        <w:rPr>
          <w:rStyle w:val="Emphasis"/>
        </w:rPr>
        <w:t xml:space="preserve"> political </w:t>
      </w:r>
      <w:r w:rsidRPr="00C540E1">
        <w:rPr>
          <w:rStyle w:val="Emphasis"/>
          <w:highlight w:val="cyan"/>
        </w:rPr>
        <w:t>clout</w:t>
      </w:r>
      <w:r w:rsidRPr="00C540E1">
        <w:rPr>
          <w:rStyle w:val="StyleUnderline"/>
          <w:highlight w:val="cyan"/>
        </w:rPr>
        <w:t xml:space="preserve"> to </w:t>
      </w:r>
      <w:r w:rsidRPr="00C540E1">
        <w:rPr>
          <w:rStyle w:val="Emphasis"/>
          <w:highlight w:val="cyan"/>
        </w:rPr>
        <w:t>do even more</w:t>
      </w:r>
      <w:r w:rsidRPr="00C540E1">
        <w:rPr>
          <w:rStyle w:val="StyleUnderline"/>
        </w:rPr>
        <w:t xml:space="preserve"> positive things,”</w:t>
      </w:r>
      <w:r>
        <w:t xml:space="preserve"> Sen. Brian Schatz (D-Hawaii) said.</w:t>
      </w:r>
    </w:p>
    <w:p w14:paraId="2CCA0741" w14:textId="77777777" w:rsidR="007F3B24" w:rsidRPr="00B951DB" w:rsidRDefault="007F3B24" w:rsidP="007F3B24"/>
    <w:p w14:paraId="3486C24D" w14:textId="77777777" w:rsidR="007F3B24" w:rsidRDefault="007F3B24" w:rsidP="007F3B24">
      <w:pPr>
        <w:pStyle w:val="Heading3"/>
      </w:pPr>
      <w:r>
        <w:t>AT: Grid Impact</w:t>
      </w:r>
    </w:p>
    <w:p w14:paraId="068C56BC" w14:textId="77777777" w:rsidR="007F3B24" w:rsidRDefault="007F3B24" w:rsidP="007F3B24">
      <w:pPr>
        <w:pStyle w:val="Heading4"/>
      </w:pPr>
      <w:r>
        <w:t xml:space="preserve">There are still </w:t>
      </w:r>
      <w:r w:rsidRPr="002A275B">
        <w:rPr>
          <w:u w:val="single"/>
        </w:rPr>
        <w:t>tons</w:t>
      </w:r>
      <w:r>
        <w:t xml:space="preserve"> of gaps</w:t>
      </w:r>
    </w:p>
    <w:p w14:paraId="50E82830" w14:textId="77777777" w:rsidR="007F3B24" w:rsidRPr="00F77C4A" w:rsidRDefault="007F3B24" w:rsidP="007F3B24">
      <w:r>
        <w:t xml:space="preserve">David </w:t>
      </w:r>
      <w:r w:rsidRPr="00F77C4A">
        <w:rPr>
          <w:rStyle w:val="Style13ptBold"/>
        </w:rPr>
        <w:t>Smith 21</w:t>
      </w:r>
      <w:r>
        <w:t xml:space="preserve">, </w:t>
      </w:r>
      <w:r w:rsidRPr="00F77C4A">
        <w:t>V</w:t>
      </w:r>
      <w:r>
        <w:t>ice President of</w:t>
      </w:r>
      <w:r w:rsidRPr="00F77C4A">
        <w:t xml:space="preserve"> Business Planning &amp; Performance at National Grid</w:t>
      </w:r>
      <w:r>
        <w:t>, “</w:t>
      </w:r>
      <w:r w:rsidRPr="00F77C4A">
        <w:t>The Grid in the Infrastructure Package – What’s In, What’s Out, What’s Next</w:t>
      </w:r>
      <w:r>
        <w:t xml:space="preserve">”, </w:t>
      </w:r>
      <w:proofErr w:type="spellStart"/>
      <w:r>
        <w:t>GridForward</w:t>
      </w:r>
      <w:proofErr w:type="spellEnd"/>
      <w:r>
        <w:t xml:space="preserve">, 8/19/21, </w:t>
      </w:r>
      <w:r w:rsidRPr="00F77C4A">
        <w:t>https://gridforward.org/the-grid-in-the-infrastructure-package-whats-in-whats-out-whats-next/</w:t>
      </w:r>
    </w:p>
    <w:p w14:paraId="755A949F" w14:textId="77777777" w:rsidR="007F3B24" w:rsidRPr="002A275B" w:rsidRDefault="007F3B24" w:rsidP="007F3B24">
      <w:pPr>
        <w:rPr>
          <w:rStyle w:val="Emphasis"/>
          <w:highlight w:val="cyan"/>
        </w:rPr>
      </w:pPr>
      <w:r w:rsidRPr="002A275B">
        <w:rPr>
          <w:sz w:val="16"/>
        </w:rPr>
        <w:t xml:space="preserve">What’s </w:t>
      </w:r>
      <w:r w:rsidRPr="002A275B">
        <w:rPr>
          <w:rStyle w:val="Emphasis"/>
          <w:highlight w:val="cyan"/>
        </w:rPr>
        <w:t xml:space="preserve">Not </w:t>
      </w:r>
      <w:proofErr w:type="gramStart"/>
      <w:r w:rsidRPr="002A275B">
        <w:rPr>
          <w:rStyle w:val="Emphasis"/>
          <w:highlight w:val="cyan"/>
        </w:rPr>
        <w:t>In</w:t>
      </w:r>
      <w:proofErr w:type="gramEnd"/>
      <w:r w:rsidRPr="002A275B">
        <w:rPr>
          <w:rStyle w:val="Emphasis"/>
          <w:highlight w:val="cyan"/>
        </w:rPr>
        <w:t xml:space="preserve"> The Package</w:t>
      </w:r>
    </w:p>
    <w:p w14:paraId="2F049A23" w14:textId="77777777" w:rsidR="007F3B24" w:rsidRPr="00220297" w:rsidRDefault="007F3B24" w:rsidP="007F3B24">
      <w:pPr>
        <w:rPr>
          <w:rStyle w:val="Emphasis"/>
        </w:rPr>
      </w:pPr>
      <w:r w:rsidRPr="002A275B">
        <w:rPr>
          <w:rStyle w:val="Emphasis"/>
          <w:highlight w:val="cyan"/>
        </w:rPr>
        <w:t>Demand-Side Flex</w:t>
      </w:r>
      <w:r w:rsidRPr="00220297">
        <w:rPr>
          <w:rStyle w:val="Emphasis"/>
        </w:rPr>
        <w:t>ibility</w:t>
      </w:r>
    </w:p>
    <w:p w14:paraId="5E9A0CA6" w14:textId="77777777" w:rsidR="007F3B24" w:rsidRPr="00220297" w:rsidRDefault="007F3B24" w:rsidP="007F3B24">
      <w:pPr>
        <w:rPr>
          <w:rStyle w:val="Emphasis"/>
        </w:rPr>
      </w:pPr>
      <w:r w:rsidRPr="002A275B">
        <w:rPr>
          <w:sz w:val="16"/>
        </w:rPr>
        <w:t xml:space="preserve">Demand response and wider demand side management capabilities are essentially </w:t>
      </w:r>
      <w:r w:rsidRPr="00B46090">
        <w:rPr>
          <w:rStyle w:val="Emphasis"/>
        </w:rPr>
        <w:t>not funded</w:t>
      </w:r>
      <w:r w:rsidRPr="00B46090">
        <w:rPr>
          <w:rStyle w:val="StyleUnderline"/>
        </w:rPr>
        <w:t xml:space="preserve"> in</w:t>
      </w:r>
      <w:r w:rsidRPr="00220297">
        <w:rPr>
          <w:rStyle w:val="StyleUnderline"/>
        </w:rPr>
        <w:t xml:space="preserve"> the bi-partisan </w:t>
      </w:r>
      <w:r w:rsidRPr="00B46090">
        <w:rPr>
          <w:rStyle w:val="StyleUnderline"/>
        </w:rPr>
        <w:t>package.</w:t>
      </w:r>
      <w:r w:rsidRPr="00220297">
        <w:rPr>
          <w:rStyle w:val="StyleUnderline"/>
        </w:rPr>
        <w:t xml:space="preserve"> </w:t>
      </w:r>
      <w:r w:rsidRPr="002A275B">
        <w:rPr>
          <w:sz w:val="16"/>
        </w:rPr>
        <w:t xml:space="preserve">One section encourages utility demand side management considerations, but no real funding goes to bringing demand side resources on the grid. </w:t>
      </w:r>
      <w:r w:rsidRPr="002A275B">
        <w:rPr>
          <w:rStyle w:val="StyleUnderline"/>
          <w:highlight w:val="cyan"/>
        </w:rPr>
        <w:t>With</w:t>
      </w:r>
      <w:r w:rsidRPr="00220297">
        <w:rPr>
          <w:rStyle w:val="StyleUnderline"/>
        </w:rPr>
        <w:t xml:space="preserve"> the </w:t>
      </w:r>
      <w:r w:rsidRPr="002A275B">
        <w:rPr>
          <w:rStyle w:val="StyleUnderline"/>
          <w:highlight w:val="cyan"/>
        </w:rPr>
        <w:t>potential</w:t>
      </w:r>
      <w:r w:rsidRPr="00220297">
        <w:rPr>
          <w:rStyle w:val="StyleUnderline"/>
        </w:rPr>
        <w:t xml:space="preserve"> of </w:t>
      </w:r>
      <w:r w:rsidRPr="002A275B">
        <w:rPr>
          <w:rStyle w:val="StyleUnderline"/>
        </w:rPr>
        <w:t>FERC</w:t>
      </w:r>
      <w:r w:rsidRPr="002A275B">
        <w:rPr>
          <w:sz w:val="16"/>
        </w:rPr>
        <w:t xml:space="preserve"> 2222 </w:t>
      </w:r>
      <w:r w:rsidRPr="002A275B">
        <w:rPr>
          <w:rStyle w:val="StyleUnderline"/>
          <w:highlight w:val="cyan"/>
        </w:rPr>
        <w:t>to</w:t>
      </w:r>
      <w:r w:rsidRPr="00220297">
        <w:rPr>
          <w:rStyle w:val="StyleUnderline"/>
        </w:rPr>
        <w:t xml:space="preserve"> bring aggregated demand side and </w:t>
      </w:r>
      <w:r w:rsidRPr="002A275B">
        <w:rPr>
          <w:rStyle w:val="StyleUnderline"/>
          <w:highlight w:val="cyan"/>
        </w:rPr>
        <w:t>distribute</w:t>
      </w:r>
      <w:r w:rsidRPr="00220297">
        <w:rPr>
          <w:rStyle w:val="StyleUnderline"/>
        </w:rPr>
        <w:t xml:space="preserve">d </w:t>
      </w:r>
      <w:r w:rsidRPr="002A275B">
        <w:rPr>
          <w:rStyle w:val="StyleUnderline"/>
          <w:highlight w:val="cyan"/>
        </w:rPr>
        <w:t>resources</w:t>
      </w:r>
      <w:r w:rsidRPr="00220297">
        <w:rPr>
          <w:rStyle w:val="StyleUnderline"/>
        </w:rPr>
        <w:t xml:space="preserve"> into markets</w:t>
      </w:r>
      <w:r w:rsidRPr="002A275B">
        <w:rPr>
          <w:sz w:val="16"/>
        </w:rPr>
        <w:t xml:space="preserve">, much more widely available and adopted controllable devices, </w:t>
      </w:r>
      <w:r w:rsidRPr="00220297">
        <w:rPr>
          <w:rStyle w:val="StyleUnderline"/>
        </w:rPr>
        <w:t xml:space="preserve">and other market developments necessitating the type of resource coming on the grid, </w:t>
      </w:r>
      <w:r w:rsidRPr="002A275B">
        <w:rPr>
          <w:rStyle w:val="StyleUnderline"/>
          <w:highlight w:val="cyan"/>
        </w:rPr>
        <w:t>this is</w:t>
      </w:r>
      <w:r w:rsidRPr="002A275B">
        <w:rPr>
          <w:sz w:val="16"/>
        </w:rPr>
        <w:t xml:space="preserve"> a bit </w:t>
      </w:r>
      <w:r w:rsidRPr="002A275B">
        <w:rPr>
          <w:rStyle w:val="Emphasis"/>
          <w:highlight w:val="cyan"/>
        </w:rPr>
        <w:t>striking.</w:t>
      </w:r>
    </w:p>
    <w:p w14:paraId="56E437A3" w14:textId="77777777" w:rsidR="007F3B24" w:rsidRPr="00220297" w:rsidRDefault="007F3B24" w:rsidP="007F3B24">
      <w:pPr>
        <w:rPr>
          <w:rStyle w:val="Emphasis"/>
        </w:rPr>
      </w:pPr>
      <w:r w:rsidRPr="00CA5D24">
        <w:rPr>
          <w:rStyle w:val="Emphasis"/>
        </w:rPr>
        <w:t xml:space="preserve">Building </w:t>
      </w:r>
      <w:r w:rsidRPr="002A275B">
        <w:rPr>
          <w:rStyle w:val="Emphasis"/>
          <w:highlight w:val="cyan"/>
        </w:rPr>
        <w:t>Automation</w:t>
      </w:r>
    </w:p>
    <w:p w14:paraId="0C37414F" w14:textId="77777777" w:rsidR="007F3B24" w:rsidRPr="002A275B" w:rsidRDefault="007F3B24" w:rsidP="007F3B24">
      <w:pPr>
        <w:rPr>
          <w:sz w:val="16"/>
        </w:rPr>
      </w:pPr>
      <w:r w:rsidRPr="002A275B">
        <w:rPr>
          <w:sz w:val="16"/>
        </w:rPr>
        <w:t xml:space="preserve">Support to ensure that buildings have higher level controls and capabilities to respond to grid signals was </w:t>
      </w:r>
      <w:r w:rsidRPr="00220297">
        <w:rPr>
          <w:rStyle w:val="StyleUnderline"/>
        </w:rPr>
        <w:t xml:space="preserve">also </w:t>
      </w:r>
      <w:r w:rsidRPr="00B46090">
        <w:rPr>
          <w:rStyle w:val="Emphasis"/>
        </w:rPr>
        <w:t>not in the package.</w:t>
      </w:r>
      <w:r w:rsidRPr="002A275B">
        <w:rPr>
          <w:sz w:val="16"/>
        </w:rPr>
        <w:t xml:space="preserve"> See comments in demand side and DER integration above and below.</w:t>
      </w:r>
    </w:p>
    <w:p w14:paraId="3ED1260D" w14:textId="77777777" w:rsidR="007F3B24" w:rsidRPr="00220297" w:rsidRDefault="007F3B24" w:rsidP="007F3B24">
      <w:pPr>
        <w:rPr>
          <w:rStyle w:val="Emphasis"/>
        </w:rPr>
      </w:pPr>
      <w:r w:rsidRPr="00220297">
        <w:rPr>
          <w:rStyle w:val="Emphasis"/>
        </w:rPr>
        <w:t xml:space="preserve">Distributed </w:t>
      </w:r>
      <w:r w:rsidRPr="002A275B">
        <w:rPr>
          <w:rStyle w:val="Emphasis"/>
          <w:highlight w:val="cyan"/>
        </w:rPr>
        <w:t>Resource Integration</w:t>
      </w:r>
    </w:p>
    <w:p w14:paraId="78AD9CF5" w14:textId="77777777" w:rsidR="007F3B24" w:rsidRPr="00220297" w:rsidRDefault="007F3B24" w:rsidP="007F3B24">
      <w:pPr>
        <w:rPr>
          <w:rStyle w:val="Emphasis"/>
        </w:rPr>
      </w:pPr>
      <w:r w:rsidRPr="002A275B">
        <w:rPr>
          <w:sz w:val="16"/>
        </w:rPr>
        <w:t xml:space="preserve">It’s </w:t>
      </w:r>
      <w:r w:rsidRPr="00220297">
        <w:rPr>
          <w:rStyle w:val="StyleUnderline"/>
        </w:rPr>
        <w:t xml:space="preserve">not a future state, but </w:t>
      </w:r>
      <w:r w:rsidRPr="002A275B">
        <w:rPr>
          <w:rStyle w:val="StyleUnderline"/>
          <w:highlight w:val="cyan"/>
        </w:rPr>
        <w:t xml:space="preserve">a </w:t>
      </w:r>
      <w:r w:rsidRPr="002A275B">
        <w:rPr>
          <w:rStyle w:val="Emphasis"/>
          <w:highlight w:val="cyan"/>
        </w:rPr>
        <w:t>current need</w:t>
      </w:r>
      <w:r w:rsidRPr="002A275B">
        <w:rPr>
          <w:sz w:val="16"/>
        </w:rPr>
        <w:t xml:space="preserve">, in which </w:t>
      </w:r>
      <w:r w:rsidRPr="00220297">
        <w:rPr>
          <w:rStyle w:val="StyleUnderline"/>
        </w:rPr>
        <w:t xml:space="preserve">aggregated edge resources can </w:t>
      </w:r>
      <w:r w:rsidRPr="002A275B">
        <w:rPr>
          <w:rStyle w:val="StyleUnderline"/>
          <w:highlight w:val="cyan"/>
        </w:rPr>
        <w:t>provide significant value</w:t>
      </w:r>
      <w:r w:rsidRPr="00220297">
        <w:rPr>
          <w:rStyle w:val="StyleUnderline"/>
        </w:rPr>
        <w:t xml:space="preserve"> to the grid.</w:t>
      </w:r>
      <w:r w:rsidRPr="002A275B">
        <w:rPr>
          <w:sz w:val="16"/>
        </w:rPr>
        <w:t xml:space="preserve"> Turning distributed assets (solar, storage, EVs, thermostats, generators, hot water heaters, and much more) into a resource </w:t>
      </w:r>
      <w:r w:rsidRPr="002A275B">
        <w:rPr>
          <w:rStyle w:val="StyleUnderline"/>
        </w:rPr>
        <w:t>r</w:t>
      </w:r>
      <w:r w:rsidRPr="00220297">
        <w:rPr>
          <w:rStyle w:val="StyleUnderline"/>
        </w:rPr>
        <w:t xml:space="preserve">equires new technology, evolved models, new partnerships and more. </w:t>
      </w:r>
      <w:r w:rsidRPr="002A275B">
        <w:rPr>
          <w:rStyle w:val="StyleUnderline"/>
          <w:highlight w:val="cyan"/>
        </w:rPr>
        <w:t>Support</w:t>
      </w:r>
      <w:r w:rsidRPr="00220297">
        <w:rPr>
          <w:rStyle w:val="StyleUnderline"/>
        </w:rPr>
        <w:t xml:space="preserve"> to help this</w:t>
      </w:r>
      <w:r w:rsidRPr="002A275B">
        <w:rPr>
          <w:sz w:val="16"/>
        </w:rPr>
        <w:t xml:space="preserve"> transition </w:t>
      </w:r>
      <w:r w:rsidRPr="002A275B">
        <w:rPr>
          <w:rStyle w:val="StyleUnderline"/>
          <w:highlight w:val="cyan"/>
        </w:rPr>
        <w:t xml:space="preserve">is </w:t>
      </w:r>
      <w:r w:rsidRPr="002A275B">
        <w:rPr>
          <w:rStyle w:val="Emphasis"/>
          <w:highlight w:val="cyan"/>
        </w:rPr>
        <w:t>essential.</w:t>
      </w:r>
      <w:r w:rsidRPr="002A275B">
        <w:rPr>
          <w:sz w:val="16"/>
        </w:rPr>
        <w:t xml:space="preserve"> When well established values can be equitably dispersed to owners and all grid customers (and for the benefit of the system itself), </w:t>
      </w:r>
      <w:r w:rsidRPr="00220297">
        <w:rPr>
          <w:rStyle w:val="StyleUnderline"/>
        </w:rPr>
        <w:t>we will have reached a new milestone in the evolution of</w:t>
      </w:r>
      <w:r w:rsidRPr="002A275B">
        <w:rPr>
          <w:sz w:val="16"/>
        </w:rPr>
        <w:t xml:space="preserve"> our </w:t>
      </w:r>
      <w:r w:rsidRPr="00220297">
        <w:rPr>
          <w:rStyle w:val="StyleUnderline"/>
        </w:rPr>
        <w:t>energy</w:t>
      </w:r>
      <w:r w:rsidRPr="002A275B">
        <w:rPr>
          <w:sz w:val="16"/>
        </w:rPr>
        <w:t xml:space="preserve"> system – the </w:t>
      </w:r>
      <w:r w:rsidRPr="002A275B">
        <w:rPr>
          <w:rStyle w:val="StyleUnderline"/>
          <w:highlight w:val="cyan"/>
        </w:rPr>
        <w:t xml:space="preserve">grid has </w:t>
      </w:r>
      <w:r w:rsidRPr="002A275B">
        <w:rPr>
          <w:rStyle w:val="Emphasis"/>
          <w:highlight w:val="cyan"/>
        </w:rPr>
        <w:t>not reached this</w:t>
      </w:r>
      <w:r w:rsidRPr="00220297">
        <w:rPr>
          <w:rStyle w:val="StyleUnderline"/>
        </w:rPr>
        <w:t xml:space="preserve"> place yet and investing to get there is </w:t>
      </w:r>
      <w:r w:rsidRPr="00220297">
        <w:rPr>
          <w:rStyle w:val="Emphasis"/>
        </w:rPr>
        <w:t>critical.</w:t>
      </w:r>
    </w:p>
    <w:p w14:paraId="376B53D9" w14:textId="77777777" w:rsidR="007F3B24" w:rsidRPr="00220297" w:rsidRDefault="007F3B24" w:rsidP="007F3B24">
      <w:pPr>
        <w:rPr>
          <w:rStyle w:val="Emphasis"/>
        </w:rPr>
      </w:pPr>
      <w:r w:rsidRPr="00CA5D24">
        <w:rPr>
          <w:rStyle w:val="Emphasis"/>
        </w:rPr>
        <w:t xml:space="preserve">Analytics &amp; </w:t>
      </w:r>
      <w:r w:rsidRPr="002A275B">
        <w:rPr>
          <w:rStyle w:val="Emphasis"/>
          <w:highlight w:val="cyan"/>
        </w:rPr>
        <w:t>Digital Infrastructure</w:t>
      </w:r>
    </w:p>
    <w:p w14:paraId="2B7C7497" w14:textId="77777777" w:rsidR="007F3B24" w:rsidRPr="00220297" w:rsidRDefault="007F3B24" w:rsidP="007F3B24">
      <w:pPr>
        <w:rPr>
          <w:rStyle w:val="StyleUnderline"/>
        </w:rPr>
      </w:pPr>
      <w:r w:rsidRPr="002A275B">
        <w:rPr>
          <w:sz w:val="16"/>
        </w:rPr>
        <w:t xml:space="preserve">Real-time grid telemetry to better understand and optimize the dynamics of the system was essentially </w:t>
      </w:r>
      <w:r w:rsidRPr="00220297">
        <w:rPr>
          <w:rStyle w:val="StyleUnderline"/>
        </w:rPr>
        <w:t xml:space="preserve">not in the package and is also </w:t>
      </w:r>
      <w:r w:rsidRPr="002A275B">
        <w:rPr>
          <w:rStyle w:val="Emphasis"/>
          <w:highlight w:val="cyan"/>
        </w:rPr>
        <w:t>not present</w:t>
      </w:r>
      <w:r w:rsidRPr="002A275B">
        <w:rPr>
          <w:rStyle w:val="StyleUnderline"/>
          <w:highlight w:val="cyan"/>
        </w:rPr>
        <w:t xml:space="preserve"> in</w:t>
      </w:r>
      <w:r w:rsidRPr="00220297">
        <w:rPr>
          <w:rStyle w:val="StyleUnderline"/>
        </w:rPr>
        <w:t xml:space="preserve"> most parts of </w:t>
      </w:r>
      <w:r w:rsidRPr="002A275B">
        <w:rPr>
          <w:rStyle w:val="StyleUnderline"/>
          <w:highlight w:val="cyan"/>
        </w:rPr>
        <w:t>the grid.</w:t>
      </w:r>
      <w:r w:rsidRPr="002A275B">
        <w:rPr>
          <w:sz w:val="16"/>
        </w:rPr>
        <w:t xml:space="preserve"> What’s the saying ‘you can’t manage what you don’t measure?’ Are there exciting things you can do with the roughly 70% of advanced meters that are now deployed? Absolutely! But </w:t>
      </w:r>
      <w:r w:rsidRPr="00220297">
        <w:rPr>
          <w:rStyle w:val="StyleUnderline"/>
        </w:rPr>
        <w:t xml:space="preserve">additional </w:t>
      </w:r>
      <w:r w:rsidRPr="002A275B">
        <w:rPr>
          <w:rStyle w:val="StyleUnderline"/>
          <w:highlight w:val="cyan"/>
        </w:rPr>
        <w:t xml:space="preserve">investments are </w:t>
      </w:r>
      <w:r w:rsidRPr="002A275B">
        <w:rPr>
          <w:rStyle w:val="Emphasis"/>
          <w:highlight w:val="cyan"/>
        </w:rPr>
        <w:t>required</w:t>
      </w:r>
      <w:r w:rsidRPr="00220297">
        <w:rPr>
          <w:rStyle w:val="StyleUnderline"/>
        </w:rPr>
        <w:t xml:space="preserve"> to apply a suite of capabilities</w:t>
      </w:r>
      <w:r w:rsidRPr="002A275B">
        <w:rPr>
          <w:sz w:val="16"/>
        </w:rPr>
        <w:t xml:space="preserve">, largely powered by the cloud, </w:t>
      </w:r>
      <w:r w:rsidRPr="00220297">
        <w:rPr>
          <w:rStyle w:val="StyleUnderline"/>
        </w:rPr>
        <w:t>to the grid</w:t>
      </w:r>
      <w:r w:rsidRPr="002A275B">
        <w:rPr>
          <w:sz w:val="16"/>
        </w:rPr>
        <w:t xml:space="preserve"> and it’s </w:t>
      </w:r>
      <w:r w:rsidRPr="00220297">
        <w:rPr>
          <w:rStyle w:val="StyleUnderline"/>
        </w:rPr>
        <w:t>time that we</w:t>
      </w:r>
      <w:r w:rsidRPr="002A275B">
        <w:rPr>
          <w:sz w:val="16"/>
        </w:rPr>
        <w:t xml:space="preserve"> take them off the shelf and </w:t>
      </w:r>
      <w:r w:rsidRPr="00220297">
        <w:rPr>
          <w:rStyle w:val="StyleUnderline"/>
        </w:rPr>
        <w:t>use them.</w:t>
      </w:r>
    </w:p>
    <w:p w14:paraId="609186A4" w14:textId="77777777" w:rsidR="007F3B24" w:rsidRPr="002A275B" w:rsidRDefault="007F3B24" w:rsidP="007F3B24">
      <w:pPr>
        <w:rPr>
          <w:rStyle w:val="Emphasis"/>
        </w:rPr>
      </w:pPr>
      <w:r w:rsidRPr="002A275B">
        <w:rPr>
          <w:rStyle w:val="Emphasis"/>
          <w:highlight w:val="cyan"/>
        </w:rPr>
        <w:t>Renewable Energy</w:t>
      </w:r>
    </w:p>
    <w:p w14:paraId="49E72DD9" w14:textId="4488A58B" w:rsidR="007F3B24" w:rsidRDefault="007F3B24" w:rsidP="007F3B24">
      <w:pPr>
        <w:rPr>
          <w:sz w:val="16"/>
        </w:rPr>
      </w:pPr>
      <w:r w:rsidRPr="002A275B">
        <w:rPr>
          <w:sz w:val="16"/>
        </w:rPr>
        <w:t xml:space="preserve">Remember that part of the grid that </w:t>
      </w:r>
      <w:proofErr w:type="gramStart"/>
      <w:r w:rsidRPr="002A275B">
        <w:rPr>
          <w:sz w:val="16"/>
        </w:rPr>
        <w:t>actually creates</w:t>
      </w:r>
      <w:proofErr w:type="gramEnd"/>
      <w:r w:rsidRPr="002A275B">
        <w:rPr>
          <w:sz w:val="16"/>
        </w:rPr>
        <w:t xml:space="preserve"> the energy we need to run our economy? There are a handful of minor areas of investment in targeted deployments and demonstrations here and there offering a few hundred million dollars. But this </w:t>
      </w:r>
      <w:r w:rsidRPr="002A275B">
        <w:rPr>
          <w:rStyle w:val="StyleUnderline"/>
        </w:rPr>
        <w:t xml:space="preserve">package </w:t>
      </w:r>
      <w:r w:rsidRPr="002A275B">
        <w:rPr>
          <w:rStyle w:val="StyleUnderline"/>
          <w:highlight w:val="cyan"/>
        </w:rPr>
        <w:t>does not</w:t>
      </w:r>
      <w:r w:rsidRPr="002A275B">
        <w:rPr>
          <w:rStyle w:val="StyleUnderline"/>
        </w:rPr>
        <w:t xml:space="preserve"> help </w:t>
      </w:r>
      <w:r w:rsidRPr="002A275B">
        <w:rPr>
          <w:rStyle w:val="StyleUnderline"/>
          <w:highlight w:val="cyan"/>
        </w:rPr>
        <w:t>fund</w:t>
      </w:r>
      <w:r w:rsidRPr="002A275B">
        <w:rPr>
          <w:rStyle w:val="StyleUnderline"/>
        </w:rPr>
        <w:t xml:space="preserve"> the build-out of clean energy resources, nor the </w:t>
      </w:r>
      <w:r w:rsidRPr="002A275B">
        <w:rPr>
          <w:rStyle w:val="Emphasis"/>
          <w:highlight w:val="cyan"/>
        </w:rPr>
        <w:t>grid capabilities</w:t>
      </w:r>
      <w:r w:rsidRPr="002A275B">
        <w:rPr>
          <w:rStyle w:val="StyleUnderline"/>
          <w:highlight w:val="cyan"/>
        </w:rPr>
        <w:t xml:space="preserve"> to</w:t>
      </w:r>
      <w:r w:rsidRPr="002A275B">
        <w:rPr>
          <w:rStyle w:val="StyleUnderline"/>
        </w:rPr>
        <w:t xml:space="preserve"> help </w:t>
      </w:r>
      <w:r w:rsidRPr="002A275B">
        <w:rPr>
          <w:rStyle w:val="StyleUnderline"/>
          <w:highlight w:val="cyan"/>
        </w:rPr>
        <w:t>facilitate</w:t>
      </w:r>
      <w:r w:rsidRPr="002A275B">
        <w:rPr>
          <w:rStyle w:val="StyleUnderline"/>
        </w:rPr>
        <w:t xml:space="preserve"> it.</w:t>
      </w:r>
      <w:r w:rsidRPr="002A275B">
        <w:rPr>
          <w:sz w:val="16"/>
        </w:rPr>
        <w:t xml:space="preserve"> Economics of resources like wind and solar in many jurisdictions are just so cost-effective that their additions have largely won out over recent years, but if we want a lower carbon </w:t>
      </w:r>
      <w:proofErr w:type="gramStart"/>
      <w:r w:rsidRPr="002A275B">
        <w:rPr>
          <w:sz w:val="16"/>
        </w:rPr>
        <w:t>society</w:t>
      </w:r>
      <w:proofErr w:type="gramEnd"/>
      <w:r w:rsidRPr="002A275B">
        <w:rPr>
          <w:sz w:val="16"/>
        </w:rPr>
        <w:t xml:space="preserve"> we </w:t>
      </w:r>
      <w:r w:rsidRPr="002A275B">
        <w:rPr>
          <w:rStyle w:val="StyleUnderline"/>
          <w:highlight w:val="cyan"/>
        </w:rPr>
        <w:t xml:space="preserve">have to </w:t>
      </w:r>
      <w:r w:rsidRPr="002A275B">
        <w:rPr>
          <w:rStyle w:val="Emphasis"/>
          <w:highlight w:val="cyan"/>
        </w:rPr>
        <w:t>dramatically expand</w:t>
      </w:r>
      <w:r w:rsidRPr="002A275B">
        <w:rPr>
          <w:rStyle w:val="StyleUnderline"/>
        </w:rPr>
        <w:t xml:space="preserve"> renewable resources.</w:t>
      </w:r>
      <w:r w:rsidRPr="002A275B">
        <w:rPr>
          <w:sz w:val="16"/>
        </w:rPr>
        <w:t xml:space="preserve"> And, importantly, we </w:t>
      </w:r>
      <w:r w:rsidRPr="002A275B">
        <w:rPr>
          <w:rStyle w:val="StyleUnderline"/>
        </w:rPr>
        <w:t>must build a grid that ensures affordable, reliable power gets to people and businesses when they need it.</w:t>
      </w:r>
      <w:r w:rsidRPr="002A275B">
        <w:rPr>
          <w:sz w:val="16"/>
        </w:rPr>
        <w:t xml:space="preserve"> It seems that the reconciliation package may have central aspects to helping support the further build-out of clean energy resources, but if the IPCC report that came out this week didn’t wake you up to the </w:t>
      </w:r>
      <w:proofErr w:type="gramStart"/>
      <w:r w:rsidRPr="002A275B">
        <w:rPr>
          <w:sz w:val="16"/>
        </w:rPr>
        <w:t>needs</w:t>
      </w:r>
      <w:proofErr w:type="gramEnd"/>
      <w:r w:rsidRPr="002A275B">
        <w:rPr>
          <w:sz w:val="16"/>
        </w:rPr>
        <w:t xml:space="preserve"> I’m not sure what else may.</w:t>
      </w:r>
    </w:p>
    <w:p w14:paraId="49438F26" w14:textId="77777777" w:rsidR="007F3B24" w:rsidRDefault="007F3B24" w:rsidP="007F3B24"/>
    <w:p w14:paraId="240AC584" w14:textId="77777777" w:rsidR="007F3B24" w:rsidRDefault="007F3B24" w:rsidP="007F3B24">
      <w:pPr>
        <w:pStyle w:val="Heading3"/>
      </w:pPr>
      <w:r>
        <w:t>FTC Tradeoff DA---2AC</w:t>
      </w:r>
    </w:p>
    <w:p w14:paraId="4C482082" w14:textId="77777777" w:rsidR="007F3B24" w:rsidRDefault="007F3B24" w:rsidP="007F3B24">
      <w:pPr>
        <w:pStyle w:val="Heading4"/>
      </w:pPr>
      <w:r>
        <w:t xml:space="preserve">No </w:t>
      </w:r>
      <w:r w:rsidRPr="00D54771">
        <w:rPr>
          <w:u w:val="single"/>
        </w:rPr>
        <w:t>resources</w:t>
      </w:r>
      <w:r>
        <w:t xml:space="preserve"> AND </w:t>
      </w:r>
      <w:r w:rsidRPr="00D54771">
        <w:rPr>
          <w:u w:val="single"/>
        </w:rPr>
        <w:t>thumpers</w:t>
      </w:r>
    </w:p>
    <w:p w14:paraId="061406FA" w14:textId="77777777" w:rsidR="007F3B24" w:rsidRDefault="007F3B24" w:rsidP="007F3B24">
      <w:r w:rsidRPr="00742A02">
        <w:t>Michael</w:t>
      </w:r>
      <w:r>
        <w:t xml:space="preserve"> </w:t>
      </w:r>
      <w:proofErr w:type="spellStart"/>
      <w:r w:rsidRPr="005F7EBF">
        <w:rPr>
          <w:rStyle w:val="Style13ptBold"/>
        </w:rPr>
        <w:t>Kades</w:t>
      </w:r>
      <w:proofErr w:type="spellEnd"/>
      <w:r w:rsidRPr="005F7EBF">
        <w:rPr>
          <w:rStyle w:val="Style13ptBold"/>
        </w:rPr>
        <w:t xml:space="preserve"> 21</w:t>
      </w:r>
      <w:r>
        <w:t>,</w:t>
      </w:r>
      <w:r w:rsidRPr="00742A02">
        <w:t xml:space="preserve"> Director of Markets and Competition Policy, former attorney at the Federal Trade Commission; Equitable Growth Foundation, “Competitive Edge: Congress Needs to Restore the Federal Trade Commission’s Authority to Seek Monetary Remedies When Companies Break The Law,” </w:t>
      </w:r>
      <w:r>
        <w:t xml:space="preserve">7/28/2021, </w:t>
      </w:r>
      <w:hyperlink r:id="rId11" w:history="1">
        <w:r w:rsidRPr="00D107ED">
          <w:rPr>
            <w:rStyle w:val="Hyperlink"/>
          </w:rPr>
          <w:t>https://equitablegrowth.org/competitive-edge-congress-needs-to-restore-the-federal-trade-commissions-authority-to-seek-monetary-remedies-when-companies-break-the-law/</w:t>
        </w:r>
      </w:hyperlink>
    </w:p>
    <w:p w14:paraId="495C5FF0" w14:textId="77777777" w:rsidR="007F3B24" w:rsidRPr="00742A02" w:rsidRDefault="007F3B24" w:rsidP="007F3B24">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07422C">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07422C">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07422C">
        <w:rPr>
          <w:rStyle w:val="StyleUnderline"/>
          <w:rFonts w:hint="cs"/>
          <w:highlight w:val="cyan"/>
        </w:rPr>
        <w:t>conclude</w:t>
      </w:r>
      <w:r w:rsidRPr="00742A02">
        <w:rPr>
          <w:rStyle w:val="StyleUnderline"/>
          <w:rFonts w:hint="cs"/>
        </w:rPr>
        <w:t xml:space="preserve"> that </w:t>
      </w:r>
      <w:r w:rsidRPr="006B10F7">
        <w:rPr>
          <w:rStyle w:val="StyleUnderline"/>
          <w:rFonts w:hint="cs"/>
          <w:highlight w:val="cyan"/>
        </w:rPr>
        <w:t xml:space="preserve">the </w:t>
      </w:r>
      <w:r w:rsidRPr="0007422C">
        <w:rPr>
          <w:rStyle w:val="Emphasis"/>
          <w:rFonts w:hint="cs"/>
          <w:highlight w:val="cyan"/>
        </w:rPr>
        <w:t>F</w:t>
      </w:r>
      <w:r w:rsidRPr="00742A02">
        <w:rPr>
          <w:rStyle w:val="StyleUnderline"/>
          <w:rFonts w:hint="cs"/>
        </w:rPr>
        <w:t xml:space="preserve">ederal </w:t>
      </w:r>
      <w:r w:rsidRPr="0007422C">
        <w:rPr>
          <w:rStyle w:val="Emphasis"/>
          <w:rFonts w:hint="cs"/>
          <w:highlight w:val="cyan"/>
        </w:rPr>
        <w:t>T</w:t>
      </w:r>
      <w:r w:rsidRPr="00742A02">
        <w:rPr>
          <w:rStyle w:val="StyleUnderline"/>
          <w:rFonts w:hint="cs"/>
        </w:rPr>
        <w:t xml:space="preserve">rade </w:t>
      </w:r>
      <w:r w:rsidRPr="0007422C">
        <w:rPr>
          <w:rStyle w:val="Emphasis"/>
          <w:rFonts w:hint="cs"/>
          <w:highlight w:val="cyan"/>
        </w:rPr>
        <w:t>C</w:t>
      </w:r>
      <w:r w:rsidRPr="00742A02">
        <w:rPr>
          <w:rStyle w:val="StyleUnderline"/>
          <w:rFonts w:hint="cs"/>
        </w:rPr>
        <w:t xml:space="preserve">ommission </w:t>
      </w:r>
      <w:r w:rsidRPr="0007422C">
        <w:rPr>
          <w:rStyle w:val="StyleUnderline"/>
          <w:rFonts w:hint="cs"/>
          <w:highlight w:val="cyan"/>
        </w:rPr>
        <w:t xml:space="preserve">can </w:t>
      </w:r>
      <w:r w:rsidRPr="0007422C">
        <w:rPr>
          <w:rStyle w:val="Emphasis"/>
          <w:rFonts w:hint="cs"/>
          <w:highlight w:val="cyan"/>
        </w:rPr>
        <w:t>neither</w:t>
      </w:r>
      <w:r w:rsidRPr="0007422C">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07422C">
        <w:rPr>
          <w:rStyle w:val="StyleUnderline"/>
          <w:rFonts w:hint="cs"/>
          <w:highlight w:val="cyan"/>
        </w:rPr>
        <w:t>profits</w:t>
      </w:r>
      <w:r w:rsidRPr="00742A02">
        <w:rPr>
          <w:rFonts w:hint="cs"/>
          <w:sz w:val="16"/>
        </w:rPr>
        <w:t xml:space="preserve"> they earned by violating the law </w:t>
      </w:r>
      <w:r w:rsidRPr="0007422C">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77D96016" w14:textId="77777777" w:rsidR="007F3B24" w:rsidRPr="00742A02" w:rsidRDefault="007F3B24" w:rsidP="007F3B24">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2" w:history="1">
        <w:r w:rsidRPr="00742A02">
          <w:rPr>
            <w:rStyle w:val="Hyperlink"/>
            <w:rFonts w:hint="cs"/>
            <w:sz w:val="16"/>
          </w:rPr>
          <w:t xml:space="preserve">Andy </w:t>
        </w:r>
        <w:proofErr w:type="spellStart"/>
        <w:r w:rsidRPr="00742A02">
          <w:rPr>
            <w:rStyle w:val="Hyperlink"/>
            <w:rFonts w:hint="cs"/>
            <w:sz w:val="16"/>
          </w:rPr>
          <w:t>Gavil</w:t>
        </w:r>
        <w:proofErr w:type="spellEnd"/>
        <w:r w:rsidRPr="00742A02">
          <w:rPr>
            <w:rStyle w:val="Hyperlink"/>
            <w:rFonts w:hint="cs"/>
            <w:sz w:val="16"/>
          </w:rPr>
          <w:t xml:space="preserve">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69482D64" w14:textId="77777777" w:rsidR="007F3B24" w:rsidRPr="00742A02" w:rsidRDefault="007F3B24" w:rsidP="007F3B24">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07422C">
        <w:rPr>
          <w:rStyle w:val="StyleUnderline"/>
          <w:rFonts w:hint="cs"/>
          <w:highlight w:val="cyan"/>
        </w:rPr>
        <w:t xml:space="preserve">the decision </w:t>
      </w:r>
      <w:r w:rsidRPr="0007422C">
        <w:rPr>
          <w:rStyle w:val="Emphasis"/>
          <w:rFonts w:hint="cs"/>
          <w:highlight w:val="cyan"/>
        </w:rPr>
        <w:t>deprives</w:t>
      </w:r>
      <w:r w:rsidRPr="00742A02">
        <w:rPr>
          <w:rStyle w:val="StyleUnderline"/>
          <w:rFonts w:hint="cs"/>
        </w:rPr>
        <w:t xml:space="preserve"> the antitrust agency of </w:t>
      </w:r>
      <w:r w:rsidRPr="0007422C">
        <w:rPr>
          <w:rStyle w:val="StyleUnderline"/>
          <w:rFonts w:hint="cs"/>
          <w:highlight w:val="cyan"/>
        </w:rPr>
        <w:t xml:space="preserve">a </w:t>
      </w:r>
      <w:r w:rsidRPr="0007422C">
        <w:rPr>
          <w:rStyle w:val="Emphasis"/>
          <w:rFonts w:hint="cs"/>
          <w:highlight w:val="cyan"/>
        </w:rPr>
        <w:t>critical</w:t>
      </w:r>
      <w:r w:rsidRPr="00742A02">
        <w:rPr>
          <w:rFonts w:hint="cs"/>
          <w:sz w:val="16"/>
        </w:rPr>
        <w:t xml:space="preserve">, albeit imperfect, </w:t>
      </w:r>
      <w:r w:rsidRPr="0007422C">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07422C">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110249D8" w14:textId="77777777" w:rsidR="007F3B24" w:rsidRPr="00742A02" w:rsidRDefault="007F3B24" w:rsidP="007F3B24">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07422C">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07422C">
        <w:rPr>
          <w:rStyle w:val="Emphasis"/>
          <w:rFonts w:hint="cs"/>
          <w:highlight w:val="cyan"/>
        </w:rPr>
        <w:t>beyond</w:t>
      </w:r>
      <w:r w:rsidRPr="00742A02">
        <w:rPr>
          <w:rStyle w:val="StyleUnderline"/>
          <w:rFonts w:hint="cs"/>
        </w:rPr>
        <w:t xml:space="preserve"> the impact in </w:t>
      </w:r>
      <w:r w:rsidRPr="0007422C">
        <w:rPr>
          <w:rStyle w:val="StyleUnderline"/>
          <w:rFonts w:hint="cs"/>
          <w:highlight w:val="cyan"/>
        </w:rPr>
        <w:t xml:space="preserve">a </w:t>
      </w:r>
      <w:r w:rsidRPr="0007422C">
        <w:rPr>
          <w:rStyle w:val="Emphasis"/>
          <w:rFonts w:hint="cs"/>
          <w:highlight w:val="cyan"/>
        </w:rPr>
        <w:t>single case</w:t>
      </w:r>
      <w:r w:rsidRPr="00BA7B23">
        <w:rPr>
          <w:rStyle w:val="StyleUnderline"/>
          <w:rFonts w:hint="cs"/>
          <w:highlight w:val="cyan"/>
        </w:rPr>
        <w:t>.</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1FD7A841" w14:textId="77777777" w:rsidR="007F3B24" w:rsidRPr="00CA6683" w:rsidRDefault="007F3B24" w:rsidP="007F3B24">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07422C">
        <w:rPr>
          <w:rStyle w:val="StyleUnderline"/>
          <w:rFonts w:hint="cs"/>
          <w:highlight w:val="cyan"/>
        </w:rPr>
        <w:t xml:space="preserve">Without the </w:t>
      </w:r>
      <w:r w:rsidRPr="0007422C">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07422C">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07422C">
        <w:rPr>
          <w:rStyle w:val="Emphasis"/>
          <w:rFonts w:hint="cs"/>
          <w:highlight w:val="cyan"/>
        </w:rPr>
        <w:t>likely</w:t>
      </w:r>
      <w:r w:rsidRPr="0007422C">
        <w:rPr>
          <w:rStyle w:val="StyleUnderline"/>
          <w:rFonts w:hint="cs"/>
          <w:highlight w:val="cyan"/>
        </w:rPr>
        <w:t xml:space="preserve"> to </w:t>
      </w:r>
      <w:r w:rsidRPr="0007422C">
        <w:rPr>
          <w:rStyle w:val="Emphasis"/>
          <w:rFonts w:hint="cs"/>
          <w:highlight w:val="cyan"/>
        </w:rPr>
        <w:t>drag</w:t>
      </w:r>
      <w:r w:rsidRPr="00742A02">
        <w:rPr>
          <w:rStyle w:val="Emphasis"/>
          <w:rFonts w:hint="cs"/>
        </w:rPr>
        <w:t xml:space="preserve"> out </w:t>
      </w:r>
      <w:r w:rsidRPr="0007422C">
        <w:rPr>
          <w:rStyle w:val="Emphasis"/>
          <w:rFonts w:hint="cs"/>
          <w:highlight w:val="cyan"/>
        </w:rPr>
        <w:t>litigation</w:t>
      </w:r>
      <w:r w:rsidRPr="0007422C">
        <w:rPr>
          <w:rStyle w:val="StyleUnderline"/>
          <w:rFonts w:hint="cs"/>
          <w:highlight w:val="cyan"/>
        </w:rPr>
        <w:t xml:space="preserve"> and </w:t>
      </w:r>
      <w:r w:rsidRPr="0007422C">
        <w:rPr>
          <w:rStyle w:val="Emphasis"/>
          <w:rFonts w:hint="cs"/>
          <w:highlight w:val="cyan"/>
        </w:rPr>
        <w:t>tax</w:t>
      </w:r>
      <w:r w:rsidRPr="00D54771">
        <w:rPr>
          <w:rStyle w:val="StyleUnderline"/>
          <w:rFonts w:hint="cs"/>
        </w:rPr>
        <w:t xml:space="preserve"> the </w:t>
      </w:r>
      <w:r w:rsidRPr="0007422C">
        <w:rPr>
          <w:rStyle w:val="StyleUnderline"/>
          <w:rFonts w:hint="cs"/>
          <w:highlight w:val="cyan"/>
        </w:rPr>
        <w:t>FTC’s</w:t>
      </w:r>
      <w:r w:rsidRPr="00742A02">
        <w:rPr>
          <w:rStyle w:val="StyleUnderline"/>
          <w:rFonts w:hint="cs"/>
        </w:rPr>
        <w:t xml:space="preserve"> </w:t>
      </w:r>
      <w:r w:rsidRPr="00742A02">
        <w:rPr>
          <w:rStyle w:val="Emphasis"/>
          <w:rFonts w:hint="cs"/>
        </w:rPr>
        <w:t xml:space="preserve">limited </w:t>
      </w:r>
      <w:r w:rsidRPr="0007422C">
        <w:rPr>
          <w:rStyle w:val="Emphasis"/>
          <w:rFonts w:hint="cs"/>
          <w:highlight w:val="cyan"/>
        </w:rPr>
        <w:t>resources</w:t>
      </w:r>
      <w:r w:rsidRPr="00D7382E">
        <w:rPr>
          <w:rStyle w:val="StyleUnderline"/>
          <w:rFonts w:hint="cs"/>
          <w:highlight w:val="cyan"/>
        </w:rPr>
        <w:t>.</w:t>
      </w:r>
      <w:r w:rsidRPr="00742A02">
        <w:rPr>
          <w:rStyle w:val="StyleUnderline"/>
          <w:rFonts w:hint="cs"/>
        </w:rPr>
        <w:t xml:space="preserve"> Because </w:t>
      </w:r>
      <w:r w:rsidRPr="0007422C">
        <w:rPr>
          <w:rStyle w:val="StyleUnderline"/>
          <w:rFonts w:hint="cs"/>
          <w:highlight w:val="cyan"/>
        </w:rPr>
        <w:t>the commission</w:t>
      </w:r>
      <w:r w:rsidRPr="00742A02">
        <w:rPr>
          <w:rStyle w:val="StyleUnderline"/>
          <w:rFonts w:hint="cs"/>
        </w:rPr>
        <w:t xml:space="preserve"> will </w:t>
      </w:r>
      <w:r w:rsidRPr="0007422C">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D54771">
        <w:rPr>
          <w:rStyle w:val="StyleUnderline"/>
          <w:rFonts w:hint="cs"/>
        </w:rPr>
        <w:t xml:space="preserve">on </w:t>
      </w:r>
      <w:r w:rsidRPr="00D54771">
        <w:rPr>
          <w:rStyle w:val="Emphasis"/>
          <w:rFonts w:hint="cs"/>
        </w:rPr>
        <w:t>egregious</w:t>
      </w:r>
      <w:r w:rsidRPr="00D54771">
        <w:rPr>
          <w:rStyle w:val="StyleUnderline"/>
          <w:rFonts w:hint="cs"/>
        </w:rPr>
        <w:t xml:space="preserve"> cases </w:t>
      </w:r>
      <w:r w:rsidRPr="0007422C">
        <w:rPr>
          <w:rStyle w:val="StyleUnderline"/>
          <w:rFonts w:hint="cs"/>
          <w:highlight w:val="cyan"/>
        </w:rPr>
        <w:t xml:space="preserve">to reach </w:t>
      </w:r>
      <w:r w:rsidRPr="0007422C">
        <w:rPr>
          <w:rStyle w:val="Emphasis"/>
          <w:rFonts w:hint="cs"/>
          <w:highlight w:val="cyan"/>
        </w:rPr>
        <w:t>weak</w:t>
      </w:r>
      <w:r w:rsidRPr="00742A02">
        <w:rPr>
          <w:rStyle w:val="Emphasis"/>
          <w:rFonts w:hint="cs"/>
        </w:rPr>
        <w:t xml:space="preserve">er </w:t>
      </w:r>
      <w:r w:rsidRPr="0007422C">
        <w:rPr>
          <w:rStyle w:val="Emphasis"/>
          <w:rFonts w:hint="cs"/>
          <w:highlight w:val="cyan"/>
        </w:rPr>
        <w:t>results</w:t>
      </w:r>
      <w:r w:rsidRPr="00D54771">
        <w:rPr>
          <w:rStyle w:val="StyleUnderline"/>
          <w:rFonts w:hint="cs"/>
        </w:rPr>
        <w:t xml:space="preserve">, it will have </w:t>
      </w:r>
      <w:r w:rsidRPr="0007422C">
        <w:rPr>
          <w:rStyle w:val="Emphasis"/>
          <w:rFonts w:hint="cs"/>
          <w:highlight w:val="cyan"/>
        </w:rPr>
        <w:t>few</w:t>
      </w:r>
      <w:r w:rsidRPr="00742A02">
        <w:rPr>
          <w:rStyle w:val="Emphasis"/>
          <w:rFonts w:hint="cs"/>
        </w:rPr>
        <w:t xml:space="preserve">er </w:t>
      </w:r>
      <w:r w:rsidRPr="0007422C">
        <w:rPr>
          <w:rStyle w:val="Emphasis"/>
          <w:rFonts w:hint="cs"/>
          <w:highlight w:val="cyan"/>
        </w:rPr>
        <w:t>resources</w:t>
      </w:r>
      <w:r w:rsidRPr="0007422C">
        <w:rPr>
          <w:rStyle w:val="StyleUnderline"/>
          <w:rFonts w:hint="cs"/>
          <w:highlight w:val="cyan"/>
        </w:rPr>
        <w:t xml:space="preserve"> to challenge</w:t>
      </w:r>
      <w:r w:rsidRPr="00742A02">
        <w:rPr>
          <w:rStyle w:val="StyleUnderline"/>
          <w:rFonts w:hint="cs"/>
        </w:rPr>
        <w:t xml:space="preserve"> anticompetitive </w:t>
      </w:r>
      <w:r w:rsidRPr="0007422C">
        <w:rPr>
          <w:rStyle w:val="StyleUnderline"/>
          <w:rFonts w:hint="cs"/>
          <w:highlight w:val="cyan"/>
        </w:rPr>
        <w:t xml:space="preserve">conduct in </w:t>
      </w:r>
      <w:r w:rsidRPr="0007422C">
        <w:rPr>
          <w:rStyle w:val="Emphasis"/>
          <w:rFonts w:hint="cs"/>
          <w:highlight w:val="cyan"/>
        </w:rPr>
        <w:t>other areas</w:t>
      </w:r>
      <w:r w:rsidRPr="0007422C">
        <w:rPr>
          <w:rStyle w:val="StyleUnderline"/>
          <w:rFonts w:hint="cs"/>
          <w:highlight w:val="cyan"/>
        </w:rPr>
        <w:t xml:space="preserve"> and</w:t>
      </w:r>
      <w:r w:rsidRPr="00742A02">
        <w:rPr>
          <w:rFonts w:hint="cs"/>
          <w:sz w:val="16"/>
        </w:rPr>
        <w:t xml:space="preserve">, for example, </w:t>
      </w:r>
      <w:r w:rsidRPr="0007422C">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07422C">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BA7B23">
        <w:rPr>
          <w:rStyle w:val="StyleUnderline"/>
          <w:rFonts w:hint="cs"/>
        </w:rPr>
        <w:t>.</w:t>
      </w:r>
    </w:p>
    <w:p w14:paraId="0BC134DA" w14:textId="77777777" w:rsidR="007F3B24" w:rsidRPr="006073CF" w:rsidRDefault="007F3B24" w:rsidP="007F3B24">
      <w:pPr>
        <w:pStyle w:val="Heading4"/>
      </w:pPr>
      <w:r w:rsidRPr="00055BA5">
        <w:rPr>
          <w:u w:val="single"/>
        </w:rPr>
        <w:t>No spillover</w:t>
      </w:r>
      <w:r>
        <w:t xml:space="preserve"> between parts of the FTC</w:t>
      </w:r>
    </w:p>
    <w:p w14:paraId="0E15350A" w14:textId="77777777" w:rsidR="007F3B24" w:rsidRDefault="007F3B24" w:rsidP="007F3B24">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5EA069B1" w14:textId="77777777" w:rsidR="007F3B24" w:rsidRPr="00F35DCB" w:rsidRDefault="007F3B24" w:rsidP="007F3B24">
      <w:pPr>
        <w:rPr>
          <w:b/>
          <w:iCs/>
          <w:u w:val="single"/>
        </w:rPr>
      </w:pPr>
      <w:r w:rsidRPr="002647DA">
        <w:rPr>
          <w:sz w:val="16"/>
        </w:rPr>
        <w:t xml:space="preserve">Despite this more comprehensive mission, </w:t>
      </w:r>
      <w:r w:rsidRPr="002647DA">
        <w:rPr>
          <w:rStyle w:val="StyleUnderline"/>
        </w:rPr>
        <w:t xml:space="preserve">the </w:t>
      </w:r>
      <w:r w:rsidRPr="00055BA5">
        <w:rPr>
          <w:rStyle w:val="StyleUnderline"/>
          <w:highlight w:val="cyan"/>
        </w:rPr>
        <w:t>FTC</w:t>
      </w:r>
      <w:r w:rsidRPr="002647DA">
        <w:rPr>
          <w:rStyle w:val="StyleUnderline"/>
        </w:rPr>
        <w:t xml:space="preserve"> is organized in a way that </w:t>
      </w:r>
      <w:r w:rsidRPr="002647DA">
        <w:rPr>
          <w:rStyle w:val="Emphasis"/>
        </w:rPr>
        <w:t xml:space="preserve">tends to </w:t>
      </w:r>
      <w:r w:rsidRPr="00055BA5">
        <w:rPr>
          <w:rStyle w:val="Emphasis"/>
          <w:highlight w:val="cyan"/>
        </w:rPr>
        <w:t>emphasize</w:t>
      </w:r>
      <w:r w:rsidRPr="00055BA5">
        <w:rPr>
          <w:rStyle w:val="Emphasis"/>
        </w:rPr>
        <w:t xml:space="preserve"> the </w:t>
      </w:r>
      <w:r w:rsidRPr="00055BA5">
        <w:rPr>
          <w:rStyle w:val="Emphasis"/>
          <w:highlight w:val="cyan"/>
        </w:rPr>
        <w:t>separation of</w:t>
      </w:r>
      <w:r w:rsidRPr="002647DA">
        <w:rPr>
          <w:rStyle w:val="Emphasis"/>
        </w:rPr>
        <w:t xml:space="preserve"> these </w:t>
      </w:r>
      <w:r w:rsidRPr="00055BA5">
        <w:rPr>
          <w:rStyle w:val="Emphasis"/>
          <w:highlight w:val="cyan"/>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9F3D3E">
        <w:rPr>
          <w:rStyle w:val="StyleUnderline"/>
          <w:highlight w:val="cyan"/>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9F3D3E">
        <w:rPr>
          <w:rStyle w:val="StyleUnderline"/>
          <w:highlight w:val="cyan"/>
        </w:rPr>
        <w:t>enforce</w:t>
      </w:r>
      <w:r w:rsidRPr="009F3D3E">
        <w:rPr>
          <w:rStyle w:val="StyleUnderline"/>
        </w:rPr>
        <w:t xml:space="preserve">ment of </w:t>
      </w:r>
      <w:r w:rsidRPr="00055BA5">
        <w:rPr>
          <w:rStyle w:val="StyleUnderline"/>
          <w:highlight w:val="cyan"/>
        </w:rPr>
        <w:t>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9F3D3E">
        <w:rPr>
          <w:rStyle w:val="StyleUnderline"/>
        </w:rPr>
        <w:t>Bureau of Consumer Protection</w:t>
      </w:r>
      <w:r w:rsidRPr="002647DA">
        <w:rPr>
          <w:rStyle w:val="StyleUnderline"/>
        </w:rPr>
        <w:t xml:space="preserve"> ("</w:t>
      </w:r>
      <w:r w:rsidRPr="009F3D3E">
        <w:rPr>
          <w:rStyle w:val="StyleUnderline"/>
          <w:highlight w:val="cyan"/>
        </w:rPr>
        <w:t>BCP</w:t>
      </w:r>
      <w:r w:rsidRPr="002647DA">
        <w:rPr>
          <w:rStyle w:val="StyleUnderline"/>
        </w:rPr>
        <w:t xml:space="preserve">") primarily </w:t>
      </w:r>
      <w:r w:rsidRPr="00055BA5">
        <w:rPr>
          <w:rStyle w:val="StyleUnderline"/>
          <w:highlight w:val="cyan"/>
        </w:rPr>
        <w:t>investigates</w:t>
      </w:r>
      <w:r w:rsidRPr="00055BA5">
        <w:rPr>
          <w:rStyle w:val="StyleUnderline"/>
        </w:rPr>
        <w:t xml:space="preserve"> and challenges</w:t>
      </w:r>
      <w:r w:rsidRPr="002647DA">
        <w:rPr>
          <w:rStyle w:val="StyleUnderline"/>
        </w:rPr>
        <w:t xml:space="preserve"> outright </w:t>
      </w:r>
      <w:r w:rsidRPr="00055BA5">
        <w:rPr>
          <w:rStyle w:val="StyleUnderline"/>
          <w:highlight w:val="cyan"/>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055BA5">
        <w:rPr>
          <w:rStyle w:val="Emphasis"/>
          <w:highlight w:val="cyan"/>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9F3D3E">
        <w:rPr>
          <w:rStyle w:val="StyleUnderline"/>
          <w:highlight w:val="cyan"/>
        </w:rPr>
        <w:t>BE</w:t>
      </w:r>
      <w:r w:rsidRPr="002647DA">
        <w:rPr>
          <w:rStyle w:val="StyleUnderline"/>
        </w:rPr>
        <w:t>"),</w:t>
      </w:r>
      <w:r w:rsidRPr="002647DA">
        <w:rPr>
          <w:sz w:val="16"/>
        </w:rPr>
        <w:t xml:space="preserve"> </w:t>
      </w:r>
      <w:r w:rsidRPr="002647DA">
        <w:rPr>
          <w:rStyle w:val="StyleUnderline"/>
        </w:rPr>
        <w:t xml:space="preserve">where the staff tends to </w:t>
      </w:r>
      <w:r w:rsidRPr="00055BA5">
        <w:rPr>
          <w:rStyle w:val="StyleUnderline"/>
          <w:highlight w:val="cyan"/>
        </w:rPr>
        <w:t>specialize in</w:t>
      </w:r>
      <w:r w:rsidRPr="002647DA">
        <w:rPr>
          <w:rStyle w:val="StyleUnderline"/>
        </w:rPr>
        <w:t xml:space="preserve"> either </w:t>
      </w:r>
      <w:r w:rsidRPr="00055BA5">
        <w:rPr>
          <w:rStyle w:val="StyleUnderline"/>
          <w:highlight w:val="cyan"/>
        </w:rPr>
        <w:t>competition</w:t>
      </w:r>
      <w:r w:rsidRPr="002647DA">
        <w:rPr>
          <w:rStyle w:val="StyleUnderline"/>
        </w:rPr>
        <w:t xml:space="preserve"> or consumer protection</w:t>
      </w:r>
      <w:r w:rsidRPr="002647DA">
        <w:rPr>
          <w:sz w:val="16"/>
        </w:rPr>
        <w:t xml:space="preserve">. </w:t>
      </w:r>
      <w:r w:rsidRPr="00055BA5">
        <w:rPr>
          <w:rStyle w:val="Emphasis"/>
          <w:highlight w:val="cyan"/>
        </w:rPr>
        <w:t>Any crossover</w:t>
      </w:r>
      <w:r w:rsidRPr="002647DA">
        <w:rPr>
          <w:rStyle w:val="StyleUnderline"/>
        </w:rPr>
        <w:t xml:space="preserve"> of staff and cooperation </w:t>
      </w:r>
      <w:r w:rsidRPr="00055BA5">
        <w:rPr>
          <w:rStyle w:val="Emphasis"/>
          <w:highlight w:val="cyan"/>
        </w:rPr>
        <w:t>occurs</w:t>
      </w:r>
      <w:r w:rsidRPr="002647DA">
        <w:rPr>
          <w:rStyle w:val="Emphasis"/>
        </w:rPr>
        <w:t xml:space="preserve"> primarily </w:t>
      </w:r>
      <w:r w:rsidRPr="00055BA5">
        <w:rPr>
          <w:rStyle w:val="Emphasis"/>
          <w:highlight w:val="cyan"/>
        </w:rPr>
        <w:t>in competition advocacy</w:t>
      </w:r>
      <w:r w:rsidRPr="002647DA">
        <w:rPr>
          <w:rStyle w:val="StyleUnderline"/>
        </w:rPr>
        <w:t xml:space="preserve"> before legislatures or regulatory agencies, and </w:t>
      </w:r>
      <w:r w:rsidRPr="00055BA5">
        <w:rPr>
          <w:rStyle w:val="StyleUnderline"/>
          <w:highlight w:val="cyan"/>
        </w:rPr>
        <w:t xml:space="preserve">not </w:t>
      </w:r>
      <w:r w:rsidRPr="00055BA5">
        <w:rPr>
          <w:rStyle w:val="Emphasis"/>
          <w:highlight w:val="cyan"/>
        </w:rPr>
        <w:t>in case selection and investigation.</w:t>
      </w:r>
    </w:p>
    <w:p w14:paraId="696B7364" w14:textId="77777777" w:rsidR="007F3B24" w:rsidRDefault="007F3B24" w:rsidP="007F3B24"/>
    <w:p w14:paraId="5A36A422" w14:textId="77777777" w:rsidR="007F3B24" w:rsidRDefault="007F3B24" w:rsidP="007F3B24">
      <w:pPr>
        <w:pStyle w:val="Heading3"/>
      </w:pPr>
      <w:r>
        <w:t>AT: Oil Shocks Impact</w:t>
      </w:r>
    </w:p>
    <w:p w14:paraId="7D43A043" w14:textId="77777777" w:rsidR="007F3B24" w:rsidRPr="00B9550E" w:rsidRDefault="007F3B24" w:rsidP="007F3B24">
      <w:pPr>
        <w:pStyle w:val="Heading4"/>
        <w:rPr>
          <w:u w:val="single"/>
        </w:rPr>
      </w:pPr>
      <w:r>
        <w:t xml:space="preserve">A </w:t>
      </w:r>
      <w:r w:rsidRPr="00B9550E">
        <w:rPr>
          <w:u w:val="single"/>
        </w:rPr>
        <w:t>ton</w:t>
      </w:r>
      <w:r>
        <w:t xml:space="preserve"> of alt causes---</w:t>
      </w:r>
      <w:r w:rsidRPr="00B9550E">
        <w:rPr>
          <w:u w:val="single"/>
        </w:rPr>
        <w:t xml:space="preserve">their </w:t>
      </w:r>
      <w:r>
        <w:rPr>
          <w:u w:val="single"/>
        </w:rPr>
        <w:t>author</w:t>
      </w:r>
    </w:p>
    <w:p w14:paraId="26682A78" w14:textId="77777777" w:rsidR="007F3B24" w:rsidRDefault="007F3B24" w:rsidP="007F3B24">
      <w:r>
        <w:t xml:space="preserve">David </w:t>
      </w:r>
      <w:proofErr w:type="spellStart"/>
      <w:r w:rsidRPr="00554A74">
        <w:rPr>
          <w:rStyle w:val="Style13ptBold"/>
        </w:rPr>
        <w:t>Koranyi</w:t>
      </w:r>
      <w:proofErr w:type="spellEnd"/>
      <w:r w:rsidRPr="00554A74">
        <w:rPr>
          <w:rStyle w:val="Style13ptBold"/>
        </w:rPr>
        <w:t xml:space="preserve"> 16</w:t>
      </w:r>
      <w:r>
        <w:t xml:space="preserve">, </w:t>
      </w:r>
      <w:r w:rsidRPr="00554A74">
        <w:t>Chief Advisor of City Diplomacy for the Mayor of Budapest, former Director of the Atlantic Council's Eurasian Energy Futures Initiative</w:t>
      </w:r>
      <w:r>
        <w:t>, “A US Strategy for Sustainable</w:t>
      </w:r>
    </w:p>
    <w:p w14:paraId="05320873" w14:textId="77777777" w:rsidR="007F3B24" w:rsidRPr="00554A74" w:rsidRDefault="007F3B24" w:rsidP="007F3B24">
      <w:r>
        <w:t xml:space="preserve">Energy Security”, Atlantic Council, March 2016, </w:t>
      </w:r>
      <w:r w:rsidRPr="00554A74">
        <w:t>https://espas.secure.europarl.europa.eu/orbis/sites/default/files/generated/document/en/AC_SP_Energy.pdf</w:t>
      </w:r>
    </w:p>
    <w:p w14:paraId="6B7AE8DC" w14:textId="77777777" w:rsidR="007F3B24" w:rsidRPr="00CA23F5" w:rsidRDefault="007F3B24" w:rsidP="007F3B24">
      <w:pPr>
        <w:rPr>
          <w:sz w:val="16"/>
        </w:rPr>
      </w:pPr>
      <w:r w:rsidRPr="00CA23F5">
        <w:rPr>
          <w:sz w:val="16"/>
        </w:rPr>
        <w:t xml:space="preserve">Pillar 1. </w:t>
      </w:r>
      <w:r w:rsidRPr="00B9550E">
        <w:rPr>
          <w:rStyle w:val="Emphasis"/>
        </w:rPr>
        <w:t>Accelerate</w:t>
      </w:r>
      <w:r w:rsidRPr="00B9550E">
        <w:rPr>
          <w:rStyle w:val="StyleUnderline"/>
        </w:rPr>
        <w:t xml:space="preserve"> the Energy Sector Transition and </w:t>
      </w:r>
      <w:r w:rsidRPr="00B9550E">
        <w:rPr>
          <w:rStyle w:val="Emphasis"/>
        </w:rPr>
        <w:t>Solidify</w:t>
      </w:r>
      <w:r w:rsidRPr="00B9550E">
        <w:rPr>
          <w:rStyle w:val="StyleUnderline"/>
        </w:rPr>
        <w:t xml:space="preserve"> the American Innovative Advantage</w:t>
      </w:r>
    </w:p>
    <w:p w14:paraId="65442BE4" w14:textId="77777777" w:rsidR="007F3B24" w:rsidRPr="00CA23F5" w:rsidRDefault="007F3B24" w:rsidP="007F3B24">
      <w:pPr>
        <w:rPr>
          <w:sz w:val="16"/>
        </w:rPr>
      </w:pPr>
      <w:r w:rsidRPr="00CA23F5">
        <w:rPr>
          <w:sz w:val="16"/>
        </w:rPr>
        <w:t>The unconventional hydrocarbon revolution fueled economic growth, significantly expanded</w:t>
      </w:r>
      <w:r>
        <w:rPr>
          <w:sz w:val="16"/>
        </w:rPr>
        <w:t xml:space="preserve"> </w:t>
      </w:r>
      <w:r w:rsidRPr="00CA23F5">
        <w:rPr>
          <w:sz w:val="16"/>
        </w:rPr>
        <w:t xml:space="preserve">the room for maneuver of US diplomacy, and contributed to GHG emission reduction through a massive replacement of coal with gas in electricity generation. The </w:t>
      </w:r>
      <w:r w:rsidRPr="00CA23F5">
        <w:rPr>
          <w:rStyle w:val="StyleUnderline"/>
        </w:rPr>
        <w:t>U</w:t>
      </w:r>
      <w:r w:rsidRPr="00CA23F5">
        <w:rPr>
          <w:sz w:val="16"/>
        </w:rPr>
        <w:t xml:space="preserve">nited </w:t>
      </w:r>
      <w:r w:rsidRPr="00CA23F5">
        <w:rPr>
          <w:rStyle w:val="StyleUnderline"/>
        </w:rPr>
        <w:t>S</w:t>
      </w:r>
      <w:r w:rsidRPr="00CA23F5">
        <w:rPr>
          <w:sz w:val="16"/>
        </w:rPr>
        <w:t>tates</w:t>
      </w:r>
      <w:r>
        <w:rPr>
          <w:sz w:val="16"/>
        </w:rPr>
        <w:t xml:space="preserve"> </w:t>
      </w:r>
      <w:r w:rsidRPr="00CA23F5">
        <w:rPr>
          <w:rStyle w:val="StyleUnderline"/>
        </w:rPr>
        <w:t>achieved</w:t>
      </w:r>
      <w:r>
        <w:rPr>
          <w:rStyle w:val="StyleUnderline"/>
        </w:rPr>
        <w:t xml:space="preserve"> </w:t>
      </w:r>
      <w:r w:rsidRPr="006946B1">
        <w:rPr>
          <w:rStyle w:val="Emphasis"/>
        </w:rPr>
        <w:t>impressive</w:t>
      </w:r>
      <w:r w:rsidRPr="00CA23F5">
        <w:rPr>
          <w:rStyle w:val="StyleUnderline"/>
        </w:rPr>
        <w:t xml:space="preserve"> reductions in CO2 emissions</w:t>
      </w:r>
      <w:r w:rsidRPr="00CA23F5">
        <w:rPr>
          <w:sz w:val="16"/>
        </w:rPr>
        <w:t xml:space="preserve"> in the past ten years, partly owed to market forces (cheaper gas pushing out coal and increasingly competitive renewables), and partly to the</w:t>
      </w:r>
      <w:r>
        <w:rPr>
          <w:u w:val="single"/>
        </w:rPr>
        <w:t xml:space="preserve"> </w:t>
      </w:r>
      <w:r w:rsidRPr="00CA23F5">
        <w:rPr>
          <w:sz w:val="16"/>
        </w:rPr>
        <w:t>implementation of progressive energy and climate policies. The actions and efforts of both the Bush and Obama administrations, from increased vehicle corporate average fuel economy (CAFE) standards to renewable tax credits and increased funding for research, have been critical</w:t>
      </w:r>
      <w:r>
        <w:rPr>
          <w:sz w:val="16"/>
        </w:rPr>
        <w:t xml:space="preserve"> </w:t>
      </w:r>
      <w:r w:rsidRPr="00CA23F5">
        <w:rPr>
          <w:sz w:val="16"/>
        </w:rPr>
        <w:t>steps to the right direction.</w:t>
      </w:r>
    </w:p>
    <w:p w14:paraId="0354C04B" w14:textId="77777777" w:rsidR="007F3B24" w:rsidRPr="006946B1" w:rsidRDefault="007F3B24" w:rsidP="007F3B24">
      <w:pPr>
        <w:rPr>
          <w:u w:val="single"/>
        </w:rPr>
      </w:pPr>
      <w:r w:rsidRPr="00CA23F5">
        <w:rPr>
          <w:rStyle w:val="StyleUnderline"/>
        </w:rPr>
        <w:t xml:space="preserve">Yet </w:t>
      </w:r>
      <w:r w:rsidRPr="006946B1">
        <w:rPr>
          <w:rStyle w:val="StyleUnderline"/>
          <w:highlight w:val="cyan"/>
        </w:rPr>
        <w:t xml:space="preserve">more </w:t>
      </w:r>
      <w:r w:rsidRPr="006946B1">
        <w:rPr>
          <w:rStyle w:val="Emphasis"/>
          <w:highlight w:val="cyan"/>
        </w:rPr>
        <w:t>resolute</w:t>
      </w:r>
      <w:r w:rsidRPr="006946B1">
        <w:rPr>
          <w:rStyle w:val="StyleUnderline"/>
          <w:highlight w:val="cyan"/>
        </w:rPr>
        <w:t xml:space="preserve"> action</w:t>
      </w:r>
      <w:r w:rsidRPr="00CA23F5">
        <w:rPr>
          <w:rStyle w:val="StyleUnderline"/>
        </w:rPr>
        <w:t xml:space="preserve"> is </w:t>
      </w:r>
      <w:r w:rsidRPr="006946B1">
        <w:rPr>
          <w:rStyle w:val="Emphasis"/>
          <w:highlight w:val="cyan"/>
        </w:rPr>
        <w:t>required</w:t>
      </w:r>
      <w:r w:rsidRPr="00CA23F5">
        <w:rPr>
          <w:rStyle w:val="StyleUnderline"/>
        </w:rPr>
        <w:t xml:space="preserve"> if the U</w:t>
      </w:r>
      <w:r w:rsidRPr="00CA23F5">
        <w:rPr>
          <w:sz w:val="16"/>
        </w:rPr>
        <w:t xml:space="preserve">nited </w:t>
      </w:r>
      <w:r w:rsidRPr="00CA23F5">
        <w:rPr>
          <w:rStyle w:val="StyleUnderline"/>
        </w:rPr>
        <w:t>S</w:t>
      </w:r>
      <w:r w:rsidRPr="00CA23F5">
        <w:rPr>
          <w:sz w:val="16"/>
        </w:rPr>
        <w:t xml:space="preserve">tates </w:t>
      </w:r>
      <w:r w:rsidRPr="00CA23F5">
        <w:rPr>
          <w:rStyle w:val="StyleUnderline"/>
        </w:rPr>
        <w:t xml:space="preserve">wants </w:t>
      </w:r>
      <w:r w:rsidRPr="006946B1">
        <w:rPr>
          <w:rStyle w:val="StyleUnderline"/>
          <w:highlight w:val="cyan"/>
        </w:rPr>
        <w:t>to</w:t>
      </w:r>
      <w:r w:rsidRPr="00CA23F5">
        <w:rPr>
          <w:sz w:val="16"/>
        </w:rPr>
        <w:t xml:space="preserve"> rapidly </w:t>
      </w:r>
      <w:r w:rsidRPr="006946B1">
        <w:rPr>
          <w:rStyle w:val="Emphasis"/>
          <w:highlight w:val="cyan"/>
        </w:rPr>
        <w:t>transform</w:t>
      </w:r>
      <w:r w:rsidRPr="00CA23F5">
        <w:rPr>
          <w:rStyle w:val="StyleUnderline"/>
        </w:rPr>
        <w:t xml:space="preserve"> its </w:t>
      </w:r>
      <w:r w:rsidRPr="006946B1">
        <w:rPr>
          <w:rStyle w:val="StyleUnderline"/>
          <w:highlight w:val="cyan"/>
        </w:rPr>
        <w:t>energy</w:t>
      </w:r>
      <w:r>
        <w:rPr>
          <w:rStyle w:val="StyleUnderline"/>
        </w:rPr>
        <w:t xml:space="preserve"> </w:t>
      </w:r>
      <w:r w:rsidRPr="00CA23F5">
        <w:rPr>
          <w:rStyle w:val="StyleUnderline"/>
        </w:rPr>
        <w:t>sector.</w:t>
      </w:r>
      <w:r w:rsidRPr="00CA23F5">
        <w:rPr>
          <w:sz w:val="16"/>
        </w:rPr>
        <w:t xml:space="preserve"> A sustained </w:t>
      </w:r>
      <w:r w:rsidRPr="006946B1">
        <w:rPr>
          <w:rStyle w:val="StyleUnderline"/>
          <w:highlight w:val="cyan"/>
        </w:rPr>
        <w:t>low fossil fuel price</w:t>
      </w:r>
      <w:r w:rsidRPr="00CA23F5">
        <w:rPr>
          <w:rStyle w:val="StyleUnderline"/>
        </w:rPr>
        <w:t xml:space="preserve"> environment risks </w:t>
      </w:r>
      <w:r w:rsidRPr="006946B1">
        <w:rPr>
          <w:rStyle w:val="Emphasis"/>
          <w:highlight w:val="cyan"/>
        </w:rPr>
        <w:t>discouraging innovation</w:t>
      </w:r>
      <w:r w:rsidRPr="00CA23F5">
        <w:rPr>
          <w:rStyle w:val="StyleUnderline"/>
        </w:rPr>
        <w:t xml:space="preserve"> and</w:t>
      </w:r>
      <w:r>
        <w:rPr>
          <w:rStyle w:val="StyleUnderline"/>
        </w:rPr>
        <w:t xml:space="preserve"> </w:t>
      </w:r>
      <w:r w:rsidRPr="00CA23F5">
        <w:rPr>
          <w:rStyle w:val="StyleUnderline"/>
        </w:rPr>
        <w:t>investment i</w:t>
      </w:r>
      <w:r w:rsidRPr="006946B1">
        <w:rPr>
          <w:rStyle w:val="StyleUnderline"/>
          <w:highlight w:val="cyan"/>
        </w:rPr>
        <w:t>nto low-carbon options</w:t>
      </w:r>
      <w:r w:rsidRPr="00CA23F5">
        <w:rPr>
          <w:sz w:val="16"/>
        </w:rPr>
        <w:t>, thus locking the US economy into a high-carbon path.</w:t>
      </w:r>
      <w:r>
        <w:rPr>
          <w:u w:val="single"/>
        </w:rPr>
        <w:t xml:space="preserve"> </w:t>
      </w:r>
      <w:r w:rsidRPr="00CA23F5">
        <w:rPr>
          <w:sz w:val="16"/>
        </w:rPr>
        <w:t>The low oil price, coupled with the abundance of natural gas, provides a strategic opportunity</w:t>
      </w:r>
      <w:r>
        <w:rPr>
          <w:u w:val="single"/>
        </w:rPr>
        <w:t xml:space="preserve"> </w:t>
      </w:r>
      <w:r w:rsidRPr="00CA23F5">
        <w:rPr>
          <w:sz w:val="16"/>
        </w:rPr>
        <w:t>to put in place measures and incentives that would accelerate the decarbonization of the US</w:t>
      </w:r>
      <w:r>
        <w:rPr>
          <w:u w:val="single"/>
        </w:rPr>
        <w:t xml:space="preserve"> </w:t>
      </w:r>
      <w:r w:rsidRPr="00CA23F5">
        <w:rPr>
          <w:sz w:val="16"/>
        </w:rPr>
        <w:t>economy without putting too much strain on the system from an affordability standpoint or</w:t>
      </w:r>
      <w:r>
        <w:rPr>
          <w:u w:val="single"/>
        </w:rPr>
        <w:t xml:space="preserve"> </w:t>
      </w:r>
      <w:r w:rsidRPr="00CA23F5">
        <w:rPr>
          <w:sz w:val="16"/>
        </w:rPr>
        <w:t>compromising the security of supplies with a hastened transition. This wealth must therefore</w:t>
      </w:r>
      <w:r>
        <w:rPr>
          <w:u w:val="single"/>
        </w:rPr>
        <w:t xml:space="preserve"> </w:t>
      </w:r>
      <w:r w:rsidRPr="00CA23F5">
        <w:rPr>
          <w:sz w:val="16"/>
        </w:rPr>
        <w:t>be leveraged strategically to accelerate the transition to a low-carbon economy.</w:t>
      </w:r>
    </w:p>
    <w:p w14:paraId="6561B763" w14:textId="77777777" w:rsidR="007F3B24" w:rsidRPr="00CA23F5" w:rsidRDefault="007F3B24" w:rsidP="007F3B24">
      <w:pPr>
        <w:rPr>
          <w:rStyle w:val="StyleUnderline"/>
        </w:rPr>
      </w:pPr>
      <w:r w:rsidRPr="00CA23F5">
        <w:rPr>
          <w:rStyle w:val="StyleUnderline"/>
        </w:rPr>
        <w:t xml:space="preserve">Political </w:t>
      </w:r>
      <w:r w:rsidRPr="006946B1">
        <w:rPr>
          <w:rStyle w:val="StyleUnderline"/>
          <w:highlight w:val="cyan"/>
        </w:rPr>
        <w:t>leadership</w:t>
      </w:r>
      <w:r w:rsidRPr="00CA23F5">
        <w:rPr>
          <w:rStyle w:val="StyleUnderline"/>
        </w:rPr>
        <w:t xml:space="preserve"> is </w:t>
      </w:r>
      <w:r w:rsidRPr="006946B1">
        <w:rPr>
          <w:rStyle w:val="Emphasis"/>
          <w:highlight w:val="cyan"/>
        </w:rPr>
        <w:t>critically important</w:t>
      </w:r>
      <w:r w:rsidRPr="006946B1">
        <w:rPr>
          <w:rStyle w:val="StyleUnderline"/>
          <w:highlight w:val="cyan"/>
        </w:rPr>
        <w:t xml:space="preserve"> to ensuring</w:t>
      </w:r>
      <w:r w:rsidRPr="00CA23F5">
        <w:rPr>
          <w:rStyle w:val="StyleUnderline"/>
        </w:rPr>
        <w:t xml:space="preserve"> that a </w:t>
      </w:r>
      <w:r w:rsidRPr="006946B1">
        <w:rPr>
          <w:rStyle w:val="Emphasis"/>
        </w:rPr>
        <w:t>fundamentally</w:t>
      </w:r>
      <w:r w:rsidRPr="00CA23F5">
        <w:rPr>
          <w:rStyle w:val="StyleUnderline"/>
        </w:rPr>
        <w:t xml:space="preserve"> market-driven energy</w:t>
      </w:r>
    </w:p>
    <w:p w14:paraId="70C54F5E" w14:textId="77777777" w:rsidR="007F3B24" w:rsidRPr="00CA23F5" w:rsidRDefault="007F3B24" w:rsidP="007F3B24">
      <w:pPr>
        <w:rPr>
          <w:sz w:val="16"/>
        </w:rPr>
      </w:pPr>
      <w:r w:rsidRPr="00CA23F5">
        <w:rPr>
          <w:rStyle w:val="StyleUnderline"/>
        </w:rPr>
        <w:t xml:space="preserve">sector </w:t>
      </w:r>
      <w:r w:rsidRPr="006946B1">
        <w:rPr>
          <w:rStyle w:val="StyleUnderline"/>
          <w:highlight w:val="cyan"/>
        </w:rPr>
        <w:t>transformation takes place</w:t>
      </w:r>
      <w:r w:rsidRPr="00CA23F5">
        <w:rPr>
          <w:sz w:val="16"/>
        </w:rPr>
        <w:t xml:space="preserve"> in an expeditious and most efficient manner. The social cost</w:t>
      </w:r>
      <w:r>
        <w:rPr>
          <w:sz w:val="16"/>
        </w:rPr>
        <w:t xml:space="preserve"> </w:t>
      </w:r>
      <w:r w:rsidRPr="00CA23F5">
        <w:rPr>
          <w:sz w:val="16"/>
        </w:rPr>
        <w:t>of all greenhouse gas</w:t>
      </w:r>
      <w:r>
        <w:rPr>
          <w:sz w:val="16"/>
        </w:rPr>
        <w:t xml:space="preserve"> </w:t>
      </w:r>
      <w:r w:rsidRPr="00CA23F5">
        <w:rPr>
          <w:sz w:val="16"/>
        </w:rPr>
        <w:t>emissions—measured as the discounted monetary value of damages current and future by anthropogenic climate change, such as the costs of adverse agricultural effects, health effects, rising sea levels, and damages by extreme weather—should be the basis of action.39 On that basis, and in line with the recommendation of the Carbon Pricing Leadership</w:t>
      </w:r>
      <w:r>
        <w:rPr>
          <w:sz w:val="16"/>
        </w:rPr>
        <w:t xml:space="preserve"> </w:t>
      </w:r>
      <w:r w:rsidRPr="00CA23F5">
        <w:rPr>
          <w:sz w:val="16"/>
        </w:rPr>
        <w:t xml:space="preserve">Coalition that includes the International Monetary Fund, the World Bank, key national and regional governments, as well as leading private sector players and NGOs, a well-calibrated and gradually increasing national </w:t>
      </w:r>
      <w:r w:rsidRPr="006946B1">
        <w:rPr>
          <w:rStyle w:val="StyleUnderline"/>
          <w:highlight w:val="cyan"/>
        </w:rPr>
        <w:t>carbon fee should be introduced</w:t>
      </w:r>
      <w:r w:rsidRPr="00CA23F5">
        <w:rPr>
          <w:rStyle w:val="StyleUnderline"/>
        </w:rPr>
        <w:t xml:space="preserve"> to </w:t>
      </w:r>
      <w:r w:rsidRPr="006946B1">
        <w:rPr>
          <w:rStyle w:val="Emphasis"/>
        </w:rPr>
        <w:t>discourage</w:t>
      </w:r>
      <w:r w:rsidRPr="00CA23F5">
        <w:rPr>
          <w:rStyle w:val="StyleUnderline"/>
        </w:rPr>
        <w:t xml:space="preserve"> carbon usage.</w:t>
      </w:r>
      <w:r w:rsidRPr="00CA23F5">
        <w:rPr>
          <w:sz w:val="16"/>
        </w:rPr>
        <w:t>40 Experience in Europe in</w:t>
      </w:r>
      <w:r>
        <w:rPr>
          <w:sz w:val="16"/>
        </w:rPr>
        <w:t xml:space="preserve"> </w:t>
      </w:r>
      <w:r w:rsidRPr="00CA23F5">
        <w:rPr>
          <w:sz w:val="16"/>
        </w:rPr>
        <w:t>particular shows that, though not immune from the possibility of design flows itself, an outright carbon fee is a preferable and more transparent option than a cap-and-trade system. An across-the-board carbon fee system with no exemptions would provide a technology neutral signal that could even out the playing field, while preserving market principles and generating revenue. Close to forty nations and more than twenty-six subnational jurisdictions in North America and elsewhere adopted some form of carbon taxation with encouraging results.41</w:t>
      </w:r>
    </w:p>
    <w:p w14:paraId="5C82CA66" w14:textId="77777777" w:rsidR="007F3B24" w:rsidRPr="00CA23F5" w:rsidRDefault="007F3B24" w:rsidP="007F3B24">
      <w:pPr>
        <w:rPr>
          <w:rStyle w:val="StyleUnderline"/>
        </w:rPr>
      </w:pPr>
      <w:r w:rsidRPr="00CA23F5">
        <w:rPr>
          <w:sz w:val="16"/>
        </w:rPr>
        <w:t xml:space="preserve">A carbon fee—covering all sectors, not just power generation as the controversial Clean Power Plan proposed—would have several major advantages. </w:t>
      </w:r>
      <w:r w:rsidRPr="00CA23F5">
        <w:rPr>
          <w:rStyle w:val="StyleUnderline"/>
        </w:rPr>
        <w:t xml:space="preserve">It </w:t>
      </w:r>
      <w:r w:rsidRPr="006946B1">
        <w:rPr>
          <w:rStyle w:val="StyleUnderline"/>
          <w:highlight w:val="cyan"/>
        </w:rPr>
        <w:t>would</w:t>
      </w:r>
      <w:r w:rsidRPr="00CA23F5">
        <w:rPr>
          <w:rStyle w:val="StyleUnderline"/>
        </w:rPr>
        <w:t xml:space="preserve"> </w:t>
      </w:r>
      <w:r w:rsidRPr="006946B1">
        <w:rPr>
          <w:rStyle w:val="Emphasis"/>
        </w:rPr>
        <w:t xml:space="preserve">further </w:t>
      </w:r>
      <w:r w:rsidRPr="006946B1">
        <w:rPr>
          <w:rStyle w:val="Emphasis"/>
          <w:highlight w:val="cyan"/>
        </w:rPr>
        <w:t>boost</w:t>
      </w:r>
      <w:r w:rsidRPr="00CA23F5">
        <w:rPr>
          <w:rStyle w:val="StyleUnderline"/>
        </w:rPr>
        <w:t xml:space="preserve"> the </w:t>
      </w:r>
      <w:r w:rsidRPr="006946B1">
        <w:rPr>
          <w:rStyle w:val="Emphasis"/>
          <w:highlight w:val="cyan"/>
        </w:rPr>
        <w:t>competitiveness</w:t>
      </w:r>
      <w:r w:rsidRPr="00CA23F5">
        <w:rPr>
          <w:rStyle w:val="StyleUnderline"/>
        </w:rPr>
        <w:t xml:space="preserve"> of cleaner-burning natural gas vis-à-vis coal</w:t>
      </w:r>
      <w:r w:rsidRPr="00CA23F5">
        <w:rPr>
          <w:sz w:val="16"/>
        </w:rPr>
        <w:t xml:space="preserve"> in the short term. It </w:t>
      </w:r>
      <w:r w:rsidRPr="00CA23F5">
        <w:rPr>
          <w:rStyle w:val="StyleUnderline"/>
        </w:rPr>
        <w:t xml:space="preserve">could </w:t>
      </w:r>
      <w:r w:rsidRPr="006946B1">
        <w:rPr>
          <w:rStyle w:val="Emphasis"/>
          <w:highlight w:val="cyan"/>
        </w:rPr>
        <w:t>propel</w:t>
      </w:r>
      <w:r w:rsidRPr="00CA23F5">
        <w:rPr>
          <w:rStyle w:val="StyleUnderline"/>
        </w:rPr>
        <w:t xml:space="preserve"> the </w:t>
      </w:r>
      <w:r w:rsidRPr="006946B1">
        <w:rPr>
          <w:rStyle w:val="StyleUnderline"/>
          <w:highlight w:val="cyan"/>
        </w:rPr>
        <w:t>upgrade</w:t>
      </w:r>
      <w:r w:rsidRPr="00CA23F5">
        <w:rPr>
          <w:rStyle w:val="StyleUnderline"/>
        </w:rPr>
        <w:t xml:space="preserve"> and modernization </w:t>
      </w:r>
      <w:r w:rsidRPr="006946B1">
        <w:rPr>
          <w:rStyle w:val="StyleUnderline"/>
        </w:rPr>
        <w:t>of</w:t>
      </w:r>
      <w:r w:rsidRPr="00CA23F5">
        <w:rPr>
          <w:rStyle w:val="StyleUnderline"/>
        </w:rPr>
        <w:t xml:space="preserve"> fossil fuel generation capacities </w:t>
      </w:r>
      <w:r w:rsidRPr="006946B1">
        <w:rPr>
          <w:rStyle w:val="StyleUnderline"/>
          <w:highlight w:val="cyan"/>
        </w:rPr>
        <w:t>to cut emissions</w:t>
      </w:r>
      <w:r w:rsidRPr="00CA23F5">
        <w:rPr>
          <w:sz w:val="16"/>
        </w:rPr>
        <w:t xml:space="preserve"> during the transition, boost the competitiveness of carbon capture and storage techniques to provide a long-term future for gas, and propel energy efficiency investments across the whole value chain. It would go a long way in helping to revive the commerciality of nuclear power to provide essential zero-carbon baseload generation capacity to address seasonal intermittency issues that are likely to</w:t>
      </w:r>
      <w:r>
        <w:rPr>
          <w:sz w:val="16"/>
        </w:rPr>
        <w:t xml:space="preserve"> </w:t>
      </w:r>
      <w:r w:rsidRPr="00CA23F5">
        <w:rPr>
          <w:sz w:val="16"/>
        </w:rPr>
        <w:t xml:space="preserve">prevail in the long term even with significant development in storage technologies. It </w:t>
      </w:r>
      <w:r w:rsidRPr="00CA23F5">
        <w:rPr>
          <w:rStyle w:val="StyleUnderline"/>
        </w:rPr>
        <w:t xml:space="preserve">would also help to </w:t>
      </w:r>
      <w:r w:rsidRPr="006946B1">
        <w:rPr>
          <w:rStyle w:val="Emphasis"/>
        </w:rPr>
        <w:t>preserve</w:t>
      </w:r>
      <w:r w:rsidRPr="00CA23F5">
        <w:rPr>
          <w:rStyle w:val="StyleUnderline"/>
        </w:rPr>
        <w:t xml:space="preserve"> a </w:t>
      </w:r>
      <w:r w:rsidRPr="006946B1">
        <w:rPr>
          <w:rStyle w:val="Emphasis"/>
        </w:rPr>
        <w:t>robust</w:t>
      </w:r>
      <w:r w:rsidRPr="00CA23F5">
        <w:rPr>
          <w:rStyle w:val="StyleUnderline"/>
        </w:rPr>
        <w:t xml:space="preserve"> American nuclear industry that is critical in maintaining a technological edge.</w:t>
      </w:r>
    </w:p>
    <w:p w14:paraId="209B91A2" w14:textId="77777777" w:rsidR="007F3B24" w:rsidRPr="00CA23F5" w:rsidRDefault="007F3B24" w:rsidP="007F3B24">
      <w:pPr>
        <w:rPr>
          <w:sz w:val="16"/>
        </w:rPr>
      </w:pPr>
      <w:r w:rsidRPr="00CA23F5">
        <w:rPr>
          <w:sz w:val="16"/>
        </w:rPr>
        <w:t>Natural gas would play an even bigger role in electricity generation with the introduction of a</w:t>
      </w:r>
      <w:r>
        <w:rPr>
          <w:sz w:val="16"/>
        </w:rPr>
        <w:t xml:space="preserve"> </w:t>
      </w:r>
      <w:r w:rsidRPr="00CA23F5">
        <w:rPr>
          <w:sz w:val="16"/>
        </w:rPr>
        <w:t xml:space="preserve">carbon fee.42 Yet even though natural gas replacing coal in electricity generation provides a quick short-term pathway to lower emissions, it could hinder the long-term full decarbonization goal.43 Therefore, while recognizing the importance of gas as a bridge fuel to a low-carbon future, public policy must ensure that the switch to natural gas is not permanent, but allows for the power sector to transition beyond—and see to it that gas eventually cedes a leading role to carbon-free energy sources. Thus, the carbon fee must be progressively elevated over the course of the next decade to incentivize investment in zero-carbon energy instead of gas, parallel to technological development and cost reduction in energy storage </w:t>
      </w:r>
      <w:proofErr w:type="gramStart"/>
      <w:r w:rsidRPr="00CA23F5">
        <w:rPr>
          <w:sz w:val="16"/>
        </w:rPr>
        <w:t>solutions in particular</w:t>
      </w:r>
      <w:proofErr w:type="gramEnd"/>
      <w:r w:rsidRPr="00CA23F5">
        <w:rPr>
          <w:sz w:val="16"/>
        </w:rPr>
        <w:t>.</w:t>
      </w:r>
    </w:p>
    <w:p w14:paraId="0B2EC0E2" w14:textId="77777777" w:rsidR="007F3B24" w:rsidRPr="00CA23F5" w:rsidRDefault="007F3B24" w:rsidP="007F3B24">
      <w:pPr>
        <w:rPr>
          <w:sz w:val="16"/>
        </w:rPr>
      </w:pPr>
      <w:r w:rsidRPr="00CA23F5">
        <w:rPr>
          <w:sz w:val="16"/>
        </w:rPr>
        <w:t>Revenues from the progressively increasing carbon fee—a modest $25 per ton carbon fee could raise over $100 billion a year—should be used to fund six major programs:44</w:t>
      </w:r>
    </w:p>
    <w:p w14:paraId="1BAA4717" w14:textId="77777777" w:rsidR="007F3B24" w:rsidRPr="00CA23F5" w:rsidRDefault="007F3B24" w:rsidP="007F3B24">
      <w:pPr>
        <w:rPr>
          <w:sz w:val="16"/>
        </w:rPr>
      </w:pPr>
      <w:r w:rsidRPr="00CA23F5">
        <w:rPr>
          <w:sz w:val="16"/>
        </w:rPr>
        <w:t>1. Provide effective assistance to those whose livelihood is disrupted by the energy transition through early retirement schemes, education and job training programs.</w:t>
      </w:r>
    </w:p>
    <w:p w14:paraId="6E75FE8A" w14:textId="77777777" w:rsidR="007F3B24" w:rsidRPr="00CA23F5" w:rsidRDefault="007F3B24" w:rsidP="007F3B24">
      <w:pPr>
        <w:rPr>
          <w:sz w:val="16"/>
        </w:rPr>
      </w:pPr>
      <w:r w:rsidRPr="00CA23F5">
        <w:rPr>
          <w:sz w:val="16"/>
        </w:rPr>
        <w:t>2. Provide targeted subsidies to those struggling to pay their energy bills, as introduction of a carbon fee to the tune of $25 per ton would result in an increase in electricity prices across the country between 3 and 25 percent, though higher increases will occur in states where electricity prices are the lowest.45</w:t>
      </w:r>
    </w:p>
    <w:p w14:paraId="3FB2F562" w14:textId="77777777" w:rsidR="007F3B24" w:rsidRPr="00CA23F5" w:rsidRDefault="007F3B24" w:rsidP="007F3B24">
      <w:pPr>
        <w:rPr>
          <w:sz w:val="16"/>
        </w:rPr>
      </w:pPr>
      <w:r w:rsidRPr="00CA23F5">
        <w:rPr>
          <w:sz w:val="16"/>
        </w:rPr>
        <w:t>3. Boost public funding for energy technology research and early deployment through programs such as the Advanced Research Projects Agency-Energy (ARPA-E) and the Department of Energy’s (DOE) National Laboratories with special regard to grid scale storage and carbon capture and storage technologies.</w:t>
      </w:r>
    </w:p>
    <w:p w14:paraId="4F7C972E" w14:textId="77777777" w:rsidR="007F3B24" w:rsidRPr="00CA23F5" w:rsidRDefault="007F3B24" w:rsidP="007F3B24">
      <w:pPr>
        <w:rPr>
          <w:sz w:val="16"/>
        </w:rPr>
      </w:pPr>
      <w:r w:rsidRPr="00CA23F5">
        <w:rPr>
          <w:sz w:val="16"/>
        </w:rPr>
        <w:t>4. Boost energy efficiency across the whole of the US economy by dismantling financial and institutional obstacles and providing public support, loan guarantees, and tax credits for upfront investment costs.46 This would dramatically improve its energy efficiency, securing up to $1.2 trillion in gross energy savings by 2020.47</w:t>
      </w:r>
    </w:p>
    <w:p w14:paraId="79C08CBC" w14:textId="77777777" w:rsidR="007F3B24" w:rsidRPr="00CA23F5" w:rsidRDefault="007F3B24" w:rsidP="007F3B24">
      <w:pPr>
        <w:rPr>
          <w:sz w:val="16"/>
        </w:rPr>
      </w:pPr>
      <w:r w:rsidRPr="00CA23F5">
        <w:rPr>
          <w:sz w:val="16"/>
        </w:rPr>
        <w:t>5. Renew the crumbling transportation infrastructure of the United States through publicprivate-partnerships.48 Special regard should be paid to urban mass transportation systems, intercity high speed rail network, and investment into bridging the gaps left by the private sector in an emerging national infrastructure catering to electric vehicles.</w:t>
      </w:r>
    </w:p>
    <w:p w14:paraId="6AE3FE02" w14:textId="77777777" w:rsidR="007F3B24" w:rsidRPr="00CA23F5" w:rsidRDefault="007F3B24" w:rsidP="007F3B24">
      <w:pPr>
        <w:rPr>
          <w:sz w:val="16"/>
        </w:rPr>
      </w:pPr>
      <w:r w:rsidRPr="00CA23F5">
        <w:rPr>
          <w:sz w:val="16"/>
        </w:rPr>
        <w:t>6. Offset some of the potential decrease from corporate tax revenues from a reduced corporate tax rate in the context of a comprehensive US tax reform.49</w:t>
      </w:r>
    </w:p>
    <w:p w14:paraId="47947A5A" w14:textId="77777777" w:rsidR="007F3B24" w:rsidRPr="00CA23F5" w:rsidRDefault="007F3B24" w:rsidP="007F3B24">
      <w:pPr>
        <w:rPr>
          <w:sz w:val="16"/>
        </w:rPr>
      </w:pPr>
      <w:r w:rsidRPr="00CA23F5">
        <w:rPr>
          <w:sz w:val="16"/>
        </w:rPr>
        <w:t>In the absence of a carbon fee, another more politically challenging option would be to bring the US gasoline tax level in line with that of the rest of the developed world in order to finance the proper upkeep and modernization of transport infrastructure. Lower oil prices helped by the US boom offer a great political opening to introduce a significant and long overdue tax hike.</w:t>
      </w:r>
    </w:p>
    <w:p w14:paraId="2626B0A1" w14:textId="77777777" w:rsidR="007F3B24" w:rsidRPr="00CA23F5" w:rsidRDefault="007F3B24" w:rsidP="007F3B24">
      <w:pPr>
        <w:rPr>
          <w:sz w:val="16"/>
        </w:rPr>
      </w:pPr>
      <w:r w:rsidRPr="00CA23F5">
        <w:rPr>
          <w:sz w:val="16"/>
        </w:rPr>
        <w:t>The federal excise tax has not been raised since 1993, and federal plus state and local gasoline</w:t>
      </w:r>
      <w:r>
        <w:rPr>
          <w:sz w:val="16"/>
        </w:rPr>
        <w:t xml:space="preserve"> </w:t>
      </w:r>
      <w:r w:rsidRPr="00CA23F5">
        <w:rPr>
          <w:sz w:val="16"/>
        </w:rPr>
        <w:t>excise taxes still only amount to an average of $0.48 per gallon for gasoline (compared to $4.19 in the Netherlands).50 A modest 50 percent gasoline tax increase (amounting to a less than 25 cents increase at the pump) would still result in lower gasoline prices than before the oil price collapse of 2014. The gasoline tax increase on such a modest scale would yield approximately $20 billion a year.51</w:t>
      </w:r>
    </w:p>
    <w:p w14:paraId="3552D37A" w14:textId="77777777" w:rsidR="007F3B24" w:rsidRPr="006946B1" w:rsidRDefault="007F3B24" w:rsidP="007F3B24">
      <w:pPr>
        <w:rPr>
          <w:u w:val="single"/>
        </w:rPr>
      </w:pPr>
      <w:r w:rsidRPr="00CA23F5">
        <w:rPr>
          <w:sz w:val="16"/>
        </w:rPr>
        <w:t xml:space="preserve">As subsidies propel overconsumption and disincentivizes energy savings, all </w:t>
      </w:r>
      <w:r w:rsidRPr="006946B1">
        <w:rPr>
          <w:sz w:val="16"/>
          <w:szCs w:val="16"/>
        </w:rPr>
        <w:t>implicit and explicit</w:t>
      </w:r>
      <w:r w:rsidRPr="006946B1">
        <w:rPr>
          <w:rStyle w:val="StyleUnderline"/>
          <w:sz w:val="16"/>
          <w:szCs w:val="16"/>
        </w:rPr>
        <w:t xml:space="preserve"> </w:t>
      </w:r>
      <w:r w:rsidRPr="00CA23F5">
        <w:rPr>
          <w:rStyle w:val="StyleUnderline"/>
        </w:rPr>
        <w:t xml:space="preserve">fossil fuel </w:t>
      </w:r>
      <w:r w:rsidRPr="006946B1">
        <w:rPr>
          <w:rStyle w:val="StyleUnderline"/>
          <w:highlight w:val="cyan"/>
        </w:rPr>
        <w:t xml:space="preserve">subsidies should be </w:t>
      </w:r>
      <w:r w:rsidRPr="006946B1">
        <w:rPr>
          <w:rStyle w:val="Emphasis"/>
          <w:highlight w:val="cyan"/>
        </w:rPr>
        <w:t>phased out</w:t>
      </w:r>
      <w:r w:rsidRPr="00CA23F5">
        <w:rPr>
          <w:rStyle w:val="StyleUnderline"/>
        </w:rPr>
        <w:t xml:space="preserve"> of the system.</w:t>
      </w:r>
      <w:r w:rsidRPr="00CA23F5">
        <w:rPr>
          <w:sz w:val="16"/>
        </w:rPr>
        <w:t>52 Parallel to the elimination of fossil fuel subsidies and the introduction of the carbon fee, the phasing out of renewable subsidies beyond 2021 should also be explored.</w:t>
      </w:r>
    </w:p>
    <w:p w14:paraId="4587B1A2" w14:textId="77777777" w:rsidR="007F3B24" w:rsidRPr="006946B1" w:rsidRDefault="007F3B24" w:rsidP="007F3B24">
      <w:pPr>
        <w:rPr>
          <w:u w:val="single"/>
        </w:rPr>
      </w:pPr>
      <w:r w:rsidRPr="00CA23F5">
        <w:rPr>
          <w:sz w:val="16"/>
        </w:rPr>
        <w:t xml:space="preserve">It is </w:t>
      </w:r>
      <w:r w:rsidRPr="006946B1">
        <w:rPr>
          <w:rStyle w:val="Emphasis"/>
        </w:rPr>
        <w:t>critically important</w:t>
      </w:r>
      <w:r w:rsidRPr="00CA23F5">
        <w:rPr>
          <w:rStyle w:val="StyleUnderline"/>
        </w:rPr>
        <w:t xml:space="preserve"> to create a </w:t>
      </w:r>
      <w:r w:rsidRPr="006946B1">
        <w:rPr>
          <w:rStyle w:val="Emphasis"/>
        </w:rPr>
        <w:t>more conducive</w:t>
      </w:r>
      <w:r w:rsidRPr="00CA23F5">
        <w:rPr>
          <w:rStyle w:val="StyleUnderline"/>
        </w:rPr>
        <w:t xml:space="preserve"> policy environment to the renewal of the</w:t>
      </w:r>
      <w:r>
        <w:rPr>
          <w:rStyle w:val="StyleUnderline"/>
        </w:rPr>
        <w:t xml:space="preserve"> </w:t>
      </w:r>
      <w:r w:rsidRPr="00CA23F5">
        <w:rPr>
          <w:rStyle w:val="StyleUnderline"/>
        </w:rPr>
        <w:t>aging US nuclear fleet and the potential expansion of nuclear power generation</w:t>
      </w:r>
      <w:r w:rsidRPr="00CA23F5">
        <w:rPr>
          <w:sz w:val="16"/>
        </w:rPr>
        <w:t xml:space="preserve"> capacities to provide baseload electricity generation capacities in the long term to offset the effect of seasonal intermittencies of renewables. Special regard should be given to the provision of loan guarantees and the resolution of the longstanding political dispute over a permanent repository of spent nuclear fuel.</w:t>
      </w:r>
    </w:p>
    <w:p w14:paraId="01B6642E" w14:textId="77777777" w:rsidR="007F3B24" w:rsidRPr="00CA23F5" w:rsidRDefault="007F3B24" w:rsidP="007F3B24">
      <w:pPr>
        <w:rPr>
          <w:sz w:val="16"/>
        </w:rPr>
      </w:pPr>
      <w:r w:rsidRPr="00CA23F5">
        <w:rPr>
          <w:sz w:val="16"/>
        </w:rPr>
        <w:t xml:space="preserve">The </w:t>
      </w:r>
      <w:r w:rsidRPr="006946B1">
        <w:rPr>
          <w:rStyle w:val="StyleUnderline"/>
          <w:highlight w:val="cyan"/>
        </w:rPr>
        <w:t>electrification</w:t>
      </w:r>
      <w:r w:rsidRPr="00CA23F5">
        <w:rPr>
          <w:rStyle w:val="StyleUnderline"/>
        </w:rPr>
        <w:t xml:space="preserve"> of the bulk </w:t>
      </w:r>
      <w:r w:rsidRPr="006946B1">
        <w:rPr>
          <w:rStyle w:val="StyleUnderline"/>
          <w:highlight w:val="cyan"/>
        </w:rPr>
        <w:t>of energy demand</w:t>
      </w:r>
      <w:r w:rsidRPr="00CA23F5">
        <w:rPr>
          <w:sz w:val="16"/>
        </w:rPr>
        <w:t xml:space="preserve">, with special regard to transport and heating systems, </w:t>
      </w:r>
      <w:r w:rsidRPr="006946B1">
        <w:rPr>
          <w:rStyle w:val="StyleUnderline"/>
          <w:highlight w:val="cyan"/>
        </w:rPr>
        <w:t>must be</w:t>
      </w:r>
      <w:r w:rsidRPr="00CA23F5">
        <w:rPr>
          <w:rStyle w:val="StyleUnderline"/>
        </w:rPr>
        <w:t xml:space="preserve"> the </w:t>
      </w:r>
      <w:r w:rsidRPr="006946B1">
        <w:rPr>
          <w:rStyle w:val="Emphasis"/>
          <w:highlight w:val="cyan"/>
        </w:rPr>
        <w:t>priority</w:t>
      </w:r>
      <w:r w:rsidRPr="00CA23F5">
        <w:rPr>
          <w:sz w:val="16"/>
        </w:rPr>
        <w:t xml:space="preserve"> in order to satisfy energy consumption with zero-carbon emissions. The US electricity grid will need to be completely revamped to adapt it to the requirements of a much more complex electricity system and make it more efficient and resilient against natural disasters and man-induced physical and cyber threats.</w:t>
      </w:r>
    </w:p>
    <w:p w14:paraId="4D2DE166" w14:textId="77777777" w:rsidR="007F3B24" w:rsidRPr="00CA23F5" w:rsidRDefault="007F3B24" w:rsidP="007F3B24">
      <w:pPr>
        <w:rPr>
          <w:rStyle w:val="StyleUnderline"/>
        </w:rPr>
      </w:pPr>
      <w:r w:rsidRPr="00CA23F5">
        <w:rPr>
          <w:sz w:val="16"/>
        </w:rPr>
        <w:t xml:space="preserve">The </w:t>
      </w:r>
      <w:r w:rsidRPr="00CA23F5">
        <w:rPr>
          <w:rStyle w:val="StyleUnderline"/>
        </w:rPr>
        <w:t xml:space="preserve">transition </w:t>
      </w:r>
      <w:r w:rsidRPr="006946B1">
        <w:rPr>
          <w:rStyle w:val="StyleUnderline"/>
          <w:highlight w:val="cyan"/>
        </w:rPr>
        <w:t>will require</w:t>
      </w:r>
      <w:r w:rsidRPr="00CA23F5">
        <w:rPr>
          <w:rStyle w:val="StyleUnderline"/>
        </w:rPr>
        <w:t xml:space="preserve"> an </w:t>
      </w:r>
      <w:r w:rsidRPr="006946B1">
        <w:rPr>
          <w:rStyle w:val="Emphasis"/>
          <w:highlight w:val="cyan"/>
        </w:rPr>
        <w:t>across-the-board</w:t>
      </w:r>
      <w:r w:rsidRPr="006946B1">
        <w:rPr>
          <w:rStyle w:val="StyleUnderline"/>
          <w:highlight w:val="cyan"/>
        </w:rPr>
        <w:t xml:space="preserve"> decarbonization</w:t>
      </w:r>
      <w:r w:rsidRPr="00CA23F5">
        <w:rPr>
          <w:rStyle w:val="StyleUnderline"/>
        </w:rPr>
        <w:t xml:space="preserve"> extending </w:t>
      </w:r>
      <w:r w:rsidRPr="006946B1">
        <w:rPr>
          <w:rStyle w:val="Emphasis"/>
        </w:rPr>
        <w:t>beyond</w:t>
      </w:r>
      <w:r w:rsidRPr="00CA23F5">
        <w:rPr>
          <w:rStyle w:val="StyleUnderline"/>
        </w:rPr>
        <w:t xml:space="preserve"> electricity</w:t>
      </w:r>
    </w:p>
    <w:p w14:paraId="742CD1BB" w14:textId="77777777" w:rsidR="007F3B24" w:rsidRPr="00CA23F5" w:rsidRDefault="007F3B24" w:rsidP="007F3B24">
      <w:pPr>
        <w:rPr>
          <w:sz w:val="16"/>
        </w:rPr>
      </w:pPr>
      <w:r w:rsidRPr="00CA23F5">
        <w:rPr>
          <w:rStyle w:val="StyleUnderline"/>
        </w:rPr>
        <w:t>generation and the transport sector.</w:t>
      </w:r>
      <w:r w:rsidRPr="00CA23F5">
        <w:rPr>
          <w:sz w:val="16"/>
        </w:rPr>
        <w:t xml:space="preserve"> This must occur in industry, and in the buildings and appliances </w:t>
      </w:r>
      <w:proofErr w:type="gramStart"/>
      <w:r w:rsidRPr="00CA23F5">
        <w:rPr>
          <w:sz w:val="16"/>
        </w:rPr>
        <w:t>sectors in particular</w:t>
      </w:r>
      <w:proofErr w:type="gramEnd"/>
      <w:r w:rsidRPr="00CA23F5">
        <w:rPr>
          <w:sz w:val="16"/>
        </w:rPr>
        <w:t>. Rapid and widespread consumer adoption, facilitated by government policies and incentives, is critical. The federal government will need to work with state and local authorities in charge of building codes to devise a system of stringent requirements for both new and existing buildings.</w:t>
      </w:r>
    </w:p>
    <w:p w14:paraId="7676F54E" w14:textId="77777777" w:rsidR="007F3B24" w:rsidRPr="00CA23F5" w:rsidRDefault="007F3B24" w:rsidP="007F3B24">
      <w:pPr>
        <w:rPr>
          <w:sz w:val="16"/>
        </w:rPr>
      </w:pPr>
      <w:r w:rsidRPr="00CA23F5">
        <w:rPr>
          <w:sz w:val="16"/>
        </w:rPr>
        <w:t>In order to create a more transparent, accountable and efficient governance system, the</w:t>
      </w:r>
      <w:r>
        <w:rPr>
          <w:sz w:val="16"/>
        </w:rPr>
        <w:t xml:space="preserve"> </w:t>
      </w:r>
      <w:r w:rsidRPr="00CA23F5">
        <w:rPr>
          <w:rStyle w:val="StyleUnderline"/>
        </w:rPr>
        <w:t xml:space="preserve">jurisdiction of and </w:t>
      </w:r>
      <w:r w:rsidRPr="006946B1">
        <w:rPr>
          <w:rStyle w:val="StyleUnderline"/>
          <w:highlight w:val="cyan"/>
        </w:rPr>
        <w:t>coop</w:t>
      </w:r>
      <w:r w:rsidRPr="00CA23F5">
        <w:rPr>
          <w:rStyle w:val="StyleUnderline"/>
        </w:rPr>
        <w:t xml:space="preserve">eration </w:t>
      </w:r>
      <w:r w:rsidRPr="006946B1">
        <w:rPr>
          <w:rStyle w:val="StyleUnderline"/>
          <w:highlight w:val="cyan"/>
        </w:rPr>
        <w:t>between</w:t>
      </w:r>
      <w:r w:rsidRPr="00CA23F5">
        <w:rPr>
          <w:rStyle w:val="StyleUnderline"/>
        </w:rPr>
        <w:t xml:space="preserve"> key </w:t>
      </w:r>
      <w:r w:rsidRPr="006946B1">
        <w:rPr>
          <w:rStyle w:val="StyleUnderline"/>
          <w:highlight w:val="cyan"/>
        </w:rPr>
        <w:t>federal, regional, state</w:t>
      </w:r>
      <w:r w:rsidRPr="00CA23F5">
        <w:rPr>
          <w:rStyle w:val="StyleUnderline"/>
        </w:rPr>
        <w:t xml:space="preserve">, and municipal </w:t>
      </w:r>
      <w:r w:rsidRPr="006946B1">
        <w:rPr>
          <w:rStyle w:val="StyleUnderline"/>
          <w:highlight w:val="cyan"/>
        </w:rPr>
        <w:t>bodies</w:t>
      </w:r>
      <w:r w:rsidRPr="006946B1">
        <w:rPr>
          <w:rStyle w:val="StyleUnderline"/>
        </w:rPr>
        <w:t xml:space="preserve"> </w:t>
      </w:r>
      <w:r w:rsidRPr="00CA23F5">
        <w:rPr>
          <w:rStyle w:val="StyleUnderline"/>
        </w:rPr>
        <w:t>responsible for energy policies</w:t>
      </w:r>
      <w:r w:rsidRPr="00CA23F5">
        <w:rPr>
          <w:sz w:val="16"/>
        </w:rPr>
        <w:t xml:space="preserve"> and regulations </w:t>
      </w:r>
      <w:r w:rsidRPr="006946B1">
        <w:rPr>
          <w:rStyle w:val="StyleUnderline"/>
          <w:highlight w:val="cyan"/>
        </w:rPr>
        <w:t xml:space="preserve">must be </w:t>
      </w:r>
      <w:r w:rsidRPr="006946B1">
        <w:rPr>
          <w:rStyle w:val="Emphasis"/>
          <w:highlight w:val="cyan"/>
        </w:rPr>
        <w:t>streamlined</w:t>
      </w:r>
      <w:r w:rsidRPr="00CA23F5">
        <w:rPr>
          <w:sz w:val="16"/>
        </w:rPr>
        <w:t>, with special regard to the</w:t>
      </w:r>
      <w:r>
        <w:rPr>
          <w:sz w:val="16"/>
        </w:rPr>
        <w:t xml:space="preserve"> </w:t>
      </w:r>
      <w:r w:rsidRPr="00CA23F5">
        <w:rPr>
          <w:sz w:val="16"/>
        </w:rPr>
        <w:t>Department of Energy, the Environmental Protection Agency, the Federal Energy Regulatory</w:t>
      </w:r>
      <w:r>
        <w:rPr>
          <w:sz w:val="16"/>
        </w:rPr>
        <w:t xml:space="preserve"> </w:t>
      </w:r>
      <w:r w:rsidRPr="00CA23F5">
        <w:rPr>
          <w:sz w:val="16"/>
        </w:rPr>
        <w:t>Commission, and various regional, state, and local agencies.</w:t>
      </w:r>
    </w:p>
    <w:p w14:paraId="15A03409" w14:textId="486A14DE" w:rsidR="007F3B24" w:rsidRDefault="007F3B24" w:rsidP="007F3B24"/>
    <w:p w14:paraId="652B9C90" w14:textId="77777777" w:rsidR="007F3B24" w:rsidRDefault="007F3B24" w:rsidP="007F3B24">
      <w:pPr>
        <w:pStyle w:val="Heading1"/>
      </w:pPr>
      <w:r>
        <w:t>1AR---Round 2---UK RR</w:t>
      </w:r>
    </w:p>
    <w:p w14:paraId="55223114" w14:textId="45C498EE" w:rsidR="007F3B24" w:rsidRDefault="007F3B24" w:rsidP="007F3B24">
      <w:pPr>
        <w:pStyle w:val="Heading2"/>
      </w:pPr>
      <w:r>
        <w:t>Innovation ADV</w:t>
      </w:r>
    </w:p>
    <w:p w14:paraId="222BAC31" w14:textId="1CE59F36" w:rsidR="007F3B24" w:rsidRPr="007F3B24" w:rsidRDefault="007F3B24" w:rsidP="007F3B24">
      <w:pPr>
        <w:pStyle w:val="Heading3"/>
      </w:pPr>
      <w:r>
        <w:t>Innovation Turn---1AR</w:t>
      </w:r>
    </w:p>
    <w:p w14:paraId="5BEA1885" w14:textId="77777777" w:rsidR="007F3B24" w:rsidRDefault="007F3B24" w:rsidP="007F3B24">
      <w:pPr>
        <w:pStyle w:val="Heading4"/>
      </w:pPr>
      <w:r>
        <w:t xml:space="preserve">Only </w:t>
      </w:r>
      <w:r w:rsidRPr="00504688">
        <w:rPr>
          <w:u w:val="single"/>
        </w:rPr>
        <w:t>neo-Schumpeterian</w:t>
      </w:r>
      <w:r>
        <w:t xml:space="preserve"> competition ensures </w:t>
      </w:r>
      <w:r w:rsidRPr="00504688">
        <w:rPr>
          <w:u w:val="single"/>
        </w:rPr>
        <w:t>true</w:t>
      </w:r>
      <w:r>
        <w:t xml:space="preserve"> innovation.</w:t>
      </w:r>
    </w:p>
    <w:p w14:paraId="3EBB8BC5" w14:textId="77777777" w:rsidR="007F3B24" w:rsidRDefault="007F3B24" w:rsidP="007F3B24">
      <w:r>
        <w:t xml:space="preserve">Thomas J. </w:t>
      </w:r>
      <w:r w:rsidRPr="00A8076B">
        <w:rPr>
          <w:rStyle w:val="Style13ptBold"/>
        </w:rPr>
        <w:t>Horton 21</w:t>
      </w:r>
      <w:r>
        <w:t xml:space="preserve">, Professor of Law and Heidepriem Trial Advocacy Fellow, the University of South Dakota Knudson School of Law, "Innovation and Antitrust: An Evolutionary and Historical Perspective," Concurrences: Libor </w:t>
      </w:r>
      <w:proofErr w:type="spellStart"/>
      <w:r>
        <w:t>Amicorum</w:t>
      </w:r>
      <w:proofErr w:type="spellEnd"/>
      <w:r>
        <w:t xml:space="preserve"> for Prof. Herbert </w:t>
      </w:r>
      <w:proofErr w:type="spellStart"/>
      <w:r>
        <w:t>Hovenkamp</w:t>
      </w:r>
      <w:proofErr w:type="spellEnd"/>
      <w:r>
        <w:t xml:space="preserve"> of U. Penn School of Law, 06/03/2021, pg. 270-274.</w:t>
      </w:r>
    </w:p>
    <w:p w14:paraId="3BEDDC28" w14:textId="77777777" w:rsidR="007F3B24" w:rsidRPr="00220FB6" w:rsidRDefault="007F3B24" w:rsidP="007F3B24">
      <w:pPr>
        <w:rPr>
          <w:sz w:val="16"/>
        </w:rPr>
      </w:pPr>
      <w:r w:rsidRPr="00220FB6">
        <w:rPr>
          <w:sz w:val="16"/>
        </w:rPr>
        <w:t xml:space="preserve">In addition to the necessity of adapting to its physical environment, a </w:t>
      </w:r>
      <w:r w:rsidRPr="00504688">
        <w:rPr>
          <w:rStyle w:val="StyleUnderline"/>
          <w:highlight w:val="cyan"/>
        </w:rPr>
        <w:t>constant</w:t>
      </w:r>
      <w:r w:rsidRPr="00E77789">
        <w:rPr>
          <w:rStyle w:val="StyleUnderline"/>
        </w:rPr>
        <w:t xml:space="preserve"> part of the</w:t>
      </w:r>
      <w:r w:rsidRPr="00220FB6">
        <w:rPr>
          <w:sz w:val="16"/>
        </w:rPr>
        <w:t xml:space="preserve"> </w:t>
      </w:r>
      <w:r w:rsidRPr="00220FB6">
        <w:rPr>
          <w:rStyle w:val="Emphasis"/>
        </w:rPr>
        <w:t xml:space="preserve">adaptation </w:t>
      </w:r>
      <w:r w:rsidRPr="00504688">
        <w:rPr>
          <w:rStyle w:val="Emphasis"/>
          <w:highlight w:val="cyan"/>
        </w:rPr>
        <w:t>process</w:t>
      </w:r>
      <w:r w:rsidRPr="00504688">
        <w:rPr>
          <w:sz w:val="16"/>
          <w:highlight w:val="cyan"/>
        </w:rPr>
        <w:t xml:space="preserve"> </w:t>
      </w:r>
      <w:r w:rsidRPr="00504688">
        <w:rPr>
          <w:rStyle w:val="StyleUnderline"/>
          <w:highlight w:val="cyan"/>
        </w:rPr>
        <w:t>for</w:t>
      </w:r>
      <w:r w:rsidRPr="00E77789">
        <w:rPr>
          <w:rStyle w:val="StyleUnderline"/>
        </w:rPr>
        <w:t xml:space="preserve"> a living organism results from</w:t>
      </w:r>
      <w:r w:rsidRPr="00220FB6">
        <w:rPr>
          <w:sz w:val="16"/>
        </w:rPr>
        <w:t xml:space="preserve"> the </w:t>
      </w:r>
      <w:r w:rsidRPr="00662743">
        <w:rPr>
          <w:rStyle w:val="Emphasis"/>
          <w:highlight w:val="cyan"/>
        </w:rPr>
        <w:t>day-to-day</w:t>
      </w:r>
      <w:r w:rsidRPr="00662743">
        <w:rPr>
          <w:sz w:val="16"/>
          <w:highlight w:val="cyan"/>
        </w:rPr>
        <w:t xml:space="preserve"> </w:t>
      </w:r>
      <w:r w:rsidRPr="00504688">
        <w:rPr>
          <w:rStyle w:val="StyleUnderline"/>
          <w:highlight w:val="cyan"/>
        </w:rPr>
        <w:t>competition</w:t>
      </w:r>
      <w:r w:rsidRPr="00E77789">
        <w:rPr>
          <w:rStyle w:val="StyleUnderline"/>
        </w:rPr>
        <w:t xml:space="preserve"> it </w:t>
      </w:r>
      <w:r w:rsidRPr="00504688">
        <w:rPr>
          <w:rStyle w:val="StyleUnderline"/>
          <w:highlight w:val="cyan"/>
        </w:rPr>
        <w:t>faces</w:t>
      </w:r>
      <w:r w:rsidRPr="00E77789">
        <w:rPr>
          <w:rStyle w:val="StyleUnderline"/>
        </w:rPr>
        <w:t xml:space="preserve"> at</w:t>
      </w:r>
      <w:r w:rsidRPr="00220FB6">
        <w:rPr>
          <w:sz w:val="16"/>
        </w:rPr>
        <w:t xml:space="preserve"> </w:t>
      </w:r>
      <w:r w:rsidRPr="00220FB6">
        <w:rPr>
          <w:rStyle w:val="Emphasis"/>
        </w:rPr>
        <w:t>both</w:t>
      </w:r>
      <w:r w:rsidRPr="00220FB6">
        <w:rPr>
          <w:sz w:val="16"/>
        </w:rPr>
        <w:t xml:space="preserve"> the intraspecies and interspecies </w:t>
      </w:r>
      <w:r w:rsidRPr="00220FB6">
        <w:rPr>
          <w:rStyle w:val="Emphasis"/>
        </w:rPr>
        <w:t>levels</w:t>
      </w:r>
      <w:r w:rsidRPr="00220FB6">
        <w:rPr>
          <w:sz w:val="16"/>
        </w:rPr>
        <w:t xml:space="preserve">.274 Intraspecies </w:t>
      </w:r>
      <w:r w:rsidRPr="00504688">
        <w:rPr>
          <w:rStyle w:val="StyleUnderline"/>
          <w:highlight w:val="cyan"/>
        </w:rPr>
        <w:t>competition</w:t>
      </w:r>
      <w:r w:rsidRPr="00E77789">
        <w:rPr>
          <w:rStyle w:val="StyleUnderline"/>
        </w:rPr>
        <w:t xml:space="preserve"> is</w:t>
      </w:r>
      <w:r w:rsidRPr="00220FB6">
        <w:rPr>
          <w:sz w:val="16"/>
        </w:rPr>
        <w:t xml:space="preserve"> </w:t>
      </w:r>
      <w:r w:rsidRPr="00220FB6">
        <w:rPr>
          <w:rStyle w:val="Emphasis"/>
        </w:rPr>
        <w:t>certainly the rule</w:t>
      </w:r>
      <w:r w:rsidRPr="00220FB6">
        <w:rPr>
          <w:sz w:val="16"/>
        </w:rPr>
        <w:t xml:space="preserve">, </w:t>
      </w:r>
      <w:r w:rsidRPr="00E77789">
        <w:rPr>
          <w:rStyle w:val="StyleUnderline"/>
        </w:rPr>
        <w:t>rather than the</w:t>
      </w:r>
      <w:r w:rsidRPr="00220FB6">
        <w:rPr>
          <w:sz w:val="16"/>
        </w:rPr>
        <w:t xml:space="preserve"> </w:t>
      </w:r>
      <w:r w:rsidRPr="00220FB6">
        <w:rPr>
          <w:rStyle w:val="Emphasis"/>
        </w:rPr>
        <w:t>exception</w:t>
      </w:r>
      <w:r w:rsidRPr="00220FB6">
        <w:rPr>
          <w:sz w:val="16"/>
        </w:rPr>
        <w:t>, in the feeding ecology of almost all plants and animals.”275 Charles Darwin asserted in On the Origin of Species in 1876 that “</w:t>
      </w:r>
      <w:r w:rsidRPr="00E77789">
        <w:rPr>
          <w:rStyle w:val="StyleUnderline"/>
        </w:rPr>
        <w:t xml:space="preserve">the struggle will generally be more severe between </w:t>
      </w:r>
      <w:r w:rsidRPr="00504688">
        <w:rPr>
          <w:rStyle w:val="StyleUnderline"/>
          <w:highlight w:val="cyan"/>
        </w:rPr>
        <w:t>species of</w:t>
      </w:r>
      <w:r w:rsidRPr="00E77789">
        <w:rPr>
          <w:rStyle w:val="StyleUnderline"/>
        </w:rPr>
        <w:t xml:space="preserve"> the</w:t>
      </w:r>
      <w:r w:rsidRPr="00220FB6">
        <w:rPr>
          <w:sz w:val="16"/>
        </w:rPr>
        <w:t xml:space="preserve"> </w:t>
      </w:r>
      <w:r w:rsidRPr="00504688">
        <w:rPr>
          <w:rStyle w:val="Emphasis"/>
          <w:highlight w:val="cyan"/>
        </w:rPr>
        <w:t>same genus</w:t>
      </w:r>
      <w:r w:rsidRPr="00220FB6">
        <w:rPr>
          <w:sz w:val="16"/>
        </w:rPr>
        <w:t xml:space="preserve">, </w:t>
      </w:r>
      <w:r w:rsidRPr="00E77789">
        <w:rPr>
          <w:rStyle w:val="StyleUnderline"/>
        </w:rPr>
        <w:t>when they come</w:t>
      </w:r>
      <w:r w:rsidRPr="00220FB6">
        <w:rPr>
          <w:sz w:val="16"/>
        </w:rPr>
        <w:t xml:space="preserve"> </w:t>
      </w:r>
      <w:r w:rsidRPr="00504688">
        <w:rPr>
          <w:rStyle w:val="Emphasis"/>
          <w:highlight w:val="cyan"/>
        </w:rPr>
        <w:t>in</w:t>
      </w:r>
      <w:r w:rsidRPr="00220FB6">
        <w:rPr>
          <w:rStyle w:val="Emphasis"/>
        </w:rPr>
        <w:t xml:space="preserve">to </w:t>
      </w:r>
      <w:r w:rsidRPr="00504688">
        <w:rPr>
          <w:rStyle w:val="Emphasis"/>
          <w:highlight w:val="cyan"/>
        </w:rPr>
        <w:t>competition</w:t>
      </w:r>
      <w:r w:rsidRPr="00220FB6">
        <w:rPr>
          <w:rStyle w:val="Emphasis"/>
        </w:rPr>
        <w:t xml:space="preserve"> with each other</w:t>
      </w:r>
      <w:r w:rsidRPr="00220FB6">
        <w:rPr>
          <w:sz w:val="16"/>
        </w:rPr>
        <w:t xml:space="preserve">, </w:t>
      </w:r>
      <w:r w:rsidRPr="00E77789">
        <w:rPr>
          <w:rStyle w:val="StyleUnderline"/>
        </w:rPr>
        <w:t>then</w:t>
      </w:r>
      <w:r w:rsidRPr="00220FB6">
        <w:rPr>
          <w:sz w:val="16"/>
        </w:rPr>
        <w:t xml:space="preserve"> between species of </w:t>
      </w:r>
      <w:r w:rsidRPr="00E77789">
        <w:rPr>
          <w:rStyle w:val="StyleUnderline"/>
        </w:rPr>
        <w:t>distinct genera</w:t>
      </w:r>
      <w:r w:rsidRPr="00220FB6">
        <w:rPr>
          <w:sz w:val="16"/>
        </w:rPr>
        <w:t xml:space="preserve">.”276 More recently, confirming Darwin’s assertion, biological and ecological competition </w:t>
      </w:r>
      <w:r w:rsidRPr="00E77789">
        <w:rPr>
          <w:rStyle w:val="StyleUnderline"/>
        </w:rPr>
        <w:t>studies have shown</w:t>
      </w:r>
      <w:r w:rsidRPr="00220FB6">
        <w:rPr>
          <w:sz w:val="16"/>
        </w:rPr>
        <w:t xml:space="preserve"> that “</w:t>
      </w:r>
      <w:r w:rsidRPr="00E77789">
        <w:rPr>
          <w:rStyle w:val="StyleUnderline"/>
        </w:rPr>
        <w:t>where competition occurs</w:t>
      </w:r>
      <w:r w:rsidRPr="00220FB6">
        <w:rPr>
          <w:sz w:val="16"/>
        </w:rPr>
        <w:t xml:space="preserve"> at all, </w:t>
      </w:r>
      <w:r w:rsidRPr="00E77789">
        <w:rPr>
          <w:rStyle w:val="StyleUnderline"/>
        </w:rPr>
        <w:t>it is generally</w:t>
      </w:r>
      <w:r w:rsidRPr="00220FB6">
        <w:rPr>
          <w:sz w:val="16"/>
        </w:rPr>
        <w:t xml:space="preserve"> </w:t>
      </w:r>
      <w:r w:rsidRPr="00220FB6">
        <w:rPr>
          <w:rStyle w:val="Emphasis"/>
        </w:rPr>
        <w:t>more intense within species</w:t>
      </w:r>
      <w:r w:rsidRPr="00220FB6">
        <w:rPr>
          <w:sz w:val="16"/>
        </w:rPr>
        <w:t xml:space="preserve"> </w:t>
      </w:r>
      <w:r w:rsidRPr="00E77789">
        <w:rPr>
          <w:rStyle w:val="StyleUnderline"/>
        </w:rPr>
        <w:t>than</w:t>
      </w:r>
      <w:r w:rsidRPr="00220FB6">
        <w:rPr>
          <w:sz w:val="16"/>
        </w:rPr>
        <w:t xml:space="preserve"> </w:t>
      </w:r>
      <w:r w:rsidRPr="00220FB6">
        <w:rPr>
          <w:rStyle w:val="Emphasis"/>
        </w:rPr>
        <w:t>between</w:t>
      </w:r>
      <w:r w:rsidRPr="00220FB6">
        <w:rPr>
          <w:sz w:val="16"/>
        </w:rPr>
        <w:t xml:space="preserve"> </w:t>
      </w:r>
      <w:r w:rsidRPr="00E77789">
        <w:rPr>
          <w:rStyle w:val="StyleUnderline"/>
        </w:rPr>
        <w:t>species</w:t>
      </w:r>
      <w:r w:rsidRPr="00220FB6">
        <w:rPr>
          <w:sz w:val="16"/>
        </w:rPr>
        <w:t xml:space="preserve">.277 As observed by myrmecologist and neuroanatomist Auguste </w:t>
      </w:r>
      <w:proofErr w:type="spellStart"/>
      <w:r w:rsidRPr="00220FB6">
        <w:rPr>
          <w:sz w:val="16"/>
        </w:rPr>
        <w:t>Forel</w:t>
      </w:r>
      <w:proofErr w:type="spellEnd"/>
      <w:r w:rsidRPr="00220FB6">
        <w:rPr>
          <w:sz w:val="16"/>
        </w:rPr>
        <w:t>, “the greatest enemies of ants are other ants, just as the greatest enemies of men are other men.”278</w:t>
      </w:r>
    </w:p>
    <w:p w14:paraId="2F23D156" w14:textId="77777777" w:rsidR="007F3B24" w:rsidRPr="00220FB6" w:rsidRDefault="007F3B24" w:rsidP="007F3B24">
      <w:pPr>
        <w:rPr>
          <w:sz w:val="16"/>
        </w:rPr>
      </w:pPr>
      <w:r w:rsidRPr="00220FB6">
        <w:rPr>
          <w:sz w:val="16"/>
        </w:rPr>
        <w:t xml:space="preserve">One of the </w:t>
      </w:r>
      <w:r w:rsidRPr="00E77789">
        <w:rPr>
          <w:rStyle w:val="StyleUnderline"/>
        </w:rPr>
        <w:t>biggest benefits of</w:t>
      </w:r>
      <w:r w:rsidRPr="00220FB6">
        <w:rPr>
          <w:sz w:val="16"/>
        </w:rPr>
        <w:t xml:space="preserve"> strong head-to-head intraspecies </w:t>
      </w:r>
      <w:r w:rsidRPr="00E77789">
        <w:rPr>
          <w:rStyle w:val="StyleUnderline"/>
        </w:rPr>
        <w:t>competition is that</w:t>
      </w:r>
      <w:r w:rsidRPr="00220FB6">
        <w:rPr>
          <w:sz w:val="16"/>
        </w:rPr>
        <w:t xml:space="preserve"> physical and behavioral </w:t>
      </w:r>
      <w:r w:rsidRPr="00220FB6">
        <w:rPr>
          <w:rStyle w:val="Emphasis"/>
        </w:rPr>
        <w:t>innovations</w:t>
      </w:r>
      <w:r w:rsidRPr="00220FB6">
        <w:rPr>
          <w:sz w:val="16"/>
        </w:rPr>
        <w:t xml:space="preserve"> </w:t>
      </w:r>
      <w:r w:rsidRPr="00E77789">
        <w:rPr>
          <w:rStyle w:val="StyleUnderline"/>
        </w:rPr>
        <w:t>are</w:t>
      </w:r>
      <w:r w:rsidRPr="00220FB6">
        <w:rPr>
          <w:sz w:val="16"/>
        </w:rPr>
        <w:t xml:space="preserve"> ruthlessly and </w:t>
      </w:r>
      <w:proofErr w:type="spellStart"/>
      <w:r w:rsidRPr="00220FB6">
        <w:rPr>
          <w:sz w:val="16"/>
        </w:rPr>
        <w:t>remorsely</w:t>
      </w:r>
      <w:proofErr w:type="spellEnd"/>
      <w:r w:rsidRPr="00220FB6">
        <w:rPr>
          <w:sz w:val="16"/>
        </w:rPr>
        <w:t xml:space="preserve"> </w:t>
      </w:r>
      <w:r w:rsidRPr="00504688">
        <w:rPr>
          <w:rStyle w:val="Emphasis"/>
          <w:highlight w:val="cyan"/>
        </w:rPr>
        <w:t>tested through</w:t>
      </w:r>
      <w:r w:rsidRPr="00220FB6">
        <w:rPr>
          <w:sz w:val="16"/>
        </w:rPr>
        <w:t xml:space="preserve"> real-life </w:t>
      </w:r>
      <w:r w:rsidRPr="00504688">
        <w:rPr>
          <w:rStyle w:val="Emphasis"/>
          <w:highlight w:val="cyan"/>
        </w:rPr>
        <w:t>trial-and-error</w:t>
      </w:r>
      <w:r w:rsidRPr="00220FB6">
        <w:rPr>
          <w:sz w:val="16"/>
        </w:rPr>
        <w:t xml:space="preserve"> </w:t>
      </w:r>
      <w:r w:rsidRPr="00E77789">
        <w:rPr>
          <w:rStyle w:val="StyleUnderline"/>
        </w:rPr>
        <w:t>experiments</w:t>
      </w:r>
      <w:r w:rsidRPr="00220FB6">
        <w:rPr>
          <w:sz w:val="16"/>
        </w:rPr>
        <w:t xml:space="preserve">.279 </w:t>
      </w:r>
      <w:r w:rsidRPr="00220FB6">
        <w:t>***FOOTNOTE BEGINS***</w:t>
      </w:r>
      <w:r w:rsidRPr="00220FB6">
        <w:rPr>
          <w:sz w:val="16"/>
        </w:rPr>
        <w:t xml:space="preserve"> See e.g. Matt Ridley, How Innovation Works: And Why It Flourishes In freedom 316 (2020) (describing </w:t>
      </w:r>
      <w:r w:rsidRPr="00E77789">
        <w:rPr>
          <w:rStyle w:val="StyleUnderline"/>
        </w:rPr>
        <w:t xml:space="preserve">“trial and error” </w:t>
      </w:r>
      <w:r w:rsidRPr="00504688">
        <w:rPr>
          <w:rStyle w:val="StyleUnderline"/>
          <w:highlight w:val="cyan"/>
        </w:rPr>
        <w:t>as the</w:t>
      </w:r>
      <w:r w:rsidRPr="00504688">
        <w:rPr>
          <w:sz w:val="16"/>
          <w:highlight w:val="cyan"/>
        </w:rPr>
        <w:t xml:space="preserve"> “</w:t>
      </w:r>
      <w:r w:rsidRPr="00504688">
        <w:rPr>
          <w:rStyle w:val="Emphasis"/>
          <w:highlight w:val="cyan"/>
        </w:rPr>
        <w:t>golden rule</w:t>
      </w:r>
      <w:r w:rsidRPr="00220FB6">
        <w:rPr>
          <w:rStyle w:val="Emphasis"/>
        </w:rPr>
        <w:t xml:space="preserve"> of innovation</w:t>
      </w:r>
      <w:r w:rsidRPr="00220FB6">
        <w:rPr>
          <w:sz w:val="16"/>
        </w:rPr>
        <w:t xml:space="preserve">”); Wilson, Origins, supra note 278, at 95 (discussing evolution as a change in a population of genes affecting the same traits, as a result of environmental pressures); Francisco J. Ayala, Molecular Evolution, in Evolution, supra note 252 at 132, 149 (discussing the strong history of biological evolution through molecular evolution); Weiner, supra note 257, at 181 (“Darwin was emphatic that </w:t>
      </w:r>
      <w:r w:rsidRPr="00504688">
        <w:rPr>
          <w:rStyle w:val="StyleUnderline"/>
          <w:highlight w:val="cyan"/>
        </w:rPr>
        <w:t>all</w:t>
      </w:r>
      <w:r w:rsidRPr="00504688">
        <w:rPr>
          <w:sz w:val="16"/>
          <w:highlight w:val="cyan"/>
        </w:rPr>
        <w:t xml:space="preserve"> </w:t>
      </w:r>
      <w:r w:rsidRPr="00504688">
        <w:rPr>
          <w:rStyle w:val="Emphasis"/>
          <w:highlight w:val="cyan"/>
        </w:rPr>
        <w:t>complex</w:t>
      </w:r>
      <w:r w:rsidRPr="00504688">
        <w:rPr>
          <w:sz w:val="16"/>
          <w:highlight w:val="cyan"/>
        </w:rPr>
        <w:t xml:space="preserve"> </w:t>
      </w:r>
      <w:r w:rsidRPr="00504688">
        <w:rPr>
          <w:rStyle w:val="StyleUnderline"/>
          <w:highlight w:val="cyan"/>
        </w:rPr>
        <w:t>adaptations arise by</w:t>
      </w:r>
      <w:r w:rsidRPr="00E77789">
        <w:rPr>
          <w:rStyle w:val="StyleUnderline"/>
        </w:rPr>
        <w:t xml:space="preserve"> the</w:t>
      </w:r>
      <w:r w:rsidRPr="00220FB6">
        <w:rPr>
          <w:sz w:val="16"/>
        </w:rPr>
        <w:t xml:space="preserve"> gradual </w:t>
      </w:r>
      <w:r w:rsidRPr="00220FB6">
        <w:rPr>
          <w:rStyle w:val="Emphasis"/>
        </w:rPr>
        <w:t xml:space="preserve">agency of </w:t>
      </w:r>
      <w:r w:rsidRPr="00504688">
        <w:rPr>
          <w:rStyle w:val="Emphasis"/>
          <w:highlight w:val="cyan"/>
        </w:rPr>
        <w:t>natural selection</w:t>
      </w:r>
      <w:r w:rsidRPr="00220FB6">
        <w:rPr>
          <w:sz w:val="16"/>
        </w:rPr>
        <w:t xml:space="preserve">”); Matt Ridley, Genome: The Autobiography of a Species in 23 Chapters 178 (1999) (“we are descended from a common ancestor with flies which used the same way of defining the pattern of the embryo more than 350 million years ago… Indeed, even more different creatures, such as sea urchins, are known to use the same gene clusters”). </w:t>
      </w:r>
      <w:r w:rsidRPr="00220FB6">
        <w:t>***FOOTNOTE ENDS***</w:t>
      </w:r>
      <w:r w:rsidRPr="00220FB6">
        <w:rPr>
          <w:sz w:val="16"/>
        </w:rPr>
        <w:t xml:space="preserve"> “The </w:t>
      </w:r>
      <w:r w:rsidRPr="00E77789">
        <w:rPr>
          <w:rStyle w:val="StyleUnderline"/>
        </w:rPr>
        <w:t>whole spectacle of evolution is</w:t>
      </w:r>
      <w:r w:rsidRPr="00220FB6">
        <w:rPr>
          <w:sz w:val="16"/>
        </w:rPr>
        <w:t xml:space="preserve"> this ‘creative </w:t>
      </w:r>
      <w:r w:rsidRPr="00220FB6">
        <w:rPr>
          <w:rStyle w:val="Emphasis"/>
        </w:rPr>
        <w:t>advance into novelty</w:t>
      </w:r>
      <w:r w:rsidRPr="00220FB6">
        <w:rPr>
          <w:sz w:val="16"/>
        </w:rPr>
        <w:t xml:space="preserve">,’ as Alfred North Whitehead, the philosopher of process, put it.”280 Through the algorithms of natural selection, </w:t>
      </w:r>
      <w:r w:rsidRPr="00E77789">
        <w:rPr>
          <w:rStyle w:val="StyleUnderline"/>
        </w:rPr>
        <w:t>innovative adaptations with</w:t>
      </w:r>
      <w:r w:rsidRPr="00220FB6">
        <w:rPr>
          <w:sz w:val="16"/>
        </w:rPr>
        <w:t xml:space="preserve"> </w:t>
      </w:r>
      <w:r w:rsidRPr="00504688">
        <w:rPr>
          <w:rStyle w:val="Emphasis"/>
          <w:highlight w:val="cyan"/>
        </w:rPr>
        <w:t>positive</w:t>
      </w:r>
      <w:r w:rsidRPr="00220FB6">
        <w:rPr>
          <w:sz w:val="16"/>
        </w:rPr>
        <w:t xml:space="preserve"> survival </w:t>
      </w:r>
      <w:r w:rsidRPr="00504688">
        <w:rPr>
          <w:rStyle w:val="StyleUnderline"/>
          <w:highlight w:val="cyan"/>
        </w:rPr>
        <w:t>payoffs</w:t>
      </w:r>
      <w:r w:rsidRPr="00E77789">
        <w:rPr>
          <w:rStyle w:val="StyleUnderline"/>
        </w:rPr>
        <w:t xml:space="preserve"> can be</w:t>
      </w:r>
      <w:r w:rsidRPr="00220FB6">
        <w:rPr>
          <w:sz w:val="16"/>
        </w:rPr>
        <w:t xml:space="preserve"> </w:t>
      </w:r>
      <w:r w:rsidRPr="00504688">
        <w:rPr>
          <w:rStyle w:val="Emphasis"/>
          <w:highlight w:val="cyan"/>
        </w:rPr>
        <w:t>spread</w:t>
      </w:r>
      <w:r w:rsidRPr="00220FB6">
        <w:rPr>
          <w:sz w:val="16"/>
        </w:rPr>
        <w:t xml:space="preserve"> </w:t>
      </w:r>
      <w:r w:rsidRPr="00E77789">
        <w:rPr>
          <w:rStyle w:val="StyleUnderline"/>
        </w:rPr>
        <w:t>through a population</w:t>
      </w:r>
      <w:r w:rsidRPr="00220FB6">
        <w:rPr>
          <w:sz w:val="16"/>
        </w:rPr>
        <w:t>.281</w:t>
      </w:r>
    </w:p>
    <w:p w14:paraId="0C228BD0" w14:textId="77777777" w:rsidR="007F3B24" w:rsidRPr="00220FB6" w:rsidRDefault="007F3B24" w:rsidP="007F3B24">
      <w:pPr>
        <w:rPr>
          <w:sz w:val="16"/>
        </w:rPr>
      </w:pPr>
      <w:r w:rsidRPr="00220FB6">
        <w:rPr>
          <w:sz w:val="16"/>
        </w:rPr>
        <w:t>Naturally, in such an algorithmic trial-and-error process, not all innovations are ultimately adaptive, or even helpful, and some may be downright harmful.282 Others may even go extinct. We need to be cautious, however, in concluding that because we do not understand the evolutionary development or usefulness of an organ, that it “is of little or no consequence.”283 For example, studies have shown that the human appendix, which was long thought to be of little importance, actually is “closely associated with lymphoid tissue, which plays a role in supporting the immune system.”284 The key point is that evolution ensures that helpful innovations or adaptations will be selected for.285</w:t>
      </w:r>
    </w:p>
    <w:p w14:paraId="245A6D8D" w14:textId="77777777" w:rsidR="007F3B24" w:rsidRPr="00220FB6" w:rsidRDefault="007F3B24" w:rsidP="007F3B24">
      <w:pPr>
        <w:rPr>
          <w:sz w:val="16"/>
        </w:rPr>
      </w:pPr>
      <w:r w:rsidRPr="00220FB6">
        <w:rPr>
          <w:sz w:val="16"/>
        </w:rPr>
        <w:t>Most successful innovations in nature generally come through a gradual process that builds upon previous innovations,286 although “this process need not be as gradual as Darwin imagined.”287 Through the mindless and mechanical process of testing and building upon prior innovations, evolution “is astonishingly effective at creating clever designs,”288</w:t>
      </w:r>
    </w:p>
    <w:p w14:paraId="3C297C89" w14:textId="77777777" w:rsidR="007F3B24" w:rsidRPr="00220FB6" w:rsidRDefault="007F3B24" w:rsidP="007F3B24">
      <w:pPr>
        <w:rPr>
          <w:sz w:val="16"/>
        </w:rPr>
      </w:pPr>
      <w:r w:rsidRPr="00220FB6">
        <w:rPr>
          <w:sz w:val="16"/>
        </w:rPr>
        <w:t xml:space="preserve">Many modern day </w:t>
      </w:r>
      <w:r w:rsidRPr="00E77789">
        <w:rPr>
          <w:rStyle w:val="StyleUnderline"/>
        </w:rPr>
        <w:t>antitrust economists</w:t>
      </w:r>
      <w:r w:rsidRPr="00220FB6">
        <w:rPr>
          <w:sz w:val="16"/>
        </w:rPr>
        <w:t xml:space="preserve">, as disciples of Schumpeter, </w:t>
      </w:r>
      <w:r w:rsidRPr="00E77789">
        <w:rPr>
          <w:rStyle w:val="StyleUnderline"/>
        </w:rPr>
        <w:t>like to think about</w:t>
      </w:r>
      <w:r w:rsidRPr="00220FB6">
        <w:rPr>
          <w:sz w:val="16"/>
        </w:rPr>
        <w:t xml:space="preserve"> the e</w:t>
      </w:r>
      <w:r w:rsidRPr="00E77789">
        <w:rPr>
          <w:rStyle w:val="StyleUnderline"/>
        </w:rPr>
        <w:t>volutionary process of competitive innovations as</w:t>
      </w:r>
      <w:r w:rsidRPr="00220FB6">
        <w:rPr>
          <w:sz w:val="16"/>
        </w:rPr>
        <w:t xml:space="preserve"> “</w:t>
      </w:r>
      <w:r w:rsidRPr="00220FB6">
        <w:rPr>
          <w:rStyle w:val="Emphasis"/>
        </w:rPr>
        <w:t>creative destruction</w:t>
      </w:r>
      <w:r w:rsidRPr="00220FB6">
        <w:rPr>
          <w:sz w:val="16"/>
        </w:rPr>
        <w:t xml:space="preserve">.”289 Thinking about how innovations occur in nature, however, the evolutionary process might be better described as “generative dynamic innovation and adaptation,” rather than “creative destruction.”290 New innovations generally do not lead to the “creative destruction” of either the species they occur within or the predecessor innovations they are built upon.291 Rather, the </w:t>
      </w:r>
      <w:r w:rsidRPr="00E77789">
        <w:rPr>
          <w:rStyle w:val="StyleUnderline"/>
        </w:rPr>
        <w:t>endless</w:t>
      </w:r>
      <w:r w:rsidRPr="00220FB6">
        <w:rPr>
          <w:sz w:val="16"/>
        </w:rPr>
        <w:t xml:space="preserve"> “</w:t>
      </w:r>
      <w:r w:rsidRPr="00220FB6">
        <w:rPr>
          <w:rStyle w:val="Emphasis"/>
        </w:rPr>
        <w:t>generative dynamic</w:t>
      </w:r>
      <w:r w:rsidRPr="00220FB6">
        <w:rPr>
          <w:sz w:val="16"/>
        </w:rPr>
        <w:t xml:space="preserve">” </w:t>
      </w:r>
      <w:r w:rsidRPr="00E77789">
        <w:rPr>
          <w:rStyle w:val="StyleUnderline"/>
        </w:rPr>
        <w:t>process of</w:t>
      </w:r>
      <w:r w:rsidRPr="00220FB6">
        <w:rPr>
          <w:sz w:val="16"/>
        </w:rPr>
        <w:t xml:space="preserve"> trial-and-error </w:t>
      </w:r>
      <w:r w:rsidRPr="00220FB6">
        <w:rPr>
          <w:rStyle w:val="Emphasis"/>
        </w:rPr>
        <w:t>experimentation</w:t>
      </w:r>
      <w:r w:rsidRPr="00220FB6">
        <w:rPr>
          <w:sz w:val="16"/>
        </w:rPr>
        <w:t xml:space="preserve"> </w:t>
      </w:r>
      <w:r w:rsidRPr="00E77789">
        <w:rPr>
          <w:rStyle w:val="StyleUnderline"/>
        </w:rPr>
        <w:t>and</w:t>
      </w:r>
      <w:r w:rsidRPr="00220FB6">
        <w:rPr>
          <w:sz w:val="16"/>
        </w:rPr>
        <w:t xml:space="preserve"> </w:t>
      </w:r>
      <w:r w:rsidRPr="00220FB6">
        <w:rPr>
          <w:rStyle w:val="Emphasis"/>
        </w:rPr>
        <w:t>adaptive refinements</w:t>
      </w:r>
      <w:r w:rsidRPr="00220FB6">
        <w:rPr>
          <w:sz w:val="16"/>
        </w:rPr>
        <w:t xml:space="preserve"> that result frequently </w:t>
      </w:r>
      <w:r w:rsidRPr="00504688">
        <w:rPr>
          <w:rStyle w:val="StyleUnderline"/>
          <w:highlight w:val="cyan"/>
        </w:rPr>
        <w:t>lead to greater</w:t>
      </w:r>
      <w:r w:rsidRPr="00220FB6">
        <w:rPr>
          <w:sz w:val="16"/>
        </w:rPr>
        <w:t xml:space="preserve"> environmental </w:t>
      </w:r>
      <w:r w:rsidRPr="00504688">
        <w:rPr>
          <w:rStyle w:val="Emphasis"/>
          <w:highlight w:val="cyan"/>
        </w:rPr>
        <w:t>dynamism</w:t>
      </w:r>
      <w:r w:rsidRPr="00220FB6">
        <w:rPr>
          <w:sz w:val="16"/>
        </w:rPr>
        <w:t xml:space="preserve">, </w:t>
      </w:r>
      <w:r w:rsidRPr="00220FB6">
        <w:rPr>
          <w:rStyle w:val="Emphasis"/>
        </w:rPr>
        <w:t>diversity</w:t>
      </w:r>
      <w:r w:rsidRPr="00220FB6">
        <w:rPr>
          <w:sz w:val="16"/>
        </w:rPr>
        <w:t xml:space="preserve">, </w:t>
      </w:r>
      <w:r w:rsidRPr="00E77789">
        <w:rPr>
          <w:rStyle w:val="StyleUnderline"/>
        </w:rPr>
        <w:t>and</w:t>
      </w:r>
      <w:r w:rsidRPr="00220FB6">
        <w:rPr>
          <w:sz w:val="16"/>
        </w:rPr>
        <w:t xml:space="preserve"> </w:t>
      </w:r>
      <w:r w:rsidRPr="00220FB6">
        <w:rPr>
          <w:rStyle w:val="Emphasis"/>
        </w:rPr>
        <w:t>stability</w:t>
      </w:r>
      <w:r w:rsidRPr="00220FB6">
        <w:rPr>
          <w:sz w:val="16"/>
        </w:rPr>
        <w:t xml:space="preserve">.292 </w:t>
      </w:r>
      <w:r w:rsidRPr="00220FB6">
        <w:t>***FOOTNOTE BEGINS***</w:t>
      </w:r>
      <w:r w:rsidRPr="00220FB6">
        <w:rPr>
          <w:sz w:val="16"/>
        </w:rPr>
        <w:t xml:space="preserve"> See e.g., Goodwin, supra note 255, at 132–33 (discussing the “generative dynamics of evolution that test the stability and resilience of innovation); id. at 157–58 (explaining how </w:t>
      </w:r>
      <w:r w:rsidRPr="00E77789">
        <w:rPr>
          <w:rStyle w:val="StyleUnderline"/>
        </w:rPr>
        <w:t>evolutionary innovative trends lead to a</w:t>
      </w:r>
      <w:r w:rsidRPr="00220FB6">
        <w:rPr>
          <w:sz w:val="16"/>
        </w:rPr>
        <w:t xml:space="preserve"> “</w:t>
      </w:r>
      <w:r w:rsidRPr="00220FB6">
        <w:rPr>
          <w:rStyle w:val="Emphasis"/>
        </w:rPr>
        <w:t>progressive</w:t>
      </w:r>
      <w:r w:rsidRPr="00220FB6">
        <w:rPr>
          <w:sz w:val="16"/>
        </w:rPr>
        <w:t xml:space="preserve"> </w:t>
      </w:r>
      <w:r w:rsidRPr="00E77789">
        <w:rPr>
          <w:rStyle w:val="StyleUnderline"/>
        </w:rPr>
        <w:t>emergence of</w:t>
      </w:r>
      <w:r w:rsidRPr="00220FB6">
        <w:rPr>
          <w:sz w:val="16"/>
        </w:rPr>
        <w:t xml:space="preserve"> </w:t>
      </w:r>
      <w:r w:rsidRPr="00220FB6">
        <w:rPr>
          <w:rStyle w:val="Emphasis"/>
        </w:rPr>
        <w:t>increased complexity</w:t>
      </w:r>
      <w:r w:rsidRPr="00220FB6">
        <w:rPr>
          <w:sz w:val="16"/>
        </w:rPr>
        <w:t xml:space="preserve"> </w:t>
      </w:r>
      <w:r w:rsidRPr="00E77789">
        <w:rPr>
          <w:rStyle w:val="StyleUnderline"/>
        </w:rPr>
        <w:t>and</w:t>
      </w:r>
      <w:r w:rsidRPr="00220FB6">
        <w:rPr>
          <w:sz w:val="16"/>
        </w:rPr>
        <w:t xml:space="preserve"> </w:t>
      </w:r>
      <w:r w:rsidRPr="00220FB6">
        <w:rPr>
          <w:rStyle w:val="Emphasis"/>
        </w:rPr>
        <w:t>more symmetries</w:t>
      </w:r>
      <w:r w:rsidRPr="00220FB6">
        <w:rPr>
          <w:sz w:val="16"/>
        </w:rPr>
        <w:t xml:space="preserve"> </w:t>
      </w:r>
      <w:r w:rsidRPr="00E77789">
        <w:rPr>
          <w:rStyle w:val="StyleUnderline"/>
        </w:rPr>
        <w:t>get broken in the</w:t>
      </w:r>
      <w:r w:rsidRPr="00220FB6">
        <w:rPr>
          <w:sz w:val="16"/>
        </w:rPr>
        <w:t xml:space="preserve"> morphogenetic </w:t>
      </w:r>
      <w:r w:rsidRPr="00E77789">
        <w:rPr>
          <w:rStyle w:val="StyleUnderline"/>
        </w:rPr>
        <w:t>cascade</w:t>
      </w:r>
      <w:r w:rsidRPr="00220FB6">
        <w:rPr>
          <w:sz w:val="16"/>
        </w:rPr>
        <w:t>”</w:t>
      </w:r>
      <w:proofErr w:type="gramStart"/>
      <w:r w:rsidRPr="00220FB6">
        <w:rPr>
          <w:sz w:val="16"/>
        </w:rPr>
        <w:t>);</w:t>
      </w:r>
      <w:proofErr w:type="gramEnd"/>
      <w:r w:rsidRPr="00220FB6">
        <w:rPr>
          <w:sz w:val="16"/>
        </w:rPr>
        <w:t xml:space="preserve"> id. at 181 (discussing how “new levels of order emerge from complex patterns of interaction and what the properties of these emergent structures are in terms of their robustness to perturbation and their capacity for self-maintenance”</w:t>
      </w:r>
      <w:proofErr w:type="gramStart"/>
      <w:r w:rsidRPr="00220FB6">
        <w:rPr>
          <w:sz w:val="16"/>
        </w:rPr>
        <w:t>);</w:t>
      </w:r>
      <w:proofErr w:type="gramEnd"/>
      <w:r w:rsidRPr="00220FB6">
        <w:rPr>
          <w:sz w:val="16"/>
        </w:rPr>
        <w:t xml:space="preserve"> id. at 182 (“Organisms are themselves of this emergent order and agents of higher levels of emergence”); Mukherjee, supra note 261, at 323 (describing the human genome as “fiercely inventive” and dynamic; arguing that “it is the ingenuity of our genome that is the secret to our complexity”; id. at 360 (explaining how the “powerful reassortment of genes during sexual reproduction increases variation. Variation, in turn, increases an organism’s fitness and survival in the face of a changing environment.”). Stephen Jay Gould, Full House: The Spread of Excellence from Plato to Darwin 112 (1996) (“Complex systems improve when the best performers play by the same rules over extended periods of time.”). </w:t>
      </w:r>
      <w:r w:rsidRPr="00220FB6">
        <w:t>***FOOTNOTE ENDS***</w:t>
      </w:r>
    </w:p>
    <w:p w14:paraId="1E9B6418" w14:textId="77777777" w:rsidR="007F3B24" w:rsidRPr="00A8076B" w:rsidRDefault="007F3B24" w:rsidP="007F3B24">
      <w:pPr>
        <w:rPr>
          <w:sz w:val="16"/>
        </w:rPr>
      </w:pPr>
      <w:r w:rsidRPr="00A8076B">
        <w:rPr>
          <w:sz w:val="16"/>
        </w:rPr>
        <w:t xml:space="preserve">In nature, far more important than any process of “creative destruction” and resultant extinctions, is the process of adaptive radiation that results in two species where only one existed before, “Why are there so many kinds of animals? Adaptive radiation like Darwin’s finches </w:t>
      </w:r>
      <w:proofErr w:type="gramStart"/>
      <w:r w:rsidRPr="00A8076B">
        <w:rPr>
          <w:sz w:val="16"/>
        </w:rPr>
        <w:t>are</w:t>
      </w:r>
      <w:proofErr w:type="gramEnd"/>
      <w:r w:rsidRPr="00A8076B">
        <w:rPr>
          <w:sz w:val="16"/>
        </w:rPr>
        <w:t xml:space="preserve"> the essence of the answer.”293</w:t>
      </w:r>
    </w:p>
    <w:p w14:paraId="4A5BBBC5" w14:textId="77777777" w:rsidR="007F3B24" w:rsidRPr="00A8076B" w:rsidRDefault="007F3B24" w:rsidP="007F3B24">
      <w:pPr>
        <w:rPr>
          <w:sz w:val="16"/>
        </w:rPr>
      </w:pPr>
      <w:r w:rsidRPr="00A8076B">
        <w:rPr>
          <w:sz w:val="16"/>
        </w:rPr>
        <w:t xml:space="preserve">Many </w:t>
      </w:r>
      <w:r w:rsidRPr="00504688">
        <w:rPr>
          <w:rStyle w:val="StyleUnderline"/>
          <w:highlight w:val="cyan"/>
        </w:rPr>
        <w:t>antitrust</w:t>
      </w:r>
      <w:r w:rsidRPr="00A8076B">
        <w:rPr>
          <w:sz w:val="16"/>
        </w:rPr>
        <w:t xml:space="preserve"> attorneys and </w:t>
      </w:r>
      <w:r w:rsidRPr="00504688">
        <w:rPr>
          <w:rStyle w:val="StyleUnderline"/>
        </w:rPr>
        <w:t>economists</w:t>
      </w:r>
      <w:r w:rsidRPr="00A8076B">
        <w:rPr>
          <w:sz w:val="16"/>
        </w:rPr>
        <w:t xml:space="preserve"> today </w:t>
      </w:r>
      <w:r w:rsidRPr="00A8076B">
        <w:rPr>
          <w:rStyle w:val="StyleUnderline"/>
        </w:rPr>
        <w:t>are drawn to</w:t>
      </w:r>
      <w:r w:rsidRPr="00A8076B">
        <w:rPr>
          <w:sz w:val="16"/>
        </w:rPr>
        <w:t xml:space="preserve"> </w:t>
      </w:r>
      <w:r w:rsidRPr="00A8076B">
        <w:rPr>
          <w:rStyle w:val="Emphasis"/>
        </w:rPr>
        <w:t>catchphrases</w:t>
      </w:r>
      <w:r w:rsidRPr="00A8076B">
        <w:rPr>
          <w:sz w:val="16"/>
        </w:rPr>
        <w:t xml:space="preserve"> such as “nature red in tooth and claw”294 and “creative destruction” as </w:t>
      </w:r>
      <w:r w:rsidRPr="00A8076B">
        <w:rPr>
          <w:rStyle w:val="StyleUnderline"/>
        </w:rPr>
        <w:t>describing the idea of</w:t>
      </w:r>
      <w:r w:rsidRPr="00A8076B">
        <w:rPr>
          <w:sz w:val="16"/>
        </w:rPr>
        <w:t xml:space="preserve"> “</w:t>
      </w:r>
      <w:r w:rsidRPr="00A8076B">
        <w:rPr>
          <w:rStyle w:val="Emphasis"/>
        </w:rPr>
        <w:t>survival of the fittest</w:t>
      </w:r>
      <w:r w:rsidRPr="00A8076B">
        <w:rPr>
          <w:sz w:val="16"/>
        </w:rPr>
        <w:t xml:space="preserve">.”295 Such catchphrases </w:t>
      </w:r>
      <w:r w:rsidRPr="00A8076B">
        <w:rPr>
          <w:rStyle w:val="StyleUnderline"/>
        </w:rPr>
        <w:t>employ</w:t>
      </w:r>
      <w:r w:rsidRPr="00A8076B">
        <w:rPr>
          <w:sz w:val="16"/>
        </w:rPr>
        <w:t xml:space="preserve"> </w:t>
      </w:r>
      <w:r w:rsidRPr="00A8076B">
        <w:rPr>
          <w:rStyle w:val="Emphasis"/>
        </w:rPr>
        <w:t>biological metaphors</w:t>
      </w:r>
      <w:r w:rsidRPr="00A8076B">
        <w:rPr>
          <w:sz w:val="16"/>
        </w:rPr>
        <w:t xml:space="preserve"> </w:t>
      </w:r>
      <w:r w:rsidRPr="00A8076B">
        <w:rPr>
          <w:rStyle w:val="StyleUnderline"/>
        </w:rPr>
        <w:t>to justify</w:t>
      </w:r>
      <w:r w:rsidRPr="00A8076B">
        <w:rPr>
          <w:sz w:val="16"/>
        </w:rPr>
        <w:t xml:space="preserve"> conservative laissez-faire economic </w:t>
      </w:r>
      <w:r w:rsidRPr="00A8076B">
        <w:rPr>
          <w:rStyle w:val="StyleUnderline"/>
        </w:rPr>
        <w:t>theories</w:t>
      </w:r>
      <w:r w:rsidRPr="00A8076B">
        <w:rPr>
          <w:sz w:val="16"/>
        </w:rPr>
        <w:t xml:space="preserve">. As seen, however, </w:t>
      </w:r>
      <w:r w:rsidRPr="00504688">
        <w:rPr>
          <w:rStyle w:val="StyleUnderline"/>
          <w:highlight w:val="cyan"/>
        </w:rPr>
        <w:t>adaptive radiation</w:t>
      </w:r>
      <w:r w:rsidRPr="00A8076B">
        <w:rPr>
          <w:rStyle w:val="StyleUnderline"/>
        </w:rPr>
        <w:t xml:space="preserve"> better </w:t>
      </w:r>
      <w:r w:rsidRPr="00504688">
        <w:rPr>
          <w:rStyle w:val="StyleUnderline"/>
          <w:highlight w:val="cyan"/>
        </w:rPr>
        <w:t>describes how</w:t>
      </w:r>
      <w:r w:rsidRPr="00A8076B">
        <w:rPr>
          <w:sz w:val="16"/>
        </w:rPr>
        <w:t xml:space="preserve"> </w:t>
      </w:r>
      <w:r w:rsidRPr="00A8076B">
        <w:rPr>
          <w:rStyle w:val="Emphasis"/>
        </w:rPr>
        <w:t>structural</w:t>
      </w:r>
      <w:r w:rsidRPr="00A8076B">
        <w:rPr>
          <w:sz w:val="16"/>
        </w:rPr>
        <w:t xml:space="preserve"> </w:t>
      </w:r>
      <w:r w:rsidRPr="00A8076B">
        <w:rPr>
          <w:rStyle w:val="StyleUnderline"/>
        </w:rPr>
        <w:t>and</w:t>
      </w:r>
      <w:r w:rsidRPr="00A8076B">
        <w:rPr>
          <w:sz w:val="16"/>
        </w:rPr>
        <w:t xml:space="preserve"> </w:t>
      </w:r>
      <w:r w:rsidRPr="00A8076B">
        <w:rPr>
          <w:rStyle w:val="Emphasis"/>
        </w:rPr>
        <w:t>behavioral</w:t>
      </w:r>
      <w:r w:rsidRPr="00A8076B">
        <w:rPr>
          <w:sz w:val="16"/>
        </w:rPr>
        <w:t xml:space="preserve"> </w:t>
      </w:r>
      <w:r w:rsidRPr="00504688">
        <w:rPr>
          <w:rStyle w:val="StyleUnderline"/>
          <w:highlight w:val="cyan"/>
        </w:rPr>
        <w:t>innovations</w:t>
      </w:r>
      <w:r w:rsidRPr="00A8076B">
        <w:rPr>
          <w:sz w:val="16"/>
        </w:rPr>
        <w:t xml:space="preserve"> in nature </w:t>
      </w:r>
      <w:r w:rsidRPr="00504688">
        <w:rPr>
          <w:rStyle w:val="StyleUnderline"/>
          <w:highlight w:val="cyan"/>
        </w:rPr>
        <w:t>lead to</w:t>
      </w:r>
      <w:r w:rsidRPr="00A8076B">
        <w:rPr>
          <w:rStyle w:val="StyleUnderline"/>
        </w:rPr>
        <w:t xml:space="preserve"> new species and </w:t>
      </w:r>
      <w:r w:rsidRPr="00504688">
        <w:rPr>
          <w:rStyle w:val="StyleUnderline"/>
          <w:highlight w:val="cyan"/>
        </w:rPr>
        <w:t>enhanced</w:t>
      </w:r>
      <w:r w:rsidRPr="00A8076B">
        <w:rPr>
          <w:rStyle w:val="StyleUnderline"/>
        </w:rPr>
        <w:t xml:space="preserve"> environmental </w:t>
      </w:r>
      <w:r w:rsidRPr="00504688">
        <w:rPr>
          <w:rStyle w:val="StyleUnderline"/>
          <w:highlight w:val="cyan"/>
        </w:rPr>
        <w:t>stability</w:t>
      </w:r>
      <w:r w:rsidRPr="00A8076B">
        <w:rPr>
          <w:sz w:val="16"/>
        </w:rPr>
        <w:t xml:space="preserve"> in the real world.296 For example, “[a] modest shift in the position of a few teeth, a matter of millimeters, may have led to spectacular adaptive radiations in certain lines of carnivores.”297</w:t>
      </w:r>
    </w:p>
    <w:p w14:paraId="3C3F403F" w14:textId="77777777" w:rsidR="007F3B24" w:rsidRPr="00106924" w:rsidRDefault="007F3B24" w:rsidP="007F3B24">
      <w:pPr>
        <w:rPr>
          <w:sz w:val="16"/>
        </w:rPr>
      </w:pPr>
      <w:r w:rsidRPr="00A8076B">
        <w:rPr>
          <w:rStyle w:val="StyleUnderline"/>
        </w:rPr>
        <w:t>Species adaptability and</w:t>
      </w:r>
      <w:r w:rsidRPr="00A8076B">
        <w:rPr>
          <w:sz w:val="16"/>
        </w:rPr>
        <w:t xml:space="preserve"> </w:t>
      </w:r>
      <w:r w:rsidRPr="00A8076B">
        <w:rPr>
          <w:rStyle w:val="Emphasis"/>
        </w:rPr>
        <w:t>aggressive</w:t>
      </w:r>
      <w:r w:rsidRPr="00A8076B">
        <w:rPr>
          <w:sz w:val="16"/>
        </w:rPr>
        <w:t xml:space="preserve"> </w:t>
      </w:r>
      <w:r w:rsidRPr="00A8076B">
        <w:rPr>
          <w:rStyle w:val="StyleUnderline"/>
        </w:rPr>
        <w:t>intraspecies competition</w:t>
      </w:r>
      <w:r w:rsidRPr="00A8076B">
        <w:rPr>
          <w:sz w:val="16"/>
        </w:rPr>
        <w:t xml:space="preserve"> that </w:t>
      </w:r>
      <w:r w:rsidRPr="00A8076B">
        <w:rPr>
          <w:rStyle w:val="StyleUnderline"/>
        </w:rPr>
        <w:t>leads to</w:t>
      </w:r>
      <w:r w:rsidRPr="00A8076B">
        <w:rPr>
          <w:sz w:val="16"/>
        </w:rPr>
        <w:t xml:space="preserve"> </w:t>
      </w:r>
      <w:r w:rsidRPr="00A8076B">
        <w:rPr>
          <w:rStyle w:val="Emphasis"/>
        </w:rPr>
        <w:t>adaptive radiation</w:t>
      </w:r>
      <w:r w:rsidRPr="00A8076B">
        <w:rPr>
          <w:sz w:val="16"/>
        </w:rPr>
        <w:t xml:space="preserve"> are </w:t>
      </w:r>
      <w:r w:rsidRPr="00A8076B">
        <w:rPr>
          <w:rStyle w:val="StyleUnderline"/>
        </w:rPr>
        <w:t>fundamental to catalyzing and promoting innovations</w:t>
      </w:r>
      <w:r w:rsidRPr="00A8076B">
        <w:rPr>
          <w:sz w:val="16"/>
        </w:rPr>
        <w:t xml:space="preserve"> in nature. As a </w:t>
      </w:r>
      <w:r w:rsidRPr="00504688">
        <w:rPr>
          <w:rStyle w:val="StyleUnderline"/>
          <w:highlight w:val="cyan"/>
        </w:rPr>
        <w:t>result of</w:t>
      </w:r>
      <w:r w:rsidRPr="00504688">
        <w:rPr>
          <w:sz w:val="16"/>
          <w:highlight w:val="cyan"/>
        </w:rPr>
        <w:t xml:space="preserve"> </w:t>
      </w:r>
      <w:r w:rsidRPr="00504688">
        <w:rPr>
          <w:rStyle w:val="Emphasis"/>
          <w:highlight w:val="cyan"/>
        </w:rPr>
        <w:t>ongoing</w:t>
      </w:r>
      <w:r w:rsidRPr="00A8076B">
        <w:rPr>
          <w:sz w:val="16"/>
        </w:rPr>
        <w:t xml:space="preserve"> </w:t>
      </w:r>
      <w:r w:rsidRPr="00A8076B">
        <w:rPr>
          <w:rStyle w:val="StyleUnderline"/>
        </w:rPr>
        <w:t xml:space="preserve">intraspecies </w:t>
      </w:r>
      <w:r w:rsidRPr="00504688">
        <w:rPr>
          <w:rStyle w:val="StyleUnderline"/>
          <w:highlight w:val="cyan"/>
        </w:rPr>
        <w:t>competition</w:t>
      </w:r>
      <w:r w:rsidRPr="00A8076B">
        <w:rPr>
          <w:rStyle w:val="StyleUnderline"/>
        </w:rPr>
        <w:t>, innovation in nature is a</w:t>
      </w:r>
      <w:r w:rsidRPr="00A8076B">
        <w:rPr>
          <w:sz w:val="16"/>
        </w:rPr>
        <w:t xml:space="preserve"> </w:t>
      </w:r>
      <w:r w:rsidRPr="00A8076B">
        <w:rPr>
          <w:rStyle w:val="Emphasis"/>
        </w:rPr>
        <w:t>self-reinforcing process</w:t>
      </w:r>
      <w:r w:rsidRPr="00A8076B">
        <w:rPr>
          <w:sz w:val="16"/>
        </w:rPr>
        <w:t xml:space="preserve"> </w:t>
      </w:r>
      <w:r w:rsidRPr="00A8076B">
        <w:rPr>
          <w:rStyle w:val="StyleUnderline"/>
        </w:rPr>
        <w:t>that pushes environmental systems toward</w:t>
      </w:r>
      <w:r w:rsidRPr="00A8076B">
        <w:rPr>
          <w:sz w:val="16"/>
        </w:rPr>
        <w:t xml:space="preserve"> </w:t>
      </w:r>
      <w:r w:rsidRPr="00A8076B">
        <w:rPr>
          <w:rStyle w:val="Emphasis"/>
        </w:rPr>
        <w:t>greater stability</w:t>
      </w:r>
      <w:r w:rsidRPr="00A8076B">
        <w:rPr>
          <w:sz w:val="16"/>
        </w:rPr>
        <w:t xml:space="preserve">, </w:t>
      </w:r>
      <w:r w:rsidRPr="00A8076B">
        <w:rPr>
          <w:rStyle w:val="Emphasis"/>
        </w:rPr>
        <w:t>adaptability</w:t>
      </w:r>
      <w:r w:rsidRPr="00A8076B">
        <w:rPr>
          <w:sz w:val="16"/>
        </w:rPr>
        <w:t xml:space="preserve">, </w:t>
      </w:r>
      <w:r w:rsidRPr="00A8076B">
        <w:rPr>
          <w:rStyle w:val="StyleUnderline"/>
        </w:rPr>
        <w:t>and</w:t>
      </w:r>
      <w:r w:rsidRPr="00A8076B">
        <w:rPr>
          <w:sz w:val="16"/>
        </w:rPr>
        <w:t xml:space="preserve"> </w:t>
      </w:r>
      <w:r w:rsidRPr="00A8076B">
        <w:rPr>
          <w:rStyle w:val="Emphasis"/>
        </w:rPr>
        <w:t>diversity</w:t>
      </w:r>
      <w:r w:rsidRPr="00A8076B">
        <w:rPr>
          <w:sz w:val="16"/>
        </w:rPr>
        <w:t xml:space="preserve">. The </w:t>
      </w:r>
      <w:r w:rsidRPr="00A8076B">
        <w:rPr>
          <w:rStyle w:val="StyleUnderline"/>
        </w:rPr>
        <w:t>importance of random chance through</w:t>
      </w:r>
      <w:r w:rsidRPr="00A8076B">
        <w:rPr>
          <w:sz w:val="16"/>
        </w:rPr>
        <w:t xml:space="preserve"> </w:t>
      </w:r>
      <w:r w:rsidRPr="00A8076B">
        <w:rPr>
          <w:rStyle w:val="Emphasis"/>
        </w:rPr>
        <w:t>mutation</w:t>
      </w:r>
      <w:r w:rsidRPr="00A8076B">
        <w:rPr>
          <w:sz w:val="16"/>
        </w:rPr>
        <w:t xml:space="preserve">, </w:t>
      </w:r>
      <w:r w:rsidRPr="00A8076B">
        <w:rPr>
          <w:rStyle w:val="Emphasis"/>
        </w:rPr>
        <w:t>recombination</w:t>
      </w:r>
      <w:r w:rsidRPr="00A8076B">
        <w:rPr>
          <w:sz w:val="16"/>
        </w:rPr>
        <w:t xml:space="preserve">, </w:t>
      </w:r>
      <w:r w:rsidRPr="00A8076B">
        <w:rPr>
          <w:rStyle w:val="StyleUnderline"/>
        </w:rPr>
        <w:t>and</w:t>
      </w:r>
      <w:r w:rsidRPr="00A8076B">
        <w:rPr>
          <w:sz w:val="16"/>
        </w:rPr>
        <w:t xml:space="preserve"> </w:t>
      </w:r>
      <w:r w:rsidRPr="00A8076B">
        <w:rPr>
          <w:rStyle w:val="Emphasis"/>
        </w:rPr>
        <w:t>breeding</w:t>
      </w:r>
      <w:r w:rsidRPr="00A8076B">
        <w:rPr>
          <w:sz w:val="16"/>
        </w:rPr>
        <w:t xml:space="preserve"> </w:t>
      </w:r>
      <w:r w:rsidRPr="00A8076B">
        <w:rPr>
          <w:rStyle w:val="StyleUnderline"/>
        </w:rPr>
        <w:t>cannot be overstated</w:t>
      </w:r>
      <w:r w:rsidRPr="00A8076B">
        <w:rPr>
          <w:sz w:val="16"/>
        </w:rPr>
        <w:t>.298 Ultimately, intraspecies competition and adaptive radiation help living systems “strike a balance between adaptability and stability,”299 enabling life to thrive and prosper through ongoing innovation and dazzling designs in an ever-dangerous world.300</w:t>
      </w:r>
    </w:p>
    <w:p w14:paraId="60BF65D6" w14:textId="77777777" w:rsidR="007F3B24" w:rsidRPr="00C14EF8" w:rsidRDefault="007F3B24" w:rsidP="007F3B24">
      <w:pPr>
        <w:pStyle w:val="Heading4"/>
      </w:pPr>
      <w:r>
        <w:t>No incentive to innovate.</w:t>
      </w:r>
    </w:p>
    <w:p w14:paraId="29B2BD1A" w14:textId="77777777" w:rsidR="007F3B24" w:rsidRDefault="007F3B24" w:rsidP="007F3B24">
      <w:r>
        <w:t xml:space="preserve">Nate </w:t>
      </w:r>
      <w:proofErr w:type="spellStart"/>
      <w:r w:rsidRPr="002A02FB">
        <w:rPr>
          <w:rStyle w:val="Style13ptBold"/>
        </w:rPr>
        <w:t>Nead</w:t>
      </w:r>
      <w:proofErr w:type="spellEnd"/>
      <w:r w:rsidRPr="002A02FB">
        <w:rPr>
          <w:rStyle w:val="Style13ptBold"/>
        </w:rPr>
        <w:t xml:space="preserve"> 21</w:t>
      </w:r>
      <w:r>
        <w:t xml:space="preserve">, CEO &amp; Managing Member of </w:t>
      </w:r>
      <w:proofErr w:type="spellStart"/>
      <w:r>
        <w:t>Nead</w:t>
      </w:r>
      <w:proofErr w:type="spellEnd"/>
      <w:r>
        <w:t>, LLC, "Is Technological Progress Slowing Down?" Read Write, 02/01/2021, https://readwrite.com/2021/02/01/is-technological-progress-slowing-down/.</w:t>
      </w:r>
    </w:p>
    <w:p w14:paraId="490D59AC" w14:textId="77777777" w:rsidR="007F3B24" w:rsidRPr="00C50A7C" w:rsidRDefault="007F3B24" w:rsidP="007F3B24">
      <w:pPr>
        <w:rPr>
          <w:sz w:val="16"/>
        </w:rPr>
      </w:pPr>
      <w:r w:rsidRPr="00C50A7C">
        <w:rPr>
          <w:sz w:val="16"/>
        </w:rPr>
        <w:t xml:space="preserve">There’s a </w:t>
      </w:r>
      <w:r w:rsidRPr="00C50A7C">
        <w:rPr>
          <w:rStyle w:val="StyleUnderline"/>
        </w:rPr>
        <w:t>compelling case to be made</w:t>
      </w:r>
      <w:r w:rsidRPr="00C50A7C">
        <w:rPr>
          <w:sz w:val="16"/>
        </w:rPr>
        <w:t xml:space="preserve"> that </w:t>
      </w:r>
      <w:r w:rsidRPr="00C50A7C">
        <w:rPr>
          <w:rStyle w:val="StyleUnderline"/>
        </w:rPr>
        <w:t xml:space="preserve">while </w:t>
      </w:r>
      <w:r w:rsidRPr="00005DBA">
        <w:rPr>
          <w:rStyle w:val="StyleUnderline"/>
          <w:highlight w:val="cyan"/>
        </w:rPr>
        <w:t>tech</w:t>
      </w:r>
      <w:r w:rsidRPr="00C50A7C">
        <w:rPr>
          <w:rStyle w:val="StyleUnderline"/>
        </w:rPr>
        <w:t xml:space="preserve">nological </w:t>
      </w:r>
      <w:r w:rsidRPr="00005DBA">
        <w:rPr>
          <w:rStyle w:val="StyleUnderline"/>
          <w:highlight w:val="cyan"/>
        </w:rPr>
        <w:t>progress is</w:t>
      </w:r>
      <w:r w:rsidRPr="00C50A7C">
        <w:rPr>
          <w:sz w:val="16"/>
        </w:rPr>
        <w:t xml:space="preserve"> still </w:t>
      </w:r>
      <w:r w:rsidRPr="00C50A7C">
        <w:rPr>
          <w:rStyle w:val="StyleUnderline"/>
        </w:rPr>
        <w:t>moving</w:t>
      </w:r>
      <w:r w:rsidRPr="00C50A7C">
        <w:rPr>
          <w:sz w:val="16"/>
        </w:rPr>
        <w:t xml:space="preserve"> </w:t>
      </w:r>
      <w:r w:rsidRPr="00C50A7C">
        <w:rPr>
          <w:rStyle w:val="Emphasis"/>
        </w:rPr>
        <w:t>forward</w:t>
      </w:r>
      <w:r w:rsidRPr="00C50A7C">
        <w:rPr>
          <w:sz w:val="16"/>
        </w:rPr>
        <w:t xml:space="preserve">, </w:t>
      </w:r>
      <w:r w:rsidRPr="00C50A7C">
        <w:rPr>
          <w:rStyle w:val="StyleUnderline"/>
        </w:rPr>
        <w:t>it’s</w:t>
      </w:r>
      <w:r w:rsidRPr="00C50A7C">
        <w:rPr>
          <w:sz w:val="16"/>
        </w:rPr>
        <w:t xml:space="preserve"> </w:t>
      </w:r>
      <w:r w:rsidRPr="00005DBA">
        <w:rPr>
          <w:rStyle w:val="Emphasis"/>
          <w:highlight w:val="cyan"/>
        </w:rPr>
        <w:t>slowing</w:t>
      </w:r>
      <w:r w:rsidRPr="00C50A7C">
        <w:rPr>
          <w:rStyle w:val="Emphasis"/>
        </w:rPr>
        <w:t xml:space="preserve"> down</w:t>
      </w:r>
      <w:r w:rsidRPr="00C50A7C">
        <w:rPr>
          <w:sz w:val="16"/>
        </w:rPr>
        <w:t xml:space="preserve">. And if that’s true, we </w:t>
      </w:r>
      <w:r w:rsidRPr="00C50A7C">
        <w:rPr>
          <w:rStyle w:val="StyleUnderline"/>
        </w:rPr>
        <w:t xml:space="preserve">need to be </w:t>
      </w:r>
      <w:r w:rsidRPr="00005DBA">
        <w:rPr>
          <w:rStyle w:val="StyleUnderline"/>
          <w:highlight w:val="cyan"/>
        </w:rPr>
        <w:t>prepare</w:t>
      </w:r>
      <w:r w:rsidRPr="00C50A7C">
        <w:rPr>
          <w:rStyle w:val="StyleUnderline"/>
        </w:rPr>
        <w:t xml:space="preserve">d </w:t>
      </w:r>
      <w:r w:rsidRPr="00005DBA">
        <w:rPr>
          <w:rStyle w:val="StyleUnderline"/>
          <w:highlight w:val="cyan"/>
        </w:rPr>
        <w:t>for</w:t>
      </w:r>
      <w:r w:rsidRPr="00C50A7C">
        <w:rPr>
          <w:rStyle w:val="StyleUnderline"/>
        </w:rPr>
        <w:t xml:space="preserve"> the</w:t>
      </w:r>
      <w:r w:rsidRPr="00C50A7C">
        <w:rPr>
          <w:sz w:val="16"/>
        </w:rPr>
        <w:t xml:space="preserve"> </w:t>
      </w:r>
      <w:r w:rsidRPr="00005DBA">
        <w:rPr>
          <w:rStyle w:val="Emphasis"/>
          <w:highlight w:val="cyan"/>
        </w:rPr>
        <w:t>consequences</w:t>
      </w:r>
      <w:r w:rsidRPr="00C50A7C">
        <w:rPr>
          <w:sz w:val="16"/>
        </w:rPr>
        <w:t xml:space="preserve"> </w:t>
      </w:r>
      <w:r w:rsidRPr="00C50A7C">
        <w:rPr>
          <w:rStyle w:val="StyleUnderline"/>
        </w:rPr>
        <w:t>of</w:t>
      </w:r>
      <w:r w:rsidRPr="00C50A7C">
        <w:rPr>
          <w:sz w:val="16"/>
        </w:rPr>
        <w:t xml:space="preserve"> such </w:t>
      </w:r>
      <w:r w:rsidRPr="00C50A7C">
        <w:rPr>
          <w:rStyle w:val="StyleUnderline"/>
        </w:rPr>
        <w:t>a shift in momentum</w:t>
      </w:r>
      <w:r w:rsidRPr="00C50A7C">
        <w:rPr>
          <w:sz w:val="16"/>
        </w:rPr>
        <w:t xml:space="preserve">. </w:t>
      </w:r>
    </w:p>
    <w:p w14:paraId="2036036A" w14:textId="77777777" w:rsidR="007F3B24" w:rsidRPr="00C50A7C" w:rsidRDefault="007F3B24" w:rsidP="007F3B24">
      <w:pPr>
        <w:rPr>
          <w:sz w:val="16"/>
        </w:rPr>
      </w:pPr>
      <w:r w:rsidRPr="00C50A7C">
        <w:rPr>
          <w:sz w:val="16"/>
        </w:rPr>
        <w:t>The Low-Hanging Fruit</w:t>
      </w:r>
    </w:p>
    <w:p w14:paraId="532DAA83" w14:textId="77777777" w:rsidR="007F3B24" w:rsidRPr="00C50A7C" w:rsidRDefault="007F3B24" w:rsidP="007F3B24">
      <w:pPr>
        <w:rPr>
          <w:sz w:val="16"/>
        </w:rPr>
      </w:pPr>
      <w:r w:rsidRPr="00C50A7C">
        <w:rPr>
          <w:sz w:val="16"/>
        </w:rPr>
        <w:t xml:space="preserve">Our </w:t>
      </w:r>
      <w:r w:rsidRPr="00C50A7C">
        <w:rPr>
          <w:rStyle w:val="StyleUnderline"/>
        </w:rPr>
        <w:t>first clue</w:t>
      </w:r>
      <w:r w:rsidRPr="00C50A7C">
        <w:rPr>
          <w:sz w:val="16"/>
        </w:rPr>
        <w:t xml:space="preserve"> that tech innovation is slowing down </w:t>
      </w:r>
      <w:r w:rsidRPr="00C50A7C">
        <w:rPr>
          <w:rStyle w:val="StyleUnderline"/>
        </w:rPr>
        <w:t xml:space="preserve">is a </w:t>
      </w:r>
      <w:r w:rsidRPr="00005DBA">
        <w:rPr>
          <w:rStyle w:val="StyleUnderline"/>
          <w:highlight w:val="cyan"/>
        </w:rPr>
        <w:t>change to the</w:t>
      </w:r>
      <w:r w:rsidRPr="00C50A7C">
        <w:rPr>
          <w:sz w:val="16"/>
        </w:rPr>
        <w:t xml:space="preserve"> </w:t>
      </w:r>
      <w:r w:rsidRPr="00C50A7C">
        <w:rPr>
          <w:rStyle w:val="Emphasis"/>
        </w:rPr>
        <w:t xml:space="preserve">traditional </w:t>
      </w:r>
      <w:r w:rsidRPr="00005DBA">
        <w:rPr>
          <w:rStyle w:val="Emphasis"/>
          <w:highlight w:val="cyan"/>
        </w:rPr>
        <w:t>model</w:t>
      </w:r>
      <w:r w:rsidRPr="00C50A7C">
        <w:rPr>
          <w:sz w:val="16"/>
        </w:rPr>
        <w:t xml:space="preserve"> </w:t>
      </w:r>
      <w:r w:rsidRPr="00C50A7C">
        <w:rPr>
          <w:rStyle w:val="StyleUnderline"/>
        </w:rPr>
        <w:t>of tech development</w:t>
      </w:r>
      <w:r w:rsidRPr="00C50A7C">
        <w:rPr>
          <w:sz w:val="16"/>
        </w:rPr>
        <w:t xml:space="preserve">. In many ways, </w:t>
      </w:r>
      <w:r w:rsidRPr="00C50A7C">
        <w:rPr>
          <w:rStyle w:val="StyleUnderline"/>
        </w:rPr>
        <w:t>technology is</w:t>
      </w:r>
      <w:r w:rsidRPr="00C50A7C">
        <w:rPr>
          <w:sz w:val="16"/>
        </w:rPr>
        <w:t xml:space="preserve"> all </w:t>
      </w:r>
      <w:r w:rsidRPr="00C50A7C">
        <w:rPr>
          <w:rStyle w:val="StyleUnderline"/>
        </w:rPr>
        <w:t>about</w:t>
      </w:r>
      <w:r w:rsidRPr="00C50A7C">
        <w:rPr>
          <w:sz w:val="16"/>
        </w:rPr>
        <w:t xml:space="preserve"> </w:t>
      </w:r>
      <w:r w:rsidRPr="00C50A7C">
        <w:rPr>
          <w:rStyle w:val="Emphasis"/>
        </w:rPr>
        <w:t>solving</w:t>
      </w:r>
      <w:r w:rsidRPr="00C50A7C">
        <w:rPr>
          <w:sz w:val="16"/>
        </w:rPr>
        <w:t xml:space="preserve"> </w:t>
      </w:r>
      <w:r w:rsidRPr="00C50A7C">
        <w:rPr>
          <w:rStyle w:val="StyleUnderline"/>
        </w:rPr>
        <w:t>problems</w:t>
      </w:r>
      <w:r w:rsidRPr="00C50A7C">
        <w:rPr>
          <w:sz w:val="16"/>
        </w:rPr>
        <w:t xml:space="preserve">; every new tech advancement is a solution for some long-standing issue. It </w:t>
      </w:r>
      <w:r w:rsidRPr="00C50A7C">
        <w:rPr>
          <w:rStyle w:val="StyleUnderline"/>
        </w:rPr>
        <w:t>makes sense</w:t>
      </w:r>
      <w:r w:rsidRPr="00C50A7C">
        <w:rPr>
          <w:sz w:val="16"/>
        </w:rPr>
        <w:t xml:space="preserve"> that </w:t>
      </w:r>
      <w:r w:rsidRPr="00C50A7C">
        <w:rPr>
          <w:rStyle w:val="StyleUnderline"/>
        </w:rPr>
        <w:t>our current wave of tech advancement resembles an</w:t>
      </w:r>
      <w:r w:rsidRPr="00C50A7C">
        <w:rPr>
          <w:sz w:val="16"/>
        </w:rPr>
        <w:t xml:space="preserve"> </w:t>
      </w:r>
      <w:r w:rsidRPr="00C50A7C">
        <w:rPr>
          <w:rStyle w:val="Emphasis"/>
        </w:rPr>
        <w:t>exponential</w:t>
      </w:r>
      <w:r w:rsidRPr="00C50A7C">
        <w:rPr>
          <w:sz w:val="16"/>
        </w:rPr>
        <w:t xml:space="preserve"> </w:t>
      </w:r>
      <w:r w:rsidRPr="00C50A7C">
        <w:rPr>
          <w:rStyle w:val="StyleUnderline"/>
        </w:rPr>
        <w:t>curve</w:t>
      </w:r>
      <w:r w:rsidRPr="00C50A7C">
        <w:rPr>
          <w:sz w:val="16"/>
        </w:rPr>
        <w:t xml:space="preserve"> because new technologies make it faster and easier to solve other, often unrelated problems. </w:t>
      </w:r>
    </w:p>
    <w:p w14:paraId="19F3357D" w14:textId="77777777" w:rsidR="007F3B24" w:rsidRPr="00C50A7C" w:rsidRDefault="007F3B24" w:rsidP="007F3B24">
      <w:pPr>
        <w:rPr>
          <w:sz w:val="16"/>
        </w:rPr>
      </w:pPr>
      <w:r w:rsidRPr="00C50A7C">
        <w:rPr>
          <w:sz w:val="16"/>
        </w:rPr>
        <w:t xml:space="preserve">For example, the development of the internet was revolutionary for technological development overall. People now can review massive databases of information, communicate with other like-minded professionals, share ideas, and even publish their ideas to a broader audience. These capabilities have led to new ideas and new technologies that otherwise could never have been possible. </w:t>
      </w:r>
    </w:p>
    <w:p w14:paraId="2257C458" w14:textId="77777777" w:rsidR="007F3B24" w:rsidRPr="00C50A7C" w:rsidRDefault="007F3B24" w:rsidP="007F3B24">
      <w:pPr>
        <w:rPr>
          <w:sz w:val="16"/>
        </w:rPr>
      </w:pPr>
      <w:r w:rsidRPr="00C50A7C">
        <w:rPr>
          <w:sz w:val="16"/>
        </w:rPr>
        <w:t xml:space="preserve">But </w:t>
      </w:r>
      <w:r w:rsidRPr="00C50A7C">
        <w:rPr>
          <w:rStyle w:val="StyleUnderline"/>
        </w:rPr>
        <w:t>this</w:t>
      </w:r>
      <w:r w:rsidRPr="00C50A7C">
        <w:rPr>
          <w:sz w:val="16"/>
        </w:rPr>
        <w:t xml:space="preserve"> </w:t>
      </w:r>
      <w:r w:rsidRPr="00005DBA">
        <w:rPr>
          <w:rStyle w:val="Emphasis"/>
          <w:sz w:val="24"/>
          <w:szCs w:val="24"/>
          <w:highlight w:val="cyan"/>
        </w:rPr>
        <w:t>trajectory is limited</w:t>
      </w:r>
      <w:r w:rsidRPr="00C50A7C">
        <w:rPr>
          <w:sz w:val="16"/>
        </w:rPr>
        <w:t xml:space="preserve">. </w:t>
      </w:r>
      <w:proofErr w:type="gramStart"/>
      <w:r w:rsidRPr="00C50A7C">
        <w:rPr>
          <w:sz w:val="16"/>
        </w:rPr>
        <w:t>In the course of</w:t>
      </w:r>
      <w:proofErr w:type="gramEnd"/>
      <w:r w:rsidRPr="00C50A7C">
        <w:rPr>
          <w:sz w:val="16"/>
        </w:rPr>
        <w:t xml:space="preserve"> tech development, </w:t>
      </w:r>
      <w:r w:rsidRPr="00C50A7C">
        <w:rPr>
          <w:rStyle w:val="StyleUnderline"/>
        </w:rPr>
        <w:t>we</w:t>
      </w:r>
      <w:r w:rsidRPr="00C50A7C">
        <w:rPr>
          <w:sz w:val="16"/>
        </w:rPr>
        <w:t xml:space="preserve"> often </w:t>
      </w:r>
      <w:r w:rsidRPr="00005DBA">
        <w:rPr>
          <w:rStyle w:val="StyleUnderline"/>
          <w:highlight w:val="cyan"/>
        </w:rPr>
        <w:t>explore new territory</w:t>
      </w:r>
      <w:r w:rsidRPr="00C50A7C">
        <w:rPr>
          <w:sz w:val="16"/>
        </w:rPr>
        <w:t xml:space="preserve"> very quickly – </w:t>
      </w:r>
      <w:r w:rsidRPr="00C50A7C">
        <w:rPr>
          <w:rStyle w:val="StyleUnderline"/>
        </w:rPr>
        <w:t>but</w:t>
      </w:r>
      <w:r w:rsidRPr="00C50A7C">
        <w:rPr>
          <w:sz w:val="16"/>
        </w:rPr>
        <w:t xml:space="preserve"> only </w:t>
      </w:r>
      <w:r w:rsidRPr="00005DBA">
        <w:rPr>
          <w:rStyle w:val="StyleUnderline"/>
          <w:highlight w:val="cyan"/>
        </w:rPr>
        <w:t>for</w:t>
      </w:r>
      <w:r w:rsidRPr="00C50A7C">
        <w:rPr>
          <w:rStyle w:val="StyleUnderline"/>
        </w:rPr>
        <w:t xml:space="preserve"> a</w:t>
      </w:r>
      <w:r w:rsidRPr="00C50A7C">
        <w:rPr>
          <w:sz w:val="16"/>
        </w:rPr>
        <w:t xml:space="preserve"> </w:t>
      </w:r>
      <w:r w:rsidRPr="00005DBA">
        <w:rPr>
          <w:rStyle w:val="Emphasis"/>
          <w:highlight w:val="cyan"/>
        </w:rPr>
        <w:t>limited</w:t>
      </w:r>
      <w:r w:rsidRPr="00C50A7C">
        <w:rPr>
          <w:sz w:val="16"/>
        </w:rPr>
        <w:t xml:space="preserve"> </w:t>
      </w:r>
      <w:r w:rsidRPr="00C50A7C">
        <w:rPr>
          <w:rStyle w:val="StyleUnderline"/>
        </w:rPr>
        <w:t xml:space="preserve">period of </w:t>
      </w:r>
      <w:r w:rsidRPr="00005DBA">
        <w:rPr>
          <w:rStyle w:val="StyleUnderline"/>
          <w:highlight w:val="cyan"/>
        </w:rPr>
        <w:t>time</w:t>
      </w:r>
      <w:r w:rsidRPr="00C50A7C">
        <w:rPr>
          <w:sz w:val="16"/>
        </w:rPr>
        <w:t xml:space="preserve">. Think of it this way. As early human beings began exploring new territory, they found themselves surrounded by an abundance of game animals, trees, and fish. But as they hunted, harvested lumber, and fished, </w:t>
      </w:r>
      <w:r w:rsidRPr="00C50A7C">
        <w:rPr>
          <w:rStyle w:val="StyleUnderline"/>
        </w:rPr>
        <w:t>many</w:t>
      </w:r>
      <w:r w:rsidRPr="00C50A7C">
        <w:rPr>
          <w:sz w:val="16"/>
        </w:rPr>
        <w:t xml:space="preserve"> of those </w:t>
      </w:r>
      <w:r w:rsidRPr="00C50A7C">
        <w:rPr>
          <w:rStyle w:val="StyleUnderline"/>
        </w:rPr>
        <w:t>resources began to</w:t>
      </w:r>
      <w:r w:rsidRPr="00C50A7C">
        <w:rPr>
          <w:sz w:val="16"/>
        </w:rPr>
        <w:t xml:space="preserve"> </w:t>
      </w:r>
      <w:r w:rsidRPr="00C50A7C">
        <w:rPr>
          <w:rStyle w:val="Emphasis"/>
        </w:rPr>
        <w:t>dry up</w:t>
      </w:r>
      <w:r w:rsidRPr="00C50A7C">
        <w:rPr>
          <w:sz w:val="16"/>
        </w:rPr>
        <w:t xml:space="preserve">. In other words, </w:t>
      </w:r>
      <w:r w:rsidRPr="00C50A7C">
        <w:rPr>
          <w:rStyle w:val="StyleUnderline"/>
        </w:rPr>
        <w:t xml:space="preserve">they’d </w:t>
      </w:r>
      <w:r w:rsidRPr="00005DBA">
        <w:rPr>
          <w:rStyle w:val="StyleUnderline"/>
          <w:highlight w:val="cyan"/>
        </w:rPr>
        <w:t>take</w:t>
      </w:r>
      <w:r w:rsidRPr="00C50A7C">
        <w:rPr>
          <w:rStyle w:val="StyleUnderline"/>
        </w:rPr>
        <w:t xml:space="preserve">n </w:t>
      </w:r>
      <w:r w:rsidRPr="00005DBA">
        <w:rPr>
          <w:rStyle w:val="StyleUnderline"/>
          <w:highlight w:val="cyan"/>
        </w:rPr>
        <w:t>all the</w:t>
      </w:r>
      <w:r w:rsidRPr="00005DBA">
        <w:rPr>
          <w:sz w:val="16"/>
          <w:highlight w:val="cyan"/>
        </w:rPr>
        <w:t xml:space="preserve"> </w:t>
      </w:r>
      <w:r w:rsidRPr="00005DBA">
        <w:rPr>
          <w:rStyle w:val="Emphasis"/>
          <w:highlight w:val="cyan"/>
        </w:rPr>
        <w:t>low-hanging fruit</w:t>
      </w:r>
      <w:r w:rsidRPr="00C50A7C">
        <w:rPr>
          <w:sz w:val="16"/>
        </w:rPr>
        <w:t xml:space="preserve">, </w:t>
      </w:r>
      <w:r w:rsidRPr="00C50A7C">
        <w:rPr>
          <w:rStyle w:val="StyleUnderline"/>
        </w:rPr>
        <w:t>and were forced to</w:t>
      </w:r>
      <w:r w:rsidRPr="00C50A7C">
        <w:rPr>
          <w:sz w:val="16"/>
        </w:rPr>
        <w:t xml:space="preserve"> </w:t>
      </w:r>
      <w:r w:rsidRPr="00C50A7C">
        <w:rPr>
          <w:rStyle w:val="Emphasis"/>
        </w:rPr>
        <w:t>come up</w:t>
      </w:r>
      <w:r w:rsidRPr="00C50A7C">
        <w:rPr>
          <w:sz w:val="16"/>
        </w:rPr>
        <w:t xml:space="preserve"> </w:t>
      </w:r>
      <w:r w:rsidRPr="00C50A7C">
        <w:rPr>
          <w:rStyle w:val="StyleUnderline"/>
        </w:rPr>
        <w:t>with new ideas</w:t>
      </w:r>
      <w:r w:rsidRPr="00C50A7C">
        <w:rPr>
          <w:sz w:val="16"/>
        </w:rPr>
        <w:t xml:space="preserve">. They had to explore new territory, invent new agricultural methods, and even find new sources of nourishment. </w:t>
      </w:r>
    </w:p>
    <w:p w14:paraId="1C1425D5" w14:textId="77777777" w:rsidR="007F3B24" w:rsidRPr="00C50A7C" w:rsidRDefault="007F3B24" w:rsidP="007F3B24">
      <w:pPr>
        <w:rPr>
          <w:sz w:val="16"/>
        </w:rPr>
      </w:pPr>
      <w:r w:rsidRPr="00C50A7C">
        <w:rPr>
          <w:sz w:val="16"/>
        </w:rPr>
        <w:t xml:space="preserve">Our </w:t>
      </w:r>
      <w:r w:rsidRPr="00C50A7C">
        <w:rPr>
          <w:rStyle w:val="StyleUnderline"/>
        </w:rPr>
        <w:t>current burst of</w:t>
      </w:r>
      <w:r w:rsidRPr="00C50A7C">
        <w:rPr>
          <w:sz w:val="16"/>
        </w:rPr>
        <w:t xml:space="preserve"> technological </w:t>
      </w:r>
      <w:r w:rsidRPr="00005DBA">
        <w:rPr>
          <w:rStyle w:val="StyleUnderline"/>
          <w:highlight w:val="cyan"/>
        </w:rPr>
        <w:t>progress</w:t>
      </w:r>
      <w:r w:rsidRPr="00C50A7C">
        <w:rPr>
          <w:rStyle w:val="StyleUnderline"/>
        </w:rPr>
        <w:t xml:space="preserve"> could be</w:t>
      </w:r>
      <w:r w:rsidRPr="00C50A7C">
        <w:rPr>
          <w:sz w:val="16"/>
        </w:rPr>
        <w:t xml:space="preserve"> almost </w:t>
      </w:r>
      <w:r w:rsidRPr="00005DBA">
        <w:rPr>
          <w:rStyle w:val="Emphasis"/>
        </w:rPr>
        <w:t>exclusively</w:t>
      </w:r>
      <w:r w:rsidRPr="00005DBA">
        <w:rPr>
          <w:sz w:val="16"/>
        </w:rPr>
        <w:t xml:space="preserve"> </w:t>
      </w:r>
      <w:r w:rsidRPr="00005DBA">
        <w:rPr>
          <w:rStyle w:val="StyleUnderline"/>
        </w:rPr>
        <w:t>focused on</w:t>
      </w:r>
      <w:r w:rsidRPr="00C50A7C">
        <w:rPr>
          <w:rStyle w:val="StyleUnderline"/>
        </w:rPr>
        <w:t xml:space="preserve"> low-hanging fruit</w:t>
      </w:r>
      <w:r w:rsidRPr="00C50A7C">
        <w:rPr>
          <w:sz w:val="16"/>
        </w:rPr>
        <w:t xml:space="preserve">. We’re </w:t>
      </w:r>
      <w:r w:rsidRPr="00005DBA">
        <w:rPr>
          <w:rStyle w:val="StyleUnderline"/>
          <w:highlight w:val="cyan"/>
        </w:rPr>
        <w:t>solving</w:t>
      </w:r>
      <w:r w:rsidRPr="00C50A7C">
        <w:rPr>
          <w:rStyle w:val="StyleUnderline"/>
        </w:rPr>
        <w:t xml:space="preserve"> the</w:t>
      </w:r>
      <w:r w:rsidRPr="00C50A7C">
        <w:rPr>
          <w:sz w:val="16"/>
        </w:rPr>
        <w:t xml:space="preserve"> </w:t>
      </w:r>
      <w:r w:rsidRPr="00005DBA">
        <w:rPr>
          <w:rStyle w:val="Emphasis"/>
          <w:highlight w:val="cyan"/>
        </w:rPr>
        <w:t>easiest problems first</w:t>
      </w:r>
      <w:r w:rsidRPr="00C50A7C">
        <w:rPr>
          <w:sz w:val="16"/>
        </w:rPr>
        <w:t xml:space="preserve">, and we’re solving them in quick succession. But </w:t>
      </w:r>
      <w:r w:rsidRPr="00C50A7C">
        <w:rPr>
          <w:rStyle w:val="StyleUnderline"/>
        </w:rPr>
        <w:t xml:space="preserve">the </w:t>
      </w:r>
      <w:r w:rsidRPr="00005DBA">
        <w:rPr>
          <w:rStyle w:val="StyleUnderline"/>
          <w:highlight w:val="cyan"/>
        </w:rPr>
        <w:t>hard problems</w:t>
      </w:r>
      <w:r w:rsidRPr="00C50A7C">
        <w:rPr>
          <w:sz w:val="16"/>
        </w:rPr>
        <w:t xml:space="preserve"> – like general intelligence-level AI, efficient battery storage, and even finding a cure for cancer – </w:t>
      </w:r>
      <w:r w:rsidRPr="00005DBA">
        <w:rPr>
          <w:rStyle w:val="StyleUnderline"/>
          <w:highlight w:val="cyan"/>
        </w:rPr>
        <w:t>show</w:t>
      </w:r>
      <w:r w:rsidRPr="00005DBA">
        <w:rPr>
          <w:sz w:val="16"/>
          <w:highlight w:val="cyan"/>
        </w:rPr>
        <w:t xml:space="preserve"> </w:t>
      </w:r>
      <w:r w:rsidRPr="00005DBA">
        <w:rPr>
          <w:rStyle w:val="Emphasis"/>
          <w:highlight w:val="cyan"/>
        </w:rPr>
        <w:t>little progress</w:t>
      </w:r>
      <w:r w:rsidRPr="00C50A7C">
        <w:rPr>
          <w:sz w:val="16"/>
        </w:rPr>
        <w:t xml:space="preserve"> even </w:t>
      </w:r>
      <w:r w:rsidRPr="00C50A7C">
        <w:rPr>
          <w:rStyle w:val="StyleUnderline"/>
        </w:rPr>
        <w:t>over the course of decades</w:t>
      </w:r>
      <w:r w:rsidRPr="00C50A7C">
        <w:rPr>
          <w:sz w:val="16"/>
        </w:rPr>
        <w:t xml:space="preserve">. </w:t>
      </w:r>
    </w:p>
    <w:p w14:paraId="4BFC2941" w14:textId="77777777" w:rsidR="007F3B24" w:rsidRPr="00C50A7C" w:rsidRDefault="007F3B24" w:rsidP="007F3B24">
      <w:pPr>
        <w:rPr>
          <w:sz w:val="16"/>
        </w:rPr>
      </w:pPr>
      <w:r w:rsidRPr="00C50A7C">
        <w:rPr>
          <w:sz w:val="16"/>
        </w:rPr>
        <w:t xml:space="preserve">Any futurist will tell you that all of humanity’s problems can be solved eventually. But we </w:t>
      </w:r>
      <w:proofErr w:type="gramStart"/>
      <w:r w:rsidRPr="00C50A7C">
        <w:rPr>
          <w:rStyle w:val="StyleUnderline"/>
        </w:rPr>
        <w:t>have to</w:t>
      </w:r>
      <w:proofErr w:type="gramEnd"/>
      <w:r w:rsidRPr="00C50A7C">
        <w:rPr>
          <w:rStyle w:val="StyleUnderline"/>
        </w:rPr>
        <w:t xml:space="preserve"> understand that</w:t>
      </w:r>
      <w:r w:rsidRPr="00C50A7C">
        <w:rPr>
          <w:sz w:val="16"/>
        </w:rPr>
        <w:t xml:space="preserve"> our </w:t>
      </w:r>
      <w:r w:rsidRPr="00C50A7C">
        <w:rPr>
          <w:rStyle w:val="StyleUnderline"/>
        </w:rPr>
        <w:t>pace of innovation tends to</w:t>
      </w:r>
      <w:r w:rsidRPr="00C50A7C">
        <w:rPr>
          <w:sz w:val="16"/>
        </w:rPr>
        <w:t xml:space="preserve"> </w:t>
      </w:r>
      <w:r w:rsidRPr="00C50A7C">
        <w:rPr>
          <w:rStyle w:val="Emphasis"/>
        </w:rPr>
        <w:t>slow down</w:t>
      </w:r>
      <w:r w:rsidRPr="00C50A7C">
        <w:rPr>
          <w:sz w:val="16"/>
        </w:rPr>
        <w:t xml:space="preserve"> </w:t>
      </w:r>
      <w:r w:rsidRPr="00C50A7C">
        <w:rPr>
          <w:rStyle w:val="StyleUnderline"/>
        </w:rPr>
        <w:t>as we master</w:t>
      </w:r>
      <w:r w:rsidRPr="00C50A7C">
        <w:rPr>
          <w:sz w:val="16"/>
        </w:rPr>
        <w:t xml:space="preserve"> all </w:t>
      </w:r>
      <w:r w:rsidRPr="00C50A7C">
        <w:rPr>
          <w:rStyle w:val="StyleUnderline"/>
        </w:rPr>
        <w:t>the</w:t>
      </w:r>
      <w:r w:rsidRPr="00C50A7C">
        <w:rPr>
          <w:sz w:val="16"/>
        </w:rPr>
        <w:t xml:space="preserve"> “</w:t>
      </w:r>
      <w:r w:rsidRPr="00C50A7C">
        <w:rPr>
          <w:rStyle w:val="Emphasis"/>
        </w:rPr>
        <w:t>easy</w:t>
      </w:r>
      <w:r w:rsidRPr="00C50A7C">
        <w:rPr>
          <w:sz w:val="16"/>
        </w:rPr>
        <w:t xml:space="preserve">” </w:t>
      </w:r>
      <w:r w:rsidRPr="00C50A7C">
        <w:rPr>
          <w:rStyle w:val="StyleUnderline"/>
        </w:rPr>
        <w:t>problems and start looking at the</w:t>
      </w:r>
      <w:r w:rsidRPr="00C50A7C">
        <w:rPr>
          <w:sz w:val="16"/>
        </w:rPr>
        <w:t xml:space="preserve"> “</w:t>
      </w:r>
      <w:r w:rsidRPr="00C50A7C">
        <w:rPr>
          <w:rStyle w:val="Emphasis"/>
        </w:rPr>
        <w:t>hard</w:t>
      </w:r>
      <w:r w:rsidRPr="00C50A7C">
        <w:rPr>
          <w:sz w:val="16"/>
        </w:rPr>
        <w:t xml:space="preserve">” </w:t>
      </w:r>
      <w:r w:rsidRPr="00C50A7C">
        <w:rPr>
          <w:rStyle w:val="StyleUnderline"/>
        </w:rPr>
        <w:t>ones</w:t>
      </w:r>
      <w:r w:rsidRPr="00C50A7C">
        <w:rPr>
          <w:sz w:val="16"/>
        </w:rPr>
        <w:t xml:space="preserve">. </w:t>
      </w:r>
    </w:p>
    <w:p w14:paraId="23C78A64" w14:textId="77777777" w:rsidR="007F3B24" w:rsidRPr="00C50A7C" w:rsidRDefault="007F3B24" w:rsidP="007F3B24">
      <w:pPr>
        <w:rPr>
          <w:sz w:val="16"/>
        </w:rPr>
      </w:pPr>
      <w:r w:rsidRPr="00C50A7C">
        <w:rPr>
          <w:sz w:val="16"/>
        </w:rPr>
        <w:t>Digital Innovation vs. Chemical Innovation</w:t>
      </w:r>
    </w:p>
    <w:p w14:paraId="3914E7C2" w14:textId="77777777" w:rsidR="007F3B24" w:rsidRPr="00C50A7C" w:rsidRDefault="007F3B24" w:rsidP="007F3B24">
      <w:pPr>
        <w:rPr>
          <w:sz w:val="16"/>
        </w:rPr>
      </w:pPr>
      <w:r w:rsidRPr="00C50A7C">
        <w:rPr>
          <w:sz w:val="16"/>
        </w:rPr>
        <w:t xml:space="preserve">We also need to understand that most of the tech progress we’ve seen in the past 30 or 40 years has been limited to the digital world. These technologies have been astounding, accelerated by novel high-growth startups, but they’ve almost been exclusively focused on digital communication efficiency. The internet, software engineering, and AI have all taken amazing strides forward. But on the level of chemistry and physics, we’ve advanced very little. </w:t>
      </w:r>
    </w:p>
    <w:p w14:paraId="720BD79D" w14:textId="77777777" w:rsidR="007F3B24" w:rsidRPr="00C50A7C" w:rsidRDefault="007F3B24" w:rsidP="007F3B24">
      <w:pPr>
        <w:rPr>
          <w:sz w:val="16"/>
        </w:rPr>
      </w:pPr>
      <w:r w:rsidRPr="00C50A7C">
        <w:rPr>
          <w:sz w:val="16"/>
        </w:rPr>
        <w:t xml:space="preserve">We’re still incredibly reliant on non-renewable resources to fuel our consumption. We haven’t discovered any groundbreaking new elements, molecules, or chemical processes. And our understanding of the universe at the base level of physics hasn’t changed much, if at all, since the 1980s. We’re still struggling to reconcile major physics ideas that were first introduced nearly 100 years ago. </w:t>
      </w:r>
    </w:p>
    <w:p w14:paraId="4B5B8F94" w14:textId="77777777" w:rsidR="007F3B24" w:rsidRPr="00C50A7C" w:rsidRDefault="007F3B24" w:rsidP="007F3B24">
      <w:pPr>
        <w:rPr>
          <w:sz w:val="16"/>
        </w:rPr>
      </w:pPr>
      <w:r w:rsidRPr="00C50A7C">
        <w:rPr>
          <w:sz w:val="16"/>
        </w:rPr>
        <w:t xml:space="preserve">So what? </w:t>
      </w:r>
      <w:r w:rsidRPr="00C50A7C">
        <w:rPr>
          <w:rStyle w:val="StyleUnderline"/>
        </w:rPr>
        <w:t>Digital innovation may be</w:t>
      </w:r>
      <w:r w:rsidRPr="00C50A7C">
        <w:rPr>
          <w:sz w:val="16"/>
        </w:rPr>
        <w:t xml:space="preserve"> so </w:t>
      </w:r>
      <w:r w:rsidRPr="00C50A7C">
        <w:rPr>
          <w:rStyle w:val="Emphasis"/>
        </w:rPr>
        <w:t>incredibly fast-paced</w:t>
      </w:r>
      <w:r w:rsidRPr="00C50A7C">
        <w:rPr>
          <w:sz w:val="16"/>
        </w:rPr>
        <w:t xml:space="preserve"> that </w:t>
      </w:r>
      <w:r w:rsidRPr="00C50A7C">
        <w:rPr>
          <w:rStyle w:val="StyleUnderline"/>
        </w:rPr>
        <w:t>it can be the</w:t>
      </w:r>
      <w:r w:rsidRPr="00C50A7C">
        <w:rPr>
          <w:sz w:val="16"/>
        </w:rPr>
        <w:t xml:space="preserve"> </w:t>
      </w:r>
      <w:r w:rsidRPr="00C50A7C">
        <w:rPr>
          <w:rStyle w:val="Emphasis"/>
        </w:rPr>
        <w:t>conduit</w:t>
      </w:r>
      <w:r w:rsidRPr="00C50A7C">
        <w:rPr>
          <w:sz w:val="16"/>
        </w:rPr>
        <w:t xml:space="preserve"> through which we solve all other problems, right? </w:t>
      </w:r>
    </w:p>
    <w:p w14:paraId="12A01030" w14:textId="77777777" w:rsidR="007F3B24" w:rsidRPr="00C50A7C" w:rsidRDefault="007F3B24" w:rsidP="007F3B24">
      <w:pPr>
        <w:rPr>
          <w:sz w:val="16"/>
        </w:rPr>
      </w:pPr>
      <w:r w:rsidRPr="00C50A7C">
        <w:rPr>
          <w:sz w:val="16"/>
        </w:rPr>
        <w:t xml:space="preserve">That </w:t>
      </w:r>
      <w:r w:rsidRPr="00C50A7C">
        <w:rPr>
          <w:rStyle w:val="StyleUnderline"/>
        </w:rPr>
        <w:t>may</w:t>
      </w:r>
      <w:r w:rsidRPr="00C50A7C">
        <w:rPr>
          <w:sz w:val="16"/>
        </w:rPr>
        <w:t xml:space="preserve"> </w:t>
      </w:r>
      <w:r w:rsidRPr="00C50A7C">
        <w:rPr>
          <w:rStyle w:val="Emphasis"/>
        </w:rPr>
        <w:t>not</w:t>
      </w:r>
      <w:r w:rsidRPr="00C50A7C">
        <w:rPr>
          <w:sz w:val="16"/>
        </w:rPr>
        <w:t xml:space="preserve"> </w:t>
      </w:r>
      <w:r w:rsidRPr="00C50A7C">
        <w:rPr>
          <w:rStyle w:val="StyleUnderline"/>
        </w:rPr>
        <w:t>be the case</w:t>
      </w:r>
      <w:r w:rsidRPr="00C50A7C">
        <w:rPr>
          <w:sz w:val="16"/>
        </w:rPr>
        <w:t xml:space="preserve">. For </w:t>
      </w:r>
      <w:proofErr w:type="gramStart"/>
      <w:r w:rsidRPr="00C50A7C">
        <w:rPr>
          <w:sz w:val="16"/>
        </w:rPr>
        <w:t>the majority of</w:t>
      </w:r>
      <w:proofErr w:type="gramEnd"/>
      <w:r w:rsidRPr="00C50A7C">
        <w:rPr>
          <w:sz w:val="16"/>
        </w:rPr>
        <w:t xml:space="preserve"> the digital age, </w:t>
      </w:r>
      <w:r w:rsidRPr="00005DBA">
        <w:rPr>
          <w:sz w:val="16"/>
        </w:rPr>
        <w:t xml:space="preserve">we’ve </w:t>
      </w:r>
      <w:r w:rsidRPr="00005DBA">
        <w:rPr>
          <w:rStyle w:val="StyleUnderline"/>
        </w:rPr>
        <w:t>depended on the</w:t>
      </w:r>
      <w:r w:rsidRPr="00005DBA">
        <w:rPr>
          <w:sz w:val="16"/>
        </w:rPr>
        <w:t xml:space="preserve"> </w:t>
      </w:r>
      <w:r w:rsidRPr="00005DBA">
        <w:rPr>
          <w:rStyle w:val="Emphasis"/>
        </w:rPr>
        <w:t>momentum of Moore’s law</w:t>
      </w:r>
      <w:r w:rsidRPr="00005DBA">
        <w:rPr>
          <w:sz w:val="16"/>
        </w:rPr>
        <w:t xml:space="preserve">. Moore’s law is </w:t>
      </w:r>
      <w:r w:rsidRPr="00005DBA">
        <w:rPr>
          <w:rStyle w:val="StyleUnderline"/>
        </w:rPr>
        <w:t>an informal observation</w:t>
      </w:r>
      <w:r w:rsidRPr="00005DBA">
        <w:rPr>
          <w:sz w:val="16"/>
        </w:rPr>
        <w:t xml:space="preserve"> that </w:t>
      </w:r>
      <w:r w:rsidRPr="00005DBA">
        <w:rPr>
          <w:rStyle w:val="StyleUnderline"/>
        </w:rPr>
        <w:t>the number of transistors</w:t>
      </w:r>
      <w:r w:rsidRPr="00005DBA">
        <w:rPr>
          <w:sz w:val="16"/>
        </w:rPr>
        <w:t xml:space="preserve"> that </w:t>
      </w:r>
      <w:r w:rsidRPr="00005DBA">
        <w:rPr>
          <w:rStyle w:val="StyleUnderline"/>
        </w:rPr>
        <w:t>we can fit</w:t>
      </w:r>
      <w:r w:rsidRPr="00005DBA">
        <w:rPr>
          <w:sz w:val="16"/>
        </w:rPr>
        <w:t xml:space="preserve"> on a dense integrated circuit </w:t>
      </w:r>
      <w:r w:rsidRPr="00005DBA">
        <w:rPr>
          <w:rStyle w:val="StyleUnderline"/>
        </w:rPr>
        <w:t>tends to</w:t>
      </w:r>
      <w:r w:rsidRPr="00005DBA">
        <w:rPr>
          <w:sz w:val="16"/>
        </w:rPr>
        <w:t xml:space="preserve"> </w:t>
      </w:r>
      <w:r w:rsidRPr="00005DBA">
        <w:rPr>
          <w:rStyle w:val="Emphasis"/>
        </w:rPr>
        <w:t>double</w:t>
      </w:r>
      <w:r w:rsidRPr="00005DBA">
        <w:rPr>
          <w:sz w:val="16"/>
        </w:rPr>
        <w:t xml:space="preserve"> </w:t>
      </w:r>
      <w:r w:rsidRPr="00005DBA">
        <w:rPr>
          <w:rStyle w:val="StyleUnderline"/>
        </w:rPr>
        <w:t>every two years</w:t>
      </w:r>
      <w:r w:rsidRPr="00005DBA">
        <w:rPr>
          <w:sz w:val="16"/>
        </w:rPr>
        <w:t>. In other words, our computing power can double every two years, leading to major breakthroughs</w:t>
      </w:r>
      <w:r w:rsidRPr="00C50A7C">
        <w:rPr>
          <w:sz w:val="16"/>
        </w:rPr>
        <w:t xml:space="preserve"> in </w:t>
      </w:r>
      <w:proofErr w:type="gramStart"/>
      <w:r w:rsidRPr="00C50A7C">
        <w:rPr>
          <w:sz w:val="16"/>
        </w:rPr>
        <w:t>a number of</w:t>
      </w:r>
      <w:proofErr w:type="gramEnd"/>
      <w:r w:rsidRPr="00C50A7C">
        <w:rPr>
          <w:sz w:val="16"/>
        </w:rPr>
        <w:t xml:space="preserve"> different technologies. </w:t>
      </w:r>
    </w:p>
    <w:p w14:paraId="2199B8BD" w14:textId="77777777" w:rsidR="007F3B24" w:rsidRPr="00C50A7C" w:rsidRDefault="007F3B24" w:rsidP="007F3B24">
      <w:pPr>
        <w:rPr>
          <w:sz w:val="16"/>
        </w:rPr>
      </w:pPr>
      <w:r w:rsidRPr="00C50A7C">
        <w:rPr>
          <w:sz w:val="16"/>
        </w:rPr>
        <w:t xml:space="preserve">However, </w:t>
      </w:r>
      <w:r w:rsidRPr="00C50A7C">
        <w:rPr>
          <w:rStyle w:val="StyleUnderline"/>
        </w:rPr>
        <w:t>it appears</w:t>
      </w:r>
      <w:r w:rsidRPr="00C50A7C">
        <w:rPr>
          <w:sz w:val="16"/>
        </w:rPr>
        <w:t xml:space="preserve"> that the age of </w:t>
      </w:r>
      <w:r w:rsidRPr="00005DBA">
        <w:rPr>
          <w:rStyle w:val="StyleUnderline"/>
          <w:highlight w:val="cyan"/>
        </w:rPr>
        <w:t>Moore’s law</w:t>
      </w:r>
      <w:r w:rsidRPr="00C50A7C">
        <w:rPr>
          <w:rStyle w:val="StyleUnderline"/>
        </w:rPr>
        <w:t xml:space="preserve"> may be</w:t>
      </w:r>
      <w:r w:rsidRPr="00C50A7C">
        <w:rPr>
          <w:sz w:val="16"/>
        </w:rPr>
        <w:t xml:space="preserve"> </w:t>
      </w:r>
      <w:r w:rsidRPr="00005DBA">
        <w:rPr>
          <w:rStyle w:val="Emphasis"/>
          <w:highlight w:val="cyan"/>
        </w:rPr>
        <w:t>nearing its end</w:t>
      </w:r>
      <w:r w:rsidRPr="00C50A7C">
        <w:rPr>
          <w:sz w:val="16"/>
        </w:rPr>
        <w:t xml:space="preserve">. There’s an absolute physical limit to the amount of space on a transistor chip. With exponential growth since the 1960s, we’ve gone from integrated circuits with 10 transistors to ICs with something like 10 billion transistors. How much further can we really go without breaking the laws of physics? </w:t>
      </w:r>
    </w:p>
    <w:p w14:paraId="2150E016" w14:textId="77777777" w:rsidR="007F3B24" w:rsidRPr="00C50A7C" w:rsidRDefault="007F3B24" w:rsidP="007F3B24">
      <w:pPr>
        <w:rPr>
          <w:sz w:val="16"/>
        </w:rPr>
      </w:pPr>
      <w:r w:rsidRPr="00C50A7C">
        <w:rPr>
          <w:rStyle w:val="StyleUnderline"/>
        </w:rPr>
        <w:t>We may be able to</w:t>
      </w:r>
      <w:r w:rsidRPr="00C50A7C">
        <w:rPr>
          <w:sz w:val="16"/>
        </w:rPr>
        <w:t xml:space="preserve"> </w:t>
      </w:r>
      <w:r w:rsidRPr="00C50A7C">
        <w:rPr>
          <w:rStyle w:val="Emphasis"/>
        </w:rPr>
        <w:t>push things</w:t>
      </w:r>
      <w:r w:rsidRPr="00C50A7C">
        <w:rPr>
          <w:sz w:val="16"/>
        </w:rPr>
        <w:t xml:space="preserve"> even </w:t>
      </w:r>
      <w:r w:rsidRPr="00C50A7C">
        <w:rPr>
          <w:rStyle w:val="Emphasis"/>
        </w:rPr>
        <w:t>further</w:t>
      </w:r>
      <w:r w:rsidRPr="00C50A7C">
        <w:rPr>
          <w:sz w:val="16"/>
        </w:rPr>
        <w:t xml:space="preserve">, </w:t>
      </w:r>
      <w:r w:rsidRPr="00C50A7C">
        <w:rPr>
          <w:rStyle w:val="StyleUnderline"/>
        </w:rPr>
        <w:t>but</w:t>
      </w:r>
      <w:r w:rsidRPr="00C50A7C">
        <w:rPr>
          <w:sz w:val="16"/>
        </w:rPr>
        <w:t xml:space="preserve"> to do so, we’ll </w:t>
      </w:r>
      <w:r w:rsidRPr="00005DBA">
        <w:rPr>
          <w:rStyle w:val="StyleUnderline"/>
          <w:highlight w:val="cyan"/>
        </w:rPr>
        <w:t>need to invest in</w:t>
      </w:r>
      <w:r w:rsidRPr="00005DBA">
        <w:rPr>
          <w:sz w:val="16"/>
          <w:highlight w:val="cyan"/>
        </w:rPr>
        <w:t xml:space="preserve"> </w:t>
      </w:r>
      <w:r w:rsidRPr="00005DBA">
        <w:rPr>
          <w:rStyle w:val="Emphasis"/>
          <w:highlight w:val="cyan"/>
        </w:rPr>
        <w:t>high-end</w:t>
      </w:r>
      <w:r w:rsidRPr="00C50A7C">
        <w:rPr>
          <w:sz w:val="16"/>
        </w:rPr>
        <w:t xml:space="preserve"> </w:t>
      </w:r>
      <w:r w:rsidRPr="00C50A7C">
        <w:rPr>
          <w:rStyle w:val="StyleUnderline"/>
        </w:rPr>
        <w:t>chipmaking equi</w:t>
      </w:r>
      <w:r w:rsidRPr="00005DBA">
        <w:rPr>
          <w:rStyle w:val="StyleUnderline"/>
          <w:highlight w:val="cyan"/>
        </w:rPr>
        <w:t>pment and</w:t>
      </w:r>
      <w:r w:rsidRPr="00005DBA">
        <w:rPr>
          <w:sz w:val="16"/>
          <w:highlight w:val="cyan"/>
        </w:rPr>
        <w:t xml:space="preserve"> </w:t>
      </w:r>
      <w:r w:rsidRPr="00005DBA">
        <w:rPr>
          <w:rStyle w:val="Emphasis"/>
          <w:highlight w:val="cyan"/>
        </w:rPr>
        <w:t>innovate</w:t>
      </w:r>
      <w:r w:rsidRPr="00C50A7C">
        <w:rPr>
          <w:sz w:val="16"/>
        </w:rPr>
        <w:t xml:space="preserve"> entirely </w:t>
      </w:r>
      <w:r w:rsidRPr="00005DBA">
        <w:rPr>
          <w:rStyle w:val="StyleUnderline"/>
          <w:highlight w:val="cyan"/>
        </w:rPr>
        <w:t>new</w:t>
      </w:r>
      <w:r w:rsidRPr="00C50A7C">
        <w:rPr>
          <w:rStyle w:val="StyleUnderline"/>
        </w:rPr>
        <w:t xml:space="preserve"> manufacturing </w:t>
      </w:r>
      <w:r w:rsidRPr="00005DBA">
        <w:rPr>
          <w:rStyle w:val="StyleUnderline"/>
          <w:highlight w:val="cyan"/>
        </w:rPr>
        <w:t>methods</w:t>
      </w:r>
      <w:r w:rsidRPr="00C50A7C">
        <w:rPr>
          <w:sz w:val="16"/>
        </w:rPr>
        <w:t xml:space="preserve">. Doing so will sharply increase the cost of chip production, ultimately negating the cost-effectiveness benefits. </w:t>
      </w:r>
    </w:p>
    <w:p w14:paraId="36B17306" w14:textId="77777777" w:rsidR="007F3B24" w:rsidRPr="00C50A7C" w:rsidRDefault="007F3B24" w:rsidP="007F3B24">
      <w:pPr>
        <w:rPr>
          <w:sz w:val="16"/>
        </w:rPr>
      </w:pPr>
      <w:r w:rsidRPr="00C50A7C">
        <w:rPr>
          <w:sz w:val="16"/>
        </w:rPr>
        <w:t xml:space="preserve">Of course, there’s a solid counterargument here. It holds that digital innovation may continue at the same rate of exponential growth even if we’re unable to maintain the consistency of Moore’s law; even if the number of transistors on a chip remains </w:t>
      </w:r>
      <w:proofErr w:type="gramStart"/>
      <w:r w:rsidRPr="00C50A7C">
        <w:rPr>
          <w:sz w:val="16"/>
        </w:rPr>
        <w:t>more or less stagnant</w:t>
      </w:r>
      <w:proofErr w:type="gramEnd"/>
      <w:r w:rsidRPr="00C50A7C">
        <w:rPr>
          <w:sz w:val="16"/>
        </w:rPr>
        <w:t xml:space="preserve">, we can find new ways to use the chips we already have. </w:t>
      </w:r>
    </w:p>
    <w:p w14:paraId="50968E83" w14:textId="77777777" w:rsidR="007F3B24" w:rsidRPr="00C50A7C" w:rsidRDefault="007F3B24" w:rsidP="007F3B24">
      <w:pPr>
        <w:rPr>
          <w:sz w:val="16"/>
        </w:rPr>
      </w:pPr>
      <w:r w:rsidRPr="00C50A7C">
        <w:rPr>
          <w:sz w:val="16"/>
        </w:rPr>
        <w:t xml:space="preserve">Consumer Products and Perceptions </w:t>
      </w:r>
    </w:p>
    <w:p w14:paraId="3AE60F8E" w14:textId="77777777" w:rsidR="007F3B24" w:rsidRPr="00C50A7C" w:rsidRDefault="007F3B24" w:rsidP="007F3B24">
      <w:pPr>
        <w:rPr>
          <w:sz w:val="16"/>
        </w:rPr>
      </w:pPr>
      <w:r w:rsidRPr="00C50A7C">
        <w:rPr>
          <w:sz w:val="16"/>
        </w:rPr>
        <w:t xml:space="preserve">We </w:t>
      </w:r>
      <w:r w:rsidRPr="00005DBA">
        <w:rPr>
          <w:rStyle w:val="StyleUnderline"/>
          <w:highlight w:val="cyan"/>
        </w:rPr>
        <w:t>see</w:t>
      </w:r>
      <w:r w:rsidRPr="00C50A7C">
        <w:rPr>
          <w:rStyle w:val="StyleUnderline"/>
        </w:rPr>
        <w:t xml:space="preserve"> an</w:t>
      </w:r>
      <w:r w:rsidRPr="00C50A7C">
        <w:rPr>
          <w:sz w:val="16"/>
        </w:rPr>
        <w:t xml:space="preserve"> </w:t>
      </w:r>
      <w:r w:rsidRPr="00005DBA">
        <w:rPr>
          <w:rStyle w:val="Emphasis"/>
          <w:highlight w:val="cyan"/>
        </w:rPr>
        <w:t>endless</w:t>
      </w:r>
      <w:r w:rsidRPr="00C50A7C">
        <w:rPr>
          <w:sz w:val="16"/>
        </w:rPr>
        <w:t xml:space="preserve"> </w:t>
      </w:r>
      <w:r w:rsidRPr="00C50A7C">
        <w:rPr>
          <w:rStyle w:val="StyleUnderline"/>
        </w:rPr>
        <w:t xml:space="preserve">conveyor </w:t>
      </w:r>
      <w:r w:rsidRPr="00005DBA">
        <w:rPr>
          <w:rStyle w:val="StyleUnderline"/>
          <w:highlight w:val="cyan"/>
        </w:rPr>
        <w:t>belt of new</w:t>
      </w:r>
      <w:r w:rsidRPr="00C50A7C">
        <w:rPr>
          <w:rStyle w:val="StyleUnderline"/>
        </w:rPr>
        <w:t xml:space="preserve"> gadgets and</w:t>
      </w:r>
      <w:r w:rsidRPr="00C50A7C">
        <w:rPr>
          <w:sz w:val="16"/>
        </w:rPr>
        <w:t xml:space="preserve"> new </w:t>
      </w:r>
      <w:r w:rsidRPr="00C50A7C">
        <w:rPr>
          <w:rStyle w:val="StyleUnderline"/>
        </w:rPr>
        <w:t xml:space="preserve">consumer-facing </w:t>
      </w:r>
      <w:r w:rsidRPr="00005DBA">
        <w:rPr>
          <w:rStyle w:val="StyleUnderline"/>
          <w:highlight w:val="cyan"/>
        </w:rPr>
        <w:t>tech</w:t>
      </w:r>
      <w:r w:rsidRPr="00C50A7C">
        <w:rPr>
          <w:rStyle w:val="StyleUnderline"/>
        </w:rPr>
        <w:t>nologies</w:t>
      </w:r>
      <w:r w:rsidRPr="00C50A7C">
        <w:rPr>
          <w:sz w:val="16"/>
        </w:rPr>
        <w:t xml:space="preserve"> emerging on a constant basis. But </w:t>
      </w:r>
      <w:r w:rsidRPr="00005DBA">
        <w:rPr>
          <w:rStyle w:val="StyleUnderline"/>
          <w:highlight w:val="cyan"/>
        </w:rPr>
        <w:t>how</w:t>
      </w:r>
      <w:r w:rsidRPr="00005DBA">
        <w:rPr>
          <w:sz w:val="16"/>
          <w:highlight w:val="cyan"/>
        </w:rPr>
        <w:t xml:space="preserve"> </w:t>
      </w:r>
      <w:r w:rsidRPr="00005DBA">
        <w:rPr>
          <w:rStyle w:val="Emphasis"/>
          <w:sz w:val="24"/>
          <w:szCs w:val="24"/>
          <w:highlight w:val="cyan"/>
        </w:rPr>
        <w:t>innovative are</w:t>
      </w:r>
      <w:r w:rsidRPr="00C50A7C">
        <w:rPr>
          <w:rStyle w:val="Emphasis"/>
          <w:sz w:val="24"/>
          <w:szCs w:val="24"/>
        </w:rPr>
        <w:t xml:space="preserve"> all </w:t>
      </w:r>
      <w:r w:rsidRPr="00005DBA">
        <w:rPr>
          <w:rStyle w:val="Emphasis"/>
          <w:sz w:val="24"/>
          <w:szCs w:val="24"/>
          <w:highlight w:val="cyan"/>
        </w:rPr>
        <w:t>these</w:t>
      </w:r>
      <w:r w:rsidRPr="00C50A7C">
        <w:rPr>
          <w:rStyle w:val="Emphasis"/>
          <w:sz w:val="24"/>
          <w:szCs w:val="24"/>
        </w:rPr>
        <w:t xml:space="preserve"> products</w:t>
      </w:r>
      <w:r w:rsidRPr="00C50A7C">
        <w:rPr>
          <w:sz w:val="16"/>
        </w:rPr>
        <w:t xml:space="preserve">, really? </w:t>
      </w:r>
    </w:p>
    <w:p w14:paraId="26EF9DDE" w14:textId="77777777" w:rsidR="007F3B24" w:rsidRPr="00C50A7C" w:rsidRDefault="007F3B24" w:rsidP="007F3B24">
      <w:pPr>
        <w:rPr>
          <w:sz w:val="16"/>
        </w:rPr>
      </w:pPr>
      <w:r w:rsidRPr="00C50A7C">
        <w:rPr>
          <w:sz w:val="16"/>
        </w:rPr>
        <w:t xml:space="preserve">Apple introduced the iPhone, a game-changing new type of technology, back in 2007. </w:t>
      </w:r>
      <w:r w:rsidRPr="00C50A7C">
        <w:rPr>
          <w:rStyle w:val="StyleUnderline"/>
        </w:rPr>
        <w:t>It combined</w:t>
      </w:r>
      <w:r w:rsidRPr="00C50A7C">
        <w:rPr>
          <w:sz w:val="16"/>
        </w:rPr>
        <w:t xml:space="preserve"> several </w:t>
      </w:r>
      <w:r w:rsidRPr="00C50A7C">
        <w:rPr>
          <w:rStyle w:val="Emphasis"/>
        </w:rPr>
        <w:t>existing</w:t>
      </w:r>
      <w:r w:rsidRPr="00C50A7C">
        <w:rPr>
          <w:sz w:val="16"/>
        </w:rPr>
        <w:t xml:space="preserve"> </w:t>
      </w:r>
      <w:r w:rsidRPr="00C50A7C">
        <w:rPr>
          <w:rStyle w:val="StyleUnderline"/>
        </w:rPr>
        <w:t>technologies</w:t>
      </w:r>
      <w:r w:rsidRPr="00C50A7C">
        <w:rPr>
          <w:sz w:val="16"/>
        </w:rPr>
        <w:t xml:space="preserve"> into one, comprehensive unit, </w:t>
      </w:r>
      <w:r w:rsidRPr="00C50A7C">
        <w:rPr>
          <w:rStyle w:val="StyleUnderline"/>
        </w:rPr>
        <w:t>and changed the way we think about</w:t>
      </w:r>
      <w:r w:rsidRPr="00C50A7C">
        <w:rPr>
          <w:sz w:val="16"/>
        </w:rPr>
        <w:t xml:space="preserve"> </w:t>
      </w:r>
      <w:r w:rsidRPr="00C50A7C">
        <w:rPr>
          <w:rStyle w:val="Emphasis"/>
        </w:rPr>
        <w:t>mobile tech forever</w:t>
      </w:r>
      <w:r w:rsidRPr="00C50A7C">
        <w:rPr>
          <w:sz w:val="16"/>
        </w:rPr>
        <w:t xml:space="preserve">. In the past 14 years, how much innovation have we truly seen in this space? We’ve seen a flock of competitors coming out with smartphone options of their own. And of course, we’ve seen Apple unveil a new model of iPhone nearly every year. </w:t>
      </w:r>
    </w:p>
    <w:p w14:paraId="51881AF9" w14:textId="17A972E8" w:rsidR="007F3B24" w:rsidRDefault="007F3B24" w:rsidP="007F3B24">
      <w:pPr>
        <w:rPr>
          <w:sz w:val="16"/>
        </w:rPr>
      </w:pPr>
      <w:r w:rsidRPr="00C50A7C">
        <w:rPr>
          <w:sz w:val="16"/>
        </w:rPr>
        <w:t xml:space="preserve">But </w:t>
      </w:r>
      <w:r w:rsidRPr="00C50A7C">
        <w:rPr>
          <w:rStyle w:val="StyleUnderline"/>
        </w:rPr>
        <w:t>these</w:t>
      </w:r>
      <w:r w:rsidRPr="00C50A7C">
        <w:rPr>
          <w:sz w:val="16"/>
        </w:rPr>
        <w:t xml:space="preserve"> new, </w:t>
      </w:r>
      <w:r w:rsidRPr="00C50A7C">
        <w:rPr>
          <w:rStyle w:val="Emphasis"/>
        </w:rPr>
        <w:t>“innovative”</w:t>
      </w:r>
      <w:r w:rsidRPr="00C50A7C">
        <w:rPr>
          <w:sz w:val="16"/>
        </w:rPr>
        <w:t xml:space="preserve"> </w:t>
      </w:r>
      <w:r w:rsidRPr="00005DBA">
        <w:rPr>
          <w:rStyle w:val="StyleUnderline"/>
        </w:rPr>
        <w:t xml:space="preserve">smartphones </w:t>
      </w:r>
      <w:r w:rsidRPr="00005DBA">
        <w:rPr>
          <w:rStyle w:val="StyleUnderline"/>
          <w:highlight w:val="cyan"/>
        </w:rPr>
        <w:t>only</w:t>
      </w:r>
      <w:r w:rsidRPr="00005DBA">
        <w:rPr>
          <w:rStyle w:val="StyleUnderline"/>
        </w:rPr>
        <w:t xml:space="preserve"> make</w:t>
      </w:r>
      <w:r w:rsidRPr="00C50A7C">
        <w:rPr>
          <w:sz w:val="16"/>
        </w:rPr>
        <w:t xml:space="preserve"> </w:t>
      </w:r>
      <w:r w:rsidRPr="00005DBA">
        <w:rPr>
          <w:rStyle w:val="Emphasis"/>
          <w:highlight w:val="cyan"/>
        </w:rPr>
        <w:t>marginal</w:t>
      </w:r>
      <w:r w:rsidRPr="00005DBA">
        <w:rPr>
          <w:sz w:val="16"/>
          <w:highlight w:val="cyan"/>
        </w:rPr>
        <w:t xml:space="preserve"> </w:t>
      </w:r>
      <w:r w:rsidRPr="00005DBA">
        <w:rPr>
          <w:rStyle w:val="StyleUnderline"/>
          <w:highlight w:val="cyan"/>
        </w:rPr>
        <w:t>improvements</w:t>
      </w:r>
      <w:r w:rsidRPr="00C50A7C">
        <w:rPr>
          <w:rStyle w:val="StyleUnderline"/>
        </w:rPr>
        <w:t xml:space="preserve"> to the original formula</w:t>
      </w:r>
      <w:r w:rsidRPr="00C50A7C">
        <w:rPr>
          <w:sz w:val="16"/>
        </w:rPr>
        <w:t xml:space="preserve">. Their cameras are sharper. Their processing power is beefier. Their storage capacity and battery life are more robust. But </w:t>
      </w:r>
      <w:r w:rsidRPr="00C50A7C">
        <w:rPr>
          <w:rStyle w:val="StyleUnderline"/>
        </w:rPr>
        <w:t xml:space="preserve">they can </w:t>
      </w:r>
      <w:r w:rsidRPr="00005DBA">
        <w:rPr>
          <w:rStyle w:val="StyleUnderline"/>
          <w:highlight w:val="cyan"/>
        </w:rPr>
        <w:t>hardly</w:t>
      </w:r>
      <w:r w:rsidRPr="00C50A7C">
        <w:rPr>
          <w:rStyle w:val="StyleUnderline"/>
        </w:rPr>
        <w:t xml:space="preserve"> be </w:t>
      </w:r>
      <w:r w:rsidRPr="00005DBA">
        <w:rPr>
          <w:rStyle w:val="StyleUnderline"/>
          <w:highlight w:val="cyan"/>
        </w:rPr>
        <w:t>considered</w:t>
      </w:r>
      <w:r w:rsidRPr="00C50A7C">
        <w:rPr>
          <w:sz w:val="16"/>
        </w:rPr>
        <w:t xml:space="preserve"> </w:t>
      </w:r>
      <w:r w:rsidRPr="00C50A7C">
        <w:rPr>
          <w:rStyle w:val="Emphasis"/>
        </w:rPr>
        <w:t>new technology</w:t>
      </w:r>
      <w:r w:rsidRPr="00C50A7C">
        <w:rPr>
          <w:sz w:val="16"/>
        </w:rPr>
        <w:t xml:space="preserve">, at least </w:t>
      </w:r>
      <w:r w:rsidRPr="00C50A7C">
        <w:rPr>
          <w:rStyle w:val="StyleUnderline"/>
        </w:rPr>
        <w:t>not at the same</w:t>
      </w:r>
      <w:r w:rsidRPr="00C50A7C">
        <w:rPr>
          <w:sz w:val="16"/>
        </w:rPr>
        <w:t xml:space="preserve"> </w:t>
      </w:r>
      <w:r w:rsidRPr="00005DBA">
        <w:rPr>
          <w:rStyle w:val="Emphasis"/>
          <w:highlight w:val="cyan"/>
        </w:rPr>
        <w:t>groundbreaking</w:t>
      </w:r>
      <w:r w:rsidRPr="00C50A7C">
        <w:rPr>
          <w:sz w:val="16"/>
        </w:rPr>
        <w:t xml:space="preserve"> </w:t>
      </w:r>
      <w:r w:rsidRPr="00C50A7C">
        <w:rPr>
          <w:rStyle w:val="StyleUnderline"/>
        </w:rPr>
        <w:t>level of their predecessor</w:t>
      </w:r>
      <w:r w:rsidRPr="00C50A7C">
        <w:rPr>
          <w:sz w:val="16"/>
        </w:rPr>
        <w:t xml:space="preserve">. </w:t>
      </w:r>
    </w:p>
    <w:p w14:paraId="0B9917DF" w14:textId="77777777" w:rsidR="007F3B24" w:rsidRDefault="007F3B24" w:rsidP="007F3B24">
      <w:pPr>
        <w:pStyle w:val="Heading4"/>
      </w:pPr>
      <w:r>
        <w:t xml:space="preserve">Revitalizing </w:t>
      </w:r>
      <w:r w:rsidRPr="00F67659">
        <w:rPr>
          <w:u w:val="single"/>
        </w:rPr>
        <w:t>corporate</w:t>
      </w:r>
      <w:r>
        <w:t xml:space="preserve"> labs </w:t>
      </w:r>
      <w:r w:rsidRPr="00F67659">
        <w:rPr>
          <w:b w:val="0"/>
          <w:bCs/>
        </w:rPr>
        <w:t xml:space="preserve">AND </w:t>
      </w:r>
      <w:r w:rsidRPr="00F67659">
        <w:rPr>
          <w:b w:val="0"/>
          <w:bCs/>
          <w:u w:val="single"/>
        </w:rPr>
        <w:t>averting</w:t>
      </w:r>
      <w:r w:rsidRPr="00F67659">
        <w:rPr>
          <w:b w:val="0"/>
          <w:bCs/>
        </w:rPr>
        <w:t xml:space="preserve"> further outsourcing</w:t>
      </w:r>
      <w:r>
        <w:t xml:space="preserve"> is </w:t>
      </w:r>
      <w:r w:rsidRPr="00F67659">
        <w:rPr>
          <w:u w:val="single"/>
        </w:rPr>
        <w:t>superior</w:t>
      </w:r>
      <w:r>
        <w:t xml:space="preserve"> due to </w:t>
      </w:r>
      <w:r w:rsidRPr="00F67659">
        <w:rPr>
          <w:u w:val="single"/>
        </w:rPr>
        <w:t>structural advantages</w:t>
      </w:r>
      <w:r>
        <w:t>.</w:t>
      </w:r>
    </w:p>
    <w:p w14:paraId="0B357E23" w14:textId="77777777" w:rsidR="007F3B24" w:rsidRPr="00F67659" w:rsidRDefault="007F3B24" w:rsidP="007F3B24">
      <w:r>
        <w:t xml:space="preserve">Ashish </w:t>
      </w:r>
      <w:r w:rsidRPr="00466F04">
        <w:rPr>
          <w:rStyle w:val="Style13ptBold"/>
        </w:rPr>
        <w:t>Arora et al. 20</w:t>
      </w:r>
      <w:r>
        <w:t xml:space="preserve">, Senior Associate Dean for Strategy. Rex D. Adams Professor of Business Administration, Fuqua School of Business, Duke University; Sharon </w:t>
      </w:r>
      <w:proofErr w:type="spellStart"/>
      <w:r>
        <w:t>Belenzon</w:t>
      </w:r>
      <w:proofErr w:type="spellEnd"/>
      <w:r>
        <w:t xml:space="preserve">, Professor, Strategy, Fuqua School of Business, Duke University. Research Associate, National Bureau of Economic Research; Andrea </w:t>
      </w:r>
      <w:proofErr w:type="spellStart"/>
      <w:r>
        <w:t>Patacconi</w:t>
      </w:r>
      <w:proofErr w:type="spellEnd"/>
      <w:r>
        <w:t xml:space="preserve">, Professor, Strategy, Norwich Business School; </w:t>
      </w:r>
      <w:proofErr w:type="spellStart"/>
      <w:r>
        <w:t>Jungkyu</w:t>
      </w:r>
      <w:proofErr w:type="spellEnd"/>
      <w:r>
        <w:t xml:space="preserve"> Suh, PhD, Business, Duke University, "The Changing Structure of American Innovation: Some Cautionary Remarks for Economic Growth," Innovation Policy and the Economy, Vol. 20, 2020, NBER.</w:t>
      </w:r>
    </w:p>
    <w:p w14:paraId="1E34BA11" w14:textId="77777777" w:rsidR="007F3B24" w:rsidRPr="007B1726" w:rsidRDefault="007F3B24" w:rsidP="007F3B24">
      <w:pPr>
        <w:rPr>
          <w:sz w:val="16"/>
        </w:rPr>
      </w:pPr>
      <w:r w:rsidRPr="007B1726">
        <w:rPr>
          <w:sz w:val="16"/>
        </w:rPr>
        <w:t xml:space="preserve">In this chapter, we suggest that </w:t>
      </w:r>
      <w:r w:rsidRPr="007B1726">
        <w:rPr>
          <w:rStyle w:val="StyleUnderline"/>
        </w:rPr>
        <w:t xml:space="preserve">this </w:t>
      </w:r>
      <w:r w:rsidRPr="008A49F5">
        <w:rPr>
          <w:rStyle w:val="StyleUnderline"/>
          <w:highlight w:val="cyan"/>
        </w:rPr>
        <w:t>division of</w:t>
      </w:r>
      <w:r w:rsidRPr="007B1726">
        <w:rPr>
          <w:rStyle w:val="StyleUnderline"/>
        </w:rPr>
        <w:t xml:space="preserve"> </w:t>
      </w:r>
      <w:r w:rsidRPr="008A49F5">
        <w:rPr>
          <w:rStyle w:val="StyleUnderline"/>
          <w:highlight w:val="cyan"/>
        </w:rPr>
        <w:t>innovative labor has</w:t>
      </w:r>
      <w:r w:rsidRPr="008A49F5">
        <w:rPr>
          <w:sz w:val="16"/>
          <w:highlight w:val="cyan"/>
        </w:rPr>
        <w:t xml:space="preserve"> </w:t>
      </w:r>
      <w:r w:rsidRPr="008A49F5">
        <w:rPr>
          <w:rStyle w:val="Emphasis"/>
          <w:highlight w:val="cyan"/>
        </w:rPr>
        <w:t>not</w:t>
      </w:r>
      <w:r w:rsidRPr="007B1726">
        <w:rPr>
          <w:sz w:val="16"/>
        </w:rPr>
        <w:t xml:space="preserve">, perhaps, </w:t>
      </w:r>
      <w:r w:rsidRPr="008A49F5">
        <w:rPr>
          <w:rStyle w:val="StyleUnderline"/>
          <w:highlight w:val="cyan"/>
        </w:rPr>
        <w:t>lived up to its promise</w:t>
      </w:r>
      <w:r w:rsidRPr="008A49F5">
        <w:rPr>
          <w:sz w:val="16"/>
          <w:highlight w:val="cyan"/>
        </w:rPr>
        <w:t>.</w:t>
      </w:r>
      <w:r w:rsidRPr="007B1726">
        <w:rPr>
          <w:sz w:val="16"/>
        </w:rPr>
        <w:t xml:space="preserve"> The </w:t>
      </w:r>
      <w:r w:rsidRPr="008A49F5">
        <w:rPr>
          <w:rStyle w:val="StyleUnderline"/>
          <w:highlight w:val="cyan"/>
        </w:rPr>
        <w:t>translation</w:t>
      </w:r>
      <w:r w:rsidRPr="007B1726">
        <w:rPr>
          <w:rStyle w:val="StyleUnderline"/>
        </w:rPr>
        <w:t xml:space="preserve"> of scientific knowledge</w:t>
      </w:r>
      <w:r w:rsidRPr="007B1726">
        <w:rPr>
          <w:sz w:val="16"/>
        </w:rPr>
        <w:t xml:space="preserve"> generated in universities </w:t>
      </w:r>
      <w:r w:rsidRPr="008A49F5">
        <w:rPr>
          <w:rStyle w:val="StyleUnderline"/>
          <w:highlight w:val="cyan"/>
        </w:rPr>
        <w:t>to</w:t>
      </w:r>
      <w:r w:rsidRPr="007B1726">
        <w:rPr>
          <w:sz w:val="16"/>
        </w:rPr>
        <w:t xml:space="preserve"> </w:t>
      </w:r>
      <w:r w:rsidRPr="007B1726">
        <w:rPr>
          <w:rStyle w:val="Emphasis"/>
        </w:rPr>
        <w:t xml:space="preserve">productivity-enhancing technical </w:t>
      </w:r>
      <w:r w:rsidRPr="008A49F5">
        <w:rPr>
          <w:rStyle w:val="Emphasis"/>
          <w:highlight w:val="cyan"/>
        </w:rPr>
        <w:t>progress</w:t>
      </w:r>
      <w:r w:rsidRPr="007B1726">
        <w:rPr>
          <w:sz w:val="16"/>
        </w:rPr>
        <w:t xml:space="preserve"> has </w:t>
      </w:r>
      <w:r w:rsidRPr="008A49F5">
        <w:rPr>
          <w:rStyle w:val="StyleUnderline"/>
          <w:highlight w:val="cyan"/>
        </w:rPr>
        <w:t>proved</w:t>
      </w:r>
      <w:r w:rsidRPr="007B1726">
        <w:rPr>
          <w:rStyle w:val="StyleUnderline"/>
        </w:rPr>
        <w:t xml:space="preserve"> to be</w:t>
      </w:r>
      <w:r w:rsidRPr="007B1726">
        <w:rPr>
          <w:sz w:val="16"/>
        </w:rPr>
        <w:t xml:space="preserve"> </w:t>
      </w:r>
      <w:r w:rsidRPr="007B1726">
        <w:rPr>
          <w:rStyle w:val="Emphasis"/>
        </w:rPr>
        <w:t xml:space="preserve">more </w:t>
      </w:r>
      <w:r w:rsidRPr="008A49F5">
        <w:rPr>
          <w:rStyle w:val="Emphasis"/>
          <w:highlight w:val="cyan"/>
        </w:rPr>
        <w:t>difficult</w:t>
      </w:r>
      <w:r w:rsidRPr="007B1726">
        <w:rPr>
          <w:sz w:val="16"/>
        </w:rPr>
        <w:t xml:space="preserve"> </w:t>
      </w:r>
      <w:r w:rsidRPr="008A49F5">
        <w:rPr>
          <w:rStyle w:val="StyleUnderline"/>
        </w:rPr>
        <w:t>to</w:t>
      </w:r>
      <w:r w:rsidRPr="007B1726">
        <w:rPr>
          <w:rStyle w:val="StyleUnderline"/>
        </w:rPr>
        <w:t xml:space="preserve"> accomplish</w:t>
      </w:r>
      <w:r w:rsidRPr="007B1726">
        <w:rPr>
          <w:sz w:val="16"/>
        </w:rPr>
        <w:t xml:space="preserve"> in practice than expected. Spin-offs, </w:t>
      </w:r>
      <w:r w:rsidRPr="007B1726">
        <w:rPr>
          <w:rStyle w:val="StyleUnderline"/>
        </w:rPr>
        <w:t>start-ups</w:t>
      </w:r>
      <w:r w:rsidRPr="007B1726">
        <w:rPr>
          <w:sz w:val="16"/>
        </w:rPr>
        <w:t xml:space="preserve">, and university licensing offices </w:t>
      </w:r>
      <w:r w:rsidRPr="007B1726">
        <w:rPr>
          <w:rStyle w:val="StyleUnderline"/>
        </w:rPr>
        <w:t>have not fully</w:t>
      </w:r>
      <w:r w:rsidRPr="007B1726">
        <w:rPr>
          <w:sz w:val="16"/>
        </w:rPr>
        <w:t xml:space="preserve"> </w:t>
      </w:r>
      <w:r w:rsidRPr="007B1726">
        <w:rPr>
          <w:rStyle w:val="Emphasis"/>
        </w:rPr>
        <w:t>filled the gap</w:t>
      </w:r>
      <w:r w:rsidRPr="007B1726">
        <w:rPr>
          <w:sz w:val="16"/>
        </w:rPr>
        <w:t xml:space="preserve"> </w:t>
      </w:r>
      <w:r w:rsidRPr="007B1726">
        <w:rPr>
          <w:rStyle w:val="StyleUnderline"/>
        </w:rPr>
        <w:t>left by the decline of the corporate lab</w:t>
      </w:r>
      <w:r w:rsidRPr="007B1726">
        <w:rPr>
          <w:sz w:val="16"/>
        </w:rPr>
        <w:t xml:space="preserve">. </w:t>
      </w:r>
      <w:r w:rsidRPr="007B1726">
        <w:rPr>
          <w:rStyle w:val="StyleUnderline"/>
        </w:rPr>
        <w:t>Corporate research has</w:t>
      </w:r>
      <w:r w:rsidRPr="007B1726">
        <w:rPr>
          <w:sz w:val="16"/>
        </w:rPr>
        <w:t xml:space="preserve"> </w:t>
      </w:r>
      <w:proofErr w:type="gramStart"/>
      <w:r w:rsidRPr="007B1726">
        <w:rPr>
          <w:sz w:val="16"/>
        </w:rPr>
        <w:t>a number of</w:t>
      </w:r>
      <w:proofErr w:type="gramEnd"/>
      <w:r w:rsidRPr="007B1726">
        <w:rPr>
          <w:sz w:val="16"/>
        </w:rPr>
        <w:t xml:space="preserve"> </w:t>
      </w:r>
      <w:r w:rsidRPr="007B1726">
        <w:rPr>
          <w:rStyle w:val="StyleUnderline"/>
        </w:rPr>
        <w:t>characteristics that make it</w:t>
      </w:r>
      <w:r w:rsidRPr="007B1726">
        <w:rPr>
          <w:sz w:val="16"/>
        </w:rPr>
        <w:t xml:space="preserve"> </w:t>
      </w:r>
      <w:r w:rsidRPr="007B1726">
        <w:rPr>
          <w:rStyle w:val="Emphasis"/>
        </w:rPr>
        <w:t>very valuable</w:t>
      </w:r>
      <w:r w:rsidRPr="007B1726">
        <w:rPr>
          <w:sz w:val="16"/>
        </w:rPr>
        <w:t xml:space="preserve"> </w:t>
      </w:r>
      <w:r w:rsidRPr="007B1726">
        <w:rPr>
          <w:rStyle w:val="StyleUnderline"/>
        </w:rPr>
        <w:t>for</w:t>
      </w:r>
      <w:r w:rsidRPr="007B1726">
        <w:rPr>
          <w:sz w:val="16"/>
        </w:rPr>
        <w:t xml:space="preserve"> science-based </w:t>
      </w:r>
      <w:r w:rsidRPr="007B1726">
        <w:rPr>
          <w:rStyle w:val="StyleUnderline"/>
        </w:rPr>
        <w:t>innovation and growth</w:t>
      </w:r>
      <w:r w:rsidRPr="007B1726">
        <w:rPr>
          <w:sz w:val="16"/>
        </w:rPr>
        <w:t xml:space="preserve">. Large </w:t>
      </w:r>
      <w:r w:rsidRPr="008A49F5">
        <w:rPr>
          <w:rStyle w:val="StyleUnderline"/>
          <w:highlight w:val="cyan"/>
        </w:rPr>
        <w:t>corporations</w:t>
      </w:r>
      <w:r w:rsidRPr="007B1726">
        <w:rPr>
          <w:rStyle w:val="StyleUnderline"/>
        </w:rPr>
        <w:t xml:space="preserve"> have</w:t>
      </w:r>
      <w:r w:rsidRPr="007B1726">
        <w:rPr>
          <w:sz w:val="16"/>
        </w:rPr>
        <w:t xml:space="preserve"> access to </w:t>
      </w:r>
      <w:r w:rsidRPr="007B1726">
        <w:rPr>
          <w:rStyle w:val="Emphasis"/>
        </w:rPr>
        <w:t>significant</w:t>
      </w:r>
      <w:r w:rsidRPr="007B1726">
        <w:rPr>
          <w:sz w:val="16"/>
        </w:rPr>
        <w:t xml:space="preserve"> </w:t>
      </w:r>
      <w:r w:rsidRPr="007B1726">
        <w:rPr>
          <w:rStyle w:val="StyleUnderline"/>
        </w:rPr>
        <w:t>resources, can</w:t>
      </w:r>
      <w:r w:rsidRPr="007B1726">
        <w:rPr>
          <w:sz w:val="16"/>
        </w:rPr>
        <w:t xml:space="preserve"> more </w:t>
      </w:r>
      <w:r w:rsidRPr="008A49F5">
        <w:rPr>
          <w:rStyle w:val="StyleUnderline"/>
          <w:highlight w:val="cyan"/>
        </w:rPr>
        <w:t>easily</w:t>
      </w:r>
      <w:r w:rsidRPr="008A49F5">
        <w:rPr>
          <w:sz w:val="16"/>
          <w:highlight w:val="cyan"/>
        </w:rPr>
        <w:t xml:space="preserve"> </w:t>
      </w:r>
      <w:r w:rsidRPr="008A49F5">
        <w:rPr>
          <w:rStyle w:val="Emphasis"/>
          <w:highlight w:val="cyan"/>
        </w:rPr>
        <w:t>integrate</w:t>
      </w:r>
      <w:r w:rsidRPr="007B1726">
        <w:rPr>
          <w:sz w:val="16"/>
        </w:rPr>
        <w:t xml:space="preserve"> </w:t>
      </w:r>
      <w:r w:rsidRPr="007B1726">
        <w:rPr>
          <w:rStyle w:val="StyleUnderline"/>
        </w:rPr>
        <w:t xml:space="preserve">multiple </w:t>
      </w:r>
      <w:r w:rsidRPr="008A49F5">
        <w:rPr>
          <w:rStyle w:val="StyleUnderline"/>
          <w:highlight w:val="cyan"/>
        </w:rPr>
        <w:t>knowledge streams, and</w:t>
      </w:r>
      <w:r w:rsidRPr="008A49F5">
        <w:rPr>
          <w:sz w:val="16"/>
          <w:highlight w:val="cyan"/>
        </w:rPr>
        <w:t xml:space="preserve"> </w:t>
      </w:r>
      <w:r w:rsidRPr="008A49F5">
        <w:rPr>
          <w:rStyle w:val="Emphasis"/>
          <w:highlight w:val="cyan"/>
        </w:rPr>
        <w:t>direct</w:t>
      </w:r>
      <w:r w:rsidRPr="007B1726">
        <w:rPr>
          <w:sz w:val="16"/>
        </w:rPr>
        <w:t xml:space="preserve"> their </w:t>
      </w:r>
      <w:r w:rsidRPr="008A49F5">
        <w:rPr>
          <w:rStyle w:val="StyleUnderline"/>
          <w:highlight w:val="cyan"/>
        </w:rPr>
        <w:t>research toward solving specific</w:t>
      </w:r>
      <w:r w:rsidRPr="007B1726">
        <w:rPr>
          <w:rStyle w:val="StyleUnderline"/>
        </w:rPr>
        <w:t xml:space="preserve"> practical </w:t>
      </w:r>
      <w:r w:rsidRPr="008A49F5">
        <w:rPr>
          <w:rStyle w:val="StyleUnderline"/>
          <w:highlight w:val="cyan"/>
        </w:rPr>
        <w:t>problems</w:t>
      </w:r>
      <w:r w:rsidRPr="007B1726">
        <w:rPr>
          <w:sz w:val="16"/>
        </w:rPr>
        <w:t xml:space="preserve">, which makes it more likely for them to produce commercial applications. University research has tended to be curiosity-driven rather than mission-focused. It has favored insight rather than solutions to specific problems and, partly </w:t>
      </w:r>
      <w:proofErr w:type="gramStart"/>
      <w:r w:rsidRPr="007B1726">
        <w:rPr>
          <w:sz w:val="16"/>
        </w:rPr>
        <w:t>as a consequence</w:t>
      </w:r>
      <w:proofErr w:type="gramEnd"/>
      <w:r w:rsidRPr="007B1726">
        <w:rPr>
          <w:sz w:val="16"/>
        </w:rPr>
        <w:t>, university research has required additional integration and transformation to become economically useful. This is not to deny the important contributions that universities and small firms make to American innovation. Rather, our point is that large corporate labs may have distinct capabilities that have proved to be difficult to replace.</w:t>
      </w:r>
    </w:p>
    <w:p w14:paraId="67D2DE3D" w14:textId="77777777" w:rsidR="007F3B24" w:rsidRPr="007B1726" w:rsidRDefault="007F3B24" w:rsidP="007F3B24">
      <w:pPr>
        <w:rPr>
          <w:sz w:val="16"/>
        </w:rPr>
      </w:pPr>
      <w:r w:rsidRPr="008A49F5">
        <w:rPr>
          <w:rStyle w:val="StyleUnderline"/>
          <w:highlight w:val="cyan"/>
        </w:rPr>
        <w:t>Large corporate labs</w:t>
      </w:r>
      <w:r w:rsidRPr="007B1726">
        <w:rPr>
          <w:sz w:val="16"/>
        </w:rPr>
        <w:t xml:space="preserve">, however, </w:t>
      </w:r>
      <w:r w:rsidRPr="008A49F5">
        <w:rPr>
          <w:rStyle w:val="StyleUnderline"/>
          <w:highlight w:val="cyan"/>
        </w:rPr>
        <w:t>are</w:t>
      </w:r>
      <w:r w:rsidRPr="008A49F5">
        <w:rPr>
          <w:sz w:val="16"/>
          <w:highlight w:val="cyan"/>
        </w:rPr>
        <w:t xml:space="preserve"> </w:t>
      </w:r>
      <w:r w:rsidRPr="008A49F5">
        <w:rPr>
          <w:rStyle w:val="Emphasis"/>
          <w:highlight w:val="cyan"/>
        </w:rPr>
        <w:t>unlikely</w:t>
      </w:r>
      <w:r w:rsidRPr="008A49F5">
        <w:rPr>
          <w:sz w:val="16"/>
          <w:highlight w:val="cyan"/>
        </w:rPr>
        <w:t xml:space="preserve"> </w:t>
      </w:r>
      <w:r w:rsidRPr="008A49F5">
        <w:rPr>
          <w:rStyle w:val="StyleUnderline"/>
          <w:highlight w:val="cyan"/>
        </w:rPr>
        <w:t>to regain</w:t>
      </w:r>
      <w:r w:rsidRPr="007B1726">
        <w:rPr>
          <w:rStyle w:val="StyleUnderline"/>
        </w:rPr>
        <w:t xml:space="preserve"> the </w:t>
      </w:r>
      <w:r w:rsidRPr="008A49F5">
        <w:rPr>
          <w:rStyle w:val="StyleUnderline"/>
          <w:highlight w:val="cyan"/>
        </w:rPr>
        <w:t>importance</w:t>
      </w:r>
      <w:r w:rsidRPr="007B1726">
        <w:rPr>
          <w:rStyle w:val="StyleUnderline"/>
        </w:rPr>
        <w:t xml:space="preserve"> they once enjoyed</w:t>
      </w:r>
      <w:r w:rsidRPr="007B1726">
        <w:rPr>
          <w:sz w:val="16"/>
        </w:rPr>
        <w:t xml:space="preserve">. </w:t>
      </w:r>
      <w:r w:rsidRPr="008A49F5">
        <w:rPr>
          <w:rStyle w:val="StyleUnderline"/>
          <w:highlight w:val="cyan"/>
        </w:rPr>
        <w:t>Research</w:t>
      </w:r>
      <w:r w:rsidRPr="007B1726">
        <w:rPr>
          <w:rStyle w:val="StyleUnderline"/>
        </w:rPr>
        <w:t xml:space="preserve"> in corporations </w:t>
      </w:r>
      <w:r w:rsidRPr="008A49F5">
        <w:rPr>
          <w:rStyle w:val="StyleUnderline"/>
          <w:highlight w:val="cyan"/>
        </w:rPr>
        <w:t>is</w:t>
      </w:r>
      <w:r w:rsidRPr="008A49F5">
        <w:rPr>
          <w:sz w:val="16"/>
          <w:highlight w:val="cyan"/>
        </w:rPr>
        <w:t xml:space="preserve"> </w:t>
      </w:r>
      <w:r w:rsidRPr="008A49F5">
        <w:rPr>
          <w:rStyle w:val="Emphasis"/>
          <w:sz w:val="24"/>
          <w:szCs w:val="24"/>
          <w:highlight w:val="cyan"/>
        </w:rPr>
        <w:t>difficult to manage profitably</w:t>
      </w:r>
      <w:r w:rsidRPr="007B1726">
        <w:rPr>
          <w:sz w:val="16"/>
        </w:rPr>
        <w:t xml:space="preserve">. </w:t>
      </w:r>
      <w:r w:rsidRPr="007B1726">
        <w:rPr>
          <w:rStyle w:val="StyleUnderline"/>
        </w:rPr>
        <w:t xml:space="preserve">Research </w:t>
      </w:r>
      <w:r w:rsidRPr="008A49F5">
        <w:rPr>
          <w:rStyle w:val="StyleUnderline"/>
          <w:highlight w:val="cyan"/>
        </w:rPr>
        <w:t>projects</w:t>
      </w:r>
      <w:r w:rsidRPr="007B1726">
        <w:rPr>
          <w:rStyle w:val="StyleUnderline"/>
        </w:rPr>
        <w:t xml:space="preserve"> </w:t>
      </w:r>
      <w:r w:rsidRPr="008A49F5">
        <w:rPr>
          <w:rStyle w:val="StyleUnderline"/>
          <w:highlight w:val="cyan"/>
        </w:rPr>
        <w:t>have</w:t>
      </w:r>
      <w:r w:rsidRPr="008A49F5">
        <w:rPr>
          <w:sz w:val="16"/>
          <w:highlight w:val="cyan"/>
        </w:rPr>
        <w:t xml:space="preserve"> </w:t>
      </w:r>
      <w:r w:rsidRPr="008A49F5">
        <w:rPr>
          <w:rStyle w:val="Emphasis"/>
          <w:highlight w:val="cyan"/>
        </w:rPr>
        <w:t>long horizons</w:t>
      </w:r>
      <w:r w:rsidRPr="008A49F5">
        <w:rPr>
          <w:sz w:val="16"/>
          <w:highlight w:val="cyan"/>
        </w:rPr>
        <w:t xml:space="preserve"> </w:t>
      </w:r>
      <w:r w:rsidRPr="008A49F5">
        <w:rPr>
          <w:rStyle w:val="StyleUnderline"/>
          <w:highlight w:val="cyan"/>
        </w:rPr>
        <w:t>and few</w:t>
      </w:r>
      <w:r w:rsidRPr="008A49F5">
        <w:rPr>
          <w:sz w:val="16"/>
          <w:highlight w:val="cyan"/>
        </w:rPr>
        <w:t xml:space="preserve"> </w:t>
      </w:r>
      <w:r w:rsidRPr="008A49F5">
        <w:rPr>
          <w:rStyle w:val="Emphasis"/>
          <w:highlight w:val="cyan"/>
        </w:rPr>
        <w:t>intermediate milestones</w:t>
      </w:r>
      <w:r w:rsidRPr="007B1726">
        <w:rPr>
          <w:sz w:val="16"/>
        </w:rPr>
        <w:t xml:space="preserve"> that are </w:t>
      </w:r>
      <w:r w:rsidRPr="007B1726">
        <w:rPr>
          <w:rStyle w:val="StyleUnderline"/>
        </w:rPr>
        <w:t>meaningful to nonexperts</w:t>
      </w:r>
      <w:r w:rsidRPr="007B1726">
        <w:rPr>
          <w:sz w:val="16"/>
        </w:rPr>
        <w:t xml:space="preserve">. As a result, </w:t>
      </w:r>
      <w:r w:rsidRPr="007B1726">
        <w:rPr>
          <w:rStyle w:val="StyleUnderline"/>
        </w:rPr>
        <w:t>research</w:t>
      </w:r>
      <w:r w:rsidRPr="007B1726">
        <w:rPr>
          <w:sz w:val="16"/>
        </w:rPr>
        <w:t xml:space="preserve"> inside companies </w:t>
      </w:r>
      <w:r w:rsidRPr="007B1726">
        <w:rPr>
          <w:rStyle w:val="StyleUnderline"/>
        </w:rPr>
        <w:t xml:space="preserve">can </w:t>
      </w:r>
      <w:r w:rsidRPr="008A49F5">
        <w:rPr>
          <w:rStyle w:val="StyleUnderline"/>
          <w:highlight w:val="cyan"/>
        </w:rPr>
        <w:t>only survive if</w:t>
      </w:r>
      <w:r w:rsidRPr="008A49F5">
        <w:rPr>
          <w:sz w:val="16"/>
          <w:highlight w:val="cyan"/>
        </w:rPr>
        <w:t xml:space="preserve"> </w:t>
      </w:r>
      <w:r w:rsidRPr="008A49F5">
        <w:rPr>
          <w:rStyle w:val="Emphasis"/>
          <w:highlight w:val="cyan"/>
        </w:rPr>
        <w:t>insulated</w:t>
      </w:r>
      <w:r w:rsidRPr="008A49F5">
        <w:rPr>
          <w:sz w:val="16"/>
          <w:highlight w:val="cyan"/>
        </w:rPr>
        <w:t xml:space="preserve"> </w:t>
      </w:r>
      <w:r w:rsidRPr="008A49F5">
        <w:rPr>
          <w:rStyle w:val="StyleUnderline"/>
          <w:highlight w:val="cyan"/>
        </w:rPr>
        <w:t>from</w:t>
      </w:r>
      <w:r w:rsidRPr="007B1726">
        <w:rPr>
          <w:sz w:val="16"/>
        </w:rPr>
        <w:t xml:space="preserve"> the </w:t>
      </w:r>
      <w:r w:rsidRPr="008A49F5">
        <w:rPr>
          <w:rStyle w:val="Emphasis"/>
          <w:highlight w:val="cyan"/>
        </w:rPr>
        <w:t>short-term</w:t>
      </w:r>
      <w:r w:rsidRPr="007B1726">
        <w:rPr>
          <w:sz w:val="16"/>
        </w:rPr>
        <w:t xml:space="preserve"> </w:t>
      </w:r>
      <w:r w:rsidRPr="007B1726">
        <w:rPr>
          <w:rStyle w:val="StyleUnderline"/>
        </w:rPr>
        <w:t xml:space="preserve">performance </w:t>
      </w:r>
      <w:r w:rsidRPr="008A49F5">
        <w:rPr>
          <w:rStyle w:val="StyleUnderline"/>
          <w:highlight w:val="cyan"/>
        </w:rPr>
        <w:t>requirements</w:t>
      </w:r>
      <w:r w:rsidRPr="007B1726">
        <w:rPr>
          <w:sz w:val="16"/>
        </w:rPr>
        <w:t xml:space="preserve"> of business divisions. However, </w:t>
      </w:r>
      <w:r w:rsidRPr="008A49F5">
        <w:rPr>
          <w:rStyle w:val="StyleUnderline"/>
          <w:highlight w:val="cyan"/>
        </w:rPr>
        <w:t>insulating</w:t>
      </w:r>
      <w:r w:rsidRPr="007B1726">
        <w:rPr>
          <w:rStyle w:val="StyleUnderline"/>
        </w:rPr>
        <w:t xml:space="preserve"> research from business</w:t>
      </w:r>
      <w:r w:rsidRPr="007B1726">
        <w:rPr>
          <w:sz w:val="16"/>
        </w:rPr>
        <w:t xml:space="preserve"> also </w:t>
      </w:r>
      <w:r w:rsidRPr="008A49F5">
        <w:rPr>
          <w:rStyle w:val="StyleUnderline"/>
          <w:highlight w:val="cyan"/>
        </w:rPr>
        <w:t>has</w:t>
      </w:r>
      <w:r w:rsidRPr="008A49F5">
        <w:rPr>
          <w:sz w:val="16"/>
          <w:highlight w:val="cyan"/>
        </w:rPr>
        <w:t xml:space="preserve"> </w:t>
      </w:r>
      <w:r w:rsidRPr="008A49F5">
        <w:rPr>
          <w:rStyle w:val="Emphasis"/>
          <w:highlight w:val="cyan"/>
        </w:rPr>
        <w:t>perils</w:t>
      </w:r>
      <w:r w:rsidRPr="007B1726">
        <w:rPr>
          <w:sz w:val="16"/>
        </w:rPr>
        <w:t xml:space="preserve">. Managers, haunted by the specter of Xerox PARC and DuPont’s “Purity Hall,” </w:t>
      </w:r>
      <w:r w:rsidRPr="008A49F5">
        <w:rPr>
          <w:rStyle w:val="StyleUnderline"/>
          <w:highlight w:val="cyan"/>
        </w:rPr>
        <w:t>fear</w:t>
      </w:r>
      <w:r w:rsidRPr="007B1726">
        <w:rPr>
          <w:rStyle w:val="StyleUnderline"/>
        </w:rPr>
        <w:t xml:space="preserve"> </w:t>
      </w:r>
      <w:r w:rsidRPr="008A49F5">
        <w:rPr>
          <w:rStyle w:val="StyleUnderline"/>
          <w:highlight w:val="cyan"/>
        </w:rPr>
        <w:t>creating</w:t>
      </w:r>
      <w:r w:rsidRPr="007B1726">
        <w:rPr>
          <w:rStyle w:val="StyleUnderline"/>
        </w:rPr>
        <w:t xml:space="preserve"> research </w:t>
      </w:r>
      <w:r w:rsidRPr="008A49F5">
        <w:rPr>
          <w:rStyle w:val="StyleUnderline"/>
          <w:highlight w:val="cyan"/>
        </w:rPr>
        <w:t>organizations</w:t>
      </w:r>
      <w:r w:rsidRPr="008A49F5">
        <w:rPr>
          <w:sz w:val="16"/>
          <w:highlight w:val="cyan"/>
        </w:rPr>
        <w:t xml:space="preserve"> </w:t>
      </w:r>
      <w:r w:rsidRPr="008A49F5">
        <w:rPr>
          <w:rStyle w:val="Emphasis"/>
          <w:highlight w:val="cyan"/>
        </w:rPr>
        <w:t>disconnected</w:t>
      </w:r>
      <w:r w:rsidRPr="008A49F5">
        <w:rPr>
          <w:sz w:val="16"/>
          <w:highlight w:val="cyan"/>
        </w:rPr>
        <w:t xml:space="preserve"> </w:t>
      </w:r>
      <w:r w:rsidRPr="008A49F5">
        <w:rPr>
          <w:rStyle w:val="StyleUnderline"/>
          <w:highlight w:val="cyan"/>
        </w:rPr>
        <w:t>from</w:t>
      </w:r>
      <w:r w:rsidRPr="007B1726">
        <w:rPr>
          <w:rStyle w:val="StyleUnderline"/>
        </w:rPr>
        <w:t xml:space="preserve"> the </w:t>
      </w:r>
      <w:r w:rsidRPr="008A49F5">
        <w:rPr>
          <w:rStyle w:val="StyleUnderline"/>
          <w:highlight w:val="cyan"/>
        </w:rPr>
        <w:t>main business</w:t>
      </w:r>
      <w:r w:rsidRPr="007B1726">
        <w:rPr>
          <w:sz w:val="16"/>
        </w:rPr>
        <w:t xml:space="preserve"> of the company. </w:t>
      </w:r>
      <w:r w:rsidRPr="008A49F5">
        <w:rPr>
          <w:sz w:val="16"/>
        </w:rPr>
        <w:t xml:space="preserve">Walking </w:t>
      </w:r>
      <w:r w:rsidRPr="008A49F5">
        <w:rPr>
          <w:rStyle w:val="StyleUnderline"/>
        </w:rPr>
        <w:t>this tightrope has been</w:t>
      </w:r>
      <w:r w:rsidRPr="008A49F5">
        <w:rPr>
          <w:sz w:val="16"/>
        </w:rPr>
        <w:t xml:space="preserve"> </w:t>
      </w:r>
      <w:r w:rsidRPr="008A49F5">
        <w:rPr>
          <w:rStyle w:val="Emphasis"/>
        </w:rPr>
        <w:t>extremely difficult</w:t>
      </w:r>
      <w:r w:rsidRPr="008A49F5">
        <w:rPr>
          <w:sz w:val="16"/>
        </w:rPr>
        <w:t xml:space="preserve">. </w:t>
      </w:r>
      <w:r w:rsidRPr="008A49F5">
        <w:rPr>
          <w:rStyle w:val="StyleUnderline"/>
        </w:rPr>
        <w:t>Greater</w:t>
      </w:r>
      <w:r w:rsidRPr="008A49F5">
        <w:rPr>
          <w:sz w:val="16"/>
        </w:rPr>
        <w:t xml:space="preserve"> product market </w:t>
      </w:r>
      <w:r w:rsidRPr="008A49F5">
        <w:rPr>
          <w:rStyle w:val="Emphasis"/>
          <w:highlight w:val="cyan"/>
        </w:rPr>
        <w:t>competition</w:t>
      </w:r>
      <w:r w:rsidRPr="008A49F5">
        <w:rPr>
          <w:sz w:val="16"/>
        </w:rPr>
        <w:t xml:space="preserve">, </w:t>
      </w:r>
      <w:r w:rsidRPr="008A49F5">
        <w:rPr>
          <w:rStyle w:val="StyleUnderline"/>
          <w:highlight w:val="cyan"/>
        </w:rPr>
        <w:t>shorter</w:t>
      </w:r>
      <w:r w:rsidRPr="008A49F5">
        <w:rPr>
          <w:sz w:val="16"/>
        </w:rPr>
        <w:t xml:space="preserve"> technology </w:t>
      </w:r>
      <w:r w:rsidRPr="008A49F5">
        <w:rPr>
          <w:rStyle w:val="Emphasis"/>
          <w:highlight w:val="cyan"/>
        </w:rPr>
        <w:t>life cycles</w:t>
      </w:r>
      <w:r w:rsidRPr="008A49F5">
        <w:rPr>
          <w:sz w:val="16"/>
          <w:highlight w:val="cyan"/>
        </w:rPr>
        <w:t xml:space="preserve">, </w:t>
      </w:r>
      <w:r w:rsidRPr="008A49F5">
        <w:rPr>
          <w:rStyle w:val="StyleUnderline"/>
          <w:highlight w:val="cyan"/>
        </w:rPr>
        <w:t>and</w:t>
      </w:r>
      <w:r w:rsidRPr="008A49F5">
        <w:rPr>
          <w:rStyle w:val="StyleUnderline"/>
        </w:rPr>
        <w:t xml:space="preserve"> more demanding</w:t>
      </w:r>
      <w:r w:rsidRPr="008A49F5">
        <w:rPr>
          <w:sz w:val="16"/>
        </w:rPr>
        <w:t xml:space="preserve"> </w:t>
      </w:r>
      <w:r w:rsidRPr="008A49F5">
        <w:rPr>
          <w:rStyle w:val="Emphasis"/>
          <w:highlight w:val="cyan"/>
        </w:rPr>
        <w:t>investors</w:t>
      </w:r>
      <w:r w:rsidRPr="008A49F5">
        <w:rPr>
          <w:sz w:val="16"/>
        </w:rPr>
        <w:t xml:space="preserve"> have </w:t>
      </w:r>
      <w:r w:rsidRPr="008A49F5">
        <w:rPr>
          <w:rStyle w:val="StyleUnderline"/>
          <w:highlight w:val="cyan"/>
        </w:rPr>
        <w:t>added</w:t>
      </w:r>
      <w:r w:rsidRPr="008A49F5">
        <w:rPr>
          <w:rStyle w:val="StyleUnderline"/>
        </w:rPr>
        <w:t xml:space="preserve"> to this challenge</w:t>
      </w:r>
      <w:r w:rsidRPr="008A49F5">
        <w:rPr>
          <w:sz w:val="16"/>
        </w:rPr>
        <w:t xml:space="preserve">. </w:t>
      </w:r>
      <w:r w:rsidRPr="008A49F5">
        <w:rPr>
          <w:rStyle w:val="StyleUnderline"/>
          <w:highlight w:val="cyan"/>
        </w:rPr>
        <w:t>Companies</w:t>
      </w:r>
      <w:r w:rsidRPr="008A49F5">
        <w:rPr>
          <w:sz w:val="16"/>
        </w:rPr>
        <w:t xml:space="preserve"> have </w:t>
      </w:r>
      <w:r w:rsidRPr="008A49F5">
        <w:rPr>
          <w:rStyle w:val="Emphasis"/>
        </w:rPr>
        <w:t xml:space="preserve">increasingly </w:t>
      </w:r>
      <w:r w:rsidRPr="008A49F5">
        <w:rPr>
          <w:rStyle w:val="Emphasis"/>
          <w:highlight w:val="cyan"/>
        </w:rPr>
        <w:t>concluded</w:t>
      </w:r>
      <w:r w:rsidRPr="008A49F5">
        <w:rPr>
          <w:sz w:val="16"/>
        </w:rPr>
        <w:t xml:space="preserve"> that </w:t>
      </w:r>
      <w:r w:rsidRPr="008A49F5">
        <w:rPr>
          <w:rStyle w:val="StyleUnderline"/>
          <w:highlight w:val="cyan"/>
        </w:rPr>
        <w:t>they</w:t>
      </w:r>
      <w:r w:rsidRPr="008A49F5">
        <w:rPr>
          <w:rStyle w:val="StyleUnderline"/>
        </w:rPr>
        <w:t xml:space="preserve"> can </w:t>
      </w:r>
      <w:r w:rsidRPr="008A49F5">
        <w:rPr>
          <w:rStyle w:val="StyleUnderline"/>
          <w:highlight w:val="cyan"/>
        </w:rPr>
        <w:t>do better</w:t>
      </w:r>
      <w:r w:rsidRPr="008A49F5">
        <w:rPr>
          <w:rStyle w:val="StyleUnderline"/>
        </w:rPr>
        <w:t xml:space="preserve"> by </w:t>
      </w:r>
      <w:r w:rsidRPr="008A49F5">
        <w:rPr>
          <w:rStyle w:val="StyleUnderline"/>
          <w:highlight w:val="cyan"/>
        </w:rPr>
        <w:t>sourcing</w:t>
      </w:r>
      <w:r w:rsidRPr="008A49F5">
        <w:rPr>
          <w:rStyle w:val="StyleUnderline"/>
        </w:rPr>
        <w:t xml:space="preserve"> </w:t>
      </w:r>
      <w:r w:rsidRPr="008A49F5">
        <w:rPr>
          <w:rStyle w:val="StyleUnderline"/>
          <w:highlight w:val="cyan"/>
        </w:rPr>
        <w:t>knowledge from outside rather than betting on</w:t>
      </w:r>
      <w:r w:rsidRPr="008A49F5">
        <w:rPr>
          <w:rStyle w:val="StyleUnderline"/>
        </w:rPr>
        <w:t xml:space="preserve"> making</w:t>
      </w:r>
      <w:r w:rsidRPr="008A49F5">
        <w:rPr>
          <w:sz w:val="16"/>
        </w:rPr>
        <w:t xml:space="preserve"> </w:t>
      </w:r>
      <w:r w:rsidRPr="008A49F5">
        <w:rPr>
          <w:rStyle w:val="Emphasis"/>
          <w:sz w:val="24"/>
          <w:szCs w:val="24"/>
        </w:rPr>
        <w:t xml:space="preserve">game-changing </w:t>
      </w:r>
      <w:r w:rsidRPr="008A49F5">
        <w:rPr>
          <w:rStyle w:val="Emphasis"/>
          <w:sz w:val="24"/>
          <w:szCs w:val="24"/>
          <w:highlight w:val="cyan"/>
        </w:rPr>
        <w:t>discoveries in-house</w:t>
      </w:r>
      <w:r w:rsidRPr="008A49F5">
        <w:rPr>
          <w:sz w:val="16"/>
        </w:rPr>
        <w:t>.</w:t>
      </w:r>
    </w:p>
    <w:p w14:paraId="1FA4AF9E" w14:textId="30198EAF" w:rsidR="007F3B24" w:rsidRDefault="007F3B24" w:rsidP="007F3B24">
      <w:pPr>
        <w:rPr>
          <w:sz w:val="16"/>
        </w:rPr>
      </w:pPr>
      <w:r w:rsidRPr="00F67659">
        <w:rPr>
          <w:sz w:val="16"/>
        </w:rPr>
        <w:t xml:space="preserve">The </w:t>
      </w:r>
      <w:r w:rsidRPr="008A49F5">
        <w:rPr>
          <w:rStyle w:val="StyleUnderline"/>
          <w:highlight w:val="cyan"/>
        </w:rPr>
        <w:t>way forward</w:t>
      </w:r>
      <w:r w:rsidRPr="00F67659">
        <w:rPr>
          <w:sz w:val="16"/>
        </w:rPr>
        <w:t xml:space="preserve">, therefore, probably </w:t>
      </w:r>
      <w:r w:rsidRPr="008A49F5">
        <w:rPr>
          <w:rStyle w:val="StyleUnderline"/>
          <w:highlight w:val="cyan"/>
        </w:rPr>
        <w:t>involves</w:t>
      </w:r>
      <w:r w:rsidRPr="008A49F5">
        <w:rPr>
          <w:sz w:val="16"/>
          <w:highlight w:val="cyan"/>
        </w:rPr>
        <w:t xml:space="preserve"> </w:t>
      </w:r>
      <w:r w:rsidRPr="008A49F5">
        <w:rPr>
          <w:rStyle w:val="Emphasis"/>
          <w:highlight w:val="cyan"/>
        </w:rPr>
        <w:t>improving</w:t>
      </w:r>
      <w:r w:rsidRPr="008A49F5">
        <w:rPr>
          <w:sz w:val="16"/>
          <w:highlight w:val="cyan"/>
        </w:rPr>
        <w:t xml:space="preserve"> </w:t>
      </w:r>
      <w:r w:rsidRPr="008A49F5">
        <w:rPr>
          <w:rStyle w:val="StyleUnderline"/>
          <w:highlight w:val="cyan"/>
        </w:rPr>
        <w:t>the</w:t>
      </w:r>
      <w:r w:rsidRPr="00F67659">
        <w:rPr>
          <w:rStyle w:val="StyleUnderline"/>
        </w:rPr>
        <w:t xml:space="preserve"> efficiency of the</w:t>
      </w:r>
      <w:r w:rsidRPr="00F67659">
        <w:rPr>
          <w:sz w:val="16"/>
        </w:rPr>
        <w:t xml:space="preserve"> existing </w:t>
      </w:r>
      <w:r w:rsidRPr="008A49F5">
        <w:rPr>
          <w:rStyle w:val="StyleUnderline"/>
          <w:highlight w:val="cyan"/>
        </w:rPr>
        <w:t>division of innovative labor</w:t>
      </w:r>
      <w:r w:rsidRPr="00F67659">
        <w:rPr>
          <w:sz w:val="16"/>
        </w:rPr>
        <w:t xml:space="preserve"> because science remains a vital input into invention. Arora et al. (2018) find that the decline of scientific research in corporate R&amp;D after 1980 was mirrored by a drop in the implied value of scientific capability as measured by stock market valuation and acquisition price. As they also stress, however, whereas the private value of investing in scientific research in-house declined, </w:t>
      </w:r>
      <w:r w:rsidRPr="00F67659">
        <w:rPr>
          <w:rStyle w:val="StyleUnderline"/>
        </w:rPr>
        <w:t>there is</w:t>
      </w:r>
      <w:r w:rsidRPr="00F67659">
        <w:rPr>
          <w:sz w:val="16"/>
        </w:rPr>
        <w:t xml:space="preserve"> </w:t>
      </w:r>
      <w:r w:rsidRPr="00F67659">
        <w:rPr>
          <w:rStyle w:val="Emphasis"/>
        </w:rPr>
        <w:t>no evidence</w:t>
      </w:r>
      <w:r w:rsidRPr="00F67659">
        <w:rPr>
          <w:sz w:val="16"/>
        </w:rPr>
        <w:t xml:space="preserve"> that </w:t>
      </w:r>
      <w:r w:rsidRPr="00F67659">
        <w:rPr>
          <w:rStyle w:val="StyleUnderline"/>
        </w:rPr>
        <w:t>the social value of science declined</w:t>
      </w:r>
      <w:r w:rsidRPr="00F67659">
        <w:rPr>
          <w:sz w:val="16"/>
        </w:rPr>
        <w:t xml:space="preserve">. Patents continue to build upon scientific knowledge (as measured by citations) and, if anything, the </w:t>
      </w:r>
      <w:r w:rsidRPr="008A49F5">
        <w:rPr>
          <w:rStyle w:val="StyleUnderline"/>
          <w:highlight w:val="cyan"/>
        </w:rPr>
        <w:t>relevant science is</w:t>
      </w:r>
      <w:r w:rsidRPr="00F67659">
        <w:rPr>
          <w:rStyle w:val="StyleUnderline"/>
        </w:rPr>
        <w:t xml:space="preserve"> more</w:t>
      </w:r>
      <w:r w:rsidRPr="00F67659">
        <w:rPr>
          <w:sz w:val="16"/>
        </w:rPr>
        <w:t xml:space="preserve"> </w:t>
      </w:r>
      <w:r w:rsidRPr="008A49F5">
        <w:rPr>
          <w:rStyle w:val="Emphasis"/>
          <w:highlight w:val="cyan"/>
        </w:rPr>
        <w:t>likely</w:t>
      </w:r>
      <w:r w:rsidRPr="00F67659">
        <w:rPr>
          <w:rStyle w:val="Emphasis"/>
        </w:rPr>
        <w:t xml:space="preserve"> to be </w:t>
      </w:r>
      <w:r w:rsidRPr="008A49F5">
        <w:rPr>
          <w:rStyle w:val="Emphasis"/>
          <w:highlight w:val="cyan"/>
        </w:rPr>
        <w:t>new</w:t>
      </w:r>
      <w:r w:rsidRPr="00F67659">
        <w:rPr>
          <w:sz w:val="16"/>
        </w:rPr>
        <w:t xml:space="preserve"> </w:t>
      </w:r>
      <w:r w:rsidRPr="00F67659">
        <w:rPr>
          <w:rStyle w:val="StyleUnderline"/>
        </w:rPr>
        <w:t>rather than old science</w:t>
      </w:r>
      <w:r w:rsidRPr="00F67659">
        <w:rPr>
          <w:sz w:val="16"/>
        </w:rPr>
        <w:t>. In other words, not only is science relevant for invention but also advances in science continue to be useful. This is especially true of corporate research. When company research is significantly advantageous because of complements such as specialized equipment or proprietary data, companies will continue to invest in research, especially if they can appropriate enough of the benefits by restricting spillovers to rivals.5</w:t>
      </w:r>
    </w:p>
    <w:p w14:paraId="5F83A361" w14:textId="77777777" w:rsidR="007F3B24" w:rsidRDefault="007F3B24" w:rsidP="007F3B24"/>
    <w:p w14:paraId="0BF1F1A1" w14:textId="581FB397" w:rsidR="007F3B24" w:rsidRDefault="007F3B24" w:rsidP="007F3B24">
      <w:pPr>
        <w:pStyle w:val="Heading2"/>
      </w:pPr>
      <w:r>
        <w:t>Antitrust PIC</w:t>
      </w:r>
    </w:p>
    <w:p w14:paraId="533986DD" w14:textId="77777777" w:rsidR="007F3B24" w:rsidRPr="007F3B24" w:rsidRDefault="007F3B24" w:rsidP="007F3B24"/>
    <w:p w14:paraId="5651885B" w14:textId="60F7B269" w:rsidR="007F3B24" w:rsidRDefault="007F3B24" w:rsidP="007F3B24">
      <w:pPr>
        <w:pStyle w:val="Heading2"/>
      </w:pPr>
      <w:r>
        <w:t>FTC Tradeoff DA</w:t>
      </w:r>
    </w:p>
    <w:p w14:paraId="19845617" w14:textId="639E83E4" w:rsidR="007F3B24" w:rsidRPr="007F3B24" w:rsidRDefault="007F3B24" w:rsidP="007F3B24">
      <w:pPr>
        <w:pStyle w:val="Heading3"/>
      </w:pPr>
      <w:r>
        <w:t>AT: Impact</w:t>
      </w:r>
    </w:p>
    <w:p w14:paraId="0FB5E462" w14:textId="77777777" w:rsidR="007F3B24" w:rsidRPr="00CE0C68" w:rsidRDefault="007F3B24" w:rsidP="007F3B24">
      <w:pPr>
        <w:pStyle w:val="Heading4"/>
        <w:rPr>
          <w:rFonts w:cs="Times New Roman"/>
        </w:rPr>
      </w:pPr>
      <w:r w:rsidRPr="00CE0C68">
        <w:rPr>
          <w:rFonts w:cs="Times New Roman"/>
        </w:rPr>
        <w:t>No oil wars</w:t>
      </w:r>
    </w:p>
    <w:p w14:paraId="50072F82" w14:textId="77777777" w:rsidR="007F3B24" w:rsidRPr="00CE0C68" w:rsidRDefault="007F3B24" w:rsidP="007F3B24">
      <w:r w:rsidRPr="00CE0C68">
        <w:t xml:space="preserve">Dr. Emily </w:t>
      </w:r>
      <w:proofErr w:type="spellStart"/>
      <w:r w:rsidRPr="00CE0C68">
        <w:rPr>
          <w:rStyle w:val="Style13ptBold"/>
        </w:rPr>
        <w:t>Meierding</w:t>
      </w:r>
      <w:proofErr w:type="spellEnd"/>
      <w:r w:rsidRPr="00CE0C68">
        <w:rPr>
          <w:rStyle w:val="Style13ptBold"/>
        </w:rPr>
        <w:t xml:space="preserve"> 16</w:t>
      </w:r>
      <w:r w:rsidRPr="00D160CF">
        <w:t>,</w:t>
      </w:r>
      <w:r w:rsidRPr="00CE0C68">
        <w:t xml:space="preserve"> Assistant Professor at the Naval Postgraduate School in Monterey, Calif., 5/19/2016, "Oil wars: Why nations Aren’t Battling Over Resources," Washington Post, https://www.washingtonpost.com/news/monkey-cage/wp/2016/05/19/oil-wars-why-nations-arent-battling-over-petroleum-resources/?utm_term=.b334c10dbcbd</w:t>
      </w:r>
    </w:p>
    <w:p w14:paraId="3EB67900" w14:textId="5336B511" w:rsidR="007F3B24" w:rsidRDefault="007F3B24" w:rsidP="007F3B24">
      <w:pPr>
        <w:rPr>
          <w:rStyle w:val="StyleUnderline"/>
        </w:rPr>
      </w:pPr>
      <w:r w:rsidRPr="004B5E06">
        <w:rPr>
          <w:sz w:val="16"/>
        </w:rPr>
        <w:t xml:space="preserve">The confrontation died down, but a critical question remains: </w:t>
      </w:r>
      <w:r w:rsidRPr="004B5E06">
        <w:rPr>
          <w:rStyle w:val="StyleUnderline"/>
          <w:highlight w:val="cyan"/>
        </w:rPr>
        <w:t xml:space="preserve">Do countries fight over </w:t>
      </w:r>
      <w:r w:rsidRPr="004B5E06">
        <w:rPr>
          <w:rStyle w:val="Emphasis"/>
          <w:highlight w:val="cyan"/>
        </w:rPr>
        <w:t>oil</w:t>
      </w:r>
      <w:r w:rsidRPr="004B5E06">
        <w:rPr>
          <w:rStyle w:val="StyleUnderline"/>
        </w:rPr>
        <w:t xml:space="preserve"> resources? </w:t>
      </w:r>
      <w:r w:rsidRPr="004B5E06">
        <w:rPr>
          <w:sz w:val="16"/>
        </w:rPr>
        <w:t xml:space="preserve">The question isn’t just pertinent to the South China Sea. The Arctic, Caspian, East China Sea and eastern Mediterranean have all been identified as potential “hot spots” for international oil conflicts. Numerous conflicts, including Iraq’s invasion of Kuwait, Japan’s invasion of the Dutch East Indies in World War II, Germany’s attacks against the Russian Caucasus in the same war, the Iran-Iraq War, the Chaco War between Bolivia and Paraguay, and even the Falklands War, have been described as international “oil wars.” However, </w:t>
      </w:r>
      <w:r w:rsidRPr="004B5E06">
        <w:rPr>
          <w:rStyle w:val="StyleUnderline"/>
        </w:rPr>
        <w:t>contrary to the conventional wisdom</w:t>
      </w:r>
      <w:r w:rsidRPr="004B5E06">
        <w:rPr>
          <w:sz w:val="16"/>
        </w:rPr>
        <w:t xml:space="preserve">, </w:t>
      </w:r>
      <w:r w:rsidRPr="004B5E06">
        <w:rPr>
          <w:rStyle w:val="Emphasis"/>
        </w:rPr>
        <w:t>the risk of international oil wars is slim.</w:t>
      </w:r>
      <w:r w:rsidRPr="004B5E06">
        <w:rPr>
          <w:sz w:val="16"/>
        </w:rPr>
        <w:t xml:space="preserve"> </w:t>
      </w:r>
      <w:r w:rsidRPr="004B5E06">
        <w:rPr>
          <w:rStyle w:val="StyleUnderline"/>
        </w:rPr>
        <w:t>Although oil is an exceptionally valuable strategic and economic resource, fighting for it does not pay. The belief</w:t>
      </w:r>
      <w:r w:rsidRPr="004B5E06">
        <w:rPr>
          <w:sz w:val="16"/>
        </w:rPr>
        <w:t xml:space="preserve"> that countries fight for oil </w:t>
      </w:r>
      <w:r w:rsidRPr="004B5E06">
        <w:rPr>
          <w:rStyle w:val="StyleUnderline"/>
        </w:rPr>
        <w:t>rests on a flawed</w:t>
      </w:r>
      <w:r w:rsidRPr="004B5E06">
        <w:rPr>
          <w:sz w:val="16"/>
        </w:rPr>
        <w:t xml:space="preserve"> foundational </w:t>
      </w:r>
      <w:r w:rsidRPr="004B5E06">
        <w:rPr>
          <w:rStyle w:val="StyleUnderline"/>
        </w:rPr>
        <w:t>assumption</w:t>
      </w:r>
      <w:r w:rsidRPr="004B5E06">
        <w:rPr>
          <w:sz w:val="16"/>
        </w:rPr>
        <w:t xml:space="preserve">: </w:t>
      </w:r>
      <w:r w:rsidRPr="004B5E06">
        <w:rPr>
          <w:rStyle w:val="StyleUnderline"/>
        </w:rPr>
        <w:t>Countries reap the same benefits from foreign o</w:t>
      </w:r>
      <w:r w:rsidRPr="004B5E06">
        <w:rPr>
          <w:sz w:val="16"/>
        </w:rPr>
        <w:t xml:space="preserve">il resources </w:t>
      </w:r>
      <w:r w:rsidRPr="004B5E06">
        <w:rPr>
          <w:rStyle w:val="StyleUnderline"/>
        </w:rPr>
        <w:t>as from domestic</w:t>
      </w:r>
      <w:r w:rsidRPr="004B5E06">
        <w:rPr>
          <w:sz w:val="16"/>
        </w:rPr>
        <w:t xml:space="preserve"> </w:t>
      </w:r>
      <w:r w:rsidRPr="004B5E06">
        <w:rPr>
          <w:rStyle w:val="StyleUnderline"/>
        </w:rPr>
        <w:t>oil</w:t>
      </w:r>
      <w:r w:rsidRPr="004B5E06">
        <w:rPr>
          <w:sz w:val="16"/>
        </w:rPr>
        <w:t xml:space="preserve"> resources. </w:t>
      </w:r>
      <w:proofErr w:type="gramStart"/>
      <w:r w:rsidRPr="004B5E06">
        <w:rPr>
          <w:sz w:val="16"/>
        </w:rPr>
        <w:t xml:space="preserve">In reality, </w:t>
      </w:r>
      <w:r w:rsidRPr="004B5E06">
        <w:rPr>
          <w:rStyle w:val="Emphasis"/>
          <w:highlight w:val="cyan"/>
        </w:rPr>
        <w:t>profiting</w:t>
      </w:r>
      <w:proofErr w:type="gramEnd"/>
      <w:r w:rsidRPr="004B5E06">
        <w:rPr>
          <w:rStyle w:val="Emphasis"/>
        </w:rPr>
        <w:t xml:space="preserve"> from oil wars </w:t>
      </w:r>
      <w:r w:rsidRPr="004B5E06">
        <w:rPr>
          <w:rStyle w:val="Emphasis"/>
          <w:highlight w:val="cyan"/>
        </w:rPr>
        <w:t>is hard</w:t>
      </w:r>
      <w:r w:rsidRPr="004B5E06">
        <w:rPr>
          <w:rStyle w:val="StyleUnderline"/>
          <w:highlight w:val="cyan"/>
        </w:rPr>
        <w:t>. Countries face</w:t>
      </w:r>
      <w:r w:rsidRPr="004B5E06">
        <w:rPr>
          <w:rStyle w:val="StyleUnderline"/>
        </w:rPr>
        <w:t xml:space="preserve"> at least four sets of obstacles</w:t>
      </w:r>
      <w:r w:rsidRPr="004B5E06">
        <w:rPr>
          <w:sz w:val="16"/>
        </w:rPr>
        <w:t xml:space="preserve"> that discourage them from fighting for oil: </w:t>
      </w:r>
      <w:r w:rsidRPr="004B5E06">
        <w:rPr>
          <w:rStyle w:val="Emphasis"/>
          <w:highlight w:val="cyan"/>
        </w:rPr>
        <w:t>invasion</w:t>
      </w:r>
      <w:r w:rsidRPr="004B5E06">
        <w:rPr>
          <w:rStyle w:val="StyleUnderline"/>
        </w:rPr>
        <w:t xml:space="preserve"> costs, </w:t>
      </w:r>
      <w:r w:rsidRPr="004B5E06">
        <w:rPr>
          <w:rStyle w:val="Emphasis"/>
          <w:highlight w:val="cyan"/>
        </w:rPr>
        <w:t>occupation</w:t>
      </w:r>
      <w:r w:rsidRPr="004B5E06">
        <w:rPr>
          <w:rStyle w:val="StyleUnderline"/>
        </w:rPr>
        <w:t xml:space="preserve"> costs, </w:t>
      </w:r>
      <w:r w:rsidRPr="004B5E06">
        <w:rPr>
          <w:rStyle w:val="Emphasis"/>
        </w:rPr>
        <w:t>international</w:t>
      </w:r>
      <w:r w:rsidRPr="004B5E06">
        <w:rPr>
          <w:rStyle w:val="StyleUnderline"/>
        </w:rPr>
        <w:t xml:space="preserve"> costs </w:t>
      </w:r>
      <w:r w:rsidRPr="004B5E06">
        <w:rPr>
          <w:rStyle w:val="StyleUnderline"/>
          <w:highlight w:val="cyan"/>
        </w:rPr>
        <w:t xml:space="preserve">and </w:t>
      </w:r>
      <w:r w:rsidRPr="004B5E06">
        <w:rPr>
          <w:rStyle w:val="Emphasis"/>
          <w:highlight w:val="cyan"/>
        </w:rPr>
        <w:t>investment</w:t>
      </w:r>
      <w:r w:rsidRPr="004B5E06">
        <w:rPr>
          <w:rStyle w:val="StyleUnderline"/>
          <w:highlight w:val="cyan"/>
        </w:rPr>
        <w:t xml:space="preserve"> costs</w:t>
      </w:r>
      <w:r w:rsidRPr="004B5E06">
        <w:rPr>
          <w:sz w:val="16"/>
        </w:rPr>
        <w:t xml:space="preserve">. Invasion costs are the damage that wars inflict on oil fields and infrastructure. Occupation costs arise from local resistance to foreign occupation, which can target oil industry infrastructure and personnel. International costs are imposed by the international community, which can respond to oil grabs with economic sanctions and military interventions. Investment costs are the challenges of attracting foreign capital and technical expertise to occupied oil fields. </w:t>
      </w:r>
      <w:r w:rsidRPr="004B5E06">
        <w:rPr>
          <w:rStyle w:val="StyleUnderline"/>
        </w:rPr>
        <w:t>Collectively, these four sets of costs dramatically reduce the payoffs of fighting for oil and the appeal of oil wars</w:t>
      </w:r>
      <w:r w:rsidRPr="004B5E06">
        <w:rPr>
          <w:sz w:val="16"/>
        </w:rPr>
        <w:t xml:space="preserve">. </w:t>
      </w:r>
      <w:r w:rsidRPr="004B5E06">
        <w:rPr>
          <w:rStyle w:val="StyleUnderline"/>
        </w:rPr>
        <w:t xml:space="preserve">When the many other costs of war, including manpower and materiel, are </w:t>
      </w:r>
      <w:proofErr w:type="gramStart"/>
      <w:r w:rsidRPr="004B5E06">
        <w:rPr>
          <w:rStyle w:val="StyleUnderline"/>
        </w:rPr>
        <w:t>taken into account</w:t>
      </w:r>
      <w:proofErr w:type="gramEnd"/>
      <w:r w:rsidRPr="004B5E06">
        <w:rPr>
          <w:rStyle w:val="StyleUnderline"/>
        </w:rPr>
        <w:t>, fighting for oil becomes even less attractive</w:t>
      </w:r>
      <w:r w:rsidRPr="004B5E06">
        <w:rPr>
          <w:sz w:val="16"/>
        </w:rPr>
        <w:t xml:space="preserve">. </w:t>
      </w:r>
      <w:r w:rsidRPr="004B5E06">
        <w:rPr>
          <w:rStyle w:val="Emphasis"/>
        </w:rPr>
        <w:t xml:space="preserve">From a purely rational standpoint, countries shouldn’t launch oil wars. </w:t>
      </w:r>
      <w:proofErr w:type="gramStart"/>
      <w:r w:rsidRPr="004B5E06">
        <w:rPr>
          <w:rStyle w:val="StyleUnderline"/>
        </w:rPr>
        <w:t>But,</w:t>
      </w:r>
      <w:proofErr w:type="gramEnd"/>
      <w:r w:rsidRPr="004B5E06">
        <w:rPr>
          <w:rStyle w:val="StyleUnderline"/>
        </w:rPr>
        <w:t xml:space="preserve"> countries don’t always act rationally</w:t>
      </w:r>
      <w:r w:rsidRPr="004B5E06">
        <w:rPr>
          <w:sz w:val="16"/>
        </w:rPr>
        <w:t>. To</w:t>
      </w:r>
      <w:r w:rsidRPr="004B5E06">
        <w:rPr>
          <w:rStyle w:val="StyleUnderline"/>
        </w:rPr>
        <w:t xml:space="preserve"> test the oil war hypothesis, we </w:t>
      </w:r>
      <w:proofErr w:type="gramStart"/>
      <w:r w:rsidRPr="004B5E06">
        <w:rPr>
          <w:rStyle w:val="StyleUnderline"/>
        </w:rPr>
        <w:t>have to</w:t>
      </w:r>
      <w:proofErr w:type="gramEnd"/>
      <w:r w:rsidRPr="004B5E06">
        <w:rPr>
          <w:rStyle w:val="StyleUnderline"/>
        </w:rPr>
        <w:t xml:space="preserve"> take another look at </w:t>
      </w:r>
      <w:r w:rsidRPr="004B5E06">
        <w:rPr>
          <w:rStyle w:val="StyleUnderline"/>
          <w:highlight w:val="cyan"/>
        </w:rPr>
        <w:t>historical</w:t>
      </w:r>
      <w:r w:rsidRPr="004B5E06">
        <w:rPr>
          <w:rStyle w:val="StyleUnderline"/>
        </w:rPr>
        <w:t xml:space="preserve"> so-called oil wars.</w:t>
      </w:r>
      <w:r w:rsidRPr="004B5E06">
        <w:rPr>
          <w:sz w:val="16"/>
        </w:rPr>
        <w:t xml:space="preserve"> </w:t>
      </w:r>
      <w:r w:rsidRPr="004B5E06">
        <w:rPr>
          <w:rStyle w:val="Emphasis"/>
        </w:rPr>
        <w:t xml:space="preserve">Closer </w:t>
      </w:r>
      <w:r w:rsidRPr="004B5E06">
        <w:rPr>
          <w:rStyle w:val="Emphasis"/>
          <w:highlight w:val="cyan"/>
        </w:rPr>
        <w:t>examination shows</w:t>
      </w:r>
      <w:r w:rsidRPr="004B5E06">
        <w:rPr>
          <w:rStyle w:val="Emphasis"/>
        </w:rPr>
        <w:t xml:space="preserve"> that </w:t>
      </w:r>
      <w:r w:rsidRPr="004B5E06">
        <w:rPr>
          <w:rStyle w:val="Emphasis"/>
          <w:highlight w:val="cyan"/>
        </w:rPr>
        <w:t>oil has not been the</w:t>
      </w:r>
      <w:r w:rsidRPr="004B5E06">
        <w:rPr>
          <w:rStyle w:val="Emphasis"/>
        </w:rPr>
        <w:t xml:space="preserve"> fundamental </w:t>
      </w:r>
      <w:r w:rsidRPr="004B5E06">
        <w:rPr>
          <w:rStyle w:val="Emphasis"/>
          <w:highlight w:val="cyan"/>
        </w:rPr>
        <w:t>cause of any</w:t>
      </w:r>
      <w:r w:rsidRPr="004B5E06">
        <w:rPr>
          <w:rStyle w:val="Emphasis"/>
        </w:rPr>
        <w:t xml:space="preserve"> international </w:t>
      </w:r>
      <w:r w:rsidRPr="004B5E06">
        <w:rPr>
          <w:rStyle w:val="Emphasis"/>
          <w:highlight w:val="cyan"/>
        </w:rPr>
        <w:t>wars</w:t>
      </w:r>
      <w:r w:rsidRPr="004B5E06">
        <w:rPr>
          <w:sz w:val="16"/>
        </w:rPr>
        <w:t xml:space="preserve">. The Falklands War in 1982 was triggered by national pride and Argentine officials’ fear that their window of opportunity for retaking the islands was closing. Rather than fight over oil, Britain and Argentina tried to use it as a catalyst for cooperation. In the 1970s and 1990s, they tried to jointly develop the Falklands’ oil resources. The Iran-Iraq War, from 1980 to 1988, was also not an oil war. Iraq initially aimed only to gain control over the Shatt al-Arab waterway and 130 square miles of contested territory. In the early stages of the war, Iraq repeatedly offered to withdraw from Iran, if Tehran would accept those demands. However, Iranian officials accused the Iraqis of fighting for oil in order to discredit them internationally. The Chaco War, from 1932 to 1935, was also launched for other reasons. Bolivia and Paraguay knew that oil discoveries in the Chaco region were unlikely. They fought because of national pride and to avoid further territorial dismemberment, after major losses in the 19th century. The oil explanation didn’t appear until the war bogged down, when leaders tried to transfer responsibility for the devastating conflict onto international oil companies. </w:t>
      </w:r>
      <w:r w:rsidRPr="004B5E06">
        <w:rPr>
          <w:rStyle w:val="StyleUnderline"/>
        </w:rPr>
        <w:t xml:space="preserve">On three occasions, countries have launched major military </w:t>
      </w:r>
      <w:r w:rsidRPr="004B5E06">
        <w:rPr>
          <w:rStyle w:val="StyleUnderline"/>
          <w:highlight w:val="cyan"/>
        </w:rPr>
        <w:t>campaigns</w:t>
      </w:r>
      <w:r w:rsidRPr="004B5E06">
        <w:rPr>
          <w:rStyle w:val="StyleUnderline"/>
        </w:rPr>
        <w:t xml:space="preserve"> targeting oil resources. However, these </w:t>
      </w:r>
      <w:r w:rsidRPr="004B5E06">
        <w:rPr>
          <w:rStyle w:val="Emphasis"/>
          <w:highlight w:val="cyan"/>
        </w:rPr>
        <w:t>were</w:t>
      </w:r>
      <w:r w:rsidRPr="004B5E06">
        <w:rPr>
          <w:rStyle w:val="Emphasis"/>
        </w:rPr>
        <w:t xml:space="preserve"> fundamentally wars </w:t>
      </w:r>
      <w:r w:rsidRPr="004B5E06">
        <w:rPr>
          <w:rStyle w:val="Emphasis"/>
          <w:highlight w:val="cyan"/>
        </w:rPr>
        <w:t>for survival, not</w:t>
      </w:r>
      <w:r w:rsidRPr="004B5E06">
        <w:rPr>
          <w:rStyle w:val="Emphasis"/>
        </w:rPr>
        <w:t xml:space="preserve"> for </w:t>
      </w:r>
      <w:r w:rsidRPr="004B5E06">
        <w:rPr>
          <w:rStyle w:val="Emphasis"/>
          <w:highlight w:val="cyan"/>
        </w:rPr>
        <w:t>oil</w:t>
      </w:r>
      <w:r w:rsidRPr="004B5E06">
        <w:rPr>
          <w:sz w:val="16"/>
        </w:rPr>
        <w:t xml:space="preserve">. In World War II, Japan invaded the Dutch East Indies and Germany attacked the Russian Caucasus because leaders realized that, without more oil, their regimes would collapse. Japan would have to withdraw from China, which was “tantamount to telling us to commit suicide,” as Japanese Foreign Minister Togo Shigenori put it. Hitler was even more succinct: “Unless we get the Baku oil,” he stated, “the war is lost.” Iraq’s invasion of Kuwait in 1990 was a war for survival. Contrary to popular beliefs, Saddam Hussein was not attempting to greedily grab more oil resources. Instead, he was afraid that the United States was trying to overthrow his regime. The United States had supported the Kurds’ rebellion in the 1970s, perpetrated the Iran-Contra scandal in the 1980s, and by 1990, seemed to be squeezing Iraq economically. According to Hussein, the United States was driving down oil prices by directing Kuwait to exceed its OPEC production quota. Hussein believed that seizing Kuwait offered the only means of eluding the United States’ hostile designs. By controlling his neighbor, Hussein could raise oil prices, escape his economic crisis and regain domestic support. He knew that the maneuver was a long shot. Regime records show that Hussein expected the United States would try to force him out of Kuwait. Still, it was either that or regime collapse. As Hussein’s deputy, Tariq Aziz, said after the war, “You will either be hit inside your house and destroyed, economically and militarily. Or you go outside and attack…” </w:t>
      </w:r>
      <w:r w:rsidRPr="004B5E06">
        <w:rPr>
          <w:rStyle w:val="StyleUnderline"/>
        </w:rPr>
        <w:t xml:space="preserve">Japanese, German and Iraqi leaders believed that they were fighting wars for survival. Participants in other so-called oil wars were fighting for additional reasons, like national pride. None of the conflicts were driven by oil ambitions. This is good news for contemporary international relations. </w:t>
      </w:r>
      <w:r w:rsidRPr="004B5E06">
        <w:rPr>
          <w:rStyle w:val="StyleUnderline"/>
          <w:highlight w:val="cyan"/>
        </w:rPr>
        <w:t>Oil competition</w:t>
      </w:r>
      <w:r w:rsidRPr="004B5E06">
        <w:rPr>
          <w:rStyle w:val="StyleUnderline"/>
        </w:rPr>
        <w:t xml:space="preserve"> in areas like the South China Sea </w:t>
      </w:r>
      <w:r w:rsidRPr="004B5E06">
        <w:rPr>
          <w:rStyle w:val="StyleUnderline"/>
          <w:highlight w:val="cyan"/>
        </w:rPr>
        <w:t xml:space="preserve">is </w:t>
      </w:r>
      <w:r w:rsidRPr="004B5E06">
        <w:rPr>
          <w:rStyle w:val="Emphasis"/>
          <w:highlight w:val="cyan"/>
        </w:rPr>
        <w:t>not</w:t>
      </w:r>
      <w:r w:rsidRPr="004B5E06">
        <w:rPr>
          <w:rStyle w:val="Emphasis"/>
        </w:rPr>
        <w:t xml:space="preserve"> a serious </w:t>
      </w:r>
      <w:r w:rsidRPr="004B5E06">
        <w:rPr>
          <w:rStyle w:val="Emphasis"/>
          <w:highlight w:val="cyan"/>
        </w:rPr>
        <w:t>threat</w:t>
      </w:r>
      <w:r w:rsidRPr="004B5E06">
        <w:rPr>
          <w:rStyle w:val="StyleUnderline"/>
          <w:highlight w:val="cyan"/>
        </w:rPr>
        <w:t xml:space="preserve"> to</w:t>
      </w:r>
      <w:r w:rsidRPr="004B5E06">
        <w:rPr>
          <w:rStyle w:val="StyleUnderline"/>
        </w:rPr>
        <w:t xml:space="preserve"> international </w:t>
      </w:r>
      <w:r w:rsidRPr="004B5E06">
        <w:rPr>
          <w:rStyle w:val="StyleUnderline"/>
          <w:highlight w:val="cyan"/>
        </w:rPr>
        <w:t>security</w:t>
      </w:r>
      <w:r w:rsidRPr="004B5E06">
        <w:rPr>
          <w:rStyle w:val="StyleUnderline"/>
        </w:rPr>
        <w:t xml:space="preserve">. Countries may engage in </w:t>
      </w:r>
      <w:r w:rsidRPr="004B5E06">
        <w:rPr>
          <w:rStyle w:val="StyleUnderline"/>
          <w:highlight w:val="cyan"/>
        </w:rPr>
        <w:t>minor</w:t>
      </w:r>
      <w:r w:rsidRPr="004B5E06">
        <w:rPr>
          <w:rStyle w:val="StyleUnderline"/>
        </w:rPr>
        <w:t xml:space="preserve"> oil </w:t>
      </w:r>
      <w:r w:rsidRPr="004B5E06">
        <w:rPr>
          <w:rStyle w:val="Emphasis"/>
          <w:highlight w:val="cyan"/>
        </w:rPr>
        <w:t>spats</w:t>
      </w:r>
      <w:r w:rsidRPr="004B5E06">
        <w:rPr>
          <w:rStyle w:val="StyleUnderline"/>
        </w:rPr>
        <w:t>, like China and Vietnam’s rig confrontation, to reinforce their resource claims</w:t>
      </w:r>
      <w:r w:rsidRPr="004B5E06">
        <w:rPr>
          <w:sz w:val="16"/>
        </w:rPr>
        <w:t xml:space="preserve">. </w:t>
      </w:r>
      <w:r w:rsidRPr="004B5E06">
        <w:rPr>
          <w:rStyle w:val="Emphasis"/>
        </w:rPr>
        <w:t xml:space="preserve">However, these incidents </w:t>
      </w:r>
      <w:r w:rsidRPr="004B5E06">
        <w:rPr>
          <w:rStyle w:val="Emphasis"/>
          <w:highlight w:val="cyan"/>
        </w:rPr>
        <w:t>will not escalate</w:t>
      </w:r>
      <w:r w:rsidRPr="004B5E06">
        <w:rPr>
          <w:rStyle w:val="Emphasis"/>
        </w:rPr>
        <w:t xml:space="preserve"> into international wars. </w:t>
      </w:r>
      <w:r w:rsidRPr="004B5E06">
        <w:rPr>
          <w:rStyle w:val="StyleUnderline"/>
        </w:rPr>
        <w:t>There is also little risk of oil imperialism. Countries like China will not satisfy their oil needs by seizing foreign oil fields</w:t>
      </w:r>
      <w:r w:rsidRPr="004B5E06">
        <w:rPr>
          <w:sz w:val="16"/>
        </w:rPr>
        <w:t xml:space="preserve">. </w:t>
      </w:r>
      <w:r w:rsidRPr="004B5E06">
        <w:rPr>
          <w:rStyle w:val="StyleUnderline"/>
        </w:rPr>
        <w:t xml:space="preserve">Historically, </w:t>
      </w:r>
      <w:r w:rsidRPr="004B5E06">
        <w:rPr>
          <w:rStyle w:val="StyleUnderline"/>
          <w:highlight w:val="cyan"/>
        </w:rPr>
        <w:t>leaders</w:t>
      </w:r>
      <w:r w:rsidRPr="004B5E06">
        <w:rPr>
          <w:rStyle w:val="StyleUnderline"/>
        </w:rPr>
        <w:t xml:space="preserve"> have </w:t>
      </w:r>
      <w:r w:rsidRPr="004B5E06">
        <w:rPr>
          <w:rStyle w:val="StyleUnderline"/>
          <w:highlight w:val="cyan"/>
        </w:rPr>
        <w:t xml:space="preserve">only </w:t>
      </w:r>
      <w:r w:rsidRPr="004B5E06">
        <w:rPr>
          <w:rStyle w:val="Emphasis"/>
          <w:highlight w:val="cyan"/>
        </w:rPr>
        <w:t>initiate</w:t>
      </w:r>
      <w:r w:rsidRPr="004B5E06">
        <w:rPr>
          <w:rStyle w:val="StyleUnderline"/>
        </w:rPr>
        <w:t xml:space="preserve">d oil grabs </w:t>
      </w:r>
      <w:r w:rsidRPr="004B5E06">
        <w:rPr>
          <w:rStyle w:val="StyleUnderline"/>
          <w:highlight w:val="cyan"/>
        </w:rPr>
        <w:t>when</w:t>
      </w:r>
      <w:r w:rsidRPr="004B5E06">
        <w:rPr>
          <w:rStyle w:val="StyleUnderline"/>
        </w:rPr>
        <w:t xml:space="preserve"> they believed that their </w:t>
      </w:r>
      <w:r w:rsidRPr="004B5E06">
        <w:rPr>
          <w:rStyle w:val="Emphasis"/>
          <w:highlight w:val="cyan"/>
        </w:rPr>
        <w:t>survival depend</w:t>
      </w:r>
      <w:r w:rsidRPr="004B5E06">
        <w:rPr>
          <w:rStyle w:val="StyleUnderline"/>
        </w:rPr>
        <w:t>ed</w:t>
      </w:r>
      <w:r w:rsidRPr="004B5E06">
        <w:rPr>
          <w:sz w:val="16"/>
        </w:rPr>
        <w:t xml:space="preserve"> </w:t>
      </w:r>
      <w:r w:rsidRPr="004B5E06">
        <w:rPr>
          <w:rStyle w:val="Emphasis"/>
          <w:highlight w:val="cyan"/>
        </w:rPr>
        <w:t>on it</w:t>
      </w:r>
      <w:r w:rsidRPr="004B5E06">
        <w:rPr>
          <w:rStyle w:val="StyleUnderline"/>
          <w:highlight w:val="cyan"/>
        </w:rPr>
        <w:t xml:space="preserve">. </w:t>
      </w:r>
      <w:r w:rsidRPr="004B5E06">
        <w:rPr>
          <w:rStyle w:val="Emphasis"/>
          <w:highlight w:val="cyan"/>
        </w:rPr>
        <w:t>This</w:t>
      </w:r>
      <w:r w:rsidRPr="004B5E06">
        <w:rPr>
          <w:rStyle w:val="StyleUnderline"/>
        </w:rPr>
        <w:t xml:space="preserve"> condition </w:t>
      </w:r>
      <w:r w:rsidRPr="004B5E06">
        <w:rPr>
          <w:rStyle w:val="Emphasis"/>
          <w:highlight w:val="cyan"/>
        </w:rPr>
        <w:t>is</w:t>
      </w:r>
      <w:r w:rsidRPr="004B5E06">
        <w:rPr>
          <w:rStyle w:val="Emphasis"/>
        </w:rPr>
        <w:t xml:space="preserve"> exceedingly </w:t>
      </w:r>
      <w:r w:rsidRPr="004B5E06">
        <w:rPr>
          <w:rStyle w:val="Emphasis"/>
          <w:highlight w:val="cyan"/>
        </w:rPr>
        <w:t>rare</w:t>
      </w:r>
      <w:r w:rsidRPr="004B5E06">
        <w:rPr>
          <w:rStyle w:val="Emphasis"/>
        </w:rPr>
        <w:t>, even in wartime</w:t>
      </w:r>
      <w:r w:rsidRPr="004B5E06">
        <w:rPr>
          <w:sz w:val="16"/>
        </w:rPr>
        <w:t xml:space="preserve">. </w:t>
      </w:r>
      <w:proofErr w:type="gramStart"/>
      <w:r w:rsidRPr="004B5E06">
        <w:rPr>
          <w:rStyle w:val="StyleUnderline"/>
        </w:rPr>
        <w:t>And,</w:t>
      </w:r>
      <w:proofErr w:type="gramEnd"/>
      <w:r w:rsidRPr="004B5E06">
        <w:rPr>
          <w:rStyle w:val="StyleUnderline"/>
        </w:rPr>
        <w:t xml:space="preserve"> it’s unrelated to the price of oil</w:t>
      </w:r>
      <w:r w:rsidRPr="004B5E06">
        <w:rPr>
          <w:sz w:val="16"/>
        </w:rPr>
        <w:t xml:space="preserve">. The United States considered grabbing Middle Eastern oil in 1975, after the first energy crisis drove up prices. However, the Ford administration refrained, because the costs of aggression were too high. </w:t>
      </w:r>
      <w:r w:rsidRPr="004B5E06">
        <w:rPr>
          <w:rStyle w:val="Emphasis"/>
        </w:rPr>
        <w:t xml:space="preserve">Lastly, </w:t>
      </w:r>
      <w:r w:rsidRPr="004B5E06">
        <w:rPr>
          <w:rStyle w:val="Emphasis"/>
          <w:highlight w:val="cyan"/>
        </w:rPr>
        <w:t>oil won’t inspire great power wars</w:t>
      </w:r>
      <w:r w:rsidRPr="004B5E06">
        <w:rPr>
          <w:sz w:val="16"/>
        </w:rPr>
        <w:t xml:space="preserve">. </w:t>
      </w:r>
      <w:r w:rsidRPr="004B5E06">
        <w:rPr>
          <w:rStyle w:val="StyleUnderline"/>
        </w:rPr>
        <w:t xml:space="preserve">The United States and China may eventually come to blows. Some of their military campaigns may target oil resources, if controlling them seems necessary for regime survival. However, oil will not be the fundamental cause of a Sino-American conflict. </w:t>
      </w:r>
      <w:r w:rsidRPr="004B5E06">
        <w:rPr>
          <w:rStyle w:val="StyleUnderline"/>
          <w:highlight w:val="cyan"/>
        </w:rPr>
        <w:t xml:space="preserve">It’s </w:t>
      </w:r>
      <w:r w:rsidRPr="004B5E06">
        <w:rPr>
          <w:rStyle w:val="Emphasis"/>
          <w:highlight w:val="cyan"/>
        </w:rPr>
        <w:t>not worth</w:t>
      </w:r>
      <w:r w:rsidRPr="004B5E06">
        <w:rPr>
          <w:rStyle w:val="StyleUnderline"/>
          <w:highlight w:val="cyan"/>
        </w:rPr>
        <w:t xml:space="preserve"> fighting for</w:t>
      </w:r>
      <w:r w:rsidRPr="004B5E06">
        <w:rPr>
          <w:rStyle w:val="StyleUnderline"/>
        </w:rPr>
        <w:t>.</w:t>
      </w:r>
    </w:p>
    <w:p w14:paraId="74CD34F3" w14:textId="7F753E11" w:rsidR="007F3B24" w:rsidRDefault="007F3B24" w:rsidP="007F3B24">
      <w:pPr>
        <w:rPr>
          <w:rStyle w:val="StyleUnderline"/>
        </w:rPr>
      </w:pPr>
    </w:p>
    <w:p w14:paraId="4FDB12AD" w14:textId="064A286C" w:rsidR="007F3B24" w:rsidRPr="00950EA5" w:rsidRDefault="007F3B24" w:rsidP="007F3B24">
      <w:pPr>
        <w:pStyle w:val="Heading3"/>
      </w:pPr>
      <w:r>
        <w:t>Turn---1AR</w:t>
      </w:r>
    </w:p>
    <w:p w14:paraId="794CC89E" w14:textId="77777777" w:rsidR="007F3B24" w:rsidRDefault="007F3B24" w:rsidP="007F3B24">
      <w:pPr>
        <w:pStyle w:val="Heading4"/>
      </w:pPr>
      <w:r>
        <w:t xml:space="preserve">Acquisitions </w:t>
      </w:r>
      <w:r w:rsidRPr="00470C76">
        <w:t xml:space="preserve">build </w:t>
      </w:r>
      <w:r>
        <w:rPr>
          <w:u w:val="single"/>
        </w:rPr>
        <w:t xml:space="preserve">further </w:t>
      </w:r>
      <w:r w:rsidRPr="009861D2">
        <w:rPr>
          <w:u w:val="single"/>
        </w:rPr>
        <w:t>resiliency</w:t>
      </w:r>
    </w:p>
    <w:p w14:paraId="11B94A84" w14:textId="77777777" w:rsidR="007F3B24" w:rsidRPr="000C4A2F" w:rsidRDefault="007F3B24" w:rsidP="007F3B24">
      <w:r>
        <w:t xml:space="preserve">Collin </w:t>
      </w:r>
      <w:r w:rsidRPr="000C4A2F">
        <w:rPr>
          <w:rStyle w:val="Style13ptBold"/>
        </w:rPr>
        <w:t>Eaton 21</w:t>
      </w:r>
      <w:r>
        <w:t>, Journalist covering</w:t>
      </w:r>
      <w:r w:rsidRPr="000C4A2F">
        <w:t xml:space="preserve"> </w:t>
      </w:r>
      <w:r>
        <w:t>O</w:t>
      </w:r>
      <w:r w:rsidRPr="000C4A2F">
        <w:t xml:space="preserve">il and </w:t>
      </w:r>
      <w:r>
        <w:t>G</w:t>
      </w:r>
      <w:r w:rsidRPr="000C4A2F">
        <w:t>as for The Wall Street Journal</w:t>
      </w:r>
      <w:r>
        <w:t>, “</w:t>
      </w:r>
      <w:r w:rsidRPr="000C4A2F">
        <w:t>Fracking Companies Continue Consolidation as Cabot, Cimarex Form $14 Billion Firm</w:t>
      </w:r>
      <w:r>
        <w:t xml:space="preserve">”, The Wall Street Journal, 5/24/21, </w:t>
      </w:r>
      <w:r w:rsidRPr="000C4A2F">
        <w:t>https://www.wsj.com/articles/fracking-companies-continue-consolidation-as-cabot-cimarex-form-14-billion-firm-11621866404</w:t>
      </w:r>
    </w:p>
    <w:p w14:paraId="0C6C59D6" w14:textId="77777777" w:rsidR="007F3B24" w:rsidRPr="00AE17D2" w:rsidRDefault="007F3B24" w:rsidP="007F3B24">
      <w:pPr>
        <w:rPr>
          <w:rStyle w:val="StyleUnderline"/>
        </w:rPr>
      </w:pPr>
      <w:r w:rsidRPr="00AE17D2">
        <w:rPr>
          <w:sz w:val="16"/>
        </w:rPr>
        <w:t xml:space="preserve">The </w:t>
      </w:r>
      <w:r w:rsidRPr="007A4E67">
        <w:rPr>
          <w:rStyle w:val="Emphasis"/>
          <w:highlight w:val="cyan"/>
        </w:rPr>
        <w:t>combination</w:t>
      </w:r>
      <w:r w:rsidRPr="00AE17D2">
        <w:rPr>
          <w:rStyle w:val="StyleUnderline"/>
        </w:rPr>
        <w:t xml:space="preserve"> of Cimarex</w:t>
      </w:r>
      <w:r w:rsidRPr="00AE17D2">
        <w:rPr>
          <w:sz w:val="16"/>
        </w:rPr>
        <w:t xml:space="preserve">, an operator in Texas, Oklahoma and New Mexico primarily </w:t>
      </w:r>
      <w:r w:rsidRPr="00AE17D2">
        <w:rPr>
          <w:rStyle w:val="StyleUnderline"/>
        </w:rPr>
        <w:t>focused on oil, and Cabot, a natural-gas producer</w:t>
      </w:r>
      <w:r w:rsidRPr="00AE17D2">
        <w:rPr>
          <w:sz w:val="16"/>
        </w:rPr>
        <w:t xml:space="preserve"> in the Northeastern U.S., </w:t>
      </w:r>
      <w:r w:rsidRPr="007A4E67">
        <w:rPr>
          <w:rStyle w:val="Emphasis"/>
          <w:highlight w:val="cyan"/>
        </w:rPr>
        <w:t>brings together</w:t>
      </w:r>
      <w:r w:rsidRPr="00AE17D2">
        <w:rPr>
          <w:rStyle w:val="StyleUnderline"/>
        </w:rPr>
        <w:t xml:space="preserve"> two </w:t>
      </w:r>
      <w:r w:rsidRPr="007A4E67">
        <w:rPr>
          <w:rStyle w:val="StyleUnderline"/>
          <w:highlight w:val="cyan"/>
        </w:rPr>
        <w:t>firms operating in different regions and</w:t>
      </w:r>
      <w:r w:rsidRPr="00AE17D2">
        <w:rPr>
          <w:rStyle w:val="StyleUnderline"/>
        </w:rPr>
        <w:t xml:space="preserve"> extracting different </w:t>
      </w:r>
      <w:r w:rsidRPr="007A4E67">
        <w:rPr>
          <w:rStyle w:val="StyleUnderline"/>
          <w:highlight w:val="cyan"/>
        </w:rPr>
        <w:t>commodities.</w:t>
      </w:r>
    </w:p>
    <w:p w14:paraId="33BF1CD7" w14:textId="77777777" w:rsidR="007F3B24" w:rsidRPr="00AE17D2" w:rsidRDefault="007F3B24" w:rsidP="007F3B24">
      <w:pPr>
        <w:rPr>
          <w:sz w:val="16"/>
        </w:rPr>
      </w:pPr>
      <w:r w:rsidRPr="00AE17D2">
        <w:rPr>
          <w:sz w:val="16"/>
        </w:rPr>
        <w:t xml:space="preserve">It </w:t>
      </w:r>
      <w:r w:rsidRPr="00AE17D2">
        <w:rPr>
          <w:rStyle w:val="StyleUnderline"/>
        </w:rPr>
        <w:t xml:space="preserve">follows a </w:t>
      </w:r>
      <w:r w:rsidRPr="00AE17D2">
        <w:rPr>
          <w:rStyle w:val="Emphasis"/>
        </w:rPr>
        <w:t>string</w:t>
      </w:r>
      <w:r w:rsidRPr="00AE17D2">
        <w:rPr>
          <w:rStyle w:val="StyleUnderline"/>
        </w:rPr>
        <w:t xml:space="preserve"> of tie-ups</w:t>
      </w:r>
      <w:r w:rsidRPr="00AE17D2">
        <w:rPr>
          <w:sz w:val="16"/>
        </w:rPr>
        <w:t xml:space="preserve"> between American fracking companies </w:t>
      </w:r>
      <w:r w:rsidRPr="007A4E67">
        <w:rPr>
          <w:rStyle w:val="StyleUnderline"/>
          <w:highlight w:val="cyan"/>
        </w:rPr>
        <w:t>as</w:t>
      </w:r>
      <w:r w:rsidRPr="00AE17D2">
        <w:rPr>
          <w:rStyle w:val="StyleUnderline"/>
        </w:rPr>
        <w:t xml:space="preserve"> the energy </w:t>
      </w:r>
      <w:r w:rsidRPr="007A4E67">
        <w:rPr>
          <w:rStyle w:val="StyleUnderline"/>
          <w:highlight w:val="cyan"/>
        </w:rPr>
        <w:t xml:space="preserve">industry </w:t>
      </w:r>
      <w:r w:rsidRPr="007A4E67">
        <w:rPr>
          <w:rStyle w:val="Emphasis"/>
          <w:highlight w:val="cyan"/>
        </w:rPr>
        <w:t>emerges</w:t>
      </w:r>
      <w:r w:rsidRPr="007A4E67">
        <w:rPr>
          <w:rStyle w:val="StyleUnderline"/>
          <w:highlight w:val="cyan"/>
        </w:rPr>
        <w:t xml:space="preserve"> from</w:t>
      </w:r>
      <w:r w:rsidRPr="00AE17D2">
        <w:rPr>
          <w:sz w:val="16"/>
        </w:rPr>
        <w:t xml:space="preserve"> the </w:t>
      </w:r>
      <w:r w:rsidRPr="007034DF">
        <w:rPr>
          <w:rStyle w:val="Emphasis"/>
          <w:highlight w:val="cyan"/>
        </w:rPr>
        <w:t>Covid</w:t>
      </w:r>
      <w:r w:rsidRPr="00AE17D2">
        <w:rPr>
          <w:sz w:val="16"/>
        </w:rPr>
        <w:t xml:space="preserve">-19 pandemic. Recent </w:t>
      </w:r>
      <w:r w:rsidRPr="00AE17D2">
        <w:rPr>
          <w:rStyle w:val="StyleUnderline"/>
        </w:rPr>
        <w:t>deals have</w:t>
      </w:r>
      <w:r w:rsidRPr="00AE17D2">
        <w:rPr>
          <w:sz w:val="16"/>
        </w:rPr>
        <w:t xml:space="preserve"> mostly </w:t>
      </w:r>
      <w:r w:rsidRPr="00AE17D2">
        <w:rPr>
          <w:rStyle w:val="StyleUnderline"/>
        </w:rPr>
        <w:t>paired up rivals</w:t>
      </w:r>
      <w:r w:rsidRPr="00AE17D2">
        <w:rPr>
          <w:sz w:val="16"/>
        </w:rPr>
        <w:t xml:space="preserve"> in the same or similar regions. </w:t>
      </w:r>
      <w:r w:rsidRPr="007034DF">
        <w:rPr>
          <w:rStyle w:val="StyleUnderline"/>
          <w:highlight w:val="cyan"/>
        </w:rPr>
        <w:t xml:space="preserve">Having a </w:t>
      </w:r>
      <w:r w:rsidRPr="007034DF">
        <w:rPr>
          <w:rStyle w:val="Emphasis"/>
          <w:highlight w:val="cyan"/>
        </w:rPr>
        <w:t>mix of assets</w:t>
      </w:r>
      <w:r w:rsidRPr="00AE17D2">
        <w:rPr>
          <w:rStyle w:val="StyleUnderline"/>
        </w:rPr>
        <w:t xml:space="preserve"> in oil, gas and natural-gas liquids</w:t>
      </w:r>
      <w:r w:rsidRPr="00AE17D2">
        <w:rPr>
          <w:sz w:val="16"/>
        </w:rPr>
        <w:t xml:space="preserve"> should </w:t>
      </w:r>
      <w:r w:rsidRPr="007034DF">
        <w:rPr>
          <w:rStyle w:val="Emphasis"/>
          <w:highlight w:val="cyan"/>
        </w:rPr>
        <w:t>protect</w:t>
      </w:r>
      <w:r w:rsidRPr="00AE17D2">
        <w:rPr>
          <w:rStyle w:val="StyleUnderline"/>
        </w:rPr>
        <w:t xml:space="preserve"> the company </w:t>
      </w:r>
      <w:r w:rsidRPr="007034DF">
        <w:rPr>
          <w:rStyle w:val="StyleUnderline"/>
          <w:highlight w:val="cyan"/>
        </w:rPr>
        <w:t xml:space="preserve">against </w:t>
      </w:r>
      <w:r w:rsidRPr="007034DF">
        <w:rPr>
          <w:rStyle w:val="Emphasis"/>
          <w:highlight w:val="cyan"/>
        </w:rPr>
        <w:t>price swings</w:t>
      </w:r>
      <w:r w:rsidRPr="00AE17D2">
        <w:rPr>
          <w:rStyle w:val="StyleUnderline"/>
        </w:rPr>
        <w:t xml:space="preserve"> in any single commodity</w:t>
      </w:r>
      <w:r w:rsidRPr="00AE17D2">
        <w:rPr>
          <w:sz w:val="16"/>
        </w:rPr>
        <w:t>, a particular benefit for shareholders that have sharpened their demands for better investment returns in recent years, said Thomas Jorden, chief executive officer of Cimarex.</w:t>
      </w:r>
    </w:p>
    <w:p w14:paraId="45C2437D" w14:textId="77777777" w:rsidR="007F3B24" w:rsidRPr="00AE17D2" w:rsidRDefault="007F3B24" w:rsidP="007F3B24">
      <w:pPr>
        <w:rPr>
          <w:sz w:val="16"/>
        </w:rPr>
      </w:pPr>
      <w:r w:rsidRPr="00AE17D2">
        <w:rPr>
          <w:sz w:val="16"/>
        </w:rPr>
        <w:t>“</w:t>
      </w:r>
      <w:r w:rsidRPr="00AE17D2">
        <w:rPr>
          <w:rStyle w:val="StyleUnderline"/>
        </w:rPr>
        <w:t xml:space="preserve">It’s a </w:t>
      </w:r>
      <w:r w:rsidRPr="007034DF">
        <w:rPr>
          <w:rStyle w:val="StyleUnderline"/>
          <w:highlight w:val="cyan"/>
        </w:rPr>
        <w:t xml:space="preserve">better way to </w:t>
      </w:r>
      <w:r w:rsidRPr="007034DF">
        <w:rPr>
          <w:rStyle w:val="Emphasis"/>
          <w:highlight w:val="cyan"/>
        </w:rPr>
        <w:t>ride through</w:t>
      </w:r>
      <w:r w:rsidRPr="00AE17D2">
        <w:rPr>
          <w:rStyle w:val="StyleUnderline"/>
        </w:rPr>
        <w:t xml:space="preserve"> the </w:t>
      </w:r>
      <w:r w:rsidRPr="007034DF">
        <w:rPr>
          <w:rStyle w:val="StyleUnderline"/>
          <w:highlight w:val="cyan"/>
        </w:rPr>
        <w:t>cycles</w:t>
      </w:r>
      <w:r w:rsidRPr="00AE17D2">
        <w:rPr>
          <w:sz w:val="16"/>
        </w:rPr>
        <w:t xml:space="preserve"> in our business,” Mr. Jorden said. “The demands of our sector, in terms of returning free cash flow to our owners, [tell us that] </w:t>
      </w:r>
      <w:r w:rsidRPr="00AE17D2">
        <w:rPr>
          <w:rStyle w:val="StyleUnderline"/>
        </w:rPr>
        <w:t xml:space="preserve">these </w:t>
      </w:r>
      <w:r w:rsidRPr="007034DF">
        <w:rPr>
          <w:rStyle w:val="StyleUnderline"/>
          <w:highlight w:val="cyan"/>
        </w:rPr>
        <w:t>swings in</w:t>
      </w:r>
      <w:r w:rsidRPr="00AE17D2">
        <w:rPr>
          <w:rStyle w:val="StyleUnderline"/>
        </w:rPr>
        <w:t xml:space="preserve"> our </w:t>
      </w:r>
      <w:r w:rsidRPr="007034DF">
        <w:rPr>
          <w:rStyle w:val="StyleUnderline"/>
          <w:highlight w:val="cyan"/>
        </w:rPr>
        <w:t xml:space="preserve">cash flow are </w:t>
      </w:r>
      <w:r w:rsidRPr="007034DF">
        <w:rPr>
          <w:rStyle w:val="Emphasis"/>
          <w:highlight w:val="cyan"/>
        </w:rPr>
        <w:t>poison</w:t>
      </w:r>
      <w:r w:rsidRPr="00AE17D2">
        <w:rPr>
          <w:rStyle w:val="StyleUnderline"/>
        </w:rPr>
        <w:t xml:space="preserve">, and </w:t>
      </w:r>
      <w:r w:rsidRPr="007034DF">
        <w:rPr>
          <w:rStyle w:val="StyleUnderline"/>
          <w:highlight w:val="cyan"/>
        </w:rPr>
        <w:t>this is</w:t>
      </w:r>
      <w:r w:rsidRPr="00AE17D2">
        <w:rPr>
          <w:rStyle w:val="StyleUnderline"/>
        </w:rPr>
        <w:t xml:space="preserve"> just </w:t>
      </w:r>
      <w:r w:rsidRPr="007034DF">
        <w:rPr>
          <w:rStyle w:val="StyleUnderline"/>
          <w:highlight w:val="cyan"/>
        </w:rPr>
        <w:t>a</w:t>
      </w:r>
      <w:r w:rsidRPr="00AE17D2">
        <w:rPr>
          <w:rStyle w:val="StyleUnderline"/>
        </w:rPr>
        <w:t xml:space="preserve"> wonderful </w:t>
      </w:r>
      <w:r w:rsidRPr="007034DF">
        <w:rPr>
          <w:rStyle w:val="Emphasis"/>
          <w:highlight w:val="cyan"/>
        </w:rPr>
        <w:t>antidote to volatility</w:t>
      </w:r>
      <w:r w:rsidRPr="007034DF">
        <w:rPr>
          <w:rStyle w:val="StyleUnderline"/>
          <w:highlight w:val="cyan"/>
        </w:rPr>
        <w:t>.</w:t>
      </w:r>
      <w:r w:rsidRPr="00AE17D2">
        <w:rPr>
          <w:sz w:val="16"/>
        </w:rPr>
        <w:t>”</w:t>
      </w:r>
    </w:p>
    <w:p w14:paraId="48A3F504" w14:textId="77777777" w:rsidR="007F3B24" w:rsidRPr="00AE17D2" w:rsidRDefault="007F3B24" w:rsidP="007F3B24">
      <w:pPr>
        <w:rPr>
          <w:sz w:val="16"/>
        </w:rPr>
      </w:pPr>
      <w:r w:rsidRPr="00AE17D2">
        <w:rPr>
          <w:sz w:val="16"/>
        </w:rPr>
        <w:t>Recent U.S. shale deals have included the all-stock combination of Colorado’s Bonanza Creek Energy Inc. and Extraction Oil &amp; Gas Inc. earlier this month, and Pioneer Natural Resources Co. ’s purchases in recent months of smaller rivals in the Permian Basin of West Texas and New Mexico.</w:t>
      </w:r>
    </w:p>
    <w:p w14:paraId="54FB75CA" w14:textId="77777777" w:rsidR="007F3B24" w:rsidRPr="00AE17D2" w:rsidRDefault="007F3B24" w:rsidP="007F3B24">
      <w:pPr>
        <w:rPr>
          <w:sz w:val="16"/>
        </w:rPr>
      </w:pPr>
      <w:r w:rsidRPr="00AE17D2">
        <w:rPr>
          <w:sz w:val="16"/>
        </w:rPr>
        <w:t xml:space="preserve">Mr. Jorden will become CEO of the combined company. Cabot’s CEO, Dan </w:t>
      </w:r>
      <w:proofErr w:type="spellStart"/>
      <w:r w:rsidRPr="00AE17D2">
        <w:rPr>
          <w:sz w:val="16"/>
        </w:rPr>
        <w:t>Dinges</w:t>
      </w:r>
      <w:proofErr w:type="spellEnd"/>
      <w:r w:rsidRPr="00AE17D2">
        <w:rPr>
          <w:sz w:val="16"/>
        </w:rPr>
        <w:t>, will serve as its executive chairman. Its board will have five directors from Cabot, and five from Cimarex, including Mr. Jorden.</w:t>
      </w:r>
    </w:p>
    <w:p w14:paraId="4DE2B055" w14:textId="77777777" w:rsidR="007F3B24" w:rsidRPr="009F7D07" w:rsidRDefault="007F3B24" w:rsidP="007F3B24">
      <w:pPr>
        <w:rPr>
          <w:rStyle w:val="StyleUnderline"/>
          <w:sz w:val="16"/>
        </w:rPr>
      </w:pPr>
      <w:r w:rsidRPr="00AE17D2">
        <w:rPr>
          <w:sz w:val="16"/>
        </w:rPr>
        <w:t xml:space="preserve">Last year’s </w:t>
      </w:r>
      <w:r w:rsidRPr="007034DF">
        <w:rPr>
          <w:rStyle w:val="Emphasis"/>
          <w:highlight w:val="cyan"/>
        </w:rPr>
        <w:t>sharp drop</w:t>
      </w:r>
      <w:r w:rsidRPr="007034DF">
        <w:rPr>
          <w:rStyle w:val="StyleUnderline"/>
          <w:highlight w:val="cyan"/>
        </w:rPr>
        <w:t xml:space="preserve"> in</w:t>
      </w:r>
      <w:r w:rsidRPr="00AE17D2">
        <w:rPr>
          <w:rStyle w:val="StyleUnderline"/>
        </w:rPr>
        <w:t xml:space="preserve"> energy </w:t>
      </w:r>
      <w:r w:rsidRPr="007034DF">
        <w:rPr>
          <w:rStyle w:val="StyleUnderline"/>
          <w:highlight w:val="cyan"/>
        </w:rPr>
        <w:t>prices illustrated</w:t>
      </w:r>
      <w:r w:rsidRPr="00AE17D2">
        <w:rPr>
          <w:rStyle w:val="StyleUnderline"/>
        </w:rPr>
        <w:t xml:space="preserve"> the </w:t>
      </w:r>
      <w:r w:rsidRPr="007034DF">
        <w:rPr>
          <w:rStyle w:val="Emphasis"/>
          <w:highlight w:val="cyan"/>
        </w:rPr>
        <w:t>need</w:t>
      </w:r>
      <w:r w:rsidRPr="007034DF">
        <w:rPr>
          <w:rStyle w:val="StyleUnderline"/>
          <w:highlight w:val="cyan"/>
        </w:rPr>
        <w:t xml:space="preserve"> to manage</w:t>
      </w:r>
      <w:r w:rsidRPr="00AE17D2">
        <w:rPr>
          <w:rStyle w:val="StyleUnderline"/>
        </w:rPr>
        <w:t xml:space="preserve"> oil-and-gas </w:t>
      </w:r>
      <w:r w:rsidRPr="007034DF">
        <w:rPr>
          <w:rStyle w:val="StyleUnderline"/>
          <w:highlight w:val="cyan"/>
        </w:rPr>
        <w:t xml:space="preserve">companies </w:t>
      </w:r>
      <w:r w:rsidRPr="007034DF">
        <w:rPr>
          <w:rStyle w:val="Emphasis"/>
          <w:highlight w:val="cyan"/>
        </w:rPr>
        <w:t>around</w:t>
      </w:r>
      <w:r w:rsidRPr="00AE17D2">
        <w:rPr>
          <w:rStyle w:val="StyleUnderline"/>
        </w:rPr>
        <w:t xml:space="preserve"> </w:t>
      </w:r>
      <w:r w:rsidRPr="00AE17D2">
        <w:rPr>
          <w:rStyle w:val="Emphasis"/>
        </w:rPr>
        <w:t xml:space="preserve">market </w:t>
      </w:r>
      <w:r w:rsidRPr="007034DF">
        <w:rPr>
          <w:rStyle w:val="Emphasis"/>
          <w:highlight w:val="cyan"/>
        </w:rPr>
        <w:t>volatility</w:t>
      </w:r>
      <w:r w:rsidRPr="00AE17D2">
        <w:rPr>
          <w:sz w:val="16"/>
        </w:rPr>
        <w:t xml:space="preserve">, and in recent months, the </w:t>
      </w:r>
      <w:r w:rsidRPr="00AE17D2">
        <w:rPr>
          <w:rStyle w:val="StyleUnderline"/>
        </w:rPr>
        <w:t xml:space="preserve">industry’s </w:t>
      </w:r>
      <w:r w:rsidRPr="00AE17D2">
        <w:rPr>
          <w:rStyle w:val="Emphasis"/>
        </w:rPr>
        <w:t>emergence</w:t>
      </w:r>
      <w:r w:rsidRPr="00AE17D2">
        <w:rPr>
          <w:rStyle w:val="StyleUnderline"/>
        </w:rPr>
        <w:t xml:space="preserve"> from that downturn has enabled Cimarex and Cabot to better plan how it will deliver investment returns</w:t>
      </w:r>
      <w:r w:rsidRPr="00AE17D2">
        <w:rPr>
          <w:sz w:val="16"/>
        </w:rPr>
        <w:t xml:space="preserve">, Mr. </w:t>
      </w:r>
      <w:proofErr w:type="spellStart"/>
      <w:r w:rsidRPr="00AE17D2">
        <w:rPr>
          <w:sz w:val="16"/>
        </w:rPr>
        <w:t>Dinges</w:t>
      </w:r>
      <w:proofErr w:type="spellEnd"/>
      <w:r w:rsidRPr="00AE17D2">
        <w:rPr>
          <w:sz w:val="16"/>
        </w:rPr>
        <w:t xml:space="preserve"> said.</w:t>
      </w:r>
    </w:p>
    <w:p w14:paraId="0C938094" w14:textId="77777777" w:rsidR="007F3B24" w:rsidRPr="009E28DB" w:rsidRDefault="007F3B24" w:rsidP="007F3B24"/>
    <w:p w14:paraId="11B85D20" w14:textId="77777777" w:rsidR="007F3B24" w:rsidRDefault="007F3B24" w:rsidP="007F3B24">
      <w:pPr>
        <w:pStyle w:val="Heading3"/>
      </w:pPr>
      <w:r>
        <w:t>No Spillover---1AR</w:t>
      </w:r>
    </w:p>
    <w:p w14:paraId="712D5F18" w14:textId="77777777" w:rsidR="007F3B24" w:rsidRDefault="007F3B24" w:rsidP="007F3B24">
      <w:pPr>
        <w:pStyle w:val="Heading4"/>
        <w:tabs>
          <w:tab w:val="left" w:pos="9108"/>
        </w:tabs>
      </w:pPr>
      <w:r>
        <w:t xml:space="preserve">Budgets only trade-off </w:t>
      </w:r>
      <w:r>
        <w:rPr>
          <w:u w:val="single"/>
        </w:rPr>
        <w:t>within</w:t>
      </w:r>
      <w:r>
        <w:t xml:space="preserve"> bureaus</w:t>
      </w:r>
      <w:r>
        <w:tab/>
      </w:r>
    </w:p>
    <w:p w14:paraId="74A6036B" w14:textId="77777777" w:rsidR="007F3B24" w:rsidRDefault="007F3B24" w:rsidP="007F3B24">
      <w:r w:rsidRPr="00EE0AB3">
        <w:rPr>
          <w:rStyle w:val="Style13ptBold"/>
        </w:rPr>
        <w:t>US Code 21</w:t>
      </w:r>
      <w:r w:rsidRPr="003065C7">
        <w:rPr>
          <w:rStyle w:val="Style13ptBold"/>
          <w:b w:val="0"/>
          <w:bCs w:val="0"/>
        </w:rPr>
        <w:t xml:space="preserve"> –</w:t>
      </w:r>
      <w:r>
        <w:t xml:space="preserve"> “Text </w:t>
      </w:r>
      <w:proofErr w:type="gramStart"/>
      <w:r>
        <w:t>Of</w:t>
      </w:r>
      <w:proofErr w:type="gramEnd"/>
      <w:r>
        <w:t xml:space="preserve"> The Labor, Health And Human Services, Education, Agriculture, Rural Development, Energy And Water Development, Financial Services And General Government, Interior, Environment, Military Construction, Veterans Affairs, Transportation, And Housing And Urban Development Appropriations Act, 2022”, Rules Committee Print 117-12, https://docs.house.gov/billsthisweek/20210726/BILLS-117-RCP117-12.xml</w:t>
      </w:r>
    </w:p>
    <w:p w14:paraId="1FDE08B3" w14:textId="77777777" w:rsidR="007F3B24" w:rsidRPr="000E682E" w:rsidRDefault="007F3B24" w:rsidP="007F3B24">
      <w:pPr>
        <w:rPr>
          <w:sz w:val="16"/>
        </w:rPr>
      </w:pPr>
      <w:r w:rsidRPr="000E682E">
        <w:rPr>
          <w:sz w:val="16"/>
        </w:rPr>
        <w:t xml:space="preserve">Sec. 101. </w:t>
      </w:r>
      <w:r w:rsidRPr="008669A0">
        <w:rPr>
          <w:rStyle w:val="StyleUnderline"/>
          <w:highlight w:val="cyan"/>
        </w:rPr>
        <w:t>Appropriations made</w:t>
      </w:r>
      <w:r w:rsidRPr="00EE0AB3">
        <w:rPr>
          <w:rStyle w:val="StyleUnderline"/>
        </w:rPr>
        <w:t xml:space="preserve"> in this title </w:t>
      </w:r>
      <w:r w:rsidRPr="008669A0">
        <w:rPr>
          <w:rStyle w:val="StyleUnderline"/>
          <w:highlight w:val="cyan"/>
        </w:rPr>
        <w:t>shall be</w:t>
      </w:r>
      <w:r w:rsidRPr="00EE0AB3">
        <w:rPr>
          <w:rStyle w:val="StyleUnderline"/>
        </w:rPr>
        <w:t xml:space="preserve"> available </w:t>
      </w:r>
      <w:r w:rsidRPr="008669A0">
        <w:rPr>
          <w:rStyle w:val="StyleUnderline"/>
          <w:highlight w:val="cyan"/>
        </w:rPr>
        <w:t>for expenditure</w:t>
      </w:r>
      <w:r w:rsidRPr="00EE0AB3">
        <w:rPr>
          <w:rStyle w:val="StyleUnderline"/>
        </w:rPr>
        <w:t xml:space="preserve"> or transfer (</w:t>
      </w:r>
      <w:r w:rsidRPr="008669A0">
        <w:rPr>
          <w:rStyle w:val="Emphasis"/>
          <w:highlight w:val="cyan"/>
        </w:rPr>
        <w:t>within</w:t>
      </w:r>
      <w:r w:rsidRPr="008669A0">
        <w:rPr>
          <w:rStyle w:val="StyleUnderline"/>
          <w:highlight w:val="cyan"/>
        </w:rPr>
        <w:t xml:space="preserve"> each bureau</w:t>
      </w:r>
      <w:r w:rsidRPr="00EE0AB3">
        <w:rPr>
          <w:rStyle w:val="StyleUnderline"/>
        </w:rPr>
        <w:t xml:space="preserve"> or office)</w:t>
      </w:r>
      <w:r w:rsidRPr="000E682E">
        <w:rPr>
          <w:sz w:val="16"/>
        </w:rPr>
        <w:t>, with the approval of the Secretary of the Interior, for the emergency reconstruction, replacement, or repair of aircraft, buildings, utilities, or other facilities or equipment damaged or destroyed by fire, flood, storm, or other unavoidable causes: Provided, That no funds shall be made available under this authority until funds specifically made available to the Department of the Interior for emergencies shall have been exhausted: Provided further, That all funds used pursuant to this section must be replenished by a supplemental appropriation, which must be requested as promptly as possible.</w:t>
      </w:r>
    </w:p>
    <w:p w14:paraId="24007300" w14:textId="77777777" w:rsidR="007F3B24" w:rsidRPr="00DE4FFD" w:rsidRDefault="007F3B24" w:rsidP="007F3B24">
      <w:pPr>
        <w:pStyle w:val="Heading4"/>
      </w:pPr>
      <w:r>
        <w:t xml:space="preserve">They </w:t>
      </w:r>
      <w:r>
        <w:rPr>
          <w:u w:val="single"/>
        </w:rPr>
        <w:t>each</w:t>
      </w:r>
      <w:r>
        <w:t xml:space="preserve"> have their </w:t>
      </w:r>
      <w:r>
        <w:rPr>
          <w:u w:val="single"/>
        </w:rPr>
        <w:t>own</w:t>
      </w:r>
      <w:r>
        <w:t xml:space="preserve"> internal budgets</w:t>
      </w:r>
    </w:p>
    <w:p w14:paraId="404894C7" w14:textId="77777777" w:rsidR="007F3B24" w:rsidRDefault="007F3B24" w:rsidP="007F3B24">
      <w:r>
        <w:t xml:space="preserve">William E. </w:t>
      </w:r>
      <w:proofErr w:type="spellStart"/>
      <w:r w:rsidRPr="00DE4FFD">
        <w:rPr>
          <w:rStyle w:val="Style13ptBold"/>
        </w:rPr>
        <w:t>Kovacic</w:t>
      </w:r>
      <w:proofErr w:type="spellEnd"/>
      <w:r w:rsidRPr="00DE4FFD">
        <w:rPr>
          <w:rStyle w:val="Style13ptBold"/>
        </w:rPr>
        <w:t xml:space="preserve"> 16</w:t>
      </w:r>
      <w:r>
        <w:t>* and David A. Hyman**, Global Competition Professor of Law and Policy, George Washington University Law School and Non-Executive Director, United Kingdom Competition and Markets Authority, and ** H. Ross and Helen Workman Chair in Law and Professor of Medicine, University of Illinois, “Consume or Invest: What Do/Should Agency Leaders Maximize?”, Washington Law Review, 91 Wash. L. Rev. 295, March 2016, Lexis</w:t>
      </w:r>
    </w:p>
    <w:p w14:paraId="3B805E99" w14:textId="77777777" w:rsidR="007F3B24" w:rsidRPr="000E682E" w:rsidRDefault="007F3B24" w:rsidP="007F3B24">
      <w:pPr>
        <w:rPr>
          <w:sz w:val="16"/>
        </w:rPr>
      </w:pPr>
      <w:r w:rsidRPr="000E682E">
        <w:rPr>
          <w:sz w:val="16"/>
        </w:rPr>
        <w:t xml:space="preserve">The first investment domain is hiring personnel. The agency must find, hire, and retain skilled professionals and other personnel. And, </w:t>
      </w:r>
      <w:r w:rsidRPr="008669A0">
        <w:rPr>
          <w:rStyle w:val="StyleUnderline"/>
          <w:highlight w:val="cyan"/>
        </w:rPr>
        <w:t>once</w:t>
      </w:r>
      <w:r w:rsidRPr="00DE4FFD">
        <w:rPr>
          <w:rStyle w:val="StyleUnderline"/>
        </w:rPr>
        <w:t xml:space="preserve"> the </w:t>
      </w:r>
      <w:r w:rsidRPr="008669A0">
        <w:rPr>
          <w:rStyle w:val="StyleUnderline"/>
          <w:highlight w:val="cyan"/>
        </w:rPr>
        <w:t>personnel are hired, they</w:t>
      </w:r>
      <w:r w:rsidRPr="00DE4FFD">
        <w:rPr>
          <w:rStyle w:val="StyleUnderline"/>
        </w:rPr>
        <w:t xml:space="preserve"> must be </w:t>
      </w:r>
      <w:r w:rsidRPr="008669A0">
        <w:rPr>
          <w:rStyle w:val="Emphasis"/>
          <w:highlight w:val="cyan"/>
        </w:rPr>
        <w:t>organize</w:t>
      </w:r>
      <w:r w:rsidRPr="00DE4FFD">
        <w:rPr>
          <w:rStyle w:val="Emphasis"/>
        </w:rPr>
        <w:t xml:space="preserve">d </w:t>
      </w:r>
      <w:r w:rsidRPr="008669A0">
        <w:rPr>
          <w:rStyle w:val="Emphasis"/>
          <w:highlight w:val="cyan"/>
        </w:rPr>
        <w:t>into teams</w:t>
      </w:r>
      <w:r w:rsidRPr="00DE4FFD">
        <w:rPr>
          <w:rStyle w:val="StyleUnderline"/>
        </w:rPr>
        <w:t xml:space="preserve">. For example, the </w:t>
      </w:r>
      <w:r w:rsidRPr="008669A0">
        <w:rPr>
          <w:rStyle w:val="StyleUnderline"/>
          <w:highlight w:val="cyan"/>
        </w:rPr>
        <w:t xml:space="preserve">FTC has </w:t>
      </w:r>
      <w:r w:rsidRPr="008669A0">
        <w:rPr>
          <w:rStyle w:val="Emphasis"/>
          <w:highlight w:val="cyan"/>
        </w:rPr>
        <w:t>separate Bureaus</w:t>
      </w:r>
      <w:r w:rsidRPr="000E682E">
        <w:rPr>
          <w:sz w:val="16"/>
        </w:rPr>
        <w:t xml:space="preserve"> for Competition, Consumer Protection, and Economics. The Bureau of Competition and the Bureau of Consumer Protection are staffed by lawyers; the Bureau of Economics is staffed by economists. 12 As we have noted elsewhere, "</w:t>
      </w:r>
      <w:proofErr w:type="gramStart"/>
      <w:r w:rsidRPr="000E682E">
        <w:rPr>
          <w:sz w:val="16"/>
        </w:rPr>
        <w:t>the  [</w:t>
      </w:r>
      <w:proofErr w:type="gramEnd"/>
      <w:r w:rsidRPr="000E682E">
        <w:rPr>
          <w:sz w:val="16"/>
        </w:rPr>
        <w:t xml:space="preserve">*300]  government is already thickly planted with bureaus, agencies, and inter-agency working groups, departments and commissions" - and </w:t>
      </w:r>
      <w:r w:rsidRPr="008669A0">
        <w:rPr>
          <w:rStyle w:val="StyleUnderline"/>
          <w:highlight w:val="cyan"/>
        </w:rPr>
        <w:t xml:space="preserve">each has its </w:t>
      </w:r>
      <w:r w:rsidRPr="008669A0">
        <w:rPr>
          <w:rStyle w:val="Emphasis"/>
          <w:highlight w:val="cyan"/>
        </w:rPr>
        <w:t>own</w:t>
      </w:r>
      <w:r w:rsidRPr="00DE4FFD">
        <w:rPr>
          <w:rStyle w:val="StyleUnderline"/>
        </w:rPr>
        <w:t xml:space="preserve"> internal </w:t>
      </w:r>
      <w:r w:rsidRPr="008669A0">
        <w:rPr>
          <w:rStyle w:val="StyleUnderline"/>
          <w:highlight w:val="cyan"/>
        </w:rPr>
        <w:t>organization</w:t>
      </w:r>
      <w:r w:rsidRPr="000E682E">
        <w:rPr>
          <w:sz w:val="16"/>
        </w:rPr>
        <w:t xml:space="preserve"> designed to effectuate the statutory mission. 13</w:t>
      </w:r>
    </w:p>
    <w:p w14:paraId="46B9F849" w14:textId="77777777" w:rsidR="007F3B24" w:rsidRDefault="007F3B24" w:rsidP="007F3B24">
      <w:pPr>
        <w:pStyle w:val="Heading4"/>
      </w:pPr>
      <w:r>
        <w:t xml:space="preserve">Budgets are </w:t>
      </w:r>
      <w:r>
        <w:rPr>
          <w:u w:val="single"/>
        </w:rPr>
        <w:t>allocated</w:t>
      </w:r>
      <w:r>
        <w:t xml:space="preserve"> to each bureau and </w:t>
      </w:r>
      <w:r w:rsidRPr="00C776D4">
        <w:rPr>
          <w:u w:val="single"/>
        </w:rPr>
        <w:t>then</w:t>
      </w:r>
      <w:r>
        <w:t xml:space="preserve"> spent</w:t>
      </w:r>
    </w:p>
    <w:p w14:paraId="6776E727" w14:textId="77777777" w:rsidR="007F3B24" w:rsidRDefault="007F3B24" w:rsidP="007F3B24">
      <w:r>
        <w:t xml:space="preserve">Matthew </w:t>
      </w:r>
      <w:proofErr w:type="spellStart"/>
      <w:r w:rsidRPr="00C776D4">
        <w:rPr>
          <w:rStyle w:val="Style13ptBold"/>
        </w:rPr>
        <w:t>Barish</w:t>
      </w:r>
      <w:proofErr w:type="spellEnd"/>
      <w:r w:rsidRPr="00C776D4">
        <w:rPr>
          <w:rStyle w:val="Style13ptBold"/>
        </w:rPr>
        <w:t xml:space="preserve"> 18</w:t>
      </w:r>
      <w:r>
        <w:t>, Associate Editor, Cardozo Arts &amp; Ent. L.J. Vol. 36, Benjamin N. Cardozo School of Law (2018); J.D. Candidate, 2018, Benjamin N. Cardozo School of Law; B.S., Business Management and Finance, Brooklyn College, “Reaching for the Stars: A Proposal to the FTC to Help Deter Astroturfing and Fake Reviews”, Cardozo Arts &amp; Entertainment Law Journal, 36 Cardozo Arts &amp; Ent LJ 827, Lexis</w:t>
      </w:r>
    </w:p>
    <w:p w14:paraId="578EACD1" w14:textId="77777777" w:rsidR="007F3B24" w:rsidRPr="000E682E" w:rsidRDefault="007F3B24" w:rsidP="007F3B24">
      <w:pPr>
        <w:rPr>
          <w:sz w:val="16"/>
        </w:rPr>
      </w:pPr>
      <w:r w:rsidRPr="000E682E">
        <w:rPr>
          <w:sz w:val="16"/>
        </w:rPr>
        <w:t xml:space="preserve">First, it has been proposed that the FTC needs to increase its enforcement against companies that engage in deceptive commerce practices. 204 The FTC is arguably the largest consumer protection organization in the United States, yet only brings a handful of unfair and deceptive acts claims in the context of fake online reviews each year. 205 In order to increase and effectuate the number of enforcement actions the agency brings each </w:t>
      </w:r>
      <w:proofErr w:type="gramStart"/>
      <w:r w:rsidRPr="000E682E">
        <w:rPr>
          <w:sz w:val="16"/>
        </w:rPr>
        <w:t>year,</w:t>
      </w:r>
      <w:proofErr w:type="gramEnd"/>
      <w:r w:rsidRPr="000E682E">
        <w:rPr>
          <w:sz w:val="16"/>
        </w:rPr>
        <w:t xml:space="preserve"> </w:t>
      </w:r>
      <w:r w:rsidRPr="00C776D4">
        <w:rPr>
          <w:rStyle w:val="StyleUnderline"/>
        </w:rPr>
        <w:t xml:space="preserve">the </w:t>
      </w:r>
      <w:r w:rsidRPr="008003F8">
        <w:rPr>
          <w:rStyle w:val="StyleUnderline"/>
          <w:highlight w:val="cyan"/>
        </w:rPr>
        <w:t>FTC</w:t>
      </w:r>
      <w:r w:rsidRPr="00C776D4">
        <w:rPr>
          <w:rStyle w:val="StyleUnderline"/>
        </w:rPr>
        <w:t xml:space="preserve"> needs to respond to and investigate more complaints. This </w:t>
      </w:r>
      <w:r w:rsidRPr="008003F8">
        <w:rPr>
          <w:rStyle w:val="StyleUnderline"/>
          <w:highlight w:val="cyan"/>
        </w:rPr>
        <w:t>requires</w:t>
      </w:r>
      <w:r w:rsidRPr="00C776D4">
        <w:rPr>
          <w:rStyle w:val="StyleUnderline"/>
        </w:rPr>
        <w:t xml:space="preserve"> a proportional increase in </w:t>
      </w:r>
      <w:r w:rsidRPr="008003F8">
        <w:rPr>
          <w:rStyle w:val="StyleUnderline"/>
          <w:highlight w:val="cyan"/>
        </w:rPr>
        <w:t>funding</w:t>
      </w:r>
      <w:r w:rsidRPr="00C776D4">
        <w:rPr>
          <w:rStyle w:val="StyleUnderline"/>
        </w:rPr>
        <w:t xml:space="preserve"> and staffing of the FTC </w:t>
      </w:r>
      <w:r w:rsidRPr="008003F8">
        <w:rPr>
          <w:rStyle w:val="StyleUnderline"/>
          <w:highlight w:val="cyan"/>
        </w:rPr>
        <w:t>and</w:t>
      </w:r>
      <w:r w:rsidRPr="00C776D4">
        <w:rPr>
          <w:rStyle w:val="StyleUnderline"/>
        </w:rPr>
        <w:t xml:space="preserve"> the </w:t>
      </w:r>
      <w:r w:rsidRPr="008003F8">
        <w:rPr>
          <w:rStyle w:val="Emphasis"/>
          <w:highlight w:val="cyan"/>
        </w:rPr>
        <w:t>allocation</w:t>
      </w:r>
      <w:r w:rsidRPr="008003F8">
        <w:rPr>
          <w:rStyle w:val="StyleUnderline"/>
          <w:highlight w:val="cyan"/>
        </w:rPr>
        <w:t xml:space="preserve"> of those funds</w:t>
      </w:r>
      <w:r w:rsidRPr="00C776D4">
        <w:rPr>
          <w:rStyle w:val="StyleUnderline"/>
        </w:rPr>
        <w:t xml:space="preserve"> and resources </w:t>
      </w:r>
      <w:r w:rsidRPr="008003F8">
        <w:rPr>
          <w:rStyle w:val="Emphasis"/>
          <w:highlight w:val="cyan"/>
        </w:rPr>
        <w:t>to</w:t>
      </w:r>
      <w:r w:rsidRPr="00C776D4">
        <w:rPr>
          <w:rStyle w:val="Emphasis"/>
        </w:rPr>
        <w:t xml:space="preserve"> the </w:t>
      </w:r>
      <w:r w:rsidRPr="008003F8">
        <w:rPr>
          <w:rStyle w:val="Emphasis"/>
          <w:highlight w:val="cyan"/>
        </w:rPr>
        <w:t>specific bureaus</w:t>
      </w:r>
      <w:r w:rsidRPr="00C776D4">
        <w:rPr>
          <w:rStyle w:val="StyleUnderline"/>
        </w:rPr>
        <w:t xml:space="preserve"> with</w:t>
      </w:r>
      <w:r w:rsidRPr="008003F8">
        <w:rPr>
          <w:rStyle w:val="Emphasis"/>
          <w:highlight w:val="cyan"/>
        </w:rPr>
        <w:t>in</w:t>
      </w:r>
      <w:r w:rsidRPr="008003F8">
        <w:rPr>
          <w:rStyle w:val="StyleUnderline"/>
          <w:highlight w:val="cyan"/>
        </w:rPr>
        <w:t xml:space="preserve"> the Commission</w:t>
      </w:r>
      <w:r w:rsidRPr="00C776D4">
        <w:rPr>
          <w:rStyle w:val="StyleUnderline"/>
        </w:rPr>
        <w:t xml:space="preserve"> that are </w:t>
      </w:r>
      <w:r w:rsidRPr="008003F8">
        <w:rPr>
          <w:rStyle w:val="Emphasis"/>
          <w:highlight w:val="cyan"/>
        </w:rPr>
        <w:t>responsible</w:t>
      </w:r>
      <w:r w:rsidRPr="008003F8">
        <w:rPr>
          <w:rStyle w:val="StyleUnderline"/>
          <w:highlight w:val="cyan"/>
        </w:rPr>
        <w:t xml:space="preserve"> for regulating</w:t>
      </w:r>
      <w:r w:rsidRPr="00C776D4">
        <w:rPr>
          <w:rStyle w:val="StyleUnderline"/>
        </w:rPr>
        <w:t xml:space="preserve"> deceptive or unfair business practices</w:t>
      </w:r>
      <w:r w:rsidRPr="000E682E">
        <w:rPr>
          <w:sz w:val="16"/>
        </w:rPr>
        <w:t xml:space="preserve">, conducted on the Internet. According to the FTC's 2017 Congressional Budget Justification (the "2017 CBJ"), 206 the Commission requested a program level of $ 342,000,000 and 1,211 full-time equivalent (FTE) positions. 207 But this is merely a $ 35,100,000 budget increase from the prior year - one that includes only a small addition of 20 new </w:t>
      </w:r>
      <w:proofErr w:type="gramStart"/>
      <w:r w:rsidRPr="000E682E">
        <w:rPr>
          <w:sz w:val="16"/>
        </w:rPr>
        <w:t>FTE  [</w:t>
      </w:r>
      <w:proofErr w:type="gramEnd"/>
      <w:r w:rsidRPr="000E682E">
        <w:rPr>
          <w:sz w:val="16"/>
        </w:rPr>
        <w:t>*856]  positions. 208 This budget increase is meager for an agency that is responsible for protecting consumers and promoting competition within the entire United States landscape, and more specifically, a landscape that continues to increase its use of e-commerce. 209</w:t>
      </w:r>
    </w:p>
    <w:p w14:paraId="1788AC1D" w14:textId="77777777" w:rsidR="007F3B24" w:rsidRPr="00FC1FBF" w:rsidRDefault="007F3B24" w:rsidP="007F3B24">
      <w:pPr>
        <w:pStyle w:val="Heading4"/>
      </w:pPr>
      <w:r>
        <w:t xml:space="preserve">Budgets are </w:t>
      </w:r>
      <w:r>
        <w:rPr>
          <w:u w:val="single"/>
        </w:rPr>
        <w:t>separate</w:t>
      </w:r>
      <w:r>
        <w:t xml:space="preserve"> AND don’t spill over</w:t>
      </w:r>
    </w:p>
    <w:p w14:paraId="713F945F" w14:textId="77777777" w:rsidR="007F3B24" w:rsidRDefault="007F3B24" w:rsidP="007F3B24">
      <w:r>
        <w:t xml:space="preserve">Bob </w:t>
      </w:r>
      <w:proofErr w:type="spellStart"/>
      <w:r w:rsidRPr="00925A04">
        <w:rPr>
          <w:rStyle w:val="Style13ptBold"/>
        </w:rPr>
        <w:t>Ulin</w:t>
      </w:r>
      <w:proofErr w:type="spellEnd"/>
      <w:r w:rsidRPr="00925A04">
        <w:rPr>
          <w:rStyle w:val="Style13ptBold"/>
        </w:rPr>
        <w:t xml:space="preserve"> 12</w:t>
      </w:r>
      <w:r>
        <w:t xml:space="preserve">, Reporter for the Federal Times, “Tight Budgets Could Bring Era </w:t>
      </w:r>
      <w:proofErr w:type="gramStart"/>
      <w:r>
        <w:t>Of</w:t>
      </w:r>
      <w:proofErr w:type="gramEnd"/>
      <w:r>
        <w:t xml:space="preserve"> Interagency Cooperation”, Federal Times, 6-17, http://www.federaltimes.com/article/20120617/ADOP06/306170004/Tight-budgets-could-bring-era-interagency-cooperation </w:t>
      </w:r>
    </w:p>
    <w:p w14:paraId="2F2BF76D" w14:textId="65FD6A09" w:rsidR="007F3B24" w:rsidRDefault="007F3B24" w:rsidP="007F3B24">
      <w:pPr>
        <w:rPr>
          <w:sz w:val="16"/>
        </w:rPr>
      </w:pPr>
      <w:r w:rsidRPr="00FC1FBF">
        <w:rPr>
          <w:rStyle w:val="StyleUnderline"/>
        </w:rPr>
        <w:t xml:space="preserve">The word </w:t>
      </w:r>
      <w:r w:rsidRPr="00925A04">
        <w:rPr>
          <w:rStyle w:val="StyleUnderline"/>
          <w:highlight w:val="cyan"/>
        </w:rPr>
        <w:t>“interagency” is</w:t>
      </w:r>
      <w:r w:rsidRPr="00FC1FBF">
        <w:rPr>
          <w:rStyle w:val="StyleUnderline"/>
        </w:rPr>
        <w:t xml:space="preserve"> an </w:t>
      </w:r>
      <w:r w:rsidRPr="00925A04">
        <w:rPr>
          <w:rStyle w:val="Emphasis"/>
          <w:highlight w:val="cyan"/>
        </w:rPr>
        <w:t>elusive</w:t>
      </w:r>
      <w:r w:rsidRPr="00FC1FBF">
        <w:rPr>
          <w:rStyle w:val="Emphasis"/>
        </w:rPr>
        <w:t xml:space="preserve"> concept</w:t>
      </w:r>
      <w:r w:rsidRPr="00FC1FBF">
        <w:rPr>
          <w:rStyle w:val="StyleUnderline"/>
        </w:rPr>
        <w:t xml:space="preserve"> of voluntary associations of federal departments and agencies, each having its own procedures, jargon and rules. </w:t>
      </w:r>
      <w:r w:rsidRPr="00925A04">
        <w:rPr>
          <w:rStyle w:val="Emphasis"/>
          <w:highlight w:val="cyan"/>
        </w:rPr>
        <w:t>Each</w:t>
      </w:r>
      <w:r w:rsidRPr="00FC1FBF">
        <w:rPr>
          <w:rStyle w:val="Emphasis"/>
        </w:rPr>
        <w:t xml:space="preserve"> federal </w:t>
      </w:r>
      <w:r w:rsidRPr="00925A04">
        <w:rPr>
          <w:rStyle w:val="Emphasis"/>
          <w:highlight w:val="cyan"/>
        </w:rPr>
        <w:t>department has its own</w:t>
      </w:r>
      <w:r w:rsidRPr="00FC1FBF">
        <w:rPr>
          <w:rStyle w:val="StyleUnderline"/>
        </w:rPr>
        <w:t xml:space="preserve"> leader, </w:t>
      </w:r>
      <w:r w:rsidRPr="00925A04">
        <w:rPr>
          <w:rStyle w:val="Emphasis"/>
          <w:highlight w:val="cyan"/>
        </w:rPr>
        <w:t>budget</w:t>
      </w:r>
      <w:r w:rsidRPr="00FC1FBF">
        <w:rPr>
          <w:rStyle w:val="StyleUnderline"/>
        </w:rPr>
        <w:t xml:space="preserve">, mission, career progression and congressional oversight committee. As such, </w:t>
      </w:r>
      <w:r w:rsidRPr="00925A04">
        <w:rPr>
          <w:rStyle w:val="StyleUnderline"/>
          <w:highlight w:val="cyan"/>
        </w:rPr>
        <w:t xml:space="preserve">there is </w:t>
      </w:r>
      <w:r w:rsidRPr="00925A04">
        <w:rPr>
          <w:rStyle w:val="Emphasis"/>
          <w:highlight w:val="cyan"/>
        </w:rPr>
        <w:t>little incentive to cooperate</w:t>
      </w:r>
      <w:r w:rsidRPr="00FC1FBF">
        <w:rPr>
          <w:rStyle w:val="StyleUnderline"/>
        </w:rPr>
        <w:t xml:space="preserve">. While one might think that temporary </w:t>
      </w:r>
      <w:r w:rsidRPr="00925A04">
        <w:rPr>
          <w:rStyle w:val="StyleUnderline"/>
          <w:highlight w:val="cyan"/>
        </w:rPr>
        <w:t>service outside</w:t>
      </w:r>
      <w:r w:rsidRPr="00FC1FBF">
        <w:rPr>
          <w:rStyle w:val="StyleUnderline"/>
        </w:rPr>
        <w:t xml:space="preserve"> of </w:t>
      </w:r>
      <w:r w:rsidRPr="00925A04">
        <w:rPr>
          <w:rStyle w:val="StyleUnderline"/>
          <w:highlight w:val="cyan"/>
        </w:rPr>
        <w:t>one’s own agency</w:t>
      </w:r>
      <w:r w:rsidRPr="00FC1FBF">
        <w:rPr>
          <w:rStyle w:val="StyleUnderline"/>
        </w:rPr>
        <w:t xml:space="preserve"> would be seen as broadening, that </w:t>
      </w:r>
      <w:r w:rsidRPr="00925A04">
        <w:rPr>
          <w:rStyle w:val="StyleUnderline"/>
          <w:highlight w:val="cyan"/>
        </w:rPr>
        <w:t xml:space="preserve">is </w:t>
      </w:r>
      <w:r w:rsidRPr="00925A04">
        <w:rPr>
          <w:rStyle w:val="Emphasis"/>
          <w:highlight w:val="cyan"/>
        </w:rPr>
        <w:t>rare</w:t>
      </w:r>
      <w:r w:rsidRPr="00FC1FBF">
        <w:rPr>
          <w:rStyle w:val="Emphasis"/>
        </w:rPr>
        <w:t>ly the case</w:t>
      </w:r>
      <w:r w:rsidRPr="00FC1FBF">
        <w:rPr>
          <w:rStyle w:val="StyleUnderline"/>
        </w:rPr>
        <w:t xml:space="preserve"> </w:t>
      </w:r>
      <w:r w:rsidRPr="00925A04">
        <w:rPr>
          <w:rStyle w:val="StyleUnderline"/>
          <w:highlight w:val="cyan"/>
        </w:rPr>
        <w:t xml:space="preserve">because there is </w:t>
      </w:r>
      <w:r w:rsidRPr="00925A04">
        <w:rPr>
          <w:rStyle w:val="Emphasis"/>
          <w:highlight w:val="cyan"/>
        </w:rPr>
        <w:t>no incentive</w:t>
      </w:r>
      <w:r w:rsidRPr="00FC1FBF">
        <w:rPr>
          <w:rStyle w:val="StyleUnderline"/>
        </w:rPr>
        <w:t xml:space="preserve"> for it</w:t>
      </w:r>
      <w:r w:rsidRPr="000E682E">
        <w:rPr>
          <w:sz w:val="16"/>
        </w:rPr>
        <w:t>.</w:t>
      </w:r>
    </w:p>
    <w:p w14:paraId="45D9BAF4" w14:textId="77777777" w:rsidR="007F3B24" w:rsidRDefault="007F3B24" w:rsidP="007F3B24"/>
    <w:p w14:paraId="44BFCE44" w14:textId="604014F6" w:rsidR="007F3B24" w:rsidRDefault="007F3B24" w:rsidP="007F3B24">
      <w:pPr>
        <w:pStyle w:val="Heading3"/>
      </w:pPr>
      <w:r>
        <w:t>UQ---1AR</w:t>
      </w:r>
    </w:p>
    <w:p w14:paraId="0D58CCFD" w14:textId="77777777" w:rsidR="007F3B24" w:rsidRDefault="007F3B24" w:rsidP="007F3B24">
      <w:pPr>
        <w:pStyle w:val="Heading4"/>
      </w:pPr>
      <w:r>
        <w:t xml:space="preserve">The FTC is </w:t>
      </w:r>
      <w:r w:rsidRPr="00EC3DED">
        <w:rPr>
          <w:u w:val="single"/>
        </w:rPr>
        <w:t>overburdened</w:t>
      </w:r>
      <w:r>
        <w:t xml:space="preserve"> now---Court decisions have </w:t>
      </w:r>
      <w:r w:rsidRPr="00EC3DED">
        <w:rPr>
          <w:u w:val="single"/>
        </w:rPr>
        <w:t>eroded</w:t>
      </w:r>
      <w:r>
        <w:t xml:space="preserve"> efficient enforcement which forces </w:t>
      </w:r>
      <w:r w:rsidRPr="00EC3DED">
        <w:rPr>
          <w:u w:val="single"/>
        </w:rPr>
        <w:t>more</w:t>
      </w:r>
      <w:r>
        <w:t xml:space="preserve"> resource use for </w:t>
      </w:r>
      <w:r w:rsidRPr="00EC3DED">
        <w:rPr>
          <w:u w:val="single"/>
        </w:rPr>
        <w:t>less</w:t>
      </w:r>
      <w:r>
        <w:t xml:space="preserve"> payoff AND takes resources from </w:t>
      </w:r>
      <w:r w:rsidRPr="00EC3DED">
        <w:rPr>
          <w:u w:val="single"/>
        </w:rPr>
        <w:t>other priorities</w:t>
      </w:r>
      <w:r>
        <w:t xml:space="preserve">---that’s </w:t>
      </w:r>
      <w:proofErr w:type="spellStart"/>
      <w:r>
        <w:t>Kades</w:t>
      </w:r>
      <w:proofErr w:type="spellEnd"/>
      <w:r>
        <w:t>.</w:t>
      </w:r>
    </w:p>
    <w:p w14:paraId="22BCC7ED" w14:textId="77777777" w:rsidR="007F3B24" w:rsidRPr="00325572" w:rsidRDefault="007F3B24" w:rsidP="007F3B24">
      <w:pPr>
        <w:pStyle w:val="Heading4"/>
      </w:pPr>
      <w:r>
        <w:t xml:space="preserve">If they aren’t, that proves our </w:t>
      </w:r>
      <w:r>
        <w:rPr>
          <w:u w:val="single"/>
        </w:rPr>
        <w:t>no spillover argument</w:t>
      </w:r>
      <w:r>
        <w:t xml:space="preserve">---they are </w:t>
      </w:r>
      <w:r>
        <w:rPr>
          <w:u w:val="single"/>
        </w:rPr>
        <w:t>super good</w:t>
      </w:r>
      <w:r>
        <w:t xml:space="preserve"> at management. </w:t>
      </w:r>
    </w:p>
    <w:p w14:paraId="3F4E838C" w14:textId="77777777" w:rsidR="007F3B24" w:rsidRPr="00937D4C" w:rsidRDefault="007F3B24" w:rsidP="007F3B24">
      <w:pPr>
        <w:pStyle w:val="Heading4"/>
      </w:pPr>
      <w:r>
        <w:t xml:space="preserve">FTC </w:t>
      </w:r>
      <w:r>
        <w:rPr>
          <w:u w:val="single"/>
        </w:rPr>
        <w:t>overload</w:t>
      </w:r>
      <w:r>
        <w:t xml:space="preserve"> now </w:t>
      </w:r>
    </w:p>
    <w:p w14:paraId="42197165" w14:textId="77777777" w:rsidR="007F3B24" w:rsidRPr="00065FA7" w:rsidRDefault="007F3B24" w:rsidP="007F3B24">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3" w:history="1">
        <w:r w:rsidRPr="00065FA7">
          <w:rPr>
            <w:rStyle w:val="Hyperlink"/>
          </w:rPr>
          <w:t>https://therevolvingdoorproject.org/hobbled-ftc-lacks-budget-to-combat-corporate-buying-spree/</w:t>
        </w:r>
      </w:hyperlink>
    </w:p>
    <w:p w14:paraId="651FF9DE" w14:textId="77777777" w:rsidR="007F3B24" w:rsidRPr="00937D4C" w:rsidRDefault="007F3B24" w:rsidP="007F3B24">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14"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16C1B31C" w14:textId="77777777" w:rsidR="007F3B24" w:rsidRPr="00937D4C" w:rsidRDefault="007F3B24" w:rsidP="007F3B24">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5"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proofErr w:type="gramStart"/>
      <w:r w:rsidRPr="00937D4C">
        <w:rPr>
          <w:rStyle w:val="StyleUnderline"/>
        </w:rPr>
        <w:t>hasn’t</w:t>
      </w:r>
      <w:proofErr w:type="gramEnd"/>
      <w:r w:rsidRPr="00937D4C">
        <w:rPr>
          <w:rStyle w:val="StyleUnderline"/>
        </w:rPr>
        <w:t xml:space="preserve">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2000FD82" w14:textId="77777777" w:rsidR="007F3B24" w:rsidRPr="00CA6683" w:rsidRDefault="007F3B24" w:rsidP="007F3B24">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16"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7" w:history="1">
        <w:r w:rsidRPr="00937D4C">
          <w:rPr>
            <w:rStyle w:val="Hyperlink"/>
            <w:sz w:val="16"/>
          </w:rPr>
          <w:t>bipartisan</w:t>
        </w:r>
      </w:hyperlink>
      <w:r w:rsidRPr="00937D4C">
        <w:rPr>
          <w:sz w:val="16"/>
        </w:rPr>
        <w:t> issue in the Senate. </w:t>
      </w:r>
    </w:p>
    <w:p w14:paraId="610A30E0" w14:textId="77777777" w:rsidR="007F3B24" w:rsidRPr="000F2F3C" w:rsidRDefault="007F3B24" w:rsidP="007F3B24">
      <w:pPr>
        <w:pStyle w:val="Heading4"/>
      </w:pPr>
      <w:r>
        <w:t xml:space="preserve">It’s </w:t>
      </w:r>
      <w:r w:rsidRPr="000F2F3C">
        <w:rPr>
          <w:u w:val="single"/>
        </w:rPr>
        <w:t>overwhelmed</w:t>
      </w:r>
      <w:r>
        <w:t xml:space="preserve"> and </w:t>
      </w:r>
      <w:r w:rsidRPr="000F2F3C">
        <w:rPr>
          <w:u w:val="single"/>
        </w:rPr>
        <w:t>uncredible</w:t>
      </w:r>
    </w:p>
    <w:p w14:paraId="5F01FA9B" w14:textId="77777777" w:rsidR="007F3B24" w:rsidRDefault="007F3B24" w:rsidP="007F3B24">
      <w:r>
        <w:t xml:space="preserve">Tara </w:t>
      </w:r>
      <w:proofErr w:type="spellStart"/>
      <w:r w:rsidRPr="005931CD">
        <w:rPr>
          <w:rStyle w:val="Style13ptBold"/>
        </w:rPr>
        <w:t>Lachapelle</w:t>
      </w:r>
      <w:proofErr w:type="spellEnd"/>
      <w:r w:rsidRPr="005931CD">
        <w:rPr>
          <w:rStyle w:val="Style13ptBold"/>
        </w:rPr>
        <w:t xml:space="preserve"> 21</w:t>
      </w:r>
      <w:r>
        <w:t>, staff writer at Bloomberg, “Wall Street Is Ready to Put Lina Khan’s FTC to the Test,” Bloomberg, 8-25-2021, https://www.bloomberg.com/opinion/articles/2021-08-25/wall-street-is-ready-to-put-lina-khan-s-ftc-to-the-test</w:t>
      </w:r>
    </w:p>
    <w:p w14:paraId="69F80876" w14:textId="77777777" w:rsidR="007F3B24" w:rsidRPr="00612ACE" w:rsidRDefault="007F3B24" w:rsidP="007F3B24">
      <w:pPr>
        <w:rPr>
          <w:sz w:val="16"/>
        </w:rPr>
      </w:pPr>
      <w:r w:rsidRPr="00400268">
        <w:rPr>
          <w:rStyle w:val="StyleUnderline"/>
          <w:highlight w:val="cyan"/>
        </w:rPr>
        <w:t xml:space="preserve">An </w:t>
      </w:r>
      <w:r w:rsidRPr="00400268">
        <w:rPr>
          <w:rStyle w:val="Emphasis"/>
          <w:highlight w:val="cyan"/>
        </w:rPr>
        <w:t>overburdened</w:t>
      </w:r>
      <w:r w:rsidRPr="00710AD8">
        <w:rPr>
          <w:rStyle w:val="StyleUnderline"/>
        </w:rPr>
        <w:t xml:space="preserve"> U.S. </w:t>
      </w:r>
      <w:r w:rsidRPr="00400268">
        <w:rPr>
          <w:rStyle w:val="Emphasis"/>
          <w:highlight w:val="cyan"/>
        </w:rPr>
        <w:t>F</w:t>
      </w:r>
      <w:r w:rsidRPr="00612ACE">
        <w:rPr>
          <w:rStyle w:val="StyleUnderline"/>
        </w:rPr>
        <w:t>e</w:t>
      </w:r>
      <w:r w:rsidRPr="00710AD8">
        <w:rPr>
          <w:rStyle w:val="StyleUnderline"/>
        </w:rPr>
        <w:t xml:space="preserve">deral </w:t>
      </w:r>
      <w:r w:rsidRPr="00400268">
        <w:rPr>
          <w:rStyle w:val="Emphasis"/>
          <w:highlight w:val="cyan"/>
        </w:rPr>
        <w:t>T</w:t>
      </w:r>
      <w:r w:rsidRPr="00710AD8">
        <w:rPr>
          <w:rStyle w:val="StyleUnderline"/>
        </w:rPr>
        <w:t>rade</w:t>
      </w:r>
      <w:r w:rsidRPr="00612ACE">
        <w:rPr>
          <w:sz w:val="16"/>
        </w:rPr>
        <w:t xml:space="preserve"> </w:t>
      </w:r>
      <w:r w:rsidRPr="00400268">
        <w:rPr>
          <w:rStyle w:val="Emphasis"/>
          <w:highlight w:val="cyan"/>
        </w:rPr>
        <w:t>C</w:t>
      </w:r>
      <w:r w:rsidRPr="00710AD8">
        <w:rPr>
          <w:rStyle w:val="StyleUnderline"/>
        </w:rPr>
        <w:t>ommission</w:t>
      </w:r>
      <w:r w:rsidRPr="00612ACE">
        <w:rPr>
          <w:sz w:val="16"/>
        </w:rPr>
        <w:t xml:space="preserve"> </w:t>
      </w:r>
      <w:r w:rsidRPr="00710AD8">
        <w:rPr>
          <w:rStyle w:val="StyleUnderline"/>
        </w:rPr>
        <w:t xml:space="preserve">is </w:t>
      </w:r>
      <w:r w:rsidRPr="00710AD8">
        <w:rPr>
          <w:rStyle w:val="Emphasis"/>
        </w:rPr>
        <w:t>warning</w:t>
      </w:r>
      <w:r w:rsidRPr="00710AD8">
        <w:rPr>
          <w:rStyle w:val="StyleUnderline"/>
        </w:rPr>
        <w:t xml:space="preserve"> acquirers that if they get </w:t>
      </w:r>
      <w:r w:rsidRPr="00710AD8">
        <w:rPr>
          <w:rStyle w:val="Emphasis"/>
        </w:rPr>
        <w:t>impatient</w:t>
      </w:r>
      <w:r w:rsidRPr="00612ACE">
        <w:rPr>
          <w:sz w:val="16"/>
        </w:rPr>
        <w:t xml:space="preserve"> and close any deals without the agency’s permission, </w:t>
      </w:r>
      <w:r w:rsidRPr="00710AD8">
        <w:rPr>
          <w:rStyle w:val="StyleUnderline"/>
        </w:rPr>
        <w:t xml:space="preserve">it just might </w:t>
      </w:r>
      <w:r w:rsidRPr="00710AD8">
        <w:rPr>
          <w:rStyle w:val="Emphasis"/>
        </w:rPr>
        <w:t xml:space="preserve">slap them with a lawsuit. </w:t>
      </w:r>
      <w:r w:rsidRPr="00612ACE">
        <w:rPr>
          <w:sz w:val="16"/>
        </w:rPr>
        <w:t xml:space="preserve">Dealmakers won’t hold their breath. </w:t>
      </w:r>
    </w:p>
    <w:p w14:paraId="6B69963E" w14:textId="77777777" w:rsidR="007F3B24" w:rsidRPr="00612ACE" w:rsidRDefault="007F3B24" w:rsidP="007F3B24">
      <w:pPr>
        <w:rPr>
          <w:sz w:val="16"/>
        </w:rPr>
      </w:pPr>
      <w:r w:rsidRPr="004577F0">
        <w:rPr>
          <w:rStyle w:val="StyleUnderline"/>
        </w:rPr>
        <w:t>As</w:t>
      </w:r>
      <w:r w:rsidRPr="00612ACE">
        <w:rPr>
          <w:sz w:val="16"/>
        </w:rPr>
        <w:t xml:space="preserve"> President Joe </w:t>
      </w:r>
      <w:r w:rsidRPr="004577F0">
        <w:rPr>
          <w:rStyle w:val="StyleUnderline"/>
        </w:rPr>
        <w:t xml:space="preserve">Biden pushes for </w:t>
      </w:r>
      <w:r w:rsidRPr="004577F0">
        <w:rPr>
          <w:rStyle w:val="Emphasis"/>
        </w:rPr>
        <w:t>more</w:t>
      </w:r>
      <w:r w:rsidRPr="00710AD8">
        <w:rPr>
          <w:rStyle w:val="Emphasis"/>
        </w:rPr>
        <w:t xml:space="preserve"> aggressive antitrust </w:t>
      </w:r>
      <w:r w:rsidRPr="004577F0">
        <w:rPr>
          <w:rStyle w:val="Emphasis"/>
        </w:rPr>
        <w:t>enforcement</w:t>
      </w:r>
      <w:r w:rsidRPr="00710AD8">
        <w:rPr>
          <w:rStyle w:val="StyleUnderline"/>
        </w:rPr>
        <w:t xml:space="preserve"> — an</w:t>
      </w:r>
      <w:r w:rsidRPr="00612ACE">
        <w:rPr>
          <w:sz w:val="16"/>
        </w:rPr>
        <w:t xml:space="preserve"> </w:t>
      </w:r>
      <w:r w:rsidRPr="00710AD8">
        <w:rPr>
          <w:rStyle w:val="StyleUnderline"/>
        </w:rPr>
        <w:t>effort spearheaded by</w:t>
      </w:r>
      <w:r w:rsidRPr="00612ACE">
        <w:rPr>
          <w:sz w:val="16"/>
        </w:rPr>
        <w:t xml:space="preserve"> legal scholar Lina </w:t>
      </w:r>
      <w:r w:rsidRPr="00400268">
        <w:rPr>
          <w:rStyle w:val="StyleUnderline"/>
          <w:highlight w:val="cyan"/>
        </w:rPr>
        <w:t>Khan</w:t>
      </w:r>
      <w:r w:rsidRPr="00612ACE">
        <w:rPr>
          <w:sz w:val="16"/>
        </w:rPr>
        <w:t xml:space="preserve">, his controversial pick to lead the FTC — </w:t>
      </w:r>
      <w:r w:rsidRPr="00710AD8">
        <w:rPr>
          <w:rStyle w:val="StyleUnderline"/>
        </w:rPr>
        <w:t xml:space="preserve">the agency </w:t>
      </w:r>
      <w:r w:rsidRPr="00400268">
        <w:rPr>
          <w:rStyle w:val="StyleUnderline"/>
          <w:highlight w:val="cyan"/>
        </w:rPr>
        <w:t xml:space="preserve">is </w:t>
      </w:r>
      <w:r w:rsidRPr="00400268">
        <w:rPr>
          <w:rStyle w:val="Emphasis"/>
          <w:highlight w:val="cyan"/>
        </w:rPr>
        <w:t>running up against</w:t>
      </w:r>
      <w:r w:rsidRPr="00710AD8">
        <w:rPr>
          <w:rStyle w:val="Emphasis"/>
        </w:rPr>
        <w:t xml:space="preserve"> practical </w:t>
      </w:r>
      <w:r w:rsidRPr="00400268">
        <w:rPr>
          <w:rStyle w:val="Emphasis"/>
          <w:highlight w:val="cyan"/>
        </w:rPr>
        <w:t>limitations</w:t>
      </w:r>
      <w:r w:rsidRPr="00612ACE">
        <w:rPr>
          <w:sz w:val="16"/>
        </w:rPr>
        <w:t xml:space="preserve">. </w:t>
      </w:r>
      <w:r w:rsidRPr="00710AD8">
        <w:rPr>
          <w:rStyle w:val="StyleUnderline"/>
        </w:rPr>
        <w:t xml:space="preserve">It’s </w:t>
      </w:r>
      <w:r w:rsidRPr="00400268">
        <w:rPr>
          <w:rStyle w:val="StyleUnderline"/>
          <w:highlight w:val="cyan"/>
        </w:rPr>
        <w:t>working with</w:t>
      </w:r>
      <w:r w:rsidRPr="00710AD8">
        <w:rPr>
          <w:rStyle w:val="StyleUnderline"/>
        </w:rPr>
        <w:t xml:space="preserve"> very </w:t>
      </w:r>
      <w:r w:rsidRPr="00400268">
        <w:rPr>
          <w:rStyle w:val="Emphasis"/>
          <w:highlight w:val="cyan"/>
        </w:rPr>
        <w:t>limited resources</w:t>
      </w:r>
      <w:r w:rsidRPr="00710AD8">
        <w:rPr>
          <w:rStyle w:val="StyleUnderline"/>
        </w:rPr>
        <w:t xml:space="preserve"> for a</w:t>
      </w:r>
      <w:r w:rsidRPr="00612ACE">
        <w:rPr>
          <w:sz w:val="16"/>
        </w:rPr>
        <w:t xml:space="preserve"> </w:t>
      </w:r>
      <w:r w:rsidRPr="00710AD8">
        <w:rPr>
          <w:rStyle w:val="StyleUnderline"/>
        </w:rPr>
        <w:t xml:space="preserve">very </w:t>
      </w:r>
      <w:r w:rsidRPr="00710AD8">
        <w:rPr>
          <w:rStyle w:val="Emphasis"/>
        </w:rPr>
        <w:t>large number of deals</w:t>
      </w:r>
      <w:r w:rsidRPr="00612ACE">
        <w:rPr>
          <w:sz w:val="16"/>
        </w:rPr>
        <w:t xml:space="preserve">. </w:t>
      </w:r>
      <w:r w:rsidRPr="00710AD8">
        <w:rPr>
          <w:rStyle w:val="StyleUnderline"/>
        </w:rPr>
        <w:t xml:space="preserve">How large? So far this year, </w:t>
      </w:r>
      <w:r w:rsidRPr="00710AD8">
        <w:rPr>
          <w:rStyle w:val="Emphasis"/>
        </w:rPr>
        <w:t xml:space="preserve">nearly </w:t>
      </w:r>
      <w:r w:rsidRPr="000F2F3C">
        <w:rPr>
          <w:rStyle w:val="Emphasis"/>
        </w:rPr>
        <w:t>10,000</w:t>
      </w:r>
      <w:r w:rsidRPr="00710AD8">
        <w:rPr>
          <w:rStyle w:val="Emphasis"/>
        </w:rPr>
        <w:t xml:space="preserve"> U.S. </w:t>
      </w:r>
      <w:r w:rsidRPr="000F2F3C">
        <w:rPr>
          <w:rStyle w:val="Emphasis"/>
        </w:rPr>
        <w:t>companies agreed to be acquired</w:t>
      </w:r>
      <w:r w:rsidRPr="00612ACE">
        <w:rPr>
          <w:sz w:val="16"/>
        </w:rPr>
        <w:t xml:space="preserve"> </w:t>
      </w:r>
      <w:r w:rsidRPr="00710AD8">
        <w:rPr>
          <w:rStyle w:val="StyleUnderline"/>
        </w:rPr>
        <w:t>for a combined deal value of $1.25 trillion</w:t>
      </w:r>
      <w:r w:rsidRPr="00612ACE">
        <w:rPr>
          <w:sz w:val="16"/>
        </w:rPr>
        <w:t xml:space="preserve">, data compiled by Bloomberg show. </w:t>
      </w:r>
      <w:r w:rsidRPr="00710AD8">
        <w:rPr>
          <w:rStyle w:val="StyleUnderline"/>
        </w:rPr>
        <w:t xml:space="preserve">That’s </w:t>
      </w:r>
      <w:r w:rsidRPr="00710AD8">
        <w:rPr>
          <w:rStyle w:val="Emphasis"/>
        </w:rPr>
        <w:t>already surpassed last year’s sum</w:t>
      </w:r>
      <w:r w:rsidRPr="00710AD8">
        <w:rPr>
          <w:rStyle w:val="StyleUnderline"/>
        </w:rPr>
        <w:t xml:space="preserve"> and may even be on track for a record</w:t>
      </w:r>
      <w:r w:rsidRPr="00612ACE">
        <w:rPr>
          <w:sz w:val="16"/>
        </w:rPr>
        <w:t xml:space="preserve">. Not </w:t>
      </w:r>
      <w:proofErr w:type="gramStart"/>
      <w:r w:rsidRPr="00612ACE">
        <w:rPr>
          <w:sz w:val="16"/>
        </w:rPr>
        <w:t>all of</w:t>
      </w:r>
      <w:proofErr w:type="gramEnd"/>
      <w:r w:rsidRPr="00612ACE">
        <w:rPr>
          <w:sz w:val="16"/>
        </w:rPr>
        <w:t xml:space="preserve"> those tie-ups will require regulatory approval but </w:t>
      </w:r>
      <w:r w:rsidRPr="00710AD8">
        <w:rPr>
          <w:rStyle w:val="StyleUnderline"/>
        </w:rPr>
        <w:t>in July alone</w:t>
      </w:r>
      <w:r w:rsidRPr="00612ACE">
        <w:rPr>
          <w:sz w:val="16"/>
        </w:rPr>
        <w:t xml:space="preserve">, </w:t>
      </w:r>
      <w:r w:rsidRPr="00710AD8">
        <w:rPr>
          <w:rStyle w:val="Emphasis"/>
        </w:rPr>
        <w:t>343 transactions</w:t>
      </w:r>
      <w:r w:rsidRPr="00612ACE">
        <w:rPr>
          <w:sz w:val="16"/>
        </w:rPr>
        <w:t xml:space="preserve"> </w:t>
      </w:r>
      <w:r w:rsidRPr="00710AD8">
        <w:rPr>
          <w:rStyle w:val="StyleUnderline"/>
        </w:rPr>
        <w:t xml:space="preserve">filed </w:t>
      </w:r>
      <w:r w:rsidRPr="00710AD8">
        <w:rPr>
          <w:rStyle w:val="Emphasis"/>
        </w:rPr>
        <w:t>premerger notifications</w:t>
      </w:r>
      <w:r w:rsidRPr="00612ACE">
        <w:rPr>
          <w:sz w:val="16"/>
        </w:rPr>
        <w:t xml:space="preserve"> </w:t>
      </w:r>
      <w:r w:rsidRPr="00710AD8">
        <w:rPr>
          <w:rStyle w:val="StyleUnderline"/>
        </w:rPr>
        <w:t>and are awaiting review</w:t>
      </w:r>
      <w:r w:rsidRPr="00612ACE">
        <w:rPr>
          <w:sz w:val="16"/>
        </w:rPr>
        <w:t>, compared with 112 in July 2020, according to the FTC.</w:t>
      </w:r>
    </w:p>
    <w:p w14:paraId="4CB5C0A2" w14:textId="77777777" w:rsidR="007F3B24" w:rsidRDefault="007F3B24" w:rsidP="007F3B24">
      <w:r>
        <w:rPr>
          <w:noProof/>
        </w:rPr>
        <w:drawing>
          <wp:inline distT="0" distB="0" distL="0" distR="0" wp14:anchorId="7E2DA7AB" wp14:editId="388655F7">
            <wp:extent cx="4790476" cy="3457143"/>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8"/>
                    <a:stretch>
                      <a:fillRect/>
                    </a:stretch>
                  </pic:blipFill>
                  <pic:spPr>
                    <a:xfrm>
                      <a:off x="0" y="0"/>
                      <a:ext cx="4790476" cy="3457143"/>
                    </a:xfrm>
                    <a:prstGeom prst="rect">
                      <a:avLst/>
                    </a:prstGeom>
                  </pic:spPr>
                </pic:pic>
              </a:graphicData>
            </a:graphic>
          </wp:inline>
        </w:drawing>
      </w:r>
    </w:p>
    <w:p w14:paraId="73ABE748" w14:textId="77777777" w:rsidR="007F3B24" w:rsidRPr="00612ACE" w:rsidRDefault="007F3B24" w:rsidP="007F3B24">
      <w:pPr>
        <w:rPr>
          <w:sz w:val="16"/>
        </w:rPr>
      </w:pPr>
      <w:r w:rsidRPr="00710AD8">
        <w:rPr>
          <w:rStyle w:val="StyleUnderline"/>
        </w:rPr>
        <w:t xml:space="preserve">These filings start a </w:t>
      </w:r>
      <w:r w:rsidRPr="00710AD8">
        <w:rPr>
          <w:rStyle w:val="Emphasis"/>
        </w:rPr>
        <w:t>30-day clock</w:t>
      </w:r>
      <w:r w:rsidRPr="00710AD8">
        <w:rPr>
          <w:rStyle w:val="StyleUnderline"/>
        </w:rPr>
        <w:t xml:space="preserve"> for regulators to </w:t>
      </w:r>
      <w:r w:rsidRPr="00710AD8">
        <w:rPr>
          <w:rStyle w:val="Emphasis"/>
        </w:rPr>
        <w:t>decide</w:t>
      </w:r>
      <w:r w:rsidRPr="00710AD8">
        <w:rPr>
          <w:rStyle w:val="StyleUnderline"/>
        </w:rPr>
        <w:t xml:space="preserve"> whether to further </w:t>
      </w:r>
      <w:r w:rsidRPr="00710AD8">
        <w:rPr>
          <w:rStyle w:val="Emphasis"/>
        </w:rPr>
        <w:t>investigate</w:t>
      </w:r>
      <w:r w:rsidRPr="00710AD8">
        <w:rPr>
          <w:rStyle w:val="StyleUnderline"/>
        </w:rPr>
        <w:t xml:space="preserve"> a deal. If that waiting period expires without any action, a company </w:t>
      </w:r>
      <w:proofErr w:type="gramStart"/>
      <w:r w:rsidRPr="00710AD8">
        <w:rPr>
          <w:rStyle w:val="StyleUnderline"/>
        </w:rPr>
        <w:t>would</w:t>
      </w:r>
      <w:proofErr w:type="gramEnd"/>
      <w:r w:rsidRPr="00710AD8">
        <w:rPr>
          <w:rStyle w:val="StyleUnderline"/>
        </w:rPr>
        <w:t xml:space="preserve"> typically take that to mean</w:t>
      </w:r>
      <w:r w:rsidRPr="00612ACE">
        <w:rPr>
          <w:sz w:val="16"/>
        </w:rPr>
        <w:t xml:space="preserve"> </w:t>
      </w:r>
      <w:r w:rsidRPr="00710AD8">
        <w:rPr>
          <w:rStyle w:val="StyleUnderline"/>
        </w:rPr>
        <w:t xml:space="preserve">that it’s </w:t>
      </w:r>
      <w:r w:rsidRPr="00710AD8">
        <w:rPr>
          <w:rStyle w:val="Emphasis"/>
        </w:rPr>
        <w:t>free to complete the transaction</w:t>
      </w:r>
      <w:r w:rsidRPr="00612ACE">
        <w:rPr>
          <w:sz w:val="16"/>
        </w:rPr>
        <w:t xml:space="preserve">. But now </w:t>
      </w:r>
      <w:r w:rsidRPr="000F2F3C">
        <w:rPr>
          <w:rStyle w:val="StyleUnderline"/>
        </w:rPr>
        <w:t xml:space="preserve">the </w:t>
      </w:r>
      <w:r w:rsidRPr="00400268">
        <w:rPr>
          <w:rStyle w:val="StyleUnderline"/>
          <w:highlight w:val="cyan"/>
        </w:rPr>
        <w:t>FTC</w:t>
      </w:r>
      <w:r w:rsidRPr="000F2F3C">
        <w:rPr>
          <w:rStyle w:val="StyleUnderline"/>
        </w:rPr>
        <w:t xml:space="preserve"> says it </w:t>
      </w:r>
      <w:r w:rsidRPr="00400268">
        <w:rPr>
          <w:rStyle w:val="Emphasis"/>
          <w:highlight w:val="cyan"/>
        </w:rPr>
        <w:t>can’t get to its backlog fast</w:t>
      </w:r>
      <w:r w:rsidRPr="00710AD8">
        <w:rPr>
          <w:rStyle w:val="Emphasis"/>
        </w:rPr>
        <w:t xml:space="preserve"> </w:t>
      </w:r>
      <w:r w:rsidRPr="00400268">
        <w:rPr>
          <w:rStyle w:val="Emphasis"/>
          <w:highlight w:val="cyan"/>
        </w:rPr>
        <w:t>enough</w:t>
      </w:r>
      <w:r w:rsidRPr="00612ACE">
        <w:rPr>
          <w:sz w:val="16"/>
        </w:rPr>
        <w:t xml:space="preserve"> and that inaction on its part doesn’t signal permission to proceed</w:t>
      </w:r>
      <w:r w:rsidRPr="0067656F">
        <w:rPr>
          <w:rStyle w:val="StyleUnderline"/>
        </w:rPr>
        <w:t xml:space="preserve">. In </w:t>
      </w:r>
      <w:r w:rsidRPr="00400268">
        <w:rPr>
          <w:rStyle w:val="Emphasis"/>
          <w:highlight w:val="cyan"/>
        </w:rPr>
        <w:t>warning letter</w:t>
      </w:r>
      <w:r w:rsidRPr="00EF72B4">
        <w:rPr>
          <w:rStyle w:val="Emphasis"/>
        </w:rPr>
        <w:t>s</w:t>
      </w:r>
      <w:r w:rsidRPr="0067656F">
        <w:rPr>
          <w:rStyle w:val="StyleUnderline"/>
        </w:rPr>
        <w:t xml:space="preserve"> sent to filers this month, the agency said </w:t>
      </w:r>
      <w:r w:rsidRPr="0067656F">
        <w:rPr>
          <w:rStyle w:val="Emphasis"/>
        </w:rPr>
        <w:t>companies that go ahead anyway</w:t>
      </w:r>
      <w:r w:rsidRPr="0067656F">
        <w:rPr>
          <w:rStyle w:val="StyleUnderline"/>
        </w:rPr>
        <w:t xml:space="preserve"> do so at their o</w:t>
      </w:r>
      <w:r w:rsidRPr="0067656F">
        <w:rPr>
          <w:rStyle w:val="Emphasis"/>
        </w:rPr>
        <w:t>wn risk</w:t>
      </w:r>
      <w:r w:rsidRPr="0067656F">
        <w:rPr>
          <w:rStyle w:val="StyleUnderline"/>
        </w:rPr>
        <w:t xml:space="preserve"> because the FTC </w:t>
      </w:r>
      <w:r w:rsidRPr="0067656F">
        <w:rPr>
          <w:rStyle w:val="Emphasis"/>
        </w:rPr>
        <w:t>might later decide a deal violates antitrust laws</w:t>
      </w:r>
      <w:r w:rsidRPr="0067656F">
        <w:rPr>
          <w:rStyle w:val="StyleUnderline"/>
        </w:rPr>
        <w:t xml:space="preserve"> and </w:t>
      </w:r>
      <w:r w:rsidRPr="0067656F">
        <w:rPr>
          <w:rStyle w:val="Emphasis"/>
        </w:rPr>
        <w:t>sue to undo it</w:t>
      </w:r>
      <w:r w:rsidRPr="00612ACE">
        <w:rPr>
          <w:sz w:val="16"/>
        </w:rPr>
        <w:t xml:space="preserve"> — </w:t>
      </w:r>
      <w:r w:rsidRPr="0067656F">
        <w:rPr>
          <w:rStyle w:val="Emphasis"/>
        </w:rPr>
        <w:t>and what a mess that would create for buyers and sellers</w:t>
      </w:r>
      <w:r w:rsidRPr="00612ACE">
        <w:rPr>
          <w:sz w:val="16"/>
        </w:rPr>
        <w:t xml:space="preserve">. And yet, if the agency thought such an aggressive move might discourage mergers, it was wrong. </w:t>
      </w:r>
    </w:p>
    <w:p w14:paraId="24D4AC98" w14:textId="77777777" w:rsidR="007F3B24" w:rsidRPr="00612ACE" w:rsidRDefault="007F3B24" w:rsidP="007F3B24">
      <w:pPr>
        <w:rPr>
          <w:sz w:val="16"/>
        </w:rPr>
      </w:pPr>
      <w:r w:rsidRPr="00612ACE">
        <w:rPr>
          <w:sz w:val="16"/>
        </w:rPr>
        <w:t xml:space="preserve">“To my mind, </w:t>
      </w:r>
      <w:r w:rsidRPr="0067656F">
        <w:rPr>
          <w:rStyle w:val="StyleUnderline"/>
        </w:rPr>
        <w:t xml:space="preserve">it </w:t>
      </w:r>
      <w:r w:rsidRPr="00400268">
        <w:rPr>
          <w:rStyle w:val="StyleUnderline"/>
          <w:highlight w:val="cyan"/>
        </w:rPr>
        <w:t>is a</w:t>
      </w:r>
      <w:r w:rsidRPr="0067656F">
        <w:rPr>
          <w:rStyle w:val="StyleUnderline"/>
        </w:rPr>
        <w:t xml:space="preserve"> completely </w:t>
      </w:r>
      <w:r w:rsidRPr="00400268">
        <w:rPr>
          <w:rStyle w:val="Emphasis"/>
          <w:highlight w:val="cyan"/>
        </w:rPr>
        <w:t>hollow threat</w:t>
      </w:r>
      <w:r w:rsidRPr="00400268">
        <w:rPr>
          <w:rStyle w:val="StyleUnderline"/>
          <w:highlight w:val="cyan"/>
        </w:rPr>
        <w:t xml:space="preserve"> and </w:t>
      </w:r>
      <w:r w:rsidRPr="00400268">
        <w:rPr>
          <w:rStyle w:val="Emphasis"/>
          <w:szCs w:val="26"/>
          <w:highlight w:val="cyan"/>
        </w:rPr>
        <w:t>makes the agency look weak</w:t>
      </w:r>
      <w:r w:rsidRPr="00612ACE">
        <w:rPr>
          <w:sz w:val="16"/>
        </w:rPr>
        <w:t xml:space="preserve">,” Joel Mitnick, a partner in the antitrust and global litigation groups at law firm </w:t>
      </w:r>
      <w:proofErr w:type="spellStart"/>
      <w:r w:rsidRPr="00612ACE">
        <w:rPr>
          <w:sz w:val="16"/>
        </w:rPr>
        <w:t>Cadwalader</w:t>
      </w:r>
      <w:proofErr w:type="spellEnd"/>
      <w:r w:rsidRPr="00612ACE">
        <w:rPr>
          <w:sz w:val="16"/>
        </w:rPr>
        <w:t>, Wickersham &amp; Taft LLP, said in a phone interview. “</w:t>
      </w:r>
      <w:proofErr w:type="gramStart"/>
      <w:r w:rsidRPr="0067656F">
        <w:rPr>
          <w:rStyle w:val="StyleUnderline"/>
        </w:rPr>
        <w:t>They’re</w:t>
      </w:r>
      <w:proofErr w:type="gramEnd"/>
      <w:r w:rsidRPr="0067656F">
        <w:rPr>
          <w:rStyle w:val="StyleUnderline"/>
        </w:rPr>
        <w:t xml:space="preserve"> saying they’re going to </w:t>
      </w:r>
      <w:r w:rsidRPr="0067656F">
        <w:rPr>
          <w:rStyle w:val="Emphasis"/>
        </w:rPr>
        <w:t>ignore</w:t>
      </w:r>
      <w:r w:rsidRPr="0067656F">
        <w:rPr>
          <w:rStyle w:val="StyleUnderline"/>
        </w:rPr>
        <w:t xml:space="preserve"> the </w:t>
      </w:r>
      <w:r w:rsidRPr="0067656F">
        <w:rPr>
          <w:rStyle w:val="Emphasis"/>
        </w:rPr>
        <w:t>statutory time limits</w:t>
      </w:r>
      <w:r w:rsidRPr="0067656F">
        <w:rPr>
          <w:rStyle w:val="StyleUnderline"/>
        </w:rPr>
        <w:t xml:space="preserve"> on</w:t>
      </w:r>
      <w:r w:rsidRPr="00612ACE">
        <w:rPr>
          <w:sz w:val="16"/>
        </w:rPr>
        <w:t xml:space="preserve"> </w:t>
      </w:r>
      <w:r w:rsidRPr="0067656F">
        <w:rPr>
          <w:rStyle w:val="StyleUnderline"/>
        </w:rPr>
        <w:t>them whenever they feel like it and continue to investigate transactions until they’re satisfied</w:t>
      </w:r>
      <w:r w:rsidRPr="00612ACE">
        <w:rPr>
          <w:sz w:val="16"/>
        </w:rPr>
        <w:t xml:space="preserve">. </w:t>
      </w:r>
      <w:r w:rsidRPr="00493630">
        <w:rPr>
          <w:sz w:val="16"/>
        </w:rPr>
        <w:t xml:space="preserve">But </w:t>
      </w:r>
      <w:r w:rsidRPr="00493630">
        <w:rPr>
          <w:rStyle w:val="StyleUnderline"/>
        </w:rPr>
        <w:t xml:space="preserve">it’s very difficult for the agency to sue to unwind the transaction </w:t>
      </w:r>
      <w:r w:rsidRPr="00493630">
        <w:rPr>
          <w:rStyle w:val="Emphasis"/>
        </w:rPr>
        <w:t>once the eggs are scrambled</w:t>
      </w:r>
      <w:r w:rsidRPr="00493630">
        <w:rPr>
          <w:sz w:val="16"/>
        </w:rPr>
        <w:t>.”</w:t>
      </w:r>
    </w:p>
    <w:p w14:paraId="0DEE0B61" w14:textId="77777777" w:rsidR="007F3B24" w:rsidRPr="00612ACE" w:rsidRDefault="007F3B24" w:rsidP="007F3B24">
      <w:pPr>
        <w:rPr>
          <w:sz w:val="16"/>
        </w:rPr>
      </w:pPr>
      <w:r w:rsidRPr="00612ACE">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003738A5" w14:textId="77777777" w:rsidR="007F3B24" w:rsidRPr="00612ACE" w:rsidRDefault="007F3B24" w:rsidP="007F3B24">
      <w:pPr>
        <w:rPr>
          <w:sz w:val="16"/>
        </w:rPr>
      </w:pPr>
      <w:r w:rsidRPr="00612ACE">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6184D274" w14:textId="77777777" w:rsidR="007F3B24" w:rsidRPr="00612ACE" w:rsidRDefault="007F3B24" w:rsidP="007F3B24">
      <w:pPr>
        <w:rPr>
          <w:sz w:val="16"/>
        </w:rPr>
      </w:pPr>
      <w:r w:rsidRPr="00612ACE">
        <w:rPr>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3F8A950B" w14:textId="77777777" w:rsidR="007F3B24" w:rsidRPr="00612ACE" w:rsidRDefault="007F3B24" w:rsidP="007F3B24">
      <w:pPr>
        <w:rPr>
          <w:sz w:val="16"/>
        </w:rPr>
      </w:pPr>
      <w:r w:rsidRPr="00612ACE">
        <w:rPr>
          <w:sz w:val="16"/>
        </w:rPr>
        <w:t xml:space="preserve">The FTC “better be ready to litigate,” said David Wales, a partner in the antitrust and competition group at law firm Skadden, Arps, Slate, Meagher &amp; </w:t>
      </w:r>
      <w:proofErr w:type="spellStart"/>
      <w:r w:rsidRPr="00612ACE">
        <w:rPr>
          <w:sz w:val="16"/>
        </w:rPr>
        <w:t>Flom</w:t>
      </w:r>
      <w:proofErr w:type="spellEnd"/>
      <w:r w:rsidRPr="00612ACE">
        <w:rPr>
          <w:sz w:val="16"/>
        </w:rPr>
        <w:t xml:space="preserve"> LLP and former acting director of the agency’s Bureau of Competition. “I’ve</w:t>
      </w:r>
      <w:r w:rsidRPr="00612ACE">
        <w:rPr>
          <w:rStyle w:val="StyleUnderline"/>
        </w:rPr>
        <w:t xml:space="preserve"> seen first-hand the resource constraints at the FTC</w:t>
      </w:r>
      <w:r w:rsidRPr="00612ACE">
        <w:rPr>
          <w:sz w:val="16"/>
        </w:rPr>
        <w:t>,” he said. “</w:t>
      </w:r>
      <w:r w:rsidRPr="00400268">
        <w:rPr>
          <w:rStyle w:val="Emphasis"/>
          <w:highlight w:val="cyan"/>
        </w:rPr>
        <w:t>They can’t sue everybody</w:t>
      </w:r>
      <w:r w:rsidRPr="00612ACE">
        <w:rPr>
          <w:sz w:val="16"/>
        </w:rPr>
        <w:t xml:space="preserve">. </w:t>
      </w:r>
      <w:r w:rsidRPr="00612ACE">
        <w:rPr>
          <w:rStyle w:val="Emphasis"/>
        </w:rPr>
        <w:t>They can’t block every deal</w:t>
      </w:r>
      <w:r w:rsidRPr="00612ACE">
        <w:rPr>
          <w:sz w:val="16"/>
        </w:rPr>
        <w:t>. They will have to be strategic about it.”</w:t>
      </w:r>
    </w:p>
    <w:p w14:paraId="4284943F" w14:textId="77777777" w:rsidR="007F3B24" w:rsidRPr="00710AD8" w:rsidRDefault="007F3B24" w:rsidP="007F3B24">
      <w:pPr>
        <w:rPr>
          <w:rStyle w:val="Emphasis"/>
        </w:rPr>
      </w:pPr>
      <w:r w:rsidRPr="000F2F3C">
        <w:rPr>
          <w:rStyle w:val="Emphasis"/>
        </w:rPr>
        <w:t>Already</w:t>
      </w:r>
      <w:r w:rsidRPr="000F2F3C">
        <w:rPr>
          <w:rStyle w:val="StyleUnderline"/>
        </w:rPr>
        <w:t xml:space="preserve">, </w:t>
      </w:r>
      <w:r w:rsidRPr="00400268">
        <w:rPr>
          <w:rStyle w:val="StyleUnderline"/>
          <w:highlight w:val="cyan"/>
        </w:rPr>
        <w:t>regulators have</w:t>
      </w:r>
      <w:r w:rsidRPr="008B73F4">
        <w:rPr>
          <w:rStyle w:val="StyleUnderline"/>
        </w:rPr>
        <w:t xml:space="preserve"> </w:t>
      </w:r>
      <w:r w:rsidRPr="008B73F4">
        <w:rPr>
          <w:rStyle w:val="Emphasis"/>
        </w:rPr>
        <w:t xml:space="preserve">two </w:t>
      </w:r>
      <w:r w:rsidRPr="00400268">
        <w:rPr>
          <w:rStyle w:val="Emphasis"/>
          <w:highlight w:val="cyan"/>
        </w:rPr>
        <w:t>major cases</w:t>
      </w:r>
      <w:r w:rsidRPr="00400268">
        <w:rPr>
          <w:rStyle w:val="StyleUnderline"/>
          <w:highlight w:val="cyan"/>
        </w:rPr>
        <w:t xml:space="preserve"> </w:t>
      </w:r>
      <w:r w:rsidRPr="00400268">
        <w:rPr>
          <w:rStyle w:val="Emphasis"/>
          <w:sz w:val="24"/>
          <w:highlight w:val="cyan"/>
        </w:rPr>
        <w:t>sucking up resources</w:t>
      </w:r>
      <w:r w:rsidRPr="008B73F4">
        <w:rPr>
          <w:rStyle w:val="StyleUnderline"/>
        </w:rPr>
        <w:t>. The FTC</w:t>
      </w:r>
      <w:r w:rsidRPr="00612ACE">
        <w:rPr>
          <w:sz w:val="16"/>
        </w:rPr>
        <w:t xml:space="preserve"> last week </w:t>
      </w:r>
      <w:r w:rsidRPr="008B73F4">
        <w:rPr>
          <w:rStyle w:val="StyleUnderline"/>
        </w:rPr>
        <w:t xml:space="preserve">refiled its monopoly lawsuit against </w:t>
      </w:r>
      <w:r w:rsidRPr="00400268">
        <w:rPr>
          <w:rStyle w:val="Emphasis"/>
          <w:highlight w:val="cyan"/>
        </w:rPr>
        <w:t>Facebook</w:t>
      </w:r>
      <w:r w:rsidRPr="008B73F4">
        <w:rPr>
          <w:rStyle w:val="StyleUnderline"/>
        </w:rPr>
        <w:t xml:space="preserve"> Inc., alleging its takeovers of </w:t>
      </w:r>
      <w:r w:rsidRPr="00710AD8">
        <w:rPr>
          <w:rStyle w:val="Emphasis"/>
        </w:rPr>
        <w:t>Instagram</w:t>
      </w:r>
      <w:r w:rsidRPr="008B73F4">
        <w:rPr>
          <w:rStyle w:val="StyleUnderline"/>
        </w:rPr>
        <w:t xml:space="preserve"> and </w:t>
      </w:r>
      <w:r w:rsidRPr="00710AD8">
        <w:rPr>
          <w:rStyle w:val="Emphasis"/>
        </w:rPr>
        <w:t>WhatsApp</w:t>
      </w:r>
      <w:r w:rsidRPr="00612ACE">
        <w:rPr>
          <w:sz w:val="16"/>
        </w:rPr>
        <w:t xml:space="preserve"> </w:t>
      </w:r>
      <w:r w:rsidRPr="00710AD8">
        <w:rPr>
          <w:rStyle w:val="StyleUnderline"/>
        </w:rPr>
        <w:t>violated antitrust laws</w:t>
      </w:r>
      <w:r w:rsidRPr="00612ACE">
        <w:rPr>
          <w:sz w:val="16"/>
        </w:rPr>
        <w:t xml:space="preserve">. (Its deal last year for </w:t>
      </w:r>
      <w:proofErr w:type="spellStart"/>
      <w:r w:rsidRPr="00612ACE">
        <w:rPr>
          <w:sz w:val="16"/>
        </w:rPr>
        <w:t>Giphy</w:t>
      </w:r>
      <w:proofErr w:type="spellEnd"/>
      <w:r w:rsidRPr="00612ACE">
        <w:rPr>
          <w:sz w:val="16"/>
        </w:rPr>
        <w:t xml:space="preserve"> also employed a sneaky maneuver to avoid showing up on regulators’ radars, and now they’re looking to close that loophole.) </w:t>
      </w:r>
      <w:r w:rsidRPr="00710AD8">
        <w:rPr>
          <w:rStyle w:val="StyleUnderline"/>
        </w:rPr>
        <w:t xml:space="preserve">The Justice Department is pursuing its own case against </w:t>
      </w:r>
      <w:r w:rsidRPr="00400268">
        <w:rPr>
          <w:rStyle w:val="Emphasis"/>
          <w:highlight w:val="cyan"/>
        </w:rPr>
        <w:t>Google</w:t>
      </w:r>
      <w:r w:rsidRPr="00612ACE">
        <w:rPr>
          <w:sz w:val="16"/>
        </w:rPr>
        <w:t xml:space="preserve">. </w:t>
      </w:r>
      <w:r w:rsidRPr="00710AD8">
        <w:rPr>
          <w:rStyle w:val="StyleUnderline"/>
        </w:rPr>
        <w:t xml:space="preserve">And </w:t>
      </w:r>
      <w:r w:rsidRPr="000F2F3C">
        <w:rPr>
          <w:rStyle w:val="StyleUnderline"/>
        </w:rPr>
        <w:t>what was initially</w:t>
      </w:r>
      <w:r w:rsidRPr="00710AD8">
        <w:rPr>
          <w:rStyle w:val="StyleUnderline"/>
        </w:rPr>
        <w:t xml:space="preserve"> seen as </w:t>
      </w:r>
      <w:r w:rsidRPr="000F2F3C">
        <w:rPr>
          <w:rStyle w:val="StyleUnderline"/>
        </w:rPr>
        <w:t xml:space="preserve">a </w:t>
      </w:r>
      <w:r w:rsidRPr="000F2F3C">
        <w:rPr>
          <w:rStyle w:val="Emphasis"/>
        </w:rPr>
        <w:t xml:space="preserve">narrow </w:t>
      </w:r>
      <w:r w:rsidRPr="00400268">
        <w:rPr>
          <w:rStyle w:val="Emphasis"/>
          <w:highlight w:val="cyan"/>
        </w:rPr>
        <w:t>effort</w:t>
      </w:r>
      <w:r w:rsidRPr="00612ACE">
        <w:rPr>
          <w:sz w:val="16"/>
        </w:rPr>
        <w:t xml:space="preserve"> </w:t>
      </w:r>
      <w:r w:rsidRPr="00710AD8">
        <w:rPr>
          <w:rStyle w:val="StyleUnderline"/>
        </w:rPr>
        <w:t xml:space="preserve">to reel </w:t>
      </w:r>
      <w:r w:rsidRPr="000F2F3C">
        <w:rPr>
          <w:rStyle w:val="StyleUnderline"/>
        </w:rPr>
        <w:t>in</w:t>
      </w:r>
      <w:r w:rsidRPr="00710AD8">
        <w:rPr>
          <w:rStyle w:val="StyleUnderline"/>
        </w:rPr>
        <w:t xml:space="preserve"> dominant </w:t>
      </w:r>
      <w:r w:rsidRPr="000F2F3C">
        <w:rPr>
          <w:rStyle w:val="Emphasis"/>
        </w:rPr>
        <w:t>tech</w:t>
      </w:r>
      <w:r w:rsidRPr="000F2F3C">
        <w:rPr>
          <w:rStyle w:val="StyleUnderline"/>
        </w:rPr>
        <w:t>nology</w:t>
      </w:r>
      <w:r w:rsidRPr="00710AD8">
        <w:rPr>
          <w:rStyle w:val="StyleUnderline"/>
        </w:rPr>
        <w:t xml:space="preserve"> companies has since </w:t>
      </w:r>
      <w:r w:rsidRPr="00400268">
        <w:rPr>
          <w:rStyle w:val="Emphasis"/>
          <w:highlight w:val="cyan"/>
        </w:rPr>
        <w:t>expanded</w:t>
      </w:r>
      <w:r w:rsidRPr="00400268">
        <w:rPr>
          <w:rStyle w:val="StyleUnderline"/>
          <w:highlight w:val="cyan"/>
        </w:rPr>
        <w:t xml:space="preserve"> to </w:t>
      </w:r>
      <w:r w:rsidRPr="00400268">
        <w:rPr>
          <w:rStyle w:val="Emphasis"/>
          <w:highlight w:val="cyan"/>
        </w:rPr>
        <w:t>other industries</w:t>
      </w:r>
      <w:r w:rsidRPr="004577F0">
        <w:rPr>
          <w:rStyle w:val="StyleUnderline"/>
        </w:rPr>
        <w:t xml:space="preserve"> </w:t>
      </w:r>
      <w:proofErr w:type="gramStart"/>
      <w:r w:rsidRPr="004577F0">
        <w:rPr>
          <w:rStyle w:val="StyleUnderline"/>
        </w:rPr>
        <w:t>in light</w:t>
      </w:r>
      <w:r w:rsidRPr="004577F0">
        <w:rPr>
          <w:sz w:val="16"/>
        </w:rPr>
        <w:t xml:space="preserve"> </w:t>
      </w:r>
      <w:r w:rsidRPr="004577F0">
        <w:rPr>
          <w:rStyle w:val="StyleUnderline"/>
        </w:rPr>
        <w:t>of</w:t>
      </w:r>
      <w:proofErr w:type="gramEnd"/>
      <w:r w:rsidRPr="000F2F3C">
        <w:rPr>
          <w:rStyle w:val="StyleUnderline"/>
        </w:rPr>
        <w:t xml:space="preserve"> a </w:t>
      </w:r>
      <w:r w:rsidRPr="000F2F3C">
        <w:rPr>
          <w:rStyle w:val="Emphasis"/>
        </w:rPr>
        <w:t xml:space="preserve">sweeping </w:t>
      </w:r>
      <w:r w:rsidRPr="004577F0">
        <w:rPr>
          <w:rStyle w:val="Emphasis"/>
        </w:rPr>
        <w:t>ex</w:t>
      </w:r>
      <w:r w:rsidRPr="00710AD8">
        <w:rPr>
          <w:rStyle w:val="Emphasis"/>
        </w:rPr>
        <w:t xml:space="preserve">ecutive </w:t>
      </w:r>
      <w:r w:rsidRPr="004577F0">
        <w:rPr>
          <w:rStyle w:val="Emphasis"/>
        </w:rPr>
        <w:t>o</w:t>
      </w:r>
      <w:r w:rsidRPr="00710AD8">
        <w:rPr>
          <w:rStyle w:val="Emphasis"/>
        </w:rPr>
        <w:t>rder</w:t>
      </w:r>
      <w:r w:rsidRPr="00710AD8">
        <w:rPr>
          <w:rStyle w:val="StyleUnderline"/>
        </w:rPr>
        <w:t xml:space="preserve"> from President Biden. Even more </w:t>
      </w:r>
      <w:r w:rsidRPr="00710AD8">
        <w:rPr>
          <w:rStyle w:val="Emphasis"/>
        </w:rPr>
        <w:t>obscure areas</w:t>
      </w:r>
      <w:r w:rsidRPr="00710AD8">
        <w:rPr>
          <w:rStyle w:val="StyleUnderline"/>
        </w:rPr>
        <w:t xml:space="preserve"> such as </w:t>
      </w:r>
      <w:r w:rsidRPr="00400268">
        <w:rPr>
          <w:rStyle w:val="Emphasis"/>
          <w:highlight w:val="cyan"/>
        </w:rPr>
        <w:t>ocean shipping</w:t>
      </w:r>
      <w:r w:rsidRPr="000F2F3C">
        <w:rPr>
          <w:rStyle w:val="StyleUnderline"/>
        </w:rPr>
        <w:t xml:space="preserve"> are </w:t>
      </w:r>
      <w:r w:rsidRPr="00400268">
        <w:rPr>
          <w:rStyle w:val="StyleUnderline"/>
          <w:highlight w:val="cyan"/>
        </w:rPr>
        <w:t xml:space="preserve">facing </w:t>
      </w:r>
      <w:r w:rsidRPr="00D044C1">
        <w:rPr>
          <w:rStyle w:val="Emphasis"/>
        </w:rPr>
        <w:t>new</w:t>
      </w:r>
      <w:r w:rsidRPr="00710AD8">
        <w:rPr>
          <w:rStyle w:val="Emphasis"/>
        </w:rPr>
        <w:t xml:space="preserve"> </w:t>
      </w:r>
      <w:r w:rsidRPr="00400268">
        <w:rPr>
          <w:rStyle w:val="Emphasis"/>
          <w:highlight w:val="cyan"/>
        </w:rPr>
        <w:t>scrutiny</w:t>
      </w:r>
      <w:r w:rsidRPr="00710AD8">
        <w:rPr>
          <w:rStyle w:val="Emphasis"/>
        </w:rPr>
        <w:t>.</w:t>
      </w:r>
    </w:p>
    <w:p w14:paraId="73381923" w14:textId="77777777" w:rsidR="007F3B24" w:rsidRPr="00612ACE" w:rsidRDefault="007F3B24" w:rsidP="007F3B24">
      <w:pPr>
        <w:rPr>
          <w:rStyle w:val="StyleUnderline"/>
        </w:rPr>
      </w:pPr>
      <w:r w:rsidRPr="00612ACE">
        <w:rPr>
          <w:sz w:val="16"/>
        </w:rPr>
        <w:t xml:space="preserve">M&amp;A reviews had already become more of a slog in recent years. Dechert LLP’s Antitrust Merger Investigation Timing Tracker — aptly nicknamed the DAMITT report — shows how </w:t>
      </w:r>
      <w:r w:rsidRPr="00400268">
        <w:rPr>
          <w:rStyle w:val="StyleUnderline"/>
          <w:highlight w:val="cyan"/>
        </w:rPr>
        <w:t>investigations</w:t>
      </w:r>
      <w:r w:rsidRPr="00612ACE">
        <w:rPr>
          <w:rStyle w:val="StyleUnderline"/>
        </w:rPr>
        <w:t xml:space="preserve"> that once took an average of </w:t>
      </w:r>
      <w:r w:rsidRPr="00612ACE">
        <w:rPr>
          <w:rStyle w:val="Emphasis"/>
        </w:rPr>
        <w:t>eight months</w:t>
      </w:r>
      <w:r w:rsidRPr="00612ACE">
        <w:rPr>
          <w:rStyle w:val="StyleUnderline"/>
        </w:rPr>
        <w:t xml:space="preserve"> now </w:t>
      </w:r>
      <w:r w:rsidRPr="000F2F3C">
        <w:rPr>
          <w:rStyle w:val="StyleUnderline"/>
        </w:rPr>
        <w:t xml:space="preserve">stretch into </w:t>
      </w:r>
      <w:r w:rsidRPr="00400268">
        <w:rPr>
          <w:rStyle w:val="StyleUnderline"/>
          <w:highlight w:val="cyan"/>
        </w:rPr>
        <w:t xml:space="preserve">a </w:t>
      </w:r>
      <w:r w:rsidRPr="00400268">
        <w:rPr>
          <w:rStyle w:val="Emphasis"/>
          <w:highlight w:val="cyan"/>
        </w:rPr>
        <w:t>year or longer</w:t>
      </w:r>
      <w:r w:rsidRPr="00400268">
        <w:rPr>
          <w:rStyle w:val="StyleUnderline"/>
          <w:highlight w:val="cyan"/>
        </w:rPr>
        <w:t>:</w:t>
      </w:r>
    </w:p>
    <w:p w14:paraId="4A295544" w14:textId="77777777" w:rsidR="007F3B24" w:rsidRDefault="007F3B24" w:rsidP="007F3B24">
      <w:r>
        <w:rPr>
          <w:noProof/>
        </w:rPr>
        <w:drawing>
          <wp:inline distT="0" distB="0" distL="0" distR="0" wp14:anchorId="149CAE8A" wp14:editId="59E09463">
            <wp:extent cx="4628571" cy="3085714"/>
            <wp:effectExtent l="0" t="0" r="635" b="635"/>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9"/>
                    <a:stretch>
                      <a:fillRect/>
                    </a:stretch>
                  </pic:blipFill>
                  <pic:spPr>
                    <a:xfrm>
                      <a:off x="0" y="0"/>
                      <a:ext cx="4628571" cy="3085714"/>
                    </a:xfrm>
                    <a:prstGeom prst="rect">
                      <a:avLst/>
                    </a:prstGeom>
                  </pic:spPr>
                </pic:pic>
              </a:graphicData>
            </a:graphic>
          </wp:inline>
        </w:drawing>
      </w:r>
    </w:p>
    <w:p w14:paraId="2EB8EDCB" w14:textId="77777777" w:rsidR="007F3B24" w:rsidRPr="00612ACE" w:rsidRDefault="007F3B24" w:rsidP="007F3B24">
      <w:pPr>
        <w:rPr>
          <w:sz w:val="16"/>
        </w:rPr>
      </w:pPr>
      <w:r w:rsidRPr="00612ACE">
        <w:rPr>
          <w:rStyle w:val="StyleUnderline"/>
        </w:rPr>
        <w:t xml:space="preserve">Just because the FTC threatens a drawn-out legal process doesn’t mean a court will </w:t>
      </w:r>
      <w:r w:rsidRPr="00612ACE">
        <w:rPr>
          <w:rStyle w:val="Emphasis"/>
        </w:rPr>
        <w:t>take its side in the end</w:t>
      </w:r>
      <w:r w:rsidRPr="00612ACE">
        <w:rPr>
          <w:sz w:val="16"/>
        </w:rPr>
        <w:t>. Even as some politicians and antitrust officials look to toughen up M&amp;A laws, judges still rely on precedent, which can be favorable to merging companies (it was for AT&amp;T Inc. in its giant takeover of Time Warner, for instance). An ambitious agenda without the financial resources to match it will also be of less service to consumers than if regulators pick their battles.</w:t>
      </w:r>
    </w:p>
    <w:p w14:paraId="0787414B" w14:textId="77777777" w:rsidR="007F3B24" w:rsidRDefault="007F3B24" w:rsidP="007F3B24">
      <w:pPr>
        <w:rPr>
          <w:rStyle w:val="Emphasis"/>
        </w:rPr>
      </w:pPr>
      <w:r w:rsidRPr="00612ACE">
        <w:rPr>
          <w:rStyle w:val="Emphasis"/>
        </w:rPr>
        <w:t xml:space="preserve">As it stands now, </w:t>
      </w:r>
      <w:r w:rsidRPr="00D044C1">
        <w:rPr>
          <w:rStyle w:val="Emphasis"/>
        </w:rPr>
        <w:t xml:space="preserve">Khan’s </w:t>
      </w:r>
      <w:r w:rsidRPr="000F2F3C">
        <w:rPr>
          <w:rStyle w:val="Emphasis"/>
        </w:rPr>
        <w:t>FTC</w:t>
      </w:r>
      <w:r w:rsidRPr="00612ACE">
        <w:rPr>
          <w:rStyle w:val="Emphasis"/>
        </w:rPr>
        <w:t xml:space="preserve"> looks like </w:t>
      </w:r>
      <w:r w:rsidRPr="00400268">
        <w:rPr>
          <w:rStyle w:val="Emphasis"/>
          <w:highlight w:val="cyan"/>
        </w:rPr>
        <w:t xml:space="preserve">it’s biting off more than it can </w:t>
      </w:r>
      <w:r w:rsidRPr="000F2F3C">
        <w:rPr>
          <w:rStyle w:val="Emphasis"/>
          <w:highlight w:val="cyan"/>
        </w:rPr>
        <w:t>chew, and</w:t>
      </w:r>
      <w:r w:rsidRPr="00612ACE">
        <w:rPr>
          <w:rStyle w:val="Emphasis"/>
        </w:rPr>
        <w:t xml:space="preserve"> its </w:t>
      </w:r>
      <w:r w:rsidRPr="00400268">
        <w:rPr>
          <w:rStyle w:val="Emphasis"/>
          <w:highlight w:val="cyan"/>
        </w:rPr>
        <w:t>threats aren’t having</w:t>
      </w:r>
      <w:r w:rsidRPr="00612ACE">
        <w:rPr>
          <w:rStyle w:val="Emphasis"/>
        </w:rPr>
        <w:t xml:space="preserve"> the </w:t>
      </w:r>
      <w:r w:rsidRPr="00400268">
        <w:rPr>
          <w:rStyle w:val="Emphasis"/>
          <w:highlight w:val="cyan"/>
        </w:rPr>
        <w:t>intended effect.</w:t>
      </w:r>
    </w:p>
    <w:p w14:paraId="6AE084BA" w14:textId="77777777" w:rsidR="007F3B24" w:rsidRDefault="007F3B24" w:rsidP="007F3B24">
      <w:pPr>
        <w:pStyle w:val="Heading4"/>
      </w:pPr>
      <w:r w:rsidRPr="005C7AF5">
        <w:t xml:space="preserve">Court losses </w:t>
      </w:r>
      <w:r>
        <w:t xml:space="preserve">are </w:t>
      </w:r>
      <w:r w:rsidRPr="00CA6683">
        <w:rPr>
          <w:u w:val="single"/>
        </w:rPr>
        <w:t>inevitable</w:t>
      </w:r>
      <w:r w:rsidRPr="005C7AF5">
        <w:t xml:space="preserve"> and make the FTC</w:t>
      </w:r>
      <w:r>
        <w:t xml:space="preserve"> </w:t>
      </w:r>
      <w:r w:rsidRPr="00CA6683">
        <w:rPr>
          <w:u w:val="single"/>
        </w:rPr>
        <w:t>ineffective</w:t>
      </w:r>
      <w:r>
        <w:t xml:space="preserve">. </w:t>
      </w:r>
    </w:p>
    <w:p w14:paraId="4250D366" w14:textId="77777777" w:rsidR="007F3B24" w:rsidRDefault="007F3B24" w:rsidP="007F3B24">
      <w:r>
        <w:t xml:space="preserve">David </w:t>
      </w:r>
      <w:r w:rsidRPr="00555910">
        <w:rPr>
          <w:rStyle w:val="Style13ptBold"/>
        </w:rPr>
        <w:t>Mc</w:t>
      </w:r>
      <w:r>
        <w:rPr>
          <w:rStyle w:val="Style13ptBold"/>
        </w:rPr>
        <w:t>L</w:t>
      </w:r>
      <w:r w:rsidRPr="00555910">
        <w:rPr>
          <w:rStyle w:val="Style13ptBold"/>
        </w:rPr>
        <w:t>aughlin 21</w:t>
      </w:r>
      <w:r>
        <w:t>, reporter for Bloomberg News, “Antitrust Crusader Lina Khan Faces a Big Obstacle: The Courts,” Bloomberg, 6-23-2021, https://www.bloomberg.com/news/articles/2021-06-23/tech-antitrust-lina-khan-faces-courts-as-challenge-to-ftc-s-progressive-agenda</w:t>
      </w:r>
    </w:p>
    <w:p w14:paraId="31CAC566" w14:textId="77777777" w:rsidR="007F3B24" w:rsidRPr="000F2F3C" w:rsidRDefault="007F3B24" w:rsidP="007F3B24">
      <w:pPr>
        <w:rPr>
          <w:sz w:val="16"/>
        </w:rPr>
      </w:pPr>
      <w:r w:rsidRPr="000F2F3C">
        <w:rPr>
          <w:sz w:val="16"/>
        </w:rPr>
        <w:t xml:space="preserve">Instead, hours after </w:t>
      </w:r>
      <w:r w:rsidRPr="00BF18C4">
        <w:rPr>
          <w:rStyle w:val="StyleUnderline"/>
        </w:rPr>
        <w:t>the Senate confirmed</w:t>
      </w:r>
      <w:r w:rsidRPr="000F2F3C">
        <w:rPr>
          <w:sz w:val="16"/>
        </w:rPr>
        <w:t xml:space="preserve"> her, Biden put the 32-year-old </w:t>
      </w:r>
      <w:r w:rsidRPr="00BF18C4">
        <w:rPr>
          <w:rStyle w:val="StyleUnderline"/>
        </w:rPr>
        <w:t>Khan</w:t>
      </w:r>
      <w:r w:rsidRPr="000F2F3C">
        <w:rPr>
          <w:sz w:val="16"/>
        </w:rPr>
        <w:t>—one of the most prominent antagonists of big business—in charge of the agency, where she’ll be responsible for challenging mergers and taking on companies when they use their market muscle to snuff out competition.</w:t>
      </w:r>
    </w:p>
    <w:p w14:paraId="4B03AF9F" w14:textId="77777777" w:rsidR="007F3B24" w:rsidRPr="00E65122" w:rsidRDefault="007F3B24" w:rsidP="007F3B24">
      <w:pPr>
        <w:rPr>
          <w:rStyle w:val="StyleUnderline"/>
        </w:rPr>
      </w:pPr>
      <w:r w:rsidRPr="00400268">
        <w:rPr>
          <w:rStyle w:val="StyleUnderline"/>
          <w:highlight w:val="cyan"/>
        </w:rPr>
        <w:t>Now comes the hard part: putting her agenda into action</w:t>
      </w:r>
      <w:r w:rsidRPr="001E78BD">
        <w:rPr>
          <w:rStyle w:val="StyleUnderline"/>
        </w:rPr>
        <w:t xml:space="preserve">. </w:t>
      </w:r>
      <w:r w:rsidRPr="0035709F">
        <w:rPr>
          <w:rStyle w:val="StyleUnderline"/>
        </w:rPr>
        <w:t>The</w:t>
      </w:r>
      <w:r w:rsidRPr="000F2F3C">
        <w:rPr>
          <w:sz w:val="16"/>
        </w:rPr>
        <w:t xml:space="preserve"> biggest </w:t>
      </w:r>
      <w:r w:rsidRPr="0035709F">
        <w:rPr>
          <w:rStyle w:val="StyleUnderline"/>
        </w:rPr>
        <w:t>hurdle</w:t>
      </w:r>
      <w:r w:rsidRPr="000F2F3C">
        <w:rPr>
          <w:sz w:val="16"/>
        </w:rPr>
        <w:t xml:space="preserve">, say antitrust experts, </w:t>
      </w:r>
      <w:r w:rsidRPr="0035709F">
        <w:rPr>
          <w:rStyle w:val="StyleUnderline"/>
        </w:rPr>
        <w:t>is a judiciary that</w:t>
      </w:r>
      <w:r w:rsidRPr="000F2F3C">
        <w:rPr>
          <w:sz w:val="16"/>
        </w:rPr>
        <w:t xml:space="preserve"> has </w:t>
      </w:r>
      <w:r w:rsidRPr="0035709F">
        <w:rPr>
          <w:rStyle w:val="StyleUnderline"/>
        </w:rPr>
        <w:t>made it</w:t>
      </w:r>
      <w:r w:rsidRPr="000F2F3C">
        <w:rPr>
          <w:sz w:val="16"/>
        </w:rPr>
        <w:t xml:space="preserve"> </w:t>
      </w:r>
      <w:r w:rsidRPr="00400268">
        <w:rPr>
          <w:rStyle w:val="Emphasis"/>
          <w:highlight w:val="cyan"/>
        </w:rPr>
        <w:t>very difficult</w:t>
      </w:r>
      <w:r w:rsidRPr="000F2F3C">
        <w:rPr>
          <w:sz w:val="16"/>
        </w:rPr>
        <w:t xml:space="preserve"> for competition </w:t>
      </w:r>
      <w:r w:rsidRPr="001E78BD">
        <w:rPr>
          <w:rStyle w:val="StyleUnderline"/>
        </w:rPr>
        <w:t>watchdogs</w:t>
      </w:r>
      <w:r w:rsidRPr="000F2F3C">
        <w:rPr>
          <w:sz w:val="16"/>
        </w:rPr>
        <w:t xml:space="preserve"> </w:t>
      </w:r>
      <w:r w:rsidRPr="00400268">
        <w:rPr>
          <w:rStyle w:val="StyleUnderline"/>
          <w:highlight w:val="cyan"/>
        </w:rPr>
        <w:t>to win</w:t>
      </w:r>
      <w:r w:rsidRPr="001E78BD">
        <w:rPr>
          <w:rStyle w:val="StyleUnderline"/>
        </w:rPr>
        <w:t xml:space="preserve"> ambitious </w:t>
      </w:r>
      <w:r w:rsidRPr="00400268">
        <w:rPr>
          <w:rStyle w:val="StyleUnderline"/>
          <w:highlight w:val="cyan"/>
        </w:rPr>
        <w:t>cases</w:t>
      </w:r>
      <w:r w:rsidRPr="000F2F3C">
        <w:rPr>
          <w:sz w:val="16"/>
        </w:rPr>
        <w:t xml:space="preserve">. </w:t>
      </w:r>
      <w:r w:rsidRPr="00E65122">
        <w:rPr>
          <w:rStyle w:val="StyleUnderline"/>
        </w:rPr>
        <w:t xml:space="preserve">And to make any change of consequence, </w:t>
      </w:r>
      <w:r w:rsidRPr="000F2F3C">
        <w:rPr>
          <w:sz w:val="16"/>
        </w:rPr>
        <w:t>whether breaking up a monopoly or stopping a takeover,</w:t>
      </w:r>
      <w:r w:rsidRPr="00E65122">
        <w:rPr>
          <w:rStyle w:val="StyleUnderline"/>
        </w:rPr>
        <w:t xml:space="preserve"> enforcers must prevail in court.</w:t>
      </w:r>
    </w:p>
    <w:p w14:paraId="6775513C" w14:textId="77777777" w:rsidR="007F3B24" w:rsidRPr="000F2F3C" w:rsidRDefault="007F3B24" w:rsidP="007F3B24">
      <w:pPr>
        <w:rPr>
          <w:sz w:val="16"/>
        </w:rPr>
      </w:pPr>
      <w:r w:rsidRPr="000F2F3C">
        <w:rPr>
          <w:sz w:val="16"/>
        </w:rPr>
        <w:t>“</w:t>
      </w:r>
      <w:r w:rsidRPr="00E65122">
        <w:rPr>
          <w:rStyle w:val="StyleUnderline"/>
        </w:rPr>
        <w:t>None of that is easy</w:t>
      </w:r>
      <w:r w:rsidRPr="000F2F3C">
        <w:rPr>
          <w:sz w:val="16"/>
        </w:rPr>
        <w:t xml:space="preserve">, and it’s </w:t>
      </w:r>
      <w:r w:rsidRPr="00E65122">
        <w:rPr>
          <w:rStyle w:val="StyleUnderline"/>
        </w:rPr>
        <w:t>particularly</w:t>
      </w:r>
      <w:r w:rsidRPr="000F2F3C">
        <w:rPr>
          <w:sz w:val="16"/>
        </w:rPr>
        <w:t xml:space="preserve"> not easy </w:t>
      </w:r>
      <w:r w:rsidRPr="00400268">
        <w:rPr>
          <w:rStyle w:val="StyleUnderline"/>
          <w:highlight w:val="cyan"/>
        </w:rPr>
        <w:t xml:space="preserve">when courts are </w:t>
      </w:r>
      <w:r w:rsidRPr="00400268">
        <w:rPr>
          <w:rStyle w:val="Emphasis"/>
          <w:highlight w:val="cyan"/>
        </w:rPr>
        <w:t>very conservative</w:t>
      </w:r>
      <w:r w:rsidRPr="000F2F3C">
        <w:rPr>
          <w:sz w:val="16"/>
        </w:rPr>
        <w:t>, as they are today,” says Stephen Calkins, a law professor at Wayne State University and a former general counsel at the FTC. “</w:t>
      </w:r>
      <w:r w:rsidRPr="00E65122">
        <w:rPr>
          <w:rStyle w:val="StyleUnderline"/>
        </w:rPr>
        <w:t xml:space="preserve">She’s certainly talked about breaking up companies but, </w:t>
      </w:r>
      <w:r w:rsidRPr="00E65122">
        <w:rPr>
          <w:rStyle w:val="Emphasis"/>
          <w:sz w:val="28"/>
          <w:szCs w:val="28"/>
        </w:rPr>
        <w:t>my golly</w:t>
      </w:r>
      <w:r w:rsidRPr="00E65122">
        <w:rPr>
          <w:rStyle w:val="StyleUnderline"/>
        </w:rPr>
        <w:t xml:space="preserve">, that’s </w:t>
      </w:r>
      <w:r w:rsidRPr="00E65122">
        <w:rPr>
          <w:rStyle w:val="Emphasis"/>
        </w:rPr>
        <w:t>incredibly hard to do.”</w:t>
      </w:r>
    </w:p>
    <w:p w14:paraId="1ABA48E9" w14:textId="77777777" w:rsidR="007F3B24" w:rsidRPr="000F2F3C" w:rsidRDefault="007F3B24" w:rsidP="007F3B24">
      <w:pPr>
        <w:rPr>
          <w:sz w:val="16"/>
        </w:rPr>
      </w:pPr>
      <w:r w:rsidRPr="000F2F3C">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778BCB83" w14:textId="77777777" w:rsidR="007F3B24" w:rsidRPr="000F2F3C" w:rsidRDefault="007F3B24" w:rsidP="007F3B24">
      <w:pPr>
        <w:rPr>
          <w:sz w:val="16"/>
        </w:rPr>
      </w:pPr>
      <w:r w:rsidRPr="000F2F3C">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490B5B9F" w14:textId="77777777" w:rsidR="007F3B24" w:rsidRPr="000F2F3C" w:rsidRDefault="007F3B24" w:rsidP="007F3B24">
      <w:pPr>
        <w:rPr>
          <w:sz w:val="16"/>
        </w:rPr>
      </w:pPr>
      <w:r w:rsidRPr="000F2F3C">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53C6C67E" w14:textId="77777777" w:rsidR="007F3B24" w:rsidRPr="000F2F3C" w:rsidRDefault="007F3B24" w:rsidP="007F3B24">
      <w:pPr>
        <w:rPr>
          <w:sz w:val="16"/>
        </w:rPr>
      </w:pPr>
      <w:r w:rsidRPr="000F2F3C">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0BB9A08D" w14:textId="77777777" w:rsidR="007F3B24" w:rsidRPr="000F2F3C" w:rsidRDefault="007F3B24" w:rsidP="007F3B24">
      <w:pPr>
        <w:rPr>
          <w:sz w:val="16"/>
        </w:rPr>
      </w:pPr>
      <w:r w:rsidRPr="000F2F3C">
        <w:rPr>
          <w:sz w:val="16"/>
        </w:rPr>
        <w:t>Once considered on the fringes of antitrust thinking, Khan and her acolytes—often dubbed the New Brandeis School, after Supreme Court Justice Louis Brandeis—are now firmly mainstream with Khan’s appointment as FTC chairwoman.</w:t>
      </w:r>
    </w:p>
    <w:p w14:paraId="6B50ED5A" w14:textId="77777777" w:rsidR="007F3B24" w:rsidRPr="00D01798" w:rsidRDefault="007F3B24" w:rsidP="007F3B24">
      <w:pPr>
        <w:rPr>
          <w:rStyle w:val="StyleUnderline"/>
        </w:rPr>
      </w:pPr>
      <w:r w:rsidRPr="00400268">
        <w:rPr>
          <w:rStyle w:val="StyleUnderline"/>
          <w:highlight w:val="cyan"/>
        </w:rPr>
        <w:t>The FTC</w:t>
      </w:r>
      <w:r w:rsidRPr="003937C3">
        <w:rPr>
          <w:rStyle w:val="StyleUnderline"/>
        </w:rPr>
        <w:t xml:space="preserve"> has </w:t>
      </w:r>
      <w:r w:rsidRPr="00400268">
        <w:rPr>
          <w:rStyle w:val="StyleUnderline"/>
          <w:highlight w:val="cyan"/>
        </w:rPr>
        <w:t>suffered</w:t>
      </w:r>
      <w:r w:rsidRPr="003937C3">
        <w:rPr>
          <w:rStyle w:val="StyleUnderline"/>
        </w:rPr>
        <w:t xml:space="preserve"> some </w:t>
      </w:r>
      <w:r w:rsidRPr="00400268">
        <w:rPr>
          <w:rStyle w:val="Emphasis"/>
          <w:highlight w:val="cyan"/>
        </w:rPr>
        <w:t>stinging defeats</w:t>
      </w:r>
      <w:r w:rsidRPr="003937C3">
        <w:rPr>
          <w:rStyle w:val="StyleUnderline"/>
        </w:rPr>
        <w:t xml:space="preserve"> recently</w:t>
      </w:r>
      <w:r w:rsidRPr="000F2F3C">
        <w:rPr>
          <w:sz w:val="16"/>
        </w:rPr>
        <w:t xml:space="preserve">. Last </w:t>
      </w:r>
      <w:r w:rsidRPr="00D01798">
        <w:rPr>
          <w:rStyle w:val="StyleUnderline"/>
        </w:rPr>
        <w:t xml:space="preserve">year, the agency </w:t>
      </w:r>
      <w:r w:rsidRPr="00400268">
        <w:rPr>
          <w:rStyle w:val="StyleUnderline"/>
          <w:highlight w:val="cyan"/>
        </w:rPr>
        <w:t xml:space="preserve">lost a </w:t>
      </w:r>
      <w:r w:rsidRPr="00400268">
        <w:rPr>
          <w:rStyle w:val="Emphasis"/>
          <w:highlight w:val="cyan"/>
        </w:rPr>
        <w:t>major</w:t>
      </w:r>
      <w:r w:rsidRPr="00D01798">
        <w:rPr>
          <w:rStyle w:val="Emphasis"/>
        </w:rPr>
        <w:t xml:space="preserve"> </w:t>
      </w:r>
      <w:r w:rsidRPr="0035709F">
        <w:rPr>
          <w:rStyle w:val="Emphasis"/>
        </w:rPr>
        <w:t xml:space="preserve">monopoly </w:t>
      </w:r>
      <w:r w:rsidRPr="00400268">
        <w:rPr>
          <w:rStyle w:val="Emphasis"/>
          <w:highlight w:val="cyan"/>
        </w:rPr>
        <w:t>case</w:t>
      </w:r>
      <w:r w:rsidRPr="00D01798">
        <w:rPr>
          <w:rStyle w:val="StyleUnderline"/>
        </w:rPr>
        <w:t xml:space="preserve"> filed </w:t>
      </w:r>
      <w:r w:rsidRPr="00400268">
        <w:rPr>
          <w:rStyle w:val="StyleUnderline"/>
          <w:highlight w:val="cyan"/>
        </w:rPr>
        <w:t>against</w:t>
      </w:r>
      <w:r w:rsidRPr="00D01798">
        <w:rPr>
          <w:rStyle w:val="StyleUnderline"/>
        </w:rPr>
        <w:t xml:space="preserve"> chipmaker </w:t>
      </w:r>
      <w:r w:rsidRPr="00400268">
        <w:rPr>
          <w:rStyle w:val="Emphasis"/>
          <w:highlight w:val="cyan"/>
        </w:rPr>
        <w:t>Qualcomm</w:t>
      </w:r>
      <w:r w:rsidRPr="00D01798">
        <w:rPr>
          <w:rStyle w:val="StyleUnderline"/>
        </w:rPr>
        <w:t>.</w:t>
      </w:r>
      <w:r w:rsidRPr="000F2F3C">
        <w:rPr>
          <w:sz w:val="16"/>
        </w:rPr>
        <w:t xml:space="preserve"> </w:t>
      </w:r>
      <w:r w:rsidRPr="00D01798">
        <w:rPr>
          <w:rStyle w:val="StyleUnderline"/>
        </w:rPr>
        <w:t xml:space="preserve">In April, a unanimous Supreme </w:t>
      </w:r>
      <w:r w:rsidRPr="00400268">
        <w:rPr>
          <w:rStyle w:val="StyleUnderline"/>
          <w:highlight w:val="cyan"/>
        </w:rPr>
        <w:t>Court</w:t>
      </w:r>
      <w:r w:rsidRPr="00D01798">
        <w:rPr>
          <w:rStyle w:val="StyleUnderline"/>
        </w:rPr>
        <w:t xml:space="preserve"> </w:t>
      </w:r>
      <w:r w:rsidRPr="00400268">
        <w:rPr>
          <w:rStyle w:val="Emphasis"/>
          <w:highlight w:val="cyan"/>
        </w:rPr>
        <w:t>eliminated a tool</w:t>
      </w:r>
      <w:r w:rsidRPr="00D01798">
        <w:rPr>
          <w:rStyle w:val="StyleUnderline"/>
        </w:rPr>
        <w:t xml:space="preserve"> </w:t>
      </w:r>
      <w:r w:rsidRPr="00400268">
        <w:rPr>
          <w:rStyle w:val="StyleUnderline"/>
          <w:highlight w:val="cyan"/>
        </w:rPr>
        <w:t>used</w:t>
      </w:r>
      <w:r w:rsidRPr="00D01798">
        <w:rPr>
          <w:rStyle w:val="StyleUnderline"/>
        </w:rPr>
        <w:t xml:space="preserve"> by the FTC </w:t>
      </w:r>
      <w:r w:rsidRPr="00400268">
        <w:rPr>
          <w:rStyle w:val="StyleUnderline"/>
          <w:highlight w:val="cyan"/>
        </w:rPr>
        <w:t xml:space="preserve">to </w:t>
      </w:r>
      <w:r w:rsidRPr="00400268">
        <w:rPr>
          <w:rStyle w:val="Emphasis"/>
          <w:highlight w:val="cyan"/>
        </w:rPr>
        <w:t>recover money for defrauded consumers</w:t>
      </w:r>
      <w:r w:rsidRPr="000F2F3C">
        <w:rPr>
          <w:sz w:val="16"/>
        </w:rPr>
        <w:t xml:space="preserve">. </w:t>
      </w:r>
      <w:r w:rsidRPr="00D01798">
        <w:rPr>
          <w:rStyle w:val="StyleUnderline"/>
        </w:rPr>
        <w:t>Later this month, a federal judge in Washington is expected to rule on whether the agency’s monopoly</w:t>
      </w:r>
      <w:r w:rsidRPr="000F2F3C">
        <w:rPr>
          <w:sz w:val="16"/>
        </w:rPr>
        <w:t xml:space="preserve"> </w:t>
      </w:r>
      <w:r w:rsidRPr="00D01798">
        <w:rPr>
          <w:rStyle w:val="StyleUnderline"/>
        </w:rPr>
        <w:t>lawsuit</w:t>
      </w:r>
      <w:r w:rsidRPr="000F2F3C">
        <w:rPr>
          <w:sz w:val="16"/>
        </w:rPr>
        <w:t xml:space="preserve"> </w:t>
      </w:r>
      <w:r w:rsidRPr="00D01798">
        <w:rPr>
          <w:rStyle w:val="StyleUnderline"/>
        </w:rPr>
        <w:t xml:space="preserve">against </w:t>
      </w:r>
      <w:r w:rsidRPr="00D01798">
        <w:rPr>
          <w:rStyle w:val="Emphasis"/>
        </w:rPr>
        <w:t>Facebook</w:t>
      </w:r>
      <w:r w:rsidRPr="00D01798">
        <w:rPr>
          <w:rStyle w:val="StyleUnderline"/>
        </w:rPr>
        <w:t xml:space="preserve"> can proceed.</w:t>
      </w:r>
    </w:p>
    <w:p w14:paraId="1AAE9560" w14:textId="77777777" w:rsidR="007F3B24" w:rsidRPr="000F2F3C" w:rsidRDefault="007F3B24" w:rsidP="007F3B24">
      <w:pPr>
        <w:rPr>
          <w:sz w:val="16"/>
        </w:rPr>
      </w:pPr>
      <w:r w:rsidRPr="000F2F3C">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36A54B22" w14:textId="77777777" w:rsidR="007F3B24" w:rsidRDefault="007F3B24" w:rsidP="007F3B24">
      <w:pPr>
        <w:rPr>
          <w:sz w:val="16"/>
        </w:rPr>
      </w:pPr>
      <w:r w:rsidRPr="00400268">
        <w:rPr>
          <w:rStyle w:val="Emphasis"/>
          <w:highlight w:val="cyan"/>
        </w:rPr>
        <w:t>Big losses in the courts</w:t>
      </w:r>
      <w:r w:rsidRPr="000F2F3C">
        <w:rPr>
          <w:sz w:val="16"/>
          <w:highlight w:val="cyan"/>
        </w:rPr>
        <w:t xml:space="preserve"> </w:t>
      </w:r>
      <w:r w:rsidRPr="00400268">
        <w:rPr>
          <w:rStyle w:val="StyleUnderline"/>
          <w:highlight w:val="cyan"/>
        </w:rPr>
        <w:t>would</w:t>
      </w:r>
      <w:r w:rsidRPr="000F2F3C">
        <w:rPr>
          <w:sz w:val="16"/>
        </w:rPr>
        <w:t xml:space="preserve"> eventually </w:t>
      </w:r>
      <w:r w:rsidRPr="00400268">
        <w:rPr>
          <w:rStyle w:val="Emphasis"/>
          <w:highlight w:val="cyan"/>
        </w:rPr>
        <w:t>hurt Khan’s authority</w:t>
      </w:r>
      <w:r w:rsidRPr="000F2F3C">
        <w:rPr>
          <w:sz w:val="16"/>
          <w:highlight w:val="cyan"/>
        </w:rPr>
        <w:t xml:space="preserve"> </w:t>
      </w:r>
      <w:r w:rsidRPr="00400268">
        <w:rPr>
          <w:rStyle w:val="StyleUnderline"/>
          <w:highlight w:val="cyan"/>
        </w:rPr>
        <w:t xml:space="preserve">and </w:t>
      </w:r>
      <w:r w:rsidRPr="00400268">
        <w:rPr>
          <w:rStyle w:val="Emphasis"/>
          <w:highlight w:val="cyan"/>
        </w:rPr>
        <w:t>demoralize her staff</w:t>
      </w:r>
      <w:r w:rsidRPr="000F2F3C">
        <w:rPr>
          <w:sz w:val="16"/>
          <w:highlight w:val="cyan"/>
        </w:rPr>
        <w:t xml:space="preserve">, </w:t>
      </w:r>
      <w:r w:rsidRPr="00400268">
        <w:rPr>
          <w:rStyle w:val="StyleUnderline"/>
          <w:highlight w:val="cyan"/>
        </w:rPr>
        <w:t>says</w:t>
      </w:r>
      <w:r w:rsidRPr="000F2F3C">
        <w:rPr>
          <w:sz w:val="16"/>
        </w:rPr>
        <w:t xml:space="preserve"> William </w:t>
      </w:r>
      <w:proofErr w:type="spellStart"/>
      <w:r w:rsidRPr="00400268">
        <w:rPr>
          <w:rStyle w:val="Emphasis"/>
          <w:highlight w:val="cyan"/>
        </w:rPr>
        <w:t>Kovacic</w:t>
      </w:r>
      <w:proofErr w:type="spellEnd"/>
      <w:r w:rsidRPr="000F2F3C">
        <w:rPr>
          <w:sz w:val="16"/>
        </w:rPr>
        <w:t xml:space="preserve">, </w:t>
      </w:r>
      <w:r w:rsidRPr="000D1447">
        <w:rPr>
          <w:rStyle w:val="StyleUnderline"/>
        </w:rPr>
        <w:t xml:space="preserve">a </w:t>
      </w:r>
      <w:r w:rsidRPr="000D1447">
        <w:rPr>
          <w:rStyle w:val="Emphasis"/>
        </w:rPr>
        <w:t>former FTC chairman</w:t>
      </w:r>
      <w:r w:rsidRPr="000D1447">
        <w:rPr>
          <w:rStyle w:val="StyleUnderline"/>
        </w:rPr>
        <w:t xml:space="preserve"> who now teaches at George Washington University Law School. “</w:t>
      </w:r>
      <w:r w:rsidRPr="00400268">
        <w:rPr>
          <w:rStyle w:val="StyleUnderline"/>
          <w:highlight w:val="cyan"/>
        </w:rPr>
        <w:t xml:space="preserve">You become like a </w:t>
      </w:r>
      <w:r w:rsidRPr="00400268">
        <w:rPr>
          <w:rStyle w:val="Emphasis"/>
          <w:highlight w:val="cyan"/>
        </w:rPr>
        <w:t>sports team</w:t>
      </w:r>
      <w:r w:rsidRPr="000D1447">
        <w:rPr>
          <w:rStyle w:val="StyleUnderline"/>
        </w:rPr>
        <w:t xml:space="preserve"> that is </w:t>
      </w:r>
      <w:r w:rsidRPr="0035709F">
        <w:rPr>
          <w:rStyle w:val="Emphasis"/>
        </w:rPr>
        <w:t>known</w:t>
      </w:r>
      <w:r w:rsidRPr="000D1447">
        <w:rPr>
          <w:rStyle w:val="StyleUnderline"/>
        </w:rPr>
        <w:t xml:space="preserve"> to its opponents </w:t>
      </w:r>
      <w:r w:rsidRPr="00400268">
        <w:rPr>
          <w:rStyle w:val="StyleUnderline"/>
          <w:highlight w:val="cyan"/>
        </w:rPr>
        <w:t xml:space="preserve">as </w:t>
      </w:r>
      <w:r w:rsidRPr="00400268">
        <w:rPr>
          <w:rStyle w:val="Emphasis"/>
          <w:highlight w:val="cyan"/>
        </w:rPr>
        <w:t>unable to win</w:t>
      </w:r>
      <w:r w:rsidRPr="000F2F3C">
        <w:rPr>
          <w:sz w:val="16"/>
        </w:rPr>
        <w:t>,” he says. But defeats also could provide the foundation for the kind of sweeping antitrust legislation that Khan and her supporters want.</w:t>
      </w:r>
    </w:p>
    <w:p w14:paraId="7E402739" w14:textId="77777777" w:rsidR="007F3B24" w:rsidRPr="00325572" w:rsidRDefault="007F3B24" w:rsidP="007F3B24">
      <w:pPr>
        <w:rPr>
          <w:rStyle w:val="Emphasis"/>
          <w:b w:val="0"/>
          <w:iCs w:val="0"/>
          <w:sz w:val="16"/>
          <w:u w:val="none"/>
        </w:rPr>
      </w:pPr>
    </w:p>
    <w:p w14:paraId="28AF53A7" w14:textId="77777777" w:rsidR="007F3B24" w:rsidRPr="000C0324" w:rsidRDefault="007F3B24" w:rsidP="007F3B24"/>
    <w:sectPr w:rsidR="007F3B24" w:rsidRPr="000C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61004D" w:csb1="006C0072"/>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charset w:val="00"/>
    <w:family w:val="auto"/>
    <w:pitch w:val="variable"/>
    <w:sig w:usb0="00000287" w:usb1="00000000" w:usb2="00000000" w:usb3="00000000" w:csb0="0000009F"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swiss"/>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A5839"/>
    <w:multiLevelType w:val="hybridMultilevel"/>
    <w:tmpl w:val="A84E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F3F21"/>
    <w:multiLevelType w:val="hybridMultilevel"/>
    <w:tmpl w:val="16F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51776"/>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E6E92"/>
    <w:multiLevelType w:val="hybridMultilevel"/>
    <w:tmpl w:val="1696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EC3ED1"/>
    <w:multiLevelType w:val="hybridMultilevel"/>
    <w:tmpl w:val="3602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F1E2E"/>
    <w:multiLevelType w:val="hybridMultilevel"/>
    <w:tmpl w:val="2C0EA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262A4"/>
    <w:multiLevelType w:val="multilevel"/>
    <w:tmpl w:val="E108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6"/>
  </w:num>
  <w:num w:numId="13">
    <w:abstractNumId w:val="23"/>
  </w:num>
  <w:num w:numId="14">
    <w:abstractNumId w:val="28"/>
  </w:num>
  <w:num w:numId="15">
    <w:abstractNumId w:val="19"/>
  </w:num>
  <w:num w:numId="16">
    <w:abstractNumId w:val="20"/>
  </w:num>
  <w:num w:numId="17">
    <w:abstractNumId w:val="27"/>
  </w:num>
  <w:num w:numId="18">
    <w:abstractNumId w:val="24"/>
  </w:num>
  <w:num w:numId="19">
    <w:abstractNumId w:val="21"/>
  </w:num>
  <w:num w:numId="20">
    <w:abstractNumId w:val="16"/>
  </w:num>
  <w:num w:numId="21">
    <w:abstractNumId w:val="25"/>
  </w:num>
  <w:num w:numId="22">
    <w:abstractNumId w:val="14"/>
  </w:num>
  <w:num w:numId="23">
    <w:abstractNumId w:val="15"/>
  </w:num>
  <w:num w:numId="24">
    <w:abstractNumId w:val="12"/>
  </w:num>
  <w:num w:numId="25">
    <w:abstractNumId w:val="17"/>
  </w:num>
  <w:num w:numId="26">
    <w:abstractNumId w:val="22"/>
  </w:num>
  <w:num w:numId="27">
    <w:abstractNumId w:val="10"/>
  </w:num>
  <w:num w:numId="28">
    <w:abstractNumId w:val="13"/>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F3B24"/>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3B24"/>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A21A"/>
  <w15:chartTrackingRefBased/>
  <w15:docId w15:val="{934670A5-CC54-4518-9150-97B90E7A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3B24"/>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7F3B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7F3B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7F3B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7F3B24"/>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uiPriority w:val="9"/>
    <w:qFormat/>
    <w:rsid w:val="007F3B24"/>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7F3B24"/>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7F3B2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F3B2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F3B2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7F3B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B24"/>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7F3B24"/>
    <w:rPr>
      <w:rFonts w:ascii="Arial" w:eastAsiaTheme="majorEastAsia" w:hAnsi="Arial"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7F3B24"/>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F3B24"/>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7F3B24"/>
    <w:rPr>
      <w:rFonts w:ascii="Arial" w:eastAsiaTheme="majorEastAsia" w:hAnsi="Arial"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7F3B2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F3B24"/>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S"/>
    <w:basedOn w:val="DefaultParagraphFont"/>
    <w:uiPriority w:val="6"/>
    <w:qFormat/>
    <w:rsid w:val="007F3B2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F2 - Heading 1 Char1,Text 7 Char1"/>
    <w:basedOn w:val="DefaultParagraphFont"/>
    <w:link w:val="Card"/>
    <w:uiPriority w:val="99"/>
    <w:unhideWhenUsed/>
    <w:rsid w:val="007F3B24"/>
    <w:rPr>
      <w:color w:val="auto"/>
      <w:u w:val="none"/>
    </w:rPr>
  </w:style>
  <w:style w:type="character" w:styleId="FollowedHyperlink">
    <w:name w:val="FollowedHyperlink"/>
    <w:basedOn w:val="DefaultParagraphFont"/>
    <w:uiPriority w:val="99"/>
    <w:unhideWhenUsed/>
    <w:rsid w:val="007F3B24"/>
    <w:rPr>
      <w:color w:val="auto"/>
      <w:u w:val="none"/>
    </w:rPr>
  </w:style>
  <w:style w:type="character" w:customStyle="1" w:styleId="Heading5Char">
    <w:name w:val="Heading 5 Char"/>
    <w:aliases w:val="Text Char,Blocks Char"/>
    <w:basedOn w:val="DefaultParagraphFont"/>
    <w:link w:val="Heading5"/>
    <w:uiPriority w:val="9"/>
    <w:rsid w:val="007F3B24"/>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7F3B24"/>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7F3B24"/>
    <w:rPr>
      <w:rFonts w:ascii="Arial" w:eastAsia="Times New Roman" w:hAnsi="Arial" w:cs="Arial"/>
      <w:b/>
      <w:kern w:val="32"/>
      <w:sz w:val="24"/>
      <w:szCs w:val="24"/>
    </w:rPr>
  </w:style>
  <w:style w:type="character" w:customStyle="1" w:styleId="Heading8Char">
    <w:name w:val="Heading 8 Char"/>
    <w:basedOn w:val="DefaultParagraphFont"/>
    <w:link w:val="Heading8"/>
    <w:rsid w:val="007F3B24"/>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7F3B24"/>
    <w:rPr>
      <w:rFonts w:ascii="Arial" w:eastAsia="Times New Roman" w:hAnsi="Arial" w:cs="Arial"/>
      <w:b/>
      <w:kern w:val="32"/>
      <w:sz w:val="32"/>
      <w:szCs w:val="24"/>
      <w:u w:val="single"/>
    </w:rPr>
  </w:style>
  <w:style w:type="paragraph" w:customStyle="1" w:styleId="textbold">
    <w:name w:val="text bold"/>
    <w:basedOn w:val="Normal"/>
    <w:link w:val="Emphasis"/>
    <w:uiPriority w:val="7"/>
    <w:qFormat/>
    <w:rsid w:val="007F3B24"/>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7F3B24"/>
    <w:rPr>
      <w:color w:val="605E5C"/>
      <w:shd w:val="clear" w:color="auto" w:fill="E1DFDD"/>
    </w:rPr>
  </w:style>
  <w:style w:type="paragraph" w:customStyle="1" w:styleId="Emphasis1">
    <w:name w:val="Emphasis1"/>
    <w:basedOn w:val="Normal"/>
    <w:autoRedefine/>
    <w:uiPriority w:val="7"/>
    <w:qFormat/>
    <w:rsid w:val="007F3B24"/>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character" w:customStyle="1" w:styleId="ssbf">
    <w:name w:val="ss_bf"/>
    <w:basedOn w:val="DefaultParagraphFont"/>
    <w:rsid w:val="007F3B24"/>
  </w:style>
  <w:style w:type="paragraph" w:customStyle="1" w:styleId="UnderlinePara">
    <w:name w:val="Underline Para"/>
    <w:basedOn w:val="Normal"/>
    <w:uiPriority w:val="6"/>
    <w:qFormat/>
    <w:rsid w:val="007F3B24"/>
    <w:pPr>
      <w:widowControl w:val="0"/>
      <w:suppressAutoHyphens/>
      <w:spacing w:after="200"/>
      <w:contextualSpacing/>
    </w:pPr>
    <w:rPr>
      <w:rFonts w:asciiTheme="minorHAnsi" w:hAnsiTheme="minorHAnsi" w:cstheme="minorBidi"/>
      <w:u w:val="single"/>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7F3B24"/>
    <w:pPr>
      <w:ind w:left="288" w:right="288"/>
    </w:pPr>
    <w:rPr>
      <w:rFonts w:asciiTheme="minorHAnsi" w:hAnsiTheme="minorHAnsi" w:cstheme="minorBidi"/>
      <w:u w:val="single"/>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7F3B24"/>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7F3B24"/>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10"/>
    <w:qFormat/>
    <w:rsid w:val="007F3B24"/>
    <w:rPr>
      <w:rFonts w:asciiTheme="majorHAnsi" w:eastAsiaTheme="majorEastAsia" w:hAnsiTheme="majorHAnsi" w:cstheme="majorBidi"/>
      <w:spacing w:val="-10"/>
      <w:kern w:val="28"/>
      <w:sz w:val="56"/>
      <w:szCs w:val="56"/>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uiPriority w:val="99"/>
    <w:qFormat/>
    <w:rsid w:val="007F3B2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7F3B24"/>
    <w:rPr>
      <w:sz w:val="16"/>
      <w:szCs w:val="16"/>
    </w:rPr>
  </w:style>
  <w:style w:type="paragraph" w:styleId="CommentText">
    <w:name w:val="annotation text"/>
    <w:basedOn w:val="Normal"/>
    <w:link w:val="CommentTextChar"/>
    <w:uiPriority w:val="99"/>
    <w:unhideWhenUsed/>
    <w:rsid w:val="007F3B24"/>
    <w:rPr>
      <w:sz w:val="20"/>
      <w:szCs w:val="20"/>
    </w:rPr>
  </w:style>
  <w:style w:type="character" w:customStyle="1" w:styleId="CommentTextChar">
    <w:name w:val="Comment Text Char"/>
    <w:basedOn w:val="DefaultParagraphFont"/>
    <w:link w:val="CommentText"/>
    <w:uiPriority w:val="99"/>
    <w:rsid w:val="007F3B24"/>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7F3B24"/>
    <w:rPr>
      <w:b/>
      <w:bCs/>
    </w:rPr>
  </w:style>
  <w:style w:type="character" w:customStyle="1" w:styleId="CommentSubjectChar">
    <w:name w:val="Comment Subject Char"/>
    <w:basedOn w:val="CommentTextChar"/>
    <w:link w:val="CommentSubject"/>
    <w:uiPriority w:val="99"/>
    <w:rsid w:val="007F3B24"/>
    <w:rPr>
      <w:rFonts w:ascii="Arial" w:hAnsi="Arial" w:cs="Arial"/>
      <w:b/>
      <w:bCs/>
      <w:sz w:val="20"/>
      <w:szCs w:val="20"/>
    </w:rPr>
  </w:style>
  <w:style w:type="paragraph" w:customStyle="1" w:styleId="Emphasize">
    <w:name w:val="Emphasize"/>
    <w:basedOn w:val="Normal"/>
    <w:uiPriority w:val="7"/>
    <w:qFormat/>
    <w:rsid w:val="007F3B2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F3B24"/>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7F3B24"/>
  </w:style>
  <w:style w:type="paragraph" w:styleId="ListParagraph">
    <w:name w:val="List Paragraph"/>
    <w:aliases w:val="6 font"/>
    <w:basedOn w:val="Normal"/>
    <w:uiPriority w:val="99"/>
    <w:unhideWhenUsed/>
    <w:qFormat/>
    <w:rsid w:val="007F3B24"/>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CD - Cite"/>
    <w:basedOn w:val="Heading1"/>
    <w:autoRedefine/>
    <w:uiPriority w:val="99"/>
    <w:qFormat/>
    <w:rsid w:val="007F3B2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7F3B24"/>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
    <w:basedOn w:val="DefaultParagraphFont"/>
    <w:qFormat/>
    <w:rsid w:val="007F3B24"/>
    <w:rPr>
      <w:b w:val="0"/>
      <w:sz w:val="22"/>
      <w:u w:val="single"/>
    </w:rPr>
  </w:style>
  <w:style w:type="paragraph" w:customStyle="1" w:styleId="cardtext">
    <w:name w:val="card text"/>
    <w:basedOn w:val="Normal"/>
    <w:link w:val="cardtextChar"/>
    <w:qFormat/>
    <w:rsid w:val="007F3B24"/>
    <w:pPr>
      <w:ind w:left="288" w:right="288"/>
    </w:pPr>
  </w:style>
  <w:style w:type="character" w:customStyle="1" w:styleId="cardtextChar">
    <w:name w:val="card text Char"/>
    <w:basedOn w:val="DefaultParagraphFont"/>
    <w:link w:val="cardtext"/>
    <w:rsid w:val="007F3B24"/>
    <w:rPr>
      <w:rFonts w:ascii="Arial" w:hAnsi="Arial" w:cs="Arial"/>
    </w:rPr>
  </w:style>
  <w:style w:type="paragraph" w:customStyle="1" w:styleId="Underline2">
    <w:name w:val="Underline2"/>
    <w:basedOn w:val="Normal"/>
    <w:link w:val="Underline2Char"/>
    <w:uiPriority w:val="4"/>
    <w:qFormat/>
    <w:rsid w:val="007F3B24"/>
    <w:rPr>
      <w:rFonts w:eastAsia="Calibri"/>
      <w:u w:val="single"/>
    </w:rPr>
  </w:style>
  <w:style w:type="character" w:customStyle="1" w:styleId="Underline2Char">
    <w:name w:val="Underline2 Char"/>
    <w:link w:val="Underline2"/>
    <w:uiPriority w:val="4"/>
    <w:rsid w:val="007F3B24"/>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7F3B24"/>
    <w:rPr>
      <w:rFonts w:cs="Arial"/>
      <w:b/>
      <w:bCs/>
      <w:iCs/>
      <w:szCs w:val="28"/>
      <w:lang w:val="en-US" w:eastAsia="en-US" w:bidi="ar-SA"/>
    </w:rPr>
  </w:style>
  <w:style w:type="character" w:customStyle="1" w:styleId="apple-converted-space">
    <w:name w:val="apple-converted-space"/>
    <w:basedOn w:val="DefaultParagraphFont"/>
    <w:rsid w:val="007F3B24"/>
  </w:style>
  <w:style w:type="character" w:customStyle="1" w:styleId="Style11pt">
    <w:name w:val="Style 11 pt"/>
    <w:basedOn w:val="DefaultParagraphFont"/>
    <w:rsid w:val="007F3B24"/>
    <w:rPr>
      <w:sz w:val="20"/>
    </w:rPr>
  </w:style>
  <w:style w:type="character" w:customStyle="1" w:styleId="Style11ptUnderline">
    <w:name w:val="Style 11 pt Underline"/>
    <w:rsid w:val="007F3B24"/>
    <w:rPr>
      <w:sz w:val="20"/>
      <w:u w:val="single"/>
    </w:rPr>
  </w:style>
  <w:style w:type="character" w:customStyle="1" w:styleId="UnderliningChar">
    <w:name w:val="Underlining Char"/>
    <w:link w:val="Underlining"/>
    <w:rsid w:val="007F3B24"/>
    <w:rPr>
      <w:rFonts w:ascii="Georgia" w:hAnsi="Georgia"/>
      <w:u w:val="single"/>
    </w:rPr>
  </w:style>
  <w:style w:type="paragraph" w:customStyle="1" w:styleId="Underlining">
    <w:name w:val="Underlining"/>
    <w:basedOn w:val="Normal"/>
    <w:next w:val="Normal"/>
    <w:link w:val="UnderliningChar"/>
    <w:qFormat/>
    <w:rsid w:val="007F3B24"/>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7F3B24"/>
    <w:rPr>
      <w:rFonts w:cs="Arial"/>
      <w:bCs/>
      <w:szCs w:val="26"/>
      <w:u w:val="single"/>
      <w:lang w:val="en-US" w:eastAsia="en-US" w:bidi="ar-SA"/>
    </w:rPr>
  </w:style>
  <w:style w:type="paragraph" w:customStyle="1" w:styleId="StyleStyle411pt">
    <w:name w:val="Style Style4 + 11 pt"/>
    <w:basedOn w:val="Normal"/>
    <w:link w:val="StyleStyle411ptChar"/>
    <w:qFormat/>
    <w:rsid w:val="007F3B24"/>
    <w:rPr>
      <w:rFonts w:eastAsia="Times New Roman"/>
      <w:szCs w:val="24"/>
      <w:u w:val="single"/>
    </w:rPr>
  </w:style>
  <w:style w:type="character" w:customStyle="1" w:styleId="StyleStyle411ptChar">
    <w:name w:val="Style Style4 + 11 pt Char"/>
    <w:basedOn w:val="DefaultParagraphFont"/>
    <w:link w:val="StyleStyle411pt"/>
    <w:rsid w:val="007F3B24"/>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7F3B24"/>
    <w:rPr>
      <w:rFonts w:eastAsia="Times New Roman"/>
      <w:b/>
      <w:bCs/>
      <w:szCs w:val="24"/>
      <w:u w:val="single"/>
    </w:rPr>
  </w:style>
  <w:style w:type="character" w:customStyle="1" w:styleId="StyleStyle411ptBoldChar">
    <w:name w:val="Style Style4 + 11 pt Bold Char"/>
    <w:basedOn w:val="DefaultParagraphFont"/>
    <w:link w:val="StyleStyle411ptBold"/>
    <w:rsid w:val="007F3B24"/>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F3B24"/>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F3B24"/>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7F3B24"/>
    <w:rPr>
      <w:u w:val="single"/>
      <w:shd w:val="clear" w:color="auto" w:fill="00FF00"/>
    </w:rPr>
  </w:style>
  <w:style w:type="character" w:customStyle="1" w:styleId="Style1Char">
    <w:name w:val="Style1 Char"/>
    <w:rsid w:val="007F3B24"/>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7F3B24"/>
    <w:rPr>
      <w:rFonts w:eastAsia="Times New Roman"/>
      <w:szCs w:val="24"/>
      <w:u w:val="single"/>
    </w:rPr>
  </w:style>
  <w:style w:type="character" w:customStyle="1" w:styleId="Style4Char">
    <w:name w:val="Style4 Char"/>
    <w:link w:val="Style4"/>
    <w:rsid w:val="007F3B24"/>
    <w:rPr>
      <w:rFonts w:ascii="Arial" w:eastAsia="Times New Roman" w:hAnsi="Arial" w:cs="Arial"/>
      <w:szCs w:val="24"/>
      <w:u w:val="single"/>
    </w:rPr>
  </w:style>
  <w:style w:type="character" w:customStyle="1" w:styleId="cardChar">
    <w:name w:val="card Char"/>
    <w:aliases w:val="Bold Cite Char Char,Speed Cite Char"/>
    <w:rsid w:val="007F3B24"/>
    <w:rPr>
      <w:rFonts w:ascii="Times New Roman" w:eastAsia="Times New Roman" w:hAnsi="Times New Roman" w:cs="Times New Roman"/>
      <w:sz w:val="20"/>
    </w:rPr>
  </w:style>
  <w:style w:type="character" w:customStyle="1" w:styleId="apple-style-span">
    <w:name w:val="apple-style-span"/>
    <w:rsid w:val="007F3B24"/>
  </w:style>
  <w:style w:type="paragraph" w:customStyle="1" w:styleId="StyleUnderlined11pt">
    <w:name w:val="Style Underlined + 11 pt"/>
    <w:basedOn w:val="Normal"/>
    <w:link w:val="StyleUnderlined11ptChar"/>
    <w:qFormat/>
    <w:rsid w:val="007F3B24"/>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7F3B24"/>
    <w:rPr>
      <w:rFonts w:ascii="Arial" w:eastAsia="Times New Roman" w:hAnsi="Arial" w:cs="Arial"/>
      <w:szCs w:val="24"/>
      <w:u w:val="single"/>
      <w:lang w:eastAsia="zh-CN"/>
    </w:rPr>
  </w:style>
  <w:style w:type="character" w:customStyle="1" w:styleId="StyleThickunderline1">
    <w:name w:val="Style Thick underline1"/>
    <w:basedOn w:val="DefaultParagraphFont"/>
    <w:rsid w:val="007F3B24"/>
    <w:rPr>
      <w:u w:val="single"/>
    </w:rPr>
  </w:style>
  <w:style w:type="character" w:customStyle="1" w:styleId="post-author">
    <w:name w:val="post-author"/>
    <w:basedOn w:val="DefaultParagraphFont"/>
    <w:rsid w:val="007F3B24"/>
  </w:style>
  <w:style w:type="paragraph" w:customStyle="1" w:styleId="StyleUnderlineChar11pt">
    <w:name w:val="Style Underline Char + 11 pt"/>
    <w:basedOn w:val="Normal"/>
    <w:link w:val="StyleUnderlineChar11ptChar"/>
    <w:qFormat/>
    <w:rsid w:val="007F3B24"/>
    <w:rPr>
      <w:rFonts w:eastAsia="Times New Roman"/>
      <w:szCs w:val="24"/>
      <w:u w:val="single"/>
    </w:rPr>
  </w:style>
  <w:style w:type="character" w:customStyle="1" w:styleId="StyleUnderlineChar11ptChar">
    <w:name w:val="Style Underline Char + 11 pt Char"/>
    <w:link w:val="StyleUnderlineChar11pt"/>
    <w:rsid w:val="007F3B24"/>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7F3B24"/>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F3B24"/>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7F3B24"/>
    <w:rPr>
      <w:rFonts w:ascii="Times New Roman" w:hAnsi="Times New Roman"/>
      <w:b/>
      <w:bCs/>
      <w:sz w:val="20"/>
      <w:u w:val="none"/>
      <w:bdr w:val="none" w:sz="0" w:space="0" w:color="auto"/>
    </w:rPr>
  </w:style>
  <w:style w:type="character" w:customStyle="1" w:styleId="Style11ptBoldUnderline">
    <w:name w:val="Style 11 pt Bold Underline"/>
    <w:rsid w:val="007F3B24"/>
    <w:rPr>
      <w:b/>
      <w:bCs/>
      <w:sz w:val="20"/>
      <w:u w:val="single"/>
    </w:rPr>
  </w:style>
  <w:style w:type="character" w:customStyle="1" w:styleId="Style11ptUnderlineBorderSinglesolidlineAuto05pt">
    <w:name w:val="Style 11 pt Underline Border: : (Single solid line Auto  0.5 pt..."/>
    <w:rsid w:val="007F3B24"/>
    <w:rPr>
      <w:sz w:val="20"/>
      <w:u w:val="single"/>
      <w:bdr w:val="single" w:sz="4" w:space="0" w:color="auto"/>
    </w:rPr>
  </w:style>
  <w:style w:type="paragraph" w:customStyle="1" w:styleId="StyleUnderlineChar11ptBold">
    <w:name w:val="Style Underline Char + 11 pt Bold"/>
    <w:basedOn w:val="Normal"/>
    <w:link w:val="StyleUnderlineChar11ptBoldChar"/>
    <w:qFormat/>
    <w:rsid w:val="007F3B24"/>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7F3B24"/>
    <w:rPr>
      <w:rFonts w:ascii="Arial" w:eastAsia="Times New Roman" w:hAnsi="Arial" w:cs="Arial"/>
      <w:b/>
      <w:bCs/>
      <w:szCs w:val="24"/>
      <w:u w:val="single"/>
    </w:rPr>
  </w:style>
  <w:style w:type="paragraph" w:customStyle="1" w:styleId="MinimizedText">
    <w:name w:val="Minimized Text"/>
    <w:link w:val="MinimizedTextChar"/>
    <w:qFormat/>
    <w:rsid w:val="007F3B24"/>
    <w:pPr>
      <w:spacing w:line="240" w:lineRule="auto"/>
    </w:pPr>
    <w:rPr>
      <w:rFonts w:eastAsia="Times New Roman"/>
      <w:sz w:val="16"/>
      <w:szCs w:val="24"/>
    </w:rPr>
  </w:style>
  <w:style w:type="character" w:customStyle="1" w:styleId="MinimizedTextChar">
    <w:name w:val="Minimized Text Char"/>
    <w:link w:val="MinimizedText"/>
    <w:rsid w:val="007F3B24"/>
    <w:rPr>
      <w:rFonts w:eastAsia="Times New Roman"/>
      <w:sz w:val="16"/>
      <w:szCs w:val="24"/>
    </w:rPr>
  </w:style>
  <w:style w:type="character" w:customStyle="1" w:styleId="StyleUnderlineChar6CharCharCharCharCharCharCharChar11">
    <w:name w:val="Style Underline Char6 Char Char Char Char Char Char Char Char + 11 ..."/>
    <w:rsid w:val="007F3B2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F3B2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F3B2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F3B24"/>
    <w:rPr>
      <w:sz w:val="20"/>
      <w:szCs w:val="24"/>
      <w:u w:val="single"/>
      <w:bdr w:val="single" w:sz="4" w:space="0" w:color="auto"/>
      <w:lang w:val="en-US" w:eastAsia="en-US" w:bidi="ar-SA"/>
    </w:rPr>
  </w:style>
  <w:style w:type="paragraph" w:customStyle="1" w:styleId="Tag2">
    <w:name w:val="Tag2"/>
    <w:basedOn w:val="Normal"/>
    <w:autoRedefine/>
    <w:qFormat/>
    <w:rsid w:val="007F3B24"/>
    <w:rPr>
      <w:b/>
      <w:sz w:val="24"/>
    </w:rPr>
  </w:style>
  <w:style w:type="character" w:customStyle="1" w:styleId="UnderlineCharChar">
    <w:name w:val="Underline Char Char"/>
    <w:aliases w:val="Cite Char1,Char Char Char1,Char Char Char Char Char Char Char Char Char, Char Char Char Char Char Char Char Char Char2"/>
    <w:qFormat/>
    <w:rsid w:val="007F3B24"/>
    <w:rPr>
      <w:rFonts w:ascii="Calibri" w:eastAsia="Times New Roman" w:hAnsi="Calibri"/>
      <w:szCs w:val="24"/>
      <w:u w:val="single"/>
    </w:rPr>
  </w:style>
  <w:style w:type="paragraph" w:customStyle="1" w:styleId="StyleUnderlineChar11pt3">
    <w:name w:val="Style Underline Char + 11 pt3"/>
    <w:link w:val="StyleUnderlineChar11pt3Char"/>
    <w:qFormat/>
    <w:rsid w:val="007F3B24"/>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7F3B24"/>
    <w:rPr>
      <w:rFonts w:ascii="Calibri" w:eastAsia="Times New Roman" w:hAnsi="Calibri"/>
      <w:szCs w:val="24"/>
      <w:u w:val="single"/>
    </w:rPr>
  </w:style>
  <w:style w:type="character" w:customStyle="1" w:styleId="UnderlineBold">
    <w:name w:val="Underline + Bold"/>
    <w:uiPriority w:val="1"/>
    <w:qFormat/>
    <w:rsid w:val="007F3B24"/>
    <w:rPr>
      <w:b/>
      <w:sz w:val="20"/>
      <w:u w:val="single"/>
    </w:rPr>
  </w:style>
  <w:style w:type="paragraph" w:customStyle="1" w:styleId="TagText">
    <w:name w:val="TagText"/>
    <w:basedOn w:val="Normal"/>
    <w:qFormat/>
    <w:rsid w:val="007F3B24"/>
    <w:rPr>
      <w:b/>
      <w:sz w:val="24"/>
    </w:rPr>
  </w:style>
  <w:style w:type="character" w:customStyle="1" w:styleId="Heading3CharCharCharChar">
    <w:name w:val="Heading 3 Char Char Char Char"/>
    <w:rsid w:val="007F3B24"/>
    <w:rPr>
      <w:rFonts w:cs="Arial"/>
      <w:bCs/>
      <w:szCs w:val="26"/>
      <w:u w:val="single"/>
      <w:lang w:val="en-US" w:eastAsia="en-US" w:bidi="ar-SA"/>
    </w:rPr>
  </w:style>
  <w:style w:type="character" w:customStyle="1" w:styleId="term">
    <w:name w:val="term"/>
    <w:rsid w:val="007F3B24"/>
  </w:style>
  <w:style w:type="character" w:customStyle="1" w:styleId="caps">
    <w:name w:val="caps"/>
    <w:basedOn w:val="DefaultParagraphFont"/>
    <w:rsid w:val="007F3B24"/>
  </w:style>
  <w:style w:type="character" w:customStyle="1" w:styleId="UnderlineChar1">
    <w:name w:val="Underline Char1"/>
    <w:basedOn w:val="DefaultParagraphFont"/>
    <w:locked/>
    <w:rsid w:val="007F3B24"/>
    <w:rPr>
      <w:rFonts w:ascii="Arial Narrow" w:hAnsi="Arial Narrow"/>
      <w:szCs w:val="24"/>
      <w:u w:val="single"/>
      <w:lang w:val="en-US" w:eastAsia="en-US" w:bidi="ar-SA"/>
    </w:rPr>
  </w:style>
  <w:style w:type="character" w:customStyle="1" w:styleId="pmterms1">
    <w:name w:val="pmterms1"/>
    <w:basedOn w:val="DefaultParagraphFont"/>
    <w:rsid w:val="007F3B24"/>
  </w:style>
  <w:style w:type="paragraph" w:customStyle="1" w:styleId="StyleStyle411ptBoldBorderSinglesolidlineAuto0">
    <w:name w:val="Style Style4 + 11 pt Bold Border: : (Single solid line Auto  0...."/>
    <w:basedOn w:val="Style4"/>
    <w:link w:val="StyleStyle411ptBoldBorderSinglesolidlineAuto0Char"/>
    <w:qFormat/>
    <w:rsid w:val="007F3B24"/>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F3B24"/>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7F3B24"/>
    <w:rPr>
      <w:rFonts w:ascii="Times" w:eastAsia="Times New Roman" w:hAnsi="Times"/>
      <w:sz w:val="16"/>
      <w:szCs w:val="24"/>
    </w:rPr>
  </w:style>
  <w:style w:type="character" w:customStyle="1" w:styleId="SmallChar">
    <w:name w:val="Small Char"/>
    <w:aliases w:val="No Spacing Char,Read stuff Char,ClearFormatting Char,No Spacing3 Char"/>
    <w:link w:val="Small"/>
    <w:rsid w:val="007F3B24"/>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7F3B24"/>
    <w:rPr>
      <w:rFonts w:ascii="Garamond" w:hAnsi="Garamond"/>
      <w:b/>
      <w:sz w:val="22"/>
      <w:szCs w:val="22"/>
      <w:u w:val="thick"/>
    </w:rPr>
  </w:style>
  <w:style w:type="character" w:styleId="Strong">
    <w:name w:val="Strong"/>
    <w:aliases w:val="8 pt font,Citation Char Char1 Char Char Char Char Char,Cut,Small 1"/>
    <w:uiPriority w:val="22"/>
    <w:qFormat/>
    <w:rsid w:val="007F3B24"/>
    <w:rPr>
      <w:b/>
      <w:bCs/>
    </w:rPr>
  </w:style>
  <w:style w:type="paragraph" w:customStyle="1" w:styleId="CARD1">
    <w:name w:val="CARD"/>
    <w:basedOn w:val="Normal"/>
    <w:link w:val="CARDChar0"/>
    <w:qFormat/>
    <w:rsid w:val="007F3B24"/>
    <w:rPr>
      <w:rFonts w:eastAsia="Times New Roman"/>
      <w:szCs w:val="24"/>
      <w:u w:val="single"/>
    </w:rPr>
  </w:style>
  <w:style w:type="character" w:customStyle="1" w:styleId="CARDChar0">
    <w:name w:val="CARD Char"/>
    <w:link w:val="CARD1"/>
    <w:rsid w:val="007F3B24"/>
    <w:rPr>
      <w:rFonts w:ascii="Arial" w:eastAsia="Times New Roman" w:hAnsi="Arial" w:cs="Arial"/>
      <w:szCs w:val="24"/>
      <w:u w:val="single"/>
    </w:rPr>
  </w:style>
  <w:style w:type="character" w:customStyle="1" w:styleId="addmd">
    <w:name w:val="addmd"/>
    <w:basedOn w:val="DefaultParagraphFont"/>
    <w:rsid w:val="007F3B24"/>
  </w:style>
  <w:style w:type="character" w:customStyle="1" w:styleId="Brief-Smalltext">
    <w:name w:val="Brief - Small text"/>
    <w:basedOn w:val="CommentReference"/>
    <w:rsid w:val="007F3B24"/>
    <w:rPr>
      <w:sz w:val="14"/>
      <w:szCs w:val="18"/>
    </w:rPr>
  </w:style>
  <w:style w:type="character" w:customStyle="1" w:styleId="beriefunderline">
    <w:name w:val="berief = underline"/>
    <w:basedOn w:val="DefaultParagraphFont"/>
    <w:rsid w:val="007F3B24"/>
    <w:rPr>
      <w:rFonts w:eastAsia="Times New Roman"/>
      <w:sz w:val="20"/>
      <w:u w:val="single"/>
    </w:rPr>
  </w:style>
  <w:style w:type="paragraph" w:customStyle="1" w:styleId="tag">
    <w:name w:val="tag"/>
    <w:basedOn w:val="Normal"/>
    <w:qFormat/>
    <w:rsid w:val="007F3B24"/>
    <w:rPr>
      <w:rFonts w:eastAsia="Calibri"/>
      <w:b/>
      <w:sz w:val="24"/>
      <w:lang w:val="x-none" w:eastAsia="x-none"/>
    </w:rPr>
  </w:style>
  <w:style w:type="character" w:customStyle="1" w:styleId="Emph">
    <w:name w:val="Emph"/>
    <w:uiPriority w:val="1"/>
    <w:qFormat/>
    <w:rsid w:val="007F3B24"/>
    <w:rPr>
      <w:rFonts w:ascii="Arial" w:hAnsi="Arial"/>
      <w:b/>
      <w:sz w:val="20"/>
      <w:u w:val="single"/>
      <w:bdr w:val="single" w:sz="8" w:space="0" w:color="auto"/>
    </w:rPr>
  </w:style>
  <w:style w:type="character" w:customStyle="1" w:styleId="Boxed">
    <w:name w:val="Boxed"/>
    <w:qFormat/>
    <w:rsid w:val="007F3B2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F3B24"/>
    <w:pPr>
      <w:spacing w:after="0" w:line="240" w:lineRule="auto"/>
    </w:pPr>
    <w:rPr>
      <w:sz w:val="20"/>
      <w:u w:val="single"/>
    </w:rPr>
  </w:style>
  <w:style w:type="paragraph" w:customStyle="1" w:styleId="Cards">
    <w:name w:val="Cards"/>
    <w:next w:val="Normal"/>
    <w:link w:val="CardsChar"/>
    <w:qFormat/>
    <w:rsid w:val="007F3B24"/>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7F3B24"/>
    <w:rPr>
      <w:rFonts w:ascii="Times New Roman" w:eastAsia="Calibri" w:hAnsi="Times New Roman" w:cs="Times New Roman"/>
      <w:sz w:val="20"/>
      <w:szCs w:val="20"/>
    </w:rPr>
  </w:style>
  <w:style w:type="character" w:customStyle="1" w:styleId="CardsFont12pt0">
    <w:name w:val="Cards + Font 12pt"/>
    <w:uiPriority w:val="1"/>
    <w:rsid w:val="007F3B24"/>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7F3B24"/>
    <w:rPr>
      <w:rFonts w:ascii="Arial" w:hAnsi="Arial"/>
      <w:b/>
      <w:bCs/>
      <w:sz w:val="20"/>
      <w:u w:val="single"/>
    </w:rPr>
  </w:style>
  <w:style w:type="paragraph" w:styleId="BalloonText">
    <w:name w:val="Balloon Text"/>
    <w:basedOn w:val="Normal"/>
    <w:link w:val="BalloonTextChar"/>
    <w:uiPriority w:val="99"/>
    <w:unhideWhenUsed/>
    <w:rsid w:val="007F3B24"/>
    <w:rPr>
      <w:rFonts w:ascii="Segoe UI" w:hAnsi="Segoe UI" w:cs="Segoe UI"/>
      <w:sz w:val="18"/>
      <w:szCs w:val="18"/>
    </w:rPr>
  </w:style>
  <w:style w:type="character" w:customStyle="1" w:styleId="BalloonTextChar">
    <w:name w:val="Balloon Text Char"/>
    <w:basedOn w:val="DefaultParagraphFont"/>
    <w:link w:val="BalloonText"/>
    <w:uiPriority w:val="99"/>
    <w:rsid w:val="007F3B24"/>
    <w:rPr>
      <w:rFonts w:ascii="Segoe UI" w:hAnsi="Segoe UI" w:cs="Segoe UI"/>
      <w:sz w:val="18"/>
      <w:szCs w:val="18"/>
    </w:rPr>
  </w:style>
  <w:style w:type="paragraph" w:customStyle="1" w:styleId="Cite2">
    <w:name w:val="Cite 2"/>
    <w:basedOn w:val="Normal"/>
    <w:qFormat/>
    <w:rsid w:val="007F3B24"/>
    <w:rPr>
      <w:rFonts w:eastAsia="Calibri"/>
      <w:b/>
      <w:sz w:val="24"/>
      <w:u w:val="single"/>
    </w:rPr>
  </w:style>
  <w:style w:type="paragraph" w:styleId="ListBullet">
    <w:name w:val="List Bullet"/>
    <w:basedOn w:val="Normal"/>
    <w:link w:val="ListBulletChar"/>
    <w:uiPriority w:val="99"/>
    <w:unhideWhenUsed/>
    <w:rsid w:val="007F3B24"/>
    <w:pPr>
      <w:tabs>
        <w:tab w:val="num" w:pos="360"/>
      </w:tabs>
      <w:ind w:left="360" w:hanging="360"/>
      <w:contextualSpacing/>
    </w:pPr>
  </w:style>
  <w:style w:type="paragraph" w:customStyle="1" w:styleId="Analytic">
    <w:name w:val="Analytic"/>
    <w:basedOn w:val="Normal"/>
    <w:link w:val="AnalyticChar"/>
    <w:qFormat/>
    <w:rsid w:val="007F3B24"/>
    <w:pPr>
      <w:spacing w:before="40"/>
      <w:outlineLvl w:val="3"/>
    </w:pPr>
    <w:rPr>
      <w:b/>
      <w:sz w:val="26"/>
    </w:rPr>
  </w:style>
  <w:style w:type="character" w:customStyle="1" w:styleId="AnalyticChar">
    <w:name w:val="Analytic Char"/>
    <w:basedOn w:val="DefaultParagraphFont"/>
    <w:link w:val="Analytic"/>
    <w:rsid w:val="007F3B24"/>
    <w:rPr>
      <w:rFonts w:ascii="Arial" w:hAnsi="Arial" w:cs="Arial"/>
      <w:b/>
      <w:sz w:val="26"/>
    </w:rPr>
  </w:style>
  <w:style w:type="character" w:customStyle="1" w:styleId="CommentSubjectChar1">
    <w:name w:val="Comment Subject Char1"/>
    <w:basedOn w:val="CommentTextChar"/>
    <w:uiPriority w:val="99"/>
    <w:rsid w:val="007F3B24"/>
    <w:rPr>
      <w:rFonts w:ascii="Arial" w:hAnsi="Arial" w:cs="Arial"/>
      <w:b/>
      <w:bCs/>
      <w:sz w:val="20"/>
      <w:szCs w:val="20"/>
    </w:rPr>
  </w:style>
  <w:style w:type="paragraph" w:customStyle="1" w:styleId="CiteSpacing">
    <w:name w:val="Cite Spacing"/>
    <w:basedOn w:val="Normal"/>
    <w:uiPriority w:val="4"/>
    <w:qFormat/>
    <w:rsid w:val="007F3B24"/>
    <w:pPr>
      <w:spacing w:before="60" w:after="60"/>
    </w:pPr>
  </w:style>
  <w:style w:type="character" w:customStyle="1" w:styleId="qlabel">
    <w:name w:val="q_label"/>
    <w:basedOn w:val="DefaultParagraphFont"/>
    <w:rsid w:val="007F3B24"/>
  </w:style>
  <w:style w:type="character" w:customStyle="1" w:styleId="alabel">
    <w:name w:val="a_label"/>
    <w:basedOn w:val="DefaultParagraphFont"/>
    <w:rsid w:val="007F3B24"/>
  </w:style>
  <w:style w:type="character" w:customStyle="1" w:styleId="a">
    <w:name w:val="a"/>
    <w:basedOn w:val="DefaultParagraphFont"/>
    <w:rsid w:val="007F3B24"/>
  </w:style>
  <w:style w:type="paragraph" w:customStyle="1" w:styleId="BoldUnderline">
    <w:name w:val="BoldUnderline"/>
    <w:basedOn w:val="Normal"/>
    <w:link w:val="BoldUnderlineChar"/>
    <w:qFormat/>
    <w:rsid w:val="007F3B24"/>
    <w:rPr>
      <w:rFonts w:eastAsia="Times New Roman"/>
      <w:b/>
      <w:u w:val="single"/>
    </w:rPr>
  </w:style>
  <w:style w:type="character" w:customStyle="1" w:styleId="BoldUnderlineChar">
    <w:name w:val="BoldUnderline Char"/>
    <w:basedOn w:val="DefaultParagraphFont"/>
    <w:link w:val="BoldUnderline"/>
    <w:rsid w:val="007F3B24"/>
    <w:rPr>
      <w:rFonts w:ascii="Arial" w:eastAsia="Times New Roman" w:hAnsi="Arial" w:cs="Arial"/>
      <w:b/>
      <w:u w:val="single"/>
    </w:rPr>
  </w:style>
  <w:style w:type="character" w:styleId="PlaceholderText">
    <w:name w:val="Placeholder Text"/>
    <w:basedOn w:val="DefaultParagraphFont"/>
    <w:uiPriority w:val="99"/>
    <w:unhideWhenUsed/>
    <w:rsid w:val="007F3B24"/>
    <w:rPr>
      <w:color w:val="808080"/>
    </w:rPr>
  </w:style>
  <w:style w:type="character" w:customStyle="1" w:styleId="BalloonTextChar1">
    <w:name w:val="Balloon Text Char1"/>
    <w:basedOn w:val="DefaultParagraphFont"/>
    <w:uiPriority w:val="99"/>
    <w:rsid w:val="007F3B24"/>
    <w:rPr>
      <w:rFonts w:ascii="Segoe UI" w:hAnsi="Segoe UI" w:cs="Segoe UI"/>
      <w:sz w:val="18"/>
      <w:szCs w:val="18"/>
    </w:rPr>
  </w:style>
  <w:style w:type="character" w:customStyle="1" w:styleId="CommentTextChar1">
    <w:name w:val="Comment Text Char1"/>
    <w:basedOn w:val="DefaultParagraphFont"/>
    <w:uiPriority w:val="99"/>
    <w:rsid w:val="007F3B24"/>
    <w:rPr>
      <w:rFonts w:ascii="Arial Narrow" w:hAnsi="Arial Narrow"/>
      <w:sz w:val="20"/>
      <w:szCs w:val="20"/>
    </w:rPr>
  </w:style>
  <w:style w:type="character" w:customStyle="1" w:styleId="Heading3CharCharCharChar2">
    <w:name w:val="Heading 3 Char Char Char Char2"/>
    <w:basedOn w:val="DefaultParagraphFont"/>
    <w:rsid w:val="007F3B2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7F3B24"/>
    <w:rPr>
      <w:sz w:val="20"/>
      <w:u w:val="single"/>
    </w:rPr>
  </w:style>
  <w:style w:type="character" w:customStyle="1" w:styleId="StyleStyleUnderline411ptBold">
    <w:name w:val="Style Style Underline4 + 11 pt Bold"/>
    <w:basedOn w:val="DefaultParagraphFont"/>
    <w:rsid w:val="007F3B24"/>
    <w:rPr>
      <w:b/>
      <w:bCs/>
      <w:sz w:val="20"/>
      <w:u w:val="single"/>
    </w:rPr>
  </w:style>
  <w:style w:type="character" w:customStyle="1" w:styleId="StyleStyleUnderline311pt">
    <w:name w:val="Style Style Underline3 + 11 pt"/>
    <w:basedOn w:val="DefaultParagraphFont"/>
    <w:rsid w:val="007F3B24"/>
    <w:rPr>
      <w:sz w:val="20"/>
      <w:u w:val="single"/>
    </w:rPr>
  </w:style>
  <w:style w:type="character" w:customStyle="1" w:styleId="StyleStyleUnderline311ptBold">
    <w:name w:val="Style Style Underline3 + 11 pt Bold"/>
    <w:basedOn w:val="DefaultParagraphFont"/>
    <w:rsid w:val="007F3B24"/>
    <w:rPr>
      <w:b/>
      <w:bCs/>
      <w:sz w:val="20"/>
      <w:u w:val="single"/>
    </w:rPr>
  </w:style>
  <w:style w:type="character" w:customStyle="1" w:styleId="StyleUnderline3">
    <w:name w:val="Style Underline3"/>
    <w:basedOn w:val="DefaultParagraphFont"/>
    <w:rsid w:val="007F3B24"/>
    <w:rPr>
      <w:u w:val="single"/>
    </w:rPr>
  </w:style>
  <w:style w:type="paragraph" w:customStyle="1" w:styleId="Analytics">
    <w:name w:val="Analytics"/>
    <w:link w:val="AnalyticsChar"/>
    <w:qFormat/>
    <w:rsid w:val="007F3B2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7F3B24"/>
    <w:rPr>
      <w:rFonts w:ascii="Calibri" w:eastAsiaTheme="majorEastAsia" w:hAnsi="Calibri" w:cstheme="majorBidi"/>
      <w:b/>
      <w:iCs/>
      <w:sz w:val="26"/>
      <w:szCs w:val="28"/>
    </w:rPr>
  </w:style>
  <w:style w:type="character" w:customStyle="1" w:styleId="Style1Char1">
    <w:name w:val="Style1 Char1"/>
    <w:basedOn w:val="DefaultParagraphFont"/>
    <w:rsid w:val="007F3B2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7F3B24"/>
  </w:style>
  <w:style w:type="paragraph" w:customStyle="1" w:styleId="StyleStyle112pt">
    <w:name w:val="Style Style1 + 12 pt"/>
    <w:basedOn w:val="Normal"/>
    <w:link w:val="StyleStyle112ptChar"/>
    <w:qFormat/>
    <w:rsid w:val="007F3B24"/>
    <w:rPr>
      <w:rFonts w:eastAsia="SimSun"/>
      <w:u w:val="single"/>
      <w:lang w:eastAsia="zh-CN"/>
    </w:rPr>
  </w:style>
  <w:style w:type="character" w:customStyle="1" w:styleId="StyleStyle112ptChar">
    <w:name w:val="Style Style1 + 12 pt Char"/>
    <w:basedOn w:val="DefaultParagraphFont"/>
    <w:link w:val="StyleStyle112pt"/>
    <w:rsid w:val="007F3B24"/>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7F3B24"/>
    <w:rPr>
      <w:color w:val="605E5C"/>
      <w:shd w:val="clear" w:color="auto" w:fill="E1DFDD"/>
    </w:rPr>
  </w:style>
  <w:style w:type="paragraph" w:customStyle="1" w:styleId="Nothing">
    <w:name w:val="Nothing"/>
    <w:link w:val="NothingChar"/>
    <w:qFormat/>
    <w:rsid w:val="007F3B2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7F3B24"/>
    <w:rPr>
      <w:rFonts w:ascii="Times New Roman" w:eastAsia="Calibri" w:hAnsi="Times New Roman" w:cs="Times New Roman"/>
      <w:sz w:val="20"/>
      <w:szCs w:val="20"/>
    </w:rPr>
  </w:style>
  <w:style w:type="paragraph" w:customStyle="1" w:styleId="AuthorDate">
    <w:name w:val="AuthorDate"/>
    <w:next w:val="Nothing"/>
    <w:link w:val="AuthorDateChar"/>
    <w:qFormat/>
    <w:rsid w:val="007F3B2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F3B24"/>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7F3B2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7F3B2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7F3B2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7F3B2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7F3B24"/>
    <w:rPr>
      <w:rFonts w:ascii="Arial" w:eastAsia="Calibri" w:hAnsi="Arial" w:cs="Arial"/>
    </w:rPr>
  </w:style>
  <w:style w:type="paragraph" w:styleId="Footer">
    <w:name w:val="footer"/>
    <w:basedOn w:val="Normal"/>
    <w:link w:val="FooterChar"/>
    <w:uiPriority w:val="99"/>
    <w:rsid w:val="007F3B24"/>
    <w:pPr>
      <w:tabs>
        <w:tab w:val="center" w:pos="4680"/>
        <w:tab w:val="right" w:pos="9360"/>
      </w:tabs>
    </w:pPr>
    <w:rPr>
      <w:rFonts w:eastAsia="Calibri"/>
    </w:rPr>
  </w:style>
  <w:style w:type="character" w:customStyle="1" w:styleId="FooterChar">
    <w:name w:val="Footer Char"/>
    <w:basedOn w:val="DefaultParagraphFont"/>
    <w:link w:val="Footer"/>
    <w:uiPriority w:val="99"/>
    <w:rsid w:val="007F3B24"/>
    <w:rPr>
      <w:rFonts w:ascii="Arial" w:eastAsia="Calibri" w:hAnsi="Arial" w:cs="Arial"/>
    </w:rPr>
  </w:style>
  <w:style w:type="character" w:customStyle="1" w:styleId="Style8pt">
    <w:name w:val="Style 8 pt"/>
    <w:rsid w:val="007F3B24"/>
    <w:rPr>
      <w:sz w:val="14"/>
    </w:rPr>
  </w:style>
  <w:style w:type="paragraph" w:styleId="Revision">
    <w:name w:val="Revision"/>
    <w:hidden/>
    <w:uiPriority w:val="99"/>
    <w:semiHidden/>
    <w:rsid w:val="007F3B24"/>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7F3B24"/>
    <w:rPr>
      <w:rFonts w:eastAsia="MS Mincho"/>
      <w:b/>
      <w:sz w:val="24"/>
      <w:u w:val="single"/>
    </w:rPr>
  </w:style>
  <w:style w:type="character" w:customStyle="1" w:styleId="BoldUnderlineChar0">
    <w:name w:val="Bold Underline Char"/>
    <w:rsid w:val="007F3B24"/>
    <w:rPr>
      <w:rFonts w:ascii="Georgia" w:hAnsi="Georgia" w:cs="Times New Roman"/>
      <w:b/>
      <w:sz w:val="20"/>
      <w:u w:val="single"/>
    </w:rPr>
  </w:style>
  <w:style w:type="character" w:styleId="PageNumber">
    <w:name w:val="page number"/>
    <w:aliases w:val="card ununderlined"/>
    <w:uiPriority w:val="99"/>
    <w:rsid w:val="007F3B24"/>
  </w:style>
  <w:style w:type="paragraph" w:customStyle="1" w:styleId="BlockTitle">
    <w:name w:val="Block Title"/>
    <w:basedOn w:val="Heading1"/>
    <w:next w:val="Normal"/>
    <w:link w:val="BlockTitleChar"/>
    <w:qFormat/>
    <w:rsid w:val="007F3B2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7F3B24"/>
    <w:rPr>
      <w:rFonts w:ascii="Arial" w:eastAsia="Times New Roman" w:hAnsi="Arial" w:cs="Arial"/>
      <w:b/>
      <w:kern w:val="32"/>
      <w:sz w:val="28"/>
      <w:szCs w:val="32"/>
    </w:rPr>
  </w:style>
  <w:style w:type="paragraph" w:customStyle="1" w:styleId="citenon-bold">
    <w:name w:val="cite non-bold"/>
    <w:basedOn w:val="Normal"/>
    <w:link w:val="citenon-boldChar"/>
    <w:qFormat/>
    <w:rsid w:val="007F3B24"/>
    <w:rPr>
      <w:rFonts w:eastAsia="Times New Roman"/>
      <w:szCs w:val="20"/>
    </w:rPr>
  </w:style>
  <w:style w:type="character" w:customStyle="1" w:styleId="citenon-boldChar">
    <w:name w:val="cite non-bold Char"/>
    <w:link w:val="citenon-bold"/>
    <w:rsid w:val="007F3B24"/>
    <w:rPr>
      <w:rFonts w:ascii="Arial" w:eastAsia="Times New Roman" w:hAnsi="Arial" w:cs="Arial"/>
      <w:szCs w:val="20"/>
    </w:rPr>
  </w:style>
  <w:style w:type="character" w:customStyle="1" w:styleId="pnumber">
    <w:name w:val="pnumber"/>
    <w:rsid w:val="007F3B24"/>
  </w:style>
  <w:style w:type="character" w:customStyle="1" w:styleId="ital">
    <w:name w:val="ital"/>
    <w:rsid w:val="007F3B24"/>
  </w:style>
  <w:style w:type="character" w:customStyle="1" w:styleId="orgdiv">
    <w:name w:val="orgdiv"/>
    <w:rsid w:val="007F3B24"/>
  </w:style>
  <w:style w:type="character" w:customStyle="1" w:styleId="orgname">
    <w:name w:val="orgname"/>
    <w:rsid w:val="007F3B24"/>
  </w:style>
  <w:style w:type="character" w:customStyle="1" w:styleId="city">
    <w:name w:val="city"/>
    <w:rsid w:val="007F3B24"/>
  </w:style>
  <w:style w:type="character" w:customStyle="1" w:styleId="state">
    <w:name w:val="state"/>
    <w:rsid w:val="007F3B24"/>
  </w:style>
  <w:style w:type="character" w:customStyle="1" w:styleId="country">
    <w:name w:val="country"/>
    <w:rsid w:val="007F3B24"/>
  </w:style>
  <w:style w:type="character" w:customStyle="1" w:styleId="il">
    <w:name w:val="il"/>
    <w:rsid w:val="007F3B24"/>
  </w:style>
  <w:style w:type="character" w:customStyle="1" w:styleId="Style8pt1">
    <w:name w:val="Style 8 pt1"/>
    <w:rsid w:val="007F3B24"/>
    <w:rPr>
      <w:rFonts w:ascii="Georgia" w:hAnsi="Georgia" w:hint="default"/>
      <w:sz w:val="16"/>
    </w:rPr>
  </w:style>
  <w:style w:type="numbering" w:customStyle="1" w:styleId="NoList1">
    <w:name w:val="No List1"/>
    <w:next w:val="NoList"/>
    <w:semiHidden/>
    <w:unhideWhenUsed/>
    <w:rsid w:val="007F3B24"/>
  </w:style>
  <w:style w:type="paragraph" w:customStyle="1" w:styleId="2909F619802848F09E01365C32F34654">
    <w:name w:val="2909F619802848F09E01365C32F34654"/>
    <w:qFormat/>
    <w:rsid w:val="007F3B24"/>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7F3B24"/>
    <w:pPr>
      <w:keepNext/>
      <w:keepLines/>
    </w:pPr>
    <w:rPr>
      <w:rFonts w:eastAsia="Calibri"/>
      <w:b/>
      <w:sz w:val="24"/>
    </w:rPr>
  </w:style>
  <w:style w:type="character" w:customStyle="1" w:styleId="TagtemplateChar">
    <w:name w:val="Tagtemplate Char"/>
    <w:link w:val="Tagtemplate"/>
    <w:rsid w:val="007F3B24"/>
    <w:rPr>
      <w:rFonts w:ascii="Arial" w:eastAsia="Calibri" w:hAnsi="Arial" w:cs="Arial"/>
      <w:b/>
      <w:sz w:val="24"/>
    </w:rPr>
  </w:style>
  <w:style w:type="character" w:customStyle="1" w:styleId="texto1">
    <w:name w:val="texto1"/>
    <w:rsid w:val="007F3B24"/>
  </w:style>
  <w:style w:type="character" w:customStyle="1" w:styleId="EmphasizeThis">
    <w:name w:val="EmphasizeThis"/>
    <w:rsid w:val="007F3B24"/>
    <w:rPr>
      <w:rFonts w:ascii="Georgia" w:hAnsi="Georgia"/>
      <w:b/>
      <w:iCs/>
      <w:sz w:val="24"/>
      <w:u w:val="thick"/>
    </w:rPr>
  </w:style>
  <w:style w:type="character" w:customStyle="1" w:styleId="DebateUnderline">
    <w:name w:val="Debate Underline"/>
    <w:qFormat/>
    <w:rsid w:val="007F3B24"/>
    <w:rPr>
      <w:rFonts w:ascii="Times New Roman" w:hAnsi="Times New Roman"/>
      <w:sz w:val="20"/>
      <w:u w:val="thick"/>
    </w:rPr>
  </w:style>
  <w:style w:type="character" w:customStyle="1" w:styleId="Author-Date">
    <w:name w:val="Author-Date"/>
    <w:qFormat/>
    <w:rsid w:val="007F3B24"/>
    <w:rPr>
      <w:rFonts w:ascii="Georgia" w:hAnsi="Georgia"/>
      <w:b/>
      <w:sz w:val="24"/>
    </w:rPr>
  </w:style>
  <w:style w:type="character" w:customStyle="1" w:styleId="CardsChar1">
    <w:name w:val="Cards Char1"/>
    <w:locked/>
    <w:rsid w:val="007F3B24"/>
  </w:style>
  <w:style w:type="character" w:customStyle="1" w:styleId="MicroTextChar">
    <w:name w:val="MicroText Char"/>
    <w:link w:val="MicroText"/>
    <w:rsid w:val="007F3B24"/>
    <w:rPr>
      <w:rFonts w:ascii="Arial Narrow" w:hAnsi="Arial Narrow"/>
      <w:sz w:val="12"/>
      <w:szCs w:val="24"/>
    </w:rPr>
  </w:style>
  <w:style w:type="paragraph" w:customStyle="1" w:styleId="MicroText">
    <w:name w:val="MicroText"/>
    <w:basedOn w:val="Normal"/>
    <w:next w:val="Normal"/>
    <w:link w:val="MicroTextChar"/>
    <w:qFormat/>
    <w:rsid w:val="007F3B24"/>
    <w:rPr>
      <w:rFonts w:ascii="Arial Narrow" w:hAnsi="Arial Narrow" w:cstheme="minorBidi"/>
      <w:sz w:val="12"/>
      <w:szCs w:val="24"/>
    </w:rPr>
  </w:style>
  <w:style w:type="paragraph" w:customStyle="1" w:styleId="UnderlineS">
    <w:name w:val="Underline S"/>
    <w:basedOn w:val="Normal"/>
    <w:link w:val="UnderlineSChar"/>
    <w:qFormat/>
    <w:rsid w:val="007F3B24"/>
    <w:pPr>
      <w:spacing w:after="200"/>
    </w:pPr>
    <w:rPr>
      <w:rFonts w:eastAsia="Calibri"/>
      <w:u w:val="single"/>
      <w:lang w:val="x-none" w:eastAsia="zh-CN"/>
    </w:rPr>
  </w:style>
  <w:style w:type="character" w:customStyle="1" w:styleId="UnderlineSChar">
    <w:name w:val="Underline S Char"/>
    <w:link w:val="UnderlineS"/>
    <w:rsid w:val="007F3B24"/>
    <w:rPr>
      <w:rFonts w:ascii="Arial" w:eastAsia="Calibri" w:hAnsi="Arial" w:cs="Arial"/>
      <w:u w:val="single"/>
      <w:lang w:val="x-none" w:eastAsia="zh-CN"/>
    </w:rPr>
  </w:style>
  <w:style w:type="character" w:customStyle="1" w:styleId="BoldUnderlineCharChar">
    <w:name w:val="BoldUnderline Char Char"/>
    <w:locked/>
    <w:rsid w:val="007F3B24"/>
    <w:rPr>
      <w:rFonts w:ascii="Calibri" w:eastAsia="Times New Roman" w:hAnsi="Calibri" w:cs="Times New Roman"/>
      <w:b/>
      <w:sz w:val="20"/>
      <w:szCs w:val="24"/>
      <w:u w:val="single"/>
    </w:rPr>
  </w:style>
  <w:style w:type="character" w:customStyle="1" w:styleId="CardChar1">
    <w:name w:val="Card Char"/>
    <w:locked/>
    <w:rsid w:val="007F3B24"/>
    <w:rPr>
      <w:rFonts w:ascii="Calibri" w:eastAsia="Times New Roman" w:hAnsi="Calibri" w:cs="Times New Roman"/>
      <w:sz w:val="20"/>
      <w:szCs w:val="20"/>
    </w:rPr>
  </w:style>
  <w:style w:type="paragraph" w:styleId="BodyTextIndent3">
    <w:name w:val="Body Text Indent 3"/>
    <w:basedOn w:val="Normal"/>
    <w:link w:val="BodyTextIndent3Char"/>
    <w:rsid w:val="007F3B24"/>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7F3B24"/>
    <w:rPr>
      <w:rFonts w:ascii="Arial" w:eastAsia="Calibri" w:hAnsi="Arial" w:cs="Arial"/>
      <w:sz w:val="16"/>
      <w:szCs w:val="16"/>
    </w:rPr>
  </w:style>
  <w:style w:type="character" w:customStyle="1" w:styleId="A5">
    <w:name w:val="A5"/>
    <w:rsid w:val="007F3B24"/>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7F3B24"/>
    <w:rPr>
      <w:rFonts w:eastAsia="Times New Roman"/>
      <w:sz w:val="16"/>
      <w:szCs w:val="20"/>
    </w:rPr>
  </w:style>
  <w:style w:type="character" w:customStyle="1" w:styleId="BodyTextChar">
    <w:name w:val="Body Text Char"/>
    <w:aliases w:val="BT Char"/>
    <w:basedOn w:val="DefaultParagraphFont"/>
    <w:link w:val="BodyText"/>
    <w:uiPriority w:val="99"/>
    <w:rsid w:val="007F3B24"/>
    <w:rPr>
      <w:rFonts w:ascii="Arial" w:eastAsia="Times New Roman" w:hAnsi="Arial" w:cs="Arial"/>
      <w:sz w:val="16"/>
      <w:szCs w:val="20"/>
    </w:rPr>
  </w:style>
  <w:style w:type="paragraph" w:styleId="BodyText2">
    <w:name w:val="Body Text 2"/>
    <w:basedOn w:val="Normal"/>
    <w:link w:val="BodyText2Char"/>
    <w:rsid w:val="007F3B24"/>
    <w:rPr>
      <w:rFonts w:eastAsia="Times New Roman"/>
      <w:sz w:val="18"/>
      <w:szCs w:val="20"/>
    </w:rPr>
  </w:style>
  <w:style w:type="character" w:customStyle="1" w:styleId="BodyText2Char">
    <w:name w:val="Body Text 2 Char"/>
    <w:basedOn w:val="DefaultParagraphFont"/>
    <w:link w:val="BodyText2"/>
    <w:rsid w:val="007F3B24"/>
    <w:rPr>
      <w:rFonts w:ascii="Arial" w:eastAsia="Times New Roman" w:hAnsi="Arial" w:cs="Arial"/>
      <w:sz w:val="18"/>
      <w:szCs w:val="20"/>
    </w:rPr>
  </w:style>
  <w:style w:type="character" w:customStyle="1" w:styleId="smallChar0">
    <w:name w:val="small Char"/>
    <w:rsid w:val="007F3B24"/>
    <w:rPr>
      <w:rFonts w:eastAsia="Calibri"/>
      <w:sz w:val="16"/>
      <w:szCs w:val="22"/>
      <w:lang w:val="en-US" w:eastAsia="en-US" w:bidi="ar-SA"/>
    </w:rPr>
  </w:style>
  <w:style w:type="character" w:customStyle="1" w:styleId="CardTextChar0">
    <w:name w:val="Card Text Char"/>
    <w:rsid w:val="007F3B24"/>
    <w:rPr>
      <w:rFonts w:ascii="Georgia" w:hAnsi="Georgia" w:cs="Times New Roman"/>
      <w:sz w:val="24"/>
    </w:rPr>
  </w:style>
  <w:style w:type="character" w:customStyle="1" w:styleId="underline20">
    <w:name w:val="underline2"/>
    <w:rsid w:val="007F3B2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F3B24"/>
    <w:rPr>
      <w:rFonts w:eastAsia="Times New Roman"/>
      <w:kern w:val="32"/>
      <w:szCs w:val="20"/>
    </w:rPr>
  </w:style>
  <w:style w:type="character" w:customStyle="1" w:styleId="StyleUnderlineBold">
    <w:name w:val="Style Underline + Bold"/>
    <w:rsid w:val="007F3B24"/>
    <w:rPr>
      <w:b/>
      <w:bCs/>
      <w:u w:val="single"/>
    </w:rPr>
  </w:style>
  <w:style w:type="character" w:customStyle="1" w:styleId="st">
    <w:name w:val="st"/>
    <w:rsid w:val="007F3B24"/>
  </w:style>
  <w:style w:type="character" w:customStyle="1" w:styleId="Underline-Highlighted">
    <w:name w:val="Underline-Highlighted"/>
    <w:uiPriority w:val="1"/>
    <w:qFormat/>
    <w:rsid w:val="007F3B2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F3B24"/>
    <w:rPr>
      <w:rFonts w:ascii="Arial Narrow" w:hAnsi="Arial Narrow"/>
      <w:b/>
      <w:sz w:val="26"/>
      <w:szCs w:val="24"/>
    </w:rPr>
  </w:style>
  <w:style w:type="character" w:customStyle="1" w:styleId="CardText1Char">
    <w:name w:val="Card Text 1 Char"/>
    <w:link w:val="CardText1"/>
    <w:rsid w:val="007F3B24"/>
    <w:rPr>
      <w:rFonts w:ascii="Arial Narrow" w:hAnsi="Arial Narrow"/>
      <w:color w:val="000000"/>
      <w:u w:val="single"/>
    </w:rPr>
  </w:style>
  <w:style w:type="character" w:customStyle="1" w:styleId="CardText2Char">
    <w:name w:val="Card Text 2 Char"/>
    <w:link w:val="CardText2"/>
    <w:rsid w:val="007F3B24"/>
    <w:rPr>
      <w:rFonts w:ascii="Arial Narrow" w:hAnsi="Arial Narrow"/>
      <w:b/>
      <w:color w:val="000000"/>
      <w:u w:val="single"/>
    </w:rPr>
  </w:style>
  <w:style w:type="character" w:customStyle="1" w:styleId="SmallText">
    <w:name w:val="SmallText"/>
    <w:rsid w:val="007F3B24"/>
    <w:rPr>
      <w:color w:val="000000"/>
    </w:rPr>
  </w:style>
  <w:style w:type="character" w:customStyle="1" w:styleId="CitesChar1">
    <w:name w:val="Cites Char1"/>
    <w:rsid w:val="007F3B24"/>
    <w:rPr>
      <w:b/>
      <w:szCs w:val="24"/>
      <w:u w:val="single"/>
      <w:lang w:val="en-US" w:eastAsia="en-US" w:bidi="ar-SA"/>
    </w:rPr>
  </w:style>
  <w:style w:type="character" w:customStyle="1" w:styleId="CardUnderlinedChar">
    <w:name w:val="Card Underlined Char"/>
    <w:rsid w:val="007F3B24"/>
    <w:rPr>
      <w:rFonts w:ascii="Arial Narrow" w:hAnsi="Arial Narrow"/>
      <w:sz w:val="22"/>
      <w:szCs w:val="24"/>
      <w:u w:val="single"/>
      <w:lang w:val="en-US" w:eastAsia="en-US" w:bidi="ar-SA"/>
    </w:rPr>
  </w:style>
  <w:style w:type="paragraph" w:customStyle="1" w:styleId="TagCite">
    <w:name w:val="TagCite"/>
    <w:basedOn w:val="Normal"/>
    <w:qFormat/>
    <w:rsid w:val="007F3B24"/>
    <w:rPr>
      <w:rFonts w:ascii="Garamond" w:eastAsia="Times New Roman" w:hAnsi="Garamond"/>
      <w:b/>
      <w:sz w:val="24"/>
    </w:rPr>
  </w:style>
  <w:style w:type="paragraph" w:customStyle="1" w:styleId="HeadingsBase">
    <w:name w:val="Headings Base"/>
    <w:basedOn w:val="Normal"/>
    <w:link w:val="HeadingsBaseChar"/>
    <w:qFormat/>
    <w:rsid w:val="007F3B2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F3B24"/>
    <w:rPr>
      <w:rFonts w:ascii="Arial" w:eastAsia="Times New Roman" w:hAnsi="Arial" w:cs="Arial"/>
      <w:b/>
      <w:kern w:val="32"/>
      <w:sz w:val="32"/>
      <w:szCs w:val="20"/>
    </w:rPr>
  </w:style>
  <w:style w:type="character" w:customStyle="1" w:styleId="underline3">
    <w:name w:val="underline3"/>
    <w:rsid w:val="007F3B24"/>
    <w:rPr>
      <w:u w:val="single"/>
      <w:bdr w:val="none" w:sz="0" w:space="0" w:color="auto"/>
      <w:shd w:val="clear" w:color="auto" w:fill="FFFF00"/>
    </w:rPr>
  </w:style>
  <w:style w:type="paragraph" w:customStyle="1" w:styleId="HeadingFake">
    <w:name w:val="Heading Fake"/>
    <w:basedOn w:val="Heading3"/>
    <w:qFormat/>
    <w:rsid w:val="007F3B24"/>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7F3B24"/>
    <w:pPr>
      <w:spacing w:line="480" w:lineRule="auto"/>
      <w:ind w:firstLine="720"/>
    </w:pPr>
    <w:rPr>
      <w:rFonts w:eastAsia="Times New Roman"/>
      <w:kern w:val="32"/>
      <w:szCs w:val="20"/>
    </w:rPr>
  </w:style>
  <w:style w:type="paragraph" w:customStyle="1" w:styleId="SchoolBlockQuote">
    <w:name w:val="School Block Quote"/>
    <w:basedOn w:val="SchoolPaper"/>
    <w:qFormat/>
    <w:rsid w:val="007F3B24"/>
  </w:style>
  <w:style w:type="paragraph" w:customStyle="1" w:styleId="SchoolWorksCited">
    <w:name w:val="School Works Cited"/>
    <w:basedOn w:val="SchoolPaper"/>
    <w:qFormat/>
    <w:rsid w:val="007F3B24"/>
  </w:style>
  <w:style w:type="paragraph" w:styleId="TOC2">
    <w:name w:val="toc 2"/>
    <w:basedOn w:val="Normal"/>
    <w:next w:val="Normal"/>
    <w:uiPriority w:val="39"/>
    <w:qFormat/>
    <w:rsid w:val="007F3B24"/>
    <w:pPr>
      <w:ind w:left="200"/>
    </w:pPr>
    <w:rPr>
      <w:rFonts w:eastAsia="Times New Roman"/>
      <w:b/>
      <w:kern w:val="32"/>
      <w:szCs w:val="20"/>
    </w:rPr>
  </w:style>
  <w:style w:type="paragraph" w:customStyle="1" w:styleId="BlockQuote">
    <w:name w:val="Block Quote"/>
    <w:basedOn w:val="Normal"/>
    <w:qFormat/>
    <w:rsid w:val="007F3B24"/>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7F3B24"/>
    <w:rPr>
      <w:rFonts w:ascii="Lucida Grande" w:hAnsi="Lucida Grande" w:cs="Lucida Grande"/>
      <w:sz w:val="24"/>
    </w:rPr>
  </w:style>
  <w:style w:type="character" w:customStyle="1" w:styleId="DocumentMapChar">
    <w:name w:val="Document Map Char"/>
    <w:basedOn w:val="DefaultParagraphFont"/>
    <w:link w:val="DocumentMap"/>
    <w:uiPriority w:val="99"/>
    <w:rsid w:val="007F3B24"/>
    <w:rPr>
      <w:rFonts w:ascii="Lucida Grande" w:hAnsi="Lucida Grande" w:cs="Lucida Grande"/>
      <w:sz w:val="24"/>
    </w:rPr>
  </w:style>
  <w:style w:type="character" w:customStyle="1" w:styleId="menu">
    <w:name w:val="menu"/>
    <w:rsid w:val="007F3B24"/>
  </w:style>
  <w:style w:type="paragraph" w:customStyle="1" w:styleId="PaperBody">
    <w:name w:val="Paper Body"/>
    <w:basedOn w:val="Normal"/>
    <w:qFormat/>
    <w:rsid w:val="007F3B24"/>
    <w:pPr>
      <w:spacing w:line="480" w:lineRule="auto"/>
      <w:ind w:firstLine="720"/>
    </w:pPr>
    <w:rPr>
      <w:rFonts w:eastAsia="Times New Roman"/>
      <w:kern w:val="32"/>
    </w:rPr>
  </w:style>
  <w:style w:type="paragraph" w:customStyle="1" w:styleId="PaperCitation">
    <w:name w:val="Paper Citation"/>
    <w:basedOn w:val="Normal"/>
    <w:qFormat/>
    <w:rsid w:val="007F3B24"/>
    <w:pPr>
      <w:spacing w:line="480" w:lineRule="auto"/>
      <w:ind w:left="720" w:hanging="720"/>
    </w:pPr>
    <w:rPr>
      <w:rFonts w:eastAsia="Times New Roman"/>
      <w:kern w:val="32"/>
      <w:szCs w:val="20"/>
    </w:rPr>
  </w:style>
  <w:style w:type="character" w:customStyle="1" w:styleId="Emphasis2">
    <w:name w:val="Emphasis2"/>
    <w:rsid w:val="007F3B24"/>
    <w:rPr>
      <w:rFonts w:ascii="Franklin Gothic Heavy" w:hAnsi="Franklin Gothic Heavy"/>
      <w:u w:val="single"/>
    </w:rPr>
  </w:style>
  <w:style w:type="paragraph" w:customStyle="1" w:styleId="hat">
    <w:name w:val="hat"/>
    <w:basedOn w:val="Heading1"/>
    <w:link w:val="hatChar"/>
    <w:qFormat/>
    <w:rsid w:val="007F3B24"/>
    <w:pPr>
      <w:suppressAutoHyphens/>
      <w:spacing w:before="6600" w:after="240"/>
    </w:pPr>
    <w:rPr>
      <w:rFonts w:eastAsia="Times New Roman" w:cs="Arial"/>
      <w:kern w:val="32"/>
    </w:rPr>
  </w:style>
  <w:style w:type="character" w:customStyle="1" w:styleId="hatChar">
    <w:name w:val="hat Char"/>
    <w:link w:val="hat"/>
    <w:rsid w:val="007F3B24"/>
    <w:rPr>
      <w:rFonts w:ascii="Arial" w:eastAsia="Times New Roman" w:hAnsi="Arial" w:cs="Arial"/>
      <w:b/>
      <w:kern w:val="32"/>
      <w:sz w:val="52"/>
      <w:szCs w:val="32"/>
    </w:rPr>
  </w:style>
  <w:style w:type="character" w:customStyle="1" w:styleId="BoldUnderlining">
    <w:name w:val="Bold Underlining"/>
    <w:rsid w:val="007F3B24"/>
    <w:rPr>
      <w:b/>
      <w:u w:val="single"/>
    </w:rPr>
  </w:style>
  <w:style w:type="paragraph" w:styleId="TOC4">
    <w:name w:val="toc 4"/>
    <w:basedOn w:val="Normal"/>
    <w:next w:val="Normal"/>
    <w:autoRedefine/>
    <w:uiPriority w:val="39"/>
    <w:rsid w:val="007F3B24"/>
    <w:pPr>
      <w:spacing w:after="100"/>
      <w:ind w:left="600"/>
    </w:pPr>
    <w:rPr>
      <w:rFonts w:eastAsia="Times New Roman"/>
      <w:kern w:val="32"/>
      <w:szCs w:val="20"/>
    </w:rPr>
  </w:style>
  <w:style w:type="paragraph" w:styleId="TOC5">
    <w:name w:val="toc 5"/>
    <w:basedOn w:val="Normal"/>
    <w:next w:val="Normal"/>
    <w:autoRedefine/>
    <w:uiPriority w:val="39"/>
    <w:rsid w:val="007F3B24"/>
    <w:pPr>
      <w:spacing w:after="100"/>
      <w:ind w:left="800"/>
    </w:pPr>
    <w:rPr>
      <w:rFonts w:eastAsia="Times New Roman"/>
      <w:kern w:val="32"/>
      <w:szCs w:val="20"/>
    </w:rPr>
  </w:style>
  <w:style w:type="paragraph" w:styleId="TOC6">
    <w:name w:val="toc 6"/>
    <w:basedOn w:val="Normal"/>
    <w:next w:val="Normal"/>
    <w:autoRedefine/>
    <w:uiPriority w:val="39"/>
    <w:rsid w:val="007F3B24"/>
    <w:pPr>
      <w:spacing w:after="100"/>
      <w:ind w:left="1000"/>
    </w:pPr>
    <w:rPr>
      <w:rFonts w:eastAsia="Times New Roman"/>
      <w:kern w:val="32"/>
      <w:szCs w:val="20"/>
    </w:rPr>
  </w:style>
  <w:style w:type="paragraph" w:styleId="TOC7">
    <w:name w:val="toc 7"/>
    <w:basedOn w:val="Normal"/>
    <w:next w:val="Normal"/>
    <w:autoRedefine/>
    <w:uiPriority w:val="39"/>
    <w:rsid w:val="007F3B24"/>
    <w:pPr>
      <w:spacing w:after="100"/>
      <w:ind w:left="1200"/>
    </w:pPr>
    <w:rPr>
      <w:rFonts w:eastAsia="Times New Roman"/>
      <w:kern w:val="32"/>
      <w:szCs w:val="20"/>
    </w:rPr>
  </w:style>
  <w:style w:type="paragraph" w:styleId="TOC8">
    <w:name w:val="toc 8"/>
    <w:basedOn w:val="Normal"/>
    <w:next w:val="Normal"/>
    <w:autoRedefine/>
    <w:uiPriority w:val="39"/>
    <w:rsid w:val="007F3B24"/>
    <w:pPr>
      <w:spacing w:after="100"/>
      <w:ind w:left="1400"/>
    </w:pPr>
    <w:rPr>
      <w:rFonts w:eastAsia="Times New Roman"/>
      <w:kern w:val="32"/>
      <w:szCs w:val="20"/>
    </w:rPr>
  </w:style>
  <w:style w:type="paragraph" w:styleId="TOC9">
    <w:name w:val="toc 9"/>
    <w:basedOn w:val="Normal"/>
    <w:next w:val="Normal"/>
    <w:autoRedefine/>
    <w:uiPriority w:val="39"/>
    <w:rsid w:val="007F3B24"/>
    <w:pPr>
      <w:spacing w:after="100"/>
      <w:ind w:left="1600"/>
    </w:pPr>
    <w:rPr>
      <w:rFonts w:eastAsia="Times New Roman"/>
      <w:kern w:val="32"/>
      <w:szCs w:val="20"/>
    </w:rPr>
  </w:style>
  <w:style w:type="paragraph" w:customStyle="1" w:styleId="WW-Default">
    <w:name w:val="WW-Default"/>
    <w:qFormat/>
    <w:rsid w:val="007F3B24"/>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7F3B2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7F3B24"/>
    <w:rPr>
      <w:rFonts w:ascii="Cambria" w:eastAsia="Times New Roman" w:hAnsi="Cambria" w:cs="Arial"/>
      <w:i/>
      <w:iCs/>
      <w:color w:val="4F81BD"/>
      <w:spacing w:val="15"/>
      <w:sz w:val="24"/>
    </w:rPr>
  </w:style>
  <w:style w:type="paragraph" w:styleId="TOC3">
    <w:name w:val="toc 3"/>
    <w:basedOn w:val="Normal"/>
    <w:next w:val="Normal"/>
    <w:uiPriority w:val="39"/>
    <w:qFormat/>
    <w:rsid w:val="007F3B24"/>
    <w:pPr>
      <w:ind w:left="400"/>
    </w:pPr>
    <w:rPr>
      <w:rFonts w:eastAsia="Times New Roman"/>
      <w:kern w:val="32"/>
      <w:szCs w:val="20"/>
    </w:rPr>
  </w:style>
  <w:style w:type="table" w:styleId="TableGrid">
    <w:name w:val="Table Grid"/>
    <w:basedOn w:val="TableNormal"/>
    <w:rsid w:val="007F3B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7F3B24"/>
  </w:style>
  <w:style w:type="character" w:customStyle="1" w:styleId="storyby">
    <w:name w:val="storyby"/>
    <w:rsid w:val="007F3B24"/>
  </w:style>
  <w:style w:type="character" w:customStyle="1" w:styleId="7TimesNewRoman">
    <w:name w:val="7 Times New Roman"/>
    <w:rsid w:val="007F3B24"/>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7F3B2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7F3B2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7F3B24"/>
    <w:rPr>
      <w:kern w:val="32"/>
      <w:sz w:val="24"/>
    </w:rPr>
  </w:style>
  <w:style w:type="character" w:customStyle="1" w:styleId="CitesChar2">
    <w:name w:val="Cites Char2"/>
    <w:locked/>
    <w:rsid w:val="007F3B24"/>
    <w:rPr>
      <w:rFonts w:ascii="Times New Roman" w:eastAsia="Times New Roman" w:hAnsi="Times New Roman"/>
      <w:b/>
      <w:bCs/>
    </w:rPr>
  </w:style>
  <w:style w:type="character" w:customStyle="1" w:styleId="itxtrst">
    <w:name w:val="itxtrst"/>
    <w:rsid w:val="007F3B24"/>
  </w:style>
  <w:style w:type="character" w:customStyle="1" w:styleId="A-Underlining">
    <w:name w:val="A-Underlining"/>
    <w:rsid w:val="007F3B24"/>
    <w:rPr>
      <w:rFonts w:ascii="Garamond" w:hAnsi="Garamond"/>
      <w:color w:val="auto"/>
      <w:sz w:val="24"/>
      <w:u w:val="single"/>
    </w:rPr>
  </w:style>
  <w:style w:type="paragraph" w:customStyle="1" w:styleId="B-TagCite">
    <w:name w:val="B-TagCite"/>
    <w:qFormat/>
    <w:rsid w:val="007F3B2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7F3B24"/>
    <w:rPr>
      <w:b/>
      <w:noProof w:val="0"/>
      <w:sz w:val="22"/>
      <w:lang w:val="en-US" w:eastAsia="en-US" w:bidi="ar-SA"/>
    </w:rPr>
  </w:style>
  <w:style w:type="character" w:customStyle="1" w:styleId="fn">
    <w:name w:val="fn"/>
    <w:rsid w:val="007F3B24"/>
  </w:style>
  <w:style w:type="character" w:customStyle="1" w:styleId="newsmain">
    <w:name w:val="news_main"/>
    <w:rsid w:val="007F3B24"/>
  </w:style>
  <w:style w:type="paragraph" w:customStyle="1" w:styleId="UnderlinedText">
    <w:name w:val="Underlined Text"/>
    <w:basedOn w:val="Normal"/>
    <w:autoRedefine/>
    <w:uiPriority w:val="1"/>
    <w:qFormat/>
    <w:rsid w:val="007F3B24"/>
    <w:pPr>
      <w:jc w:val="both"/>
    </w:pPr>
    <w:rPr>
      <w:rFonts w:eastAsia="Calibri"/>
      <w:b/>
      <w:sz w:val="24"/>
    </w:rPr>
  </w:style>
  <w:style w:type="character" w:customStyle="1" w:styleId="verdana">
    <w:name w:val="verdana"/>
    <w:rsid w:val="007F3B24"/>
  </w:style>
  <w:style w:type="character" w:customStyle="1" w:styleId="vitstoryheadline">
    <w:name w:val="vitstoryheadline"/>
    <w:rsid w:val="007F3B24"/>
  </w:style>
  <w:style w:type="paragraph" w:customStyle="1" w:styleId="NormalText">
    <w:name w:val="Normal Text"/>
    <w:basedOn w:val="Normal"/>
    <w:link w:val="NormalTextChar"/>
    <w:autoRedefine/>
    <w:qFormat/>
    <w:rsid w:val="007F3B24"/>
    <w:pPr>
      <w:jc w:val="both"/>
    </w:pPr>
    <w:rPr>
      <w:rFonts w:eastAsia="Times New Roman"/>
      <w:szCs w:val="26"/>
      <w:lang w:val="x-none" w:eastAsia="ja-JP"/>
    </w:rPr>
  </w:style>
  <w:style w:type="character" w:customStyle="1" w:styleId="NormalTextChar">
    <w:name w:val="Normal Text Char"/>
    <w:link w:val="NormalText"/>
    <w:rsid w:val="007F3B24"/>
    <w:rPr>
      <w:rFonts w:ascii="Arial" w:eastAsia="Times New Roman" w:hAnsi="Arial" w:cs="Arial"/>
      <w:szCs w:val="26"/>
      <w:lang w:val="x-none" w:eastAsia="ja-JP"/>
    </w:rPr>
  </w:style>
  <w:style w:type="character" w:customStyle="1" w:styleId="AuthorDate0">
    <w:name w:val="Author Date"/>
    <w:rsid w:val="007F3B24"/>
    <w:rPr>
      <w:b/>
      <w:sz w:val="24"/>
      <w:u w:val="thick"/>
    </w:rPr>
  </w:style>
  <w:style w:type="paragraph" w:customStyle="1" w:styleId="HotRoute">
    <w:name w:val="Hot Route!"/>
    <w:basedOn w:val="Normal"/>
    <w:link w:val="HotRouteChar"/>
    <w:qFormat/>
    <w:rsid w:val="007F3B24"/>
    <w:pPr>
      <w:ind w:left="144"/>
    </w:pPr>
    <w:rPr>
      <w:rFonts w:eastAsia="Times New Roman"/>
    </w:rPr>
  </w:style>
  <w:style w:type="character" w:customStyle="1" w:styleId="UnderlinedTextCharChar">
    <w:name w:val="Underlined Text Char Char"/>
    <w:rsid w:val="007F3B24"/>
    <w:rPr>
      <w:rFonts w:cs="Arial"/>
      <w:bCs/>
      <w:noProof w:val="0"/>
      <w:szCs w:val="26"/>
      <w:u w:val="single"/>
      <w:lang w:val="en-US" w:eastAsia="en-US" w:bidi="ar-SA"/>
    </w:rPr>
  </w:style>
  <w:style w:type="character" w:customStyle="1" w:styleId="DocumentMapChar1">
    <w:name w:val="Document Map Char1"/>
    <w:rsid w:val="007F3B24"/>
    <w:rPr>
      <w:rFonts w:ascii="Tahoma" w:hAnsi="Tahoma" w:cs="Tahoma"/>
      <w:sz w:val="16"/>
      <w:szCs w:val="16"/>
    </w:rPr>
  </w:style>
  <w:style w:type="character" w:customStyle="1" w:styleId="Author">
    <w:name w:val="Author"/>
    <w:aliases w:val="Style Date"/>
    <w:qFormat/>
    <w:rsid w:val="007F3B24"/>
    <w:rPr>
      <w:b/>
      <w:sz w:val="24"/>
    </w:rPr>
  </w:style>
  <w:style w:type="character" w:customStyle="1" w:styleId="author0">
    <w:name w:val="author"/>
    <w:rsid w:val="007F3B24"/>
    <w:rPr>
      <w:rFonts w:ascii="Times New Roman" w:hAnsi="Times New Roman"/>
      <w:b/>
      <w:sz w:val="24"/>
    </w:rPr>
  </w:style>
  <w:style w:type="character" w:customStyle="1" w:styleId="articletitle">
    <w:name w:val="articletitle"/>
    <w:rsid w:val="007F3B24"/>
    <w:rPr>
      <w:rFonts w:cs="Times New Roman"/>
    </w:rPr>
  </w:style>
  <w:style w:type="character" w:customStyle="1" w:styleId="6pointChar">
    <w:name w:val="6 point Char"/>
    <w:rsid w:val="007F3B24"/>
    <w:rPr>
      <w:rFonts w:cs="Times New Roman"/>
      <w:sz w:val="12"/>
      <w:lang w:val="en-US" w:eastAsia="en-US"/>
    </w:rPr>
  </w:style>
  <w:style w:type="character" w:customStyle="1" w:styleId="term1">
    <w:name w:val="term1"/>
    <w:rsid w:val="007F3B24"/>
    <w:rPr>
      <w:b/>
      <w:bCs/>
    </w:rPr>
  </w:style>
  <w:style w:type="paragraph" w:customStyle="1" w:styleId="Minimize">
    <w:name w:val="Minimize"/>
    <w:basedOn w:val="Normal"/>
    <w:next w:val="Normal"/>
    <w:qFormat/>
    <w:rsid w:val="007F3B2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7F3B24"/>
    <w:rPr>
      <w:sz w:val="12"/>
      <w:szCs w:val="24"/>
    </w:rPr>
  </w:style>
  <w:style w:type="character" w:customStyle="1" w:styleId="StyleThickunderline">
    <w:name w:val="Style Thick underline"/>
    <w:qFormat/>
    <w:rsid w:val="007F3B24"/>
    <w:rPr>
      <w:u w:val="thick"/>
    </w:rPr>
  </w:style>
  <w:style w:type="character" w:customStyle="1" w:styleId="UnderlineTextChar">
    <w:name w:val="Underline Text Char"/>
    <w:link w:val="UnderlineText"/>
    <w:rsid w:val="007F3B24"/>
    <w:rPr>
      <w:szCs w:val="24"/>
      <w:u w:val="single"/>
    </w:rPr>
  </w:style>
  <w:style w:type="numbering" w:customStyle="1" w:styleId="NoList2">
    <w:name w:val="No List2"/>
    <w:next w:val="NoList"/>
    <w:semiHidden/>
    <w:rsid w:val="007F3B24"/>
  </w:style>
  <w:style w:type="paragraph" w:customStyle="1" w:styleId="underlined">
    <w:name w:val="underlined"/>
    <w:next w:val="Normal"/>
    <w:link w:val="underlinedChar"/>
    <w:autoRedefine/>
    <w:qFormat/>
    <w:rsid w:val="007F3B2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F3B24"/>
    <w:rPr>
      <w:rFonts w:ascii="Times New Roman" w:eastAsia="Malgun Gothic" w:hAnsi="Times New Roman" w:cs="Times New Roman"/>
      <w:sz w:val="24"/>
      <w:szCs w:val="24"/>
      <w:u w:val="single"/>
    </w:rPr>
  </w:style>
  <w:style w:type="character" w:customStyle="1" w:styleId="Box">
    <w:name w:val="Box!"/>
    <w:rsid w:val="007F3B24"/>
    <w:rPr>
      <w:rFonts w:ascii="Garamond" w:hAnsi="Garamond"/>
      <w:sz w:val="24"/>
      <w:u w:val="single"/>
      <w:bdr w:val="single" w:sz="4" w:space="0" w:color="auto"/>
    </w:rPr>
  </w:style>
  <w:style w:type="character" w:customStyle="1" w:styleId="citechar0">
    <w:name w:val="citechar"/>
    <w:rsid w:val="007F3B24"/>
  </w:style>
  <w:style w:type="character" w:customStyle="1" w:styleId="underlinechar">
    <w:name w:val="underlinechar"/>
    <w:rsid w:val="007F3B24"/>
  </w:style>
  <w:style w:type="character" w:customStyle="1" w:styleId="CardUnderlineChar">
    <w:name w:val="Card Underline Char"/>
    <w:rsid w:val="007F3B24"/>
    <w:rPr>
      <w:szCs w:val="24"/>
      <w:u w:val="single"/>
      <w:lang w:val="en-US" w:eastAsia="en-US" w:bidi="ar-SA"/>
    </w:rPr>
  </w:style>
  <w:style w:type="paragraph" w:customStyle="1" w:styleId="Default">
    <w:name w:val="Default"/>
    <w:qFormat/>
    <w:rsid w:val="007F3B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7F3B24"/>
  </w:style>
  <w:style w:type="character" w:customStyle="1" w:styleId="tagciteChar">
    <w:name w:val="tag/cite Char"/>
    <w:rsid w:val="007F3B24"/>
    <w:rPr>
      <w:b/>
      <w:sz w:val="24"/>
      <w:lang w:val="en-US" w:eastAsia="en-US" w:bidi="ar-SA"/>
    </w:rPr>
  </w:style>
  <w:style w:type="character" w:customStyle="1" w:styleId="8pointChar">
    <w:name w:val="8 point Char"/>
    <w:rsid w:val="007F3B24"/>
    <w:rPr>
      <w:sz w:val="16"/>
      <w:lang w:val="en-US" w:eastAsia="en-US" w:bidi="ar-SA"/>
    </w:rPr>
  </w:style>
  <w:style w:type="character" w:customStyle="1" w:styleId="BoldText12pt">
    <w:name w:val="Bold Text 12 pt"/>
    <w:rsid w:val="007F3B2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7F3B24"/>
  </w:style>
  <w:style w:type="paragraph" w:customStyle="1" w:styleId="Ununderlined">
    <w:name w:val="Ununderlined"/>
    <w:basedOn w:val="Normal"/>
    <w:link w:val="UnunderlinedChar"/>
    <w:qFormat/>
    <w:rsid w:val="007F3B24"/>
    <w:pPr>
      <w:jc w:val="both"/>
    </w:pPr>
    <w:rPr>
      <w:rFonts w:eastAsia="SimSun"/>
      <w:sz w:val="12"/>
    </w:rPr>
  </w:style>
  <w:style w:type="character" w:customStyle="1" w:styleId="UnunderlinedChar">
    <w:name w:val="Ununderlined Char"/>
    <w:link w:val="Ununderlined"/>
    <w:rsid w:val="007F3B24"/>
    <w:rPr>
      <w:rFonts w:ascii="Arial" w:eastAsia="SimSun" w:hAnsi="Arial" w:cs="Arial"/>
      <w:sz w:val="12"/>
    </w:rPr>
  </w:style>
  <w:style w:type="paragraph" w:customStyle="1" w:styleId="Highlighting">
    <w:name w:val="Highlighting"/>
    <w:basedOn w:val="Normal"/>
    <w:link w:val="HighlightingChar"/>
    <w:autoRedefine/>
    <w:qFormat/>
    <w:rsid w:val="007F3B24"/>
    <w:rPr>
      <w:rFonts w:eastAsia="SimSun"/>
      <w:sz w:val="24"/>
      <w:u w:val="thick"/>
    </w:rPr>
  </w:style>
  <w:style w:type="character" w:customStyle="1" w:styleId="HighlightingChar">
    <w:name w:val="Highlighting Char"/>
    <w:link w:val="Highlighting"/>
    <w:rsid w:val="007F3B24"/>
    <w:rPr>
      <w:rFonts w:ascii="Arial" w:eastAsia="SimSun" w:hAnsi="Arial" w:cs="Arial"/>
      <w:sz w:val="24"/>
      <w:u w:val="thick"/>
    </w:rPr>
  </w:style>
  <w:style w:type="paragraph" w:customStyle="1" w:styleId="evidencetext">
    <w:name w:val="evidence text"/>
    <w:basedOn w:val="Normal"/>
    <w:next w:val="Normal"/>
    <w:link w:val="evidencetextChar1"/>
    <w:qFormat/>
    <w:rsid w:val="007F3B24"/>
    <w:pPr>
      <w:ind w:left="432" w:right="432"/>
    </w:pPr>
    <w:rPr>
      <w:rFonts w:eastAsia="Times New Roman"/>
      <w:color w:val="000000"/>
      <w:sz w:val="16"/>
      <w:lang w:val="x-none" w:eastAsia="x-none"/>
    </w:rPr>
  </w:style>
  <w:style w:type="character" w:customStyle="1" w:styleId="evidencetextChar1">
    <w:name w:val="evidence text Char1"/>
    <w:link w:val="evidencetext"/>
    <w:rsid w:val="007F3B24"/>
    <w:rPr>
      <w:rFonts w:ascii="Arial" w:eastAsia="Times New Roman" w:hAnsi="Arial" w:cs="Arial"/>
      <w:color w:val="000000"/>
      <w:sz w:val="16"/>
      <w:lang w:val="x-none" w:eastAsia="x-none"/>
    </w:rPr>
  </w:style>
  <w:style w:type="character" w:customStyle="1" w:styleId="highlight2">
    <w:name w:val="highlight2"/>
    <w:rsid w:val="007F3B24"/>
    <w:rPr>
      <w:rFonts w:ascii="Arial" w:hAnsi="Arial"/>
      <w:b/>
      <w:sz w:val="19"/>
      <w:u w:val="thick"/>
      <w:bdr w:val="none" w:sz="0" w:space="0" w:color="auto"/>
      <w:shd w:val="clear" w:color="auto" w:fill="auto"/>
    </w:rPr>
  </w:style>
  <w:style w:type="character" w:customStyle="1" w:styleId="box0">
    <w:name w:val="box"/>
    <w:rsid w:val="007F3B24"/>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7F3B24"/>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F3B24"/>
    <w:rPr>
      <w:rFonts w:ascii="Arial" w:eastAsia="Times New Roman" w:hAnsi="Arial" w:cs="Arial"/>
      <w:iCs/>
      <w:smallCaps/>
      <w:sz w:val="20"/>
      <w:szCs w:val="20"/>
      <w:u w:val="double"/>
    </w:rPr>
  </w:style>
  <w:style w:type="character" w:customStyle="1" w:styleId="CharacterStyle1">
    <w:name w:val="Character Style 1"/>
    <w:uiPriority w:val="99"/>
    <w:rsid w:val="007F3B24"/>
    <w:rPr>
      <w:rFonts w:ascii="Tahoma" w:hAnsi="Tahoma" w:cs="Tahoma" w:hint="default"/>
      <w:sz w:val="18"/>
      <w:szCs w:val="18"/>
    </w:rPr>
  </w:style>
  <w:style w:type="character" w:customStyle="1" w:styleId="UnderlineStyleChar7">
    <w:name w:val="Underline Style Char7"/>
    <w:rsid w:val="007F3B24"/>
    <w:rPr>
      <w:rFonts w:ascii="Garamond" w:hAnsi="Garamond" w:hint="default"/>
      <w:sz w:val="22"/>
      <w:szCs w:val="24"/>
      <w:u w:val="single"/>
      <w:lang w:val="en-US" w:eastAsia="en-US" w:bidi="ar-SA"/>
    </w:rPr>
  </w:style>
  <w:style w:type="character" w:customStyle="1" w:styleId="StyleArial6ptBold">
    <w:name w:val="Style Arial 6 pt Bold"/>
    <w:rsid w:val="007F3B24"/>
    <w:rPr>
      <w:rFonts w:ascii="Arial" w:hAnsi="Arial" w:cs="Arial" w:hint="default"/>
      <w:bCs/>
      <w:sz w:val="12"/>
    </w:rPr>
  </w:style>
  <w:style w:type="paragraph" w:customStyle="1" w:styleId="teaserpermalink">
    <w:name w:val="teaser_permalink"/>
    <w:basedOn w:val="Normal"/>
    <w:qFormat/>
    <w:rsid w:val="007F3B24"/>
    <w:pPr>
      <w:spacing w:before="100" w:beforeAutospacing="1" w:after="100" w:afterAutospacing="1"/>
    </w:pPr>
    <w:rPr>
      <w:rFonts w:eastAsia="Times New Roman"/>
      <w:sz w:val="24"/>
      <w:lang w:eastAsia="zh-CN"/>
    </w:rPr>
  </w:style>
  <w:style w:type="character" w:customStyle="1" w:styleId="Heading2Char5">
    <w:name w:val="Heading 2 Char5"/>
    <w:rsid w:val="007F3B2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7F3B24"/>
    <w:rPr>
      <w:rFonts w:eastAsia="Calibri"/>
      <w:sz w:val="14"/>
    </w:rPr>
  </w:style>
  <w:style w:type="character" w:customStyle="1" w:styleId="SmalltextChar">
    <w:name w:val="Small text Char"/>
    <w:aliases w:val="Quote Char,Quote1 Char1"/>
    <w:link w:val="Smalltext0"/>
    <w:rsid w:val="007F3B24"/>
    <w:rPr>
      <w:rFonts w:ascii="Arial" w:eastAsia="Calibri" w:hAnsi="Arial" w:cs="Arial"/>
      <w:sz w:val="14"/>
    </w:rPr>
  </w:style>
  <w:style w:type="character" w:customStyle="1" w:styleId="TagGreg">
    <w:name w:val="TagGreg"/>
    <w:uiPriority w:val="1"/>
    <w:qFormat/>
    <w:rsid w:val="007F3B24"/>
    <w:rPr>
      <w:b/>
      <w:sz w:val="24"/>
    </w:rPr>
  </w:style>
  <w:style w:type="character" w:customStyle="1" w:styleId="SmallText-New">
    <w:name w:val="Small Text - New"/>
    <w:rsid w:val="007F3B24"/>
    <w:rPr>
      <w:rFonts w:ascii="Arial Narrow" w:hAnsi="Arial Narrow"/>
      <w:sz w:val="14"/>
    </w:rPr>
  </w:style>
  <w:style w:type="character" w:customStyle="1" w:styleId="Underlined-New">
    <w:name w:val="Underlined - New"/>
    <w:rsid w:val="007F3B24"/>
    <w:rPr>
      <w:rFonts w:ascii="Arial Narrow" w:hAnsi="Arial Narrow"/>
      <w:sz w:val="16"/>
      <w:u w:val="single"/>
    </w:rPr>
  </w:style>
  <w:style w:type="character" w:customStyle="1" w:styleId="Boxing-New">
    <w:name w:val="Boxing - New"/>
    <w:rsid w:val="007F3B24"/>
    <w:rPr>
      <w:rFonts w:ascii="Arial Narrow" w:hAnsi="Arial Narrow"/>
      <w:sz w:val="16"/>
      <w:u w:val="none"/>
      <w:bdr w:val="single" w:sz="4" w:space="0" w:color="auto"/>
    </w:rPr>
  </w:style>
  <w:style w:type="character" w:customStyle="1" w:styleId="hilite1">
    <w:name w:val="hilite1"/>
    <w:rsid w:val="007F3B24"/>
    <w:rPr>
      <w:rFonts w:ascii="Arial Narrow" w:hAnsi="Arial Narrow"/>
      <w:sz w:val="18"/>
      <w:u w:val="single"/>
      <w:bdr w:val="none" w:sz="0" w:space="0" w:color="auto"/>
      <w:shd w:val="clear" w:color="auto" w:fill="00FF00"/>
    </w:rPr>
  </w:style>
  <w:style w:type="character" w:customStyle="1" w:styleId="f">
    <w:name w:val="f"/>
    <w:rsid w:val="007F3B24"/>
  </w:style>
  <w:style w:type="paragraph" w:customStyle="1" w:styleId="StyleStyle49pt">
    <w:name w:val="Style Style4 + 9 pt"/>
    <w:basedOn w:val="Style4"/>
    <w:link w:val="StyleStyle49ptChar"/>
    <w:qFormat/>
    <w:rsid w:val="007F3B24"/>
    <w:rPr>
      <w:szCs w:val="22"/>
    </w:rPr>
  </w:style>
  <w:style w:type="character" w:customStyle="1" w:styleId="StyleStyle49ptChar">
    <w:name w:val="Style Style4 + 9 pt Char"/>
    <w:link w:val="StyleStyle49pt"/>
    <w:rsid w:val="007F3B24"/>
    <w:rPr>
      <w:rFonts w:ascii="Arial" w:eastAsia="Times New Roman" w:hAnsi="Arial" w:cs="Arial"/>
      <w:u w:val="single"/>
    </w:rPr>
  </w:style>
  <w:style w:type="paragraph" w:customStyle="1" w:styleId="StyleStyle49ptBold">
    <w:name w:val="Style Style4 + 9 pt Bold"/>
    <w:basedOn w:val="Style4"/>
    <w:link w:val="StyleStyle49ptBoldChar"/>
    <w:qFormat/>
    <w:rsid w:val="007F3B24"/>
    <w:rPr>
      <w:b/>
      <w:bCs/>
      <w:szCs w:val="22"/>
    </w:rPr>
  </w:style>
  <w:style w:type="character" w:customStyle="1" w:styleId="StyleStyle49ptBoldChar">
    <w:name w:val="Style Style4 + 9 pt Bold Char"/>
    <w:link w:val="StyleStyle49ptBold"/>
    <w:rsid w:val="007F3B24"/>
    <w:rPr>
      <w:rFonts w:ascii="Arial" w:eastAsia="Times New Roman" w:hAnsi="Arial" w:cs="Arial"/>
      <w:b/>
      <w:bCs/>
      <w:u w:val="single"/>
    </w:rPr>
  </w:style>
  <w:style w:type="character" w:customStyle="1" w:styleId="StyleDebateUnderline10pt">
    <w:name w:val="Style Debate Underline + 10 pt"/>
    <w:rsid w:val="007F3B24"/>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F3B24"/>
    <w:rPr>
      <w:rFonts w:ascii="Times New Roman" w:eastAsia="Times New Roman" w:hAnsi="Times New Roman" w:cs="Times New Roman"/>
      <w:sz w:val="24"/>
      <w:szCs w:val="24"/>
    </w:rPr>
  </w:style>
  <w:style w:type="character" w:customStyle="1" w:styleId="ssl01">
    <w:name w:val="ss_l01"/>
    <w:rsid w:val="007F3B24"/>
    <w:rPr>
      <w:color w:val="000000"/>
      <w:sz w:val="32"/>
      <w:szCs w:val="32"/>
    </w:rPr>
  </w:style>
  <w:style w:type="paragraph" w:customStyle="1" w:styleId="Normaltag">
    <w:name w:val="Normal tag"/>
    <w:basedOn w:val="Normal"/>
    <w:link w:val="NormaltagChar"/>
    <w:uiPriority w:val="99"/>
    <w:qFormat/>
    <w:rsid w:val="007F3B24"/>
    <w:rPr>
      <w:rFonts w:eastAsia="Times New Roman"/>
      <w:b/>
      <w:sz w:val="24"/>
      <w:szCs w:val="20"/>
    </w:rPr>
  </w:style>
  <w:style w:type="character" w:customStyle="1" w:styleId="NormaltagChar">
    <w:name w:val="Normal tag Char"/>
    <w:link w:val="Normaltag"/>
    <w:uiPriority w:val="99"/>
    <w:rsid w:val="007F3B24"/>
    <w:rPr>
      <w:rFonts w:ascii="Arial" w:eastAsia="Times New Roman" w:hAnsi="Arial" w:cs="Arial"/>
      <w:b/>
      <w:sz w:val="24"/>
      <w:szCs w:val="20"/>
    </w:rPr>
  </w:style>
  <w:style w:type="paragraph" w:customStyle="1" w:styleId="Cardnon-underlined">
    <w:name w:val="Card non-underlined"/>
    <w:basedOn w:val="Normal"/>
    <w:link w:val="Cardnon-underlinedChar"/>
    <w:autoRedefine/>
    <w:uiPriority w:val="99"/>
    <w:qFormat/>
    <w:rsid w:val="007F3B24"/>
    <w:rPr>
      <w:rFonts w:eastAsia="Times New Roman"/>
      <w:szCs w:val="20"/>
    </w:rPr>
  </w:style>
  <w:style w:type="character" w:customStyle="1" w:styleId="Cardnon-underlinedChar">
    <w:name w:val="Card non-underlined Char"/>
    <w:link w:val="Cardnon-underlined"/>
    <w:uiPriority w:val="99"/>
    <w:rsid w:val="007F3B24"/>
    <w:rPr>
      <w:rFonts w:ascii="Arial" w:eastAsia="Times New Roman" w:hAnsi="Arial" w:cs="Arial"/>
      <w:szCs w:val="20"/>
    </w:rPr>
  </w:style>
  <w:style w:type="paragraph" w:customStyle="1" w:styleId="tiny">
    <w:name w:val="tiny"/>
    <w:next w:val="Normal"/>
    <w:link w:val="tinyChar"/>
    <w:autoRedefine/>
    <w:qFormat/>
    <w:rsid w:val="007F3B2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7F3B24"/>
    <w:rPr>
      <w:rFonts w:ascii="Times New Roman" w:eastAsia="Malgun Gothic" w:hAnsi="Times New Roman" w:cs="Times New Roman"/>
      <w:sz w:val="20"/>
      <w:szCs w:val="20"/>
    </w:rPr>
  </w:style>
  <w:style w:type="character" w:customStyle="1" w:styleId="Style11Char">
    <w:name w:val="Style11 Char"/>
    <w:link w:val="Style11"/>
    <w:rsid w:val="007F3B24"/>
    <w:rPr>
      <w:b/>
      <w:u w:val="thick"/>
    </w:rPr>
  </w:style>
  <w:style w:type="character" w:customStyle="1" w:styleId="Style12Char">
    <w:name w:val="Style12 Char"/>
    <w:link w:val="Style12"/>
    <w:rsid w:val="007F3B24"/>
    <w:rPr>
      <w:b/>
      <w:sz w:val="24"/>
      <w:szCs w:val="24"/>
      <w:u w:val="thick"/>
    </w:rPr>
  </w:style>
  <w:style w:type="character" w:customStyle="1" w:styleId="Heading4Char1">
    <w:name w:val="Heading 4 Char1"/>
    <w:rsid w:val="007F3B2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7F3B24"/>
    <w:pPr>
      <w:spacing w:after="240"/>
      <w:jc w:val="center"/>
    </w:pPr>
    <w:rPr>
      <w:rFonts w:eastAsia="Times New Roman"/>
      <w:b/>
      <w:sz w:val="32"/>
      <w:szCs w:val="20"/>
      <w:u w:val="single"/>
    </w:rPr>
  </w:style>
  <w:style w:type="paragraph" w:customStyle="1" w:styleId="TxBrp1">
    <w:name w:val="TxBr_p1"/>
    <w:basedOn w:val="Normal"/>
    <w:qFormat/>
    <w:rsid w:val="007F3B2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7F3B2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7F3B24"/>
    <w:rPr>
      <w:color w:val="auto"/>
    </w:rPr>
  </w:style>
  <w:style w:type="character" w:customStyle="1" w:styleId="BodyTextIndentChar">
    <w:name w:val="Body Text Indent Char"/>
    <w:basedOn w:val="DefaultParagraphFont"/>
    <w:link w:val="BodyTextIndent"/>
    <w:rsid w:val="007F3B24"/>
    <w:rPr>
      <w:rFonts w:ascii="Times New Roman" w:eastAsia="Times New Roman" w:hAnsi="Times New Roman" w:cs="Times New Roman"/>
      <w:sz w:val="24"/>
      <w:szCs w:val="24"/>
    </w:rPr>
  </w:style>
  <w:style w:type="character" w:styleId="FootnoteReference">
    <w:name w:val="footnote reference"/>
    <w:uiPriority w:val="99"/>
    <w:rsid w:val="007F3B24"/>
    <w:rPr>
      <w:color w:val="000000"/>
    </w:rPr>
  </w:style>
  <w:style w:type="character" w:customStyle="1" w:styleId="allocatoragentsleft">
    <w:name w:val="al_locatoragentsleft"/>
    <w:rsid w:val="007F3B24"/>
  </w:style>
  <w:style w:type="character" w:customStyle="1" w:styleId="grey10">
    <w:name w:val="grey10"/>
    <w:rsid w:val="007F3B24"/>
  </w:style>
  <w:style w:type="character" w:styleId="HTMLTypewriter">
    <w:name w:val="HTML Typewriter"/>
    <w:unhideWhenUsed/>
    <w:rsid w:val="007F3B2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F3B24"/>
    <w:rPr>
      <w:rFonts w:ascii="Courier New" w:eastAsia="Times New Roman" w:hAnsi="Courier New" w:cs="Courier New"/>
      <w:szCs w:val="20"/>
    </w:rPr>
  </w:style>
  <w:style w:type="character" w:customStyle="1" w:styleId="hit">
    <w:name w:val="hit"/>
    <w:rsid w:val="007F3B24"/>
    <w:rPr>
      <w:rFonts w:cs="Times New Roman"/>
    </w:rPr>
  </w:style>
  <w:style w:type="character" w:customStyle="1" w:styleId="Style12ptBoldUnderline1">
    <w:name w:val="Style 12 pt Bold Underline1"/>
    <w:rsid w:val="007F3B24"/>
    <w:rPr>
      <w:b/>
      <w:bCs/>
      <w:sz w:val="24"/>
      <w:u w:val="single"/>
    </w:rPr>
  </w:style>
  <w:style w:type="character" w:customStyle="1" w:styleId="UnderlinesCharChar">
    <w:name w:val="Underlines Char Char"/>
    <w:rsid w:val="007F3B24"/>
    <w:rPr>
      <w:rFonts w:cs="Arial"/>
      <w:b/>
      <w:bCs/>
      <w:noProof w:val="0"/>
      <w:sz w:val="22"/>
      <w:szCs w:val="26"/>
      <w:u w:val="single"/>
      <w:lang w:val="en-US" w:eastAsia="en-US" w:bidi="ar-SA"/>
    </w:rPr>
  </w:style>
  <w:style w:type="paragraph" w:customStyle="1" w:styleId="Carding">
    <w:name w:val="Carding"/>
    <w:basedOn w:val="Normal"/>
    <w:qFormat/>
    <w:rsid w:val="007F3B24"/>
    <w:rPr>
      <w:rFonts w:eastAsia="Times New Roman"/>
      <w:sz w:val="18"/>
    </w:rPr>
  </w:style>
  <w:style w:type="paragraph" w:customStyle="1" w:styleId="Style3">
    <w:name w:val="Style3"/>
    <w:basedOn w:val="Normal"/>
    <w:link w:val="Style3Char"/>
    <w:qFormat/>
    <w:rsid w:val="007F3B24"/>
    <w:rPr>
      <w:rFonts w:eastAsia="Times New Roman"/>
      <w:b/>
    </w:rPr>
  </w:style>
  <w:style w:type="character" w:customStyle="1" w:styleId="Style3Char">
    <w:name w:val="Style3 Char"/>
    <w:link w:val="Style3"/>
    <w:rsid w:val="007F3B24"/>
    <w:rPr>
      <w:rFonts w:ascii="Arial" w:eastAsia="Times New Roman" w:hAnsi="Arial" w:cs="Arial"/>
      <w:b/>
    </w:rPr>
  </w:style>
  <w:style w:type="character" w:customStyle="1" w:styleId="aunderline">
    <w:name w:val="aunderline"/>
    <w:qFormat/>
    <w:rsid w:val="007F3B24"/>
    <w:rPr>
      <w:rFonts w:ascii="Times New Roman" w:hAnsi="Times New Roman"/>
      <w:sz w:val="20"/>
      <w:szCs w:val="24"/>
      <w:u w:val="thick"/>
    </w:rPr>
  </w:style>
  <w:style w:type="character" w:customStyle="1" w:styleId="tagChar2">
    <w:name w:val="tag Char2"/>
    <w:qFormat/>
    <w:rsid w:val="007F3B24"/>
    <w:rPr>
      <w:b/>
      <w:noProof w:val="0"/>
      <w:sz w:val="24"/>
      <w:lang w:val="en-US" w:eastAsia="en-US" w:bidi="ar-SA"/>
    </w:rPr>
  </w:style>
  <w:style w:type="character" w:customStyle="1" w:styleId="Taggin-New">
    <w:name w:val="Taggin - New"/>
    <w:rsid w:val="007F3B24"/>
    <w:rPr>
      <w:rFonts w:ascii="Arial Narrow" w:hAnsi="Arial Narrow"/>
      <w:b/>
      <w:sz w:val="22"/>
    </w:rPr>
  </w:style>
  <w:style w:type="character" w:customStyle="1" w:styleId="27">
    <w:name w:val="27"/>
    <w:rsid w:val="007F3B24"/>
    <w:rPr>
      <w:rFonts w:cs="Arial"/>
      <w:bCs/>
      <w:sz w:val="20"/>
      <w:u w:val="single"/>
      <w:lang w:val="en-US" w:eastAsia="en-US" w:bidi="ar-SA"/>
    </w:rPr>
  </w:style>
  <w:style w:type="character" w:customStyle="1" w:styleId="ilad">
    <w:name w:val="il_ad"/>
    <w:rsid w:val="007F3B24"/>
  </w:style>
  <w:style w:type="paragraph" w:customStyle="1" w:styleId="CardsHighlighted">
    <w:name w:val="Cards Highlighted"/>
    <w:next w:val="Normal"/>
    <w:link w:val="CardsHighlightedChar"/>
    <w:qFormat/>
    <w:rsid w:val="007F3B2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7F3B2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7F3B24"/>
    <w:rPr>
      <w:rFonts w:ascii="Garamond" w:hAnsi="Garamond"/>
      <w:sz w:val="22"/>
      <w:szCs w:val="24"/>
      <w:u w:val="single"/>
      <w:lang w:val="en-US" w:eastAsia="en-US" w:bidi="ar-SA"/>
    </w:rPr>
  </w:style>
  <w:style w:type="paragraph" w:customStyle="1" w:styleId="Style2">
    <w:name w:val="Style2"/>
    <w:basedOn w:val="Heading4"/>
    <w:qFormat/>
    <w:rsid w:val="007F3B24"/>
    <w:pPr>
      <w:spacing w:before="0"/>
    </w:pPr>
    <w:rPr>
      <w:rFonts w:eastAsia="Times New Roman" w:cs="Times New Roman"/>
      <w:caps/>
      <w:szCs w:val="20"/>
    </w:rPr>
  </w:style>
  <w:style w:type="character" w:customStyle="1" w:styleId="StyleStyle4CharTimesNewRoman11pt">
    <w:name w:val="Style Style4 Char + Times New Roman 11 pt"/>
    <w:rsid w:val="007F3B2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F3B24"/>
    <w:rPr>
      <w:rFonts w:ascii="Times New Roman" w:hAnsi="Times New Roman"/>
      <w:b/>
      <w:bCs/>
      <w:sz w:val="20"/>
      <w:szCs w:val="24"/>
      <w:u w:val="single"/>
      <w:lang w:val="en-US" w:eastAsia="en-US" w:bidi="ar-SA"/>
    </w:rPr>
  </w:style>
  <w:style w:type="character" w:customStyle="1" w:styleId="SmallFontChar">
    <w:name w:val="Small Font Char"/>
    <w:link w:val="SmallFont"/>
    <w:rsid w:val="007F3B24"/>
    <w:rPr>
      <w:sz w:val="14"/>
      <w:szCs w:val="18"/>
    </w:rPr>
  </w:style>
  <w:style w:type="paragraph" w:customStyle="1" w:styleId="SmallFont">
    <w:name w:val="Small Font"/>
    <w:basedOn w:val="Normal"/>
    <w:link w:val="SmallFontChar"/>
    <w:qFormat/>
    <w:rsid w:val="007F3B24"/>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uiPriority w:val="99"/>
    <w:qFormat/>
    <w:rsid w:val="007F3B24"/>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uiPriority w:val="99"/>
    <w:rsid w:val="007F3B24"/>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7F3B24"/>
    <w:rPr>
      <w:b/>
      <w:sz w:val="22"/>
    </w:rPr>
  </w:style>
  <w:style w:type="character" w:customStyle="1" w:styleId="wikiexternallink">
    <w:name w:val="wikiexternallink"/>
    <w:rsid w:val="007F3B24"/>
  </w:style>
  <w:style w:type="character" w:customStyle="1" w:styleId="senselabelstart">
    <w:name w:val="sense_label start"/>
    <w:rsid w:val="007F3B24"/>
  </w:style>
  <w:style w:type="character" w:customStyle="1" w:styleId="sensecontent">
    <w:name w:val="sense_content"/>
    <w:rsid w:val="007F3B24"/>
  </w:style>
  <w:style w:type="character" w:customStyle="1" w:styleId="vi">
    <w:name w:val="vi"/>
    <w:rsid w:val="007F3B24"/>
  </w:style>
  <w:style w:type="character" w:customStyle="1" w:styleId="pagetitle">
    <w:name w:val="pagetitle"/>
    <w:rsid w:val="007F3B24"/>
  </w:style>
  <w:style w:type="paragraph" w:customStyle="1" w:styleId="text">
    <w:name w:val="text"/>
    <w:basedOn w:val="Normal"/>
    <w:qFormat/>
    <w:rsid w:val="007F3B24"/>
    <w:pPr>
      <w:spacing w:before="100" w:beforeAutospacing="1" w:after="100" w:afterAutospacing="1"/>
    </w:pPr>
    <w:rPr>
      <w:rFonts w:eastAsia="Times New Roman"/>
      <w:sz w:val="24"/>
    </w:rPr>
  </w:style>
  <w:style w:type="character" w:customStyle="1" w:styleId="wikigeneratedlinkcontent">
    <w:name w:val="wikigeneratedlinkcontent"/>
    <w:rsid w:val="007F3B24"/>
  </w:style>
  <w:style w:type="character" w:customStyle="1" w:styleId="StyleUnderlineCharChar9ptBold1">
    <w:name w:val="Style Underline Char Char + 9 pt Bold1"/>
    <w:rsid w:val="007F3B2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F3B24"/>
    <w:rPr>
      <w:rFonts w:ascii="Times New Roman" w:hAnsi="Times New Roman"/>
      <w:sz w:val="20"/>
      <w:szCs w:val="24"/>
      <w:u w:val="single"/>
      <w:lang w:val="en-US" w:eastAsia="en-US" w:bidi="ar-SA"/>
    </w:rPr>
  </w:style>
  <w:style w:type="character" w:customStyle="1" w:styleId="StyleUnderlineChar9pt">
    <w:name w:val="Style Underline Char + 9 pt"/>
    <w:rsid w:val="007F3B24"/>
    <w:rPr>
      <w:rFonts w:ascii="Times New Roman" w:hAnsi="Times New Roman"/>
      <w:sz w:val="20"/>
      <w:u w:val="single"/>
      <w:lang w:val="en-US" w:eastAsia="en-US" w:bidi="ar-SA"/>
    </w:rPr>
  </w:style>
  <w:style w:type="character" w:customStyle="1" w:styleId="Style9ptUnderline">
    <w:name w:val="Style 9 pt Underline"/>
    <w:rsid w:val="007F3B24"/>
    <w:rPr>
      <w:sz w:val="20"/>
      <w:u w:val="single"/>
    </w:rPr>
  </w:style>
  <w:style w:type="character" w:customStyle="1" w:styleId="Style9ptBoldUnderline">
    <w:name w:val="Style 9 pt Bold Underline"/>
    <w:rsid w:val="007F3B24"/>
    <w:rPr>
      <w:b/>
      <w:bCs/>
      <w:sz w:val="20"/>
      <w:u w:val="single"/>
    </w:rPr>
  </w:style>
  <w:style w:type="paragraph" w:customStyle="1" w:styleId="StyleUnderline9pt">
    <w:name w:val="Style Underline + 9 pt"/>
    <w:link w:val="StyleUnderline9ptChar"/>
    <w:qFormat/>
    <w:rsid w:val="007F3B2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7F3B24"/>
    <w:rPr>
      <w:rFonts w:ascii="Calibri" w:eastAsia="Times New Roman" w:hAnsi="Calibri" w:cs="Times New Roman"/>
      <w:szCs w:val="20"/>
      <w:u w:val="single"/>
    </w:rPr>
  </w:style>
  <w:style w:type="character" w:customStyle="1" w:styleId="StyleUnderlineChar9ptBold">
    <w:name w:val="Style Underline Char + 9 pt Bold"/>
    <w:rsid w:val="007F3B24"/>
    <w:rPr>
      <w:rFonts w:ascii="Times New Roman" w:hAnsi="Times New Roman"/>
      <w:b/>
      <w:bCs/>
      <w:sz w:val="20"/>
      <w:u w:val="single"/>
      <w:lang w:val="en-US" w:eastAsia="en-US" w:bidi="ar-SA"/>
    </w:rPr>
  </w:style>
  <w:style w:type="character" w:customStyle="1" w:styleId="StyleUnderlineChar1Bold">
    <w:name w:val="Style Underline Char1 + Bold"/>
    <w:rsid w:val="007F3B2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F3B2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F3B24"/>
    <w:rPr>
      <w:rFonts w:ascii="Arial Narrow" w:eastAsia="Times New Roman" w:hAnsi="Arial Narrow" w:cs="Arial"/>
      <w:kern w:val="32"/>
      <w:szCs w:val="20"/>
    </w:rPr>
  </w:style>
  <w:style w:type="paragraph" w:customStyle="1" w:styleId="TagsCharChar">
    <w:name w:val="Tags Char Char"/>
    <w:basedOn w:val="Normal"/>
    <w:uiPriority w:val="99"/>
    <w:qFormat/>
    <w:rsid w:val="007F3B24"/>
    <w:rPr>
      <w:rFonts w:ascii="Times" w:eastAsia="Times" w:hAnsi="Times"/>
      <w:b/>
      <w:sz w:val="24"/>
    </w:rPr>
  </w:style>
  <w:style w:type="character" w:customStyle="1" w:styleId="TagsCharCharChar">
    <w:name w:val="Tags Char Char Char"/>
    <w:rsid w:val="007F3B24"/>
    <w:rPr>
      <w:rFonts w:ascii="Times" w:eastAsia="Times" w:hAnsi="Times"/>
      <w:b/>
      <w:noProof w:val="0"/>
      <w:sz w:val="24"/>
      <w:szCs w:val="24"/>
      <w:lang w:val="en-US" w:eastAsia="en-US" w:bidi="ar-SA"/>
    </w:rPr>
  </w:style>
  <w:style w:type="paragraph" w:customStyle="1" w:styleId="NormalWeb8">
    <w:name w:val="Normal (Web)8"/>
    <w:basedOn w:val="Normal"/>
    <w:qFormat/>
    <w:rsid w:val="007F3B24"/>
    <w:pPr>
      <w:spacing w:before="100" w:beforeAutospacing="1" w:after="100" w:afterAutospacing="1"/>
    </w:pPr>
    <w:rPr>
      <w:rFonts w:eastAsia="Times New Roman"/>
      <w:sz w:val="18"/>
      <w:szCs w:val="18"/>
    </w:rPr>
  </w:style>
  <w:style w:type="character" w:customStyle="1" w:styleId="Style11ptBlackUnderline">
    <w:name w:val="Style 11 pt Black Underline"/>
    <w:rsid w:val="007F3B24"/>
    <w:rPr>
      <w:color w:val="000000"/>
      <w:sz w:val="20"/>
      <w:u w:val="single"/>
    </w:rPr>
  </w:style>
  <w:style w:type="character" w:customStyle="1" w:styleId="Style11ptBlack">
    <w:name w:val="Style 11 pt Black"/>
    <w:rsid w:val="007F3B24"/>
    <w:rPr>
      <w:color w:val="000000"/>
      <w:sz w:val="20"/>
    </w:rPr>
  </w:style>
  <w:style w:type="character" w:customStyle="1" w:styleId="Heading2Char1CharCharCharCharCharC">
    <w:name w:val="Heading 2 Char1 Char Char Char Char Char C"/>
    <w:rsid w:val="007F3B24"/>
    <w:rPr>
      <w:rFonts w:cs="Arial"/>
      <w:b/>
      <w:bCs/>
      <w:iCs/>
      <w:sz w:val="24"/>
      <w:szCs w:val="28"/>
      <w:lang w:val="en-US" w:eastAsia="en-US" w:bidi="ar-SA"/>
    </w:rPr>
  </w:style>
  <w:style w:type="character" w:customStyle="1" w:styleId="StyleUnderlineCharTimesBold">
    <w:name w:val="Style Underline Char + Times Bold"/>
    <w:rsid w:val="007F3B24"/>
    <w:rPr>
      <w:rFonts w:ascii="Times" w:hAnsi="Times"/>
      <w:b w:val="0"/>
      <w:bCs/>
      <w:sz w:val="20"/>
      <w:u w:val="single"/>
    </w:rPr>
  </w:style>
  <w:style w:type="character" w:customStyle="1" w:styleId="blubigktbiz">
    <w:name w:val="blubigktbiz"/>
    <w:rsid w:val="007F3B24"/>
  </w:style>
  <w:style w:type="character" w:customStyle="1" w:styleId="evidencetextChar">
    <w:name w:val="evidence text Char"/>
    <w:rsid w:val="007F3B2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F3B2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F3B24"/>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7F3B24"/>
    <w:rPr>
      <w:rFonts w:eastAsia="Times New Roman"/>
      <w:b/>
      <w:bCs/>
      <w:sz w:val="18"/>
      <w:szCs w:val="18"/>
      <w:lang w:bidi="en-US"/>
    </w:rPr>
  </w:style>
  <w:style w:type="character" w:customStyle="1" w:styleId="Style4CharChar">
    <w:name w:val="Style4 Char Char"/>
    <w:rsid w:val="007F3B24"/>
    <w:rPr>
      <w:rFonts w:ascii="Arial Narrow" w:hAnsi="Arial Narrow"/>
      <w:noProof w:val="0"/>
      <w:szCs w:val="24"/>
      <w:u w:val="single"/>
      <w:lang w:val="en-US" w:eastAsia="en-US" w:bidi="ar-SA"/>
    </w:rPr>
  </w:style>
  <w:style w:type="character" w:customStyle="1" w:styleId="StyleUnderline4">
    <w:name w:val="Style Underline4"/>
    <w:rsid w:val="007F3B24"/>
    <w:rPr>
      <w:u w:val="single"/>
    </w:rPr>
  </w:style>
  <w:style w:type="character" w:customStyle="1" w:styleId="BodyText3Char">
    <w:name w:val="Body Text 3 Char"/>
    <w:link w:val="BodyText3"/>
    <w:rsid w:val="007F3B24"/>
    <w:rPr>
      <w:rFonts w:ascii="Arial Narrow" w:eastAsia="Times New Roman" w:hAnsi="Arial Narrow"/>
      <w:sz w:val="16"/>
      <w:szCs w:val="16"/>
    </w:rPr>
  </w:style>
  <w:style w:type="paragraph" w:styleId="BodyText3">
    <w:name w:val="Body Text 3"/>
    <w:basedOn w:val="Normal"/>
    <w:link w:val="BodyText3Char"/>
    <w:rsid w:val="007F3B2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7F3B24"/>
    <w:rPr>
      <w:rFonts w:ascii="Arial" w:hAnsi="Arial" w:cs="Arial"/>
      <w:sz w:val="16"/>
      <w:szCs w:val="16"/>
    </w:rPr>
  </w:style>
  <w:style w:type="character" w:customStyle="1" w:styleId="StyleEmphasisArial12ptBold">
    <w:name w:val="Style Emphasis + Arial 12 pt Bold"/>
    <w:rsid w:val="007F3B24"/>
    <w:rPr>
      <w:rFonts w:ascii="Arial" w:hAnsi="Arial"/>
      <w:b/>
      <w:bCs/>
      <w:i/>
      <w:iCs/>
      <w:sz w:val="24"/>
    </w:rPr>
  </w:style>
  <w:style w:type="character" w:customStyle="1" w:styleId="super">
    <w:name w:val="super"/>
    <w:rsid w:val="007F3B24"/>
  </w:style>
  <w:style w:type="character" w:customStyle="1" w:styleId="text30">
    <w:name w:val="text30"/>
    <w:rsid w:val="007F3B24"/>
  </w:style>
  <w:style w:type="character" w:customStyle="1" w:styleId="uppercase">
    <w:name w:val="uppercase"/>
    <w:rsid w:val="007F3B24"/>
  </w:style>
  <w:style w:type="character" w:customStyle="1" w:styleId="bodytext0">
    <w:name w:val="bodytext"/>
    <w:rsid w:val="007F3B24"/>
  </w:style>
  <w:style w:type="character" w:customStyle="1" w:styleId="entry-title">
    <w:name w:val="entry-title"/>
    <w:rsid w:val="007F3B24"/>
  </w:style>
  <w:style w:type="character" w:customStyle="1" w:styleId="BodyTextIndentChar1">
    <w:name w:val="Body Text Indent Char1"/>
    <w:rsid w:val="007F3B24"/>
    <w:rPr>
      <w:rFonts w:ascii="Times New Roman" w:hAnsi="Times New Roman" w:cs="Times New Roman"/>
      <w:sz w:val="20"/>
    </w:rPr>
  </w:style>
  <w:style w:type="character" w:customStyle="1" w:styleId="HTMLPreformattedChar1">
    <w:name w:val="HTML Preformatted Char1"/>
    <w:uiPriority w:val="99"/>
    <w:rsid w:val="007F3B24"/>
    <w:rPr>
      <w:rFonts w:ascii="Consolas" w:hAnsi="Consolas" w:cs="Consolas"/>
      <w:sz w:val="20"/>
      <w:szCs w:val="20"/>
    </w:rPr>
  </w:style>
  <w:style w:type="character" w:customStyle="1" w:styleId="DebateHighlighted">
    <w:name w:val="Debate Highlighted"/>
    <w:qFormat/>
    <w:rsid w:val="007F3B24"/>
    <w:rPr>
      <w:rFonts w:ascii="Times New Roman" w:hAnsi="Times New Roman"/>
      <w:sz w:val="20"/>
      <w:u w:val="thick"/>
      <w:bdr w:val="none" w:sz="0" w:space="0" w:color="auto"/>
      <w:shd w:val="clear" w:color="auto" w:fill="00FFFF"/>
    </w:rPr>
  </w:style>
  <w:style w:type="character" w:customStyle="1" w:styleId="Style6pt">
    <w:name w:val="Style 6 pt"/>
    <w:qFormat/>
    <w:rsid w:val="007F3B24"/>
    <w:rPr>
      <w:sz w:val="12"/>
    </w:rPr>
  </w:style>
  <w:style w:type="character" w:customStyle="1" w:styleId="CiteCharCharCharCharCharChar">
    <w:name w:val="Cite Char Char Char Char Char Char"/>
    <w:rsid w:val="007F3B24"/>
    <w:rPr>
      <w:b/>
      <w:noProof w:val="0"/>
      <w:sz w:val="22"/>
      <w:szCs w:val="24"/>
      <w:u w:val="single"/>
      <w:lang w:val="en-US" w:eastAsia="en-US" w:bidi="ar-SA"/>
    </w:rPr>
  </w:style>
  <w:style w:type="character" w:customStyle="1" w:styleId="mainbody1">
    <w:name w:val="mainbody1"/>
    <w:rsid w:val="007F3B24"/>
    <w:rPr>
      <w:rFonts w:ascii="Verdana" w:hAnsi="Verdana" w:hint="default"/>
      <w:color w:val="000000"/>
      <w:sz w:val="22"/>
      <w:szCs w:val="22"/>
    </w:rPr>
  </w:style>
  <w:style w:type="paragraph" w:customStyle="1" w:styleId="author-name">
    <w:name w:val="author-name"/>
    <w:basedOn w:val="Normal"/>
    <w:uiPriority w:val="99"/>
    <w:qFormat/>
    <w:rsid w:val="007F3B24"/>
    <w:pPr>
      <w:spacing w:before="100" w:beforeAutospacing="1" w:after="100" w:afterAutospacing="1"/>
    </w:pPr>
    <w:rPr>
      <w:rFonts w:eastAsia="Times New Roman"/>
      <w:sz w:val="24"/>
    </w:rPr>
  </w:style>
  <w:style w:type="paragraph" w:customStyle="1" w:styleId="author-credentials">
    <w:name w:val="author-credentials"/>
    <w:basedOn w:val="Normal"/>
    <w:qFormat/>
    <w:rsid w:val="007F3B24"/>
    <w:pPr>
      <w:spacing w:before="100" w:beforeAutospacing="1" w:after="100" w:afterAutospacing="1"/>
    </w:pPr>
    <w:rPr>
      <w:rFonts w:eastAsia="Times New Roman"/>
      <w:sz w:val="24"/>
    </w:rPr>
  </w:style>
  <w:style w:type="paragraph" w:customStyle="1" w:styleId="Style23">
    <w:name w:val="Style23"/>
    <w:basedOn w:val="Normal"/>
    <w:uiPriority w:val="99"/>
    <w:qFormat/>
    <w:rsid w:val="007F3B2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F3B24"/>
    <w:rPr>
      <w:u w:val="single"/>
    </w:rPr>
  </w:style>
  <w:style w:type="character" w:customStyle="1" w:styleId="StyleUnderlined11ptBoldChar">
    <w:name w:val="Style Underlined + 11 pt Bold Char"/>
    <w:link w:val="StyleUnderlined11ptBold"/>
    <w:locked/>
    <w:rsid w:val="007F3B24"/>
    <w:rPr>
      <w:b/>
      <w:bCs/>
      <w:szCs w:val="24"/>
      <w:u w:val="single"/>
    </w:rPr>
  </w:style>
  <w:style w:type="paragraph" w:customStyle="1" w:styleId="StyleUnderlined11ptBold">
    <w:name w:val="Style Underlined + 11 pt Bold"/>
    <w:basedOn w:val="underlined"/>
    <w:link w:val="StyleUnderlined11ptBoldChar"/>
    <w:qFormat/>
    <w:rsid w:val="007F3B24"/>
    <w:pPr>
      <w:contextualSpacing w:val="0"/>
    </w:pPr>
    <w:rPr>
      <w:rFonts w:asciiTheme="minorHAnsi" w:eastAsiaTheme="minorHAnsi" w:hAnsiTheme="minorHAnsi" w:cstheme="minorBidi"/>
      <w:b/>
      <w:bCs/>
      <w:sz w:val="22"/>
    </w:rPr>
  </w:style>
  <w:style w:type="character" w:styleId="HTMLCite">
    <w:name w:val="HTML Cite"/>
    <w:uiPriority w:val="99"/>
    <w:unhideWhenUsed/>
    <w:rsid w:val="007F3B24"/>
    <w:rPr>
      <w:i/>
      <w:iCs/>
    </w:rPr>
  </w:style>
  <w:style w:type="paragraph" w:customStyle="1" w:styleId="CardText0">
    <w:name w:val="CardText"/>
    <w:basedOn w:val="Normal"/>
    <w:link w:val="CardTextChar1"/>
    <w:qFormat/>
    <w:rsid w:val="007F3B24"/>
    <w:pPr>
      <w:ind w:left="288"/>
    </w:pPr>
    <w:rPr>
      <w:rFonts w:eastAsia="Calibri"/>
    </w:rPr>
  </w:style>
  <w:style w:type="character" w:customStyle="1" w:styleId="CardTextChar1">
    <w:name w:val="CardText Char"/>
    <w:link w:val="CardText0"/>
    <w:rsid w:val="007F3B24"/>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7F3B24"/>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7F3B24"/>
    <w:rPr>
      <w:rFonts w:ascii="Calibri" w:eastAsia="Calibri" w:hAnsi="Calibri" w:cs="Times New Roman"/>
      <w:u w:val="single"/>
    </w:rPr>
  </w:style>
  <w:style w:type="paragraph" w:customStyle="1" w:styleId="Cards1">
    <w:name w:val="Cards1"/>
    <w:basedOn w:val="Normal"/>
    <w:link w:val="Cards1Char"/>
    <w:qFormat/>
    <w:rsid w:val="007F3B24"/>
    <w:pPr>
      <w:ind w:left="288"/>
    </w:pPr>
    <w:rPr>
      <w:rFonts w:eastAsia="Times New Roman"/>
      <w:u w:val="single"/>
    </w:rPr>
  </w:style>
  <w:style w:type="character" w:customStyle="1" w:styleId="Cards1Char">
    <w:name w:val="Cards1 Char"/>
    <w:link w:val="Cards1"/>
    <w:rsid w:val="007F3B24"/>
    <w:rPr>
      <w:rFonts w:ascii="Arial" w:eastAsia="Times New Roman" w:hAnsi="Arial" w:cs="Arial"/>
      <w:u w:val="single"/>
    </w:rPr>
  </w:style>
  <w:style w:type="paragraph" w:customStyle="1" w:styleId="StyleLeft02">
    <w:name w:val="Style Left:  0.2&quot;"/>
    <w:basedOn w:val="Normal"/>
    <w:qFormat/>
    <w:rsid w:val="007F3B24"/>
    <w:rPr>
      <w:rFonts w:eastAsia="Calibri"/>
      <w:szCs w:val="20"/>
    </w:rPr>
  </w:style>
  <w:style w:type="paragraph" w:styleId="List">
    <w:name w:val="List"/>
    <w:basedOn w:val="Normal"/>
    <w:uiPriority w:val="99"/>
    <w:unhideWhenUsed/>
    <w:rsid w:val="007F3B24"/>
    <w:pPr>
      <w:contextualSpacing/>
    </w:pPr>
    <w:rPr>
      <w:rFonts w:eastAsia="Calibri"/>
    </w:rPr>
  </w:style>
  <w:style w:type="paragraph" w:customStyle="1" w:styleId="PageHeaderLine1">
    <w:name w:val="PageHeaderLine1"/>
    <w:basedOn w:val="Normal"/>
    <w:qFormat/>
    <w:rsid w:val="007F3B24"/>
    <w:pPr>
      <w:tabs>
        <w:tab w:val="right" w:pos="10800"/>
      </w:tabs>
    </w:pPr>
    <w:rPr>
      <w:rFonts w:eastAsia="Calibri"/>
      <w:b/>
      <w:sz w:val="28"/>
    </w:rPr>
  </w:style>
  <w:style w:type="paragraph" w:customStyle="1" w:styleId="PageHeaderLine2">
    <w:name w:val="PageHeaderLine2"/>
    <w:basedOn w:val="Normal"/>
    <w:next w:val="Normal"/>
    <w:link w:val="PageHeaderLine2Char"/>
    <w:qFormat/>
    <w:rsid w:val="007F3B24"/>
    <w:pPr>
      <w:tabs>
        <w:tab w:val="right" w:pos="10800"/>
      </w:tabs>
      <w:spacing w:line="480" w:lineRule="auto"/>
    </w:pPr>
    <w:rPr>
      <w:rFonts w:eastAsia="Calibri"/>
      <w:b/>
    </w:rPr>
  </w:style>
  <w:style w:type="character" w:customStyle="1" w:styleId="EndnoteTextChar">
    <w:name w:val="Endnote Text Char"/>
    <w:link w:val="EndnoteText"/>
    <w:rsid w:val="007F3B24"/>
    <w:rPr>
      <w:rFonts w:ascii="Arial" w:hAnsi="Arial" w:cs="Arial"/>
      <w:lang w:val="x-none" w:eastAsia="x-none"/>
    </w:rPr>
  </w:style>
  <w:style w:type="paragraph" w:styleId="EndnoteText">
    <w:name w:val="endnote text"/>
    <w:basedOn w:val="Normal"/>
    <w:link w:val="EndnoteTextChar"/>
    <w:unhideWhenUsed/>
    <w:rsid w:val="007F3B24"/>
    <w:rPr>
      <w:lang w:val="x-none" w:eastAsia="x-none"/>
    </w:rPr>
  </w:style>
  <w:style w:type="character" w:customStyle="1" w:styleId="EndnoteTextChar1">
    <w:name w:val="Endnote Text Char1"/>
    <w:basedOn w:val="DefaultParagraphFont"/>
    <w:rsid w:val="007F3B24"/>
    <w:rPr>
      <w:rFonts w:ascii="Arial" w:hAnsi="Arial" w:cs="Arial"/>
      <w:sz w:val="20"/>
      <w:szCs w:val="20"/>
    </w:rPr>
  </w:style>
  <w:style w:type="paragraph" w:customStyle="1" w:styleId="D345FF3D873148C5AE3FBF3267827368">
    <w:name w:val="D345FF3D873148C5AE3FBF3267827368"/>
    <w:qFormat/>
    <w:rsid w:val="007F3B24"/>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7F3B24"/>
    <w:pPr>
      <w:ind w:left="432"/>
    </w:pPr>
    <w:rPr>
      <w:rFonts w:eastAsia="SimSun"/>
      <w:color w:val="000000"/>
      <w:sz w:val="16"/>
      <w:szCs w:val="20"/>
      <w:lang w:val="x-none" w:eastAsia="x-none"/>
    </w:rPr>
  </w:style>
  <w:style w:type="character" w:customStyle="1" w:styleId="NormaltextCharChar">
    <w:name w:val="Normal text Char Char"/>
    <w:link w:val="Normaltext0"/>
    <w:rsid w:val="007F3B24"/>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7F3B24"/>
    <w:rPr>
      <w:b/>
      <w:sz w:val="28"/>
    </w:rPr>
  </w:style>
  <w:style w:type="character" w:customStyle="1" w:styleId="TagofCardChar">
    <w:name w:val="Tag of Card Char"/>
    <w:link w:val="TagofCard"/>
    <w:rsid w:val="007F3B24"/>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7F3B24"/>
    <w:rPr>
      <w:b/>
      <w:bCs/>
      <w:sz w:val="20"/>
    </w:rPr>
  </w:style>
  <w:style w:type="character" w:customStyle="1" w:styleId="SourcenameChar">
    <w:name w:val="Source name Char"/>
    <w:link w:val="Sourcename"/>
    <w:rsid w:val="007F3B24"/>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7F3B24"/>
    <w:rPr>
      <w:sz w:val="22"/>
      <w:u w:val="single"/>
    </w:rPr>
  </w:style>
  <w:style w:type="character" w:customStyle="1" w:styleId="underlinedcardChar">
    <w:name w:val="underlined card Char"/>
    <w:link w:val="underlinedcard"/>
    <w:rsid w:val="007F3B24"/>
    <w:rPr>
      <w:rFonts w:ascii="Arial" w:eastAsia="SimSun" w:hAnsi="Arial" w:cs="Arial"/>
      <w:color w:val="000000"/>
      <w:szCs w:val="20"/>
      <w:u w:val="single"/>
      <w:lang w:val="x-none" w:eastAsia="x-none"/>
    </w:rPr>
  </w:style>
  <w:style w:type="paragraph" w:customStyle="1" w:styleId="FullText">
    <w:name w:val="Full Text"/>
    <w:basedOn w:val="Normal"/>
    <w:qFormat/>
    <w:rsid w:val="007F3B24"/>
    <w:rPr>
      <w:rFonts w:eastAsia="Times New Roman"/>
      <w:sz w:val="16"/>
    </w:rPr>
  </w:style>
  <w:style w:type="character" w:customStyle="1" w:styleId="SourceBold">
    <w:name w:val="Source Bold"/>
    <w:rsid w:val="007F3B24"/>
    <w:rPr>
      <w:rFonts w:ascii="Arial Narrow" w:hAnsi="Arial Narrow"/>
      <w:b/>
      <w:sz w:val="24"/>
      <w:u w:val="none"/>
    </w:rPr>
  </w:style>
  <w:style w:type="paragraph" w:customStyle="1" w:styleId="TextUnderline">
    <w:name w:val="Text Underline"/>
    <w:basedOn w:val="Normal"/>
    <w:link w:val="TextUnderlineChar"/>
    <w:qFormat/>
    <w:rsid w:val="007F3B2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F3B24"/>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7F3B24"/>
    <w:rPr>
      <w:rFonts w:ascii="Arial Narrow" w:hAnsi="Arial Narrow" w:cstheme="minorBidi"/>
      <w:b/>
      <w:sz w:val="26"/>
      <w:szCs w:val="24"/>
    </w:rPr>
  </w:style>
  <w:style w:type="paragraph" w:customStyle="1" w:styleId="CardText1">
    <w:name w:val="Card Text 1"/>
    <w:basedOn w:val="Normal"/>
    <w:link w:val="CardText1Char"/>
    <w:autoRedefine/>
    <w:qFormat/>
    <w:rsid w:val="007F3B24"/>
    <w:rPr>
      <w:rFonts w:ascii="Arial Narrow" w:hAnsi="Arial Narrow" w:cstheme="minorBidi"/>
      <w:color w:val="000000"/>
      <w:u w:val="single"/>
    </w:rPr>
  </w:style>
  <w:style w:type="paragraph" w:customStyle="1" w:styleId="CardText2">
    <w:name w:val="Card Text 2"/>
    <w:basedOn w:val="CardText1"/>
    <w:link w:val="CardText2Char"/>
    <w:qFormat/>
    <w:rsid w:val="007F3B24"/>
    <w:rPr>
      <w:b/>
    </w:rPr>
  </w:style>
  <w:style w:type="character" w:customStyle="1" w:styleId="2xBoldUnderline">
    <w:name w:val="2x_Bold_Underline"/>
    <w:rsid w:val="007F3B24"/>
    <w:rPr>
      <w:b/>
      <w:bCs/>
      <w:sz w:val="24"/>
      <w:u w:val="thick"/>
    </w:rPr>
  </w:style>
  <w:style w:type="character" w:customStyle="1" w:styleId="Dottedunderline">
    <w:name w:val="Dotted underline"/>
    <w:rsid w:val="007F3B24"/>
    <w:rPr>
      <w:u w:val="dotted"/>
    </w:rPr>
  </w:style>
  <w:style w:type="character" w:customStyle="1" w:styleId="loose">
    <w:name w:val="loose"/>
    <w:rsid w:val="007F3B24"/>
  </w:style>
  <w:style w:type="paragraph" w:customStyle="1" w:styleId="citeunread">
    <w:name w:val="cite unread"/>
    <w:basedOn w:val="Normal"/>
    <w:link w:val="citeunreadChar"/>
    <w:qFormat/>
    <w:rsid w:val="007F3B2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F3B24"/>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7F3B24"/>
    <w:rPr>
      <w:rFonts w:eastAsia="Times New Roman"/>
      <w:b/>
      <w:szCs w:val="20"/>
      <w:u w:val="single"/>
      <w:lang w:val="x-none" w:eastAsia="x-none"/>
    </w:rPr>
  </w:style>
  <w:style w:type="character" w:customStyle="1" w:styleId="readCharChar">
    <w:name w:val="read Char Char"/>
    <w:link w:val="read"/>
    <w:locked/>
    <w:rsid w:val="007F3B24"/>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7F3B24"/>
    <w:pPr>
      <w:spacing w:before="240"/>
      <w:outlineLvl w:val="2"/>
    </w:pPr>
    <w:rPr>
      <w:rFonts w:eastAsia="Times New Roman"/>
      <w:b/>
    </w:rPr>
  </w:style>
  <w:style w:type="character" w:customStyle="1" w:styleId="readChar">
    <w:name w:val="read Char"/>
    <w:rsid w:val="007F3B24"/>
    <w:rPr>
      <w:szCs w:val="22"/>
      <w:u w:val="single"/>
      <w:lang w:val="en-US" w:eastAsia="en-US" w:bidi="ar-SA"/>
    </w:rPr>
  </w:style>
  <w:style w:type="character" w:customStyle="1" w:styleId="underlining0">
    <w:name w:val="underlining"/>
    <w:rsid w:val="007F3B24"/>
    <w:rPr>
      <w:u w:val="single"/>
    </w:rPr>
  </w:style>
  <w:style w:type="paragraph" w:styleId="BodyTextIndent2">
    <w:name w:val="Body Text Indent 2"/>
    <w:basedOn w:val="Normal"/>
    <w:link w:val="BodyTextIndent2Char"/>
    <w:rsid w:val="007F3B2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F3B24"/>
    <w:rPr>
      <w:rFonts w:ascii="HGSSoeiKakugothicUB" w:eastAsia="MS Mincho" w:hAnsi="Arial" w:cs="Arial"/>
      <w:szCs w:val="20"/>
      <w:lang w:val="x-none" w:eastAsia="ja-JP"/>
    </w:rPr>
  </w:style>
  <w:style w:type="character" w:customStyle="1" w:styleId="A6">
    <w:name w:val="A6"/>
    <w:rsid w:val="007F3B24"/>
    <w:rPr>
      <w:rFonts w:ascii="Times New Roman" w:hAnsi="Times New Roman"/>
      <w:color w:val="000000"/>
      <w:sz w:val="14"/>
      <w:szCs w:val="14"/>
    </w:rPr>
  </w:style>
  <w:style w:type="paragraph" w:customStyle="1" w:styleId="CiteCard">
    <w:name w:val="Cite_Card"/>
    <w:link w:val="CiteCardChar"/>
    <w:qFormat/>
    <w:rsid w:val="007F3B2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F3B24"/>
    <w:rPr>
      <w:rFonts w:ascii="Times New Roman" w:eastAsia="Times New Roman" w:hAnsi="Times New Roman" w:cs="Arial"/>
      <w:bCs/>
      <w:sz w:val="20"/>
      <w:szCs w:val="20"/>
    </w:rPr>
  </w:style>
  <w:style w:type="character" w:customStyle="1" w:styleId="btitle">
    <w:name w:val="btitle"/>
    <w:rsid w:val="007F3B24"/>
  </w:style>
  <w:style w:type="character" w:customStyle="1" w:styleId="green">
    <w:name w:val="green"/>
    <w:rsid w:val="007F3B24"/>
  </w:style>
  <w:style w:type="paragraph" w:customStyle="1" w:styleId="CM5">
    <w:name w:val="CM5"/>
    <w:basedOn w:val="Default"/>
    <w:next w:val="Default"/>
    <w:qFormat/>
    <w:rsid w:val="007F3B24"/>
    <w:pPr>
      <w:widowControl w:val="0"/>
    </w:pPr>
    <w:rPr>
      <w:rFonts w:eastAsia="MS Mincho"/>
      <w:color w:val="auto"/>
    </w:rPr>
  </w:style>
  <w:style w:type="paragraph" w:customStyle="1" w:styleId="CM14">
    <w:name w:val="CM14"/>
    <w:basedOn w:val="Default"/>
    <w:next w:val="Default"/>
    <w:uiPriority w:val="99"/>
    <w:qFormat/>
    <w:rsid w:val="007F3B24"/>
    <w:pPr>
      <w:widowControl w:val="0"/>
    </w:pPr>
    <w:rPr>
      <w:rFonts w:eastAsia="MS Mincho"/>
      <w:color w:val="auto"/>
    </w:rPr>
  </w:style>
  <w:style w:type="character" w:customStyle="1" w:styleId="BodyText1">
    <w:name w:val="Body Text1"/>
    <w:rsid w:val="007F3B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F3B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7F3B2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F3B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F3B2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F3B2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F3B2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F3B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7F3B2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F3B24"/>
    <w:rPr>
      <w:rFonts w:ascii="Sylfaen" w:hAnsi="Sylfaen" w:cs="Sylfaen"/>
      <w:i/>
      <w:iCs/>
      <w:sz w:val="19"/>
      <w:szCs w:val="19"/>
      <w:u w:val="none"/>
      <w:shd w:val="clear" w:color="auto" w:fill="FFFFFF"/>
    </w:rPr>
  </w:style>
  <w:style w:type="character" w:customStyle="1" w:styleId="AuthorYear">
    <w:name w:val="AuthorYear"/>
    <w:uiPriority w:val="1"/>
    <w:qFormat/>
    <w:rsid w:val="007F3B24"/>
    <w:rPr>
      <w:rFonts w:ascii="Georgia" w:hAnsi="Georgia"/>
      <w:b/>
      <w:sz w:val="24"/>
    </w:rPr>
  </w:style>
  <w:style w:type="character" w:customStyle="1" w:styleId="ssl4">
    <w:name w:val="ss_l4"/>
    <w:rsid w:val="007F3B24"/>
  </w:style>
  <w:style w:type="character" w:customStyle="1" w:styleId="italic">
    <w:name w:val="italic"/>
    <w:rsid w:val="007F3B24"/>
  </w:style>
  <w:style w:type="character" w:customStyle="1" w:styleId="tl8wme">
    <w:name w:val="tl8wme"/>
    <w:basedOn w:val="DefaultParagraphFont"/>
    <w:rsid w:val="007F3B24"/>
  </w:style>
  <w:style w:type="paragraph" w:customStyle="1" w:styleId="CardIndented">
    <w:name w:val="Card (Indented)"/>
    <w:basedOn w:val="Normal"/>
    <w:link w:val="CardIndentedChar"/>
    <w:qFormat/>
    <w:rsid w:val="007F3B24"/>
    <w:pPr>
      <w:ind w:left="288"/>
    </w:pPr>
    <w:rPr>
      <w:rFonts w:eastAsia="Calibri"/>
    </w:rPr>
  </w:style>
  <w:style w:type="character" w:customStyle="1" w:styleId="CardIndentedChar">
    <w:name w:val="Card (Indented) Char"/>
    <w:link w:val="CardIndented"/>
    <w:rsid w:val="007F3B24"/>
    <w:rPr>
      <w:rFonts w:ascii="Arial" w:eastAsia="Calibri" w:hAnsi="Arial" w:cs="Arial"/>
    </w:rPr>
  </w:style>
  <w:style w:type="character" w:customStyle="1" w:styleId="cardchar00">
    <w:name w:val="cardchar0"/>
    <w:basedOn w:val="DefaultParagraphFont"/>
    <w:rsid w:val="007F3B24"/>
  </w:style>
  <w:style w:type="character" w:customStyle="1" w:styleId="UnderlineNon-bold">
    <w:name w:val="Underline Non - bold"/>
    <w:rsid w:val="007F3B24"/>
    <w:rPr>
      <w:rFonts w:ascii="Times New Roman" w:hAnsi="Times New Roman"/>
      <w:iCs/>
      <w:sz w:val="22"/>
      <w:u w:val="single"/>
    </w:rPr>
  </w:style>
  <w:style w:type="character" w:customStyle="1" w:styleId="UnderlineBold0">
    <w:name w:val="Underline Bold"/>
    <w:qFormat/>
    <w:rsid w:val="007F3B2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F3B24"/>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F3B24"/>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7F3B24"/>
    <w:rPr>
      <w:rFonts w:ascii="Bell MT" w:eastAsia="Times New Roman" w:hAnsi="Bell MT"/>
      <w:bCs/>
      <w:iCs/>
      <w:sz w:val="22"/>
      <w:u w:val="single"/>
    </w:rPr>
  </w:style>
  <w:style w:type="character" w:customStyle="1" w:styleId="Heading5Char2">
    <w:name w:val="Heading 5 Char2"/>
    <w:rsid w:val="007F3B24"/>
    <w:rPr>
      <w:rFonts w:ascii="Bell MT" w:eastAsia="Times New Roman" w:hAnsi="Bell MT"/>
      <w:bCs/>
      <w:iCs/>
      <w:sz w:val="10"/>
      <w:szCs w:val="26"/>
    </w:rPr>
  </w:style>
  <w:style w:type="paragraph" w:customStyle="1" w:styleId="Heading2-NotBold">
    <w:name w:val="Heading 2 - Not Bold"/>
    <w:basedOn w:val="Heading2"/>
    <w:autoRedefine/>
    <w:qFormat/>
    <w:rsid w:val="007F3B24"/>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7F3B24"/>
    <w:rPr>
      <w:rFonts w:ascii="Arial" w:hAnsi="Arial"/>
      <w:vanish/>
      <w:sz w:val="16"/>
      <w:szCs w:val="16"/>
    </w:rPr>
  </w:style>
  <w:style w:type="paragraph" w:styleId="z-TopofForm">
    <w:name w:val="HTML Top of Form"/>
    <w:basedOn w:val="Normal"/>
    <w:next w:val="Normal"/>
    <w:link w:val="z-TopofFormChar"/>
    <w:hidden/>
    <w:uiPriority w:val="99"/>
    <w:unhideWhenUsed/>
    <w:rsid w:val="007F3B24"/>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7F3B24"/>
    <w:rPr>
      <w:rFonts w:ascii="Arial" w:hAnsi="Arial" w:cs="Arial"/>
      <w:vanish/>
      <w:sz w:val="16"/>
      <w:szCs w:val="16"/>
    </w:rPr>
  </w:style>
  <w:style w:type="character" w:customStyle="1" w:styleId="z-BottomofFormChar">
    <w:name w:val="z-Bottom of Form Char"/>
    <w:link w:val="z-BottomofForm"/>
    <w:uiPriority w:val="99"/>
    <w:rsid w:val="007F3B24"/>
    <w:rPr>
      <w:rFonts w:ascii="Arial" w:hAnsi="Arial"/>
      <w:vanish/>
      <w:sz w:val="16"/>
      <w:szCs w:val="16"/>
    </w:rPr>
  </w:style>
  <w:style w:type="paragraph" w:styleId="z-BottomofForm">
    <w:name w:val="HTML Bottom of Form"/>
    <w:basedOn w:val="Normal"/>
    <w:next w:val="Normal"/>
    <w:link w:val="z-BottomofFormChar"/>
    <w:hidden/>
    <w:uiPriority w:val="99"/>
    <w:unhideWhenUsed/>
    <w:rsid w:val="007F3B24"/>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7F3B24"/>
    <w:rPr>
      <w:rFonts w:ascii="Arial" w:hAnsi="Arial" w:cs="Arial"/>
      <w:vanish/>
      <w:sz w:val="16"/>
      <w:szCs w:val="16"/>
    </w:rPr>
  </w:style>
  <w:style w:type="paragraph" w:customStyle="1" w:styleId="Heading2-Bold">
    <w:name w:val="Heading 2 - Bold"/>
    <w:basedOn w:val="Normal"/>
    <w:autoRedefine/>
    <w:qFormat/>
    <w:rsid w:val="007F3B24"/>
    <w:rPr>
      <w:rFonts w:ascii="Garamond" w:eastAsia="Calibri" w:hAnsi="Garamond"/>
      <w:b/>
    </w:rPr>
  </w:style>
  <w:style w:type="paragraph" w:customStyle="1" w:styleId="Microtext0">
    <w:name w:val="Microtext"/>
    <w:basedOn w:val="Normal"/>
    <w:next w:val="Normal"/>
    <w:link w:val="MicrotextChar0"/>
    <w:qFormat/>
    <w:rsid w:val="007F3B24"/>
    <w:rPr>
      <w:rFonts w:eastAsia="Calibri"/>
      <w:sz w:val="12"/>
      <w:lang w:val="x-none" w:eastAsia="x-none"/>
    </w:rPr>
  </w:style>
  <w:style w:type="character" w:customStyle="1" w:styleId="MicrotextChar0">
    <w:name w:val="Microtext Char"/>
    <w:link w:val="Microtext0"/>
    <w:rsid w:val="007F3B24"/>
    <w:rPr>
      <w:rFonts w:ascii="Arial" w:eastAsia="Calibri" w:hAnsi="Arial" w:cs="Arial"/>
      <w:sz w:val="12"/>
      <w:lang w:val="x-none" w:eastAsia="x-none"/>
    </w:rPr>
  </w:style>
  <w:style w:type="character" w:customStyle="1" w:styleId="Style2CharChar">
    <w:name w:val="Style2 Char Char"/>
    <w:rsid w:val="007F3B24"/>
    <w:rPr>
      <w:u w:val="thick"/>
      <w:lang w:val="en-US" w:eastAsia="en-US" w:bidi="ar-SA"/>
    </w:rPr>
  </w:style>
  <w:style w:type="character" w:customStyle="1" w:styleId="authordate1">
    <w:name w:val="authordate"/>
    <w:rsid w:val="007F3B24"/>
  </w:style>
  <w:style w:type="paragraph" w:customStyle="1" w:styleId="tag0">
    <w:name w:val="%tag"/>
    <w:basedOn w:val="Normal"/>
    <w:next w:val="Normal"/>
    <w:link w:val="tagChar"/>
    <w:qFormat/>
    <w:rsid w:val="007F3B24"/>
    <w:rPr>
      <w:rFonts w:ascii="Garamond" w:eastAsia="Calibri" w:hAnsi="Garamond"/>
      <w:bCs/>
      <w:sz w:val="18"/>
    </w:rPr>
  </w:style>
  <w:style w:type="character" w:customStyle="1" w:styleId="underline0">
    <w:name w:val="%underline"/>
    <w:qFormat/>
    <w:rsid w:val="007F3B24"/>
    <w:rPr>
      <w:rFonts w:ascii="Times New Roman" w:hAnsi="Times New Roman"/>
      <w:sz w:val="16"/>
      <w:u w:val="none"/>
    </w:rPr>
  </w:style>
  <w:style w:type="character" w:customStyle="1" w:styleId="AUNDERLINE0">
    <w:name w:val="AUNDERLINE"/>
    <w:qFormat/>
    <w:rsid w:val="007F3B24"/>
    <w:rPr>
      <w:rFonts w:ascii="Times New Roman" w:hAnsi="Times New Roman"/>
      <w:sz w:val="20"/>
      <w:u w:val="single"/>
    </w:rPr>
  </w:style>
  <w:style w:type="paragraph" w:customStyle="1" w:styleId="Style20">
    <w:name w:val="Style 2"/>
    <w:basedOn w:val="Normal"/>
    <w:link w:val="Style2Char"/>
    <w:qFormat/>
    <w:rsid w:val="007F3B24"/>
    <w:pPr>
      <w:ind w:left="432"/>
    </w:pPr>
    <w:rPr>
      <w:rFonts w:eastAsia="Times New Roman"/>
      <w:szCs w:val="20"/>
      <w:u w:val="single"/>
      <w:lang w:val="x-none" w:eastAsia="x-none"/>
    </w:rPr>
  </w:style>
  <w:style w:type="character" w:customStyle="1" w:styleId="Style2Char">
    <w:name w:val="Style 2 Char"/>
    <w:link w:val="Style20"/>
    <w:rsid w:val="007F3B24"/>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7F3B24"/>
    <w:rPr>
      <w:rFonts w:ascii="Garamond" w:eastAsia="Times New Roman" w:hAnsi="Garamond"/>
      <w:szCs w:val="20"/>
      <w:u w:val="single"/>
      <w:lang w:val="x-none" w:eastAsia="x-none"/>
    </w:rPr>
  </w:style>
  <w:style w:type="character" w:customStyle="1" w:styleId="GAUnderlineChar">
    <w:name w:val="GA Underline Char"/>
    <w:link w:val="GAUnderline"/>
    <w:rsid w:val="007F3B24"/>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7F3B24"/>
    <w:rPr>
      <w:rFonts w:eastAsia="Times New Roman"/>
      <w:sz w:val="18"/>
      <w:szCs w:val="20"/>
      <w:lang w:val="x-none" w:eastAsia="x-none"/>
    </w:rPr>
  </w:style>
  <w:style w:type="character" w:customStyle="1" w:styleId="textsmallChar">
    <w:name w:val="textsmall Char"/>
    <w:link w:val="textsmall"/>
    <w:rsid w:val="007F3B24"/>
    <w:rPr>
      <w:rFonts w:ascii="Arial" w:eastAsia="Times New Roman" w:hAnsi="Arial" w:cs="Arial"/>
      <w:sz w:val="18"/>
      <w:szCs w:val="20"/>
      <w:lang w:val="x-none" w:eastAsia="x-none"/>
    </w:rPr>
  </w:style>
  <w:style w:type="paragraph" w:customStyle="1" w:styleId="cardtext3">
    <w:name w:val="cardtext"/>
    <w:basedOn w:val="Normal"/>
    <w:link w:val="cardtextChar2"/>
    <w:qFormat/>
    <w:rsid w:val="007F3B24"/>
    <w:rPr>
      <w:rFonts w:eastAsia="Times New Roman"/>
      <w:szCs w:val="20"/>
      <w:u w:val="single"/>
      <w:lang w:val="x-none" w:eastAsia="x-none"/>
    </w:rPr>
  </w:style>
  <w:style w:type="character" w:customStyle="1" w:styleId="cardtextChar2">
    <w:name w:val="cardtext Char"/>
    <w:link w:val="cardtext3"/>
    <w:rsid w:val="007F3B24"/>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7F3B2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F3B24"/>
    <w:rPr>
      <w:rFonts w:ascii="Arial" w:eastAsia="Calibri" w:hAnsi="Arial" w:cs="Arial"/>
      <w:b/>
      <w:sz w:val="18"/>
      <w:u w:val="single"/>
      <w:lang w:val="x-none" w:eastAsia="x-none"/>
    </w:rPr>
  </w:style>
  <w:style w:type="paragraph" w:customStyle="1" w:styleId="Micro">
    <w:name w:val="Micro"/>
    <w:basedOn w:val="Normal"/>
    <w:next w:val="Normal"/>
    <w:link w:val="MicroChar"/>
    <w:qFormat/>
    <w:rsid w:val="007F3B24"/>
    <w:rPr>
      <w:rFonts w:eastAsia="Times New Roman"/>
      <w:sz w:val="12"/>
    </w:rPr>
  </w:style>
  <w:style w:type="character" w:customStyle="1" w:styleId="MicroChar">
    <w:name w:val="Micro Char"/>
    <w:link w:val="Micro"/>
    <w:rsid w:val="007F3B24"/>
    <w:rPr>
      <w:rFonts w:ascii="Arial" w:eastAsia="Times New Roman" w:hAnsi="Arial" w:cs="Arial"/>
      <w:sz w:val="12"/>
    </w:rPr>
  </w:style>
  <w:style w:type="paragraph" w:customStyle="1" w:styleId="CardNotUnderlined">
    <w:name w:val="Card Not Underlined"/>
    <w:basedOn w:val="Normal"/>
    <w:link w:val="CardNotUnderlinedChar1"/>
    <w:autoRedefine/>
    <w:qFormat/>
    <w:rsid w:val="007F3B24"/>
    <w:rPr>
      <w:rFonts w:ascii="Bell MT" w:eastAsia="Calibri" w:hAnsi="Bell MT"/>
      <w:szCs w:val="20"/>
    </w:rPr>
  </w:style>
  <w:style w:type="character" w:customStyle="1" w:styleId="UnderlinedCharChar0">
    <w:name w:val="Underlined Char Char"/>
    <w:rsid w:val="007F3B24"/>
    <w:rPr>
      <w:rFonts w:ascii="Garamond" w:hAnsi="Garamond"/>
      <w:szCs w:val="28"/>
      <w:u w:val="single"/>
      <w:lang w:val="en-US" w:eastAsia="en-US" w:bidi="ar-SA"/>
    </w:rPr>
  </w:style>
  <w:style w:type="character" w:customStyle="1" w:styleId="ssl0">
    <w:name w:val="ss_l0"/>
    <w:basedOn w:val="DefaultParagraphFont"/>
    <w:rsid w:val="007F3B24"/>
  </w:style>
  <w:style w:type="paragraph" w:customStyle="1" w:styleId="h-lead">
    <w:name w:val="h-lead"/>
    <w:basedOn w:val="Normal"/>
    <w:qFormat/>
    <w:rsid w:val="007F3B24"/>
    <w:pPr>
      <w:spacing w:before="100" w:beforeAutospacing="1" w:after="100" w:afterAutospacing="1"/>
    </w:pPr>
    <w:rPr>
      <w:rFonts w:eastAsia="Times New Roman"/>
      <w:sz w:val="24"/>
    </w:rPr>
  </w:style>
  <w:style w:type="character" w:customStyle="1" w:styleId="slug-doi">
    <w:name w:val="slug-doi"/>
    <w:basedOn w:val="DefaultParagraphFont"/>
    <w:rsid w:val="007F3B24"/>
  </w:style>
  <w:style w:type="character" w:customStyle="1" w:styleId="slug-pub-date">
    <w:name w:val="slug-pub-date"/>
    <w:basedOn w:val="DefaultParagraphFont"/>
    <w:rsid w:val="007F3B24"/>
  </w:style>
  <w:style w:type="character" w:customStyle="1" w:styleId="slug-vol">
    <w:name w:val="slug-vol"/>
    <w:basedOn w:val="DefaultParagraphFont"/>
    <w:rsid w:val="007F3B24"/>
  </w:style>
  <w:style w:type="character" w:customStyle="1" w:styleId="slug-issue">
    <w:name w:val="slug-issue"/>
    <w:basedOn w:val="DefaultParagraphFont"/>
    <w:rsid w:val="007F3B24"/>
  </w:style>
  <w:style w:type="character" w:customStyle="1" w:styleId="slug-pages">
    <w:name w:val="slug-pages"/>
    <w:basedOn w:val="DefaultParagraphFont"/>
    <w:rsid w:val="007F3B24"/>
  </w:style>
  <w:style w:type="paragraph" w:customStyle="1" w:styleId="intro">
    <w:name w:val="intro"/>
    <w:basedOn w:val="Normal"/>
    <w:qFormat/>
    <w:rsid w:val="007F3B24"/>
    <w:pPr>
      <w:spacing w:before="100" w:beforeAutospacing="1" w:after="100" w:afterAutospacing="1"/>
    </w:pPr>
    <w:rPr>
      <w:rFonts w:eastAsia="Times New Roman"/>
      <w:sz w:val="24"/>
    </w:rPr>
  </w:style>
  <w:style w:type="character" w:customStyle="1" w:styleId="af">
    <w:name w:val="af"/>
    <w:basedOn w:val="DefaultParagraphFont"/>
    <w:rsid w:val="007F3B24"/>
  </w:style>
  <w:style w:type="character" w:customStyle="1" w:styleId="ab">
    <w:name w:val="ab"/>
    <w:basedOn w:val="DefaultParagraphFont"/>
    <w:rsid w:val="007F3B24"/>
  </w:style>
  <w:style w:type="character" w:customStyle="1" w:styleId="em">
    <w:name w:val="em"/>
    <w:basedOn w:val="DefaultParagraphFont"/>
    <w:rsid w:val="007F3B24"/>
  </w:style>
  <w:style w:type="character" w:customStyle="1" w:styleId="au">
    <w:name w:val="au"/>
    <w:basedOn w:val="DefaultParagraphFont"/>
    <w:rsid w:val="007F3B24"/>
  </w:style>
  <w:style w:type="character" w:customStyle="1" w:styleId="ti">
    <w:name w:val="ti"/>
    <w:basedOn w:val="DefaultParagraphFont"/>
    <w:rsid w:val="007F3B24"/>
  </w:style>
  <w:style w:type="character" w:customStyle="1" w:styleId="subheadblue">
    <w:name w:val="subhead_blue"/>
    <w:basedOn w:val="DefaultParagraphFont"/>
    <w:rsid w:val="007F3B24"/>
  </w:style>
  <w:style w:type="paragraph" w:customStyle="1" w:styleId="body-paragraph">
    <w:name w:val="body-paragraph"/>
    <w:basedOn w:val="Normal"/>
    <w:qFormat/>
    <w:rsid w:val="007F3B24"/>
    <w:pPr>
      <w:spacing w:before="100" w:beforeAutospacing="1" w:after="100" w:afterAutospacing="1"/>
    </w:pPr>
    <w:rPr>
      <w:rFonts w:eastAsia="Times New Roman"/>
      <w:sz w:val="24"/>
    </w:rPr>
  </w:style>
  <w:style w:type="character" w:customStyle="1" w:styleId="affiliation">
    <w:name w:val="affiliation"/>
    <w:basedOn w:val="DefaultParagraphFont"/>
    <w:rsid w:val="007F3B24"/>
  </w:style>
  <w:style w:type="character" w:customStyle="1" w:styleId="slug-doi-wrapper">
    <w:name w:val="slug-doi-wrapper"/>
    <w:basedOn w:val="DefaultParagraphFont"/>
    <w:rsid w:val="007F3B24"/>
  </w:style>
  <w:style w:type="character" w:customStyle="1" w:styleId="slug-metadata-noteahead-of-print">
    <w:name w:val="slug-metadata-note ahead-of-print"/>
    <w:basedOn w:val="DefaultParagraphFont"/>
    <w:rsid w:val="007F3B24"/>
  </w:style>
  <w:style w:type="character" w:customStyle="1" w:styleId="slug-ahead-of-print-date">
    <w:name w:val="slug-ahead-of-print-date"/>
    <w:basedOn w:val="DefaultParagraphFont"/>
    <w:rsid w:val="007F3B24"/>
  </w:style>
  <w:style w:type="character" w:customStyle="1" w:styleId="medium-bold">
    <w:name w:val="medium-bold"/>
    <w:basedOn w:val="DefaultParagraphFont"/>
    <w:rsid w:val="007F3B24"/>
  </w:style>
  <w:style w:type="character" w:customStyle="1" w:styleId="updated-short-citation">
    <w:name w:val="updated-short-citation"/>
    <w:basedOn w:val="DefaultParagraphFont"/>
    <w:rsid w:val="007F3B24"/>
  </w:style>
  <w:style w:type="character" w:customStyle="1" w:styleId="goohl0">
    <w:name w:val="goohl0"/>
    <w:basedOn w:val="DefaultParagraphFont"/>
    <w:rsid w:val="007F3B24"/>
  </w:style>
  <w:style w:type="character" w:customStyle="1" w:styleId="CharChar6">
    <w:name w:val="Char Char6"/>
    <w:rsid w:val="007F3B24"/>
    <w:rPr>
      <w:rFonts w:cs="Arial"/>
      <w:bCs/>
      <w:sz w:val="16"/>
      <w:szCs w:val="26"/>
      <w:lang w:val="en-US" w:eastAsia="en-US" w:bidi="ar-SA"/>
    </w:rPr>
  </w:style>
  <w:style w:type="character" w:customStyle="1" w:styleId="CharChar3">
    <w:name w:val="Char Char3"/>
    <w:rsid w:val="007F3B24"/>
    <w:rPr>
      <w:szCs w:val="24"/>
    </w:rPr>
  </w:style>
  <w:style w:type="character" w:customStyle="1" w:styleId="TagCharChar1">
    <w:name w:val="Tag Char Char1"/>
    <w:rsid w:val="007F3B24"/>
    <w:rPr>
      <w:b/>
      <w:sz w:val="24"/>
      <w:szCs w:val="24"/>
      <w:lang w:val="en-US" w:eastAsia="en-US" w:bidi="ar-SA"/>
    </w:rPr>
  </w:style>
  <w:style w:type="numbering" w:customStyle="1" w:styleId="NoList3">
    <w:name w:val="No List3"/>
    <w:next w:val="NoList"/>
    <w:semiHidden/>
    <w:unhideWhenUsed/>
    <w:rsid w:val="007F3B24"/>
  </w:style>
  <w:style w:type="numbering" w:customStyle="1" w:styleId="NoList4">
    <w:name w:val="No List4"/>
    <w:next w:val="NoList"/>
    <w:semiHidden/>
    <w:unhideWhenUsed/>
    <w:rsid w:val="007F3B24"/>
  </w:style>
  <w:style w:type="character" w:customStyle="1" w:styleId="12TimesNewRoman">
    <w:name w:val="12 Times New Roman"/>
    <w:rsid w:val="007F3B2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F3B2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F3B24"/>
    <w:rPr>
      <w:rFonts w:ascii="Bell MT" w:eastAsia="Times New Roman" w:hAnsi="Bell MT" w:cs="Times New Roman"/>
      <w:b/>
      <w:szCs w:val="28"/>
    </w:rPr>
  </w:style>
  <w:style w:type="paragraph" w:customStyle="1" w:styleId="F4-NormalText">
    <w:name w:val="F4 - Normal Text"/>
    <w:basedOn w:val="Normal"/>
    <w:qFormat/>
    <w:rsid w:val="007F3B24"/>
    <w:rPr>
      <w:rFonts w:eastAsia="Calibri"/>
    </w:rPr>
  </w:style>
  <w:style w:type="character" w:customStyle="1" w:styleId="berief">
    <w:name w:val="berief"/>
    <w:rsid w:val="007F3B24"/>
    <w:rPr>
      <w:rFonts w:ascii="Times New Roman" w:eastAsia="Times New Roman" w:hAnsi="Times New Roman" w:cs="Times New Roman"/>
      <w:sz w:val="20"/>
      <w:u w:val="none"/>
    </w:rPr>
  </w:style>
  <w:style w:type="numbering" w:customStyle="1" w:styleId="NoList5">
    <w:name w:val="No List5"/>
    <w:next w:val="NoList"/>
    <w:semiHidden/>
    <w:unhideWhenUsed/>
    <w:rsid w:val="007F3B24"/>
  </w:style>
  <w:style w:type="paragraph" w:customStyle="1" w:styleId="F3-TagAuthor">
    <w:name w:val="F3 - Tag/Author"/>
    <w:basedOn w:val="Normal"/>
    <w:qFormat/>
    <w:rsid w:val="007F3B24"/>
    <w:rPr>
      <w:rFonts w:eastAsia="Times New Roman"/>
      <w:b/>
    </w:rPr>
  </w:style>
  <w:style w:type="paragraph" w:customStyle="1" w:styleId="F5-UnderlineNormal">
    <w:name w:val="F5 - Underline Normal"/>
    <w:basedOn w:val="Normal"/>
    <w:qFormat/>
    <w:rsid w:val="007F3B24"/>
    <w:rPr>
      <w:rFonts w:eastAsia="Calibri"/>
      <w:u w:val="single"/>
    </w:rPr>
  </w:style>
  <w:style w:type="character" w:customStyle="1" w:styleId="F8-UnderlineBold">
    <w:name w:val="F8 - Underline/Bold"/>
    <w:rsid w:val="007F3B24"/>
    <w:rPr>
      <w:rFonts w:ascii="Times New Roman" w:hAnsi="Times New Roman"/>
      <w:b/>
      <w:sz w:val="20"/>
      <w:u w:val="single"/>
    </w:rPr>
  </w:style>
  <w:style w:type="character" w:customStyle="1" w:styleId="F7-SmallFont">
    <w:name w:val="F7 - Small Font"/>
    <w:rsid w:val="007F3B24"/>
    <w:rPr>
      <w:rFonts w:ascii="Times New Roman" w:hAnsi="Times New Roman"/>
      <w:sz w:val="14"/>
    </w:rPr>
  </w:style>
  <w:style w:type="paragraph" w:customStyle="1" w:styleId="Brief-PrimarySource">
    <w:name w:val="Brief - Primary Source"/>
    <w:basedOn w:val="Normal"/>
    <w:qFormat/>
    <w:rsid w:val="007F3B24"/>
    <w:rPr>
      <w:rFonts w:eastAsia="Times New Roman"/>
      <w:b/>
      <w:sz w:val="24"/>
      <w:u w:val="single"/>
    </w:rPr>
  </w:style>
  <w:style w:type="paragraph" w:customStyle="1" w:styleId="Brief-Underline">
    <w:name w:val="Brief - Underline"/>
    <w:basedOn w:val="Normal"/>
    <w:qFormat/>
    <w:rsid w:val="007F3B24"/>
    <w:rPr>
      <w:rFonts w:eastAsia="Times New Roman"/>
      <w:u w:val="single"/>
    </w:rPr>
  </w:style>
  <w:style w:type="character" w:customStyle="1" w:styleId="Brief-Bold">
    <w:name w:val="Brief - Bold"/>
    <w:rsid w:val="007F3B24"/>
    <w:rPr>
      <w:rFonts w:cs="Times New Roman"/>
      <w:b/>
    </w:rPr>
  </w:style>
  <w:style w:type="character" w:customStyle="1" w:styleId="Card-Underline">
    <w:name w:val="Card - Underline"/>
    <w:rsid w:val="007F3B24"/>
    <w:rPr>
      <w:rFonts w:cs="Times New Roman"/>
      <w:u w:val="single"/>
    </w:rPr>
  </w:style>
  <w:style w:type="paragraph" w:customStyle="1" w:styleId="Brief">
    <w:name w:val="Brief"/>
    <w:basedOn w:val="Brief-PrimarySource"/>
    <w:qFormat/>
    <w:rsid w:val="007F3B24"/>
    <w:rPr>
      <w:b w:val="0"/>
    </w:rPr>
  </w:style>
  <w:style w:type="character" w:customStyle="1" w:styleId="BoldText10pt">
    <w:name w:val="Bold Text 10 pt"/>
    <w:rsid w:val="007F3B2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7F3B2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7F3B2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7F3B2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7F3B2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7F3B2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7F3B24"/>
    <w:pPr>
      <w:widowControl w:val="0"/>
      <w:spacing w:line="276" w:lineRule="atLeast"/>
    </w:pPr>
    <w:rPr>
      <w:color w:val="auto"/>
    </w:rPr>
  </w:style>
  <w:style w:type="paragraph" w:customStyle="1" w:styleId="CM34">
    <w:name w:val="CM34"/>
    <w:basedOn w:val="Default"/>
    <w:next w:val="Default"/>
    <w:qFormat/>
    <w:rsid w:val="007F3B24"/>
    <w:pPr>
      <w:widowControl w:val="0"/>
    </w:pPr>
    <w:rPr>
      <w:color w:val="auto"/>
    </w:rPr>
  </w:style>
  <w:style w:type="paragraph" w:customStyle="1" w:styleId="CM56">
    <w:name w:val="CM56"/>
    <w:basedOn w:val="Default"/>
    <w:next w:val="Default"/>
    <w:qFormat/>
    <w:rsid w:val="007F3B24"/>
    <w:pPr>
      <w:widowControl w:val="0"/>
    </w:pPr>
    <w:rPr>
      <w:rFonts w:eastAsia="Calibri"/>
      <w:color w:val="auto"/>
    </w:rPr>
  </w:style>
  <w:style w:type="paragraph" w:customStyle="1" w:styleId="CM58">
    <w:name w:val="CM58"/>
    <w:basedOn w:val="Default"/>
    <w:next w:val="Default"/>
    <w:qFormat/>
    <w:rsid w:val="007F3B24"/>
    <w:pPr>
      <w:widowControl w:val="0"/>
    </w:pPr>
    <w:rPr>
      <w:rFonts w:eastAsia="Calibri"/>
      <w:color w:val="auto"/>
    </w:rPr>
  </w:style>
  <w:style w:type="paragraph" w:customStyle="1" w:styleId="CM57">
    <w:name w:val="CM57"/>
    <w:basedOn w:val="Default"/>
    <w:next w:val="Default"/>
    <w:qFormat/>
    <w:rsid w:val="007F3B24"/>
    <w:pPr>
      <w:widowControl w:val="0"/>
    </w:pPr>
    <w:rPr>
      <w:rFonts w:eastAsia="Calibri"/>
      <w:color w:val="auto"/>
    </w:rPr>
  </w:style>
  <w:style w:type="paragraph" w:customStyle="1" w:styleId="CM1">
    <w:name w:val="CM1"/>
    <w:basedOn w:val="Default"/>
    <w:next w:val="Default"/>
    <w:qFormat/>
    <w:rsid w:val="007F3B24"/>
    <w:pPr>
      <w:widowControl w:val="0"/>
    </w:pPr>
    <w:rPr>
      <w:rFonts w:eastAsia="Calibri"/>
      <w:color w:val="auto"/>
    </w:rPr>
  </w:style>
  <w:style w:type="paragraph" w:customStyle="1" w:styleId="CM49">
    <w:name w:val="CM49"/>
    <w:basedOn w:val="Default"/>
    <w:next w:val="Default"/>
    <w:qFormat/>
    <w:rsid w:val="007F3B24"/>
    <w:pPr>
      <w:widowControl w:val="0"/>
    </w:pPr>
    <w:rPr>
      <w:rFonts w:eastAsia="Calibri"/>
      <w:color w:val="auto"/>
    </w:rPr>
  </w:style>
  <w:style w:type="paragraph" w:customStyle="1" w:styleId="CM41">
    <w:name w:val="CM41"/>
    <w:basedOn w:val="Default"/>
    <w:next w:val="Default"/>
    <w:qFormat/>
    <w:rsid w:val="007F3B24"/>
    <w:pPr>
      <w:widowControl w:val="0"/>
    </w:pPr>
    <w:rPr>
      <w:rFonts w:eastAsia="Calibri"/>
      <w:color w:val="auto"/>
    </w:rPr>
  </w:style>
  <w:style w:type="paragraph" w:customStyle="1" w:styleId="3rdOrderPara">
    <w:name w:val="3rd Order Para"/>
    <w:basedOn w:val="Default"/>
    <w:next w:val="Default"/>
    <w:qFormat/>
    <w:rsid w:val="007F3B24"/>
    <w:pPr>
      <w:widowControl w:val="0"/>
    </w:pPr>
    <w:rPr>
      <w:rFonts w:eastAsia="Calibri"/>
      <w:color w:val="auto"/>
    </w:rPr>
  </w:style>
  <w:style w:type="paragraph" w:customStyle="1" w:styleId="2ndOrderPara">
    <w:name w:val="2nd Order Para"/>
    <w:basedOn w:val="Default"/>
    <w:next w:val="Default"/>
    <w:qFormat/>
    <w:rsid w:val="007F3B24"/>
    <w:pPr>
      <w:widowControl w:val="0"/>
    </w:pPr>
    <w:rPr>
      <w:rFonts w:eastAsia="Calibri"/>
      <w:color w:val="auto"/>
    </w:rPr>
  </w:style>
  <w:style w:type="paragraph" w:customStyle="1" w:styleId="Normal-SIGN2">
    <w:name w:val="Normal-SIGN2"/>
    <w:basedOn w:val="Default"/>
    <w:next w:val="Default"/>
    <w:qFormat/>
    <w:rsid w:val="007F3B24"/>
    <w:pPr>
      <w:widowControl w:val="0"/>
    </w:pPr>
    <w:rPr>
      <w:rFonts w:eastAsia="Calibri"/>
      <w:color w:val="auto"/>
    </w:rPr>
  </w:style>
  <w:style w:type="paragraph" w:customStyle="1" w:styleId="Normal-SIGN1">
    <w:name w:val="Normal-SIGN1"/>
    <w:basedOn w:val="Default"/>
    <w:next w:val="Default"/>
    <w:qFormat/>
    <w:rsid w:val="007F3B24"/>
    <w:pPr>
      <w:widowControl w:val="0"/>
    </w:pPr>
    <w:rPr>
      <w:rFonts w:eastAsia="Calibri"/>
      <w:color w:val="auto"/>
    </w:rPr>
  </w:style>
  <w:style w:type="paragraph" w:customStyle="1" w:styleId="CM3">
    <w:name w:val="CM3"/>
    <w:basedOn w:val="Default"/>
    <w:next w:val="Default"/>
    <w:qFormat/>
    <w:rsid w:val="007F3B24"/>
    <w:pPr>
      <w:widowControl w:val="0"/>
      <w:spacing w:line="553" w:lineRule="atLeast"/>
    </w:pPr>
    <w:rPr>
      <w:rFonts w:eastAsia="Calibri"/>
      <w:color w:val="auto"/>
    </w:rPr>
  </w:style>
  <w:style w:type="paragraph" w:customStyle="1" w:styleId="CM33">
    <w:name w:val="CM33"/>
    <w:basedOn w:val="Default"/>
    <w:next w:val="Default"/>
    <w:qFormat/>
    <w:rsid w:val="007F3B24"/>
    <w:pPr>
      <w:widowControl w:val="0"/>
    </w:pPr>
    <w:rPr>
      <w:rFonts w:eastAsia="Calibri"/>
      <w:color w:val="auto"/>
    </w:rPr>
  </w:style>
  <w:style w:type="paragraph" w:customStyle="1" w:styleId="CM37">
    <w:name w:val="CM37"/>
    <w:basedOn w:val="Default"/>
    <w:next w:val="Default"/>
    <w:qFormat/>
    <w:rsid w:val="007F3B24"/>
    <w:pPr>
      <w:widowControl w:val="0"/>
    </w:pPr>
    <w:rPr>
      <w:rFonts w:eastAsia="Calibri"/>
      <w:color w:val="auto"/>
    </w:rPr>
  </w:style>
  <w:style w:type="paragraph" w:customStyle="1" w:styleId="CM7">
    <w:name w:val="CM7"/>
    <w:basedOn w:val="Default"/>
    <w:next w:val="Default"/>
    <w:qFormat/>
    <w:rsid w:val="007F3B24"/>
    <w:pPr>
      <w:widowControl w:val="0"/>
      <w:spacing w:line="553" w:lineRule="atLeast"/>
    </w:pPr>
    <w:rPr>
      <w:rFonts w:eastAsia="Calibri"/>
      <w:color w:val="auto"/>
    </w:rPr>
  </w:style>
  <w:style w:type="paragraph" w:styleId="PlainText">
    <w:name w:val="Plain Text"/>
    <w:basedOn w:val="Normal"/>
    <w:next w:val="Normal"/>
    <w:link w:val="PlainTextChar"/>
    <w:rsid w:val="007F3B2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F3B24"/>
    <w:rPr>
      <w:rFonts w:ascii="IJGCNM+Arial" w:eastAsia="Times New Roman" w:hAnsi="IJGCNM+Arial" w:cs="Arial"/>
      <w:sz w:val="24"/>
    </w:rPr>
  </w:style>
  <w:style w:type="paragraph" w:customStyle="1" w:styleId="Brief-SecondarySource">
    <w:name w:val="Brief - Secondary Source"/>
    <w:basedOn w:val="Normal"/>
    <w:qFormat/>
    <w:rsid w:val="007F3B24"/>
    <w:rPr>
      <w:rFonts w:eastAsia="Times New Roman"/>
      <w:sz w:val="14"/>
      <w:szCs w:val="20"/>
    </w:rPr>
  </w:style>
  <w:style w:type="paragraph" w:customStyle="1" w:styleId="Brief-Card">
    <w:name w:val="Brief - Card"/>
    <w:basedOn w:val="Normal"/>
    <w:qFormat/>
    <w:rsid w:val="007F3B24"/>
    <w:rPr>
      <w:rFonts w:eastAsia="Times New Roman"/>
    </w:rPr>
  </w:style>
  <w:style w:type="paragraph" w:customStyle="1" w:styleId="Pa2">
    <w:name w:val="Pa2"/>
    <w:basedOn w:val="Default"/>
    <w:next w:val="Default"/>
    <w:uiPriority w:val="99"/>
    <w:qFormat/>
    <w:rsid w:val="007F3B24"/>
    <w:pPr>
      <w:widowControl w:val="0"/>
      <w:spacing w:line="201" w:lineRule="atLeast"/>
    </w:pPr>
    <w:rPr>
      <w:rFonts w:ascii="Futura Book" w:hAnsi="Futura Book"/>
      <w:color w:val="auto"/>
    </w:rPr>
  </w:style>
  <w:style w:type="paragraph" w:customStyle="1" w:styleId="Normal3">
    <w:name w:val="Normal+3"/>
    <w:basedOn w:val="Normal"/>
    <w:next w:val="Normal"/>
    <w:qFormat/>
    <w:rsid w:val="007F3B24"/>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7F3B24"/>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7F3B24"/>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7F3B24"/>
    <w:pPr>
      <w:widowControl w:val="0"/>
    </w:pPr>
    <w:rPr>
      <w:rFonts w:ascii="Arial Black" w:hAnsi="Arial Black"/>
      <w:color w:val="auto"/>
    </w:rPr>
  </w:style>
  <w:style w:type="character" w:customStyle="1" w:styleId="eoeaheader">
    <w:name w:val="eoea_header"/>
    <w:basedOn w:val="DefaultParagraphFont"/>
    <w:rsid w:val="007F3B24"/>
  </w:style>
  <w:style w:type="character" w:customStyle="1" w:styleId="SC4208902">
    <w:name w:val="SC.4.208902"/>
    <w:rsid w:val="007F3B24"/>
    <w:rPr>
      <w:rFonts w:cs="Century"/>
      <w:color w:val="000000"/>
      <w:sz w:val="22"/>
      <w:szCs w:val="22"/>
    </w:rPr>
  </w:style>
  <w:style w:type="character" w:customStyle="1" w:styleId="SC4208915">
    <w:name w:val="SC.4.208915"/>
    <w:rsid w:val="007F3B24"/>
    <w:rPr>
      <w:rFonts w:cs="Century"/>
      <w:color w:val="000000"/>
      <w:sz w:val="13"/>
      <w:szCs w:val="13"/>
    </w:rPr>
  </w:style>
  <w:style w:type="character" w:customStyle="1" w:styleId="SC273764">
    <w:name w:val="SC.2.73764"/>
    <w:rsid w:val="007F3B24"/>
    <w:rPr>
      <w:rFonts w:cs="Century"/>
      <w:color w:val="000000"/>
      <w:sz w:val="72"/>
      <w:szCs w:val="72"/>
    </w:rPr>
  </w:style>
  <w:style w:type="character" w:customStyle="1" w:styleId="SC273779">
    <w:name w:val="SC.2.73779"/>
    <w:rsid w:val="007F3B24"/>
    <w:rPr>
      <w:rFonts w:cs="Century"/>
      <w:color w:val="000000"/>
      <w:sz w:val="40"/>
      <w:szCs w:val="40"/>
    </w:rPr>
  </w:style>
  <w:style w:type="character" w:customStyle="1" w:styleId="SC273763">
    <w:name w:val="SC.2.73763"/>
    <w:rsid w:val="007F3B24"/>
    <w:rPr>
      <w:rFonts w:cs="Century"/>
      <w:b/>
      <w:bCs/>
      <w:color w:val="000000"/>
    </w:rPr>
  </w:style>
  <w:style w:type="character" w:customStyle="1" w:styleId="SC4208910">
    <w:name w:val="SC.4.208910"/>
    <w:rsid w:val="007F3B24"/>
    <w:rPr>
      <w:rFonts w:cs="Century"/>
      <w:color w:val="000000"/>
      <w:sz w:val="28"/>
      <w:szCs w:val="28"/>
    </w:rPr>
  </w:style>
  <w:style w:type="character" w:customStyle="1" w:styleId="SC4208911">
    <w:name w:val="SC.4.208911"/>
    <w:rsid w:val="007F3B24"/>
    <w:rPr>
      <w:rFonts w:cs="Century"/>
      <w:color w:val="000000"/>
    </w:rPr>
  </w:style>
  <w:style w:type="paragraph" w:customStyle="1" w:styleId="Cover1">
    <w:name w:val="Cover 1"/>
    <w:basedOn w:val="Normal"/>
    <w:next w:val="Normal"/>
    <w:qFormat/>
    <w:rsid w:val="007F3B24"/>
    <w:pPr>
      <w:widowControl w:val="0"/>
      <w:autoSpaceDE w:val="0"/>
      <w:autoSpaceDN w:val="0"/>
      <w:adjustRightInd w:val="0"/>
    </w:pPr>
    <w:rPr>
      <w:rFonts w:eastAsia="Times New Roman"/>
      <w:sz w:val="24"/>
    </w:rPr>
  </w:style>
  <w:style w:type="paragraph" w:customStyle="1" w:styleId="Cover2">
    <w:name w:val="Cover 2"/>
    <w:basedOn w:val="Normal"/>
    <w:next w:val="Normal"/>
    <w:qFormat/>
    <w:rsid w:val="007F3B24"/>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7F3B24"/>
    <w:pPr>
      <w:widowControl w:val="0"/>
    </w:pPr>
    <w:rPr>
      <w:color w:val="auto"/>
    </w:rPr>
  </w:style>
  <w:style w:type="paragraph" w:customStyle="1" w:styleId="Pa11">
    <w:name w:val="Pa11"/>
    <w:basedOn w:val="Normal"/>
    <w:next w:val="Normal"/>
    <w:uiPriority w:val="99"/>
    <w:qFormat/>
    <w:rsid w:val="007F3B2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7F3B2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7F3B24"/>
    <w:pPr>
      <w:widowControl w:val="0"/>
    </w:pPr>
    <w:rPr>
      <w:rFonts w:eastAsia="Calibri"/>
      <w:color w:val="auto"/>
    </w:rPr>
  </w:style>
  <w:style w:type="paragraph" w:customStyle="1" w:styleId="CM28">
    <w:name w:val="CM28"/>
    <w:basedOn w:val="Default"/>
    <w:next w:val="Default"/>
    <w:qFormat/>
    <w:rsid w:val="007F3B24"/>
    <w:pPr>
      <w:widowControl w:val="0"/>
    </w:pPr>
    <w:rPr>
      <w:rFonts w:eastAsia="Calibri"/>
      <w:color w:val="auto"/>
    </w:rPr>
  </w:style>
  <w:style w:type="paragraph" w:customStyle="1" w:styleId="CM8">
    <w:name w:val="CM8"/>
    <w:basedOn w:val="Default"/>
    <w:next w:val="Default"/>
    <w:qFormat/>
    <w:rsid w:val="007F3B24"/>
    <w:pPr>
      <w:widowControl w:val="0"/>
    </w:pPr>
    <w:rPr>
      <w:rFonts w:eastAsia="Calibri"/>
      <w:color w:val="auto"/>
    </w:rPr>
  </w:style>
  <w:style w:type="paragraph" w:customStyle="1" w:styleId="CM6">
    <w:name w:val="CM6"/>
    <w:basedOn w:val="Default"/>
    <w:next w:val="Default"/>
    <w:qFormat/>
    <w:rsid w:val="007F3B24"/>
    <w:pPr>
      <w:widowControl w:val="0"/>
      <w:spacing w:line="553" w:lineRule="atLeast"/>
    </w:pPr>
    <w:rPr>
      <w:rFonts w:eastAsia="Calibri"/>
      <w:color w:val="auto"/>
    </w:rPr>
  </w:style>
  <w:style w:type="paragraph" w:customStyle="1" w:styleId="CM22">
    <w:name w:val="CM22"/>
    <w:basedOn w:val="Default"/>
    <w:next w:val="Default"/>
    <w:qFormat/>
    <w:rsid w:val="007F3B24"/>
    <w:pPr>
      <w:widowControl w:val="0"/>
    </w:pPr>
    <w:rPr>
      <w:rFonts w:eastAsia="Calibri"/>
      <w:color w:val="auto"/>
    </w:rPr>
  </w:style>
  <w:style w:type="character" w:customStyle="1" w:styleId="articlesubtitle">
    <w:name w:val="article_sub_title"/>
    <w:basedOn w:val="DefaultParagraphFont"/>
    <w:rsid w:val="007F3B24"/>
  </w:style>
  <w:style w:type="character" w:customStyle="1" w:styleId="newsdate2">
    <w:name w:val="news_date2"/>
    <w:basedOn w:val="DefaultParagraphFont"/>
    <w:rsid w:val="007F3B24"/>
  </w:style>
  <w:style w:type="character" w:customStyle="1" w:styleId="readarticleheader">
    <w:name w:val="readarticleheader"/>
    <w:basedOn w:val="DefaultParagraphFont"/>
    <w:rsid w:val="007F3B24"/>
  </w:style>
  <w:style w:type="paragraph" w:customStyle="1" w:styleId="DoubleUnderlined">
    <w:name w:val="Double Underlined"/>
    <w:basedOn w:val="Heading2"/>
    <w:autoRedefine/>
    <w:qFormat/>
    <w:rsid w:val="007F3B24"/>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7F3B24"/>
    <w:rPr>
      <w:rFonts w:ascii="Trebuchet MS" w:hAnsi="Trebuchet MS"/>
      <w:u w:val="thick"/>
      <w:lang w:val="en-US" w:eastAsia="zh-CN" w:bidi="ar-SA"/>
    </w:rPr>
  </w:style>
  <w:style w:type="paragraph" w:customStyle="1" w:styleId="IndexFixer">
    <w:name w:val="Index Fixer"/>
    <w:basedOn w:val="Heading1"/>
    <w:qFormat/>
    <w:rsid w:val="007F3B2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7F3B2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F3B24"/>
    <w:rPr>
      <w:rFonts w:ascii="Arial Narrow" w:eastAsia="Times New Roman" w:hAnsi="Arial Narrow"/>
      <w:b/>
      <w:szCs w:val="24"/>
      <w:u w:val="single"/>
      <w:lang w:val="en-GB" w:eastAsia="en-US" w:bidi="ar-SA"/>
    </w:rPr>
  </w:style>
  <w:style w:type="character" w:customStyle="1" w:styleId="medium-normal1">
    <w:name w:val="medium-normal1"/>
    <w:rsid w:val="007F3B2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7F3B2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F3B24"/>
    <w:pPr>
      <w:ind w:left="720" w:right="720"/>
    </w:pPr>
    <w:rPr>
      <w:rFonts w:ascii="Palatino Linotype" w:eastAsia="Times New Roman" w:hAnsi="Palatino Linotype"/>
      <w:szCs w:val="20"/>
      <w:u w:val="single"/>
    </w:rPr>
  </w:style>
  <w:style w:type="character" w:customStyle="1" w:styleId="UnderlinedCardChar0">
    <w:name w:val="Underlined Card Char"/>
    <w:rsid w:val="007F3B24"/>
    <w:rPr>
      <w:rFonts w:ascii="Palatino Linotype" w:hAnsi="Palatino Linotype"/>
      <w:u w:val="single"/>
      <w:lang w:val="en-US" w:eastAsia="en-US" w:bidi="ar-SA"/>
    </w:rPr>
  </w:style>
  <w:style w:type="character" w:customStyle="1" w:styleId="Style10ptUnderline">
    <w:name w:val="Style 10 pt Underline"/>
    <w:rsid w:val="007F3B24"/>
    <w:rPr>
      <w:sz w:val="20"/>
      <w:u w:val="single"/>
    </w:rPr>
  </w:style>
  <w:style w:type="character" w:customStyle="1" w:styleId="char">
    <w:name w:val="char"/>
    <w:basedOn w:val="DefaultParagraphFont"/>
    <w:rsid w:val="007F3B24"/>
  </w:style>
  <w:style w:type="character" w:customStyle="1" w:styleId="UnderlineCharCharCharCharCharChar">
    <w:name w:val="Underline Char Char Char Char Char Char"/>
    <w:rsid w:val="007F3B24"/>
    <w:rPr>
      <w:rFonts w:ascii="Arial Narrow" w:hAnsi="Arial Narrow"/>
      <w:szCs w:val="24"/>
      <w:u w:val="single"/>
      <w:lang w:val="en-US" w:eastAsia="en-US" w:bidi="ar-SA"/>
    </w:rPr>
  </w:style>
  <w:style w:type="paragraph" w:customStyle="1" w:styleId="PageHeader-Underline18pt">
    <w:name w:val="Page Header - Underline 18 pt"/>
    <w:qFormat/>
    <w:rsid w:val="007F3B2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7F3B2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7F3B24"/>
  </w:style>
  <w:style w:type="character" w:customStyle="1" w:styleId="hdr">
    <w:name w:val="hdr"/>
    <w:basedOn w:val="DefaultParagraphFont"/>
    <w:rsid w:val="007F3B24"/>
  </w:style>
  <w:style w:type="paragraph" w:customStyle="1" w:styleId="subhead">
    <w:name w:val="subhead"/>
    <w:basedOn w:val="Normal"/>
    <w:qFormat/>
    <w:rsid w:val="007F3B24"/>
    <w:pPr>
      <w:spacing w:after="120" w:line="225" w:lineRule="atLeast"/>
      <w:ind w:right="180"/>
    </w:pPr>
    <w:rPr>
      <w:rFonts w:eastAsia="Times New Roman"/>
      <w:color w:val="5177C5"/>
      <w:szCs w:val="20"/>
    </w:rPr>
  </w:style>
  <w:style w:type="character" w:customStyle="1" w:styleId="date1">
    <w:name w:val="date1"/>
    <w:basedOn w:val="DefaultParagraphFont"/>
    <w:rsid w:val="007F3B24"/>
  </w:style>
  <w:style w:type="character" w:customStyle="1" w:styleId="bolding1">
    <w:name w:val="bolding1"/>
    <w:rsid w:val="007F3B24"/>
    <w:rPr>
      <w:b/>
      <w:bCs/>
    </w:rPr>
  </w:style>
  <w:style w:type="character" w:customStyle="1" w:styleId="bookoptions1">
    <w:name w:val="book_options1"/>
    <w:rsid w:val="007F3B24"/>
    <w:rPr>
      <w:b/>
      <w:bCs/>
      <w:color w:val="333366"/>
    </w:rPr>
  </w:style>
  <w:style w:type="character" w:customStyle="1" w:styleId="descriptionblock">
    <w:name w:val="description block"/>
    <w:basedOn w:val="DefaultParagraphFont"/>
    <w:rsid w:val="007F3B24"/>
  </w:style>
  <w:style w:type="character" w:customStyle="1" w:styleId="detailsboxblock">
    <w:name w:val="detailsbox block"/>
    <w:basedOn w:val="DefaultParagraphFont"/>
    <w:rsid w:val="007F3B24"/>
  </w:style>
  <w:style w:type="character" w:customStyle="1" w:styleId="Char3">
    <w:name w:val="Char3"/>
    <w:rsid w:val="007F3B24"/>
    <w:rPr>
      <w:rFonts w:cs="Arial"/>
      <w:bCs/>
      <w:u w:val="thick"/>
      <w:lang w:val="en-US" w:eastAsia="en-US" w:bidi="ar-SA"/>
    </w:rPr>
  </w:style>
  <w:style w:type="paragraph" w:customStyle="1" w:styleId="StyleHeading110pt">
    <w:name w:val="Style Heading 1 + 10 pt"/>
    <w:basedOn w:val="Heading1"/>
    <w:qFormat/>
    <w:rsid w:val="007F3B2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7F3B24"/>
  </w:style>
  <w:style w:type="paragraph" w:customStyle="1" w:styleId="StyleUnderliningTimesNewRomanBoldNounderlineKernat16">
    <w:name w:val="Style Underlining + Times New Roman Bold No underline Kern at 16..."/>
    <w:basedOn w:val="Normal"/>
    <w:qFormat/>
    <w:rsid w:val="007F3B2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7F3B24"/>
    <w:rPr>
      <w:rFonts w:eastAsia="Times New Roman"/>
      <w:b/>
      <w:bCs/>
      <w:kern w:val="32"/>
      <w:sz w:val="32"/>
      <w:szCs w:val="32"/>
    </w:rPr>
  </w:style>
  <w:style w:type="paragraph" w:customStyle="1" w:styleId="StyleBoldUnderliningKernat16pt">
    <w:name w:val="Style Bold Underlining + Kern at 16 pt"/>
    <w:qFormat/>
    <w:rsid w:val="007F3B24"/>
  </w:style>
  <w:style w:type="paragraph" w:customStyle="1" w:styleId="boldy">
    <w:name w:val="boldy"/>
    <w:basedOn w:val="Heading2"/>
    <w:qFormat/>
    <w:rsid w:val="007F3B2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7F3B2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7F3B24"/>
    <w:rPr>
      <w:sz w:val="12"/>
      <w:szCs w:val="24"/>
      <w:lang w:val="en-US" w:eastAsia="en-US" w:bidi="ar-SA"/>
    </w:rPr>
  </w:style>
  <w:style w:type="paragraph" w:customStyle="1" w:styleId="TxBr6p1">
    <w:name w:val="TxBr_6p1"/>
    <w:basedOn w:val="Normal"/>
    <w:qFormat/>
    <w:rsid w:val="007F3B2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7F3B24"/>
    <w:pPr>
      <w:ind w:left="400"/>
    </w:pPr>
    <w:rPr>
      <w:rFonts w:eastAsia="Times New Roman"/>
      <w:szCs w:val="20"/>
    </w:rPr>
  </w:style>
  <w:style w:type="character" w:customStyle="1" w:styleId="texto11">
    <w:name w:val="texto11"/>
    <w:rsid w:val="007F3B24"/>
    <w:rPr>
      <w:rFonts w:ascii="Arial" w:hAnsi="Arial" w:cs="Arial" w:hint="default"/>
      <w:b w:val="0"/>
      <w:bCs w:val="0"/>
      <w:i w:val="0"/>
      <w:iCs w:val="0"/>
      <w:caps w:val="0"/>
      <w:color w:val="000000"/>
      <w:sz w:val="26"/>
      <w:szCs w:val="26"/>
    </w:rPr>
  </w:style>
  <w:style w:type="paragraph" w:customStyle="1" w:styleId="Paste">
    <w:name w:val="Paste"/>
    <w:basedOn w:val="Normal"/>
    <w:qFormat/>
    <w:rsid w:val="007F3B24"/>
    <w:rPr>
      <w:rFonts w:ascii="Arial Narrow" w:eastAsia="Times New Roman" w:hAnsi="Arial Narrow"/>
      <w:sz w:val="16"/>
      <w:szCs w:val="20"/>
      <w:lang w:val="x-none" w:eastAsia="x-none"/>
    </w:rPr>
  </w:style>
  <w:style w:type="character" w:customStyle="1" w:styleId="CardTagChar">
    <w:name w:val="Card Tag Char"/>
    <w:rsid w:val="007F3B24"/>
    <w:rPr>
      <w:rFonts w:ascii="Arial Narrow" w:hAnsi="Arial Narrow"/>
      <w:b/>
      <w:sz w:val="24"/>
      <w:szCs w:val="24"/>
      <w:lang w:val="en-US" w:eastAsia="en-US" w:bidi="ar-SA"/>
    </w:rPr>
  </w:style>
  <w:style w:type="character" w:customStyle="1" w:styleId="CardtextChar3">
    <w:name w:val="Card text Char"/>
    <w:link w:val="Cardtext4"/>
    <w:rsid w:val="007F3B24"/>
    <w:rPr>
      <w:rFonts w:ascii="Arial Narrow" w:hAnsi="Arial Narrow"/>
      <w:szCs w:val="24"/>
      <w:u w:val="single"/>
    </w:rPr>
  </w:style>
  <w:style w:type="paragraph" w:customStyle="1" w:styleId="UnderlineStyle">
    <w:name w:val="Underline Style"/>
    <w:basedOn w:val="Normal"/>
    <w:link w:val="UnderlineStyleChar"/>
    <w:qFormat/>
    <w:rsid w:val="007F3B24"/>
    <w:rPr>
      <w:rFonts w:eastAsia="Times New Roman"/>
      <w:b/>
      <w:sz w:val="24"/>
      <w:u w:val="single"/>
    </w:rPr>
  </w:style>
  <w:style w:type="paragraph" w:customStyle="1" w:styleId="Normalization">
    <w:name w:val="Normalization"/>
    <w:basedOn w:val="Normal"/>
    <w:qFormat/>
    <w:rsid w:val="007F3B24"/>
    <w:rPr>
      <w:rFonts w:eastAsia="Times New Roman"/>
      <w:sz w:val="18"/>
    </w:rPr>
  </w:style>
  <w:style w:type="paragraph" w:customStyle="1" w:styleId="BreifTitle">
    <w:name w:val="Breif Title"/>
    <w:basedOn w:val="Normal"/>
    <w:autoRedefine/>
    <w:qFormat/>
    <w:rsid w:val="007F3B2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7F3B2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F3B24"/>
    <w:rPr>
      <w:b/>
      <w:sz w:val="32"/>
      <w:szCs w:val="32"/>
      <w:lang w:val="en-US" w:eastAsia="en-US" w:bidi="ar-SA"/>
    </w:rPr>
  </w:style>
  <w:style w:type="paragraph" w:styleId="BodyTextFirstIndent">
    <w:name w:val="Body Text First Indent"/>
    <w:basedOn w:val="BodyText"/>
    <w:link w:val="BodyTextFirstIndentChar"/>
    <w:rsid w:val="007F3B24"/>
    <w:pPr>
      <w:spacing w:after="120"/>
      <w:ind w:firstLine="210"/>
    </w:pPr>
    <w:rPr>
      <w:sz w:val="24"/>
      <w:szCs w:val="24"/>
    </w:rPr>
  </w:style>
  <w:style w:type="character" w:customStyle="1" w:styleId="BodyTextFirstIndentChar">
    <w:name w:val="Body Text First Indent Char"/>
    <w:basedOn w:val="BodyTextChar"/>
    <w:link w:val="BodyTextFirstIndent"/>
    <w:rsid w:val="007F3B24"/>
    <w:rPr>
      <w:rFonts w:ascii="Arial" w:eastAsia="Times New Roman" w:hAnsi="Arial" w:cs="Arial"/>
      <w:sz w:val="24"/>
      <w:szCs w:val="24"/>
    </w:rPr>
  </w:style>
  <w:style w:type="character" w:customStyle="1" w:styleId="TagChar3">
    <w:name w:val="Tag Char3"/>
    <w:rsid w:val="007F3B24"/>
    <w:rPr>
      <w:rFonts w:ascii="Palatino Linotype" w:hAnsi="Palatino Linotype"/>
      <w:b/>
      <w:sz w:val="24"/>
      <w:szCs w:val="24"/>
      <w:lang w:val="en-US" w:eastAsia="en-US" w:bidi="ar-SA"/>
    </w:rPr>
  </w:style>
  <w:style w:type="paragraph" w:customStyle="1" w:styleId="TagCite0">
    <w:name w:val="Tag/Cite"/>
    <w:basedOn w:val="Normal"/>
    <w:qFormat/>
    <w:rsid w:val="007F3B24"/>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7F3B24"/>
    <w:pPr>
      <w:jc w:val="center"/>
      <w:outlineLvl w:val="0"/>
    </w:pPr>
    <w:rPr>
      <w:b/>
      <w:kern w:val="0"/>
      <w:sz w:val="32"/>
      <w:szCs w:val="32"/>
      <w:u w:val="single"/>
    </w:rPr>
  </w:style>
  <w:style w:type="paragraph" w:customStyle="1" w:styleId="Tagandcite">
    <w:name w:val="Tag and cite"/>
    <w:basedOn w:val="Normal"/>
    <w:autoRedefine/>
    <w:qFormat/>
    <w:rsid w:val="007F3B24"/>
    <w:rPr>
      <w:rFonts w:eastAsia="Times New Roman"/>
      <w:color w:val="333333"/>
    </w:rPr>
  </w:style>
  <w:style w:type="paragraph" w:customStyle="1" w:styleId="StyleTagandCiteFranklinGothicDemi">
    <w:name w:val="Style Tag and Cite + Franklin Gothic Demi"/>
    <w:basedOn w:val="Normal"/>
    <w:autoRedefine/>
    <w:qFormat/>
    <w:rsid w:val="007F3B2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7F3B24"/>
  </w:style>
  <w:style w:type="character" w:customStyle="1" w:styleId="Style10ptBold">
    <w:name w:val="Style 10 pt Bold"/>
    <w:rsid w:val="007F3B24"/>
    <w:rPr>
      <w:b/>
      <w:bCs/>
      <w:sz w:val="20"/>
    </w:rPr>
  </w:style>
  <w:style w:type="paragraph" w:styleId="Date">
    <w:name w:val="Date"/>
    <w:aliases w:val="date"/>
    <w:basedOn w:val="Normal"/>
    <w:next w:val="Normal"/>
    <w:link w:val="DateChar"/>
    <w:uiPriority w:val="99"/>
    <w:qFormat/>
    <w:rsid w:val="007F3B24"/>
    <w:rPr>
      <w:rFonts w:eastAsia="Times New Roman"/>
      <w:sz w:val="24"/>
    </w:rPr>
  </w:style>
  <w:style w:type="character" w:customStyle="1" w:styleId="DateChar">
    <w:name w:val="Date Char"/>
    <w:aliases w:val="date Char"/>
    <w:basedOn w:val="DefaultParagraphFont"/>
    <w:link w:val="Date"/>
    <w:uiPriority w:val="99"/>
    <w:rsid w:val="007F3B24"/>
    <w:rPr>
      <w:rFonts w:ascii="Arial" w:eastAsia="Times New Roman" w:hAnsi="Arial" w:cs="Arial"/>
      <w:sz w:val="24"/>
    </w:rPr>
  </w:style>
  <w:style w:type="character" w:customStyle="1" w:styleId="text9">
    <w:name w:val="text9"/>
    <w:basedOn w:val="DefaultParagraphFont"/>
    <w:rsid w:val="007F3B24"/>
  </w:style>
  <w:style w:type="character" w:customStyle="1" w:styleId="text21">
    <w:name w:val="text21"/>
    <w:basedOn w:val="DefaultParagraphFont"/>
    <w:rsid w:val="007F3B24"/>
  </w:style>
  <w:style w:type="character" w:customStyle="1" w:styleId="text19">
    <w:name w:val="text19"/>
    <w:basedOn w:val="DefaultParagraphFont"/>
    <w:rsid w:val="007F3B24"/>
  </w:style>
  <w:style w:type="paragraph" w:customStyle="1" w:styleId="CiteCard0">
    <w:name w:val="Cite/Card"/>
    <w:basedOn w:val="Normal"/>
    <w:qFormat/>
    <w:rsid w:val="007F3B2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F3B24"/>
    <w:rPr>
      <w:b/>
      <w:bCs/>
      <w:i w:val="0"/>
      <w:iCs w:val="0"/>
      <w:color w:val="000000"/>
    </w:rPr>
  </w:style>
  <w:style w:type="paragraph" w:customStyle="1" w:styleId="tagCharCharCharCharCharCharChar">
    <w:name w:val="tag Char Char Char Char Char Char Char"/>
    <w:basedOn w:val="Normal"/>
    <w:qFormat/>
    <w:rsid w:val="007F3B24"/>
    <w:rPr>
      <w:rFonts w:eastAsia="Times New Roman"/>
      <w:b/>
      <w:sz w:val="24"/>
      <w:szCs w:val="20"/>
    </w:rPr>
  </w:style>
  <w:style w:type="character" w:customStyle="1" w:styleId="term2">
    <w:name w:val="term2"/>
    <w:rsid w:val="007F3B24"/>
    <w:rPr>
      <w:b/>
      <w:bCs/>
    </w:rPr>
  </w:style>
  <w:style w:type="paragraph" w:customStyle="1" w:styleId="title-bold-medium">
    <w:name w:val="title-bold-medium"/>
    <w:basedOn w:val="Normal"/>
    <w:qFormat/>
    <w:rsid w:val="007F3B24"/>
    <w:pPr>
      <w:spacing w:before="100" w:beforeAutospacing="1" w:after="100" w:afterAutospacing="1"/>
    </w:pPr>
    <w:rPr>
      <w:rFonts w:eastAsia="Arial Unicode MS"/>
      <w:b/>
      <w:bCs/>
      <w:color w:val="000000"/>
      <w:szCs w:val="20"/>
    </w:rPr>
  </w:style>
  <w:style w:type="character" w:customStyle="1" w:styleId="pmterms12">
    <w:name w:val="pmterms12"/>
    <w:rsid w:val="007F3B24"/>
    <w:rPr>
      <w:b/>
      <w:bCs/>
      <w:i w:val="0"/>
      <w:iCs w:val="0"/>
      <w:color w:val="000000"/>
    </w:rPr>
  </w:style>
  <w:style w:type="paragraph" w:customStyle="1" w:styleId="lact">
    <w:name w:val="lact"/>
    <w:basedOn w:val="Normal"/>
    <w:qFormat/>
    <w:rsid w:val="007F3B24"/>
    <w:pPr>
      <w:spacing w:before="100" w:beforeAutospacing="1" w:after="100" w:afterAutospacing="1"/>
    </w:pPr>
    <w:rPr>
      <w:rFonts w:eastAsia="Arial Unicode MS"/>
      <w:b/>
      <w:bCs/>
      <w:color w:val="000000"/>
      <w:szCs w:val="20"/>
    </w:rPr>
  </w:style>
  <w:style w:type="paragraph" w:styleId="BlockText">
    <w:name w:val="Block Text"/>
    <w:basedOn w:val="Normal"/>
    <w:rsid w:val="007F3B24"/>
    <w:pPr>
      <w:ind w:left="229" w:right="229"/>
    </w:pPr>
    <w:rPr>
      <w:rFonts w:ascii="Verdana" w:eastAsia="Times New Roman" w:hAnsi="Verdana"/>
      <w:sz w:val="16"/>
      <w:szCs w:val="20"/>
    </w:rPr>
  </w:style>
  <w:style w:type="paragraph" w:customStyle="1" w:styleId="CardTag">
    <w:name w:val="Card Tag"/>
    <w:basedOn w:val="Normal"/>
    <w:autoRedefine/>
    <w:qFormat/>
    <w:rsid w:val="007F3B24"/>
    <w:rPr>
      <w:rFonts w:eastAsia="Times New Roman"/>
      <w:b/>
      <w:sz w:val="24"/>
    </w:rPr>
  </w:style>
  <w:style w:type="paragraph" w:styleId="NormalIndent">
    <w:name w:val="Normal Indent"/>
    <w:basedOn w:val="Normal"/>
    <w:rsid w:val="007F3B24"/>
    <w:pPr>
      <w:ind w:left="720"/>
    </w:pPr>
    <w:rPr>
      <w:rFonts w:eastAsia="Times New Roman"/>
      <w:szCs w:val="20"/>
    </w:rPr>
  </w:style>
  <w:style w:type="character" w:customStyle="1" w:styleId="ToReadChar">
    <w:name w:val="To Read Char"/>
    <w:rsid w:val="007F3B24"/>
    <w:rPr>
      <w:rFonts w:ascii="Verdana" w:hAnsi="Verdana"/>
      <w:b/>
      <w:szCs w:val="24"/>
      <w:u w:val="single"/>
      <w:lang w:val="en-US" w:eastAsia="en-US" w:bidi="ar-SA"/>
    </w:rPr>
  </w:style>
  <w:style w:type="character" w:customStyle="1" w:styleId="ToReadCharChar">
    <w:name w:val="To Read Char Char"/>
    <w:rsid w:val="007F3B24"/>
    <w:rPr>
      <w:rFonts w:ascii="Verdana" w:hAnsi="Verdana"/>
      <w:b/>
      <w:szCs w:val="24"/>
      <w:u w:val="single"/>
      <w:lang w:val="en-US" w:eastAsia="en-US" w:bidi="ar-SA"/>
    </w:rPr>
  </w:style>
  <w:style w:type="paragraph" w:customStyle="1" w:styleId="BLOCKTITLE0">
    <w:name w:val="BLOCK TITLE"/>
    <w:basedOn w:val="Heading1"/>
    <w:qFormat/>
    <w:rsid w:val="007F3B2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7F3B24"/>
    <w:rPr>
      <w:b/>
      <w:szCs w:val="24"/>
      <w:u w:val="single"/>
      <w:lang w:val="en-US" w:eastAsia="en-US" w:bidi="ar-SA"/>
    </w:rPr>
  </w:style>
  <w:style w:type="paragraph" w:styleId="EnvelopeReturn">
    <w:name w:val="envelope return"/>
    <w:basedOn w:val="Normal"/>
    <w:rsid w:val="007F3B24"/>
    <w:rPr>
      <w:rFonts w:eastAsia="Times New Roman"/>
      <w:sz w:val="24"/>
      <w:szCs w:val="20"/>
    </w:rPr>
  </w:style>
  <w:style w:type="paragraph" w:styleId="EnvelopeAddress">
    <w:name w:val="envelope address"/>
    <w:basedOn w:val="Normal"/>
    <w:rsid w:val="007F3B2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F3B24"/>
  </w:style>
  <w:style w:type="character" w:customStyle="1" w:styleId="bio">
    <w:name w:val="bio"/>
    <w:basedOn w:val="DefaultParagraphFont"/>
    <w:rsid w:val="007F3B24"/>
  </w:style>
  <w:style w:type="character" w:customStyle="1" w:styleId="storytextstyle">
    <w:name w:val="storytextstyle"/>
    <w:basedOn w:val="DefaultParagraphFont"/>
    <w:rsid w:val="007F3B24"/>
  </w:style>
  <w:style w:type="character" w:customStyle="1" w:styleId="cardunderlinedCharChar">
    <w:name w:val="card underlined Char Char"/>
    <w:rsid w:val="007F3B24"/>
    <w:rPr>
      <w:rFonts w:ascii="Arial" w:hAnsi="Arial"/>
      <w:sz w:val="22"/>
      <w:szCs w:val="24"/>
      <w:u w:val="single"/>
      <w:lang w:val="en-US" w:eastAsia="en-US" w:bidi="ar-SA"/>
    </w:rPr>
  </w:style>
  <w:style w:type="character" w:customStyle="1" w:styleId="Style2Char0">
    <w:name w:val="Style2 Char"/>
    <w:rsid w:val="007F3B24"/>
    <w:rPr>
      <w:rFonts w:ascii="Book Antiqua" w:hAnsi="Book Antiqua"/>
      <w:u w:val="thick"/>
      <w:lang w:val="en-US" w:eastAsia="en-US" w:bidi="ar-SA"/>
    </w:rPr>
  </w:style>
  <w:style w:type="character" w:customStyle="1" w:styleId="Style2Char1">
    <w:name w:val="Style2 Char1"/>
    <w:rsid w:val="007F3B24"/>
    <w:rPr>
      <w:rFonts w:ascii="Book Antiqua" w:hAnsi="Book Antiqua"/>
      <w:szCs w:val="24"/>
      <w:u w:val="thick"/>
      <w:lang w:val="en-US" w:eastAsia="en-US" w:bidi="ar-SA"/>
    </w:rPr>
  </w:style>
  <w:style w:type="character" w:customStyle="1" w:styleId="articlehead21">
    <w:name w:val="articlehead21"/>
    <w:rsid w:val="007F3B24"/>
    <w:rPr>
      <w:rFonts w:ascii="Arial" w:hAnsi="Arial" w:cs="Arial" w:hint="default"/>
      <w:b/>
      <w:bCs/>
      <w:color w:val="660000"/>
      <w:sz w:val="20"/>
      <w:szCs w:val="20"/>
    </w:rPr>
  </w:style>
  <w:style w:type="paragraph" w:customStyle="1" w:styleId="shellscontentions">
    <w:name w:val="shells/contentions"/>
    <w:basedOn w:val="TagCite0"/>
    <w:qFormat/>
    <w:rsid w:val="007F3B24"/>
  </w:style>
  <w:style w:type="character" w:customStyle="1" w:styleId="BoldandUnderlineChar2Char1">
    <w:name w:val="Bold and Underline Char2 Char1"/>
    <w:rsid w:val="007F3B24"/>
    <w:rPr>
      <w:b/>
      <w:szCs w:val="24"/>
      <w:u w:val="single"/>
      <w:lang w:val="en-US" w:eastAsia="en-US" w:bidi="ar-SA"/>
    </w:rPr>
  </w:style>
  <w:style w:type="character" w:customStyle="1" w:styleId="TagCiteChar1">
    <w:name w:val="Tag/Cite Char1"/>
    <w:rsid w:val="007F3B24"/>
    <w:rPr>
      <w:b/>
      <w:lang w:val="en-US" w:eastAsia="en-US" w:bidi="ar-SA"/>
    </w:rPr>
  </w:style>
  <w:style w:type="character" w:customStyle="1" w:styleId="goohl2">
    <w:name w:val="goohl2"/>
    <w:basedOn w:val="DefaultParagraphFont"/>
    <w:rsid w:val="007F3B24"/>
  </w:style>
  <w:style w:type="character" w:customStyle="1" w:styleId="Normal10">
    <w:name w:val="Normal1"/>
    <w:basedOn w:val="DefaultParagraphFont"/>
    <w:rsid w:val="007F3B24"/>
  </w:style>
  <w:style w:type="paragraph" w:customStyle="1" w:styleId="BriefTitle1">
    <w:name w:val="Brief Title 1"/>
    <w:basedOn w:val="Normal"/>
    <w:qFormat/>
    <w:rsid w:val="007F3B2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F3B24"/>
    <w:pPr>
      <w:widowControl w:val="0"/>
      <w:autoSpaceDE w:val="0"/>
      <w:autoSpaceDN w:val="0"/>
      <w:adjustRightInd w:val="0"/>
    </w:pPr>
    <w:rPr>
      <w:rFonts w:eastAsia="Times New Roman"/>
      <w:b/>
      <w:szCs w:val="20"/>
    </w:rPr>
  </w:style>
  <w:style w:type="character" w:customStyle="1" w:styleId="CardCharChar">
    <w:name w:val="Card Char Char"/>
    <w:rsid w:val="007F3B24"/>
    <w:rPr>
      <w:lang w:val="en-US" w:eastAsia="en-US" w:bidi="ar-SA"/>
    </w:rPr>
  </w:style>
  <w:style w:type="character" w:customStyle="1" w:styleId="BriefTitle1Char">
    <w:name w:val="Brief Title 1 Char"/>
    <w:rsid w:val="007F3B24"/>
    <w:rPr>
      <w:b/>
      <w:u w:val="single"/>
      <w:lang w:val="en-US" w:eastAsia="en-US" w:bidi="ar-SA"/>
    </w:rPr>
  </w:style>
  <w:style w:type="character" w:customStyle="1" w:styleId="TagCiteCharChar">
    <w:name w:val="Tag/Cite Char Char"/>
    <w:rsid w:val="007F3B24"/>
    <w:rPr>
      <w:b/>
      <w:lang w:val="en-US" w:eastAsia="en-US" w:bidi="ar-SA"/>
    </w:rPr>
  </w:style>
  <w:style w:type="paragraph" w:customStyle="1" w:styleId="ShellTitles">
    <w:name w:val="ShellTitles"/>
    <w:basedOn w:val="Normal"/>
    <w:qFormat/>
    <w:rsid w:val="007F3B24"/>
    <w:pPr>
      <w:widowControl w:val="0"/>
      <w:autoSpaceDE w:val="0"/>
      <w:autoSpaceDN w:val="0"/>
      <w:adjustRightInd w:val="0"/>
    </w:pPr>
    <w:rPr>
      <w:rFonts w:eastAsia="Times New Roman"/>
      <w:b/>
      <w:szCs w:val="20"/>
    </w:rPr>
  </w:style>
  <w:style w:type="paragraph" w:customStyle="1" w:styleId="maintext">
    <w:name w:val="maintext"/>
    <w:basedOn w:val="Normal"/>
    <w:qFormat/>
    <w:rsid w:val="007F3B2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7F3B24"/>
    <w:pPr>
      <w:spacing w:before="100" w:beforeAutospacing="1" w:after="100" w:afterAutospacing="1"/>
    </w:pPr>
    <w:rPr>
      <w:rFonts w:eastAsia="Times New Roman"/>
    </w:rPr>
  </w:style>
  <w:style w:type="character" w:customStyle="1" w:styleId="btx">
    <w:name w:val="btx"/>
    <w:basedOn w:val="DefaultParagraphFont"/>
    <w:rsid w:val="007F3B24"/>
  </w:style>
  <w:style w:type="character" w:customStyle="1" w:styleId="CardChar10">
    <w:name w:val="Card Char1"/>
    <w:rsid w:val="007F3B24"/>
    <w:rPr>
      <w:lang w:val="en-US" w:eastAsia="en-US" w:bidi="ar-SA"/>
    </w:rPr>
  </w:style>
  <w:style w:type="character" w:customStyle="1" w:styleId="prodgeneral1">
    <w:name w:val="prodgeneral1"/>
    <w:rsid w:val="007F3B24"/>
    <w:rPr>
      <w:rFonts w:ascii="Verdana" w:hAnsi="Verdana" w:hint="default"/>
      <w:b w:val="0"/>
      <w:bCs w:val="0"/>
      <w:caps w:val="0"/>
      <w:color w:val="000000"/>
      <w:spacing w:val="0"/>
      <w:sz w:val="16"/>
      <w:szCs w:val="16"/>
    </w:rPr>
  </w:style>
  <w:style w:type="character" w:customStyle="1" w:styleId="summary1">
    <w:name w:val="summary1"/>
    <w:rsid w:val="007F3B24"/>
    <w:rPr>
      <w:rFonts w:ascii="Arial" w:hAnsi="Arial" w:cs="Arial" w:hint="default"/>
      <w:sz w:val="18"/>
      <w:szCs w:val="18"/>
    </w:rPr>
  </w:style>
  <w:style w:type="paragraph" w:customStyle="1" w:styleId="ToRead">
    <w:name w:val="To Read"/>
    <w:basedOn w:val="Normal"/>
    <w:qFormat/>
    <w:rsid w:val="007F3B24"/>
    <w:pPr>
      <w:ind w:left="720"/>
    </w:pPr>
    <w:rPr>
      <w:rFonts w:ascii="Verdana" w:eastAsia="Times New Roman" w:hAnsi="Verdana"/>
      <w:b/>
      <w:u w:val="single"/>
    </w:rPr>
  </w:style>
  <w:style w:type="character" w:customStyle="1" w:styleId="text3">
    <w:name w:val="text3"/>
    <w:basedOn w:val="DefaultParagraphFont"/>
    <w:rsid w:val="007F3B24"/>
  </w:style>
  <w:style w:type="paragraph" w:customStyle="1" w:styleId="Style1">
    <w:name w:val="Style 1"/>
    <w:basedOn w:val="Normal"/>
    <w:qFormat/>
    <w:rsid w:val="007F3B24"/>
    <w:pPr>
      <w:widowControl w:val="0"/>
      <w:ind w:firstLine="216"/>
    </w:pPr>
    <w:rPr>
      <w:rFonts w:eastAsia="Times New Roman"/>
      <w:noProof/>
      <w:color w:val="000000"/>
      <w:szCs w:val="20"/>
    </w:rPr>
  </w:style>
  <w:style w:type="paragraph" w:customStyle="1" w:styleId="Style40">
    <w:name w:val="Style 4"/>
    <w:basedOn w:val="Normal"/>
    <w:qFormat/>
    <w:rsid w:val="007F3B24"/>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7F3B2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7F3B2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7F3B24"/>
  </w:style>
  <w:style w:type="paragraph" w:customStyle="1" w:styleId="PageNumber1">
    <w:name w:val="Page Number1"/>
    <w:basedOn w:val="Normal"/>
    <w:next w:val="Normal"/>
    <w:qFormat/>
    <w:rsid w:val="007F3B24"/>
    <w:rPr>
      <w:rFonts w:eastAsia="Times New Roman"/>
    </w:rPr>
  </w:style>
  <w:style w:type="paragraph" w:customStyle="1" w:styleId="Cite1">
    <w:name w:val="Cite1"/>
    <w:uiPriority w:val="99"/>
    <w:qFormat/>
    <w:rsid w:val="007F3B24"/>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qFormat/>
    <w:rsid w:val="007F3B2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7F3B2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7F3B24"/>
    <w:pPr>
      <w:ind w:left="288" w:right="288"/>
    </w:pPr>
    <w:rPr>
      <w:rFonts w:eastAsia="Times New Roman"/>
    </w:rPr>
  </w:style>
  <w:style w:type="paragraph" w:customStyle="1" w:styleId="cite21">
    <w:name w:val="cite2"/>
    <w:qFormat/>
    <w:rsid w:val="007F3B2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F3B24"/>
    <w:rPr>
      <w:rFonts w:ascii="Times New Roman" w:hAnsi="Times New Roman"/>
      <w:sz w:val="20"/>
      <w:u w:val="single"/>
      <w:lang w:eastAsia="en-US"/>
    </w:rPr>
  </w:style>
  <w:style w:type="paragraph" w:customStyle="1" w:styleId="articletext">
    <w:name w:val="articletext"/>
    <w:basedOn w:val="Normal"/>
    <w:qFormat/>
    <w:rsid w:val="007F3B2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F3B24"/>
    <w:rPr>
      <w:rFonts w:ascii="Arial Narrow" w:hAnsi="Arial Narrow"/>
      <w:sz w:val="24"/>
      <w:szCs w:val="24"/>
      <w:u w:val="single"/>
      <w:lang w:val="en-US" w:eastAsia="en-US" w:bidi="ar-SA"/>
    </w:rPr>
  </w:style>
  <w:style w:type="character" w:customStyle="1" w:styleId="cardtextsmallChar">
    <w:name w:val="card text small Char"/>
    <w:rsid w:val="007F3B24"/>
    <w:rPr>
      <w:rFonts w:ascii="Arial Narrow" w:hAnsi="Arial Narrow"/>
      <w:sz w:val="16"/>
      <w:szCs w:val="24"/>
      <w:lang w:val="en-US" w:eastAsia="en-US" w:bidi="ar-SA"/>
    </w:rPr>
  </w:style>
  <w:style w:type="paragraph" w:customStyle="1" w:styleId="cardtextsmall">
    <w:name w:val="card text small"/>
    <w:basedOn w:val="Normal"/>
    <w:qFormat/>
    <w:rsid w:val="007F3B24"/>
    <w:rPr>
      <w:rFonts w:eastAsia="Times New Roman"/>
      <w:sz w:val="16"/>
    </w:rPr>
  </w:style>
  <w:style w:type="paragraph" w:customStyle="1" w:styleId="CaseListNormal">
    <w:name w:val="Case List Normal"/>
    <w:basedOn w:val="Normal"/>
    <w:qFormat/>
    <w:rsid w:val="007F3B24"/>
    <w:rPr>
      <w:rFonts w:ascii="Times" w:eastAsia="Times New Roman" w:hAnsi="Times"/>
      <w:szCs w:val="26"/>
    </w:rPr>
  </w:style>
  <w:style w:type="paragraph" w:customStyle="1" w:styleId="Body">
    <w:name w:val="Body"/>
    <w:basedOn w:val="Normal"/>
    <w:qFormat/>
    <w:rsid w:val="007F3B24"/>
    <w:pPr>
      <w:outlineLvl w:val="3"/>
    </w:pPr>
    <w:rPr>
      <w:rFonts w:eastAsia="Times New Roman"/>
      <w:szCs w:val="20"/>
    </w:rPr>
  </w:style>
  <w:style w:type="paragraph" w:customStyle="1" w:styleId="3text">
    <w:name w:val="3text"/>
    <w:basedOn w:val="Normal"/>
    <w:qFormat/>
    <w:rsid w:val="007F3B24"/>
    <w:pPr>
      <w:spacing w:before="100" w:beforeAutospacing="1" w:after="100" w:afterAutospacing="1"/>
    </w:pPr>
    <w:rPr>
      <w:rFonts w:eastAsia="Times New Roman"/>
      <w:sz w:val="24"/>
    </w:rPr>
  </w:style>
  <w:style w:type="character" w:customStyle="1" w:styleId="countrytitle1">
    <w:name w:val="countrytitle1"/>
    <w:rsid w:val="007F3B24"/>
    <w:rPr>
      <w:rFonts w:ascii="Verdana" w:hAnsi="Verdana" w:hint="default"/>
      <w:b/>
      <w:bCs/>
      <w:color w:val="293643"/>
      <w:sz w:val="24"/>
      <w:szCs w:val="24"/>
    </w:rPr>
  </w:style>
  <w:style w:type="character" w:customStyle="1" w:styleId="storyheader1">
    <w:name w:val="storyheader1"/>
    <w:rsid w:val="007F3B24"/>
    <w:rPr>
      <w:rFonts w:ascii="Verdana" w:hAnsi="Verdana" w:hint="default"/>
      <w:b/>
      <w:bCs/>
      <w:color w:val="000000"/>
      <w:sz w:val="21"/>
      <w:szCs w:val="21"/>
    </w:rPr>
  </w:style>
  <w:style w:type="paragraph" w:customStyle="1" w:styleId="TimesNewRoman12">
    <w:name w:val="TimesNewRoman12"/>
    <w:qFormat/>
    <w:rsid w:val="007F3B2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7F3B24"/>
    <w:pPr>
      <w:spacing w:before="100" w:beforeAutospacing="1" w:after="100" w:afterAutospacing="1"/>
    </w:pPr>
    <w:rPr>
      <w:rFonts w:eastAsia="Times New Roman"/>
      <w:sz w:val="24"/>
    </w:rPr>
  </w:style>
  <w:style w:type="character" w:customStyle="1" w:styleId="cardunderlinedChar0">
    <w:name w:val="card underlined Char"/>
    <w:rsid w:val="007F3B24"/>
    <w:rPr>
      <w:rFonts w:ascii="Arial" w:hAnsi="Arial"/>
      <w:sz w:val="22"/>
      <w:szCs w:val="24"/>
      <w:u w:val="single"/>
      <w:lang w:val="en-US" w:eastAsia="en-US" w:bidi="ar-SA"/>
    </w:rPr>
  </w:style>
  <w:style w:type="paragraph" w:customStyle="1" w:styleId="medium-normal">
    <w:name w:val="medium-normal"/>
    <w:basedOn w:val="Normal"/>
    <w:qFormat/>
    <w:rsid w:val="007F3B24"/>
    <w:pPr>
      <w:spacing w:before="100" w:beforeAutospacing="1" w:after="100" w:afterAutospacing="1"/>
    </w:pPr>
    <w:rPr>
      <w:rFonts w:eastAsia="Times New Roman"/>
      <w:sz w:val="24"/>
    </w:rPr>
  </w:style>
  <w:style w:type="paragraph" w:customStyle="1" w:styleId="textChar">
    <w:name w:val="text Char"/>
    <w:basedOn w:val="Normal"/>
    <w:autoRedefine/>
    <w:qFormat/>
    <w:rsid w:val="007F3B24"/>
    <w:rPr>
      <w:rFonts w:eastAsia="Times New Roman"/>
      <w:color w:val="000000"/>
      <w:sz w:val="18"/>
    </w:rPr>
  </w:style>
  <w:style w:type="paragraph" w:customStyle="1" w:styleId="text1">
    <w:name w:val="text1"/>
    <w:basedOn w:val="Normal"/>
    <w:autoRedefine/>
    <w:qFormat/>
    <w:rsid w:val="007F3B24"/>
    <w:rPr>
      <w:rFonts w:eastAsia="Times New Roman"/>
      <w:szCs w:val="20"/>
    </w:rPr>
  </w:style>
  <w:style w:type="character" w:customStyle="1" w:styleId="article1">
    <w:name w:val="article1"/>
    <w:rsid w:val="007F3B24"/>
    <w:rPr>
      <w:rFonts w:ascii="Verdana" w:hAnsi="Verdana" w:hint="default"/>
      <w:color w:val="333333"/>
      <w:sz w:val="16"/>
      <w:szCs w:val="16"/>
    </w:rPr>
  </w:style>
  <w:style w:type="paragraph" w:customStyle="1" w:styleId="RepeatBlockHeading">
    <w:name w:val="Repeat Block Heading"/>
    <w:basedOn w:val="Normal"/>
    <w:autoRedefine/>
    <w:qFormat/>
    <w:rsid w:val="007F3B24"/>
    <w:pPr>
      <w:jc w:val="center"/>
    </w:pPr>
    <w:rPr>
      <w:rFonts w:eastAsia="Times New Roman"/>
      <w:b/>
      <w:smallCaps/>
      <w:color w:val="000000"/>
      <w:sz w:val="24"/>
      <w:u w:val="thick"/>
    </w:rPr>
  </w:style>
  <w:style w:type="character" w:customStyle="1" w:styleId="Hyperlink6">
    <w:name w:val="Hyperlink6"/>
    <w:rsid w:val="007F3B24"/>
    <w:rPr>
      <w:color w:val="3300CC"/>
      <w:u w:val="single"/>
    </w:rPr>
  </w:style>
  <w:style w:type="paragraph" w:customStyle="1" w:styleId="story-headline">
    <w:name w:val="story-headline"/>
    <w:basedOn w:val="Normal"/>
    <w:qFormat/>
    <w:rsid w:val="007F3B24"/>
    <w:pPr>
      <w:spacing w:before="72" w:after="72"/>
    </w:pPr>
    <w:rPr>
      <w:rFonts w:eastAsia="Times New Roman"/>
      <w:b/>
      <w:bCs/>
      <w:sz w:val="26"/>
      <w:szCs w:val="26"/>
    </w:rPr>
  </w:style>
  <w:style w:type="paragraph" w:customStyle="1" w:styleId="story-body">
    <w:name w:val="story-body"/>
    <w:basedOn w:val="Normal"/>
    <w:qFormat/>
    <w:rsid w:val="007F3B24"/>
    <w:pPr>
      <w:spacing w:before="100" w:beforeAutospacing="1" w:after="100" w:afterAutospacing="1"/>
    </w:pPr>
    <w:rPr>
      <w:rFonts w:eastAsia="Times New Roman"/>
    </w:rPr>
  </w:style>
  <w:style w:type="character" w:customStyle="1" w:styleId="story-posted-date1">
    <w:name w:val="story-posted-date1"/>
    <w:rsid w:val="007F3B24"/>
    <w:rPr>
      <w:rFonts w:ascii="Arial" w:hAnsi="Arial" w:cs="Arial" w:hint="default"/>
      <w:b w:val="0"/>
      <w:bCs w:val="0"/>
      <w:sz w:val="19"/>
      <w:szCs w:val="19"/>
    </w:rPr>
  </w:style>
  <w:style w:type="paragraph" w:customStyle="1" w:styleId="story-dateline">
    <w:name w:val="story-dateline"/>
    <w:basedOn w:val="Normal"/>
    <w:qFormat/>
    <w:rsid w:val="007F3B24"/>
    <w:rPr>
      <w:rFonts w:eastAsia="Times New Roman"/>
      <w:b/>
      <w:bCs/>
    </w:rPr>
  </w:style>
  <w:style w:type="paragraph" w:customStyle="1" w:styleId="TextofCards">
    <w:name w:val="Text of Cards"/>
    <w:basedOn w:val="Normal"/>
    <w:qFormat/>
    <w:rsid w:val="007F3B24"/>
    <w:rPr>
      <w:rFonts w:eastAsia="Times New Roman"/>
      <w:color w:val="000000"/>
      <w:spacing w:val="6"/>
      <w:szCs w:val="23"/>
    </w:rPr>
  </w:style>
  <w:style w:type="paragraph" w:customStyle="1" w:styleId="Corpotesto">
    <w:name w:val="Corpo testo"/>
    <w:basedOn w:val="Normal"/>
    <w:qFormat/>
    <w:rsid w:val="007F3B2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F3B24"/>
    <w:rPr>
      <w:rFonts w:eastAsia="SimSun" w:cs="Arial"/>
      <w:b/>
      <w:bCs/>
      <w:iCs/>
      <w:sz w:val="24"/>
      <w:szCs w:val="28"/>
      <w:lang w:val="en-US" w:eastAsia="zh-CN" w:bidi="ar-SA"/>
    </w:rPr>
  </w:style>
  <w:style w:type="paragraph" w:customStyle="1" w:styleId="PageHeading">
    <w:name w:val="Page Heading"/>
    <w:basedOn w:val="Heading2"/>
    <w:qFormat/>
    <w:rsid w:val="007F3B24"/>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7F3B24"/>
  </w:style>
  <w:style w:type="paragraph" w:customStyle="1" w:styleId="tagCharChar1Char">
    <w:name w:val="tag Char Char1 Char"/>
    <w:qFormat/>
    <w:rsid w:val="007F3B24"/>
    <w:rPr>
      <w:rFonts w:eastAsia="Times New Roman"/>
      <w:b/>
      <w:bCs/>
      <w:sz w:val="24"/>
      <w:szCs w:val="24"/>
    </w:rPr>
  </w:style>
  <w:style w:type="character" w:customStyle="1" w:styleId="textmedium">
    <w:name w:val="textmedium"/>
    <w:basedOn w:val="DefaultParagraphFont"/>
    <w:rsid w:val="007F3B24"/>
  </w:style>
  <w:style w:type="character" w:customStyle="1" w:styleId="citation1">
    <w:name w:val="citation1"/>
    <w:rsid w:val="007F3B24"/>
    <w:rPr>
      <w:rFonts w:ascii="Verdana" w:hAnsi="Verdana" w:hint="default"/>
      <w:sz w:val="17"/>
      <w:szCs w:val="17"/>
    </w:rPr>
  </w:style>
  <w:style w:type="character" w:customStyle="1" w:styleId="hithighlite">
    <w:name w:val="hithighlite"/>
    <w:basedOn w:val="DefaultParagraphFont"/>
    <w:rsid w:val="007F3B24"/>
  </w:style>
  <w:style w:type="character" w:customStyle="1" w:styleId="articlecontent">
    <w:name w:val="articlecontent"/>
    <w:basedOn w:val="DefaultParagraphFont"/>
    <w:rsid w:val="007F3B24"/>
  </w:style>
  <w:style w:type="paragraph" w:styleId="FootnoteText">
    <w:name w:val="footnote text"/>
    <w:basedOn w:val="Normal"/>
    <w:link w:val="FootnoteTextChar"/>
    <w:uiPriority w:val="99"/>
    <w:rsid w:val="007F3B24"/>
    <w:rPr>
      <w:rFonts w:ascii="Times" w:eastAsia="Times" w:hAnsi="Times"/>
      <w:szCs w:val="20"/>
    </w:rPr>
  </w:style>
  <w:style w:type="character" w:customStyle="1" w:styleId="FootnoteTextChar">
    <w:name w:val="Footnote Text Char"/>
    <w:basedOn w:val="DefaultParagraphFont"/>
    <w:link w:val="FootnoteText"/>
    <w:uiPriority w:val="99"/>
    <w:rsid w:val="007F3B24"/>
    <w:rPr>
      <w:rFonts w:ascii="Times" w:eastAsia="Times" w:hAnsi="Times" w:cs="Arial"/>
      <w:szCs w:val="20"/>
    </w:rPr>
  </w:style>
  <w:style w:type="paragraph" w:customStyle="1" w:styleId="inside-copy">
    <w:name w:val="inside-copy"/>
    <w:basedOn w:val="Normal"/>
    <w:qFormat/>
    <w:rsid w:val="007F3B2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7F3B2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7F3B24"/>
    <w:pPr>
      <w:jc w:val="center"/>
    </w:pPr>
    <w:rPr>
      <w:rFonts w:eastAsia="Times New Roman"/>
      <w:b/>
      <w:caps/>
      <w:sz w:val="24"/>
      <w:szCs w:val="20"/>
    </w:rPr>
  </w:style>
  <w:style w:type="paragraph" w:customStyle="1" w:styleId="TitlePageBy">
    <w:name w:val="Title Page By"/>
    <w:basedOn w:val="TitlePageCenter"/>
    <w:next w:val="Normal"/>
    <w:autoRedefine/>
    <w:qFormat/>
    <w:rsid w:val="007F3B24"/>
  </w:style>
  <w:style w:type="paragraph" w:customStyle="1" w:styleId="ProjectTitleLine">
    <w:name w:val="Project Title Line"/>
    <w:basedOn w:val="Normal"/>
    <w:next w:val="Normal"/>
    <w:autoRedefine/>
    <w:qFormat/>
    <w:rsid w:val="007F3B24"/>
    <w:pPr>
      <w:jc w:val="center"/>
    </w:pPr>
    <w:rPr>
      <w:rFonts w:eastAsia="Times New Roman"/>
      <w:caps/>
      <w:szCs w:val="20"/>
    </w:rPr>
  </w:style>
  <w:style w:type="character" w:customStyle="1" w:styleId="fource1">
    <w:name w:val="fource1"/>
    <w:rsid w:val="007F3B24"/>
    <w:rPr>
      <w:sz w:val="34"/>
      <w:szCs w:val="34"/>
    </w:rPr>
  </w:style>
  <w:style w:type="paragraph" w:customStyle="1" w:styleId="LanguageStrike">
    <w:name w:val="Language Strike"/>
    <w:basedOn w:val="Normal"/>
    <w:next w:val="Normal"/>
    <w:qFormat/>
    <w:rsid w:val="007F3B24"/>
    <w:rPr>
      <w:rFonts w:eastAsia="Times New Roman"/>
      <w:strike/>
    </w:rPr>
  </w:style>
  <w:style w:type="character" w:customStyle="1" w:styleId="LanguageStrikeChar">
    <w:name w:val="Language Strike Char"/>
    <w:rsid w:val="007F3B24"/>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7F3B24"/>
    <w:rPr>
      <w:rFonts w:eastAsia="Times New Roman"/>
      <w:szCs w:val="20"/>
      <w:u w:val="single"/>
    </w:rPr>
  </w:style>
  <w:style w:type="paragraph" w:customStyle="1" w:styleId="Normal10pt">
    <w:name w:val="Normal + 10 pt"/>
    <w:basedOn w:val="Normal"/>
    <w:qFormat/>
    <w:rsid w:val="007F3B24"/>
    <w:rPr>
      <w:rFonts w:eastAsia="Times New Roman"/>
      <w:szCs w:val="20"/>
    </w:rPr>
  </w:style>
  <w:style w:type="paragraph" w:customStyle="1" w:styleId="cardChar1Char">
    <w:name w:val="card Char1 Char"/>
    <w:basedOn w:val="Normal"/>
    <w:qFormat/>
    <w:rsid w:val="007F3B24"/>
    <w:pPr>
      <w:ind w:left="288" w:right="288"/>
    </w:pPr>
    <w:rPr>
      <w:rFonts w:eastAsia="Times New Roman"/>
      <w:szCs w:val="20"/>
    </w:rPr>
  </w:style>
  <w:style w:type="character" w:customStyle="1" w:styleId="normal11">
    <w:name w:val="normal1"/>
    <w:basedOn w:val="DefaultParagraphFont"/>
    <w:rsid w:val="007F3B24"/>
  </w:style>
  <w:style w:type="character" w:customStyle="1" w:styleId="ds">
    <w:name w:val="ds"/>
    <w:basedOn w:val="DefaultParagraphFont"/>
    <w:rsid w:val="007F3B24"/>
  </w:style>
  <w:style w:type="character" w:customStyle="1" w:styleId="UnderliningChar1">
    <w:name w:val="Underlining Char1"/>
    <w:rsid w:val="007F3B24"/>
    <w:rPr>
      <w:rFonts w:ascii="Arial Narrow" w:hAnsi="Arial Narrow"/>
      <w:szCs w:val="24"/>
      <w:u w:val="single"/>
      <w:lang w:val="en-US" w:eastAsia="en-US" w:bidi="ar-SA"/>
    </w:rPr>
  </w:style>
  <w:style w:type="character" w:customStyle="1" w:styleId="UnderliningChar2">
    <w:name w:val="Underlining Char2"/>
    <w:rsid w:val="007F3B24"/>
    <w:rPr>
      <w:rFonts w:ascii="Arial Narrow" w:hAnsi="Arial Narrow"/>
      <w:szCs w:val="24"/>
      <w:u w:val="single"/>
      <w:lang w:val="en-US" w:eastAsia="en-US" w:bidi="ar-SA"/>
    </w:rPr>
  </w:style>
  <w:style w:type="character" w:customStyle="1" w:styleId="MicroTextChar1">
    <w:name w:val="MicroText Char1"/>
    <w:rsid w:val="007F3B24"/>
    <w:rPr>
      <w:rFonts w:ascii="Arial Narrow" w:hAnsi="Arial Narrow"/>
      <w:sz w:val="12"/>
      <w:szCs w:val="24"/>
      <w:lang w:val="en-US" w:eastAsia="en-US" w:bidi="ar-SA"/>
    </w:rPr>
  </w:style>
  <w:style w:type="paragraph" w:customStyle="1" w:styleId="CM12">
    <w:name w:val="CM12"/>
    <w:basedOn w:val="Default"/>
    <w:next w:val="Default"/>
    <w:qFormat/>
    <w:rsid w:val="007F3B24"/>
    <w:pPr>
      <w:widowControl w:val="0"/>
      <w:spacing w:line="320" w:lineRule="atLeast"/>
    </w:pPr>
    <w:rPr>
      <w:rFonts w:ascii="Granjon LT Std" w:hAnsi="Granjon LT Std"/>
      <w:color w:val="auto"/>
    </w:rPr>
  </w:style>
  <w:style w:type="paragraph" w:customStyle="1" w:styleId="CM44">
    <w:name w:val="CM44"/>
    <w:basedOn w:val="Default"/>
    <w:next w:val="Default"/>
    <w:qFormat/>
    <w:rsid w:val="007F3B24"/>
    <w:pPr>
      <w:widowControl w:val="0"/>
      <w:spacing w:after="480"/>
    </w:pPr>
    <w:rPr>
      <w:rFonts w:ascii="Granjon LT Std" w:hAnsi="Granjon LT Std"/>
      <w:color w:val="auto"/>
    </w:rPr>
  </w:style>
  <w:style w:type="paragraph" w:customStyle="1" w:styleId="CM10">
    <w:name w:val="CM10"/>
    <w:basedOn w:val="Default"/>
    <w:next w:val="Default"/>
    <w:qFormat/>
    <w:rsid w:val="007F3B24"/>
    <w:pPr>
      <w:widowControl w:val="0"/>
      <w:spacing w:line="320" w:lineRule="atLeast"/>
    </w:pPr>
    <w:rPr>
      <w:rFonts w:ascii="Granjon LT Std" w:hAnsi="Granjon LT Std"/>
      <w:color w:val="auto"/>
    </w:rPr>
  </w:style>
  <w:style w:type="character" w:styleId="EndnoteReference">
    <w:name w:val="endnote reference"/>
    <w:rsid w:val="007F3B24"/>
    <w:rPr>
      <w:vertAlign w:val="baseline"/>
    </w:rPr>
  </w:style>
  <w:style w:type="paragraph" w:customStyle="1" w:styleId="bold">
    <w:name w:val="bold"/>
    <w:basedOn w:val="Normal"/>
    <w:uiPriority w:val="99"/>
    <w:qFormat/>
    <w:rsid w:val="007F3B24"/>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7F3B24"/>
    <w:rPr>
      <w:rFonts w:eastAsia="Times New Roman"/>
      <w:strike/>
      <w:szCs w:val="20"/>
    </w:rPr>
  </w:style>
  <w:style w:type="paragraph" w:customStyle="1" w:styleId="textbodyblack">
    <w:name w:val="textbodyblack"/>
    <w:basedOn w:val="Normal"/>
    <w:qFormat/>
    <w:rsid w:val="007F3B24"/>
    <w:pPr>
      <w:spacing w:before="100" w:beforeAutospacing="1" w:after="100" w:afterAutospacing="1"/>
    </w:pPr>
    <w:rPr>
      <w:rFonts w:eastAsia="Times New Roman"/>
      <w:sz w:val="24"/>
    </w:rPr>
  </w:style>
  <w:style w:type="character" w:customStyle="1" w:styleId="DefaultPara">
    <w:name w:val="Default Para"/>
    <w:rsid w:val="007F3B24"/>
    <w:rPr>
      <w:sz w:val="20"/>
    </w:rPr>
  </w:style>
  <w:style w:type="character" w:customStyle="1" w:styleId="SYSHYPERTEXT">
    <w:name w:val="SYS_HYPERTEXT"/>
    <w:rsid w:val="007F3B24"/>
    <w:rPr>
      <w:color w:val="0000FF"/>
      <w:u w:val="single"/>
    </w:rPr>
  </w:style>
  <w:style w:type="character" w:customStyle="1" w:styleId="Hyperlink1">
    <w:name w:val="Hyperlink1"/>
    <w:rsid w:val="007F3B2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F3B2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F3B24"/>
    <w:rPr>
      <w:rFonts w:ascii="Arial Narrow" w:hAnsi="Arial Narrow"/>
      <w:noProof w:val="0"/>
      <w:szCs w:val="24"/>
      <w:u w:val="single"/>
      <w:lang w:val="en-US" w:eastAsia="en-US" w:bidi="ar-SA"/>
    </w:rPr>
  </w:style>
  <w:style w:type="paragraph" w:customStyle="1" w:styleId="BlockHeading1">
    <w:name w:val="Block Heading 1"/>
    <w:basedOn w:val="Normal"/>
    <w:qFormat/>
    <w:rsid w:val="007F3B2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7F3B24"/>
    <w:rPr>
      <w:rFonts w:ascii="Georgia" w:hAnsi="Georgia"/>
      <w:b/>
      <w:emboss/>
      <w:color w:val="000000"/>
      <w:sz w:val="48"/>
      <w:szCs w:val="48"/>
      <w:lang w:val="en-US" w:eastAsia="en-US" w:bidi="ar-SA"/>
    </w:rPr>
  </w:style>
  <w:style w:type="character" w:customStyle="1" w:styleId="citationunderlineChar">
    <w:name w:val="citation/underline Char"/>
    <w:rsid w:val="007F3B24"/>
    <w:rPr>
      <w:b/>
      <w:sz w:val="24"/>
      <w:szCs w:val="24"/>
      <w:u w:val="single"/>
      <w:lang w:val="en-US" w:eastAsia="en-US" w:bidi="ar-SA"/>
    </w:rPr>
  </w:style>
  <w:style w:type="character" w:customStyle="1" w:styleId="StyleTagTimesNewRomanChar">
    <w:name w:val="Style Tag + Times New Roman Char"/>
    <w:rsid w:val="007F3B24"/>
    <w:rPr>
      <w:b/>
      <w:bCs/>
      <w:noProof w:val="0"/>
      <w:sz w:val="24"/>
      <w:szCs w:val="24"/>
      <w:lang w:val="en-US" w:eastAsia="en-US" w:bidi="ar-SA"/>
    </w:rPr>
  </w:style>
  <w:style w:type="character" w:customStyle="1" w:styleId="ShrinkChar">
    <w:name w:val="Shrink Char"/>
    <w:link w:val="Shrink"/>
    <w:rsid w:val="007F3B24"/>
    <w:rPr>
      <w:rFonts w:cs="Courier"/>
      <w:bCs/>
      <w:sz w:val="16"/>
      <w:szCs w:val="16"/>
    </w:rPr>
  </w:style>
  <w:style w:type="paragraph" w:customStyle="1" w:styleId="SmallCard">
    <w:name w:val="Small Card"/>
    <w:basedOn w:val="Normal"/>
    <w:qFormat/>
    <w:rsid w:val="007F3B2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F3B24"/>
    <w:rPr>
      <w:rFonts w:ascii="Arial Narrow" w:hAnsi="Arial Narrow" w:cs="Arial"/>
      <w:b/>
      <w:bCs/>
      <w:iCs/>
      <w:sz w:val="24"/>
      <w:szCs w:val="28"/>
      <w:lang w:val="en-US" w:eastAsia="en-US" w:bidi="ar-SA"/>
    </w:rPr>
  </w:style>
  <w:style w:type="character" w:customStyle="1" w:styleId="UnderliningCharChar">
    <w:name w:val="Underlining Char Char"/>
    <w:rsid w:val="007F3B24"/>
    <w:rPr>
      <w:rFonts w:ascii="Arial Narrow" w:hAnsi="Arial Narrow"/>
      <w:szCs w:val="24"/>
      <w:u w:val="single"/>
      <w:lang w:val="en-US" w:eastAsia="en-US" w:bidi="ar-SA"/>
    </w:rPr>
  </w:style>
  <w:style w:type="character" w:customStyle="1" w:styleId="StyleArialNarrow12ptBold">
    <w:name w:val="Style Arial Narrow 12 pt Bold"/>
    <w:rsid w:val="007F3B24"/>
    <w:rPr>
      <w:rFonts w:ascii="Arial Narrow" w:hAnsi="Arial Narrow"/>
      <w:b/>
      <w:bCs/>
      <w:sz w:val="24"/>
    </w:rPr>
  </w:style>
  <w:style w:type="character" w:customStyle="1" w:styleId="Style1CharChar">
    <w:name w:val="Style1 Char Char"/>
    <w:rsid w:val="007F3B2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F3B2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F3B24"/>
    <w:rPr>
      <w:u w:val="single"/>
    </w:rPr>
  </w:style>
  <w:style w:type="character" w:customStyle="1" w:styleId="UnderlinedCharChar1">
    <w:name w:val="Underlined Char Char1"/>
    <w:rsid w:val="007F3B24"/>
    <w:rPr>
      <w:rFonts w:ascii="Bell MT" w:eastAsia="Times New Roman" w:hAnsi="Bell MT"/>
      <w:bCs/>
      <w:iCs/>
      <w:sz w:val="22"/>
      <w:u w:val="single"/>
    </w:rPr>
  </w:style>
  <w:style w:type="character" w:customStyle="1" w:styleId="Heading2CharChar2">
    <w:name w:val="Heading 2 Char Char2"/>
    <w:rsid w:val="007F3B24"/>
    <w:rPr>
      <w:rFonts w:cs="Arial"/>
      <w:b/>
      <w:bCs/>
      <w:iCs/>
      <w:sz w:val="22"/>
      <w:szCs w:val="28"/>
      <w:lang w:val="en-US" w:eastAsia="en-US" w:bidi="ar-SA"/>
    </w:rPr>
  </w:style>
  <w:style w:type="character" w:customStyle="1" w:styleId="doctitle">
    <w:name w:val="doctitle"/>
    <w:rsid w:val="007F3B24"/>
  </w:style>
  <w:style w:type="character" w:customStyle="1" w:styleId="FooterChar1">
    <w:name w:val="Footer Char1"/>
    <w:uiPriority w:val="99"/>
    <w:semiHidden/>
    <w:rsid w:val="007F3B24"/>
    <w:rPr>
      <w:rFonts w:ascii="Garamond" w:eastAsia="Calibri" w:hAnsi="Garamond" w:cs="Times New Roman"/>
      <w:szCs w:val="22"/>
    </w:rPr>
  </w:style>
  <w:style w:type="paragraph" w:customStyle="1" w:styleId="CiteCorrected">
    <w:name w:val="Cite Corrected"/>
    <w:basedOn w:val="Normal"/>
    <w:link w:val="CiteCorrectedChar"/>
    <w:qFormat/>
    <w:rsid w:val="007F3B24"/>
    <w:rPr>
      <w:rFonts w:eastAsia="Times New Roman"/>
      <w:b/>
      <w:bCs/>
      <w:sz w:val="24"/>
      <w:szCs w:val="16"/>
      <w:u w:val="single"/>
    </w:rPr>
  </w:style>
  <w:style w:type="character" w:customStyle="1" w:styleId="CiteCorrectedChar">
    <w:name w:val="Cite Corrected Char"/>
    <w:link w:val="CiteCorrected"/>
    <w:rsid w:val="007F3B24"/>
    <w:rPr>
      <w:rFonts w:ascii="Arial" w:eastAsia="Times New Roman" w:hAnsi="Arial" w:cs="Arial"/>
      <w:b/>
      <w:bCs/>
      <w:sz w:val="24"/>
      <w:szCs w:val="16"/>
      <w:u w:val="single"/>
    </w:rPr>
  </w:style>
  <w:style w:type="character" w:customStyle="1" w:styleId="cardtext-underlined">
    <w:name w:val="card text- underlined"/>
    <w:rsid w:val="007F3B24"/>
    <w:rPr>
      <w:rFonts w:ascii="Garamond" w:hAnsi="Garamond"/>
      <w:u w:val="single"/>
    </w:rPr>
  </w:style>
  <w:style w:type="numbering" w:customStyle="1" w:styleId="NoList6">
    <w:name w:val="No List6"/>
    <w:next w:val="NoList"/>
    <w:uiPriority w:val="99"/>
    <w:semiHidden/>
    <w:unhideWhenUsed/>
    <w:rsid w:val="007F3B24"/>
  </w:style>
  <w:style w:type="numbering" w:customStyle="1" w:styleId="NoList7">
    <w:name w:val="No List7"/>
    <w:next w:val="NoList"/>
    <w:semiHidden/>
    <w:unhideWhenUsed/>
    <w:rsid w:val="007F3B24"/>
  </w:style>
  <w:style w:type="character" w:customStyle="1" w:styleId="stylestylebold12pt">
    <w:name w:val="stylestylebold12pt"/>
    <w:basedOn w:val="DefaultParagraphFont"/>
    <w:rsid w:val="007F3B24"/>
  </w:style>
  <w:style w:type="character" w:customStyle="1" w:styleId="styleboldunderline">
    <w:name w:val="styleboldunderline"/>
    <w:basedOn w:val="DefaultParagraphFont"/>
    <w:rsid w:val="007F3B24"/>
  </w:style>
  <w:style w:type="character" w:customStyle="1" w:styleId="Styleunderline11pt">
    <w:name w:val="Style underline + 11 pt"/>
    <w:rsid w:val="007F3B24"/>
    <w:rPr>
      <w:rFonts w:ascii="Times New Roman" w:hAnsi="Times New Roman"/>
      <w:b w:val="0"/>
      <w:bCs w:val="0"/>
      <w:sz w:val="20"/>
      <w:u w:val="single"/>
    </w:rPr>
  </w:style>
  <w:style w:type="character" w:customStyle="1" w:styleId="Styleunderline11ptBold">
    <w:name w:val="Style underline + 11 pt Bold"/>
    <w:rsid w:val="007F3B24"/>
    <w:rPr>
      <w:rFonts w:ascii="Times New Roman" w:hAnsi="Times New Roman"/>
      <w:b/>
      <w:bCs w:val="0"/>
      <w:sz w:val="20"/>
      <w:u w:val="single"/>
    </w:rPr>
  </w:style>
  <w:style w:type="paragraph" w:customStyle="1" w:styleId="story-body-text">
    <w:name w:val="story-body-text"/>
    <w:basedOn w:val="Normal"/>
    <w:uiPriority w:val="99"/>
    <w:qFormat/>
    <w:rsid w:val="007F3B2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F3B24"/>
  </w:style>
  <w:style w:type="character" w:customStyle="1" w:styleId="BriefTitleChar">
    <w:name w:val="Brief Title Char"/>
    <w:basedOn w:val="DefaultParagraphFont"/>
    <w:rsid w:val="007F3B24"/>
    <w:rPr>
      <w:b/>
      <w:sz w:val="24"/>
      <w:szCs w:val="24"/>
      <w:u w:val="single"/>
      <w:lang w:val="en-US" w:eastAsia="en-US" w:bidi="ar-SA"/>
    </w:rPr>
  </w:style>
  <w:style w:type="paragraph" w:customStyle="1" w:styleId="BriefTitle2">
    <w:name w:val="Brief Title 2"/>
    <w:basedOn w:val="Heading1"/>
    <w:uiPriority w:val="99"/>
    <w:qFormat/>
    <w:rsid w:val="007F3B2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7F3B24"/>
    <w:rPr>
      <w:b/>
      <w:sz w:val="24"/>
      <w:szCs w:val="24"/>
      <w:u w:val="single"/>
      <w:lang w:val="en-US" w:eastAsia="en-US" w:bidi="ar-SA"/>
    </w:rPr>
  </w:style>
  <w:style w:type="paragraph" w:customStyle="1" w:styleId="cards0">
    <w:name w:val="cards"/>
    <w:basedOn w:val="Normal"/>
    <w:qFormat/>
    <w:rsid w:val="007F3B24"/>
    <w:rPr>
      <w:rFonts w:eastAsia="Calibri"/>
    </w:rPr>
  </w:style>
  <w:style w:type="character" w:customStyle="1" w:styleId="StyleStyle4CharTimesNewRoman11pt1">
    <w:name w:val="Style Style4 Char + Times New Roman 11 pt1"/>
    <w:basedOn w:val="DefaultParagraphFont"/>
    <w:rsid w:val="007F3B2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F3B24"/>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F3B24"/>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7F3B24"/>
    <w:rPr>
      <w:sz w:val="20"/>
      <w:u w:val="single"/>
    </w:rPr>
  </w:style>
  <w:style w:type="character" w:customStyle="1" w:styleId="FootnoteTextChar1">
    <w:name w:val="Footnote Text Char1"/>
    <w:basedOn w:val="DefaultParagraphFont"/>
    <w:rsid w:val="007F3B24"/>
    <w:rPr>
      <w:rFonts w:ascii="Georgia" w:hAnsi="Georgia"/>
      <w:sz w:val="20"/>
      <w:szCs w:val="20"/>
    </w:rPr>
  </w:style>
  <w:style w:type="character" w:customStyle="1" w:styleId="SubtitleChar1">
    <w:name w:val="Subtitle Char1"/>
    <w:aliases w:val="Underlined card text Char1"/>
    <w:basedOn w:val="DefaultParagraphFont"/>
    <w:uiPriority w:val="11"/>
    <w:rsid w:val="007F3B24"/>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7F3B24"/>
    <w:rPr>
      <w:rFonts w:ascii="Georgia" w:hAnsi="Georgia"/>
    </w:rPr>
  </w:style>
  <w:style w:type="character" w:customStyle="1" w:styleId="BodyText2Char1">
    <w:name w:val="Body Text 2 Char1"/>
    <w:basedOn w:val="DefaultParagraphFont"/>
    <w:uiPriority w:val="99"/>
    <w:rsid w:val="007F3B24"/>
    <w:rPr>
      <w:rFonts w:ascii="Georgia" w:hAnsi="Georgia"/>
    </w:rPr>
  </w:style>
  <w:style w:type="character" w:customStyle="1" w:styleId="PlainTextChar1">
    <w:name w:val="Plain Text Char1"/>
    <w:basedOn w:val="DefaultParagraphFont"/>
    <w:rsid w:val="007F3B24"/>
    <w:rPr>
      <w:rFonts w:ascii="Consolas" w:hAnsi="Consolas"/>
      <w:sz w:val="21"/>
      <w:szCs w:val="21"/>
    </w:rPr>
  </w:style>
  <w:style w:type="character" w:customStyle="1" w:styleId="StyleCardText11ptUnderlineChar">
    <w:name w:val="Style Card Text + 11 pt Underline Char"/>
    <w:link w:val="StyleCardText11ptUnderline"/>
    <w:locked/>
    <w:rsid w:val="007F3B24"/>
    <w:rPr>
      <w:szCs w:val="24"/>
      <w:u w:val="single"/>
    </w:rPr>
  </w:style>
  <w:style w:type="paragraph" w:customStyle="1" w:styleId="StyleCardText11ptUnderline">
    <w:name w:val="Style Card Text + 11 pt Underline"/>
    <w:link w:val="StyleCardText11ptUnderlineChar"/>
    <w:qFormat/>
    <w:rsid w:val="007F3B24"/>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7F3B24"/>
    <w:rPr>
      <w:rFonts w:ascii="Georgia" w:hAnsi="Georgia"/>
      <w:sz w:val="16"/>
      <w:szCs w:val="24"/>
    </w:rPr>
  </w:style>
  <w:style w:type="paragraph" w:customStyle="1" w:styleId="StyleMinimizedText11pt">
    <w:name w:val="Style Minimized Text + 11 pt"/>
    <w:basedOn w:val="Normal"/>
    <w:link w:val="StyleMinimizedText11ptChar"/>
    <w:qFormat/>
    <w:rsid w:val="007F3B24"/>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7F3B24"/>
    <w:rPr>
      <w:rFonts w:ascii="Georgia" w:hAnsi="Georgia"/>
      <w:sz w:val="16"/>
      <w:szCs w:val="24"/>
    </w:rPr>
  </w:style>
  <w:style w:type="paragraph" w:customStyle="1" w:styleId="StyleMinimizedText11pt1">
    <w:name w:val="Style Minimized Text + 11 pt1"/>
    <w:basedOn w:val="Normal"/>
    <w:link w:val="StyleMinimizedText11pt1Char"/>
    <w:qFormat/>
    <w:rsid w:val="007F3B24"/>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F3B24"/>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F3B24"/>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F3B24"/>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F3B24"/>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7F3B24"/>
    <w:rPr>
      <w:rFonts w:ascii="Arial Narrow" w:hAnsi="Arial Narrow"/>
      <w:sz w:val="16"/>
    </w:rPr>
  </w:style>
  <w:style w:type="paragraph" w:customStyle="1" w:styleId="Debate-CardSmalltextF2">
    <w:name w:val="Debate- Card Small text F2"/>
    <w:basedOn w:val="Normal"/>
    <w:next w:val="Normal"/>
    <w:link w:val="Debate-CardSmalltextF2Char"/>
    <w:qFormat/>
    <w:rsid w:val="007F3B2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7F3B24"/>
    <w:rPr>
      <w:rFonts w:ascii="Arial Narrow" w:hAnsi="Arial Narrow"/>
      <w:b/>
      <w:sz w:val="18"/>
      <w:u w:val="single"/>
    </w:rPr>
  </w:style>
  <w:style w:type="paragraph" w:customStyle="1" w:styleId="Debate-EmphasizedText-F5">
    <w:name w:val="Debate- Emphasized Text- F5"/>
    <w:basedOn w:val="Normal"/>
    <w:link w:val="Debate-EmphasizedText-F5Char"/>
    <w:qFormat/>
    <w:rsid w:val="007F3B2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F3B2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F3B2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F3B24"/>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F3B24"/>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7F3B24"/>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F3B24"/>
    <w:pPr>
      <w:spacing w:line="259" w:lineRule="auto"/>
    </w:pPr>
    <w:rPr>
      <w:rFonts w:ascii="Georgia" w:hAnsi="Georgia"/>
      <w:sz w:val="20"/>
    </w:rPr>
  </w:style>
  <w:style w:type="character" w:customStyle="1" w:styleId="StyleStyle49pt3Char">
    <w:name w:val="Style Style4 + 9 pt3 Char"/>
    <w:basedOn w:val="Style4Char"/>
    <w:link w:val="StyleStyle49pt3"/>
    <w:locked/>
    <w:rsid w:val="007F3B24"/>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7F3B24"/>
    <w:rPr>
      <w:rFonts w:cs="Times New Roman"/>
    </w:rPr>
  </w:style>
  <w:style w:type="character" w:customStyle="1" w:styleId="StyleStyle4BoldChar">
    <w:name w:val="Style Style4 + Bold Char"/>
    <w:basedOn w:val="Style4Char"/>
    <w:link w:val="StyleStyle4Bold"/>
    <w:locked/>
    <w:rsid w:val="007F3B24"/>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7F3B24"/>
    <w:rPr>
      <w:rFonts w:cs="Times New Roman"/>
    </w:rPr>
  </w:style>
  <w:style w:type="character" w:customStyle="1" w:styleId="CircledChar">
    <w:name w:val="Circled Char"/>
    <w:basedOn w:val="CardTextChar0"/>
    <w:link w:val="Circled"/>
    <w:locked/>
    <w:rsid w:val="007F3B2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F3B2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F3B24"/>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7F3B24"/>
    <w:rPr>
      <w:rFonts w:cs="Times New Roman"/>
    </w:rPr>
  </w:style>
  <w:style w:type="character" w:customStyle="1" w:styleId="StyleBoldandUnderlineChar11ptChar">
    <w:name w:val="Style Bold and Underline Char + 11 pt Char"/>
    <w:basedOn w:val="BoldandUnderlineCharChar2"/>
    <w:link w:val="StyleBoldandUnderlineChar11pt"/>
    <w:locked/>
    <w:rsid w:val="007F3B2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F3B24"/>
    <w:rPr>
      <w:b/>
      <w:bCs w:val="0"/>
      <w:u w:val="single"/>
      <w:lang w:val="en-US" w:eastAsia="en-US" w:bidi="ar-SA"/>
    </w:rPr>
  </w:style>
  <w:style w:type="paragraph" w:customStyle="1" w:styleId="StyleBoldandUnderlineChar11pt">
    <w:name w:val="Style Bold and Underline Char + 11 pt"/>
    <w:link w:val="StyleBoldandUnderlineChar11ptChar"/>
    <w:qFormat/>
    <w:rsid w:val="007F3B2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F3B24"/>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F3B24"/>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7F3B2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F3B2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F3B2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F3B24"/>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7F3B2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7F3B24"/>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F3B24"/>
    <w:rPr>
      <w:rFonts w:ascii="Georgia" w:eastAsia="Times New Roman" w:hAnsi="Georgia"/>
      <w:szCs w:val="20"/>
    </w:rPr>
  </w:style>
  <w:style w:type="paragraph" w:customStyle="1" w:styleId="cardCharChar0">
    <w:name w:val="card Char Char"/>
    <w:basedOn w:val="Normal"/>
    <w:link w:val="cardCharCharChar"/>
    <w:qFormat/>
    <w:rsid w:val="007F3B24"/>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7F3B2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F3B24"/>
  </w:style>
  <w:style w:type="character" w:customStyle="1" w:styleId="StyleCardTextArialNarrow9ptChar">
    <w:name w:val="Style Card Text + Arial Narrow 9 pt Char"/>
    <w:basedOn w:val="CardTextChar10"/>
    <w:link w:val="StyleCardTextArialNarrow9pt"/>
    <w:locked/>
    <w:rsid w:val="007F3B2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F3B2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F3B24"/>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7F3B2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F3B24"/>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F3B24"/>
    <w:rPr>
      <w:rFonts w:ascii="Georgia" w:eastAsia="Times New Roman" w:hAnsi="Georgia"/>
      <w:sz w:val="16"/>
      <w:szCs w:val="24"/>
    </w:rPr>
  </w:style>
  <w:style w:type="paragraph" w:customStyle="1" w:styleId="Textsmall0">
    <w:name w:val="Textsmall"/>
    <w:basedOn w:val="Normal"/>
    <w:next w:val="Normal"/>
    <w:link w:val="TextsmallChar0"/>
    <w:qFormat/>
    <w:rsid w:val="007F3B24"/>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7F3B24"/>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7F3B24"/>
    <w:rPr>
      <w:rFonts w:cs="Times New Roman"/>
    </w:rPr>
  </w:style>
  <w:style w:type="character" w:customStyle="1" w:styleId="StyleStyle49ptBold7Char">
    <w:name w:val="Style Style4 + 9 pt Bold7 Char"/>
    <w:link w:val="StyleStyle49ptBold7"/>
    <w:locked/>
    <w:rsid w:val="007F3B24"/>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F3B24"/>
    <w:rPr>
      <w:rFonts w:ascii="Times New Roman" w:hAnsi="Times New Roman" w:cs="Times New Roman"/>
      <w:b/>
      <w:bCs/>
    </w:rPr>
  </w:style>
  <w:style w:type="character" w:customStyle="1" w:styleId="NormalUnderlineChar">
    <w:name w:val="Normal Underline Char"/>
    <w:link w:val="NormalUnderline"/>
    <w:locked/>
    <w:rsid w:val="007F3B24"/>
    <w:rPr>
      <w:rFonts w:ascii="Georgia" w:eastAsia="Times New Roman" w:hAnsi="Georgia"/>
      <w:szCs w:val="24"/>
      <w:u w:val="single"/>
    </w:rPr>
  </w:style>
  <w:style w:type="paragraph" w:customStyle="1" w:styleId="NormalUnderline">
    <w:name w:val="Normal Underline"/>
    <w:basedOn w:val="Normal"/>
    <w:link w:val="NormalUnderlineChar"/>
    <w:qFormat/>
    <w:rsid w:val="007F3B24"/>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7F3B24"/>
    <w:rPr>
      <w:rFonts w:eastAsia="Times New Roman"/>
      <w:u w:val="single"/>
    </w:rPr>
  </w:style>
  <w:style w:type="paragraph" w:customStyle="1" w:styleId="WW-Default1">
    <w:name w:val="WW-Default1"/>
    <w:basedOn w:val="Normal"/>
    <w:uiPriority w:val="99"/>
    <w:qFormat/>
    <w:rsid w:val="007F3B24"/>
    <w:pPr>
      <w:suppressAutoHyphens/>
    </w:pPr>
    <w:rPr>
      <w:rFonts w:eastAsia="Times New Roman"/>
      <w:b/>
      <w:bCs/>
      <w:szCs w:val="20"/>
      <w:lang w:eastAsia="ar-SA"/>
    </w:rPr>
  </w:style>
  <w:style w:type="paragraph" w:customStyle="1" w:styleId="CardStyle">
    <w:name w:val="Card Style"/>
    <w:basedOn w:val="Normal"/>
    <w:link w:val="CardStyleChar"/>
    <w:qFormat/>
    <w:rsid w:val="007F3B24"/>
    <w:rPr>
      <w:rFonts w:eastAsia="Times New Roman"/>
    </w:rPr>
  </w:style>
  <w:style w:type="character" w:customStyle="1" w:styleId="Stylecard11ptChar">
    <w:name w:val="Style card + 11 pt Char"/>
    <w:link w:val="Stylecard11pt"/>
    <w:locked/>
    <w:rsid w:val="007F3B24"/>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7F3B24"/>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F3B24"/>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7F3B24"/>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F3B24"/>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F3B24"/>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7F3B2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F3B24"/>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F3B24"/>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7F3B24"/>
    <w:rPr>
      <w:b/>
      <w:szCs w:val="24"/>
      <w:u w:val="single"/>
    </w:rPr>
  </w:style>
  <w:style w:type="paragraph" w:customStyle="1" w:styleId="BoldandUnderline">
    <w:name w:val="Bold and Underline"/>
    <w:basedOn w:val="Normal"/>
    <w:link w:val="BoldandUnderlineChar"/>
    <w:qFormat/>
    <w:rsid w:val="007F3B24"/>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7F3B24"/>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7F3B24"/>
    <w:rPr>
      <w:rFonts w:cs="Times New Roman"/>
    </w:rPr>
  </w:style>
  <w:style w:type="character" w:customStyle="1" w:styleId="StyleUnderlining11ptChar">
    <w:name w:val="Style Underlining + 11 pt Char"/>
    <w:basedOn w:val="UnderliningChar"/>
    <w:link w:val="StyleUnderlining11pt"/>
    <w:locked/>
    <w:rsid w:val="007F3B24"/>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F3B24"/>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F3B24"/>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F3B24"/>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7F3B24"/>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7F3B24"/>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7F3B24"/>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7F3B24"/>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7F3B24"/>
    <w:pPr>
      <w:spacing w:before="100" w:beforeAutospacing="1" w:after="100" w:afterAutospacing="1"/>
    </w:pPr>
    <w:rPr>
      <w:rFonts w:eastAsia="Times New Roman"/>
      <w:sz w:val="24"/>
    </w:rPr>
  </w:style>
  <w:style w:type="paragraph" w:customStyle="1" w:styleId="emready">
    <w:name w:val="emready"/>
    <w:basedOn w:val="Normal"/>
    <w:uiPriority w:val="99"/>
    <w:qFormat/>
    <w:rsid w:val="007F3B2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F3B24"/>
    <w:rPr>
      <w:rFonts w:ascii="Times New Roman" w:hAnsi="Times New Roman" w:cs="Times New Roman"/>
      <w:u w:val="single"/>
    </w:rPr>
  </w:style>
  <w:style w:type="paragraph" w:customStyle="1" w:styleId="UnderlinedCardText">
    <w:name w:val="Underlined Card Text"/>
    <w:basedOn w:val="Normal"/>
    <w:link w:val="UnderlinedCardTextChar"/>
    <w:qFormat/>
    <w:rsid w:val="007F3B24"/>
    <w:pPr>
      <w:spacing w:after="200"/>
      <w:contextualSpacing/>
    </w:pPr>
    <w:rPr>
      <w:rFonts w:ascii="Times New Roman" w:hAnsi="Times New Roman" w:cs="Times New Roman"/>
      <w:u w:val="single"/>
    </w:rPr>
  </w:style>
  <w:style w:type="paragraph" w:customStyle="1" w:styleId="Shrink">
    <w:name w:val="Shrink"/>
    <w:link w:val="ShrinkChar"/>
    <w:qFormat/>
    <w:rsid w:val="007F3B24"/>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7F3B24"/>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F3B24"/>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F3B24"/>
    <w:rPr>
      <w:rFonts w:ascii="Georgia" w:eastAsia="Times New Roman" w:hAnsi="Georgia" w:cs="Times New Roman"/>
      <w:b/>
      <w:szCs w:val="24"/>
      <w:u w:val="single"/>
    </w:rPr>
  </w:style>
  <w:style w:type="character" w:customStyle="1" w:styleId="CardHighlightChar">
    <w:name w:val="Card Highlight Char"/>
    <w:link w:val="CardHighlight"/>
    <w:locked/>
    <w:rsid w:val="007F3B24"/>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F3B24"/>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7F3B2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7F3B24"/>
    <w:pPr>
      <w:spacing w:before="100" w:beforeAutospacing="1" w:after="100" w:afterAutospacing="1"/>
    </w:pPr>
    <w:rPr>
      <w:rFonts w:eastAsia="Times New Roman"/>
      <w:sz w:val="24"/>
    </w:rPr>
  </w:style>
  <w:style w:type="paragraph" w:customStyle="1" w:styleId="norma">
    <w:name w:val="norma"/>
    <w:basedOn w:val="Heading3"/>
    <w:uiPriority w:val="99"/>
    <w:qFormat/>
    <w:rsid w:val="007F3B24"/>
    <w:rPr>
      <w:rFonts w:eastAsia="MS Gothic" w:cs="Arial"/>
      <w:sz w:val="24"/>
    </w:rPr>
  </w:style>
  <w:style w:type="character" w:customStyle="1" w:styleId="Emphasis20">
    <w:name w:val="Emphasis 2"/>
    <w:uiPriority w:val="1"/>
    <w:qFormat/>
    <w:rsid w:val="007F3B2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F3B24"/>
  </w:style>
  <w:style w:type="character" w:customStyle="1" w:styleId="CharacterStyle2">
    <w:name w:val="Character Style 2"/>
    <w:rsid w:val="007F3B2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7F3B24"/>
    <w:rPr>
      <w:rFonts w:ascii="Arial" w:hAnsi="Arial" w:cs="Arial" w:hint="default"/>
      <w:bCs/>
      <w:szCs w:val="26"/>
      <w:u w:val="single"/>
      <w:lang w:val="en-US" w:eastAsia="en-US" w:bidi="ar-SA"/>
    </w:rPr>
  </w:style>
  <w:style w:type="character" w:customStyle="1" w:styleId="Styleunderline9pt0">
    <w:name w:val="Style underline + 9 pt"/>
    <w:basedOn w:val="underline"/>
    <w:rsid w:val="007F3B24"/>
    <w:rPr>
      <w:u w:val="single"/>
    </w:rPr>
  </w:style>
  <w:style w:type="character" w:customStyle="1" w:styleId="StyleTimesNewRoman9pt">
    <w:name w:val="Style Times New Roman 9 pt"/>
    <w:basedOn w:val="DefaultParagraphFont"/>
    <w:rsid w:val="007F3B24"/>
    <w:rPr>
      <w:rFonts w:ascii="Times New Roman" w:hAnsi="Times New Roman" w:cs="Times New Roman" w:hint="default"/>
      <w:sz w:val="20"/>
    </w:rPr>
  </w:style>
  <w:style w:type="character" w:customStyle="1" w:styleId="Styleunderline9pt1">
    <w:name w:val="Style underline + 9 pt1"/>
    <w:basedOn w:val="underline"/>
    <w:rsid w:val="007F3B24"/>
    <w:rPr>
      <w:u w:val="single"/>
    </w:rPr>
  </w:style>
  <w:style w:type="character" w:customStyle="1" w:styleId="Hyperlink23">
    <w:name w:val="Hyperlink23"/>
    <w:basedOn w:val="DefaultParagraphFont"/>
    <w:rsid w:val="007F3B24"/>
    <w:rPr>
      <w:color w:val="3300CC"/>
      <w:u w:val="single"/>
    </w:rPr>
  </w:style>
  <w:style w:type="character" w:customStyle="1" w:styleId="body-text">
    <w:name w:val="body-text"/>
    <w:basedOn w:val="DefaultParagraphFont"/>
    <w:rsid w:val="007F3B24"/>
  </w:style>
  <w:style w:type="character" w:customStyle="1" w:styleId="globalcontentbody">
    <w:name w:val="globalcontentbody"/>
    <w:basedOn w:val="DefaultParagraphFont"/>
    <w:rsid w:val="007F3B24"/>
  </w:style>
  <w:style w:type="character" w:customStyle="1" w:styleId="Styleterm111ptUnderline">
    <w:name w:val="Style term1 + 11 pt Underline"/>
    <w:basedOn w:val="term1"/>
    <w:rsid w:val="007F3B24"/>
    <w:rPr>
      <w:b/>
      <w:bCs/>
    </w:rPr>
  </w:style>
  <w:style w:type="character" w:customStyle="1" w:styleId="Style9pt">
    <w:name w:val="Style 9 pt"/>
    <w:basedOn w:val="DefaultParagraphFont"/>
    <w:rsid w:val="007F3B24"/>
    <w:rPr>
      <w:rFonts w:ascii="Times New Roman" w:hAnsi="Times New Roman" w:cs="Times New Roman" w:hint="default"/>
      <w:sz w:val="20"/>
    </w:rPr>
  </w:style>
  <w:style w:type="character" w:customStyle="1" w:styleId="CharChar11">
    <w:name w:val="Char Char11"/>
    <w:basedOn w:val="DefaultParagraphFont"/>
    <w:rsid w:val="007F3B24"/>
    <w:rPr>
      <w:rFonts w:ascii="Arial" w:hAnsi="Arial" w:cs="Arial" w:hint="default"/>
      <w:bCs/>
      <w:szCs w:val="26"/>
      <w:u w:val="single"/>
      <w:lang w:val="en-US" w:eastAsia="en-US" w:bidi="ar-SA"/>
    </w:rPr>
  </w:style>
  <w:style w:type="character" w:customStyle="1" w:styleId="authorbio">
    <w:name w:val="authorbio"/>
    <w:basedOn w:val="DefaultParagraphFont"/>
    <w:rsid w:val="007F3B24"/>
  </w:style>
  <w:style w:type="character" w:customStyle="1" w:styleId="underlineChar0">
    <w:name w:val="underline Char"/>
    <w:basedOn w:val="DefaultParagraphFont"/>
    <w:rsid w:val="007F3B2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F3B2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F3B24"/>
    <w:rPr>
      <w:sz w:val="20"/>
      <w:u w:val="single"/>
    </w:rPr>
  </w:style>
  <w:style w:type="character" w:customStyle="1" w:styleId="base">
    <w:name w:val="base"/>
    <w:basedOn w:val="DefaultParagraphFont"/>
    <w:rsid w:val="007F3B24"/>
  </w:style>
  <w:style w:type="character" w:customStyle="1" w:styleId="part-of-speech">
    <w:name w:val="part-of-speech"/>
    <w:basedOn w:val="DefaultParagraphFont"/>
    <w:rsid w:val="007F3B24"/>
  </w:style>
  <w:style w:type="character" w:customStyle="1" w:styleId="sep">
    <w:name w:val="sep"/>
    <w:basedOn w:val="DefaultParagraphFont"/>
    <w:rsid w:val="007F3B24"/>
  </w:style>
  <w:style w:type="character" w:customStyle="1" w:styleId="pron">
    <w:name w:val="pron"/>
    <w:basedOn w:val="DefaultParagraphFont"/>
    <w:rsid w:val="007F3B24"/>
  </w:style>
  <w:style w:type="character" w:customStyle="1" w:styleId="UnderlineCharChar1">
    <w:name w:val="Underline Char Char1"/>
    <w:basedOn w:val="DefaultParagraphFont"/>
    <w:rsid w:val="007F3B24"/>
    <w:rPr>
      <w:u w:val="single"/>
      <w:lang w:val="en-US" w:eastAsia="en-US" w:bidi="ar-SA"/>
    </w:rPr>
  </w:style>
  <w:style w:type="character" w:customStyle="1" w:styleId="StyleUnderlineCharChar111pt">
    <w:name w:val="Style Underline Char Char1 + 11 pt"/>
    <w:basedOn w:val="UnderlineCharChar1"/>
    <w:rsid w:val="007F3B2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F3B2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F3B24"/>
    <w:rPr>
      <w:b/>
      <w:bCs/>
      <w:noProof w:val="0"/>
      <w:sz w:val="20"/>
      <w:u w:val="single"/>
      <w:lang w:val="en-US" w:eastAsia="en-US" w:bidi="ar-SA"/>
    </w:rPr>
  </w:style>
  <w:style w:type="character" w:customStyle="1" w:styleId="StyleunderlineArialNarrow9ptBold">
    <w:name w:val="Style underline + Arial Narrow 9 pt Bold"/>
    <w:basedOn w:val="underline"/>
    <w:rsid w:val="007F3B24"/>
    <w:rPr>
      <w:u w:val="single"/>
    </w:rPr>
  </w:style>
  <w:style w:type="character" w:customStyle="1" w:styleId="StyleBoldandUnderlineCharCharCharChar9pt">
    <w:name w:val="Style Bold and Underline Char Char Char Char + 9 pt"/>
    <w:basedOn w:val="DefaultParagraphFont"/>
    <w:rsid w:val="007F3B2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F3B2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F3B2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F3B24"/>
    <w:rPr>
      <w:rFonts w:ascii="Arial" w:hAnsi="Arial" w:cs="Arial" w:hint="default"/>
      <w:color w:val="000000"/>
      <w:sz w:val="10"/>
      <w:szCs w:val="22"/>
    </w:rPr>
  </w:style>
  <w:style w:type="character" w:customStyle="1" w:styleId="CharChar111">
    <w:name w:val="Char Char111"/>
    <w:basedOn w:val="DefaultParagraphFont"/>
    <w:rsid w:val="007F3B24"/>
    <w:rPr>
      <w:rFonts w:ascii="Arial" w:hAnsi="Arial" w:cs="Arial" w:hint="default"/>
      <w:bCs/>
      <w:szCs w:val="26"/>
      <w:u w:val="single"/>
      <w:lang w:val="en-US" w:eastAsia="en-US" w:bidi="ar-SA"/>
    </w:rPr>
  </w:style>
  <w:style w:type="character" w:customStyle="1" w:styleId="AUnterdline">
    <w:name w:val="AUnterdline"/>
    <w:qFormat/>
    <w:rsid w:val="007F3B2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F3B2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F3B24"/>
  </w:style>
  <w:style w:type="character" w:customStyle="1" w:styleId="StyleUnderline1">
    <w:name w:val="Style Underline1"/>
    <w:basedOn w:val="DefaultParagraphFont"/>
    <w:rsid w:val="007F3B24"/>
    <w:rPr>
      <w:rFonts w:ascii="Times New Roman" w:hAnsi="Times New Roman" w:cs="Times New Roman" w:hint="default"/>
      <w:sz w:val="20"/>
      <w:u w:val="single"/>
    </w:rPr>
  </w:style>
  <w:style w:type="character" w:customStyle="1" w:styleId="DontRead">
    <w:name w:val="Don't Read"/>
    <w:qFormat/>
    <w:rsid w:val="007F3B24"/>
    <w:rPr>
      <w:rFonts w:ascii="Times New Roman" w:hAnsi="Times New Roman" w:cs="Times New Roman" w:hint="default"/>
      <w:sz w:val="16"/>
    </w:rPr>
  </w:style>
  <w:style w:type="character" w:customStyle="1" w:styleId="Style11ptUnderline3">
    <w:name w:val="Style 11 pt Underline3"/>
    <w:rsid w:val="007F3B24"/>
    <w:rPr>
      <w:sz w:val="20"/>
      <w:u w:val="single"/>
    </w:rPr>
  </w:style>
  <w:style w:type="character" w:customStyle="1" w:styleId="2">
    <w:name w:val="2"/>
    <w:rsid w:val="007F3B2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F3B24"/>
    <w:rPr>
      <w:sz w:val="20"/>
      <w:u w:val="single"/>
    </w:rPr>
  </w:style>
  <w:style w:type="character" w:customStyle="1" w:styleId="Style9ptBoldUnderline5">
    <w:name w:val="Style 9 pt Bold Underline5"/>
    <w:basedOn w:val="DefaultParagraphFont"/>
    <w:rsid w:val="007F3B24"/>
    <w:rPr>
      <w:b/>
      <w:bCs/>
      <w:sz w:val="20"/>
      <w:u w:val="single"/>
    </w:rPr>
  </w:style>
  <w:style w:type="character" w:customStyle="1" w:styleId="CharChar114">
    <w:name w:val="Char Char114"/>
    <w:basedOn w:val="DefaultParagraphFont"/>
    <w:rsid w:val="007F3B24"/>
    <w:rPr>
      <w:rFonts w:ascii="Arial" w:hAnsi="Arial" w:cs="Arial" w:hint="default"/>
      <w:bCs/>
      <w:szCs w:val="26"/>
      <w:u w:val="single"/>
      <w:lang w:val="en-US" w:eastAsia="en-US" w:bidi="ar-SA"/>
    </w:rPr>
  </w:style>
  <w:style w:type="character" w:customStyle="1" w:styleId="CharChar113">
    <w:name w:val="Char Char113"/>
    <w:basedOn w:val="DefaultParagraphFont"/>
    <w:rsid w:val="007F3B24"/>
    <w:rPr>
      <w:rFonts w:ascii="Arial" w:hAnsi="Arial" w:cs="Arial" w:hint="default"/>
      <w:bCs/>
      <w:szCs w:val="26"/>
      <w:u w:val="single"/>
      <w:lang w:val="en-US" w:eastAsia="en-US" w:bidi="ar-SA"/>
    </w:rPr>
  </w:style>
  <w:style w:type="character" w:customStyle="1" w:styleId="CharChar112">
    <w:name w:val="Char Char112"/>
    <w:basedOn w:val="DefaultParagraphFont"/>
    <w:rsid w:val="007F3B24"/>
    <w:rPr>
      <w:rFonts w:ascii="Arial" w:hAnsi="Arial" w:cs="Arial" w:hint="default"/>
      <w:bCs/>
      <w:szCs w:val="26"/>
      <w:u w:val="single"/>
      <w:lang w:val="en-US" w:eastAsia="en-US" w:bidi="ar-SA"/>
    </w:rPr>
  </w:style>
  <w:style w:type="character" w:customStyle="1" w:styleId="zoomme">
    <w:name w:val="zoomme"/>
    <w:basedOn w:val="DefaultParagraphFont"/>
    <w:rsid w:val="007F3B24"/>
  </w:style>
  <w:style w:type="character" w:customStyle="1" w:styleId="Date10">
    <w:name w:val="Date1"/>
    <w:basedOn w:val="DefaultParagraphFont"/>
    <w:rsid w:val="007F3B24"/>
  </w:style>
  <w:style w:type="character" w:customStyle="1" w:styleId="classauthor">
    <w:name w:val="class=&quot;author&quot;"/>
    <w:basedOn w:val="DefaultParagraphFont"/>
    <w:rsid w:val="007F3B24"/>
  </w:style>
  <w:style w:type="character" w:customStyle="1" w:styleId="CharCharChar">
    <w:name w:val="Char Char Char"/>
    <w:basedOn w:val="DefaultParagraphFont"/>
    <w:rsid w:val="007F3B24"/>
    <w:rPr>
      <w:rFonts w:ascii="Arial" w:hAnsi="Arial" w:cs="Arial" w:hint="default"/>
      <w:bCs/>
      <w:szCs w:val="26"/>
      <w:u w:val="single"/>
      <w:lang w:val="en-US" w:eastAsia="en-US" w:bidi="ar-SA"/>
    </w:rPr>
  </w:style>
  <w:style w:type="character" w:customStyle="1" w:styleId="officialstitle-">
    <w:name w:val="official_s_title-"/>
    <w:basedOn w:val="DefaultParagraphFont"/>
    <w:rsid w:val="007F3B24"/>
  </w:style>
  <w:style w:type="character" w:customStyle="1" w:styleId="officialsbureau">
    <w:name w:val="official_s_bureau"/>
    <w:basedOn w:val="DefaultParagraphFont"/>
    <w:rsid w:val="007F3B24"/>
  </w:style>
  <w:style w:type="character" w:customStyle="1" w:styleId="gray">
    <w:name w:val="gray"/>
    <w:basedOn w:val="DefaultParagraphFont"/>
    <w:rsid w:val="007F3B24"/>
  </w:style>
  <w:style w:type="character" w:customStyle="1" w:styleId="Styleunderline11ptBorderSinglesolidlineAuto05p">
    <w:name w:val="Style underline + 11 pt Border: : (Single solid line Auto  0.5 p..."/>
    <w:rsid w:val="007F3B24"/>
    <w:rPr>
      <w:sz w:val="20"/>
      <w:u w:val="single"/>
      <w:bdr w:val="single" w:sz="4" w:space="0" w:color="auto" w:frame="1"/>
    </w:rPr>
  </w:style>
  <w:style w:type="character" w:customStyle="1" w:styleId="CardText-Underlined0">
    <w:name w:val="Card Text - Underlined"/>
    <w:rsid w:val="007F3B24"/>
    <w:rPr>
      <w:b/>
      <w:bCs w:val="0"/>
      <w:sz w:val="20"/>
      <w:u w:val="single"/>
    </w:rPr>
  </w:style>
  <w:style w:type="character" w:customStyle="1" w:styleId="Style11ptItalicUnderline">
    <w:name w:val="Style 11 pt Italic Underline"/>
    <w:basedOn w:val="DefaultParagraphFont"/>
    <w:rsid w:val="007F3B24"/>
    <w:rPr>
      <w:i/>
      <w:iCs/>
      <w:sz w:val="20"/>
      <w:u w:val="single"/>
    </w:rPr>
  </w:style>
  <w:style w:type="character" w:customStyle="1" w:styleId="Style11ptItalic">
    <w:name w:val="Style 11 pt Italic"/>
    <w:basedOn w:val="DefaultParagraphFont"/>
    <w:rsid w:val="007F3B24"/>
    <w:rPr>
      <w:rFonts w:ascii="Times New Roman" w:hAnsi="Times New Roman" w:cs="Times New Roman" w:hint="default"/>
      <w:i/>
      <w:iCs/>
      <w:sz w:val="20"/>
    </w:rPr>
  </w:style>
  <w:style w:type="character" w:customStyle="1" w:styleId="Style9ptUnderline6">
    <w:name w:val="Style 9 pt Underline6"/>
    <w:basedOn w:val="DefaultParagraphFont"/>
    <w:rsid w:val="007F3B24"/>
    <w:rPr>
      <w:sz w:val="20"/>
      <w:u w:val="single"/>
    </w:rPr>
  </w:style>
  <w:style w:type="character" w:customStyle="1" w:styleId="ct-with-fmlt">
    <w:name w:val="ct-with-fmlt"/>
    <w:basedOn w:val="DefaultParagraphFont"/>
    <w:rsid w:val="007F3B24"/>
  </w:style>
  <w:style w:type="character" w:customStyle="1" w:styleId="ital-inline">
    <w:name w:val="ital-inline"/>
    <w:basedOn w:val="DefaultParagraphFont"/>
    <w:rsid w:val="007F3B24"/>
  </w:style>
  <w:style w:type="character" w:customStyle="1" w:styleId="cross-head">
    <w:name w:val="cross-head"/>
    <w:rsid w:val="007F3B24"/>
  </w:style>
  <w:style w:type="character" w:customStyle="1" w:styleId="dateline">
    <w:name w:val="dateline"/>
    <w:rsid w:val="007F3B24"/>
  </w:style>
  <w:style w:type="character" w:customStyle="1" w:styleId="Subtitle1">
    <w:name w:val="Subtitle1"/>
    <w:rsid w:val="007F3B24"/>
  </w:style>
  <w:style w:type="character" w:customStyle="1" w:styleId="metaorigin">
    <w:name w:val="meta_origin"/>
    <w:rsid w:val="007F3B24"/>
  </w:style>
  <w:style w:type="character" w:customStyle="1" w:styleId="mandelbrotrefrag">
    <w:name w:val="mandelbrot_refrag"/>
    <w:rsid w:val="007F3B24"/>
  </w:style>
  <w:style w:type="character" w:customStyle="1" w:styleId="eminfo">
    <w:name w:val="eminfo"/>
    <w:rsid w:val="007F3B24"/>
  </w:style>
  <w:style w:type="character" w:customStyle="1" w:styleId="emhighlight">
    <w:name w:val="emhighlight"/>
    <w:rsid w:val="007F3B24"/>
  </w:style>
  <w:style w:type="character" w:customStyle="1" w:styleId="at">
    <w:name w:val="at"/>
    <w:rsid w:val="007F3B24"/>
  </w:style>
  <w:style w:type="character" w:customStyle="1" w:styleId="name">
    <w:name w:val="name"/>
    <w:rsid w:val="007F3B24"/>
  </w:style>
  <w:style w:type="character" w:customStyle="1" w:styleId="tkrname">
    <w:name w:val="tkrname"/>
    <w:rsid w:val="007F3B24"/>
  </w:style>
  <w:style w:type="character" w:customStyle="1" w:styleId="tkrchange">
    <w:name w:val="tkrchange"/>
    <w:rsid w:val="007F3B24"/>
  </w:style>
  <w:style w:type="character" w:customStyle="1" w:styleId="source-org">
    <w:name w:val="source-org"/>
    <w:rsid w:val="007F3B24"/>
  </w:style>
  <w:style w:type="character" w:customStyle="1" w:styleId="updated">
    <w:name w:val="updated"/>
    <w:rsid w:val="007F3B24"/>
  </w:style>
  <w:style w:type="character" w:customStyle="1" w:styleId="last">
    <w:name w:val="last"/>
    <w:rsid w:val="007F3B24"/>
  </w:style>
  <w:style w:type="character" w:customStyle="1" w:styleId="institution">
    <w:name w:val="institution"/>
    <w:rsid w:val="007F3B24"/>
  </w:style>
  <w:style w:type="character" w:customStyle="1" w:styleId="CharChar5">
    <w:name w:val="Char Char5"/>
    <w:rsid w:val="007F3B2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F3B24"/>
  </w:style>
  <w:style w:type="character" w:customStyle="1" w:styleId="Style11ptBoldUnderline1">
    <w:name w:val="Style 11 pt Bold Underline1"/>
    <w:rsid w:val="007F3B24"/>
    <w:rPr>
      <w:b/>
      <w:bCs/>
      <w:sz w:val="20"/>
      <w:u w:val="single"/>
    </w:rPr>
  </w:style>
  <w:style w:type="character" w:customStyle="1" w:styleId="StyleStyleunderlineBold11pt">
    <w:name w:val="Style Style underline + Bold + 11 pt"/>
    <w:rsid w:val="007F3B24"/>
    <w:rPr>
      <w:bCs/>
      <w:sz w:val="20"/>
      <w:u w:val="single"/>
    </w:rPr>
  </w:style>
  <w:style w:type="character" w:customStyle="1" w:styleId="StyleunderlineAsianTimesNewRomanBold">
    <w:name w:val="Style underline + (Asian) Times New Roman Bold"/>
    <w:rsid w:val="007F3B2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F3B24"/>
    <w:rPr>
      <w:b/>
      <w:bCs/>
      <w:sz w:val="20"/>
      <w:u w:val="single"/>
      <w:bdr w:val="single" w:sz="4" w:space="0" w:color="auto" w:frame="1"/>
    </w:rPr>
  </w:style>
  <w:style w:type="character" w:customStyle="1" w:styleId="Style9ptBoldUnderline1">
    <w:name w:val="Style 9 pt Bold Underline1"/>
    <w:rsid w:val="007F3B24"/>
    <w:rPr>
      <w:bCs/>
      <w:sz w:val="22"/>
      <w:u w:val="single"/>
    </w:rPr>
  </w:style>
  <w:style w:type="character" w:customStyle="1" w:styleId="Style11ptBoldUnderlineBorderSinglesolidlineAuto1">
    <w:name w:val="Style 11 pt Bold Underline Border: : (Single solid line Auto  ...1"/>
    <w:rsid w:val="007F3B24"/>
    <w:rPr>
      <w:b/>
      <w:bCs/>
      <w:sz w:val="20"/>
      <w:u w:val="single"/>
      <w:bdr w:val="single" w:sz="4" w:space="0" w:color="auto" w:frame="1"/>
    </w:rPr>
  </w:style>
  <w:style w:type="character" w:customStyle="1" w:styleId="quotepeekbase">
    <w:name w:val="quotepeekbase"/>
    <w:rsid w:val="007F3B24"/>
  </w:style>
  <w:style w:type="character" w:customStyle="1" w:styleId="cardChar11">
    <w:name w:val="card Char1"/>
    <w:rsid w:val="007F3B24"/>
    <w:rPr>
      <w:rFonts w:ascii="Calibri" w:eastAsia="Calibri" w:hAnsi="Calibri" w:hint="default"/>
      <w:sz w:val="24"/>
      <w:szCs w:val="22"/>
      <w:lang w:val="x-none" w:eastAsia="x-none"/>
    </w:rPr>
  </w:style>
  <w:style w:type="character" w:customStyle="1" w:styleId="NormalCard">
    <w:name w:val="Normal Card"/>
    <w:uiPriority w:val="1"/>
    <w:qFormat/>
    <w:rsid w:val="007F3B24"/>
    <w:rPr>
      <w:rFonts w:ascii="Times New Roman" w:hAnsi="Times New Roman" w:cs="Times New Roman" w:hint="default"/>
      <w:sz w:val="24"/>
    </w:rPr>
  </w:style>
  <w:style w:type="character" w:customStyle="1" w:styleId="HighlightedUnderline">
    <w:name w:val="Highlighted Underline"/>
    <w:uiPriority w:val="1"/>
    <w:qFormat/>
    <w:rsid w:val="007F3B2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F3B24"/>
    <w:rPr>
      <w:rFonts w:ascii="Times New Roman" w:hAnsi="Times New Roman" w:cs="Times New Roman" w:hint="default"/>
      <w:sz w:val="16"/>
      <w:szCs w:val="16"/>
    </w:rPr>
  </w:style>
  <w:style w:type="character" w:customStyle="1" w:styleId="timebox">
    <w:name w:val="timebox"/>
    <w:rsid w:val="007F3B24"/>
  </w:style>
  <w:style w:type="character" w:customStyle="1" w:styleId="Heading2Subtext">
    <w:name w:val="Heading 2 Subtext"/>
    <w:rsid w:val="007F3B24"/>
    <w:rPr>
      <w:rFonts w:ascii="Times New Roman" w:hAnsi="Times New Roman" w:cs="Times New Roman" w:hint="default"/>
      <w:sz w:val="16"/>
    </w:rPr>
  </w:style>
  <w:style w:type="character" w:customStyle="1" w:styleId="-SmallText-">
    <w:name w:val="-Small Text-"/>
    <w:rsid w:val="007F3B24"/>
    <w:rPr>
      <w:rFonts w:ascii="Garamond" w:hAnsi="Garamond" w:hint="default"/>
      <w:sz w:val="16"/>
    </w:rPr>
  </w:style>
  <w:style w:type="character" w:customStyle="1" w:styleId="citation">
    <w:name w:val="citation"/>
    <w:rsid w:val="007F3B24"/>
  </w:style>
  <w:style w:type="character" w:customStyle="1" w:styleId="tagchar0">
    <w:name w:val="tagchar"/>
    <w:basedOn w:val="DefaultParagraphFont"/>
    <w:rsid w:val="007F3B24"/>
  </w:style>
  <w:style w:type="character" w:customStyle="1" w:styleId="StyleBoldUnderline1">
    <w:name w:val="Style Bold Underline1"/>
    <w:basedOn w:val="DefaultParagraphFont"/>
    <w:rsid w:val="007F3B24"/>
    <w:rPr>
      <w:b w:val="0"/>
      <w:bCs/>
      <w:u w:val="single"/>
    </w:rPr>
  </w:style>
  <w:style w:type="character" w:customStyle="1" w:styleId="label">
    <w:name w:val="label"/>
    <w:rsid w:val="007F3B24"/>
  </w:style>
  <w:style w:type="paragraph" w:customStyle="1" w:styleId="nromal">
    <w:name w:val="nromal"/>
    <w:basedOn w:val="Normal"/>
    <w:uiPriority w:val="99"/>
    <w:qFormat/>
    <w:rsid w:val="007F3B24"/>
    <w:pPr>
      <w:keepNext/>
      <w:keepLines/>
      <w:spacing w:before="200"/>
      <w:outlineLvl w:val="3"/>
    </w:pPr>
    <w:rPr>
      <w:rFonts w:eastAsia="Times New Roman" w:cs="Cambria"/>
      <w:b/>
      <w:iCs/>
    </w:rPr>
  </w:style>
  <w:style w:type="paragraph" w:customStyle="1" w:styleId="natural">
    <w:name w:val="natural"/>
    <w:basedOn w:val="Normal"/>
    <w:uiPriority w:val="99"/>
    <w:qFormat/>
    <w:rsid w:val="007F3B24"/>
    <w:pPr>
      <w:keepNext/>
      <w:keepLines/>
      <w:spacing w:before="200"/>
      <w:outlineLvl w:val="3"/>
    </w:pPr>
    <w:rPr>
      <w:rFonts w:eastAsia="Times New Roman"/>
      <w:b/>
      <w:iCs/>
    </w:rPr>
  </w:style>
  <w:style w:type="paragraph" w:customStyle="1" w:styleId="nroaml">
    <w:name w:val="nroaml"/>
    <w:basedOn w:val="Normal"/>
    <w:uiPriority w:val="99"/>
    <w:qFormat/>
    <w:rsid w:val="007F3B24"/>
    <w:pPr>
      <w:keepNext/>
      <w:keepLines/>
      <w:spacing w:before="200"/>
      <w:outlineLvl w:val="3"/>
    </w:pPr>
    <w:rPr>
      <w:rFonts w:eastAsia="Times New Roman"/>
      <w:b/>
      <w:iCs/>
    </w:rPr>
  </w:style>
  <w:style w:type="paragraph" w:customStyle="1" w:styleId="noraml">
    <w:name w:val="noraml"/>
    <w:basedOn w:val="Normal"/>
    <w:uiPriority w:val="99"/>
    <w:qFormat/>
    <w:rsid w:val="007F3B24"/>
    <w:pPr>
      <w:keepNext/>
      <w:keepLines/>
      <w:spacing w:before="200"/>
      <w:outlineLvl w:val="3"/>
    </w:pPr>
    <w:rPr>
      <w:rFonts w:eastAsia="Times New Roman"/>
      <w:b/>
      <w:iCs/>
      <w:sz w:val="24"/>
    </w:rPr>
  </w:style>
  <w:style w:type="table" w:styleId="MediumGrid1">
    <w:name w:val="Medium Grid 1"/>
    <w:basedOn w:val="TableNormal"/>
    <w:uiPriority w:val="67"/>
    <w:rsid w:val="007F3B2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F3B24"/>
    <w:rPr>
      <w:rFonts w:eastAsia="Calibri"/>
      <w:sz w:val="16"/>
      <w:szCs w:val="16"/>
    </w:rPr>
  </w:style>
  <w:style w:type="character" w:customStyle="1" w:styleId="SmallSizeParagraphChar">
    <w:name w:val="Small Size Paragraph Char"/>
    <w:link w:val="SmallSizeParagraph"/>
    <w:rsid w:val="007F3B24"/>
    <w:rPr>
      <w:rFonts w:ascii="Arial" w:eastAsia="Calibri" w:hAnsi="Arial" w:cs="Arial"/>
      <w:sz w:val="16"/>
      <w:szCs w:val="16"/>
    </w:rPr>
  </w:style>
  <w:style w:type="character" w:customStyle="1" w:styleId="lede">
    <w:name w:val="lede"/>
    <w:basedOn w:val="DefaultParagraphFont"/>
    <w:rsid w:val="007F3B24"/>
  </w:style>
  <w:style w:type="character" w:customStyle="1" w:styleId="Heading7Char1">
    <w:name w:val="Heading 7 Char1"/>
    <w:basedOn w:val="DefaultParagraphFont"/>
    <w:semiHidden/>
    <w:rsid w:val="007F3B24"/>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7F3B2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F3B2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F3B24"/>
    <w:rPr>
      <w:rFonts w:eastAsia="MS Mincho"/>
      <w:szCs w:val="20"/>
      <w:u w:val="single"/>
    </w:rPr>
  </w:style>
  <w:style w:type="character" w:customStyle="1" w:styleId="UnderlineChar2CharCharChar">
    <w:name w:val="Underline Char2 Char Char Char"/>
    <w:link w:val="UnderlineChar2CharChar"/>
    <w:rsid w:val="007F3B24"/>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7F3B24"/>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7F3B24"/>
    <w:rPr>
      <w:rFonts w:ascii="Arial" w:eastAsia="SimSun" w:hAnsi="Arial" w:cs="Arial"/>
      <w:kern w:val="32"/>
      <w:sz w:val="20"/>
      <w:u w:val="single"/>
      <w:lang w:val="x-none" w:eastAsia="zh-CN"/>
    </w:rPr>
  </w:style>
  <w:style w:type="paragraph" w:customStyle="1" w:styleId="StyleCardText9pt">
    <w:name w:val="Style Card Text + 9 pt"/>
    <w:basedOn w:val="Normal"/>
    <w:link w:val="StyleCardText9ptChar"/>
    <w:qFormat/>
    <w:rsid w:val="007F3B24"/>
    <w:pPr>
      <w:spacing w:after="200"/>
      <w:contextualSpacing/>
    </w:pPr>
    <w:rPr>
      <w:rFonts w:eastAsia="Calibri"/>
    </w:rPr>
  </w:style>
  <w:style w:type="character" w:customStyle="1" w:styleId="StyleCardText9ptChar">
    <w:name w:val="Style Card Text + 9 pt Char"/>
    <w:basedOn w:val="DefaultParagraphFont"/>
    <w:link w:val="StyleCardText9pt"/>
    <w:rsid w:val="007F3B24"/>
    <w:rPr>
      <w:rFonts w:ascii="Arial" w:eastAsia="Calibri" w:hAnsi="Arial" w:cs="Arial"/>
    </w:rPr>
  </w:style>
  <w:style w:type="paragraph" w:styleId="Quote">
    <w:name w:val="Quote"/>
    <w:basedOn w:val="Normal"/>
    <w:next w:val="Normal"/>
    <w:link w:val="QuoteChar1"/>
    <w:uiPriority w:val="29"/>
    <w:qFormat/>
    <w:rsid w:val="007F3B2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7F3B24"/>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F3B24"/>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F3B24"/>
    <w:rPr>
      <w:rFonts w:ascii="Arial" w:hAnsi="Arial" w:cs="Arial"/>
      <w:b/>
      <w:bCs/>
      <w:u w:val="single"/>
      <w:bdr w:val="single" w:sz="4" w:space="0" w:color="auto"/>
    </w:rPr>
  </w:style>
  <w:style w:type="character" w:customStyle="1" w:styleId="UnderlinedChar1">
    <w:name w:val="Underlined Char1"/>
    <w:basedOn w:val="DefaultParagraphFont"/>
    <w:rsid w:val="007F3B24"/>
    <w:rPr>
      <w:rFonts w:ascii="Century Gothic" w:hAnsi="Century Gothic"/>
      <w:sz w:val="24"/>
      <w:u w:val="thick"/>
    </w:rPr>
  </w:style>
  <w:style w:type="character" w:customStyle="1" w:styleId="StyleTimesNewRoman12ptBold">
    <w:name w:val="Style Times New Roman 12 pt Bold"/>
    <w:rsid w:val="007F3B24"/>
    <w:rPr>
      <w:b/>
      <w:bCs/>
      <w:sz w:val="24"/>
    </w:rPr>
  </w:style>
  <w:style w:type="character" w:customStyle="1" w:styleId="Intemphasis">
    <w:name w:val="Intemphasis"/>
    <w:uiPriority w:val="1"/>
    <w:qFormat/>
    <w:rsid w:val="007F3B24"/>
    <w:rPr>
      <w:rFonts w:ascii="Cambria" w:hAnsi="Cambria"/>
      <w:b/>
      <w:sz w:val="20"/>
      <w:u w:val="single"/>
      <w:bdr w:val="single" w:sz="4" w:space="0" w:color="auto"/>
      <w:shd w:val="pct25" w:color="auto" w:fill="auto"/>
    </w:rPr>
  </w:style>
  <w:style w:type="character" w:customStyle="1" w:styleId="BoldUnderlineChar1">
    <w:name w:val="BoldUnderline Char1"/>
    <w:rsid w:val="007F3B2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7F3B24"/>
    <w:pPr>
      <w:contextualSpacing/>
    </w:pPr>
    <w:rPr>
      <w:rFonts w:eastAsia="Cambria"/>
      <w:b/>
      <w:sz w:val="24"/>
    </w:rPr>
  </w:style>
  <w:style w:type="paragraph" w:customStyle="1" w:styleId="Shrink8">
    <w:name w:val="Shrink8"/>
    <w:basedOn w:val="Normal"/>
    <w:qFormat/>
    <w:rsid w:val="007F3B24"/>
    <w:rPr>
      <w:rFonts w:eastAsia="Cambria"/>
    </w:rPr>
  </w:style>
  <w:style w:type="paragraph" w:customStyle="1" w:styleId="UnderlineText">
    <w:name w:val="Underline Text"/>
    <w:basedOn w:val="Normal"/>
    <w:link w:val="UnderlineTextChar"/>
    <w:qFormat/>
    <w:rsid w:val="007F3B24"/>
    <w:pPr>
      <w:ind w:left="288"/>
    </w:pPr>
    <w:rPr>
      <w:rFonts w:asciiTheme="minorHAnsi" w:hAnsiTheme="minorHAnsi" w:cstheme="minorBidi"/>
      <w:szCs w:val="24"/>
      <w:u w:val="single"/>
    </w:rPr>
  </w:style>
  <w:style w:type="paragraph" w:customStyle="1" w:styleId="HotRoute0">
    <w:name w:val="Hot Route"/>
    <w:basedOn w:val="Normal"/>
    <w:link w:val="HotRouteChar0"/>
    <w:qFormat/>
    <w:rsid w:val="007F3B24"/>
    <w:pPr>
      <w:ind w:left="288"/>
    </w:pPr>
    <w:rPr>
      <w:rFonts w:eastAsia="Cambria"/>
      <w:iCs/>
      <w:color w:val="000000"/>
      <w:sz w:val="18"/>
    </w:rPr>
  </w:style>
  <w:style w:type="character" w:customStyle="1" w:styleId="commentstext">
    <w:name w:val="comments_text"/>
    <w:uiPriority w:val="99"/>
    <w:rsid w:val="007F3B24"/>
    <w:rPr>
      <w:rFonts w:cs="Times New Roman"/>
    </w:rPr>
  </w:style>
  <w:style w:type="paragraph" w:customStyle="1" w:styleId="Heading42">
    <w:name w:val="Heading 42"/>
    <w:basedOn w:val="Normal"/>
    <w:qFormat/>
    <w:rsid w:val="007F3B24"/>
    <w:rPr>
      <w:rFonts w:eastAsia="Times New Roman"/>
    </w:rPr>
  </w:style>
  <w:style w:type="paragraph" w:customStyle="1" w:styleId="DebateNormal">
    <w:name w:val="DebateNormal"/>
    <w:basedOn w:val="Normal"/>
    <w:link w:val="DebateNormalChar"/>
    <w:qFormat/>
    <w:rsid w:val="007F3B24"/>
    <w:pPr>
      <w:spacing w:line="276" w:lineRule="auto"/>
    </w:pPr>
    <w:rPr>
      <w:rFonts w:eastAsia="Calibri"/>
      <w:szCs w:val="20"/>
    </w:rPr>
  </w:style>
  <w:style w:type="character" w:customStyle="1" w:styleId="DebateNormalChar">
    <w:name w:val="DebateNormal Char"/>
    <w:basedOn w:val="DefaultParagraphFont"/>
    <w:link w:val="DebateNormal"/>
    <w:rsid w:val="007F3B24"/>
    <w:rPr>
      <w:rFonts w:ascii="Arial" w:eastAsia="Calibri" w:hAnsi="Arial" w:cs="Arial"/>
      <w:szCs w:val="20"/>
    </w:rPr>
  </w:style>
  <w:style w:type="paragraph" w:customStyle="1" w:styleId="DebateEmphasis">
    <w:name w:val="DebateEmphasis"/>
    <w:basedOn w:val="Normal"/>
    <w:link w:val="DebateEmphasisChar"/>
    <w:qFormat/>
    <w:rsid w:val="007F3B2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F3B24"/>
    <w:rPr>
      <w:rFonts w:ascii="Arial" w:eastAsia="Calibri" w:hAnsi="Arial" w:cs="Arial"/>
      <w:b/>
      <w:szCs w:val="20"/>
      <w:u w:val="single"/>
    </w:rPr>
  </w:style>
  <w:style w:type="paragraph" w:customStyle="1" w:styleId="NormalCite">
    <w:name w:val="NormalCite"/>
    <w:link w:val="NormalCiteChar"/>
    <w:qFormat/>
    <w:rsid w:val="007F3B2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F3B24"/>
    <w:rPr>
      <w:rFonts w:ascii="Times New Roman" w:hAnsi="Times New Roman" w:cs="Times New Roman"/>
      <w:sz w:val="18"/>
    </w:rPr>
  </w:style>
  <w:style w:type="character" w:customStyle="1" w:styleId="date-display-single">
    <w:name w:val="date-display-single"/>
    <w:basedOn w:val="DefaultParagraphFont"/>
    <w:rsid w:val="007F3B24"/>
  </w:style>
  <w:style w:type="character" w:customStyle="1" w:styleId="StyleunderlineBold0">
    <w:name w:val="Style underline + Bold"/>
    <w:basedOn w:val="underline"/>
    <w:rsid w:val="007F3B24"/>
    <w:rPr>
      <w:u w:val="single"/>
    </w:rPr>
  </w:style>
  <w:style w:type="character" w:customStyle="1" w:styleId="BodyTextIndent3Char1">
    <w:name w:val="Body Text Indent 3 Char1"/>
    <w:basedOn w:val="DefaultParagraphFont"/>
    <w:rsid w:val="007F3B2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7F3B24"/>
    <w:rPr>
      <w:b/>
      <w:bCs/>
      <w:strike w:val="0"/>
      <w:dstrike w:val="0"/>
      <w:sz w:val="24"/>
      <w:u w:val="none"/>
      <w:effect w:val="none"/>
    </w:rPr>
  </w:style>
  <w:style w:type="character" w:customStyle="1" w:styleId="UnderlineChar5Char">
    <w:name w:val="Underline Char5 Char"/>
    <w:basedOn w:val="DefaultParagraphFont"/>
    <w:rsid w:val="007F3B2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F3B2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F3B24"/>
    <w:rPr>
      <w:szCs w:val="24"/>
      <w:u w:val="single"/>
      <w:lang w:val="en-US" w:eastAsia="en-US" w:bidi="ar-SA"/>
    </w:rPr>
  </w:style>
  <w:style w:type="character" w:customStyle="1" w:styleId="UnderlineChar4Char">
    <w:name w:val="Underline Char4 Char"/>
    <w:basedOn w:val="DefaultParagraphFont"/>
    <w:link w:val="UnderlineChar4"/>
    <w:rsid w:val="007F3B24"/>
    <w:rPr>
      <w:szCs w:val="24"/>
      <w:u w:val="single"/>
    </w:rPr>
  </w:style>
  <w:style w:type="paragraph" w:customStyle="1" w:styleId="UnderlineChar4">
    <w:name w:val="Underline Char4"/>
    <w:basedOn w:val="Normal"/>
    <w:link w:val="UnderlineChar4Char"/>
    <w:qFormat/>
    <w:rsid w:val="007F3B24"/>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7F3B24"/>
    <w:rPr>
      <w:b/>
      <w:szCs w:val="24"/>
      <w:u w:val="single"/>
    </w:rPr>
  </w:style>
  <w:style w:type="paragraph" w:customStyle="1" w:styleId="BoldandUnderlineChar3">
    <w:name w:val="Bold and Underline Char3"/>
    <w:basedOn w:val="Normal"/>
    <w:link w:val="BoldandUnderlineChar3Char2"/>
    <w:qFormat/>
    <w:rsid w:val="007F3B24"/>
    <w:rPr>
      <w:rFonts w:asciiTheme="minorHAnsi" w:hAnsiTheme="minorHAnsi" w:cstheme="minorBidi"/>
      <w:b/>
      <w:szCs w:val="24"/>
      <w:u w:val="single"/>
    </w:rPr>
  </w:style>
  <w:style w:type="paragraph" w:customStyle="1" w:styleId="Language">
    <w:name w:val="Language"/>
    <w:basedOn w:val="Normal"/>
    <w:link w:val="LanguageChar"/>
    <w:qFormat/>
    <w:rsid w:val="007F3B24"/>
    <w:rPr>
      <w:rFonts w:eastAsia="Times New Roman"/>
      <w:strike/>
      <w:szCs w:val="20"/>
    </w:rPr>
  </w:style>
  <w:style w:type="character" w:customStyle="1" w:styleId="LanguageChar">
    <w:name w:val="Language Char"/>
    <w:basedOn w:val="DefaultParagraphFont"/>
    <w:link w:val="Language"/>
    <w:rsid w:val="007F3B24"/>
    <w:rPr>
      <w:rFonts w:ascii="Arial" w:eastAsia="Times New Roman" w:hAnsi="Arial" w:cs="Arial"/>
      <w:strike/>
      <w:szCs w:val="20"/>
    </w:rPr>
  </w:style>
  <w:style w:type="paragraph" w:customStyle="1" w:styleId="UnderlineChar3">
    <w:name w:val="Underline Char3"/>
    <w:basedOn w:val="Normal"/>
    <w:link w:val="UnderlineChar3Char"/>
    <w:qFormat/>
    <w:rsid w:val="007F3B24"/>
    <w:rPr>
      <w:rFonts w:eastAsia="Times New Roman"/>
      <w:u w:val="single"/>
    </w:rPr>
  </w:style>
  <w:style w:type="character" w:customStyle="1" w:styleId="UnderlineChar3Char">
    <w:name w:val="Underline Char3 Char"/>
    <w:basedOn w:val="DefaultParagraphFont"/>
    <w:link w:val="UnderlineChar3"/>
    <w:rsid w:val="007F3B24"/>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7F3B24"/>
    <w:rPr>
      <w:rFonts w:eastAsia="Times New Roman"/>
      <w:b/>
      <w:u w:val="single"/>
    </w:rPr>
  </w:style>
  <w:style w:type="character" w:customStyle="1" w:styleId="BoldandUnderlineChar3CharChar">
    <w:name w:val="Bold and Underline Char3 Char Char"/>
    <w:basedOn w:val="DefaultParagraphFont"/>
    <w:link w:val="BoldandUnderlineChar3Char"/>
    <w:rsid w:val="007F3B24"/>
    <w:rPr>
      <w:rFonts w:ascii="Arial" w:eastAsia="Times New Roman" w:hAnsi="Arial" w:cs="Arial"/>
      <w:b/>
      <w:u w:val="single"/>
    </w:rPr>
  </w:style>
  <w:style w:type="character" w:customStyle="1" w:styleId="FontStyle477">
    <w:name w:val="Font Style477"/>
    <w:basedOn w:val="DefaultParagraphFont"/>
    <w:uiPriority w:val="99"/>
    <w:rsid w:val="007F3B24"/>
    <w:rPr>
      <w:rFonts w:ascii="Times New Roman" w:hAnsi="Times New Roman" w:cs="Times New Roman"/>
      <w:sz w:val="18"/>
      <w:szCs w:val="18"/>
    </w:rPr>
  </w:style>
  <w:style w:type="character" w:customStyle="1" w:styleId="FontStyle505">
    <w:name w:val="Font Style505"/>
    <w:basedOn w:val="DefaultParagraphFont"/>
    <w:uiPriority w:val="99"/>
    <w:rsid w:val="007F3B24"/>
    <w:rPr>
      <w:rFonts w:ascii="Times New Roman" w:hAnsi="Times New Roman" w:cs="Times New Roman"/>
      <w:sz w:val="18"/>
      <w:szCs w:val="18"/>
    </w:rPr>
  </w:style>
  <w:style w:type="character" w:customStyle="1" w:styleId="FontStyle514">
    <w:name w:val="Font Style514"/>
    <w:basedOn w:val="DefaultParagraphFont"/>
    <w:uiPriority w:val="99"/>
    <w:rsid w:val="007F3B2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F3B2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F3B24"/>
    <w:rPr>
      <w:rFonts w:ascii="Arial" w:eastAsia="Times New Roman" w:hAnsi="Arial" w:cs="Arial"/>
      <w:b/>
      <w:bCs/>
      <w:i/>
      <w:iCs/>
      <w:u w:val="single"/>
    </w:rPr>
  </w:style>
  <w:style w:type="character" w:customStyle="1" w:styleId="FontStyle500">
    <w:name w:val="Font Style500"/>
    <w:basedOn w:val="DefaultParagraphFont"/>
    <w:uiPriority w:val="99"/>
    <w:rsid w:val="007F3B24"/>
    <w:rPr>
      <w:rFonts w:ascii="Times New Roman" w:hAnsi="Times New Roman" w:cs="Times New Roman"/>
      <w:b/>
      <w:bCs/>
      <w:sz w:val="16"/>
      <w:szCs w:val="16"/>
    </w:rPr>
  </w:style>
  <w:style w:type="character" w:customStyle="1" w:styleId="LanguageEditingChar">
    <w:name w:val="Language Editing Char"/>
    <w:link w:val="LanguageEditing"/>
    <w:locked/>
    <w:rsid w:val="007F3B2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F3B24"/>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7F3B24"/>
    <w:rPr>
      <w:rFonts w:ascii="Times New Roman" w:eastAsia="Times New Roman" w:hAnsi="Times New Roman" w:cs="Times New Roman"/>
      <w:b/>
      <w:szCs w:val="24"/>
      <w:u w:val="single"/>
    </w:rPr>
  </w:style>
  <w:style w:type="paragraph" w:customStyle="1" w:styleId="CardT1">
    <w:name w:val="CardT1"/>
    <w:basedOn w:val="Normal"/>
    <w:link w:val="CardT1Char"/>
    <w:qFormat/>
    <w:rsid w:val="007F3B24"/>
    <w:rPr>
      <w:rFonts w:eastAsia="Calibri"/>
      <w:kern w:val="2"/>
      <w:sz w:val="14"/>
      <w:szCs w:val="14"/>
      <w:lang w:eastAsia="zh-TW"/>
    </w:rPr>
  </w:style>
  <w:style w:type="character" w:customStyle="1" w:styleId="CardT1Char">
    <w:name w:val="CardT1 Char"/>
    <w:link w:val="CardT1"/>
    <w:rsid w:val="007F3B24"/>
    <w:rPr>
      <w:rFonts w:ascii="Arial" w:eastAsia="Calibri" w:hAnsi="Arial" w:cs="Arial"/>
      <w:kern w:val="2"/>
      <w:sz w:val="14"/>
      <w:szCs w:val="14"/>
      <w:lang w:eastAsia="zh-TW"/>
    </w:rPr>
  </w:style>
  <w:style w:type="character" w:customStyle="1" w:styleId="CardCite1">
    <w:name w:val="CardCite1"/>
    <w:qFormat/>
    <w:rsid w:val="007F3B2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F3B24"/>
    <w:rPr>
      <w:rFonts w:ascii="Times New Roman" w:hAnsi="Times New Roman" w:cs="Times New Roman"/>
      <w:sz w:val="14"/>
      <w:szCs w:val="14"/>
    </w:rPr>
  </w:style>
  <w:style w:type="character" w:customStyle="1" w:styleId="FontStyle212">
    <w:name w:val="Font Style212"/>
    <w:basedOn w:val="DefaultParagraphFont"/>
    <w:uiPriority w:val="99"/>
    <w:rsid w:val="007F3B24"/>
    <w:rPr>
      <w:rFonts w:ascii="Times New Roman" w:hAnsi="Times New Roman" w:cs="Times New Roman"/>
      <w:b/>
      <w:bCs/>
      <w:sz w:val="18"/>
      <w:szCs w:val="18"/>
    </w:rPr>
  </w:style>
  <w:style w:type="character" w:customStyle="1" w:styleId="FontStyle275">
    <w:name w:val="Font Style275"/>
    <w:basedOn w:val="DefaultParagraphFont"/>
    <w:uiPriority w:val="99"/>
    <w:rsid w:val="007F3B2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F3B24"/>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7F3B24"/>
    <w:rPr>
      <w:rFonts w:eastAsia="Times New Roman"/>
      <w:b/>
      <w:bCs/>
      <w:szCs w:val="24"/>
      <w:u w:val="single"/>
    </w:rPr>
  </w:style>
  <w:style w:type="character" w:customStyle="1" w:styleId="CharacterStyle3">
    <w:name w:val="Character Style 3"/>
    <w:rsid w:val="007F3B24"/>
    <w:rPr>
      <w:rFonts w:ascii="Bookman Old Style" w:hAnsi="Bookman Old Style" w:cs="Bookman Old Style"/>
      <w:spacing w:val="-5"/>
      <w:sz w:val="18"/>
      <w:szCs w:val="18"/>
    </w:rPr>
  </w:style>
  <w:style w:type="paragraph" w:customStyle="1" w:styleId="p0">
    <w:name w:val="p0"/>
    <w:basedOn w:val="Normal"/>
    <w:uiPriority w:val="99"/>
    <w:qFormat/>
    <w:rsid w:val="007F3B24"/>
    <w:pPr>
      <w:spacing w:before="100" w:beforeAutospacing="1" w:after="100" w:afterAutospacing="1"/>
    </w:pPr>
    <w:rPr>
      <w:rFonts w:eastAsia="Times New Roman"/>
      <w:sz w:val="24"/>
    </w:rPr>
  </w:style>
  <w:style w:type="character" w:customStyle="1" w:styleId="1">
    <w:name w:val="1"/>
    <w:rsid w:val="007F3B24"/>
    <w:rPr>
      <w:rFonts w:cs="Arial"/>
      <w:bCs/>
      <w:sz w:val="20"/>
      <w:u w:val="single"/>
      <w:lang w:val="en-US" w:eastAsia="en-US" w:bidi="ar-SA"/>
    </w:rPr>
  </w:style>
  <w:style w:type="paragraph" w:customStyle="1" w:styleId="dropcap">
    <w:name w:val="dropcap"/>
    <w:basedOn w:val="Normal"/>
    <w:uiPriority w:val="99"/>
    <w:qFormat/>
    <w:rsid w:val="007F3B2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7F3B24"/>
    <w:rPr>
      <w:rFonts w:ascii="Georgia" w:hAnsi="Georgia"/>
    </w:rPr>
  </w:style>
  <w:style w:type="paragraph" w:customStyle="1" w:styleId="StyleStyle49pt6">
    <w:name w:val="Style Style4 + 9 pt6"/>
    <w:basedOn w:val="Style4"/>
    <w:link w:val="StyleStyle49pt6Char"/>
    <w:qFormat/>
    <w:rsid w:val="007F3B24"/>
  </w:style>
  <w:style w:type="character" w:customStyle="1" w:styleId="StyleStyle49pt6Char">
    <w:name w:val="Style Style4 + 9 pt6 Char"/>
    <w:basedOn w:val="Style4Char"/>
    <w:link w:val="StyleStyle49pt6"/>
    <w:rsid w:val="007F3B24"/>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7F3B24"/>
    <w:rPr>
      <w:rFonts w:ascii="Georgia" w:eastAsia="Times New Roman" w:hAnsi="Georgia" w:cs="Times New Roman"/>
      <w:szCs w:val="24"/>
      <w:u w:val="single"/>
    </w:rPr>
  </w:style>
  <w:style w:type="character" w:customStyle="1" w:styleId="CharChar31">
    <w:name w:val="Char Char31"/>
    <w:rsid w:val="007F3B2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F3B24"/>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F3B24"/>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F3B24"/>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F3B24"/>
    <w:rPr>
      <w:rFonts w:ascii="Georgia" w:hAnsi="Georgia" w:cs="Calibri"/>
      <w:b/>
      <w:bCs/>
      <w:szCs w:val="24"/>
      <w:u w:val="single"/>
    </w:rPr>
  </w:style>
  <w:style w:type="character" w:customStyle="1" w:styleId="Subtitle2">
    <w:name w:val="Subtitle2"/>
    <w:rsid w:val="007F3B24"/>
  </w:style>
  <w:style w:type="character" w:customStyle="1" w:styleId="drop">
    <w:name w:val="drop"/>
    <w:rsid w:val="007F3B24"/>
  </w:style>
  <w:style w:type="character" w:customStyle="1" w:styleId="bioline">
    <w:name w:val="bioline"/>
    <w:rsid w:val="007F3B24"/>
  </w:style>
  <w:style w:type="character" w:customStyle="1" w:styleId="articletitle0">
    <w:name w:val="article_title"/>
    <w:rsid w:val="007F3B24"/>
  </w:style>
  <w:style w:type="character" w:customStyle="1" w:styleId="A4">
    <w:name w:val="A4"/>
    <w:rsid w:val="007F3B24"/>
    <w:rPr>
      <w:color w:val="000000"/>
    </w:rPr>
  </w:style>
  <w:style w:type="character" w:customStyle="1" w:styleId="DebatenoramlChar">
    <w:name w:val="Debatenoraml Char"/>
    <w:link w:val="Debatenoraml"/>
    <w:locked/>
    <w:rsid w:val="007F3B24"/>
    <w:rPr>
      <w:rFonts w:ascii="Times New Roman" w:hAnsi="Times New Roman"/>
    </w:rPr>
  </w:style>
  <w:style w:type="paragraph" w:customStyle="1" w:styleId="Debatenoraml">
    <w:name w:val="Debatenoraml"/>
    <w:basedOn w:val="NoSpacing"/>
    <w:link w:val="DebatenoramlChar"/>
    <w:qFormat/>
    <w:rsid w:val="007F3B24"/>
    <w:pPr>
      <w:spacing w:line="240" w:lineRule="auto"/>
    </w:pPr>
    <w:rPr>
      <w:rFonts w:ascii="Times New Roman" w:hAnsi="Times New Roman"/>
    </w:rPr>
  </w:style>
  <w:style w:type="character" w:customStyle="1" w:styleId="s2">
    <w:name w:val="s2"/>
    <w:rsid w:val="007F3B24"/>
  </w:style>
  <w:style w:type="character" w:customStyle="1" w:styleId="s4">
    <w:name w:val="s4"/>
    <w:rsid w:val="007F3B24"/>
  </w:style>
  <w:style w:type="character" w:customStyle="1" w:styleId="s5">
    <w:name w:val="s5"/>
    <w:rsid w:val="007F3B24"/>
  </w:style>
  <w:style w:type="paragraph" w:customStyle="1" w:styleId="SynergyTag">
    <w:name w:val="SynergyTag"/>
    <w:basedOn w:val="Normal"/>
    <w:uiPriority w:val="99"/>
    <w:qFormat/>
    <w:rsid w:val="007F3B24"/>
    <w:rPr>
      <w:rFonts w:eastAsia="Calibri"/>
      <w:b/>
    </w:rPr>
  </w:style>
  <w:style w:type="paragraph" w:customStyle="1" w:styleId="Quals">
    <w:name w:val="Quals"/>
    <w:basedOn w:val="Normal"/>
    <w:link w:val="QualsChar"/>
    <w:qFormat/>
    <w:rsid w:val="007F3B24"/>
    <w:rPr>
      <w:rFonts w:eastAsia="Calibri"/>
      <w:sz w:val="18"/>
    </w:rPr>
  </w:style>
  <w:style w:type="character" w:customStyle="1" w:styleId="QualsChar">
    <w:name w:val="Quals Char"/>
    <w:link w:val="Quals"/>
    <w:rsid w:val="007F3B24"/>
    <w:rPr>
      <w:rFonts w:ascii="Arial" w:eastAsia="Calibri" w:hAnsi="Arial" w:cs="Arial"/>
      <w:sz w:val="18"/>
    </w:rPr>
  </w:style>
  <w:style w:type="character" w:customStyle="1" w:styleId="cap">
    <w:name w:val="cap"/>
    <w:rsid w:val="007F3B24"/>
  </w:style>
  <w:style w:type="character" w:customStyle="1" w:styleId="rightsnotice">
    <w:name w:val="rightsnotice"/>
    <w:rsid w:val="007F3B24"/>
  </w:style>
  <w:style w:type="paragraph" w:customStyle="1" w:styleId="times">
    <w:name w:val="times"/>
    <w:basedOn w:val="Normal"/>
    <w:qFormat/>
    <w:rsid w:val="007F3B24"/>
    <w:pPr>
      <w:spacing w:before="100" w:beforeAutospacing="1" w:after="100" w:afterAutospacing="1"/>
    </w:pPr>
    <w:rPr>
      <w:rFonts w:eastAsia="Times New Roman"/>
      <w:sz w:val="24"/>
    </w:rPr>
  </w:style>
  <w:style w:type="character" w:customStyle="1" w:styleId="Caption1">
    <w:name w:val="Caption1"/>
    <w:rsid w:val="007F3B24"/>
  </w:style>
  <w:style w:type="character" w:customStyle="1" w:styleId="credit">
    <w:name w:val="credit"/>
    <w:rsid w:val="007F3B24"/>
  </w:style>
  <w:style w:type="character" w:customStyle="1" w:styleId="scaps">
    <w:name w:val="scaps"/>
    <w:rsid w:val="007F3B24"/>
  </w:style>
  <w:style w:type="character" w:customStyle="1" w:styleId="current-article">
    <w:name w:val="current-article"/>
    <w:rsid w:val="007F3B24"/>
  </w:style>
  <w:style w:type="character" w:customStyle="1" w:styleId="related-current-indicator">
    <w:name w:val="related-current-indicator"/>
    <w:rsid w:val="007F3B24"/>
  </w:style>
  <w:style w:type="character" w:customStyle="1" w:styleId="bylclear">
    <w:name w:val="bylclear"/>
    <w:rsid w:val="007F3B24"/>
  </w:style>
  <w:style w:type="character" w:customStyle="1" w:styleId="timestamp">
    <w:name w:val="timestamp"/>
    <w:rsid w:val="007F3B24"/>
  </w:style>
  <w:style w:type="character" w:customStyle="1" w:styleId="comments">
    <w:name w:val="comments"/>
    <w:rsid w:val="007F3B24"/>
  </w:style>
  <w:style w:type="character" w:customStyle="1" w:styleId="essaytext">
    <w:name w:val="essaytext"/>
    <w:rsid w:val="007F3B24"/>
  </w:style>
  <w:style w:type="character" w:customStyle="1" w:styleId="byline">
    <w:name w:val="byline"/>
    <w:rsid w:val="007F3B24"/>
  </w:style>
  <w:style w:type="character" w:customStyle="1" w:styleId="username">
    <w:name w:val="username"/>
    <w:rsid w:val="007F3B24"/>
  </w:style>
  <w:style w:type="character" w:customStyle="1" w:styleId="toplinks">
    <w:name w:val="toplinks"/>
    <w:rsid w:val="007F3B24"/>
  </w:style>
  <w:style w:type="paragraph" w:customStyle="1" w:styleId="BodyA">
    <w:name w:val="Body A"/>
    <w:qFormat/>
    <w:rsid w:val="007F3B2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F3B2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F3B24"/>
    <w:rPr>
      <w:rFonts w:ascii="Arial" w:eastAsia="Times New Roman" w:hAnsi="Arial" w:cs="Arial"/>
      <w:b/>
      <w:caps/>
      <w:szCs w:val="28"/>
      <w:u w:val="single"/>
    </w:rPr>
  </w:style>
  <w:style w:type="paragraph" w:customStyle="1" w:styleId="NotStarred">
    <w:name w:val="NotStarred"/>
    <w:basedOn w:val="Normal"/>
    <w:link w:val="NotStarredChar"/>
    <w:qFormat/>
    <w:rsid w:val="007F3B2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F3B24"/>
    <w:rPr>
      <w:rFonts w:ascii="Arial" w:eastAsia="Times New Roman" w:hAnsi="Arial" w:cs="Arial"/>
      <w:b/>
      <w:caps/>
      <w:szCs w:val="28"/>
      <w:u w:val="single"/>
    </w:rPr>
  </w:style>
  <w:style w:type="character" w:customStyle="1" w:styleId="A3">
    <w:name w:val="A3"/>
    <w:rsid w:val="007F3B24"/>
    <w:rPr>
      <w:rFonts w:cs="Perpetua"/>
      <w:color w:val="000000"/>
      <w:sz w:val="15"/>
      <w:szCs w:val="15"/>
    </w:rPr>
  </w:style>
  <w:style w:type="character" w:customStyle="1" w:styleId="see">
    <w:name w:val="see"/>
    <w:rsid w:val="007F3B24"/>
  </w:style>
  <w:style w:type="character" w:customStyle="1" w:styleId="first-letter">
    <w:name w:val="first-letter"/>
    <w:rsid w:val="007F3B24"/>
  </w:style>
  <w:style w:type="character" w:customStyle="1" w:styleId="focusparagraph">
    <w:name w:val="focusparagraph"/>
    <w:rsid w:val="007F3B24"/>
  </w:style>
  <w:style w:type="character" w:customStyle="1" w:styleId="lightblue">
    <w:name w:val="lightblue"/>
    <w:rsid w:val="007F3B24"/>
  </w:style>
  <w:style w:type="character" w:customStyle="1" w:styleId="StyleUnderlineCharChar9pt">
    <w:name w:val="Style Underline Char Char + 9 pt"/>
    <w:rsid w:val="007F3B2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F3B24"/>
    <w:pPr>
      <w:spacing w:after="200" w:line="276" w:lineRule="auto"/>
    </w:pPr>
    <w:rPr>
      <w:rFonts w:eastAsia="Times New Roman"/>
      <w:b/>
      <w:sz w:val="24"/>
    </w:rPr>
  </w:style>
  <w:style w:type="character" w:customStyle="1" w:styleId="tagCharCharChar">
    <w:name w:val="tag Char Char Char"/>
    <w:link w:val="tagCharChar"/>
    <w:rsid w:val="007F3B24"/>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7F3B24"/>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F3B24"/>
    <w:rPr>
      <w:rFonts w:ascii="Arial" w:hAnsi="Arial" w:cs="Arial"/>
      <w:u w:val="single"/>
      <w:bdr w:val="single" w:sz="4" w:space="0" w:color="auto"/>
    </w:rPr>
  </w:style>
  <w:style w:type="character" w:customStyle="1" w:styleId="Header1">
    <w:name w:val="Header1"/>
    <w:rsid w:val="007F3B24"/>
  </w:style>
  <w:style w:type="paragraph" w:customStyle="1" w:styleId="H4Tag">
    <w:name w:val="H4 (Tag)"/>
    <w:basedOn w:val="Normal"/>
    <w:link w:val="H4TagChar1"/>
    <w:qFormat/>
    <w:rsid w:val="007F3B24"/>
    <w:rPr>
      <w:rFonts w:eastAsia="Calibri"/>
      <w:b/>
    </w:rPr>
  </w:style>
  <w:style w:type="character" w:customStyle="1" w:styleId="H4TagChar1">
    <w:name w:val="H4 (Tag) Char1"/>
    <w:link w:val="H4Tag"/>
    <w:rsid w:val="007F3B24"/>
    <w:rPr>
      <w:rFonts w:ascii="Arial" w:eastAsia="Calibri" w:hAnsi="Arial" w:cs="Arial"/>
      <w:b/>
    </w:rPr>
  </w:style>
  <w:style w:type="character" w:customStyle="1" w:styleId="citationgenerated">
    <w:name w:val="citation generated"/>
    <w:rsid w:val="007F3B24"/>
  </w:style>
  <w:style w:type="paragraph" w:customStyle="1" w:styleId="CM25">
    <w:name w:val="CM25"/>
    <w:basedOn w:val="Default"/>
    <w:next w:val="Default"/>
    <w:qFormat/>
    <w:rsid w:val="007F3B24"/>
    <w:pPr>
      <w:spacing w:after="233" w:line="276" w:lineRule="auto"/>
    </w:pPr>
    <w:rPr>
      <w:rFonts w:ascii="Georgia" w:eastAsia="Calibri" w:hAnsi="Georgia"/>
      <w:color w:val="auto"/>
      <w:sz w:val="22"/>
    </w:rPr>
  </w:style>
  <w:style w:type="character" w:customStyle="1" w:styleId="Title10">
    <w:name w:val="Title1"/>
    <w:rsid w:val="007F3B24"/>
  </w:style>
  <w:style w:type="character" w:customStyle="1" w:styleId="BoldandUnderlineCharCharCharChar">
    <w:name w:val="Bold and Underline Char Char Char Char"/>
    <w:rsid w:val="007F3B24"/>
    <w:rPr>
      <w:b/>
      <w:noProof w:val="0"/>
      <w:u w:val="single"/>
      <w:lang w:val="en-US" w:eastAsia="en-US" w:bidi="ar-SA"/>
    </w:rPr>
  </w:style>
  <w:style w:type="character" w:customStyle="1" w:styleId="FontStyle29">
    <w:name w:val="Font Style29"/>
    <w:uiPriority w:val="99"/>
    <w:rsid w:val="007F3B24"/>
    <w:rPr>
      <w:rFonts w:ascii="Arial" w:hAnsi="Arial" w:cs="Arial"/>
      <w:sz w:val="14"/>
      <w:szCs w:val="14"/>
    </w:rPr>
  </w:style>
  <w:style w:type="character" w:customStyle="1" w:styleId="Debate-CardTagandCite-F6Char">
    <w:name w:val="Debate- Card Tag and Cite- F6 Char"/>
    <w:link w:val="Debate-CardTagandCite-F6"/>
    <w:locked/>
    <w:rsid w:val="007F3B24"/>
    <w:rPr>
      <w:rFonts w:ascii="Georgia" w:hAnsi="Georgia"/>
      <w:b/>
    </w:rPr>
  </w:style>
  <w:style w:type="paragraph" w:customStyle="1" w:styleId="Debate-CardTagandCite-F6">
    <w:name w:val="Debate- Card Tag and Cite- F6"/>
    <w:basedOn w:val="Normal"/>
    <w:link w:val="Debate-CardTagandCite-F6Char"/>
    <w:qFormat/>
    <w:rsid w:val="007F3B24"/>
    <w:pPr>
      <w:contextualSpacing/>
    </w:pPr>
    <w:rPr>
      <w:rFonts w:ascii="Georgia" w:hAnsi="Georgia" w:cstheme="minorBidi"/>
      <w:b/>
    </w:rPr>
  </w:style>
  <w:style w:type="paragraph" w:customStyle="1" w:styleId="Cardtext4">
    <w:name w:val="Card text"/>
    <w:link w:val="CardtextChar3"/>
    <w:qFormat/>
    <w:rsid w:val="007F3B24"/>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7F3B24"/>
    <w:pPr>
      <w:spacing w:before="240" w:after="60"/>
    </w:pPr>
    <w:rPr>
      <w:rFonts w:eastAsia="Times New Roman"/>
      <w:b/>
      <w:szCs w:val="28"/>
      <w:u w:val="single"/>
    </w:rPr>
  </w:style>
  <w:style w:type="character" w:customStyle="1" w:styleId="NewHeading2Char">
    <w:name w:val="NewHeading2 Char"/>
    <w:link w:val="NewHeading2"/>
    <w:rsid w:val="007F3B24"/>
    <w:rPr>
      <w:rFonts w:ascii="Arial" w:eastAsia="Times New Roman" w:hAnsi="Arial" w:cs="Arial"/>
      <w:b/>
      <w:szCs w:val="28"/>
      <w:u w:val="single"/>
    </w:rPr>
  </w:style>
  <w:style w:type="paragraph" w:customStyle="1" w:styleId="TagGA11">
    <w:name w:val="Tag GA 11"/>
    <w:basedOn w:val="TOC1"/>
    <w:qFormat/>
    <w:rsid w:val="007F3B24"/>
    <w:rPr>
      <w:rFonts w:eastAsia="Calibri"/>
      <w:b/>
      <w:kern w:val="0"/>
    </w:rPr>
  </w:style>
  <w:style w:type="paragraph" w:customStyle="1" w:styleId="CM32">
    <w:name w:val="CM3+2"/>
    <w:basedOn w:val="Normal"/>
    <w:next w:val="Normal"/>
    <w:uiPriority w:val="99"/>
    <w:qFormat/>
    <w:rsid w:val="007F3B24"/>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7F3B24"/>
    <w:rPr>
      <w:rFonts w:eastAsia="Calibri"/>
    </w:rPr>
  </w:style>
  <w:style w:type="paragraph" w:customStyle="1" w:styleId="TagLine">
    <w:name w:val="Tag Line"/>
    <w:basedOn w:val="Normal"/>
    <w:next w:val="FullText"/>
    <w:qFormat/>
    <w:rsid w:val="007F3B24"/>
    <w:rPr>
      <w:rFonts w:eastAsia="Times New Roman"/>
      <w:b/>
      <w:sz w:val="28"/>
    </w:rPr>
  </w:style>
  <w:style w:type="paragraph" w:customStyle="1" w:styleId="msolistparagraphcxspfirst">
    <w:name w:val="msolistparagraphcxspfirst"/>
    <w:basedOn w:val="Normal"/>
    <w:uiPriority w:val="99"/>
    <w:qFormat/>
    <w:rsid w:val="007F3B24"/>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7F3B24"/>
    <w:pPr>
      <w:spacing w:before="100" w:beforeAutospacing="1" w:after="100" w:afterAutospacing="1"/>
    </w:pPr>
    <w:rPr>
      <w:rFonts w:eastAsia="Times New Roman"/>
      <w:sz w:val="24"/>
    </w:rPr>
  </w:style>
  <w:style w:type="character" w:customStyle="1" w:styleId="CardsUnderlined">
    <w:name w:val="Cards Underlined"/>
    <w:qFormat/>
    <w:rsid w:val="007F3B24"/>
    <w:rPr>
      <w:rFonts w:ascii="Helvetica" w:hAnsi="Helvetica" w:hint="default"/>
      <w:sz w:val="22"/>
      <w:szCs w:val="24"/>
      <w:u w:val="thick"/>
    </w:rPr>
  </w:style>
  <w:style w:type="paragraph" w:customStyle="1" w:styleId="Card6pt">
    <w:name w:val="Card 6pt"/>
    <w:basedOn w:val="Normal"/>
    <w:qFormat/>
    <w:rsid w:val="007F3B24"/>
    <w:pPr>
      <w:ind w:left="288" w:right="288"/>
    </w:pPr>
    <w:rPr>
      <w:rFonts w:eastAsia="Calibri"/>
      <w:color w:val="000000"/>
      <w:sz w:val="12"/>
      <w:szCs w:val="20"/>
    </w:rPr>
  </w:style>
  <w:style w:type="paragraph" w:customStyle="1" w:styleId="FullCite">
    <w:name w:val="Full Cite"/>
    <w:basedOn w:val="Normal"/>
    <w:next w:val="Normal"/>
    <w:link w:val="FullCiteChar"/>
    <w:qFormat/>
    <w:rsid w:val="007F3B24"/>
    <w:rPr>
      <w:rFonts w:ascii="Garamond" w:eastAsia="Calibri" w:hAnsi="Garamond"/>
    </w:rPr>
  </w:style>
  <w:style w:type="character" w:customStyle="1" w:styleId="FullCiteChar">
    <w:name w:val="Full Cite Char"/>
    <w:link w:val="FullCite"/>
    <w:rsid w:val="007F3B24"/>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7F3B2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7F3B24"/>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7F3B24"/>
    <w:rPr>
      <w:rFonts w:eastAsia="Times New Roman"/>
      <w:color w:val="000000"/>
      <w:u w:val="single"/>
    </w:rPr>
  </w:style>
  <w:style w:type="character" w:customStyle="1" w:styleId="StyleCardStyleBlackUnderlineChar">
    <w:name w:val="Style Card Style + Black Underline Char"/>
    <w:link w:val="StyleCardStyleBlackUnderline"/>
    <w:rsid w:val="007F3B24"/>
    <w:rPr>
      <w:rFonts w:ascii="Arial" w:eastAsia="Times New Roman" w:hAnsi="Arial" w:cs="Arial"/>
      <w:color w:val="000000"/>
      <w:u w:val="single"/>
    </w:rPr>
  </w:style>
  <w:style w:type="character" w:customStyle="1" w:styleId="titles">
    <w:name w:val="titles"/>
    <w:rsid w:val="007F3B24"/>
  </w:style>
  <w:style w:type="character" w:customStyle="1" w:styleId="articletext0">
    <w:name w:val="article_text"/>
    <w:rsid w:val="007F3B24"/>
  </w:style>
  <w:style w:type="paragraph" w:customStyle="1" w:styleId="StyleHeading2LatinArialMT13pt">
    <w:name w:val="Style Heading 2 + (Latin) ArialMT 13 pt"/>
    <w:basedOn w:val="Heading2"/>
    <w:next w:val="Heading2"/>
    <w:qFormat/>
    <w:rsid w:val="007F3B24"/>
    <w:pPr>
      <w:keepLines w:val="0"/>
      <w:pageBreakBefore w:val="0"/>
      <w:jc w:val="left"/>
    </w:pPr>
    <w:rPr>
      <w:rFonts w:eastAsia="SimSun" w:cs="Arial"/>
      <w:b w:val="0"/>
      <w:bCs/>
      <w:iCs/>
      <w:caps/>
      <w:sz w:val="24"/>
      <w:szCs w:val="28"/>
      <w:lang w:eastAsia="zh-CN"/>
    </w:rPr>
  </w:style>
  <w:style w:type="character" w:customStyle="1" w:styleId="contentauthor">
    <w:name w:val="contentauthor"/>
    <w:rsid w:val="007F3B24"/>
  </w:style>
  <w:style w:type="character" w:customStyle="1" w:styleId="subarticleheader">
    <w:name w:val="subarticleheader"/>
    <w:rsid w:val="007F3B24"/>
  </w:style>
  <w:style w:type="paragraph" w:customStyle="1" w:styleId="NotUnderlined">
    <w:name w:val="Not Underlined"/>
    <w:basedOn w:val="Normal"/>
    <w:uiPriority w:val="99"/>
    <w:qFormat/>
    <w:rsid w:val="007F3B24"/>
    <w:rPr>
      <w:rFonts w:ascii="Century Gothic" w:eastAsia="Times New Roman" w:hAnsi="Century Gothic"/>
      <w:sz w:val="16"/>
    </w:rPr>
  </w:style>
  <w:style w:type="character" w:customStyle="1" w:styleId="spelle">
    <w:name w:val="spelle"/>
    <w:rsid w:val="007F3B24"/>
  </w:style>
  <w:style w:type="character" w:customStyle="1" w:styleId="grame">
    <w:name w:val="grame"/>
    <w:rsid w:val="007F3B24"/>
  </w:style>
  <w:style w:type="character" w:customStyle="1" w:styleId="CardStyleChar">
    <w:name w:val="Card Style Char"/>
    <w:link w:val="CardStyle"/>
    <w:rsid w:val="007F3B24"/>
    <w:rPr>
      <w:rFonts w:ascii="Arial" w:eastAsia="Times New Roman" w:hAnsi="Arial" w:cs="Arial"/>
    </w:rPr>
  </w:style>
  <w:style w:type="character" w:customStyle="1" w:styleId="newstitle1">
    <w:name w:val="newstitle1"/>
    <w:rsid w:val="007F3B24"/>
  </w:style>
  <w:style w:type="character" w:customStyle="1" w:styleId="copy">
    <w:name w:val="copy"/>
    <w:rsid w:val="007F3B24"/>
  </w:style>
  <w:style w:type="character" w:customStyle="1" w:styleId="topheadline">
    <w:name w:val="topheadline"/>
    <w:rsid w:val="007F3B24"/>
  </w:style>
  <w:style w:type="paragraph" w:customStyle="1" w:styleId="StylecardThickunderline">
    <w:name w:val="Style card + Thick underline"/>
    <w:basedOn w:val="Normal"/>
    <w:link w:val="StylecardThickunderlineChar"/>
    <w:qFormat/>
    <w:rsid w:val="007F3B24"/>
    <w:pPr>
      <w:ind w:left="288" w:right="288"/>
    </w:pPr>
    <w:rPr>
      <w:rFonts w:eastAsia="SimSun"/>
      <w:u w:val="single"/>
      <w:lang w:eastAsia="zh-CN"/>
    </w:rPr>
  </w:style>
  <w:style w:type="character" w:customStyle="1" w:styleId="StylecardThickunderlineChar">
    <w:name w:val="Style card + Thick underline Char"/>
    <w:link w:val="StylecardThickunderline"/>
    <w:rsid w:val="007F3B24"/>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7F3B2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F3B24"/>
    <w:rPr>
      <w:rFonts w:ascii="Arial" w:eastAsia="SimSun" w:hAnsi="Arial" w:cs="Arial"/>
      <w:b/>
      <w:bCs/>
      <w:u w:val="single"/>
      <w:lang w:eastAsia="zh-CN"/>
    </w:rPr>
  </w:style>
  <w:style w:type="character" w:customStyle="1" w:styleId="headline">
    <w:name w:val="headline"/>
    <w:rsid w:val="007F3B24"/>
  </w:style>
  <w:style w:type="character" w:customStyle="1" w:styleId="Stylereduce27pt">
    <w:name w:val="Style reduce2 + 7 pt"/>
    <w:rsid w:val="007F3B24"/>
    <w:rPr>
      <w:rFonts w:ascii="Times New Roman" w:hAnsi="Times New Roman" w:cs="Arial"/>
      <w:color w:val="000000"/>
      <w:sz w:val="14"/>
      <w:szCs w:val="22"/>
    </w:rPr>
  </w:style>
  <w:style w:type="paragraph" w:customStyle="1" w:styleId="BlockHeadings">
    <w:name w:val="Block Headings"/>
    <w:next w:val="Normal"/>
    <w:link w:val="BlockHeadingsChar"/>
    <w:qFormat/>
    <w:rsid w:val="007F3B2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7F3B24"/>
  </w:style>
  <w:style w:type="character" w:customStyle="1" w:styleId="st1">
    <w:name w:val="st1"/>
    <w:rsid w:val="007F3B24"/>
  </w:style>
  <w:style w:type="paragraph" w:customStyle="1" w:styleId="CM27">
    <w:name w:val="CM27"/>
    <w:basedOn w:val="Default"/>
    <w:next w:val="Default"/>
    <w:uiPriority w:val="99"/>
    <w:qFormat/>
    <w:rsid w:val="007F3B24"/>
    <w:pPr>
      <w:spacing w:after="200" w:line="276" w:lineRule="auto"/>
    </w:pPr>
    <w:rPr>
      <w:rFonts w:eastAsia="Calibri"/>
      <w:color w:val="auto"/>
      <w:sz w:val="22"/>
    </w:rPr>
  </w:style>
  <w:style w:type="character" w:customStyle="1" w:styleId="caps-label">
    <w:name w:val="caps-label"/>
    <w:rsid w:val="007F3B2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F3B24"/>
    <w:rPr>
      <w:rFonts w:ascii="Garamond" w:hAnsi="Garamond" w:cs="Times New Roman"/>
      <w:sz w:val="20"/>
    </w:rPr>
  </w:style>
  <w:style w:type="character" w:customStyle="1" w:styleId="quotechar">
    <w:name w:val="quotechar"/>
    <w:rsid w:val="007F3B24"/>
  </w:style>
  <w:style w:type="character" w:customStyle="1" w:styleId="boldunderline0">
    <w:name w:val="boldunderline"/>
    <w:rsid w:val="007F3B24"/>
  </w:style>
  <w:style w:type="paragraph" w:customStyle="1" w:styleId="font-null">
    <w:name w:val="font-null"/>
    <w:basedOn w:val="Normal"/>
    <w:uiPriority w:val="99"/>
    <w:qFormat/>
    <w:rsid w:val="007F3B24"/>
    <w:pPr>
      <w:spacing w:before="100" w:beforeAutospacing="1" w:after="100" w:afterAutospacing="1"/>
    </w:pPr>
    <w:rPr>
      <w:rFonts w:eastAsia="Times New Roman"/>
      <w:sz w:val="24"/>
    </w:rPr>
  </w:style>
  <w:style w:type="paragraph" w:customStyle="1" w:styleId="rteindent1">
    <w:name w:val="rteindent1"/>
    <w:basedOn w:val="Normal"/>
    <w:uiPriority w:val="99"/>
    <w:qFormat/>
    <w:rsid w:val="007F3B24"/>
    <w:pPr>
      <w:spacing w:before="100" w:beforeAutospacing="1" w:after="100" w:afterAutospacing="1"/>
    </w:pPr>
    <w:rPr>
      <w:rFonts w:eastAsia="Times New Roman"/>
      <w:sz w:val="24"/>
    </w:rPr>
  </w:style>
  <w:style w:type="character" w:customStyle="1" w:styleId="A8">
    <w:name w:val="A8"/>
    <w:rsid w:val="007F3B24"/>
    <w:rPr>
      <w:rFonts w:cs="Scala"/>
      <w:color w:val="000000"/>
      <w:sz w:val="15"/>
      <w:szCs w:val="15"/>
    </w:rPr>
  </w:style>
  <w:style w:type="paragraph" w:customStyle="1" w:styleId="Pa12">
    <w:name w:val="Pa12"/>
    <w:basedOn w:val="Default"/>
    <w:next w:val="Default"/>
    <w:uiPriority w:val="99"/>
    <w:qFormat/>
    <w:rsid w:val="007F3B24"/>
    <w:pPr>
      <w:spacing w:after="200" w:line="191" w:lineRule="atLeast"/>
    </w:pPr>
    <w:rPr>
      <w:rFonts w:ascii="Scala" w:eastAsia="Calibri" w:hAnsi="Scala"/>
      <w:color w:val="auto"/>
      <w:sz w:val="22"/>
    </w:rPr>
  </w:style>
  <w:style w:type="character" w:customStyle="1" w:styleId="A0">
    <w:name w:val="A0"/>
    <w:uiPriority w:val="99"/>
    <w:rsid w:val="007F3B24"/>
    <w:rPr>
      <w:rFonts w:cs="Scala"/>
      <w:color w:val="000000"/>
      <w:sz w:val="16"/>
      <w:szCs w:val="16"/>
    </w:rPr>
  </w:style>
  <w:style w:type="character" w:customStyle="1" w:styleId="Date11">
    <w:name w:val="Date11"/>
    <w:rsid w:val="007F3B24"/>
  </w:style>
  <w:style w:type="paragraph" w:customStyle="1" w:styleId="introduction">
    <w:name w:val="introduction"/>
    <w:basedOn w:val="Normal"/>
    <w:qFormat/>
    <w:rsid w:val="007F3B24"/>
    <w:pPr>
      <w:spacing w:before="100" w:beforeAutospacing="1" w:after="100" w:afterAutospacing="1"/>
    </w:pPr>
    <w:rPr>
      <w:rFonts w:eastAsia="Times New Roman"/>
      <w:sz w:val="24"/>
    </w:rPr>
  </w:style>
  <w:style w:type="character" w:customStyle="1" w:styleId="Boxout">
    <w:name w:val="Box out"/>
    <w:uiPriority w:val="1"/>
    <w:qFormat/>
    <w:rsid w:val="007F3B2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F3B2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F3B2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F3B24"/>
    <w:pPr>
      <w:spacing w:before="100" w:beforeAutospacing="1" w:after="100" w:afterAutospacing="1"/>
    </w:pPr>
    <w:rPr>
      <w:rFonts w:eastAsia="Times New Roman"/>
      <w:sz w:val="24"/>
    </w:rPr>
  </w:style>
  <w:style w:type="character" w:customStyle="1" w:styleId="metad">
    <w:name w:val="metad"/>
    <w:rsid w:val="007F3B24"/>
  </w:style>
  <w:style w:type="paragraph" w:customStyle="1" w:styleId="class">
    <w:name w:val="class"/>
    <w:basedOn w:val="Normal"/>
    <w:uiPriority w:val="99"/>
    <w:qFormat/>
    <w:rsid w:val="007F3B24"/>
    <w:pPr>
      <w:spacing w:before="100" w:beforeAutospacing="1" w:after="100" w:afterAutospacing="1"/>
    </w:pPr>
    <w:rPr>
      <w:rFonts w:eastAsia="Times New Roman"/>
      <w:sz w:val="24"/>
    </w:rPr>
  </w:style>
  <w:style w:type="character" w:customStyle="1" w:styleId="sifr-alternate">
    <w:name w:val="sifr-alternate"/>
    <w:rsid w:val="007F3B24"/>
  </w:style>
  <w:style w:type="character" w:customStyle="1" w:styleId="justify1">
    <w:name w:val="justify1"/>
    <w:rsid w:val="007F3B24"/>
  </w:style>
  <w:style w:type="character" w:customStyle="1" w:styleId="artbody1">
    <w:name w:val="art_body1"/>
    <w:rsid w:val="007F3B24"/>
    <w:rPr>
      <w:rFonts w:ascii="Arial" w:hAnsi="Arial" w:cs="Arial" w:hint="default"/>
    </w:rPr>
  </w:style>
  <w:style w:type="character" w:customStyle="1" w:styleId="A1">
    <w:name w:val="A1"/>
    <w:uiPriority w:val="99"/>
    <w:rsid w:val="007F3B24"/>
    <w:rPr>
      <w:rFonts w:cs="Book Antiqua"/>
      <w:color w:val="221E1F"/>
      <w:sz w:val="22"/>
      <w:szCs w:val="22"/>
    </w:rPr>
  </w:style>
  <w:style w:type="character" w:customStyle="1" w:styleId="UnderlineStyleChar">
    <w:name w:val="Underline Style Char"/>
    <w:link w:val="UnderlineStyle"/>
    <w:rsid w:val="007F3B24"/>
    <w:rPr>
      <w:rFonts w:ascii="Arial" w:eastAsia="Times New Roman" w:hAnsi="Arial" w:cs="Arial"/>
      <w:b/>
      <w:sz w:val="24"/>
      <w:u w:val="single"/>
    </w:rPr>
  </w:style>
  <w:style w:type="paragraph" w:customStyle="1" w:styleId="blocktitle1">
    <w:name w:val="block title"/>
    <w:basedOn w:val="Normal"/>
    <w:link w:val="blocktitleChar0"/>
    <w:qFormat/>
    <w:rsid w:val="007F3B24"/>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7F3B24"/>
    <w:rPr>
      <w:rFonts w:ascii="Garamond" w:eastAsia="Calibri" w:hAnsi="Garamond" w:cs="Arial"/>
      <w:b/>
      <w:caps/>
      <w:sz w:val="28"/>
      <w:lang w:val="x-none" w:eastAsia="x-none"/>
    </w:rPr>
  </w:style>
  <w:style w:type="character" w:customStyle="1" w:styleId="reality">
    <w:name w:val="reality"/>
    <w:rsid w:val="007F3B24"/>
  </w:style>
  <w:style w:type="paragraph" w:customStyle="1" w:styleId="Pa6">
    <w:name w:val="Pa6"/>
    <w:basedOn w:val="Normal"/>
    <w:next w:val="Normal"/>
    <w:uiPriority w:val="99"/>
    <w:qFormat/>
    <w:rsid w:val="007F3B24"/>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7F3B2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F3B24"/>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7F3B2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7F3B24"/>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7F3B24"/>
    <w:pPr>
      <w:spacing w:before="100" w:beforeAutospacing="1" w:after="100" w:afterAutospacing="1"/>
    </w:pPr>
    <w:rPr>
      <w:rFonts w:eastAsia="Times New Roman"/>
      <w:sz w:val="24"/>
    </w:rPr>
  </w:style>
  <w:style w:type="character" w:customStyle="1" w:styleId="text2">
    <w:name w:val="text2"/>
    <w:rsid w:val="007F3B24"/>
  </w:style>
  <w:style w:type="character" w:customStyle="1" w:styleId="StyleUnderlineChar2CharChar11pt">
    <w:name w:val="Style Underline Char2 Char Char + 11 pt"/>
    <w:rsid w:val="007F3B24"/>
    <w:rPr>
      <w:rFonts w:ascii="Times New Roman" w:hAnsi="Times New Roman"/>
      <w:sz w:val="20"/>
      <w:u w:val="single"/>
    </w:rPr>
  </w:style>
  <w:style w:type="character" w:customStyle="1" w:styleId="StyleStyleBoldUnderline11pt">
    <w:name w:val="Style Style Bold Underline + 11 pt"/>
    <w:rsid w:val="007F3B2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F3B24"/>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7F3B24"/>
    <w:rPr>
      <w:rFonts w:ascii="Arial" w:eastAsia="SimSun" w:hAnsi="Arial" w:cs="Arial"/>
      <w:b/>
      <w:bCs/>
      <w:u w:val="single"/>
    </w:rPr>
  </w:style>
  <w:style w:type="character" w:customStyle="1" w:styleId="articlehead2">
    <w:name w:val="articlehead2"/>
    <w:rsid w:val="007F3B24"/>
  </w:style>
  <w:style w:type="character" w:customStyle="1" w:styleId="pronset">
    <w:name w:val="pronset"/>
    <w:rsid w:val="007F3B24"/>
  </w:style>
  <w:style w:type="character" w:customStyle="1" w:styleId="prondelim">
    <w:name w:val="prondelim"/>
    <w:rsid w:val="007F3B24"/>
  </w:style>
  <w:style w:type="character" w:customStyle="1" w:styleId="prontoggle">
    <w:name w:val="pron_toggle"/>
    <w:rsid w:val="007F3B24"/>
  </w:style>
  <w:style w:type="character" w:customStyle="1" w:styleId="boldface">
    <w:name w:val="boldface"/>
    <w:rsid w:val="007F3B24"/>
  </w:style>
  <w:style w:type="character" w:customStyle="1" w:styleId="secondary-bf">
    <w:name w:val="secondary-bf"/>
    <w:rsid w:val="007F3B24"/>
  </w:style>
  <w:style w:type="character" w:customStyle="1" w:styleId="ColorfulGrid-Accent1Char">
    <w:name w:val="Colorful Grid - Accent 1 Char"/>
    <w:aliases w:val="quote Char"/>
    <w:link w:val="ColorfulGrid-Accent1"/>
    <w:uiPriority w:val="29"/>
    <w:rsid w:val="007F3B24"/>
    <w:rPr>
      <w:rFonts w:ascii="Times New Roman" w:hAnsi="Times New Roman"/>
      <w:iCs/>
      <w:color w:val="000000"/>
      <w:sz w:val="16"/>
    </w:rPr>
  </w:style>
  <w:style w:type="table" w:styleId="ColorfulGrid-Accent1">
    <w:name w:val="Colorful Grid Accent 1"/>
    <w:basedOn w:val="TableNormal"/>
    <w:link w:val="ColorfulGrid-Accent1Char"/>
    <w:uiPriority w:val="29"/>
    <w:rsid w:val="007F3B2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F3B2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F3B24"/>
  </w:style>
  <w:style w:type="character" w:customStyle="1" w:styleId="pg">
    <w:name w:val="pg"/>
    <w:rsid w:val="007F3B24"/>
  </w:style>
  <w:style w:type="character" w:customStyle="1" w:styleId="detailtitle">
    <w:name w:val="detailtitle"/>
    <w:rsid w:val="007F3B24"/>
  </w:style>
  <w:style w:type="character" w:customStyle="1" w:styleId="storydate">
    <w:name w:val="storydate"/>
    <w:rsid w:val="007F3B24"/>
  </w:style>
  <w:style w:type="character" w:customStyle="1" w:styleId="preloadwrap">
    <w:name w:val="preloadwrap"/>
    <w:rsid w:val="007F3B24"/>
  </w:style>
  <w:style w:type="paragraph" w:customStyle="1" w:styleId="summary">
    <w:name w:val="summary"/>
    <w:basedOn w:val="Normal"/>
    <w:qFormat/>
    <w:rsid w:val="007F3B24"/>
    <w:pPr>
      <w:spacing w:before="100" w:beforeAutospacing="1" w:after="100" w:afterAutospacing="1"/>
    </w:pPr>
    <w:rPr>
      <w:rFonts w:eastAsia="Times New Roman"/>
      <w:sz w:val="24"/>
    </w:rPr>
  </w:style>
  <w:style w:type="paragraph" w:customStyle="1" w:styleId="Caption2">
    <w:name w:val="Caption2"/>
    <w:basedOn w:val="Normal"/>
    <w:uiPriority w:val="99"/>
    <w:qFormat/>
    <w:rsid w:val="007F3B24"/>
    <w:pPr>
      <w:spacing w:before="100" w:beforeAutospacing="1" w:after="100" w:afterAutospacing="1"/>
    </w:pPr>
    <w:rPr>
      <w:rFonts w:eastAsia="Times New Roman"/>
      <w:sz w:val="24"/>
    </w:rPr>
  </w:style>
  <w:style w:type="character" w:customStyle="1" w:styleId="creditwrap">
    <w:name w:val="creditwrap"/>
    <w:rsid w:val="007F3B24"/>
  </w:style>
  <w:style w:type="character" w:customStyle="1" w:styleId="DefaultChar1">
    <w:name w:val="Default Char1"/>
    <w:rsid w:val="007F3B24"/>
    <w:rPr>
      <w:noProof w:val="0"/>
      <w:color w:val="000000"/>
      <w:lang w:val="en-US" w:eastAsia="en-US" w:bidi="ar-SA"/>
    </w:rPr>
  </w:style>
  <w:style w:type="paragraph" w:customStyle="1" w:styleId="MTDisplayEquation">
    <w:name w:val="MTDisplayEquation"/>
    <w:basedOn w:val="Normal"/>
    <w:next w:val="Normal"/>
    <w:link w:val="MTDisplayEquationChar"/>
    <w:qFormat/>
    <w:rsid w:val="007F3B2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F3B24"/>
    <w:rPr>
      <w:rFonts w:ascii="Arial" w:eastAsia="Times New Roman" w:hAnsi="Arial" w:cs="Arial"/>
      <w:bCs/>
      <w:lang w:bidi="he-IL"/>
    </w:rPr>
  </w:style>
  <w:style w:type="character" w:customStyle="1" w:styleId="textunderlineChar0">
    <w:name w:val="text underline Char"/>
    <w:rsid w:val="007F3B24"/>
    <w:rPr>
      <w:sz w:val="24"/>
      <w:szCs w:val="22"/>
      <w:u w:val="thick"/>
      <w:lang w:val="en-US" w:eastAsia="en-US" w:bidi="ar-SA"/>
    </w:rPr>
  </w:style>
  <w:style w:type="character" w:customStyle="1" w:styleId="BoldChar">
    <w:name w:val="Bold Char"/>
    <w:rsid w:val="007F3B24"/>
    <w:rPr>
      <w:rFonts w:ascii="Times New Roman" w:eastAsia="Times New Roman" w:hAnsi="Times New Roman"/>
      <w:b/>
      <w:szCs w:val="24"/>
    </w:rPr>
  </w:style>
  <w:style w:type="character" w:customStyle="1" w:styleId="pmterms31">
    <w:name w:val="pmterms31"/>
    <w:rsid w:val="007F3B24"/>
    <w:rPr>
      <w:b/>
      <w:bCs/>
      <w:i w:val="0"/>
      <w:iCs w:val="0"/>
      <w:color w:val="000000"/>
    </w:rPr>
  </w:style>
  <w:style w:type="character" w:customStyle="1" w:styleId="copyrightdescription">
    <w:name w:val="copyrightdescription"/>
    <w:rsid w:val="007F3B24"/>
  </w:style>
  <w:style w:type="paragraph" w:customStyle="1" w:styleId="DebateFile">
    <w:name w:val="Debate File"/>
    <w:basedOn w:val="Normal"/>
    <w:uiPriority w:val="99"/>
    <w:qFormat/>
    <w:rsid w:val="007F3B24"/>
    <w:pPr>
      <w:jc w:val="center"/>
    </w:pPr>
    <w:rPr>
      <w:rFonts w:ascii="Book Antiqua" w:eastAsia="Times New Roman" w:hAnsi="Book Antiqua"/>
      <w:b/>
      <w:sz w:val="28"/>
    </w:rPr>
  </w:style>
  <w:style w:type="character" w:customStyle="1" w:styleId="ft01">
    <w:name w:val="ft01"/>
    <w:rsid w:val="007F3B24"/>
    <w:rPr>
      <w:rFonts w:ascii="Times" w:hAnsi="Times" w:cs="Times" w:hint="default"/>
      <w:color w:val="000000"/>
      <w:sz w:val="14"/>
      <w:szCs w:val="14"/>
    </w:rPr>
  </w:style>
  <w:style w:type="character" w:customStyle="1" w:styleId="ft11">
    <w:name w:val="ft11"/>
    <w:rsid w:val="007F3B24"/>
    <w:rPr>
      <w:rFonts w:ascii="Times" w:hAnsi="Times" w:cs="Times" w:hint="default"/>
      <w:color w:val="000000"/>
      <w:sz w:val="17"/>
      <w:szCs w:val="17"/>
    </w:rPr>
  </w:style>
  <w:style w:type="character" w:customStyle="1" w:styleId="ft21">
    <w:name w:val="ft21"/>
    <w:rsid w:val="007F3B24"/>
    <w:rPr>
      <w:rFonts w:ascii="Times" w:hAnsi="Times" w:cs="Times" w:hint="default"/>
      <w:color w:val="000000"/>
      <w:sz w:val="15"/>
      <w:szCs w:val="15"/>
    </w:rPr>
  </w:style>
  <w:style w:type="character" w:customStyle="1" w:styleId="ft31">
    <w:name w:val="ft31"/>
    <w:rsid w:val="007F3B24"/>
    <w:rPr>
      <w:rFonts w:ascii="Times" w:hAnsi="Times" w:cs="Times" w:hint="default"/>
      <w:color w:val="000000"/>
      <w:sz w:val="15"/>
      <w:szCs w:val="15"/>
    </w:rPr>
  </w:style>
  <w:style w:type="paragraph" w:customStyle="1" w:styleId="Little">
    <w:name w:val="Little"/>
    <w:basedOn w:val="Normal"/>
    <w:next w:val="Normal"/>
    <w:qFormat/>
    <w:rsid w:val="007F3B24"/>
    <w:pPr>
      <w:ind w:left="288"/>
    </w:pPr>
    <w:rPr>
      <w:rFonts w:ascii="Garamond" w:eastAsia="Times New Roman" w:hAnsi="Garamond"/>
      <w:sz w:val="16"/>
    </w:rPr>
  </w:style>
  <w:style w:type="paragraph" w:customStyle="1" w:styleId="AAAcard">
    <w:name w:val="AAAcard"/>
    <w:basedOn w:val="Normal"/>
    <w:link w:val="AAAcardChar"/>
    <w:qFormat/>
    <w:rsid w:val="007F3B24"/>
    <w:pPr>
      <w:ind w:left="288" w:right="288"/>
    </w:pPr>
    <w:rPr>
      <w:rFonts w:eastAsia="Times New Roman"/>
    </w:rPr>
  </w:style>
  <w:style w:type="character" w:customStyle="1" w:styleId="dquo">
    <w:name w:val="dquo"/>
    <w:rsid w:val="007F3B24"/>
  </w:style>
  <w:style w:type="character" w:customStyle="1" w:styleId="caps2">
    <w:name w:val="caps2"/>
    <w:rsid w:val="007F3B24"/>
  </w:style>
  <w:style w:type="character" w:customStyle="1" w:styleId="inside-head">
    <w:name w:val="inside-head"/>
    <w:rsid w:val="007F3B24"/>
  </w:style>
  <w:style w:type="character" w:customStyle="1" w:styleId="CardsFont12ptCharCharCharChar">
    <w:name w:val="Cards + Font: 12 pt Char Char Char Char"/>
    <w:rsid w:val="007F3B24"/>
    <w:rPr>
      <w:sz w:val="24"/>
      <w:szCs w:val="24"/>
      <w:u w:val="thick"/>
      <w:lang w:val="en-US" w:eastAsia="en-US" w:bidi="ar-SA"/>
    </w:rPr>
  </w:style>
  <w:style w:type="character" w:customStyle="1" w:styleId="ccs">
    <w:name w:val="c cs"/>
    <w:rsid w:val="007F3B24"/>
  </w:style>
  <w:style w:type="character" w:customStyle="1" w:styleId="UnderlinedEvChar">
    <w:name w:val="Underlined Ev Char"/>
    <w:link w:val="UnderlinedEv"/>
    <w:rsid w:val="007F3B24"/>
    <w:rPr>
      <w:rFonts w:ascii="Times New Roman" w:eastAsia="Times New Roman" w:hAnsi="Times New Roman"/>
      <w:szCs w:val="24"/>
      <w:u w:val="single"/>
    </w:rPr>
  </w:style>
  <w:style w:type="character" w:customStyle="1" w:styleId="dropshadow">
    <w:name w:val="dropshadow"/>
    <w:rsid w:val="007F3B24"/>
  </w:style>
  <w:style w:type="character" w:customStyle="1" w:styleId="d05ws">
    <w:name w:val="d05ws"/>
    <w:rsid w:val="007F3B24"/>
  </w:style>
  <w:style w:type="character" w:customStyle="1" w:styleId="rzibod">
    <w:name w:val="rzibod"/>
    <w:rsid w:val="007F3B24"/>
  </w:style>
  <w:style w:type="paragraph" w:customStyle="1" w:styleId="Caption3">
    <w:name w:val="Caption3"/>
    <w:basedOn w:val="Normal"/>
    <w:qFormat/>
    <w:rsid w:val="007F3B24"/>
    <w:pPr>
      <w:spacing w:before="100" w:beforeAutospacing="1" w:after="100" w:afterAutospacing="1"/>
    </w:pPr>
    <w:rPr>
      <w:rFonts w:eastAsia="Times New Roman"/>
      <w:sz w:val="24"/>
    </w:rPr>
  </w:style>
  <w:style w:type="character" w:customStyle="1" w:styleId="StyleBold1">
    <w:name w:val="Style Bold1"/>
    <w:rsid w:val="007F3B24"/>
    <w:rPr>
      <w:rFonts w:ascii="Georgia" w:hAnsi="Georgia"/>
      <w:b/>
      <w:bCs/>
      <w:sz w:val="22"/>
    </w:rPr>
  </w:style>
  <w:style w:type="character" w:customStyle="1" w:styleId="headertext">
    <w:name w:val="headertext"/>
    <w:rsid w:val="007F3B24"/>
  </w:style>
  <w:style w:type="paragraph" w:customStyle="1" w:styleId="body-12-5">
    <w:name w:val="body-12-5"/>
    <w:basedOn w:val="Normal"/>
    <w:uiPriority w:val="99"/>
    <w:qFormat/>
    <w:rsid w:val="007F3B24"/>
    <w:pPr>
      <w:spacing w:before="100" w:beforeAutospacing="1" w:after="100" w:afterAutospacing="1"/>
    </w:pPr>
    <w:rPr>
      <w:rFonts w:eastAsia="Times New Roman"/>
      <w:sz w:val="24"/>
    </w:rPr>
  </w:style>
  <w:style w:type="character" w:customStyle="1" w:styleId="endnote-reference">
    <w:name w:val="endnote-reference"/>
    <w:rsid w:val="007F3B24"/>
  </w:style>
  <w:style w:type="character" w:customStyle="1" w:styleId="officialsname">
    <w:name w:val="official_s_name"/>
    <w:rsid w:val="007F3B24"/>
  </w:style>
  <w:style w:type="character" w:customStyle="1" w:styleId="audience">
    <w:name w:val="audience"/>
    <w:rsid w:val="007F3B24"/>
  </w:style>
  <w:style w:type="character" w:customStyle="1" w:styleId="A7">
    <w:name w:val="A7"/>
    <w:uiPriority w:val="99"/>
    <w:rsid w:val="007F3B24"/>
    <w:rPr>
      <w:rFonts w:cs="Myriad Pro"/>
      <w:color w:val="0066B1"/>
      <w:sz w:val="22"/>
      <w:szCs w:val="22"/>
    </w:rPr>
  </w:style>
  <w:style w:type="character" w:customStyle="1" w:styleId="BlockHeadingsChar">
    <w:name w:val="Block Headings Char"/>
    <w:link w:val="BlockHeadings"/>
    <w:rsid w:val="007F3B24"/>
    <w:rPr>
      <w:rFonts w:ascii="Times New Roman" w:eastAsia="Times New Roman" w:hAnsi="Times New Roman" w:cs="Times New Roman"/>
      <w:b/>
      <w:sz w:val="36"/>
      <w:szCs w:val="24"/>
      <w:u w:val="single"/>
    </w:rPr>
  </w:style>
  <w:style w:type="character" w:customStyle="1" w:styleId="normalchar">
    <w:name w:val="normal__char"/>
    <w:rsid w:val="007F3B24"/>
  </w:style>
  <w:style w:type="character" w:customStyle="1" w:styleId="hyperlink002cheading0020100200028block0020title0029char">
    <w:name w:val="hyperlink_002cheading_00201_0020_0028block_0020title_0029__char"/>
    <w:rsid w:val="007F3B24"/>
  </w:style>
  <w:style w:type="character" w:customStyle="1" w:styleId="underline002cstyle0020bold0020underlinechar">
    <w:name w:val="underline_002cstyle_0020bold_0020underline__char"/>
    <w:rsid w:val="007F3B24"/>
  </w:style>
  <w:style w:type="character" w:customStyle="1" w:styleId="copyboldblack">
    <w:name w:val="copyboldblack"/>
    <w:rsid w:val="007F3B24"/>
  </w:style>
  <w:style w:type="character" w:customStyle="1" w:styleId="copybold">
    <w:name w:val="copybold"/>
    <w:rsid w:val="007F3B24"/>
  </w:style>
  <w:style w:type="character" w:customStyle="1" w:styleId="author-date0">
    <w:name w:val="author-date"/>
    <w:rsid w:val="007F3B24"/>
  </w:style>
  <w:style w:type="paragraph" w:customStyle="1" w:styleId="infuse">
    <w:name w:val="infuse"/>
    <w:basedOn w:val="Normal"/>
    <w:uiPriority w:val="99"/>
    <w:qFormat/>
    <w:rsid w:val="007F3B24"/>
    <w:pPr>
      <w:spacing w:before="100" w:beforeAutospacing="1" w:after="100" w:afterAutospacing="1"/>
    </w:pPr>
    <w:rPr>
      <w:rFonts w:eastAsia="Times New Roman"/>
      <w:sz w:val="24"/>
    </w:rPr>
  </w:style>
  <w:style w:type="paragraph" w:customStyle="1" w:styleId="fontreg">
    <w:name w:val="font_reg"/>
    <w:basedOn w:val="Normal"/>
    <w:uiPriority w:val="99"/>
    <w:qFormat/>
    <w:rsid w:val="007F3B24"/>
    <w:pPr>
      <w:spacing w:before="100" w:beforeAutospacing="1" w:after="100" w:afterAutospacing="1"/>
    </w:pPr>
    <w:rPr>
      <w:rFonts w:eastAsia="Times New Roman"/>
      <w:sz w:val="24"/>
    </w:rPr>
  </w:style>
  <w:style w:type="character" w:customStyle="1" w:styleId="yshortcuts">
    <w:name w:val="yshortcuts"/>
    <w:rsid w:val="007F3B24"/>
  </w:style>
  <w:style w:type="character" w:customStyle="1" w:styleId="hidden">
    <w:name w:val="hidden"/>
    <w:rsid w:val="007F3B24"/>
  </w:style>
  <w:style w:type="character" w:customStyle="1" w:styleId="articlebegin">
    <w:name w:val="articlebegin"/>
    <w:rsid w:val="007F3B24"/>
  </w:style>
  <w:style w:type="character" w:customStyle="1" w:styleId="mediaoverlay">
    <w:name w:val="mediaoverlay"/>
    <w:rsid w:val="007F3B24"/>
  </w:style>
  <w:style w:type="paragraph" w:customStyle="1" w:styleId="CITEF3">
    <w:name w:val="CITE F3"/>
    <w:uiPriority w:val="99"/>
    <w:qFormat/>
    <w:rsid w:val="007F3B24"/>
    <w:pPr>
      <w:spacing w:after="0" w:line="240" w:lineRule="auto"/>
    </w:pPr>
    <w:rPr>
      <w:rFonts w:ascii="Georgia" w:eastAsia="SimSun" w:hAnsi="Georgia" w:cs="Times New Roman"/>
      <w:b/>
      <w:sz w:val="24"/>
      <w:szCs w:val="24"/>
      <w:lang w:eastAsia="zh-CN"/>
    </w:rPr>
  </w:style>
  <w:style w:type="character" w:customStyle="1" w:styleId="blogcaption">
    <w:name w:val="blog_caption"/>
    <w:rsid w:val="007F3B24"/>
  </w:style>
  <w:style w:type="paragraph" w:customStyle="1" w:styleId="StyleBoldUnderlineTimesNewRoman">
    <w:name w:val="Style Bold Underline + Times New Roman"/>
    <w:link w:val="StyleBoldUnderlineTimesNewRomanChar"/>
    <w:qFormat/>
    <w:rsid w:val="007F3B2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F3B2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F3B2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F3B24"/>
    <w:rPr>
      <w:rFonts w:ascii="Calibri" w:eastAsia="Calibri" w:hAnsi="Calibri" w:cs="Times New Roman"/>
      <w:sz w:val="20"/>
      <w:szCs w:val="20"/>
      <w:u w:val="single"/>
    </w:rPr>
  </w:style>
  <w:style w:type="character" w:customStyle="1" w:styleId="commnet-abuzz">
    <w:name w:val="commnet-abuzz"/>
    <w:rsid w:val="007F3B24"/>
  </w:style>
  <w:style w:type="character" w:customStyle="1" w:styleId="fbconnectbuttontext">
    <w:name w:val="fbconnectbutton_text"/>
    <w:rsid w:val="007F3B24"/>
  </w:style>
  <w:style w:type="character" w:customStyle="1" w:styleId="fbsharecountinner">
    <w:name w:val="fb_share_count_inner"/>
    <w:rsid w:val="007F3B24"/>
  </w:style>
  <w:style w:type="character" w:customStyle="1" w:styleId="stbuttontext">
    <w:name w:val="stbuttontext"/>
    <w:rsid w:val="007F3B24"/>
  </w:style>
  <w:style w:type="paragraph" w:customStyle="1" w:styleId="hotroute1">
    <w:name w:val="hot route!"/>
    <w:basedOn w:val="Normal"/>
    <w:qFormat/>
    <w:rsid w:val="007F3B24"/>
    <w:pPr>
      <w:ind w:left="144"/>
    </w:pPr>
    <w:rPr>
      <w:rFonts w:ascii="Cambria" w:eastAsia="Calibri" w:hAnsi="Cambria"/>
      <w:sz w:val="24"/>
    </w:rPr>
  </w:style>
  <w:style w:type="character" w:customStyle="1" w:styleId="Highlightedunderline0">
    <w:name w:val="Highlighted underline"/>
    <w:qFormat/>
    <w:rsid w:val="007F3B2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F3B24"/>
  </w:style>
  <w:style w:type="character" w:customStyle="1" w:styleId="Normal2">
    <w:name w:val="Normal2"/>
    <w:rsid w:val="007F3B24"/>
  </w:style>
  <w:style w:type="character" w:customStyle="1" w:styleId="pubdate">
    <w:name w:val="pubdate"/>
    <w:rsid w:val="007F3B24"/>
  </w:style>
  <w:style w:type="numbering" w:customStyle="1" w:styleId="NoList11">
    <w:name w:val="No List11"/>
    <w:next w:val="NoList"/>
    <w:semiHidden/>
    <w:unhideWhenUsed/>
    <w:rsid w:val="007F3B24"/>
  </w:style>
  <w:style w:type="numbering" w:customStyle="1" w:styleId="NoList111">
    <w:name w:val="No List111"/>
    <w:next w:val="NoList"/>
    <w:uiPriority w:val="99"/>
    <w:semiHidden/>
    <w:unhideWhenUsed/>
    <w:rsid w:val="007F3B24"/>
  </w:style>
  <w:style w:type="numbering" w:customStyle="1" w:styleId="NoList1111">
    <w:name w:val="No List1111"/>
    <w:next w:val="NoList"/>
    <w:uiPriority w:val="99"/>
    <w:semiHidden/>
    <w:unhideWhenUsed/>
    <w:rsid w:val="007F3B24"/>
  </w:style>
  <w:style w:type="numbering" w:customStyle="1" w:styleId="NoList11111">
    <w:name w:val="No List11111"/>
    <w:next w:val="NoList"/>
    <w:uiPriority w:val="99"/>
    <w:semiHidden/>
    <w:unhideWhenUsed/>
    <w:rsid w:val="007F3B24"/>
  </w:style>
  <w:style w:type="numbering" w:customStyle="1" w:styleId="NoList111111">
    <w:name w:val="No List111111"/>
    <w:next w:val="NoList"/>
    <w:uiPriority w:val="99"/>
    <w:semiHidden/>
    <w:unhideWhenUsed/>
    <w:rsid w:val="007F3B24"/>
  </w:style>
  <w:style w:type="numbering" w:customStyle="1" w:styleId="NoList1111111">
    <w:name w:val="No List1111111"/>
    <w:next w:val="NoList"/>
    <w:uiPriority w:val="99"/>
    <w:semiHidden/>
    <w:unhideWhenUsed/>
    <w:rsid w:val="007F3B24"/>
  </w:style>
  <w:style w:type="numbering" w:customStyle="1" w:styleId="NoList11111111">
    <w:name w:val="No List11111111"/>
    <w:next w:val="NoList"/>
    <w:uiPriority w:val="99"/>
    <w:semiHidden/>
    <w:unhideWhenUsed/>
    <w:rsid w:val="007F3B24"/>
  </w:style>
  <w:style w:type="numbering" w:customStyle="1" w:styleId="NoList111111111">
    <w:name w:val="No List111111111"/>
    <w:next w:val="NoList"/>
    <w:uiPriority w:val="99"/>
    <w:semiHidden/>
    <w:unhideWhenUsed/>
    <w:rsid w:val="007F3B24"/>
  </w:style>
  <w:style w:type="numbering" w:customStyle="1" w:styleId="NoList1111111111">
    <w:name w:val="No List1111111111"/>
    <w:next w:val="NoList"/>
    <w:uiPriority w:val="99"/>
    <w:semiHidden/>
    <w:unhideWhenUsed/>
    <w:rsid w:val="007F3B24"/>
  </w:style>
  <w:style w:type="numbering" w:customStyle="1" w:styleId="NoList11111111111">
    <w:name w:val="No List11111111111"/>
    <w:next w:val="NoList"/>
    <w:uiPriority w:val="99"/>
    <w:semiHidden/>
    <w:unhideWhenUsed/>
    <w:rsid w:val="007F3B24"/>
  </w:style>
  <w:style w:type="numbering" w:customStyle="1" w:styleId="NoList111111111111">
    <w:name w:val="No List111111111111"/>
    <w:next w:val="NoList"/>
    <w:uiPriority w:val="99"/>
    <w:semiHidden/>
    <w:unhideWhenUsed/>
    <w:rsid w:val="007F3B24"/>
  </w:style>
  <w:style w:type="numbering" w:customStyle="1" w:styleId="NoList1111111111111">
    <w:name w:val="No List1111111111111"/>
    <w:next w:val="NoList"/>
    <w:uiPriority w:val="99"/>
    <w:semiHidden/>
    <w:unhideWhenUsed/>
    <w:rsid w:val="007F3B24"/>
  </w:style>
  <w:style w:type="numbering" w:customStyle="1" w:styleId="NoList11111111111111">
    <w:name w:val="No List11111111111111"/>
    <w:next w:val="NoList"/>
    <w:uiPriority w:val="99"/>
    <w:semiHidden/>
    <w:unhideWhenUsed/>
    <w:rsid w:val="007F3B24"/>
  </w:style>
  <w:style w:type="numbering" w:customStyle="1" w:styleId="NoList111111111111111">
    <w:name w:val="No List111111111111111"/>
    <w:next w:val="NoList"/>
    <w:uiPriority w:val="99"/>
    <w:semiHidden/>
    <w:unhideWhenUsed/>
    <w:rsid w:val="007F3B24"/>
  </w:style>
  <w:style w:type="numbering" w:customStyle="1" w:styleId="NoList1111111111111111">
    <w:name w:val="No List1111111111111111"/>
    <w:next w:val="NoList"/>
    <w:uiPriority w:val="99"/>
    <w:semiHidden/>
    <w:unhideWhenUsed/>
    <w:rsid w:val="007F3B24"/>
  </w:style>
  <w:style w:type="numbering" w:customStyle="1" w:styleId="NoList11111111111111111">
    <w:name w:val="No List11111111111111111"/>
    <w:next w:val="NoList"/>
    <w:uiPriority w:val="99"/>
    <w:semiHidden/>
    <w:unhideWhenUsed/>
    <w:rsid w:val="007F3B24"/>
  </w:style>
  <w:style w:type="paragraph" w:customStyle="1" w:styleId="FreeFormA">
    <w:name w:val="Free Form A"/>
    <w:autoRedefine/>
    <w:qFormat/>
    <w:rsid w:val="007F3B2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F3B24"/>
  </w:style>
  <w:style w:type="character" w:customStyle="1" w:styleId="postby">
    <w:name w:val="post_by"/>
    <w:rsid w:val="007F3B24"/>
  </w:style>
  <w:style w:type="character" w:customStyle="1" w:styleId="postdate">
    <w:name w:val="post_date"/>
    <w:rsid w:val="007F3B24"/>
  </w:style>
  <w:style w:type="character" w:customStyle="1" w:styleId="bdx">
    <w:name w:val="bdx"/>
    <w:rsid w:val="007F3B24"/>
  </w:style>
  <w:style w:type="character" w:customStyle="1" w:styleId="bdl">
    <w:name w:val="bdl"/>
    <w:rsid w:val="007F3B24"/>
  </w:style>
  <w:style w:type="character" w:customStyle="1" w:styleId="bhl">
    <w:name w:val="bhl"/>
    <w:rsid w:val="007F3B24"/>
  </w:style>
  <w:style w:type="character" w:customStyle="1" w:styleId="CardNotUnderlinedChar1">
    <w:name w:val="Card Not Underlined Char1"/>
    <w:link w:val="CardNotUnderlined"/>
    <w:rsid w:val="007F3B24"/>
    <w:rPr>
      <w:rFonts w:ascii="Bell MT" w:eastAsia="Calibri" w:hAnsi="Bell MT" w:cs="Arial"/>
      <w:szCs w:val="20"/>
    </w:rPr>
  </w:style>
  <w:style w:type="character" w:customStyle="1" w:styleId="breadcrumbitemcurrent">
    <w:name w:val="breadcrumbitemcurrent"/>
    <w:rsid w:val="007F3B24"/>
  </w:style>
  <w:style w:type="character" w:customStyle="1" w:styleId="bbl">
    <w:name w:val="bbl"/>
    <w:rsid w:val="007F3B24"/>
  </w:style>
  <w:style w:type="character" w:customStyle="1" w:styleId="Date2">
    <w:name w:val="Date2"/>
    <w:rsid w:val="007F3B24"/>
  </w:style>
  <w:style w:type="character" w:customStyle="1" w:styleId="company">
    <w:name w:val="company"/>
    <w:rsid w:val="007F3B24"/>
  </w:style>
  <w:style w:type="character" w:customStyle="1" w:styleId="itxtnewhookspan">
    <w:name w:val="itxtnewhookspan"/>
    <w:rsid w:val="007F3B24"/>
  </w:style>
  <w:style w:type="character" w:customStyle="1" w:styleId="gstxthlt">
    <w:name w:val="gstxt_hlt"/>
    <w:rsid w:val="007F3B24"/>
  </w:style>
  <w:style w:type="paragraph" w:customStyle="1" w:styleId="bodytextfp">
    <w:name w:val="bodytextfp"/>
    <w:basedOn w:val="Normal"/>
    <w:uiPriority w:val="99"/>
    <w:qFormat/>
    <w:rsid w:val="007F3B24"/>
    <w:pPr>
      <w:spacing w:before="100" w:beforeAutospacing="1" w:after="100" w:afterAutospacing="1"/>
    </w:pPr>
    <w:rPr>
      <w:rFonts w:eastAsia="Times New Roman"/>
      <w:sz w:val="24"/>
    </w:rPr>
  </w:style>
  <w:style w:type="character" w:styleId="SubtleEmphasis">
    <w:name w:val="Subtle Emphasis"/>
    <w:uiPriority w:val="1"/>
    <w:qFormat/>
    <w:rsid w:val="007F3B24"/>
    <w:rPr>
      <w:rFonts w:ascii="Georgia" w:hAnsi="Georgia"/>
      <w:i/>
      <w:iCs/>
      <w:color w:val="808080"/>
    </w:rPr>
  </w:style>
  <w:style w:type="character" w:customStyle="1" w:styleId="HotRouteChar0">
    <w:name w:val="Hot Route Char"/>
    <w:link w:val="HotRoute0"/>
    <w:locked/>
    <w:rsid w:val="007F3B24"/>
    <w:rPr>
      <w:rFonts w:ascii="Arial" w:eastAsia="Cambria" w:hAnsi="Arial" w:cs="Arial"/>
      <w:iCs/>
      <w:color w:val="000000"/>
      <w:sz w:val="18"/>
    </w:rPr>
  </w:style>
  <w:style w:type="character" w:customStyle="1" w:styleId="ReallyfuckingsmallChar">
    <w:name w:val="Really fucking small Char"/>
    <w:link w:val="Reallyfuckingsmall"/>
    <w:locked/>
    <w:rsid w:val="007F3B24"/>
    <w:rPr>
      <w:rFonts w:ascii="Times New Roman" w:eastAsia="Times New Roman" w:hAnsi="Times New Roman"/>
      <w:sz w:val="10"/>
    </w:rPr>
  </w:style>
  <w:style w:type="paragraph" w:customStyle="1" w:styleId="Reallyfuckingsmall">
    <w:name w:val="Really fucking small"/>
    <w:basedOn w:val="Normal"/>
    <w:link w:val="ReallyfuckingsmallChar"/>
    <w:qFormat/>
    <w:rsid w:val="007F3B24"/>
    <w:rPr>
      <w:rFonts w:ascii="Times New Roman" w:eastAsia="Times New Roman" w:hAnsi="Times New Roman" w:cstheme="minorBidi"/>
      <w:sz w:val="10"/>
    </w:rPr>
  </w:style>
  <w:style w:type="paragraph" w:customStyle="1" w:styleId="subheader">
    <w:name w:val="subheader"/>
    <w:basedOn w:val="Normal"/>
    <w:uiPriority w:val="99"/>
    <w:qFormat/>
    <w:rsid w:val="007F3B24"/>
    <w:pPr>
      <w:spacing w:before="100" w:beforeAutospacing="1" w:after="100" w:afterAutospacing="1"/>
    </w:pPr>
    <w:rPr>
      <w:rFonts w:eastAsia="Times New Roman"/>
      <w:sz w:val="24"/>
    </w:rPr>
  </w:style>
  <w:style w:type="character" w:customStyle="1" w:styleId="SubtleEmphasis1">
    <w:name w:val="Subtle Emphasis1"/>
    <w:uiPriority w:val="19"/>
    <w:qFormat/>
    <w:rsid w:val="007F3B24"/>
    <w:rPr>
      <w:rFonts w:ascii="Times New Roman" w:hAnsi="Times New Roman"/>
      <w:b/>
      <w:iCs/>
      <w:color w:val="auto"/>
      <w:sz w:val="22"/>
    </w:rPr>
  </w:style>
  <w:style w:type="character" w:customStyle="1" w:styleId="StyleBoldRed">
    <w:name w:val="Style Bold Red"/>
    <w:rsid w:val="007F3B24"/>
    <w:rPr>
      <w:b/>
      <w:bCs/>
      <w:color w:val="auto"/>
    </w:rPr>
  </w:style>
  <w:style w:type="character" w:customStyle="1" w:styleId="StyleTimesNewRoman8pt">
    <w:name w:val="Style Times New Roman 8 pt"/>
    <w:rsid w:val="007F3B24"/>
    <w:rPr>
      <w:rFonts w:ascii="Georgia" w:hAnsi="Georgia"/>
      <w:sz w:val="16"/>
    </w:rPr>
  </w:style>
  <w:style w:type="character" w:customStyle="1" w:styleId="StyleStyle7pt8pt">
    <w:name w:val="Style Style 7 pt + 8 pt"/>
    <w:rsid w:val="007F3B24"/>
    <w:rPr>
      <w:sz w:val="16"/>
    </w:rPr>
  </w:style>
  <w:style w:type="character" w:customStyle="1" w:styleId="StyleStyleThickunderlineBold1">
    <w:name w:val="Style Style Thick underline + Bold1"/>
    <w:rsid w:val="007F3B24"/>
    <w:rPr>
      <w:b/>
      <w:bCs/>
      <w:u w:val="thick"/>
    </w:rPr>
  </w:style>
  <w:style w:type="character" w:customStyle="1" w:styleId="StyleUnderline2">
    <w:name w:val="Style Underline2"/>
    <w:rsid w:val="007F3B24"/>
    <w:rPr>
      <w:u w:val="single"/>
    </w:rPr>
  </w:style>
  <w:style w:type="character" w:customStyle="1" w:styleId="ShrinkText">
    <w:name w:val="Shrink Text"/>
    <w:rsid w:val="007F3B24"/>
    <w:rPr>
      <w:sz w:val="16"/>
    </w:rPr>
  </w:style>
  <w:style w:type="character" w:customStyle="1" w:styleId="smallcaps">
    <w:name w:val="smallcaps"/>
    <w:rsid w:val="007F3B24"/>
  </w:style>
  <w:style w:type="character" w:customStyle="1" w:styleId="goldbldtext">
    <w:name w:val="goldbldtext"/>
    <w:rsid w:val="007F3B24"/>
  </w:style>
  <w:style w:type="character" w:customStyle="1" w:styleId="PageHeaderLine2Char">
    <w:name w:val="PageHeaderLine2 Char"/>
    <w:link w:val="PageHeaderLine2"/>
    <w:rsid w:val="007F3B24"/>
    <w:rPr>
      <w:rFonts w:ascii="Arial" w:eastAsia="Calibri" w:hAnsi="Arial" w:cs="Arial"/>
      <w:b/>
    </w:rPr>
  </w:style>
  <w:style w:type="paragraph" w:customStyle="1" w:styleId="firstletter">
    <w:name w:val="firstletter"/>
    <w:basedOn w:val="Normal"/>
    <w:qFormat/>
    <w:rsid w:val="007F3B24"/>
    <w:pPr>
      <w:spacing w:before="100" w:beforeAutospacing="1" w:after="100" w:afterAutospacing="1"/>
    </w:pPr>
    <w:rPr>
      <w:rFonts w:eastAsia="Times New Roman"/>
      <w:sz w:val="24"/>
    </w:rPr>
  </w:style>
  <w:style w:type="paragraph" w:customStyle="1" w:styleId="more">
    <w:name w:val="more"/>
    <w:basedOn w:val="Normal"/>
    <w:qFormat/>
    <w:rsid w:val="007F3B24"/>
    <w:pPr>
      <w:spacing w:before="100" w:beforeAutospacing="1" w:after="100" w:afterAutospacing="1"/>
    </w:pPr>
    <w:rPr>
      <w:rFonts w:eastAsia="Times New Roman"/>
      <w:sz w:val="24"/>
    </w:rPr>
  </w:style>
  <w:style w:type="character" w:customStyle="1" w:styleId="cardshighlight0">
    <w:name w:val="cardshighlight"/>
    <w:rsid w:val="007F3B24"/>
  </w:style>
  <w:style w:type="character" w:customStyle="1" w:styleId="cardsfont12pt1">
    <w:name w:val="cardsfont12pt"/>
    <w:rsid w:val="007F3B24"/>
  </w:style>
  <w:style w:type="character" w:customStyle="1" w:styleId="ft1">
    <w:name w:val="ft1"/>
    <w:rsid w:val="007F3B24"/>
  </w:style>
  <w:style w:type="character" w:customStyle="1" w:styleId="ft6">
    <w:name w:val="ft6"/>
    <w:rsid w:val="007F3B24"/>
  </w:style>
  <w:style w:type="paragraph" w:customStyle="1" w:styleId="story">
    <w:name w:val="story"/>
    <w:basedOn w:val="Normal"/>
    <w:uiPriority w:val="99"/>
    <w:qFormat/>
    <w:rsid w:val="007F3B24"/>
    <w:pPr>
      <w:spacing w:before="100" w:beforeAutospacing="1" w:after="100" w:afterAutospacing="1"/>
    </w:pPr>
    <w:rPr>
      <w:rFonts w:eastAsia="Times New Roman"/>
      <w:sz w:val="24"/>
    </w:rPr>
  </w:style>
  <w:style w:type="paragraph" w:customStyle="1" w:styleId="H1numbered">
    <w:name w:val="H1 numbered"/>
    <w:basedOn w:val="Normal"/>
    <w:qFormat/>
    <w:rsid w:val="007F3B24"/>
    <w:pPr>
      <w:pageBreakBefore/>
      <w:widowControl w:val="0"/>
      <w:numPr>
        <w:numId w:val="19"/>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7F3B24"/>
    <w:pPr>
      <w:widowControl w:val="0"/>
      <w:numPr>
        <w:ilvl w:val="1"/>
        <w:numId w:val="19"/>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F3B24"/>
  </w:style>
  <w:style w:type="character" w:customStyle="1" w:styleId="backcontent">
    <w:name w:val="backcontent"/>
    <w:rsid w:val="007F3B24"/>
  </w:style>
  <w:style w:type="character" w:customStyle="1" w:styleId="daystmp">
    <w:name w:val="daystmp"/>
    <w:rsid w:val="007F3B24"/>
  </w:style>
  <w:style w:type="paragraph" w:customStyle="1" w:styleId="in">
    <w:name w:val="in"/>
    <w:basedOn w:val="Normal"/>
    <w:qFormat/>
    <w:rsid w:val="007F3B24"/>
    <w:pPr>
      <w:spacing w:before="100" w:beforeAutospacing="1" w:after="100" w:afterAutospacing="1"/>
    </w:pPr>
    <w:rPr>
      <w:rFonts w:eastAsia="Times New Roman"/>
      <w:sz w:val="24"/>
    </w:rPr>
  </w:style>
  <w:style w:type="character" w:customStyle="1" w:styleId="cardsfont12ptchar">
    <w:name w:val="cardsfont12ptchar"/>
    <w:rsid w:val="007F3B24"/>
  </w:style>
  <w:style w:type="paragraph" w:customStyle="1" w:styleId="image-caption">
    <w:name w:val="image-caption"/>
    <w:basedOn w:val="Normal"/>
    <w:qFormat/>
    <w:rsid w:val="007F3B24"/>
    <w:pPr>
      <w:spacing w:before="100" w:beforeAutospacing="1" w:after="100" w:afterAutospacing="1"/>
    </w:pPr>
    <w:rPr>
      <w:rFonts w:eastAsia="Times New Roman"/>
      <w:sz w:val="24"/>
    </w:rPr>
  </w:style>
  <w:style w:type="character" w:customStyle="1" w:styleId="gal">
    <w:name w:val="gal"/>
    <w:rsid w:val="007F3B24"/>
  </w:style>
  <w:style w:type="character" w:customStyle="1" w:styleId="submitted">
    <w:name w:val="submitted"/>
    <w:rsid w:val="007F3B24"/>
  </w:style>
  <w:style w:type="paragraph" w:customStyle="1" w:styleId="imagecontain">
    <w:name w:val="imagecontain"/>
    <w:basedOn w:val="Normal"/>
    <w:qFormat/>
    <w:rsid w:val="007F3B24"/>
    <w:pPr>
      <w:spacing w:before="100" w:beforeAutospacing="1" w:after="100" w:afterAutospacing="1"/>
    </w:pPr>
    <w:rPr>
      <w:rFonts w:eastAsia="Times New Roman"/>
      <w:sz w:val="24"/>
    </w:rPr>
  </w:style>
  <w:style w:type="character" w:customStyle="1" w:styleId="imagedateline">
    <w:name w:val="image_dateline"/>
    <w:rsid w:val="007F3B24"/>
  </w:style>
  <w:style w:type="character" w:customStyle="1" w:styleId="authordatecharchar">
    <w:name w:val="authordatecharchar"/>
    <w:rsid w:val="007F3B24"/>
  </w:style>
  <w:style w:type="character" w:customStyle="1" w:styleId="style1char0">
    <w:name w:val="style1char"/>
    <w:rsid w:val="007F3B24"/>
  </w:style>
  <w:style w:type="character" w:customStyle="1" w:styleId="tagcharchar0">
    <w:name w:val="tagcharchar"/>
    <w:rsid w:val="007F3B24"/>
  </w:style>
  <w:style w:type="character" w:customStyle="1" w:styleId="underlinedcharchar2">
    <w:name w:val="underlinedcharchar"/>
    <w:rsid w:val="007F3B24"/>
  </w:style>
  <w:style w:type="paragraph" w:customStyle="1" w:styleId="CM62">
    <w:name w:val="CM62"/>
    <w:basedOn w:val="Normal"/>
    <w:next w:val="Normal"/>
    <w:qFormat/>
    <w:rsid w:val="007F3B2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7F3B2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7F3B24"/>
    <w:pPr>
      <w:widowControl w:val="0"/>
      <w:spacing w:after="63"/>
    </w:pPr>
    <w:rPr>
      <w:rFonts w:ascii="Arial" w:hAnsi="Arial"/>
      <w:color w:val="auto"/>
    </w:rPr>
  </w:style>
  <w:style w:type="paragraph" w:customStyle="1" w:styleId="CM35">
    <w:name w:val="CM35"/>
    <w:basedOn w:val="Default"/>
    <w:next w:val="Default"/>
    <w:qFormat/>
    <w:rsid w:val="007F3B24"/>
    <w:pPr>
      <w:widowControl w:val="0"/>
      <w:spacing w:line="228" w:lineRule="atLeast"/>
    </w:pPr>
    <w:rPr>
      <w:rFonts w:ascii="Showcard Gothic" w:hAnsi="Showcard Gothic"/>
      <w:color w:val="auto"/>
    </w:rPr>
  </w:style>
  <w:style w:type="paragraph" w:customStyle="1" w:styleId="CM60">
    <w:name w:val="CM60"/>
    <w:basedOn w:val="Default"/>
    <w:next w:val="Default"/>
    <w:qFormat/>
    <w:rsid w:val="007F3B24"/>
    <w:pPr>
      <w:widowControl w:val="0"/>
      <w:spacing w:line="228" w:lineRule="atLeast"/>
    </w:pPr>
    <w:rPr>
      <w:rFonts w:ascii="Showcard Gothic" w:hAnsi="Showcard Gothic"/>
      <w:color w:val="auto"/>
    </w:rPr>
  </w:style>
  <w:style w:type="character" w:customStyle="1" w:styleId="BoxedChar">
    <w:name w:val="Boxed Char"/>
    <w:rsid w:val="007F3B24"/>
    <w:rPr>
      <w:rFonts w:ascii="Arial Narrow" w:hAnsi="Arial Narrow"/>
      <w:b/>
      <w:sz w:val="18"/>
      <w:bdr w:val="single" w:sz="6" w:space="0" w:color="auto"/>
    </w:rPr>
  </w:style>
  <w:style w:type="character" w:customStyle="1" w:styleId="Style11ptUnderline2">
    <w:name w:val="Style 11 pt Underline2"/>
    <w:rsid w:val="007F3B24"/>
    <w:rPr>
      <w:sz w:val="20"/>
      <w:u w:val="single"/>
    </w:rPr>
  </w:style>
  <w:style w:type="character" w:customStyle="1" w:styleId="Style11ptBoldUnderline2">
    <w:name w:val="Style 11 pt Bold Underline2"/>
    <w:rsid w:val="007F3B24"/>
    <w:rPr>
      <w:b/>
      <w:bCs/>
      <w:sz w:val="20"/>
      <w:u w:val="single"/>
    </w:rPr>
  </w:style>
  <w:style w:type="character" w:customStyle="1" w:styleId="nw">
    <w:name w:val="nw"/>
    <w:rsid w:val="007F3B24"/>
  </w:style>
  <w:style w:type="character" w:customStyle="1" w:styleId="Styleunderline11ptBoldBorderSinglesolidlineAuto">
    <w:name w:val="Style underline + 11 pt Bold Border: : (Single solid line Auto ..."/>
    <w:rsid w:val="007F3B24"/>
    <w:rPr>
      <w:b/>
      <w:bCs/>
      <w:sz w:val="20"/>
      <w:u w:val="single"/>
      <w:bdr w:val="single" w:sz="4" w:space="0" w:color="auto"/>
    </w:rPr>
  </w:style>
  <w:style w:type="paragraph" w:customStyle="1" w:styleId="StylecardCharCharChar11pt">
    <w:name w:val="Style card Char Char Char + 11 pt"/>
    <w:link w:val="StylecardCharCharChar11ptChar"/>
    <w:qFormat/>
    <w:rsid w:val="007F3B24"/>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7F3B24"/>
    <w:rPr>
      <w:lang w:val="en-US" w:eastAsia="en-US" w:bidi="ar-SA"/>
    </w:rPr>
  </w:style>
  <w:style w:type="character" w:customStyle="1" w:styleId="StylecardCharCharChar11ptChar">
    <w:name w:val="Style card Char Char Char + 11 pt Char"/>
    <w:link w:val="StylecardCharCharChar11pt"/>
    <w:rsid w:val="007F3B2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F3B2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F3B2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7F3B2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F3B2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7F3B2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F3B2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F3B2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F3B2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F3B24"/>
    <w:rPr>
      <w:lang w:val="x-none" w:eastAsia="x-none"/>
    </w:rPr>
  </w:style>
  <w:style w:type="character" w:customStyle="1" w:styleId="cardCharCharChar1">
    <w:name w:val="card Char Char Char1"/>
    <w:rsid w:val="007F3B24"/>
    <w:rPr>
      <w:lang w:val="en-US" w:eastAsia="en-US" w:bidi="ar-SA"/>
    </w:rPr>
  </w:style>
  <w:style w:type="character" w:customStyle="1" w:styleId="StylecardCharChar11ptChar">
    <w:name w:val="Style card Char Char + 11 pt Char"/>
    <w:link w:val="StylecardCharChar11pt"/>
    <w:rsid w:val="007F3B24"/>
    <w:rPr>
      <w:rFonts w:ascii="Georgia" w:eastAsia="Times New Roman" w:hAnsi="Georgia"/>
      <w:szCs w:val="20"/>
      <w:lang w:val="x-none" w:eastAsia="x-none"/>
    </w:rPr>
  </w:style>
  <w:style w:type="paragraph" w:customStyle="1" w:styleId="NormalFont">
    <w:name w:val="Normal Font"/>
    <w:link w:val="NormalFontChar"/>
    <w:qFormat/>
    <w:rsid w:val="007F3B24"/>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7F3B24"/>
    <w:pPr>
      <w:spacing w:after="200" w:line="240" w:lineRule="auto"/>
    </w:pPr>
    <w:rPr>
      <w:rFonts w:ascii="Times" w:eastAsia="Times New Roman" w:hAnsi="Times" w:cs="Times New Roman"/>
      <w:sz w:val="20"/>
    </w:rPr>
  </w:style>
  <w:style w:type="character" w:customStyle="1" w:styleId="Style11ptThickunderline">
    <w:name w:val="Style 11 pt Thick underline"/>
    <w:rsid w:val="007F3B24"/>
    <w:rPr>
      <w:sz w:val="20"/>
      <w:u w:val="thick"/>
    </w:rPr>
  </w:style>
  <w:style w:type="character" w:customStyle="1" w:styleId="Style11ptBoldThickunderline">
    <w:name w:val="Style 11 pt Bold Thick underline"/>
    <w:rsid w:val="007F3B24"/>
    <w:rPr>
      <w:b/>
      <w:bCs/>
      <w:sz w:val="20"/>
      <w:u w:val="thick"/>
    </w:rPr>
  </w:style>
  <w:style w:type="paragraph" w:customStyle="1" w:styleId="StyleNormalFont11ptUnderline">
    <w:name w:val="Style Normal Font + 11 pt Underline"/>
    <w:basedOn w:val="NormalFont"/>
    <w:link w:val="StyleNormalFont11ptUnderlineChar"/>
    <w:qFormat/>
    <w:rsid w:val="007F3B24"/>
    <w:rPr>
      <w:u w:val="single"/>
      <w:lang w:val="x-none" w:eastAsia="x-none"/>
    </w:rPr>
  </w:style>
  <w:style w:type="character" w:customStyle="1" w:styleId="NormalFontChar">
    <w:name w:val="Normal Font Char"/>
    <w:link w:val="NormalFont"/>
    <w:rsid w:val="007F3B2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F3B2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F3B24"/>
    <w:rPr>
      <w:b/>
      <w:bCs/>
      <w:u w:val="single"/>
      <w:lang w:val="x-none" w:eastAsia="x-none"/>
    </w:rPr>
  </w:style>
  <w:style w:type="character" w:customStyle="1" w:styleId="StyleNormalFont11ptBoldUnderlineChar">
    <w:name w:val="Style Normal Font + 11 pt Bold Underline Char"/>
    <w:link w:val="StyleNormalFont11ptBoldUnderline"/>
    <w:rsid w:val="007F3B2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7F3B24"/>
    <w:rPr>
      <w:rFonts w:eastAsia="Times New Roman"/>
      <w:sz w:val="15"/>
    </w:rPr>
  </w:style>
  <w:style w:type="character" w:customStyle="1" w:styleId="authors1">
    <w:name w:val="authors1"/>
    <w:rsid w:val="007F3B24"/>
    <w:rPr>
      <w:rFonts w:ascii="Verdana" w:hAnsi="Verdana" w:hint="default"/>
      <w:b/>
      <w:bCs/>
      <w:color w:val="006699"/>
      <w:sz w:val="20"/>
      <w:szCs w:val="20"/>
    </w:rPr>
  </w:style>
  <w:style w:type="character" w:customStyle="1" w:styleId="headlinesectionlarge">
    <w:name w:val="headline_section_large"/>
    <w:rsid w:val="007F3B24"/>
  </w:style>
  <w:style w:type="paragraph" w:customStyle="1" w:styleId="formatvorlage2">
    <w:name w:val="formatvorlage2"/>
    <w:basedOn w:val="Normal"/>
    <w:qFormat/>
    <w:rsid w:val="007F3B24"/>
    <w:pPr>
      <w:spacing w:before="100" w:beforeAutospacing="1" w:after="100" w:afterAutospacing="1"/>
    </w:pPr>
    <w:rPr>
      <w:rFonts w:eastAsia="Calibri"/>
      <w:sz w:val="24"/>
    </w:rPr>
  </w:style>
  <w:style w:type="character" w:customStyle="1" w:styleId="Styleunderline11ptBlack">
    <w:name w:val="Style underline + 11 pt Black"/>
    <w:rsid w:val="007F3B24"/>
    <w:rPr>
      <w:color w:val="000000"/>
      <w:sz w:val="20"/>
      <w:u w:val="single"/>
    </w:rPr>
  </w:style>
  <w:style w:type="character" w:customStyle="1" w:styleId="Styleunderline11ptBoldBlack">
    <w:name w:val="Style underline + 11 pt Bold Black"/>
    <w:rsid w:val="007F3B24"/>
    <w:rPr>
      <w:b/>
      <w:bCs/>
      <w:color w:val="000000"/>
      <w:sz w:val="20"/>
      <w:u w:val="single"/>
    </w:rPr>
  </w:style>
  <w:style w:type="paragraph" w:customStyle="1" w:styleId="StyleTitle11ptNotBold">
    <w:name w:val="Style Title + 11 pt Not Bold"/>
    <w:basedOn w:val="Title"/>
    <w:link w:val="StyleTitle11ptNotBoldChar"/>
    <w:qFormat/>
    <w:rsid w:val="007F3B24"/>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7F3B24"/>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7F3B24"/>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7F3B24"/>
    <w:rPr>
      <w:rFonts w:ascii="Georgia" w:eastAsia="Times New Roman" w:hAnsi="Georgia"/>
      <w:u w:val="single"/>
      <w:lang w:val="x-none" w:eastAsia="x-none"/>
    </w:rPr>
  </w:style>
  <w:style w:type="character" w:customStyle="1" w:styleId="Style11ptBoldBlackUnderline">
    <w:name w:val="Style 11 pt Bold Black Underline"/>
    <w:rsid w:val="007F3B24"/>
    <w:rPr>
      <w:b/>
      <w:bCs/>
      <w:color w:val="000000"/>
      <w:sz w:val="20"/>
      <w:u w:val="single"/>
    </w:rPr>
  </w:style>
  <w:style w:type="character" w:customStyle="1" w:styleId="Style11ptBoldBlackUnderlineBorderSinglesolidline">
    <w:name w:val="Style 11 pt Bold Black Underline Border: : (Single solid line ..."/>
    <w:rsid w:val="007F3B24"/>
    <w:rPr>
      <w:b/>
      <w:bCs/>
      <w:color w:val="000000"/>
      <w:sz w:val="20"/>
      <w:u w:val="single"/>
      <w:bdr w:val="single" w:sz="4" w:space="0" w:color="auto"/>
    </w:rPr>
  </w:style>
  <w:style w:type="character" w:customStyle="1" w:styleId="StyleLatinMeridien-Italic11ptItalicUnderline">
    <w:name w:val="Style (Latin) Meridien-Italic 11 pt Italic Underline"/>
    <w:rsid w:val="007F3B24"/>
    <w:rPr>
      <w:rFonts w:ascii="Meridien-Italic" w:hAnsi="Meridien-Italic"/>
      <w:i/>
      <w:iCs/>
      <w:sz w:val="20"/>
      <w:u w:val="single"/>
    </w:rPr>
  </w:style>
  <w:style w:type="character" w:customStyle="1" w:styleId="Citation-AuthorDate">
    <w:name w:val="Citation - Author/Date"/>
    <w:rsid w:val="007F3B24"/>
    <w:rPr>
      <w:b/>
      <w:bCs w:val="0"/>
      <w:smallCaps/>
      <w:sz w:val="24"/>
      <w:u w:val="single"/>
    </w:rPr>
  </w:style>
  <w:style w:type="paragraph" w:customStyle="1" w:styleId="HotRouteCharCharCharCharChar">
    <w:name w:val="Hot Route! Char Char Char Char Char"/>
    <w:basedOn w:val="Normal"/>
    <w:link w:val="HotRouteCharCharCharCharCharChar"/>
    <w:qFormat/>
    <w:rsid w:val="007F3B2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F3B24"/>
    <w:rPr>
      <w:rFonts w:ascii="Arial" w:eastAsia="Times New Roman" w:hAnsi="Arial" w:cs="Arial"/>
      <w:lang w:val="x-none" w:eastAsia="x-none"/>
    </w:rPr>
  </w:style>
  <w:style w:type="character" w:customStyle="1" w:styleId="underlinestylechar0">
    <w:name w:val="underlinestylechar"/>
    <w:rsid w:val="007F3B24"/>
  </w:style>
  <w:style w:type="character" w:customStyle="1" w:styleId="highlight">
    <w:name w:val="highlight"/>
    <w:rsid w:val="007F3B24"/>
  </w:style>
  <w:style w:type="character" w:customStyle="1" w:styleId="BlockHeaderHiddenChar">
    <w:name w:val="Block Header Hidden Char"/>
    <w:link w:val="BlockHeaderHidden"/>
    <w:locked/>
    <w:rsid w:val="007F3B24"/>
    <w:rPr>
      <w:rFonts w:ascii="Georgia" w:eastAsia="Times New Roman" w:hAnsi="Georgia" w:cs="Times New Roman"/>
      <w:b/>
      <w:bCs/>
      <w:sz w:val="32"/>
      <w:szCs w:val="26"/>
      <w:u w:val="single"/>
    </w:rPr>
  </w:style>
  <w:style w:type="character" w:customStyle="1" w:styleId="DottedUnderline0">
    <w:name w:val="Dotted Underline"/>
    <w:rsid w:val="007F3B24"/>
    <w:rPr>
      <w:rFonts w:ascii="Times New Roman" w:hAnsi="Times New Roman" w:cs="Times New Roman" w:hint="default"/>
      <w:sz w:val="20"/>
      <w:u w:val="dottedHeavy"/>
    </w:rPr>
  </w:style>
  <w:style w:type="character" w:customStyle="1" w:styleId="CardsFont6ptCharChar">
    <w:name w:val="Cards + Font: 6 pt Char Char"/>
    <w:rsid w:val="007F3B24"/>
    <w:rPr>
      <w:sz w:val="8"/>
      <w:lang w:val="en-US" w:eastAsia="en-US" w:bidi="ar-SA"/>
    </w:rPr>
  </w:style>
  <w:style w:type="character" w:customStyle="1" w:styleId="titleauthoretc">
    <w:name w:val="titleauthoretc"/>
    <w:rsid w:val="007F3B24"/>
  </w:style>
  <w:style w:type="paragraph" w:customStyle="1" w:styleId="deck">
    <w:name w:val="deck"/>
    <w:basedOn w:val="Normal"/>
    <w:uiPriority w:val="99"/>
    <w:qFormat/>
    <w:rsid w:val="007F3B24"/>
    <w:pPr>
      <w:spacing w:before="100" w:beforeAutospacing="1" w:after="100" w:afterAutospacing="1"/>
    </w:pPr>
    <w:rPr>
      <w:rFonts w:eastAsia="Times New Roman"/>
      <w:sz w:val="24"/>
    </w:rPr>
  </w:style>
  <w:style w:type="paragraph" w:customStyle="1" w:styleId="i1">
    <w:name w:val="i1"/>
    <w:basedOn w:val="Normal"/>
    <w:qFormat/>
    <w:rsid w:val="007F3B24"/>
    <w:pPr>
      <w:spacing w:before="100" w:beforeAutospacing="1" w:after="100" w:afterAutospacing="1"/>
    </w:pPr>
    <w:rPr>
      <w:rFonts w:eastAsia="Times New Roman"/>
      <w:sz w:val="24"/>
    </w:rPr>
  </w:style>
  <w:style w:type="paragraph" w:customStyle="1" w:styleId="question">
    <w:name w:val="question"/>
    <w:basedOn w:val="Normal"/>
    <w:uiPriority w:val="99"/>
    <w:qFormat/>
    <w:rsid w:val="007F3B24"/>
    <w:pPr>
      <w:spacing w:before="100" w:beforeAutospacing="1" w:after="100" w:afterAutospacing="1"/>
    </w:pPr>
    <w:rPr>
      <w:rFonts w:eastAsia="Times New Roman"/>
      <w:sz w:val="24"/>
    </w:rPr>
  </w:style>
  <w:style w:type="paragraph" w:customStyle="1" w:styleId="bodycopy">
    <w:name w:val="bodycopy"/>
    <w:basedOn w:val="Normal"/>
    <w:uiPriority w:val="99"/>
    <w:qFormat/>
    <w:rsid w:val="007F3B24"/>
    <w:pPr>
      <w:spacing w:before="100" w:beforeAutospacing="1" w:after="100" w:afterAutospacing="1"/>
    </w:pPr>
    <w:rPr>
      <w:rFonts w:eastAsia="Times New Roman"/>
      <w:sz w:val="24"/>
    </w:rPr>
  </w:style>
  <w:style w:type="character" w:customStyle="1" w:styleId="labeltext">
    <w:name w:val="labeltext"/>
    <w:rsid w:val="007F3B24"/>
  </w:style>
  <w:style w:type="character" w:customStyle="1" w:styleId="viewlink">
    <w:name w:val="viewlink"/>
    <w:rsid w:val="007F3B24"/>
  </w:style>
  <w:style w:type="character" w:customStyle="1" w:styleId="share">
    <w:name w:val="share"/>
    <w:rsid w:val="007F3B24"/>
  </w:style>
  <w:style w:type="character" w:customStyle="1" w:styleId="inlinkchart">
    <w:name w:val="inlink_chart"/>
    <w:rsid w:val="007F3B24"/>
  </w:style>
  <w:style w:type="character" w:customStyle="1" w:styleId="underLight">
    <w:name w:val="underLight"/>
    <w:uiPriority w:val="1"/>
    <w:qFormat/>
    <w:rsid w:val="007F3B2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F3B24"/>
  </w:style>
  <w:style w:type="character" w:customStyle="1" w:styleId="author-rss">
    <w:name w:val="author-rss"/>
    <w:rsid w:val="007F3B24"/>
  </w:style>
  <w:style w:type="character" w:customStyle="1" w:styleId="fbsharecountwrapper">
    <w:name w:val="fb_share_count_wrapper"/>
    <w:rsid w:val="007F3B24"/>
  </w:style>
  <w:style w:type="character" w:customStyle="1" w:styleId="fbbuttontext">
    <w:name w:val="fb_button_text"/>
    <w:rsid w:val="007F3B24"/>
  </w:style>
  <w:style w:type="character" w:customStyle="1" w:styleId="hw">
    <w:name w:val="hw"/>
    <w:rsid w:val="007F3B24"/>
  </w:style>
  <w:style w:type="character" w:customStyle="1" w:styleId="linktotop">
    <w:name w:val="linktotop"/>
    <w:rsid w:val="007F3B24"/>
  </w:style>
  <w:style w:type="character" w:customStyle="1" w:styleId="maintextbldleft">
    <w:name w:val="maintextbldleft"/>
    <w:rsid w:val="007F3B24"/>
  </w:style>
  <w:style w:type="character" w:customStyle="1" w:styleId="maintextleft">
    <w:name w:val="maintextleft"/>
    <w:rsid w:val="007F3B24"/>
  </w:style>
  <w:style w:type="character" w:customStyle="1" w:styleId="descriptionstyle1block">
    <w:name w:val="description style1 block"/>
    <w:rsid w:val="007F3B24"/>
  </w:style>
  <w:style w:type="paragraph" w:customStyle="1" w:styleId="Fifth">
    <w:name w:val="Fifth"/>
    <w:basedOn w:val="Normal"/>
    <w:link w:val="FifthChar"/>
    <w:qFormat/>
    <w:rsid w:val="007F3B24"/>
    <w:rPr>
      <w:rFonts w:eastAsia="Calibri"/>
    </w:rPr>
  </w:style>
  <w:style w:type="character" w:customStyle="1" w:styleId="gutter-right-1">
    <w:name w:val="gutter-right-1"/>
    <w:basedOn w:val="DefaultParagraphFont"/>
    <w:rsid w:val="007F3B24"/>
  </w:style>
  <w:style w:type="character" w:customStyle="1" w:styleId="ssl3">
    <w:name w:val="ss_l3"/>
    <w:rsid w:val="007F3B24"/>
  </w:style>
  <w:style w:type="paragraph" w:customStyle="1" w:styleId="NoteLevel22">
    <w:name w:val="Note Level 22"/>
    <w:basedOn w:val="Normal"/>
    <w:next w:val="Normal"/>
    <w:uiPriority w:val="99"/>
    <w:qFormat/>
    <w:rsid w:val="007F3B24"/>
    <w:pPr>
      <w:keepNext/>
      <w:ind w:left="288" w:right="288"/>
    </w:pPr>
    <w:rPr>
      <w:rFonts w:eastAsia="MS Gothic"/>
      <w:szCs w:val="20"/>
    </w:rPr>
  </w:style>
  <w:style w:type="paragraph" w:customStyle="1" w:styleId="wp-caption-text">
    <w:name w:val="wp-caption-text"/>
    <w:basedOn w:val="Normal"/>
    <w:qFormat/>
    <w:rsid w:val="007F3B2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F3B24"/>
    <w:rPr>
      <w:color w:val="2B579A"/>
      <w:shd w:val="clear" w:color="auto" w:fill="E6E6E6"/>
    </w:rPr>
  </w:style>
  <w:style w:type="paragraph" w:customStyle="1" w:styleId="svarticle">
    <w:name w:val="svarticle"/>
    <w:basedOn w:val="Normal"/>
    <w:uiPriority w:val="99"/>
    <w:qFormat/>
    <w:rsid w:val="007F3B24"/>
    <w:pPr>
      <w:spacing w:before="100" w:beforeAutospacing="1" w:after="100" w:afterAutospacing="1"/>
    </w:pPr>
    <w:rPr>
      <w:rFonts w:eastAsia="Times New Roman"/>
      <w:sz w:val="24"/>
    </w:rPr>
  </w:style>
  <w:style w:type="character" w:customStyle="1" w:styleId="FontStyle39">
    <w:name w:val="Font Style39"/>
    <w:uiPriority w:val="99"/>
    <w:rsid w:val="007F3B24"/>
    <w:rPr>
      <w:rFonts w:ascii="Constantia" w:hAnsi="Constantia" w:cs="Constantia" w:hint="default"/>
      <w:b/>
      <w:bCs/>
      <w:sz w:val="18"/>
      <w:szCs w:val="18"/>
    </w:rPr>
  </w:style>
  <w:style w:type="character" w:customStyle="1" w:styleId="6">
    <w:name w:val="6"/>
    <w:rsid w:val="007F3B24"/>
    <w:rPr>
      <w:rFonts w:ascii="Arial" w:hAnsi="Arial" w:cs="Arial" w:hint="default"/>
      <w:bCs/>
      <w:sz w:val="20"/>
      <w:u w:val="single"/>
      <w:lang w:val="en-US" w:eastAsia="en-US" w:bidi="ar-SA"/>
    </w:rPr>
  </w:style>
  <w:style w:type="character" w:customStyle="1" w:styleId="CharChar4">
    <w:name w:val="Char Char4"/>
    <w:rsid w:val="007F3B24"/>
    <w:rPr>
      <w:szCs w:val="24"/>
      <w:lang w:eastAsia="zh-CN"/>
    </w:rPr>
  </w:style>
  <w:style w:type="character" w:customStyle="1" w:styleId="BodyTextFirstIndentChar1">
    <w:name w:val="Body Text First Indent Char1"/>
    <w:basedOn w:val="BodyTextChar"/>
    <w:rsid w:val="007F3B24"/>
    <w:rPr>
      <w:rFonts w:ascii="Times New Roman" w:eastAsia="Calibri" w:hAnsi="Times New Roman" w:cs="Times New Roman"/>
      <w:sz w:val="24"/>
      <w:szCs w:val="24"/>
    </w:rPr>
  </w:style>
  <w:style w:type="character" w:customStyle="1" w:styleId="Header11">
    <w:name w:val="Header11"/>
    <w:rsid w:val="007F3B24"/>
  </w:style>
  <w:style w:type="paragraph" w:customStyle="1" w:styleId="canvas-atom">
    <w:name w:val="canvas-atom"/>
    <w:basedOn w:val="Normal"/>
    <w:uiPriority w:val="99"/>
    <w:qFormat/>
    <w:rsid w:val="007F3B24"/>
    <w:pPr>
      <w:spacing w:before="100" w:beforeAutospacing="1" w:after="100" w:afterAutospacing="1"/>
    </w:pPr>
    <w:rPr>
      <w:sz w:val="24"/>
    </w:rPr>
  </w:style>
  <w:style w:type="character" w:customStyle="1" w:styleId="posa">
    <w:name w:val="pos(a)"/>
    <w:basedOn w:val="DefaultParagraphFont"/>
    <w:rsid w:val="007F3B24"/>
  </w:style>
  <w:style w:type="character" w:customStyle="1" w:styleId="u-hiddeninnarrowenv">
    <w:name w:val="u-hiddeninnarrowenv"/>
    <w:basedOn w:val="DefaultParagraphFont"/>
    <w:rsid w:val="007F3B24"/>
  </w:style>
  <w:style w:type="character" w:customStyle="1" w:styleId="followbutton-bird">
    <w:name w:val="followbutton-bird"/>
    <w:basedOn w:val="DefaultParagraphFont"/>
    <w:rsid w:val="007F3B24"/>
  </w:style>
  <w:style w:type="character" w:customStyle="1" w:styleId="tweetauthor-name">
    <w:name w:val="tweetauthor-name"/>
    <w:basedOn w:val="DefaultParagraphFont"/>
    <w:rsid w:val="007F3B24"/>
  </w:style>
  <w:style w:type="character" w:customStyle="1" w:styleId="tweetauthor-verifiedbadge">
    <w:name w:val="tweetauthor-verifiedbadge"/>
    <w:basedOn w:val="DefaultParagraphFont"/>
    <w:rsid w:val="007F3B24"/>
  </w:style>
  <w:style w:type="character" w:customStyle="1" w:styleId="tweetauthor-screenname">
    <w:name w:val="tweetauthor-screenname"/>
    <w:basedOn w:val="DefaultParagraphFont"/>
    <w:rsid w:val="007F3B24"/>
  </w:style>
  <w:style w:type="paragraph" w:customStyle="1" w:styleId="tweet-text">
    <w:name w:val="tweet-text"/>
    <w:basedOn w:val="Normal"/>
    <w:uiPriority w:val="99"/>
    <w:qFormat/>
    <w:rsid w:val="007F3B24"/>
    <w:pPr>
      <w:spacing w:before="100" w:beforeAutospacing="1" w:after="100" w:afterAutospacing="1"/>
    </w:pPr>
  </w:style>
  <w:style w:type="character" w:customStyle="1" w:styleId="u-hiddenvisually">
    <w:name w:val="u-hiddenvisually"/>
    <w:basedOn w:val="DefaultParagraphFont"/>
    <w:rsid w:val="007F3B24"/>
  </w:style>
  <w:style w:type="character" w:customStyle="1" w:styleId="tweetaction-stat">
    <w:name w:val="tweetaction-stat"/>
    <w:basedOn w:val="DefaultParagraphFont"/>
    <w:rsid w:val="007F3B24"/>
  </w:style>
  <w:style w:type="character" w:customStyle="1" w:styleId="related">
    <w:name w:val="related"/>
    <w:basedOn w:val="DefaultParagraphFont"/>
    <w:rsid w:val="007F3B24"/>
  </w:style>
  <w:style w:type="character" w:customStyle="1" w:styleId="related-content">
    <w:name w:val="related-content"/>
    <w:basedOn w:val="DefaultParagraphFont"/>
    <w:rsid w:val="007F3B24"/>
  </w:style>
  <w:style w:type="character" w:customStyle="1" w:styleId="name-of-author">
    <w:name w:val="name-of-author"/>
    <w:basedOn w:val="DefaultParagraphFont"/>
    <w:rsid w:val="007F3B24"/>
  </w:style>
  <w:style w:type="character" w:customStyle="1" w:styleId="first-name">
    <w:name w:val="first-name"/>
    <w:basedOn w:val="DefaultParagraphFont"/>
    <w:rsid w:val="007F3B24"/>
  </w:style>
  <w:style w:type="character" w:customStyle="1" w:styleId="last-name">
    <w:name w:val="last-name"/>
    <w:basedOn w:val="DefaultParagraphFont"/>
    <w:rsid w:val="007F3B24"/>
  </w:style>
  <w:style w:type="paragraph" w:customStyle="1" w:styleId="description">
    <w:name w:val="description"/>
    <w:basedOn w:val="Normal"/>
    <w:qFormat/>
    <w:rsid w:val="007F3B24"/>
    <w:pPr>
      <w:spacing w:before="100" w:beforeAutospacing="1" w:after="100" w:afterAutospacing="1"/>
    </w:pPr>
  </w:style>
  <w:style w:type="paragraph" w:customStyle="1" w:styleId="graf">
    <w:name w:val="graf"/>
    <w:basedOn w:val="Normal"/>
    <w:uiPriority w:val="99"/>
    <w:qFormat/>
    <w:rsid w:val="007F3B24"/>
    <w:pPr>
      <w:spacing w:before="100" w:beforeAutospacing="1" w:after="100" w:afterAutospacing="1"/>
    </w:pPr>
  </w:style>
  <w:style w:type="character" w:customStyle="1" w:styleId="caption10">
    <w:name w:val="caption1"/>
    <w:basedOn w:val="DefaultParagraphFont"/>
    <w:rsid w:val="007F3B24"/>
  </w:style>
  <w:style w:type="paragraph" w:customStyle="1" w:styleId="column">
    <w:name w:val="column"/>
    <w:basedOn w:val="Normal"/>
    <w:uiPriority w:val="99"/>
    <w:qFormat/>
    <w:rsid w:val="007F3B24"/>
    <w:pPr>
      <w:spacing w:before="100" w:beforeAutospacing="1" w:after="100" w:afterAutospacing="1"/>
    </w:pPr>
  </w:style>
  <w:style w:type="paragraph" w:customStyle="1" w:styleId="recirc-container">
    <w:name w:val="recirc-container"/>
    <w:basedOn w:val="Normal"/>
    <w:uiPriority w:val="99"/>
    <w:qFormat/>
    <w:rsid w:val="007F3B24"/>
    <w:pPr>
      <w:spacing w:before="100" w:beforeAutospacing="1" w:after="100" w:afterAutospacing="1"/>
    </w:pPr>
    <w:rPr>
      <w:sz w:val="24"/>
    </w:rPr>
  </w:style>
  <w:style w:type="character" w:customStyle="1" w:styleId="recirc-text">
    <w:name w:val="&quot;recirc-text”"/>
    <w:basedOn w:val="DefaultParagraphFont"/>
    <w:rsid w:val="007F3B24"/>
  </w:style>
  <w:style w:type="character" w:customStyle="1" w:styleId="video-icon">
    <w:name w:val="video-icon"/>
    <w:basedOn w:val="DefaultParagraphFont"/>
    <w:rsid w:val="007F3B24"/>
  </w:style>
  <w:style w:type="paragraph" w:customStyle="1" w:styleId="selectionshareable">
    <w:name w:val="selectionshareable"/>
    <w:basedOn w:val="Normal"/>
    <w:uiPriority w:val="99"/>
    <w:qFormat/>
    <w:rsid w:val="007F3B24"/>
    <w:pPr>
      <w:spacing w:before="100" w:beforeAutospacing="1" w:after="100" w:afterAutospacing="1"/>
    </w:pPr>
    <w:rPr>
      <w:sz w:val="24"/>
    </w:rPr>
  </w:style>
  <w:style w:type="character" w:customStyle="1" w:styleId="powa-shot-play-btn-text">
    <w:name w:val="powa-shot-play-btn-text"/>
    <w:basedOn w:val="DefaultParagraphFont"/>
    <w:rsid w:val="007F3B24"/>
  </w:style>
  <w:style w:type="character" w:customStyle="1" w:styleId="powa-shot-click">
    <w:name w:val="powa-shot-click"/>
    <w:basedOn w:val="DefaultParagraphFont"/>
    <w:rsid w:val="007F3B24"/>
  </w:style>
  <w:style w:type="character" w:customStyle="1" w:styleId="wpv-blurb">
    <w:name w:val="wpv-blurb"/>
    <w:basedOn w:val="DefaultParagraphFont"/>
    <w:rsid w:val="007F3B24"/>
  </w:style>
  <w:style w:type="paragraph" w:customStyle="1" w:styleId="interstitial-link">
    <w:name w:val="interstitial-link"/>
    <w:basedOn w:val="Normal"/>
    <w:uiPriority w:val="99"/>
    <w:qFormat/>
    <w:rsid w:val="007F3B24"/>
    <w:pPr>
      <w:spacing w:before="100" w:beforeAutospacing="1" w:after="100" w:afterAutospacing="1"/>
    </w:pPr>
    <w:rPr>
      <w:sz w:val="24"/>
    </w:rPr>
  </w:style>
  <w:style w:type="character" w:customStyle="1" w:styleId="pb-caption">
    <w:name w:val="pb-caption"/>
    <w:basedOn w:val="DefaultParagraphFont"/>
    <w:rsid w:val="007F3B24"/>
  </w:style>
  <w:style w:type="paragraph" w:customStyle="1" w:styleId="see-also">
    <w:name w:val="see-also"/>
    <w:basedOn w:val="Normal"/>
    <w:uiPriority w:val="99"/>
    <w:qFormat/>
    <w:rsid w:val="007F3B2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F3B24"/>
  </w:style>
  <w:style w:type="character" w:customStyle="1" w:styleId="m-2745674872889869693gmail-styleunderline">
    <w:name w:val="m_-2745674872889869693gmail-styleunderline"/>
    <w:basedOn w:val="DefaultParagraphFont"/>
    <w:rsid w:val="007F3B24"/>
  </w:style>
  <w:style w:type="character" w:customStyle="1" w:styleId="UnresolvedMention3">
    <w:name w:val="Unresolved Mention3"/>
    <w:basedOn w:val="DefaultParagraphFont"/>
    <w:uiPriority w:val="99"/>
    <w:unhideWhenUsed/>
    <w:rsid w:val="007F3B24"/>
    <w:rPr>
      <w:color w:val="808080"/>
      <w:shd w:val="clear" w:color="auto" w:fill="E6E6E6"/>
    </w:rPr>
  </w:style>
  <w:style w:type="character" w:customStyle="1" w:styleId="UnresolvedMention4">
    <w:name w:val="Unresolved Mention4"/>
    <w:basedOn w:val="DefaultParagraphFont"/>
    <w:uiPriority w:val="99"/>
    <w:semiHidden/>
    <w:unhideWhenUsed/>
    <w:rsid w:val="007F3B24"/>
    <w:rPr>
      <w:color w:val="808080"/>
      <w:shd w:val="clear" w:color="auto" w:fill="E6E6E6"/>
    </w:rPr>
  </w:style>
  <w:style w:type="character" w:customStyle="1" w:styleId="m-8082899869479211226gmail-styleunderline">
    <w:name w:val="m_-8082899869479211226gmail-styleunderline"/>
    <w:basedOn w:val="DefaultParagraphFont"/>
    <w:rsid w:val="007F3B24"/>
  </w:style>
  <w:style w:type="character" w:customStyle="1" w:styleId="StyleUnderlineChar">
    <w:name w:val="Style Underline Char"/>
    <w:basedOn w:val="DefaultParagraphFont"/>
    <w:locked/>
    <w:rsid w:val="007F3B24"/>
    <w:rPr>
      <w:u w:val="single"/>
    </w:rPr>
  </w:style>
  <w:style w:type="paragraph" w:customStyle="1" w:styleId="NoteLevel23">
    <w:name w:val="Note Level 23"/>
    <w:basedOn w:val="Normal"/>
    <w:next w:val="Normal"/>
    <w:uiPriority w:val="99"/>
    <w:qFormat/>
    <w:rsid w:val="007F3B24"/>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7F3B24"/>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7F3B24"/>
    <w:rPr>
      <w:rFonts w:ascii="Georgia" w:hAnsi="Georgia"/>
    </w:rPr>
  </w:style>
  <w:style w:type="paragraph" w:customStyle="1" w:styleId="NoteLevel24">
    <w:name w:val="Note Level 24"/>
    <w:basedOn w:val="Normal"/>
    <w:next w:val="Normal"/>
    <w:uiPriority w:val="99"/>
    <w:qFormat/>
    <w:rsid w:val="007F3B24"/>
    <w:pPr>
      <w:keepNext/>
      <w:ind w:left="288" w:right="288"/>
    </w:pPr>
    <w:rPr>
      <w:rFonts w:eastAsia="MS Gothic"/>
      <w:sz w:val="24"/>
      <w:szCs w:val="20"/>
    </w:rPr>
  </w:style>
  <w:style w:type="paragraph" w:customStyle="1" w:styleId="NoteLevel25">
    <w:name w:val="Note Level 25"/>
    <w:basedOn w:val="Normal"/>
    <w:next w:val="Normal"/>
    <w:uiPriority w:val="99"/>
    <w:qFormat/>
    <w:rsid w:val="007F3B2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F3B24"/>
  </w:style>
  <w:style w:type="character" w:customStyle="1" w:styleId="italics">
    <w:name w:val="italics"/>
    <w:basedOn w:val="DefaultParagraphFont"/>
    <w:rsid w:val="007F3B24"/>
  </w:style>
  <w:style w:type="paragraph" w:customStyle="1" w:styleId="analytics0">
    <w:name w:val="analytics"/>
    <w:basedOn w:val="Normal"/>
    <w:link w:val="analyticsChar0"/>
    <w:uiPriority w:val="4"/>
    <w:qFormat/>
    <w:rsid w:val="007F3B24"/>
    <w:rPr>
      <w:b/>
      <w:color w:val="C00000"/>
      <w:sz w:val="26"/>
    </w:rPr>
  </w:style>
  <w:style w:type="character" w:customStyle="1" w:styleId="analyticsChar0">
    <w:name w:val="analytics Char"/>
    <w:basedOn w:val="DefaultParagraphFont"/>
    <w:link w:val="analytics0"/>
    <w:uiPriority w:val="4"/>
    <w:rsid w:val="007F3B24"/>
    <w:rPr>
      <w:rFonts w:ascii="Arial" w:hAnsi="Arial" w:cs="Arial"/>
      <w:b/>
      <w:color w:val="C00000"/>
      <w:sz w:val="26"/>
    </w:rPr>
  </w:style>
  <w:style w:type="character" w:customStyle="1" w:styleId="swauthor">
    <w:name w:val="sw_author"/>
    <w:rsid w:val="007F3B24"/>
  </w:style>
  <w:style w:type="character" w:customStyle="1" w:styleId="HotRouteChar">
    <w:name w:val="Hot Route! Char"/>
    <w:link w:val="HotRoute"/>
    <w:rsid w:val="007F3B24"/>
    <w:rPr>
      <w:rFonts w:ascii="Arial" w:eastAsia="Times New Roman" w:hAnsi="Arial" w:cs="Arial"/>
    </w:rPr>
  </w:style>
  <w:style w:type="paragraph" w:customStyle="1" w:styleId="PhoTag">
    <w:name w:val="PhoTag"/>
    <w:basedOn w:val="Normal"/>
    <w:next w:val="Normal"/>
    <w:autoRedefine/>
    <w:qFormat/>
    <w:rsid w:val="007F3B24"/>
    <w:rPr>
      <w:b/>
    </w:rPr>
  </w:style>
  <w:style w:type="character" w:customStyle="1" w:styleId="boldunderlineChar2">
    <w:name w:val="bold underline Char"/>
    <w:basedOn w:val="DefaultParagraphFont"/>
    <w:rsid w:val="007F3B2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F3B24"/>
    <w:rPr>
      <w:rFonts w:eastAsia="Times New Roman"/>
      <w:sz w:val="16"/>
      <w:szCs w:val="20"/>
    </w:rPr>
  </w:style>
  <w:style w:type="character" w:customStyle="1" w:styleId="ReallySmallChar">
    <w:name w:val="Really Small Char"/>
    <w:basedOn w:val="DefaultParagraphFont"/>
    <w:link w:val="ReallySmall"/>
    <w:rsid w:val="007F3B24"/>
    <w:rPr>
      <w:rFonts w:ascii="Arial" w:eastAsia="Times New Roman" w:hAnsi="Arial" w:cs="Arial"/>
      <w:sz w:val="16"/>
      <w:szCs w:val="20"/>
    </w:rPr>
  </w:style>
  <w:style w:type="paragraph" w:customStyle="1" w:styleId="Heading4Cite">
    <w:name w:val="Heading 4 Cite"/>
    <w:basedOn w:val="Normal"/>
    <w:link w:val="Heading4CiteChar"/>
    <w:autoRedefine/>
    <w:qFormat/>
    <w:rsid w:val="007F3B24"/>
    <w:rPr>
      <w:rFonts w:eastAsia="Calibri"/>
      <w:color w:val="000000"/>
    </w:rPr>
  </w:style>
  <w:style w:type="character" w:customStyle="1" w:styleId="Heading4CiteChar">
    <w:name w:val="Heading 4 Cite Char"/>
    <w:link w:val="Heading4Cite"/>
    <w:rsid w:val="007F3B24"/>
    <w:rPr>
      <w:rFonts w:ascii="Arial" w:eastAsia="Calibri" w:hAnsi="Arial" w:cs="Arial"/>
      <w:color w:val="000000"/>
    </w:rPr>
  </w:style>
  <w:style w:type="paragraph" w:customStyle="1" w:styleId="PageTitle0">
    <w:name w:val="Page Title"/>
    <w:basedOn w:val="Normal"/>
    <w:next w:val="Normal"/>
    <w:qFormat/>
    <w:rsid w:val="007F3B2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F3B24"/>
    <w:rPr>
      <w:i/>
      <w:iCs/>
      <w:sz w:val="20"/>
      <w:u w:val="single"/>
    </w:rPr>
  </w:style>
  <w:style w:type="paragraph" w:customStyle="1" w:styleId="UnderlineEmphasis">
    <w:name w:val="Underline + Emphasis"/>
    <w:basedOn w:val="Normal"/>
    <w:next w:val="Normal"/>
    <w:link w:val="UnderlineEmphasisChar"/>
    <w:autoRedefine/>
    <w:qFormat/>
    <w:rsid w:val="007F3B24"/>
    <w:rPr>
      <w:rFonts w:eastAsia="Calibri"/>
      <w:b/>
      <w:color w:val="000000"/>
      <w:u w:val="single"/>
    </w:rPr>
  </w:style>
  <w:style w:type="character" w:customStyle="1" w:styleId="UnderlineEmphasisChar">
    <w:name w:val="Underline + Emphasis Char"/>
    <w:link w:val="UnderlineEmphasis"/>
    <w:rsid w:val="007F3B24"/>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F3B24"/>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F3B2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F3B24"/>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F3B24"/>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7F3B24"/>
    <w:rPr>
      <w:rFonts w:eastAsia="Times New Roman"/>
      <w:color w:val="000000"/>
      <w:szCs w:val="20"/>
      <w:u w:val="single"/>
    </w:rPr>
  </w:style>
  <w:style w:type="character" w:customStyle="1" w:styleId="StyleUnderline9pt2Char">
    <w:name w:val="Style Underline + 9 pt2 Char"/>
    <w:link w:val="StyleUnderline9pt2"/>
    <w:rsid w:val="007F3B24"/>
    <w:rPr>
      <w:rFonts w:ascii="Arial" w:eastAsia="Times New Roman" w:hAnsi="Arial" w:cs="Arial"/>
      <w:color w:val="000000"/>
      <w:szCs w:val="20"/>
      <w:u w:val="single"/>
    </w:rPr>
  </w:style>
  <w:style w:type="paragraph" w:customStyle="1" w:styleId="TxBr5p1">
    <w:name w:val="TxBr_5p1"/>
    <w:basedOn w:val="Normal"/>
    <w:rsid w:val="007F3B2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F3B24"/>
    <w:pPr>
      <w:ind w:left="400"/>
    </w:pPr>
    <w:rPr>
      <w:rFonts w:eastAsia="Calibri"/>
      <w:color w:val="000000"/>
    </w:rPr>
  </w:style>
  <w:style w:type="numbering" w:customStyle="1" w:styleId="NoList12">
    <w:name w:val="No List12"/>
    <w:next w:val="NoList"/>
    <w:semiHidden/>
    <w:unhideWhenUsed/>
    <w:rsid w:val="007F3B24"/>
  </w:style>
  <w:style w:type="numbering" w:customStyle="1" w:styleId="NoList21">
    <w:name w:val="No List21"/>
    <w:next w:val="NoList"/>
    <w:semiHidden/>
    <w:unhideWhenUsed/>
    <w:rsid w:val="007F3B24"/>
  </w:style>
  <w:style w:type="numbering" w:customStyle="1" w:styleId="NoList211">
    <w:name w:val="No List211"/>
    <w:next w:val="NoList"/>
    <w:uiPriority w:val="99"/>
    <w:semiHidden/>
    <w:unhideWhenUsed/>
    <w:rsid w:val="007F3B24"/>
  </w:style>
  <w:style w:type="character" w:customStyle="1" w:styleId="flagicon">
    <w:name w:val="flagicon"/>
    <w:basedOn w:val="DefaultParagraphFont"/>
    <w:rsid w:val="007F3B24"/>
  </w:style>
  <w:style w:type="character" w:customStyle="1" w:styleId="A11">
    <w:name w:val="A11"/>
    <w:rsid w:val="007F3B24"/>
    <w:rPr>
      <w:rFonts w:ascii="Minion Pro" w:hAnsi="Minion Pro" w:cs="Minion Pro" w:hint="default"/>
      <w:color w:val="211D1E"/>
      <w:sz w:val="12"/>
      <w:szCs w:val="12"/>
    </w:rPr>
  </w:style>
  <w:style w:type="character" w:customStyle="1" w:styleId="A12">
    <w:name w:val="A12"/>
    <w:uiPriority w:val="99"/>
    <w:rsid w:val="007F3B24"/>
    <w:rPr>
      <w:rFonts w:ascii="Minion Pro" w:hAnsi="Minion Pro" w:cs="Minion Pro" w:hint="default"/>
      <w:color w:val="211D1E"/>
      <w:sz w:val="22"/>
      <w:szCs w:val="22"/>
    </w:rPr>
  </w:style>
  <w:style w:type="character" w:customStyle="1" w:styleId="CardsCharChar">
    <w:name w:val="Cards Char Char"/>
    <w:rsid w:val="007F3B24"/>
    <w:rPr>
      <w:szCs w:val="24"/>
      <w:lang w:val="en-US" w:eastAsia="en-US" w:bidi="ar-SA"/>
    </w:rPr>
  </w:style>
  <w:style w:type="character" w:customStyle="1" w:styleId="CitationChar1">
    <w:name w:val="Citation Char1"/>
    <w:basedOn w:val="DefaultParagraphFont"/>
    <w:rsid w:val="007F3B24"/>
    <w:rPr>
      <w:rFonts w:ascii="Times New Roman" w:eastAsia="Times New Roman" w:hAnsi="Times New Roman" w:cs="Arial"/>
      <w:b/>
      <w:sz w:val="20"/>
      <w:szCs w:val="36"/>
    </w:rPr>
  </w:style>
  <w:style w:type="character" w:customStyle="1" w:styleId="bold-italic-sub-c">
    <w:name w:val="bold-italic-sub-c"/>
    <w:basedOn w:val="DefaultParagraphFont"/>
    <w:rsid w:val="007F3B24"/>
  </w:style>
  <w:style w:type="character" w:customStyle="1" w:styleId="charoverride-4">
    <w:name w:val="charoverride-4"/>
    <w:basedOn w:val="DefaultParagraphFont"/>
    <w:rsid w:val="007F3B24"/>
  </w:style>
  <w:style w:type="character" w:customStyle="1" w:styleId="charoverride-3">
    <w:name w:val="charoverride-3"/>
    <w:basedOn w:val="DefaultParagraphFont"/>
    <w:rsid w:val="007F3B24"/>
  </w:style>
  <w:style w:type="character" w:customStyle="1" w:styleId="BlockTitle2Char">
    <w:name w:val="Block Title2 Char"/>
    <w:link w:val="BlockTitle2"/>
    <w:rsid w:val="007F3B24"/>
    <w:rPr>
      <w:rFonts w:ascii="Arial" w:eastAsia="Times New Roman" w:hAnsi="Arial" w:cs="Arial"/>
      <w:b/>
      <w:sz w:val="32"/>
      <w:szCs w:val="20"/>
      <w:u w:val="single"/>
    </w:rPr>
  </w:style>
  <w:style w:type="paragraph" w:customStyle="1" w:styleId="tag1">
    <w:name w:val="tag1"/>
    <w:basedOn w:val="Normal"/>
    <w:qFormat/>
    <w:rsid w:val="007F3B24"/>
    <w:rPr>
      <w:rFonts w:eastAsia="Times New Roman"/>
      <w:b/>
      <w:szCs w:val="20"/>
    </w:rPr>
  </w:style>
  <w:style w:type="paragraph" w:customStyle="1" w:styleId="tagcite1">
    <w:name w:val="tagcite"/>
    <w:basedOn w:val="Normal"/>
    <w:qFormat/>
    <w:rsid w:val="007F3B24"/>
    <w:rPr>
      <w:rFonts w:eastAsia="Times New Roman"/>
      <w:b/>
    </w:rPr>
  </w:style>
  <w:style w:type="paragraph" w:customStyle="1" w:styleId="SmallFontCharCharChar">
    <w:name w:val="Small Font Char Char Char"/>
    <w:basedOn w:val="Normal"/>
    <w:uiPriority w:val="99"/>
    <w:qFormat/>
    <w:rsid w:val="007F3B24"/>
    <w:rPr>
      <w:rFonts w:eastAsia="Times New Roman"/>
      <w:sz w:val="12"/>
    </w:rPr>
  </w:style>
  <w:style w:type="paragraph" w:customStyle="1" w:styleId="Regular">
    <w:name w:val="Regular"/>
    <w:qFormat/>
    <w:rsid w:val="007F3B24"/>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7F3B24"/>
    <w:rPr>
      <w:bCs/>
      <w:kern w:val="28"/>
      <w:szCs w:val="32"/>
      <w:u w:val="single"/>
    </w:rPr>
  </w:style>
  <w:style w:type="character" w:customStyle="1" w:styleId="tag1Char">
    <w:name w:val="tag1 Char"/>
    <w:rsid w:val="007F3B24"/>
    <w:rPr>
      <w:b/>
      <w:bCs w:val="0"/>
      <w:sz w:val="24"/>
    </w:rPr>
  </w:style>
  <w:style w:type="character" w:customStyle="1" w:styleId="SmallFontCharCharCharChar">
    <w:name w:val="Small Font Char Char Char Char"/>
    <w:rsid w:val="007F3B24"/>
    <w:rPr>
      <w:rFonts w:ascii="Arial" w:hAnsi="Arial" w:cs="Arial" w:hint="default"/>
      <w:sz w:val="12"/>
      <w:szCs w:val="24"/>
    </w:rPr>
  </w:style>
  <w:style w:type="character" w:customStyle="1" w:styleId="TagCiteChar2">
    <w:name w:val="TagCite Char"/>
    <w:rsid w:val="007F3B24"/>
    <w:rPr>
      <w:rFonts w:ascii="Garamond" w:hAnsi="Garamond" w:hint="default"/>
      <w:b/>
      <w:bCs w:val="0"/>
      <w:sz w:val="24"/>
      <w:szCs w:val="24"/>
    </w:rPr>
  </w:style>
  <w:style w:type="character" w:customStyle="1" w:styleId="heading2char2charchar1">
    <w:name w:val="heading2char2charchar1"/>
    <w:rsid w:val="007F3B24"/>
  </w:style>
  <w:style w:type="character" w:customStyle="1" w:styleId="charchar60">
    <w:name w:val="charchar6"/>
    <w:rsid w:val="007F3B24"/>
  </w:style>
  <w:style w:type="character" w:customStyle="1" w:styleId="searchtermbold">
    <w:name w:val="searchtermbold"/>
    <w:rsid w:val="007F3B24"/>
  </w:style>
  <w:style w:type="character" w:customStyle="1" w:styleId="regtext">
    <w:name w:val="regtext"/>
    <w:uiPriority w:val="99"/>
    <w:rsid w:val="007F3B24"/>
  </w:style>
  <w:style w:type="character" w:customStyle="1" w:styleId="bps-topic-ident">
    <w:name w:val="bps-topic-ident"/>
    <w:rsid w:val="007F3B24"/>
  </w:style>
  <w:style w:type="character" w:customStyle="1" w:styleId="RegularChar">
    <w:name w:val="Regular Char"/>
    <w:rsid w:val="007F3B24"/>
    <w:rPr>
      <w:rFonts w:ascii="Garamond" w:hAnsi="Garamond" w:cs="Arial" w:hint="default"/>
      <w:bCs/>
      <w:kern w:val="20"/>
      <w:szCs w:val="32"/>
      <w:lang w:val="en-US" w:eastAsia="en-US" w:bidi="ar-SA"/>
    </w:rPr>
  </w:style>
  <w:style w:type="character" w:customStyle="1" w:styleId="BoldunderlineChar3">
    <w:name w:val="Bold underline Char"/>
    <w:rsid w:val="007F3B2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F3B24"/>
    <w:rPr>
      <w:b/>
      <w:lang w:val="en-US" w:eastAsia="en-US"/>
    </w:rPr>
  </w:style>
  <w:style w:type="paragraph" w:customStyle="1" w:styleId="FreeForm">
    <w:name w:val="Free Form"/>
    <w:qFormat/>
    <w:rsid w:val="007F3B2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7F3B24"/>
    <w:rPr>
      <w:rFonts w:cs="Calibri"/>
      <w:b/>
      <w:u w:val="single"/>
    </w:rPr>
  </w:style>
  <w:style w:type="paragraph" w:customStyle="1" w:styleId="AuthorDate2">
    <w:name w:val="Author/Date"/>
    <w:basedOn w:val="Normal"/>
    <w:link w:val="AuthorDateChar0"/>
    <w:qFormat/>
    <w:rsid w:val="007F3B24"/>
    <w:rPr>
      <w:rFonts w:asciiTheme="minorHAnsi" w:hAnsiTheme="minorHAnsi" w:cs="Calibri"/>
      <w:b/>
      <w:u w:val="single"/>
    </w:rPr>
  </w:style>
  <w:style w:type="character" w:customStyle="1" w:styleId="HilightChar">
    <w:name w:val="Hilight Char"/>
    <w:rsid w:val="007F3B24"/>
    <w:rPr>
      <w:rFonts w:eastAsia="Calibri"/>
      <w:b/>
      <w:noProof w:val="0"/>
      <w:sz w:val="22"/>
      <w:szCs w:val="22"/>
      <w:u w:val="single"/>
      <w:lang w:val="en-US" w:eastAsia="ar-SA" w:bidi="ar-SA"/>
    </w:rPr>
  </w:style>
  <w:style w:type="paragraph" w:customStyle="1" w:styleId="TagCite2">
    <w:name w:val="Tag &amp; Cite"/>
    <w:basedOn w:val="Normal"/>
    <w:link w:val="TagCiteChar3"/>
    <w:qFormat/>
    <w:rsid w:val="007F3B24"/>
    <w:pPr>
      <w:jc w:val="both"/>
    </w:pPr>
    <w:rPr>
      <w:rFonts w:eastAsia="Times New Roman"/>
      <w:b/>
    </w:rPr>
  </w:style>
  <w:style w:type="character" w:customStyle="1" w:styleId="TagCiteChar3">
    <w:name w:val="Tag &amp; Cite Char"/>
    <w:link w:val="TagCite2"/>
    <w:rsid w:val="007F3B24"/>
    <w:rPr>
      <w:rFonts w:ascii="Arial" w:eastAsia="Times New Roman" w:hAnsi="Arial" w:cs="Arial"/>
      <w:b/>
    </w:rPr>
  </w:style>
  <w:style w:type="paragraph" w:customStyle="1" w:styleId="HighlightedText">
    <w:name w:val="Highlighted Text"/>
    <w:basedOn w:val="Normal"/>
    <w:link w:val="HighlightedTextChar"/>
    <w:qFormat/>
    <w:rsid w:val="007F3B24"/>
    <w:pPr>
      <w:jc w:val="both"/>
    </w:pPr>
    <w:rPr>
      <w:rFonts w:eastAsia="Times New Roman"/>
      <w:u w:val="thick"/>
    </w:rPr>
  </w:style>
  <w:style w:type="character" w:customStyle="1" w:styleId="HighlightedTextChar">
    <w:name w:val="Highlighted Text Char"/>
    <w:link w:val="HighlightedText"/>
    <w:rsid w:val="007F3B24"/>
    <w:rPr>
      <w:rFonts w:ascii="Arial" w:eastAsia="Times New Roman" w:hAnsi="Arial" w:cs="Arial"/>
      <w:u w:val="thick"/>
    </w:rPr>
  </w:style>
  <w:style w:type="character" w:customStyle="1" w:styleId="StyleUnderlineCharChar">
    <w:name w:val="Style Underline Char Char"/>
    <w:rsid w:val="007F3B24"/>
    <w:rPr>
      <w:rFonts w:ascii="Times New Roman" w:eastAsia="Times New Roman" w:hAnsi="Times New Roman" w:cs="Times New Roman"/>
      <w:sz w:val="20"/>
      <w:szCs w:val="20"/>
      <w:u w:val="single"/>
    </w:rPr>
  </w:style>
  <w:style w:type="character" w:customStyle="1" w:styleId="c1">
    <w:name w:val="c1"/>
    <w:rsid w:val="007F3B24"/>
  </w:style>
  <w:style w:type="paragraph" w:customStyle="1" w:styleId="TagStyle">
    <w:name w:val="Tag Style"/>
    <w:basedOn w:val="Normal"/>
    <w:qFormat/>
    <w:rsid w:val="007F3B24"/>
    <w:rPr>
      <w:rFonts w:eastAsia="Times New Roman"/>
      <w:b/>
    </w:rPr>
  </w:style>
  <w:style w:type="paragraph" w:customStyle="1" w:styleId="Hat2">
    <w:name w:val="Hat2"/>
    <w:basedOn w:val="Heading2"/>
    <w:next w:val="Heading2"/>
    <w:autoRedefine/>
    <w:uiPriority w:val="99"/>
    <w:qFormat/>
    <w:rsid w:val="007F3B24"/>
    <w:pPr>
      <w:keepNext w:val="0"/>
      <w:keepLines w:val="0"/>
      <w:pageBreakBefore w:val="0"/>
      <w:jc w:val="left"/>
    </w:pPr>
    <w:rPr>
      <w:rFonts w:eastAsia="Calibri" w:cs="Times New Roman"/>
      <w:caps/>
      <w:sz w:val="20"/>
      <w:u w:val="none"/>
    </w:rPr>
  </w:style>
  <w:style w:type="character" w:customStyle="1" w:styleId="Highlight0">
    <w:name w:val="Highlight"/>
    <w:qFormat/>
    <w:rsid w:val="007F3B2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7F3B24"/>
    <w:rPr>
      <w:rFonts w:ascii="Calibri" w:eastAsia="Calibri" w:hAnsi="Calibri"/>
      <w:sz w:val="15"/>
    </w:rPr>
  </w:style>
  <w:style w:type="paragraph" w:customStyle="1" w:styleId="UnreadText">
    <w:name w:val="Unread Text"/>
    <w:basedOn w:val="Normal"/>
    <w:link w:val="UnreadTextChar"/>
    <w:autoRedefine/>
    <w:qFormat/>
    <w:rsid w:val="007F3B24"/>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7F3B2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F3B24"/>
    <w:pPr>
      <w:spacing w:after="200" w:line="276" w:lineRule="auto"/>
    </w:pPr>
    <w:rPr>
      <w:rFonts w:ascii="Cambria" w:eastAsia="Times New Roman" w:hAnsi="Cambria" w:cs="Times New Roman"/>
      <w:u w:val="thick"/>
      <w:lang w:eastAsia="ko-KR"/>
    </w:rPr>
  </w:style>
  <w:style w:type="character" w:customStyle="1" w:styleId="Underline4">
    <w:name w:val="*Underline*"/>
    <w:rsid w:val="007F3B24"/>
    <w:rPr>
      <w:rFonts w:ascii="Times New Roman" w:hAnsi="Times New Roman"/>
      <w:b/>
      <w:sz w:val="24"/>
      <w:u w:val="single"/>
    </w:rPr>
  </w:style>
  <w:style w:type="paragraph" w:customStyle="1" w:styleId="TxBr33p1">
    <w:name w:val="TxBr_33p1"/>
    <w:basedOn w:val="Normal"/>
    <w:uiPriority w:val="99"/>
    <w:qFormat/>
    <w:rsid w:val="007F3B2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F3B2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F3B24"/>
    <w:rPr>
      <w:rFonts w:eastAsia="SimSun"/>
      <w:lang w:eastAsia="zh-CN"/>
    </w:rPr>
  </w:style>
  <w:style w:type="character" w:customStyle="1" w:styleId="heading3char0">
    <w:name w:val="heading3char"/>
    <w:rsid w:val="007F3B24"/>
  </w:style>
  <w:style w:type="character" w:customStyle="1" w:styleId="Heading51">
    <w:name w:val="Heading 51"/>
    <w:aliases w:val="Heading 5 Char Char Char"/>
    <w:rsid w:val="007F3B24"/>
    <w:rPr>
      <w:b/>
      <w:bCs/>
      <w:iCs/>
      <w:szCs w:val="26"/>
      <w:lang w:val="en-US" w:eastAsia="en-US" w:bidi="ar-SA"/>
    </w:rPr>
  </w:style>
  <w:style w:type="character" w:customStyle="1" w:styleId="comments-post">
    <w:name w:val="comments-post"/>
    <w:rsid w:val="007F3B24"/>
  </w:style>
  <w:style w:type="paragraph" w:customStyle="1" w:styleId="boldcite">
    <w:name w:val="bold cite"/>
    <w:basedOn w:val="Normal"/>
    <w:link w:val="boldciteChar4"/>
    <w:qFormat/>
    <w:rsid w:val="007F3B24"/>
    <w:rPr>
      <w:rFonts w:eastAsia="Calibri"/>
      <w:b/>
      <w:color w:val="000000"/>
      <w:sz w:val="28"/>
      <w:u w:val="thick" w:color="000000"/>
    </w:rPr>
  </w:style>
  <w:style w:type="character" w:customStyle="1" w:styleId="boldciteChar4">
    <w:name w:val="bold cite Char4"/>
    <w:link w:val="boldcite"/>
    <w:locked/>
    <w:rsid w:val="007F3B24"/>
    <w:rPr>
      <w:rFonts w:ascii="Arial" w:eastAsia="Calibri" w:hAnsi="Arial" w:cs="Arial"/>
      <w:b/>
      <w:color w:val="000000"/>
      <w:sz w:val="28"/>
      <w:u w:val="thick" w:color="000000"/>
    </w:rPr>
  </w:style>
  <w:style w:type="character" w:customStyle="1" w:styleId="underlinecardChar">
    <w:name w:val="underline card Char"/>
    <w:rsid w:val="007F3B2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7F3B24"/>
    <w:pPr>
      <w:ind w:left="547" w:right="648"/>
      <w:jc w:val="both"/>
    </w:pPr>
    <w:rPr>
      <w:rFonts w:eastAsia="Calibri"/>
      <w:sz w:val="12"/>
      <w:szCs w:val="12"/>
    </w:rPr>
  </w:style>
  <w:style w:type="character" w:customStyle="1" w:styleId="Irrelevant5fontChar">
    <w:name w:val="Irrelevant (5 font) Char"/>
    <w:rsid w:val="007F3B24"/>
    <w:rPr>
      <w:sz w:val="10"/>
      <w:szCs w:val="10"/>
      <w:lang w:val="en-US" w:eastAsia="en-US" w:bidi="ar-SA"/>
    </w:rPr>
  </w:style>
  <w:style w:type="character" w:customStyle="1" w:styleId="CardsFont6ptChar1">
    <w:name w:val="Cards + Font: 6 pt Char1"/>
    <w:link w:val="CardsFont6pt"/>
    <w:rsid w:val="007F3B24"/>
    <w:rPr>
      <w:rFonts w:ascii="Times New Roman" w:eastAsia="Times New Roman" w:hAnsi="Times New Roman" w:cs="Times New Roman"/>
      <w:sz w:val="12"/>
      <w:szCs w:val="24"/>
    </w:rPr>
  </w:style>
  <w:style w:type="character" w:customStyle="1" w:styleId="Hyperlink13">
    <w:name w:val="Hyperlink13"/>
    <w:rsid w:val="007F3B24"/>
    <w:rPr>
      <w:b w:val="0"/>
      <w:bCs w:val="0"/>
      <w:strike w:val="0"/>
      <w:dstrike w:val="0"/>
      <w:color w:val="008000"/>
      <w:sz w:val="20"/>
      <w:szCs w:val="20"/>
      <w:u w:val="none"/>
      <w:effect w:val="none"/>
    </w:rPr>
  </w:style>
  <w:style w:type="character" w:customStyle="1" w:styleId="standardcontent1">
    <w:name w:val="standardcontent1"/>
    <w:rsid w:val="007F3B24"/>
    <w:rPr>
      <w:rFonts w:ascii="Arial" w:hAnsi="Arial" w:cs="Arial" w:hint="default"/>
      <w:strike w:val="0"/>
      <w:dstrike w:val="0"/>
      <w:sz w:val="24"/>
      <w:szCs w:val="24"/>
      <w:u w:val="none"/>
      <w:effect w:val="none"/>
    </w:rPr>
  </w:style>
  <w:style w:type="character" w:customStyle="1" w:styleId="Hyperlink4">
    <w:name w:val="Hyperlink4"/>
    <w:rsid w:val="007F3B24"/>
    <w:rPr>
      <w:color w:val="000066"/>
      <w:u w:val="single"/>
    </w:rPr>
  </w:style>
  <w:style w:type="paragraph" w:customStyle="1" w:styleId="rddateline">
    <w:name w:val="rddateline"/>
    <w:basedOn w:val="Normal"/>
    <w:uiPriority w:val="99"/>
    <w:qFormat/>
    <w:rsid w:val="007F3B24"/>
    <w:rPr>
      <w:rFonts w:eastAsia="Calibri"/>
      <w:szCs w:val="20"/>
    </w:rPr>
  </w:style>
  <w:style w:type="paragraph" w:customStyle="1" w:styleId="rdheadline">
    <w:name w:val="rdheadline"/>
    <w:basedOn w:val="Normal"/>
    <w:uiPriority w:val="99"/>
    <w:qFormat/>
    <w:rsid w:val="007F3B2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F3B24"/>
    <w:pPr>
      <w:spacing w:after="100" w:afterAutospacing="1"/>
    </w:pPr>
    <w:rPr>
      <w:rFonts w:ascii="Verdana" w:eastAsia="Calibri" w:hAnsi="Verdana"/>
      <w:szCs w:val="20"/>
    </w:rPr>
  </w:style>
  <w:style w:type="character" w:customStyle="1" w:styleId="rddeckline1">
    <w:name w:val="rddeckline1"/>
    <w:rsid w:val="007F3B24"/>
    <w:rPr>
      <w:rFonts w:ascii="Verdana" w:hAnsi="Verdana" w:hint="default"/>
      <w:b/>
      <w:bCs/>
      <w:sz w:val="22"/>
      <w:szCs w:val="22"/>
    </w:rPr>
  </w:style>
  <w:style w:type="character" w:customStyle="1" w:styleId="link-external">
    <w:name w:val="link-external"/>
    <w:rsid w:val="007F3B24"/>
  </w:style>
  <w:style w:type="character" w:customStyle="1" w:styleId="contact1">
    <w:name w:val="contact1"/>
    <w:rsid w:val="007F3B24"/>
    <w:rPr>
      <w:rFonts w:ascii="Tahoma" w:hAnsi="Tahoma" w:cs="Tahoma" w:hint="default"/>
      <w:color w:val="999999"/>
      <w:sz w:val="20"/>
      <w:szCs w:val="20"/>
    </w:rPr>
  </w:style>
  <w:style w:type="character" w:customStyle="1" w:styleId="credits1">
    <w:name w:val="credits1"/>
    <w:rsid w:val="007F3B24"/>
    <w:rPr>
      <w:rFonts w:ascii="Tahoma" w:hAnsi="Tahoma" w:cs="Tahoma" w:hint="default"/>
      <w:color w:val="999999"/>
      <w:sz w:val="16"/>
      <w:szCs w:val="16"/>
    </w:rPr>
  </w:style>
  <w:style w:type="paragraph" w:customStyle="1" w:styleId="Heading20">
    <w:name w:val="Heading2"/>
    <w:basedOn w:val="Normal"/>
    <w:link w:val="Heading2Char0"/>
    <w:qFormat/>
    <w:rsid w:val="007F3B24"/>
    <w:pPr>
      <w:jc w:val="center"/>
    </w:pPr>
    <w:rPr>
      <w:rFonts w:eastAsia="Times New Roman"/>
      <w:b/>
      <w:caps/>
    </w:rPr>
  </w:style>
  <w:style w:type="character" w:customStyle="1" w:styleId="Heading2Char0">
    <w:name w:val="Heading2 Char"/>
    <w:link w:val="Heading20"/>
    <w:rsid w:val="007F3B24"/>
    <w:rPr>
      <w:rFonts w:ascii="Arial" w:eastAsia="Times New Roman" w:hAnsi="Arial" w:cs="Arial"/>
      <w:b/>
      <w:caps/>
    </w:rPr>
  </w:style>
  <w:style w:type="paragraph" w:customStyle="1" w:styleId="Header2">
    <w:name w:val="Header2"/>
    <w:basedOn w:val="Heading20"/>
    <w:link w:val="Header2Char"/>
    <w:qFormat/>
    <w:rsid w:val="007F3B24"/>
  </w:style>
  <w:style w:type="character" w:customStyle="1" w:styleId="Header2Char">
    <w:name w:val="Header2 Char"/>
    <w:link w:val="Header2"/>
    <w:rsid w:val="007F3B24"/>
    <w:rPr>
      <w:rFonts w:ascii="Arial" w:eastAsia="Times New Roman" w:hAnsi="Arial" w:cs="Arial"/>
      <w:b/>
      <w:caps/>
    </w:rPr>
  </w:style>
  <w:style w:type="paragraph" w:customStyle="1" w:styleId="Underlinedcard1">
    <w:name w:val="Underlined card"/>
    <w:basedOn w:val="Normal"/>
    <w:link w:val="UnderlinedcardChar1"/>
    <w:autoRedefine/>
    <w:qFormat/>
    <w:rsid w:val="007F3B2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F3B24"/>
    <w:rPr>
      <w:rFonts w:ascii="Arial" w:eastAsia="Times New Roman" w:hAnsi="Arial" w:cs="Arial"/>
      <w:u w:val="thick"/>
    </w:rPr>
  </w:style>
  <w:style w:type="paragraph" w:customStyle="1" w:styleId="StyleHeading212pt">
    <w:name w:val="Style Heading2 + 12 pt"/>
    <w:basedOn w:val="Heading20"/>
    <w:link w:val="StyleHeading212ptChar"/>
    <w:qFormat/>
    <w:rsid w:val="007F3B24"/>
    <w:rPr>
      <w:bCs/>
    </w:rPr>
  </w:style>
  <w:style w:type="character" w:customStyle="1" w:styleId="StyleHeading212ptChar">
    <w:name w:val="Style Heading2 + 12 pt Char"/>
    <w:link w:val="StyleHeading212pt"/>
    <w:rsid w:val="007F3B24"/>
    <w:rPr>
      <w:rFonts w:ascii="Arial" w:eastAsia="Times New Roman" w:hAnsi="Arial" w:cs="Arial"/>
      <w:b/>
      <w:bCs/>
      <w:caps/>
    </w:rPr>
  </w:style>
  <w:style w:type="paragraph" w:customStyle="1" w:styleId="Heading212pt">
    <w:name w:val="Heading2 + 12 pt"/>
    <w:basedOn w:val="StyleHeading212pt"/>
    <w:link w:val="Heading212ptChar"/>
    <w:qFormat/>
    <w:rsid w:val="007F3B24"/>
  </w:style>
  <w:style w:type="character" w:customStyle="1" w:styleId="Heading212ptChar">
    <w:name w:val="Heading2 + 12 pt Char"/>
    <w:link w:val="Heading212pt"/>
    <w:rsid w:val="007F3B24"/>
    <w:rPr>
      <w:rFonts w:ascii="Arial" w:eastAsia="Times New Roman" w:hAnsi="Arial" w:cs="Arial"/>
      <w:b/>
      <w:bCs/>
      <w:caps/>
    </w:rPr>
  </w:style>
  <w:style w:type="character" w:customStyle="1" w:styleId="StyleBoldText12pt10ptNotBoldKernat16pt">
    <w:name w:val="Style Bold Text 12 pt + 10 pt Not Bold Kern at 16 pt"/>
    <w:rsid w:val="007F3B2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F3B24"/>
  </w:style>
  <w:style w:type="paragraph" w:customStyle="1" w:styleId="highlightcardtext">
    <w:name w:val="highlight card text"/>
    <w:basedOn w:val="evidencetext"/>
    <w:uiPriority w:val="99"/>
    <w:qFormat/>
    <w:rsid w:val="007F3B24"/>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7F3B24"/>
    <w:pPr>
      <w:ind w:left="1440" w:right="2016"/>
    </w:pPr>
    <w:rPr>
      <w:rFonts w:eastAsia="Calibri"/>
      <w:sz w:val="18"/>
      <w:u w:val="single"/>
      <w:lang w:val="en-US" w:eastAsia="en-US"/>
    </w:rPr>
  </w:style>
  <w:style w:type="paragraph" w:customStyle="1" w:styleId="underlinecard">
    <w:name w:val="underline card"/>
    <w:basedOn w:val="Normal"/>
    <w:uiPriority w:val="99"/>
    <w:qFormat/>
    <w:rsid w:val="007F3B24"/>
    <w:pPr>
      <w:ind w:left="1728" w:right="1728"/>
    </w:pPr>
    <w:rPr>
      <w:rFonts w:eastAsia="Calibri"/>
      <w:sz w:val="18"/>
      <w:u w:val="single"/>
    </w:rPr>
  </w:style>
  <w:style w:type="paragraph" w:customStyle="1" w:styleId="CardsChar2">
    <w:name w:val="Cards Char2"/>
    <w:basedOn w:val="Normal"/>
    <w:uiPriority w:val="99"/>
    <w:qFormat/>
    <w:rsid w:val="007F3B2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7F3B2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7F3B24"/>
    <w:rPr>
      <w:rFonts w:ascii="Arial" w:eastAsia="Times New Roman" w:hAnsi="Arial" w:cs="Arial"/>
      <w:b/>
      <w:bCs/>
    </w:rPr>
  </w:style>
  <w:style w:type="character" w:customStyle="1" w:styleId="UnderlinedCards">
    <w:name w:val="Underlined Cards"/>
    <w:rsid w:val="007F3B24"/>
    <w:rPr>
      <w:sz w:val="24"/>
      <w:szCs w:val="24"/>
      <w:u w:val="thick"/>
      <w:lang w:val="en-US" w:eastAsia="en-US" w:bidi="ar-SA"/>
    </w:rPr>
  </w:style>
  <w:style w:type="character" w:customStyle="1" w:styleId="CardsFont12ptCharCharCharCharCharCharCharCharChar">
    <w:name w:val="Cards + Font: 12 pt Char Char Char Char Char Char Char Char Char"/>
    <w:rsid w:val="007F3B24"/>
    <w:rPr>
      <w:sz w:val="24"/>
      <w:szCs w:val="24"/>
      <w:u w:val="thick"/>
      <w:lang w:val="en-US" w:eastAsia="en-US" w:bidi="ar-SA"/>
    </w:rPr>
  </w:style>
  <w:style w:type="character" w:customStyle="1" w:styleId="highlightcardtextChar">
    <w:name w:val="highlight card text Char"/>
    <w:rsid w:val="007F3B2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F3B24"/>
    <w:pPr>
      <w:ind w:left="1728" w:right="1728"/>
    </w:pPr>
    <w:rPr>
      <w:rFonts w:eastAsia="Times New Roman"/>
      <w:sz w:val="18"/>
    </w:rPr>
  </w:style>
  <w:style w:type="character" w:customStyle="1" w:styleId="CardTextCharCharCharCharChar">
    <w:name w:val="Card Text Char Char Char Char Char"/>
    <w:link w:val="CardTextCharCharCharChar"/>
    <w:rsid w:val="007F3B24"/>
    <w:rPr>
      <w:rFonts w:ascii="Arial" w:eastAsia="Times New Roman" w:hAnsi="Arial" w:cs="Arial"/>
      <w:sz w:val="18"/>
    </w:rPr>
  </w:style>
  <w:style w:type="character" w:customStyle="1" w:styleId="TagsChar4">
    <w:name w:val="Tags Char4"/>
    <w:rsid w:val="007F3B24"/>
    <w:rPr>
      <w:b/>
      <w:lang w:val="en-US" w:eastAsia="en-US" w:bidi="ar-SA"/>
    </w:rPr>
  </w:style>
  <w:style w:type="character" w:customStyle="1" w:styleId="hit1">
    <w:name w:val="hit1"/>
    <w:rsid w:val="007F3B24"/>
    <w:rPr>
      <w:rFonts w:ascii="Verdana" w:hAnsi="Verdana" w:hint="default"/>
      <w:b/>
      <w:bCs/>
      <w:vanish w:val="0"/>
      <w:webHidden w:val="0"/>
      <w:color w:val="CC0033"/>
      <w:sz w:val="20"/>
      <w:szCs w:val="20"/>
      <w:specVanish w:val="0"/>
    </w:rPr>
  </w:style>
  <w:style w:type="character" w:customStyle="1" w:styleId="tightinline1">
    <w:name w:val="tightinline1"/>
    <w:rsid w:val="007F3B2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7F3B24"/>
    <w:pPr>
      <w:ind w:left="1728" w:right="1728"/>
    </w:pPr>
    <w:rPr>
      <w:rFonts w:eastAsia="Calibri"/>
      <w:sz w:val="18"/>
    </w:rPr>
  </w:style>
  <w:style w:type="paragraph" w:customStyle="1" w:styleId="boldciteChar">
    <w:name w:val="bold cite Char"/>
    <w:basedOn w:val="Heading1"/>
    <w:uiPriority w:val="99"/>
    <w:qFormat/>
    <w:rsid w:val="007F3B2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F3B24"/>
    <w:rPr>
      <w:rFonts w:eastAsia="Calibri"/>
      <w:b/>
    </w:rPr>
  </w:style>
  <w:style w:type="character" w:customStyle="1" w:styleId="blsp-spelling-corrected">
    <w:name w:val="blsp-spelling-corrected"/>
    <w:rsid w:val="007F3B24"/>
  </w:style>
  <w:style w:type="character" w:customStyle="1" w:styleId="blsp-spelling-error">
    <w:name w:val="blsp-spelling-error"/>
    <w:rsid w:val="007F3B24"/>
  </w:style>
  <w:style w:type="character" w:customStyle="1" w:styleId="sup">
    <w:name w:val="sup"/>
    <w:rsid w:val="007F3B24"/>
  </w:style>
  <w:style w:type="character" w:customStyle="1" w:styleId="pgnum">
    <w:name w:val="pgnum"/>
    <w:rsid w:val="007F3B24"/>
  </w:style>
  <w:style w:type="character" w:customStyle="1" w:styleId="SmallFontCharChar">
    <w:name w:val="Small Font Char Char"/>
    <w:rsid w:val="007F3B24"/>
    <w:rPr>
      <w:rFonts w:ascii="Arial" w:hAnsi="Arial"/>
      <w:sz w:val="12"/>
      <w:szCs w:val="24"/>
      <w:lang w:val="en-US" w:eastAsia="en-US" w:bidi="ar-SA"/>
    </w:rPr>
  </w:style>
  <w:style w:type="paragraph" w:customStyle="1" w:styleId="textmargin">
    <w:name w:val="textmargin"/>
    <w:basedOn w:val="Normal"/>
    <w:uiPriority w:val="99"/>
    <w:qFormat/>
    <w:rsid w:val="007F3B2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7F3B24"/>
    <w:pPr>
      <w:spacing w:before="100" w:beforeAutospacing="1" w:after="100" w:afterAutospacing="1"/>
    </w:pPr>
    <w:rPr>
      <w:rFonts w:eastAsia="Calibri"/>
      <w:color w:val="000000"/>
    </w:rPr>
  </w:style>
  <w:style w:type="paragraph" w:customStyle="1" w:styleId="header10">
    <w:name w:val="header1"/>
    <w:basedOn w:val="Normal"/>
    <w:uiPriority w:val="99"/>
    <w:qFormat/>
    <w:rsid w:val="007F3B24"/>
    <w:pPr>
      <w:spacing w:before="100" w:beforeAutospacing="1" w:after="100" w:afterAutospacing="1"/>
    </w:pPr>
    <w:rPr>
      <w:rFonts w:eastAsia="Calibri"/>
      <w:color w:val="000000"/>
    </w:rPr>
  </w:style>
  <w:style w:type="paragraph" w:customStyle="1" w:styleId="style10">
    <w:name w:val="style1"/>
    <w:basedOn w:val="Normal"/>
    <w:uiPriority w:val="99"/>
    <w:qFormat/>
    <w:rsid w:val="007F3B24"/>
    <w:rPr>
      <w:rFonts w:ascii="Verdana" w:eastAsia="Calibri" w:hAnsi="Verdana"/>
      <w:szCs w:val="20"/>
    </w:rPr>
  </w:style>
  <w:style w:type="paragraph" w:customStyle="1" w:styleId="correctindex">
    <w:name w:val="correct index"/>
    <w:basedOn w:val="Normal"/>
    <w:uiPriority w:val="99"/>
    <w:qFormat/>
    <w:rsid w:val="007F3B24"/>
    <w:rPr>
      <w:rFonts w:eastAsia="Calibri"/>
      <w:color w:val="000000"/>
    </w:rPr>
  </w:style>
  <w:style w:type="paragraph" w:customStyle="1" w:styleId="bc2">
    <w:name w:val="bc_2"/>
    <w:basedOn w:val="Normal"/>
    <w:uiPriority w:val="99"/>
    <w:qFormat/>
    <w:rsid w:val="007F3B24"/>
    <w:pPr>
      <w:spacing w:before="100" w:beforeAutospacing="1" w:after="100" w:afterAutospacing="1"/>
    </w:pPr>
    <w:rPr>
      <w:rFonts w:eastAsia="Calibri"/>
      <w:color w:val="000000"/>
    </w:rPr>
  </w:style>
  <w:style w:type="character" w:customStyle="1" w:styleId="bc21">
    <w:name w:val="bc_21"/>
    <w:rsid w:val="007F3B24"/>
  </w:style>
  <w:style w:type="paragraph" w:customStyle="1" w:styleId="style21">
    <w:name w:val="style2"/>
    <w:basedOn w:val="Normal"/>
    <w:uiPriority w:val="99"/>
    <w:qFormat/>
    <w:rsid w:val="007F3B24"/>
    <w:rPr>
      <w:rFonts w:ascii="Verdana" w:eastAsia="Calibri" w:hAnsi="Verdana"/>
      <w:szCs w:val="20"/>
    </w:rPr>
  </w:style>
  <w:style w:type="paragraph" w:customStyle="1" w:styleId="quote2">
    <w:name w:val="quote2"/>
    <w:basedOn w:val="Normal"/>
    <w:uiPriority w:val="99"/>
    <w:qFormat/>
    <w:rsid w:val="007F3B24"/>
    <w:rPr>
      <w:rFonts w:ascii="Verdana" w:eastAsia="Calibri" w:hAnsi="Verdana"/>
      <w:szCs w:val="20"/>
    </w:rPr>
  </w:style>
  <w:style w:type="character" w:customStyle="1" w:styleId="copystyle">
    <w:name w:val="copystyle"/>
    <w:rsid w:val="007F3B24"/>
  </w:style>
  <w:style w:type="paragraph" w:customStyle="1" w:styleId="BlockTitle10">
    <w:name w:val="Block Title #1"/>
    <w:basedOn w:val="Heading1"/>
    <w:qFormat/>
    <w:rsid w:val="007F3B2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F3B24"/>
    <w:rPr>
      <w:rFonts w:ascii="Arial" w:hAnsi="Arial" w:cs="Arial"/>
      <w:b/>
      <w:bCs/>
      <w:kern w:val="32"/>
      <w:sz w:val="24"/>
      <w:szCs w:val="24"/>
      <w:lang w:val="en-US" w:eastAsia="en-US" w:bidi="ar-SA"/>
    </w:rPr>
  </w:style>
  <w:style w:type="character" w:customStyle="1" w:styleId="ReadUnderline">
    <w:name w:val="Read Underline"/>
    <w:rsid w:val="007F3B2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F3B2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F3B24"/>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F3B24"/>
    <w:rPr>
      <w:rFonts w:eastAsia="Times New Roman"/>
      <w:sz w:val="18"/>
    </w:rPr>
  </w:style>
  <w:style w:type="paragraph" w:customStyle="1" w:styleId="F4">
    <w:name w:val="F4"/>
    <w:basedOn w:val="Normal"/>
    <w:link w:val="F4Char"/>
    <w:qFormat/>
    <w:rsid w:val="007F3B24"/>
    <w:pPr>
      <w:ind w:left="288" w:right="288"/>
    </w:pPr>
    <w:rPr>
      <w:rFonts w:eastAsia="Times New Roman"/>
      <w:szCs w:val="20"/>
      <w:u w:val="single"/>
    </w:rPr>
  </w:style>
  <w:style w:type="character" w:customStyle="1" w:styleId="F4Char">
    <w:name w:val="F4 Char"/>
    <w:link w:val="F4"/>
    <w:rsid w:val="007F3B24"/>
    <w:rPr>
      <w:rFonts w:ascii="Arial" w:eastAsia="Times New Roman" w:hAnsi="Arial" w:cs="Arial"/>
      <w:szCs w:val="20"/>
      <w:u w:val="single"/>
    </w:rPr>
  </w:style>
  <w:style w:type="paragraph" w:customStyle="1" w:styleId="StyleCARD">
    <w:name w:val="Style CARD +"/>
    <w:basedOn w:val="Normal"/>
    <w:link w:val="StyleCARDChar"/>
    <w:qFormat/>
    <w:rsid w:val="007F3B24"/>
    <w:pPr>
      <w:ind w:left="300" w:right="288"/>
    </w:pPr>
    <w:rPr>
      <w:rFonts w:eastAsia="Times New Roman"/>
      <w:szCs w:val="20"/>
    </w:rPr>
  </w:style>
  <w:style w:type="character" w:customStyle="1" w:styleId="StyleCARDChar">
    <w:name w:val="Style CARD + Char"/>
    <w:link w:val="StyleCARD"/>
    <w:rsid w:val="007F3B24"/>
    <w:rPr>
      <w:rFonts w:ascii="Arial" w:eastAsia="Times New Roman" w:hAnsi="Arial" w:cs="Arial"/>
      <w:szCs w:val="20"/>
    </w:rPr>
  </w:style>
  <w:style w:type="character" w:customStyle="1" w:styleId="noiconheadline">
    <w:name w:val="noicon_headline"/>
    <w:rsid w:val="007F3B24"/>
  </w:style>
  <w:style w:type="character" w:customStyle="1" w:styleId="BlockTitleCharChar">
    <w:name w:val="Block Title Char Char"/>
    <w:rsid w:val="007F3B24"/>
    <w:rPr>
      <w:rFonts w:ascii="Georgia" w:hAnsi="Georgia" w:cs="Arial"/>
      <w:b/>
      <w:bCs/>
      <w:kern w:val="32"/>
      <w:sz w:val="28"/>
      <w:szCs w:val="32"/>
      <w:lang w:val="en-US" w:eastAsia="en-US" w:bidi="ar-SA"/>
    </w:rPr>
  </w:style>
  <w:style w:type="paragraph" w:styleId="MacroText">
    <w:name w:val="macro"/>
    <w:link w:val="MacroTextChar"/>
    <w:rsid w:val="007F3B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F3B24"/>
    <w:rPr>
      <w:rFonts w:ascii="Courier New" w:eastAsia="Times New Roman" w:hAnsi="Courier New" w:cs="Courier New"/>
      <w:sz w:val="20"/>
      <w:szCs w:val="20"/>
    </w:rPr>
  </w:style>
  <w:style w:type="character" w:customStyle="1" w:styleId="pp1">
    <w:name w:val="pp1"/>
    <w:rsid w:val="007F3B24"/>
    <w:rPr>
      <w:rFonts w:ascii="Times New Roman" w:hAnsi="Times New Roman" w:cs="Times New Roman" w:hint="default"/>
      <w:i w:val="0"/>
      <w:iCs w:val="0"/>
      <w:smallCaps w:val="0"/>
      <w:sz w:val="30"/>
      <w:szCs w:val="30"/>
    </w:rPr>
  </w:style>
  <w:style w:type="character" w:customStyle="1" w:styleId="prbodytext1">
    <w:name w:val="pr_bodytext1"/>
    <w:rsid w:val="007F3B24"/>
    <w:rPr>
      <w:rFonts w:ascii="Arial" w:hAnsi="Arial" w:cs="Arial" w:hint="default"/>
      <w:sz w:val="20"/>
      <w:szCs w:val="20"/>
    </w:rPr>
  </w:style>
  <w:style w:type="character" w:customStyle="1" w:styleId="marrontitulobig">
    <w:name w:val="marron_titulo_big"/>
    <w:rsid w:val="007F3B24"/>
  </w:style>
  <w:style w:type="character" w:customStyle="1" w:styleId="articlehead">
    <w:name w:val="articlehead"/>
    <w:rsid w:val="007F3B24"/>
  </w:style>
  <w:style w:type="character" w:customStyle="1" w:styleId="lead">
    <w:name w:val="lead"/>
    <w:rsid w:val="007F3B24"/>
  </w:style>
  <w:style w:type="character" w:customStyle="1" w:styleId="manchettebig2">
    <w:name w:val="manchettebig2"/>
    <w:rsid w:val="007F3B24"/>
  </w:style>
  <w:style w:type="character" w:customStyle="1" w:styleId="blue3">
    <w:name w:val="blue3"/>
    <w:rsid w:val="007F3B24"/>
  </w:style>
  <w:style w:type="paragraph" w:customStyle="1" w:styleId="issuedetails">
    <w:name w:val="issue_details"/>
    <w:basedOn w:val="Normal"/>
    <w:uiPriority w:val="99"/>
    <w:qFormat/>
    <w:rsid w:val="007F3B24"/>
    <w:pPr>
      <w:spacing w:before="100" w:beforeAutospacing="1" w:after="100" w:afterAutospacing="1"/>
    </w:pPr>
    <w:rPr>
      <w:rFonts w:eastAsia="Times New Roman"/>
    </w:rPr>
  </w:style>
  <w:style w:type="character" w:customStyle="1" w:styleId="over-title">
    <w:name w:val="over-title"/>
    <w:rsid w:val="007F3B24"/>
  </w:style>
  <w:style w:type="character" w:customStyle="1" w:styleId="contentheader">
    <w:name w:val="contentheader"/>
    <w:rsid w:val="007F3B24"/>
  </w:style>
  <w:style w:type="paragraph" w:customStyle="1" w:styleId="TxBrp2">
    <w:name w:val="TxBr_p2"/>
    <w:basedOn w:val="Normal"/>
    <w:qFormat/>
    <w:rsid w:val="007F3B2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F3B24"/>
    <w:rPr>
      <w:rFonts w:eastAsia="SimSun"/>
      <w:szCs w:val="24"/>
      <w:lang w:val="en-US" w:eastAsia="zh-CN" w:bidi="ar-SA"/>
    </w:rPr>
  </w:style>
  <w:style w:type="character" w:customStyle="1" w:styleId="tagscharchar0">
    <w:name w:val="tagscharchar"/>
    <w:rsid w:val="007F3B24"/>
  </w:style>
  <w:style w:type="character" w:customStyle="1" w:styleId="FontStyle13">
    <w:name w:val="Font Style13"/>
    <w:uiPriority w:val="99"/>
    <w:rsid w:val="007F3B24"/>
    <w:rPr>
      <w:rFonts w:ascii="Times New Roman" w:hAnsi="Times New Roman" w:cs="Times New Roman"/>
      <w:sz w:val="18"/>
      <w:szCs w:val="18"/>
    </w:rPr>
  </w:style>
  <w:style w:type="character" w:customStyle="1" w:styleId="FontStyle14">
    <w:name w:val="Font Style14"/>
    <w:uiPriority w:val="99"/>
    <w:rsid w:val="007F3B24"/>
    <w:rPr>
      <w:rFonts w:ascii="Times New Roman" w:hAnsi="Times New Roman" w:cs="Times New Roman"/>
      <w:i/>
      <w:iCs/>
      <w:sz w:val="18"/>
      <w:szCs w:val="18"/>
    </w:rPr>
  </w:style>
  <w:style w:type="character" w:customStyle="1" w:styleId="FontStyle15">
    <w:name w:val="Font Style15"/>
    <w:uiPriority w:val="99"/>
    <w:rsid w:val="007F3B24"/>
    <w:rPr>
      <w:rFonts w:ascii="Times New Roman" w:hAnsi="Times New Roman" w:cs="Times New Roman"/>
      <w:b/>
      <w:bCs/>
      <w:sz w:val="18"/>
      <w:szCs w:val="18"/>
    </w:rPr>
  </w:style>
  <w:style w:type="character" w:customStyle="1" w:styleId="FontStyle16">
    <w:name w:val="Font Style16"/>
    <w:uiPriority w:val="99"/>
    <w:rsid w:val="007F3B24"/>
    <w:rPr>
      <w:rFonts w:ascii="Times New Roman" w:hAnsi="Times New Roman" w:cs="Times New Roman"/>
      <w:b/>
      <w:bCs/>
      <w:spacing w:val="-20"/>
      <w:sz w:val="16"/>
      <w:szCs w:val="16"/>
    </w:rPr>
  </w:style>
  <w:style w:type="character" w:customStyle="1" w:styleId="FontStyle17">
    <w:name w:val="Font Style17"/>
    <w:uiPriority w:val="99"/>
    <w:rsid w:val="007F3B24"/>
    <w:rPr>
      <w:rFonts w:ascii="Times New Roman" w:hAnsi="Times New Roman" w:cs="Times New Roman"/>
      <w:b/>
      <w:bCs/>
      <w:sz w:val="10"/>
      <w:szCs w:val="10"/>
    </w:rPr>
  </w:style>
  <w:style w:type="character" w:customStyle="1" w:styleId="in-widget">
    <w:name w:val="in-widget"/>
    <w:rsid w:val="007F3B24"/>
  </w:style>
  <w:style w:type="paragraph" w:customStyle="1" w:styleId="bodycopyindent">
    <w:name w:val="bodycopyindent"/>
    <w:basedOn w:val="Normal"/>
    <w:uiPriority w:val="99"/>
    <w:qFormat/>
    <w:rsid w:val="007F3B24"/>
    <w:pPr>
      <w:spacing w:before="100" w:beforeAutospacing="1" w:after="100" w:afterAutospacing="1"/>
    </w:pPr>
    <w:rPr>
      <w:rFonts w:eastAsia="Times New Roman"/>
    </w:rPr>
  </w:style>
  <w:style w:type="character" w:customStyle="1" w:styleId="copyright">
    <w:name w:val="copyright"/>
    <w:rsid w:val="007F3B24"/>
  </w:style>
  <w:style w:type="character" w:customStyle="1" w:styleId="spanstyle">
    <w:name w:val="spanstyle"/>
    <w:rsid w:val="007F3B24"/>
  </w:style>
  <w:style w:type="paragraph" w:customStyle="1" w:styleId="tussenkop">
    <w:name w:val="tussenkop"/>
    <w:basedOn w:val="Normal"/>
    <w:uiPriority w:val="99"/>
    <w:qFormat/>
    <w:rsid w:val="007F3B24"/>
    <w:pPr>
      <w:spacing w:before="100" w:beforeAutospacing="1" w:after="100" w:afterAutospacing="1"/>
    </w:pPr>
    <w:rPr>
      <w:rFonts w:eastAsia="Times New Roman"/>
    </w:rPr>
  </w:style>
  <w:style w:type="character" w:customStyle="1" w:styleId="docnumbertitle">
    <w:name w:val="doc_number_title"/>
    <w:basedOn w:val="DefaultParagraphFont"/>
    <w:rsid w:val="007F3B24"/>
  </w:style>
  <w:style w:type="paragraph" w:customStyle="1" w:styleId="Style6">
    <w:name w:val="Style6"/>
    <w:basedOn w:val="Normal"/>
    <w:link w:val="Style6Char"/>
    <w:autoRedefine/>
    <w:qFormat/>
    <w:rsid w:val="007F3B24"/>
    <w:rPr>
      <w:b/>
    </w:rPr>
  </w:style>
  <w:style w:type="character" w:customStyle="1" w:styleId="Style6Char">
    <w:name w:val="Style6 Char"/>
    <w:basedOn w:val="DefaultParagraphFont"/>
    <w:link w:val="Style6"/>
    <w:rsid w:val="007F3B24"/>
    <w:rPr>
      <w:rFonts w:ascii="Arial" w:hAnsi="Arial" w:cs="Arial"/>
      <w:b/>
    </w:rPr>
  </w:style>
  <w:style w:type="paragraph" w:customStyle="1" w:styleId="Style11">
    <w:name w:val="Style11"/>
    <w:basedOn w:val="Normal"/>
    <w:link w:val="Style11Char"/>
    <w:qFormat/>
    <w:rsid w:val="007F3B24"/>
    <w:rPr>
      <w:rFonts w:asciiTheme="minorHAnsi" w:hAnsiTheme="minorHAnsi" w:cstheme="minorBidi"/>
      <w:b/>
      <w:u w:val="thick"/>
    </w:rPr>
  </w:style>
  <w:style w:type="paragraph" w:customStyle="1" w:styleId="Style12">
    <w:name w:val="Style12"/>
    <w:basedOn w:val="Normal"/>
    <w:link w:val="Style12Char"/>
    <w:qFormat/>
    <w:rsid w:val="007F3B24"/>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7F3B2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F3B24"/>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F3B24"/>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7F3B24"/>
    <w:rPr>
      <w:b w:val="0"/>
      <w:bCs w:val="0"/>
      <w:sz w:val="22"/>
      <w:u w:val="single"/>
      <w:bdr w:val="none" w:sz="0" w:space="0" w:color="auto"/>
    </w:rPr>
  </w:style>
  <w:style w:type="paragraph" w:customStyle="1" w:styleId="Cardd">
    <w:name w:val="Cardd"/>
    <w:basedOn w:val="Normal"/>
    <w:uiPriority w:val="4"/>
    <w:qFormat/>
    <w:rsid w:val="007F3B24"/>
    <w:pPr>
      <w:ind w:left="288" w:right="288"/>
    </w:pPr>
  </w:style>
  <w:style w:type="character" w:customStyle="1" w:styleId="erasure">
    <w:name w:val="erasure"/>
    <w:rsid w:val="007F3B2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F3B2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7F3B24"/>
    <w:rPr>
      <w:rFonts w:ascii="Consolas" w:hAnsi="Consolas" w:cs="Consolas"/>
      <w:sz w:val="20"/>
      <w:szCs w:val="20"/>
    </w:rPr>
  </w:style>
  <w:style w:type="paragraph" w:customStyle="1" w:styleId="Tagline0">
    <w:name w:val="Tagline"/>
    <w:basedOn w:val="Normal"/>
    <w:link w:val="TaglineChar"/>
    <w:qFormat/>
    <w:rsid w:val="007F3B24"/>
    <w:pPr>
      <w:spacing w:line="256" w:lineRule="auto"/>
    </w:pPr>
    <w:rPr>
      <w:b/>
      <w:sz w:val="26"/>
    </w:rPr>
  </w:style>
  <w:style w:type="paragraph" w:customStyle="1" w:styleId="StyleHeading3BlockLatinBodyCalibri">
    <w:name w:val="Style Heading 3Block + (Latin) +Body (Calibri)"/>
    <w:basedOn w:val="Heading3"/>
    <w:rsid w:val="007F3B24"/>
    <w:rPr>
      <w:caps/>
    </w:rPr>
  </w:style>
  <w:style w:type="paragraph" w:customStyle="1" w:styleId="StyleHeading4Tagheading2Heading2Char2CharHeading2Char1">
    <w:name w:val="Style Heading 4Tagheading 2Heading 2 Char2 CharHeading 2 Char1 ..."/>
    <w:basedOn w:val="Heading4"/>
    <w:rsid w:val="007F3B24"/>
    <w:rPr>
      <w:iCs w:val="0"/>
    </w:rPr>
  </w:style>
  <w:style w:type="character" w:customStyle="1" w:styleId="StyleStyleBoldUnderlineIntenseEmphasisUnderlineStyleapple-s1">
    <w:name w:val="Style Style Bold UnderlineIntense EmphasisUnderlineStyleapple-s...1"/>
    <w:basedOn w:val="DefaultParagraphFont"/>
    <w:rsid w:val="007F3B2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F3B2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7F3B24"/>
    <w:pPr>
      <w:ind w:left="720"/>
      <w:contextualSpacing/>
    </w:pPr>
  </w:style>
  <w:style w:type="character" w:customStyle="1" w:styleId="arial11">
    <w:name w:val="arial_11"/>
    <w:basedOn w:val="DefaultParagraphFont"/>
    <w:rsid w:val="007F3B24"/>
  </w:style>
  <w:style w:type="character" w:customStyle="1" w:styleId="articleauthor">
    <w:name w:val="articleauthor"/>
    <w:basedOn w:val="DefaultParagraphFont"/>
    <w:rsid w:val="007F3B24"/>
  </w:style>
  <w:style w:type="character" w:customStyle="1" w:styleId="article-date">
    <w:name w:val="article-date"/>
    <w:basedOn w:val="DefaultParagraphFont"/>
    <w:rsid w:val="007F3B24"/>
  </w:style>
  <w:style w:type="character" w:customStyle="1" w:styleId="bodysubtoc">
    <w:name w:val="bodysubtoc"/>
    <w:basedOn w:val="DefaultParagraphFont"/>
    <w:rsid w:val="007F3B24"/>
  </w:style>
  <w:style w:type="character" w:customStyle="1" w:styleId="lefttitlesmaller">
    <w:name w:val="lefttitlesmaller"/>
    <w:basedOn w:val="DefaultParagraphFont"/>
    <w:rsid w:val="007F3B24"/>
  </w:style>
  <w:style w:type="character" w:customStyle="1" w:styleId="mb">
    <w:name w:val="mb"/>
    <w:basedOn w:val="DefaultParagraphFont"/>
    <w:rsid w:val="007F3B24"/>
  </w:style>
  <w:style w:type="character" w:customStyle="1" w:styleId="field-content">
    <w:name w:val="field-content"/>
    <w:basedOn w:val="DefaultParagraphFont"/>
    <w:rsid w:val="007F3B24"/>
  </w:style>
  <w:style w:type="character" w:customStyle="1" w:styleId="submitted-date">
    <w:name w:val="submitted-date"/>
    <w:basedOn w:val="DefaultParagraphFont"/>
    <w:rsid w:val="007F3B24"/>
  </w:style>
  <w:style w:type="character" w:customStyle="1" w:styleId="submitted-time">
    <w:name w:val="submitted-time"/>
    <w:basedOn w:val="DefaultParagraphFont"/>
    <w:rsid w:val="007F3B24"/>
  </w:style>
  <w:style w:type="paragraph" w:customStyle="1" w:styleId="date-comments">
    <w:name w:val="date-comments"/>
    <w:basedOn w:val="Normal"/>
    <w:uiPriority w:val="99"/>
    <w:qFormat/>
    <w:rsid w:val="007F3B2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F3B24"/>
    <w:pPr>
      <w:spacing w:line="181" w:lineRule="atLeast"/>
    </w:pPr>
    <w:rPr>
      <w:rFonts w:ascii="Sabon LT Std" w:eastAsia="MS Mincho" w:hAnsi="Sabon LT Std"/>
      <w:color w:val="auto"/>
      <w:sz w:val="20"/>
    </w:rPr>
  </w:style>
  <w:style w:type="character" w:customStyle="1" w:styleId="A2">
    <w:name w:val="A2"/>
    <w:uiPriority w:val="99"/>
    <w:rsid w:val="007F3B24"/>
    <w:rPr>
      <w:rFonts w:cs="Sabon LT Std"/>
      <w:color w:val="000000"/>
      <w:sz w:val="15"/>
      <w:szCs w:val="15"/>
    </w:rPr>
  </w:style>
  <w:style w:type="paragraph" w:customStyle="1" w:styleId="Pa15">
    <w:name w:val="Pa15"/>
    <w:basedOn w:val="Default"/>
    <w:next w:val="Default"/>
    <w:uiPriority w:val="99"/>
    <w:qFormat/>
    <w:rsid w:val="007F3B24"/>
    <w:pPr>
      <w:spacing w:line="241" w:lineRule="atLeast"/>
    </w:pPr>
    <w:rPr>
      <w:rFonts w:ascii="Sabon LT Std" w:eastAsia="MS Mincho" w:hAnsi="Sabon LT Std"/>
      <w:color w:val="auto"/>
      <w:sz w:val="20"/>
    </w:rPr>
  </w:style>
  <w:style w:type="character" w:customStyle="1" w:styleId="searchword">
    <w:name w:val="searchword"/>
    <w:basedOn w:val="DefaultParagraphFont"/>
    <w:rsid w:val="007F3B24"/>
  </w:style>
  <w:style w:type="character" w:customStyle="1" w:styleId="meta-prep">
    <w:name w:val="meta-prep"/>
    <w:basedOn w:val="DefaultParagraphFont"/>
    <w:rsid w:val="007F3B24"/>
  </w:style>
  <w:style w:type="character" w:customStyle="1" w:styleId="entry-date">
    <w:name w:val="entry-date"/>
    <w:basedOn w:val="DefaultParagraphFont"/>
    <w:rsid w:val="007F3B24"/>
  </w:style>
  <w:style w:type="paragraph" w:customStyle="1" w:styleId="Shrink6">
    <w:name w:val="Shrink 6"/>
    <w:basedOn w:val="Normal"/>
    <w:qFormat/>
    <w:rsid w:val="007F3B24"/>
    <w:rPr>
      <w:rFonts w:eastAsia="Calibri"/>
      <w:sz w:val="12"/>
    </w:rPr>
  </w:style>
  <w:style w:type="paragraph" w:customStyle="1" w:styleId="HeaderCharCharCharCharCharCharCharCha">
    <w:name w:val="Header Char Char Char Char Char Char Char Cha"/>
    <w:aliases w:val="Char Char Char Cha"/>
    <w:basedOn w:val="Normal"/>
    <w:qFormat/>
    <w:rsid w:val="007F3B24"/>
    <w:pPr>
      <w:spacing w:before="100" w:beforeAutospacing="1" w:after="100" w:afterAutospacing="1"/>
    </w:pPr>
    <w:rPr>
      <w:rFonts w:eastAsia="Times New Roman"/>
    </w:rPr>
  </w:style>
  <w:style w:type="character" w:customStyle="1" w:styleId="CiteReal0">
    <w:name w:val="CiteReal"/>
    <w:uiPriority w:val="1"/>
    <w:qFormat/>
    <w:rsid w:val="007F3B24"/>
    <w:rPr>
      <w:rFonts w:ascii="Arial" w:hAnsi="Arial"/>
      <w:b/>
      <w:sz w:val="24"/>
      <w:u w:val="single"/>
    </w:rPr>
  </w:style>
  <w:style w:type="paragraph" w:customStyle="1" w:styleId="10ptfont">
    <w:name w:val="10pt font"/>
    <w:basedOn w:val="Normal"/>
    <w:link w:val="10ptfontChar"/>
    <w:autoRedefine/>
    <w:rsid w:val="007F3B24"/>
    <w:rPr>
      <w:rFonts w:eastAsia="Times New Roman"/>
    </w:rPr>
  </w:style>
  <w:style w:type="character" w:customStyle="1" w:styleId="10ptfontChar">
    <w:name w:val="10pt font Char"/>
    <w:link w:val="10ptfont"/>
    <w:rsid w:val="007F3B24"/>
    <w:rPr>
      <w:rFonts w:ascii="Arial" w:eastAsia="Times New Roman" w:hAnsi="Arial" w:cs="Arial"/>
    </w:rPr>
  </w:style>
  <w:style w:type="character" w:customStyle="1" w:styleId="HIGHLIGHT1">
    <w:name w:val="HIGHLIGHT"/>
    <w:uiPriority w:val="1"/>
    <w:qFormat/>
    <w:rsid w:val="007F3B2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7F3B2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7F3B24"/>
    <w:pPr>
      <w:suppressAutoHyphens/>
      <w:spacing w:before="280" w:after="280"/>
    </w:pPr>
    <w:rPr>
      <w:color w:val="000000"/>
    </w:rPr>
  </w:style>
  <w:style w:type="character" w:customStyle="1" w:styleId="StyleIntenseReferenceGaramond">
    <w:name w:val="Style Intense Reference + Garamond"/>
    <w:rsid w:val="007F3B24"/>
    <w:rPr>
      <w:rFonts w:ascii="Garamond" w:hAnsi="Garamond"/>
      <w:bCs/>
      <w:color w:val="auto"/>
      <w:spacing w:val="5"/>
      <w:sz w:val="20"/>
      <w:u w:val="single"/>
    </w:rPr>
  </w:style>
  <w:style w:type="character" w:customStyle="1" w:styleId="StyleIntenseReferenceGaramondBold">
    <w:name w:val="Style Intense Reference + Garamond Bold"/>
    <w:rsid w:val="007F3B24"/>
    <w:rPr>
      <w:rFonts w:ascii="Garamond" w:hAnsi="Garamond"/>
      <w:b/>
      <w:bCs/>
      <w:color w:val="auto"/>
      <w:spacing w:val="5"/>
      <w:sz w:val="20"/>
      <w:u w:val="single"/>
    </w:rPr>
  </w:style>
  <w:style w:type="character" w:customStyle="1" w:styleId="newstime">
    <w:name w:val="newstime"/>
    <w:basedOn w:val="DefaultParagraphFont"/>
    <w:rsid w:val="007F3B24"/>
  </w:style>
  <w:style w:type="character" w:customStyle="1" w:styleId="IntenseReference1">
    <w:name w:val="Intense Reference1"/>
    <w:qFormat/>
    <w:rsid w:val="007F3B2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F3B24"/>
    <w:rPr>
      <w:rFonts w:ascii="Garamond" w:hAnsi="Garamond"/>
      <w:b/>
      <w:sz w:val="24"/>
      <w:szCs w:val="26"/>
      <w:bdr w:val="none" w:sz="0" w:space="0" w:color="auto"/>
      <w:shd w:val="clear" w:color="auto" w:fill="FFFF00"/>
    </w:rPr>
  </w:style>
  <w:style w:type="character" w:customStyle="1" w:styleId="ilad1">
    <w:name w:val="il_ad1"/>
    <w:rsid w:val="007F3B24"/>
    <w:rPr>
      <w:vanish/>
      <w:webHidden w:val="0"/>
      <w:color w:val="000000"/>
      <w:u w:val="single"/>
      <w:specVanish/>
    </w:rPr>
  </w:style>
  <w:style w:type="character" w:customStyle="1" w:styleId="ThickUnderlineCharChar">
    <w:name w:val="Thick Underline Char Char"/>
    <w:rsid w:val="007F3B24"/>
    <w:rPr>
      <w:sz w:val="24"/>
      <w:szCs w:val="24"/>
      <w:u w:val="thick"/>
      <w:lang w:val="en-US" w:eastAsia="en-US" w:bidi="ar-SA"/>
    </w:rPr>
  </w:style>
  <w:style w:type="character" w:customStyle="1" w:styleId="Underline21">
    <w:name w:val="Underline 2"/>
    <w:basedOn w:val="DefaultParagraphFont"/>
    <w:uiPriority w:val="1"/>
    <w:qFormat/>
    <w:rsid w:val="007F3B24"/>
    <w:rPr>
      <w:b/>
      <w:u w:val="single"/>
    </w:rPr>
  </w:style>
  <w:style w:type="paragraph" w:customStyle="1" w:styleId="first">
    <w:name w:val="first"/>
    <w:basedOn w:val="Normal"/>
    <w:qFormat/>
    <w:rsid w:val="007F3B24"/>
    <w:pPr>
      <w:spacing w:before="100" w:beforeAutospacing="1" w:after="100" w:afterAutospacing="1"/>
    </w:pPr>
    <w:rPr>
      <w:rFonts w:eastAsia="Times New Roman"/>
      <w:sz w:val="24"/>
    </w:rPr>
  </w:style>
  <w:style w:type="character" w:customStyle="1" w:styleId="tx">
    <w:name w:val="tx"/>
    <w:basedOn w:val="DefaultParagraphFont"/>
    <w:rsid w:val="007F3B24"/>
  </w:style>
  <w:style w:type="character" w:customStyle="1" w:styleId="oneclick-link">
    <w:name w:val="oneclick-link"/>
    <w:basedOn w:val="DefaultParagraphFont"/>
    <w:rsid w:val="007F3B24"/>
  </w:style>
  <w:style w:type="paragraph" w:customStyle="1" w:styleId="StyleHeading4TagsmalltextBigcardbodyNormalTagNotBold">
    <w:name w:val="Style Heading 4Tagsmall textBig cardbodyNormal Tag + Not Bold"/>
    <w:basedOn w:val="Heading4"/>
    <w:qFormat/>
    <w:rsid w:val="007F3B24"/>
    <w:rPr>
      <w:bCs/>
    </w:rPr>
  </w:style>
  <w:style w:type="character" w:customStyle="1" w:styleId="BlockHeadingsCharCharChar">
    <w:name w:val="Block Headings Char Char Char"/>
    <w:locked/>
    <w:rsid w:val="007F3B24"/>
  </w:style>
  <w:style w:type="paragraph" w:customStyle="1" w:styleId="BlockHeadingsCharChar">
    <w:name w:val="Block Headings Char Char"/>
    <w:basedOn w:val="Normal"/>
    <w:qFormat/>
    <w:rsid w:val="007F3B24"/>
  </w:style>
  <w:style w:type="character" w:customStyle="1" w:styleId="CitesCharCharCharChar">
    <w:name w:val="Cites Char Char Char Char"/>
    <w:locked/>
    <w:rsid w:val="007F3B24"/>
  </w:style>
  <w:style w:type="character" w:customStyle="1" w:styleId="TagsChar1CharChar">
    <w:name w:val="Tags Char1 Char Char"/>
    <w:locked/>
    <w:rsid w:val="007F3B24"/>
  </w:style>
  <w:style w:type="paragraph" w:customStyle="1" w:styleId="TagsChar1Char">
    <w:name w:val="Tags Char1 Char"/>
    <w:basedOn w:val="Normal"/>
    <w:qFormat/>
    <w:rsid w:val="007F3B2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F3B2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F3B24"/>
  </w:style>
  <w:style w:type="character" w:customStyle="1" w:styleId="CardsFont6ptCharCharChar">
    <w:name w:val="Cards + Font: 6 pt Char Char Char"/>
    <w:locked/>
    <w:rsid w:val="007F3B24"/>
  </w:style>
  <w:style w:type="character" w:customStyle="1" w:styleId="CardsUnderlineChar">
    <w:name w:val="Cards + Underline Char"/>
    <w:locked/>
    <w:rsid w:val="007F3B24"/>
  </w:style>
  <w:style w:type="paragraph" w:customStyle="1" w:styleId="CardsUnderline">
    <w:name w:val="Cards + Underline"/>
    <w:basedOn w:val="Normal"/>
    <w:next w:val="Style3"/>
    <w:qFormat/>
    <w:rsid w:val="007F3B24"/>
  </w:style>
  <w:style w:type="paragraph" w:customStyle="1" w:styleId="StyleNormalWebNormalWebChar1CharNormalWebCharCharC">
    <w:name w:val="Style Normal (Web)Normal (Web) Char1 CharNormal (Web) Char Char C..."/>
    <w:basedOn w:val="Title"/>
    <w:qFormat/>
    <w:rsid w:val="007F3B24"/>
    <w:pPr>
      <w:outlineLvl w:val="9"/>
    </w:pPr>
    <w:rPr>
      <w:rFonts w:ascii="Georgia" w:hAnsi="Georgia"/>
      <w:sz w:val="22"/>
      <w:u w:val="none"/>
    </w:rPr>
  </w:style>
  <w:style w:type="paragraph" w:customStyle="1" w:styleId="Reference">
    <w:name w:val="Reference"/>
    <w:qFormat/>
    <w:rsid w:val="007F3B24"/>
    <w:pPr>
      <w:spacing w:after="200" w:line="276" w:lineRule="auto"/>
    </w:pPr>
  </w:style>
  <w:style w:type="paragraph" w:customStyle="1" w:styleId="StyleHeading2Heading2Char2CharHeading2Char1CharCharHead">
    <w:name w:val="Style Heading 2Heading 2 Char2 CharHeading 2 Char1 Char CharHead..."/>
    <w:basedOn w:val="Heading2"/>
    <w:qFormat/>
    <w:rsid w:val="007F3B24"/>
    <w:rPr>
      <w:bCs/>
      <w:caps/>
    </w:rPr>
  </w:style>
  <w:style w:type="paragraph" w:customStyle="1" w:styleId="Blocktitle3">
    <w:name w:val="Block title"/>
    <w:basedOn w:val="Heading1"/>
    <w:next w:val="Debate-EmphasizedText-F5"/>
    <w:autoRedefine/>
    <w:qFormat/>
    <w:rsid w:val="007F3B24"/>
    <w:rPr>
      <w:bCs/>
      <w:caps/>
    </w:rPr>
  </w:style>
  <w:style w:type="paragraph" w:customStyle="1" w:styleId="SmallCite">
    <w:name w:val="Small Cite"/>
    <w:basedOn w:val="Normal"/>
    <w:next w:val="BlockHeading1"/>
    <w:qFormat/>
    <w:rsid w:val="007F3B24"/>
  </w:style>
  <w:style w:type="paragraph" w:customStyle="1" w:styleId="links1">
    <w:name w:val="links1"/>
    <w:basedOn w:val="Normal"/>
    <w:qFormat/>
    <w:rsid w:val="007F3B24"/>
  </w:style>
  <w:style w:type="paragraph" w:customStyle="1" w:styleId="endtext">
    <w:name w:val="endtext"/>
    <w:basedOn w:val="Normal"/>
    <w:next w:val="CardTag"/>
    <w:qFormat/>
    <w:rsid w:val="007F3B24"/>
  </w:style>
  <w:style w:type="paragraph" w:customStyle="1" w:styleId="g">
    <w:name w:val="g"/>
    <w:basedOn w:val="Normal"/>
    <w:next w:val="Paste"/>
    <w:qFormat/>
    <w:rsid w:val="007F3B24"/>
  </w:style>
  <w:style w:type="paragraph" w:customStyle="1" w:styleId="Repeatheader">
    <w:name w:val="Repeat header"/>
    <w:basedOn w:val="Normal"/>
    <w:next w:val="noindent"/>
    <w:autoRedefine/>
    <w:qFormat/>
    <w:rsid w:val="007F3B24"/>
  </w:style>
  <w:style w:type="paragraph" w:customStyle="1" w:styleId="StyleCardNotUnderlined8pt">
    <w:name w:val="Style Card Not Underlined + 8 pt"/>
    <w:basedOn w:val="Debate-CardTextUnderlined-F3"/>
    <w:next w:val="endtext"/>
    <w:qFormat/>
    <w:rsid w:val="007F3B24"/>
    <w:pPr>
      <w:spacing w:line="240" w:lineRule="auto"/>
      <w:contextualSpacing w:val="0"/>
    </w:pPr>
    <w:rPr>
      <w:sz w:val="22"/>
      <w:u w:val="none"/>
    </w:rPr>
  </w:style>
  <w:style w:type="paragraph" w:customStyle="1" w:styleId="CardNotUnderlined3">
    <w:name w:val="Card Not Underlined 3"/>
    <w:basedOn w:val="Debate-CardTextUnderlined-F3"/>
    <w:qFormat/>
    <w:rsid w:val="007F3B24"/>
    <w:pPr>
      <w:spacing w:line="240" w:lineRule="auto"/>
      <w:contextualSpacing w:val="0"/>
    </w:pPr>
    <w:rPr>
      <w:sz w:val="22"/>
      <w:u w:val="none"/>
    </w:rPr>
  </w:style>
  <w:style w:type="paragraph" w:customStyle="1" w:styleId="CardNotUnderlinedFinal">
    <w:name w:val="Card Not Underlined Final"/>
    <w:next w:val="g"/>
    <w:qFormat/>
    <w:rsid w:val="007F3B24"/>
  </w:style>
  <w:style w:type="paragraph" w:customStyle="1" w:styleId="Numbering">
    <w:name w:val="Numbering"/>
    <w:basedOn w:val="Normal"/>
    <w:next w:val="Normal"/>
    <w:qFormat/>
    <w:rsid w:val="007F3B24"/>
  </w:style>
  <w:style w:type="paragraph" w:customStyle="1" w:styleId="Un-IndexedHeading">
    <w:name w:val="Un-Indexed Heading"/>
    <w:basedOn w:val="Heading1"/>
    <w:next w:val="Normal"/>
    <w:qFormat/>
    <w:rsid w:val="007F3B24"/>
    <w:rPr>
      <w:bCs/>
      <w:caps/>
    </w:rPr>
  </w:style>
  <w:style w:type="paragraph" w:customStyle="1" w:styleId="Circle">
    <w:name w:val="Circle"/>
    <w:basedOn w:val="Normal"/>
    <w:next w:val="Normal"/>
    <w:qFormat/>
    <w:rsid w:val="007F3B24"/>
  </w:style>
  <w:style w:type="paragraph" w:customStyle="1" w:styleId="PageHeader">
    <w:name w:val="Page Header"/>
    <w:basedOn w:val="Normal"/>
    <w:next w:val="CardNotUnderlined3"/>
    <w:link w:val="PageHeaderChar"/>
    <w:qFormat/>
    <w:rsid w:val="007F3B24"/>
  </w:style>
  <w:style w:type="paragraph" w:customStyle="1" w:styleId="IndentedLettering">
    <w:name w:val="Indented Lettering"/>
    <w:basedOn w:val="Small"/>
    <w:next w:val="Normal"/>
    <w:qFormat/>
    <w:rsid w:val="007F3B24"/>
    <w:rPr>
      <w:rFonts w:ascii="Arial" w:eastAsiaTheme="minorHAnsi" w:hAnsi="Arial"/>
      <w:sz w:val="22"/>
      <w:szCs w:val="22"/>
    </w:rPr>
  </w:style>
  <w:style w:type="paragraph" w:customStyle="1" w:styleId="Lettering">
    <w:name w:val="Lettering"/>
    <w:basedOn w:val="Small"/>
    <w:next w:val="Normal"/>
    <w:qFormat/>
    <w:rsid w:val="007F3B24"/>
    <w:rPr>
      <w:rFonts w:ascii="Arial" w:eastAsiaTheme="minorHAnsi" w:hAnsi="Arial"/>
      <w:sz w:val="22"/>
      <w:szCs w:val="22"/>
    </w:rPr>
  </w:style>
  <w:style w:type="paragraph" w:customStyle="1" w:styleId="FileName">
    <w:name w:val="File Name"/>
    <w:basedOn w:val="Normal"/>
    <w:next w:val="Normal"/>
    <w:qFormat/>
    <w:rsid w:val="007F3B24"/>
  </w:style>
  <w:style w:type="paragraph" w:customStyle="1" w:styleId="Pagination">
    <w:name w:val="Pagination"/>
    <w:basedOn w:val="Normal"/>
    <w:next w:val="Normal"/>
    <w:qFormat/>
    <w:rsid w:val="007F3B24"/>
  </w:style>
  <w:style w:type="paragraph" w:customStyle="1" w:styleId="IndentedNumbering">
    <w:name w:val="Indented Numbering"/>
    <w:basedOn w:val="CardNotUnderlinedFinal"/>
    <w:next w:val="Normal"/>
    <w:qFormat/>
    <w:rsid w:val="007F3B24"/>
  </w:style>
  <w:style w:type="paragraph" w:customStyle="1" w:styleId="CardContinued1">
    <w:name w:val="Card Continued 1"/>
    <w:basedOn w:val="Normal"/>
    <w:next w:val="Normal"/>
    <w:qFormat/>
    <w:rsid w:val="007F3B24"/>
  </w:style>
  <w:style w:type="paragraph" w:customStyle="1" w:styleId="CardContinued2">
    <w:name w:val="Card Continued 2"/>
    <w:basedOn w:val="Circle"/>
    <w:next w:val="Normal"/>
    <w:qFormat/>
    <w:rsid w:val="007F3B24"/>
  </w:style>
  <w:style w:type="paragraph" w:customStyle="1" w:styleId="Clearformatting">
    <w:name w:val="Clear formatting"/>
    <w:basedOn w:val="Normal"/>
    <w:next w:val="IndentedLettering"/>
    <w:qFormat/>
    <w:rsid w:val="007F3B24"/>
  </w:style>
  <w:style w:type="paragraph" w:customStyle="1" w:styleId="SmallCardText">
    <w:name w:val="Small Card Text"/>
    <w:basedOn w:val="Lettering"/>
    <w:next w:val="FileName"/>
    <w:qFormat/>
    <w:rsid w:val="007F3B24"/>
  </w:style>
  <w:style w:type="paragraph" w:customStyle="1" w:styleId="TAGFONT">
    <w:name w:val="TAG FONT"/>
    <w:basedOn w:val="Normal"/>
    <w:next w:val="Pagination"/>
    <w:autoRedefine/>
    <w:qFormat/>
    <w:rsid w:val="007F3B24"/>
  </w:style>
  <w:style w:type="paragraph" w:customStyle="1" w:styleId="8point">
    <w:name w:val="8 point"/>
    <w:basedOn w:val="Normal"/>
    <w:next w:val="fullstory"/>
    <w:qFormat/>
    <w:rsid w:val="007F3B24"/>
  </w:style>
  <w:style w:type="paragraph" w:customStyle="1" w:styleId="citationunderline">
    <w:name w:val="citation/underline"/>
    <w:autoRedefine/>
    <w:qFormat/>
    <w:rsid w:val="007F3B24"/>
    <w:pPr>
      <w:spacing w:after="200" w:line="276" w:lineRule="auto"/>
    </w:pPr>
  </w:style>
  <w:style w:type="paragraph" w:customStyle="1" w:styleId="Style60">
    <w:name w:val="Style 6"/>
    <w:next w:val="8point"/>
    <w:qFormat/>
    <w:rsid w:val="007F3B24"/>
    <w:pPr>
      <w:spacing w:after="200" w:line="276" w:lineRule="auto"/>
    </w:pPr>
  </w:style>
  <w:style w:type="character" w:customStyle="1" w:styleId="DateCitesAuthorCharChar">
    <w:name w:val="DateCitesAuthor Char Char"/>
    <w:locked/>
    <w:rsid w:val="007F3B24"/>
  </w:style>
  <w:style w:type="paragraph" w:customStyle="1" w:styleId="DateCitesAuthorChar">
    <w:name w:val="DateCitesAuthor Char"/>
    <w:basedOn w:val="Normal"/>
    <w:next w:val="Minimize"/>
    <w:qFormat/>
    <w:rsid w:val="007F3B24"/>
  </w:style>
  <w:style w:type="paragraph" w:customStyle="1" w:styleId="articlebodynormaltext">
    <w:name w:val="articlebody_normaltext"/>
    <w:basedOn w:val="Normal"/>
    <w:next w:val="Citation-Complete"/>
    <w:qFormat/>
    <w:rsid w:val="007F3B24"/>
  </w:style>
  <w:style w:type="paragraph" w:customStyle="1" w:styleId="targetcaption">
    <w:name w:val="targetcaption"/>
    <w:basedOn w:val="Normal"/>
    <w:next w:val="2909F619802848F09E01365C32F34654"/>
    <w:qFormat/>
    <w:rsid w:val="007F3B24"/>
  </w:style>
  <w:style w:type="paragraph" w:customStyle="1" w:styleId="Index">
    <w:name w:val="Index"/>
    <w:basedOn w:val="Normal"/>
    <w:next w:val="western"/>
    <w:qFormat/>
    <w:rsid w:val="007F3B24"/>
  </w:style>
  <w:style w:type="paragraph" w:customStyle="1" w:styleId="boldness">
    <w:name w:val="boldness"/>
    <w:basedOn w:val="Normal"/>
    <w:next w:val="TagCite"/>
    <w:qFormat/>
    <w:rsid w:val="007F3B24"/>
  </w:style>
  <w:style w:type="character" w:customStyle="1" w:styleId="UnderlineCardChar0">
    <w:name w:val="UnderlineCard Char"/>
    <w:locked/>
    <w:rsid w:val="007F3B24"/>
  </w:style>
  <w:style w:type="paragraph" w:customStyle="1" w:styleId="UnderlineCard0">
    <w:name w:val="UnderlineCard"/>
    <w:basedOn w:val="Heading4"/>
    <w:next w:val="CM6"/>
    <w:qFormat/>
    <w:rsid w:val="007F3B24"/>
    <w:rPr>
      <w:bCs/>
    </w:rPr>
  </w:style>
  <w:style w:type="paragraph" w:customStyle="1" w:styleId="CM21">
    <w:name w:val="CM21"/>
    <w:basedOn w:val="Normal"/>
    <w:uiPriority w:val="99"/>
    <w:qFormat/>
    <w:rsid w:val="007F3B24"/>
  </w:style>
  <w:style w:type="paragraph" w:customStyle="1" w:styleId="Pa10">
    <w:name w:val="Pa10"/>
    <w:basedOn w:val="Normal"/>
    <w:uiPriority w:val="99"/>
    <w:qFormat/>
    <w:rsid w:val="007F3B24"/>
  </w:style>
  <w:style w:type="paragraph" w:customStyle="1" w:styleId="Pa31">
    <w:name w:val="Pa3+1"/>
    <w:basedOn w:val="Normal"/>
    <w:uiPriority w:val="99"/>
    <w:qFormat/>
    <w:rsid w:val="007F3B24"/>
  </w:style>
  <w:style w:type="paragraph" w:customStyle="1" w:styleId="Pa1">
    <w:name w:val="Pa1"/>
    <w:basedOn w:val="Normal"/>
    <w:uiPriority w:val="99"/>
    <w:qFormat/>
    <w:rsid w:val="007F3B24"/>
  </w:style>
  <w:style w:type="character" w:customStyle="1" w:styleId="CardUpSize-LightChar">
    <w:name w:val="CardUpSize - Light Char"/>
    <w:basedOn w:val="DefaultParagraphFont"/>
    <w:locked/>
    <w:rsid w:val="007F3B24"/>
  </w:style>
  <w:style w:type="paragraph" w:customStyle="1" w:styleId="CardUpSize-Light">
    <w:name w:val="CardUpSize - Light"/>
    <w:basedOn w:val="Normal"/>
    <w:next w:val="Pa2"/>
    <w:qFormat/>
    <w:rsid w:val="007F3B24"/>
  </w:style>
  <w:style w:type="character" w:customStyle="1" w:styleId="CiteCardUpSize-HeavyChar">
    <w:name w:val="Cite // CardUpSize - Heavy Char"/>
    <w:basedOn w:val="DefaultParagraphFont"/>
    <w:locked/>
    <w:rsid w:val="007F3B24"/>
  </w:style>
  <w:style w:type="paragraph" w:customStyle="1" w:styleId="CiteCardUpSize-Heavy">
    <w:name w:val="Cite // CardUpSize - Heavy"/>
    <w:basedOn w:val="Normal"/>
    <w:next w:val="H4Tag"/>
    <w:qFormat/>
    <w:rsid w:val="007F3B24"/>
  </w:style>
  <w:style w:type="character" w:customStyle="1" w:styleId="UnderlineCharCharCharCharCharCharCharChar">
    <w:name w:val="Underline Char Char Char Char Char Char Char Char"/>
    <w:basedOn w:val="DefaultParagraphFont"/>
    <w:locked/>
    <w:rsid w:val="007F3B24"/>
  </w:style>
  <w:style w:type="paragraph" w:customStyle="1" w:styleId="UnderlineCharCharCharCharCharCharChar">
    <w:name w:val="Underline Char Char Char Char Char Char Char"/>
    <w:basedOn w:val="Normal"/>
    <w:qFormat/>
    <w:rsid w:val="007F3B24"/>
  </w:style>
  <w:style w:type="character" w:customStyle="1" w:styleId="SmalltextCharCharCharChar0">
    <w:name w:val="Small text Char Char Char Char"/>
    <w:basedOn w:val="DefaultParagraphFont"/>
    <w:locked/>
    <w:rsid w:val="007F3B24"/>
  </w:style>
  <w:style w:type="paragraph" w:customStyle="1" w:styleId="SmalltextCharCharChar0">
    <w:name w:val="Small text Char Char Char"/>
    <w:basedOn w:val="Normal"/>
    <w:next w:val="Analytics"/>
    <w:qFormat/>
    <w:rsid w:val="007F3B24"/>
  </w:style>
  <w:style w:type="paragraph" w:customStyle="1" w:styleId="Textbody">
    <w:name w:val="Text body"/>
    <w:basedOn w:val="SmalltextCharCharChar0"/>
    <w:next w:val="WW-Default"/>
    <w:qFormat/>
    <w:rsid w:val="007F3B24"/>
  </w:style>
  <w:style w:type="paragraph" w:customStyle="1" w:styleId="Default1">
    <w:name w:val="Default1"/>
    <w:basedOn w:val="Normal"/>
    <w:uiPriority w:val="99"/>
    <w:qFormat/>
    <w:rsid w:val="007F3B24"/>
  </w:style>
  <w:style w:type="paragraph" w:customStyle="1" w:styleId="NFAPWPheader">
    <w:name w:val="NFAP WP header"/>
    <w:basedOn w:val="Normal"/>
    <w:uiPriority w:val="99"/>
    <w:qFormat/>
    <w:rsid w:val="007F3B24"/>
  </w:style>
  <w:style w:type="character" w:customStyle="1" w:styleId="CiteCharCharChar">
    <w:name w:val="Cite Char Char Char"/>
    <w:locked/>
    <w:rsid w:val="007F3B24"/>
  </w:style>
  <w:style w:type="paragraph" w:customStyle="1" w:styleId="CiteCharChar">
    <w:name w:val="Cite Char Char"/>
    <w:basedOn w:val="Normal"/>
    <w:next w:val="Normal"/>
    <w:qFormat/>
    <w:rsid w:val="007F3B24"/>
  </w:style>
  <w:style w:type="paragraph" w:customStyle="1" w:styleId="CiteCardCharChar">
    <w:name w:val="Cite_Card Char Char"/>
    <w:autoRedefine/>
    <w:qFormat/>
    <w:rsid w:val="007F3B24"/>
    <w:pPr>
      <w:spacing w:after="200" w:line="276" w:lineRule="auto"/>
    </w:pPr>
  </w:style>
  <w:style w:type="character" w:customStyle="1" w:styleId="CiteCardCharCharCharChar">
    <w:name w:val="Cite_Card Char Char Char Char"/>
    <w:locked/>
    <w:rsid w:val="007F3B24"/>
  </w:style>
  <w:style w:type="paragraph" w:customStyle="1" w:styleId="CiteCardCharCharChar">
    <w:name w:val="Cite_Card Char Char Char"/>
    <w:qFormat/>
    <w:rsid w:val="007F3B24"/>
    <w:pPr>
      <w:spacing w:after="200" w:line="276" w:lineRule="auto"/>
    </w:pPr>
  </w:style>
  <w:style w:type="paragraph" w:customStyle="1" w:styleId="heading">
    <w:name w:val="heading"/>
    <w:basedOn w:val="Normal"/>
    <w:qFormat/>
    <w:rsid w:val="007F3B24"/>
  </w:style>
  <w:style w:type="character" w:customStyle="1" w:styleId="LittleChar">
    <w:name w:val="Little Char"/>
    <w:locked/>
    <w:rsid w:val="007F3B24"/>
  </w:style>
  <w:style w:type="character" w:customStyle="1" w:styleId="DebateHeaderChar">
    <w:name w:val="Debate Header Char"/>
    <w:locked/>
    <w:rsid w:val="007F3B24"/>
  </w:style>
  <w:style w:type="character" w:customStyle="1" w:styleId="UnhighlightedChar">
    <w:name w:val="Unhighlighted Char"/>
    <w:locked/>
    <w:rsid w:val="007F3B24"/>
  </w:style>
  <w:style w:type="paragraph" w:customStyle="1" w:styleId="Unhighlighted">
    <w:name w:val="Unhighlighted"/>
    <w:basedOn w:val="Normal"/>
    <w:next w:val="TagCite2"/>
    <w:autoRedefine/>
    <w:qFormat/>
    <w:rsid w:val="007F3B24"/>
  </w:style>
  <w:style w:type="character" w:customStyle="1" w:styleId="StylecardUnderlineChar">
    <w:name w:val="Style card + Underline Char"/>
    <w:locked/>
    <w:rsid w:val="007F3B24"/>
  </w:style>
  <w:style w:type="paragraph" w:customStyle="1" w:styleId="StylecardUnderline">
    <w:name w:val="Style card + Underline"/>
    <w:basedOn w:val="CiteSpacing"/>
    <w:next w:val="Unhighlighted"/>
    <w:qFormat/>
    <w:rsid w:val="007F3B24"/>
  </w:style>
  <w:style w:type="paragraph" w:customStyle="1" w:styleId="TagF3">
    <w:name w:val="Tag (F3)"/>
    <w:qFormat/>
    <w:rsid w:val="007F3B24"/>
    <w:pPr>
      <w:spacing w:after="200" w:line="276" w:lineRule="auto"/>
    </w:pPr>
  </w:style>
  <w:style w:type="paragraph" w:customStyle="1" w:styleId="style14">
    <w:name w:val="style14"/>
    <w:basedOn w:val="Normal"/>
    <w:next w:val="cites"/>
    <w:qFormat/>
    <w:rsid w:val="007F3B24"/>
  </w:style>
  <w:style w:type="paragraph" w:customStyle="1" w:styleId="CardTagCite1Char">
    <w:name w:val="Card Tag + Cite #1 Char"/>
    <w:basedOn w:val="Normal"/>
    <w:qFormat/>
    <w:rsid w:val="007F3B24"/>
  </w:style>
  <w:style w:type="paragraph" w:customStyle="1" w:styleId="articlebody">
    <w:name w:val="articlebody"/>
    <w:basedOn w:val="Normal"/>
    <w:next w:val="i1"/>
    <w:qFormat/>
    <w:rsid w:val="007F3B24"/>
  </w:style>
  <w:style w:type="character" w:customStyle="1" w:styleId="CiteCardCharCharCharCharCharCharCharChar">
    <w:name w:val="Cite_Card Char Char Char Char Char Char Char Char"/>
    <w:locked/>
    <w:rsid w:val="007F3B24"/>
  </w:style>
  <w:style w:type="paragraph" w:customStyle="1" w:styleId="CiteCardCharCharCharCharCharCharChar">
    <w:name w:val="Cite_Card Char Char Char Char Char Char Char"/>
    <w:next w:val="CardTagCite1Char"/>
    <w:autoRedefine/>
    <w:qFormat/>
    <w:rsid w:val="007F3B24"/>
    <w:pPr>
      <w:spacing w:after="200" w:line="276" w:lineRule="auto"/>
    </w:pPr>
  </w:style>
  <w:style w:type="paragraph" w:customStyle="1" w:styleId="foldie">
    <w:name w:val="foldie"/>
    <w:next w:val="HotRoute0"/>
    <w:qFormat/>
    <w:rsid w:val="007F3B24"/>
  </w:style>
  <w:style w:type="paragraph" w:customStyle="1" w:styleId="billtextsection">
    <w:name w:val="bill_text_section"/>
    <w:basedOn w:val="Normal"/>
    <w:next w:val="articlebody"/>
    <w:qFormat/>
    <w:rsid w:val="007F3B24"/>
  </w:style>
  <w:style w:type="character" w:customStyle="1" w:styleId="CiteNormalChar">
    <w:name w:val="Cite Normal Char"/>
    <w:locked/>
    <w:rsid w:val="007F3B24"/>
  </w:style>
  <w:style w:type="paragraph" w:customStyle="1" w:styleId="StyleNormalWeb10pt">
    <w:name w:val="Style Normal (Web) + 10 pt"/>
    <w:basedOn w:val="Title"/>
    <w:next w:val="Boldunderline1"/>
    <w:qFormat/>
    <w:rsid w:val="007F3B24"/>
    <w:pPr>
      <w:outlineLvl w:val="9"/>
    </w:pPr>
    <w:rPr>
      <w:rFonts w:ascii="Georgia" w:hAnsi="Georgia"/>
      <w:sz w:val="22"/>
      <w:u w:val="none"/>
    </w:rPr>
  </w:style>
  <w:style w:type="character" w:customStyle="1" w:styleId="cardChar2">
    <w:name w:val="%card Char"/>
    <w:locked/>
    <w:rsid w:val="007F3B24"/>
  </w:style>
  <w:style w:type="paragraph" w:customStyle="1" w:styleId="card2">
    <w:name w:val="%card"/>
    <w:basedOn w:val="Normal"/>
    <w:next w:val="BLOCKTITLE0"/>
    <w:qFormat/>
    <w:rsid w:val="007F3B24"/>
  </w:style>
  <w:style w:type="paragraph" w:customStyle="1" w:styleId="p1">
    <w:name w:val="p1"/>
    <w:basedOn w:val="Normal"/>
    <w:next w:val="BlockHeadings"/>
    <w:qFormat/>
    <w:rsid w:val="007F3B24"/>
  </w:style>
  <w:style w:type="character" w:customStyle="1" w:styleId="UnunderlinedTextChar">
    <w:name w:val="Ununderlined Text Char"/>
    <w:locked/>
    <w:rsid w:val="007F3B24"/>
  </w:style>
  <w:style w:type="paragraph" w:customStyle="1" w:styleId="UnunderlinedText">
    <w:name w:val="Ununderlined Text"/>
    <w:basedOn w:val="Normal"/>
    <w:next w:val="card2"/>
    <w:autoRedefine/>
    <w:qFormat/>
    <w:rsid w:val="007F3B24"/>
  </w:style>
  <w:style w:type="character" w:customStyle="1" w:styleId="ReallyfuckingsmallCharCharCharChar">
    <w:name w:val="Really fucking small Char Char Char Char"/>
    <w:locked/>
    <w:rsid w:val="007F3B24"/>
  </w:style>
  <w:style w:type="paragraph" w:customStyle="1" w:styleId="ReallyfuckingsmallCharCharChar">
    <w:name w:val="Really fucking small Char Char Char"/>
    <w:basedOn w:val="Normal"/>
    <w:next w:val="NoSpacing"/>
    <w:qFormat/>
    <w:rsid w:val="007F3B24"/>
  </w:style>
  <w:style w:type="character" w:customStyle="1" w:styleId="CardDownx1Char">
    <w:name w:val="CardDown x1 Char"/>
    <w:locked/>
    <w:rsid w:val="007F3B24"/>
  </w:style>
  <w:style w:type="paragraph" w:customStyle="1" w:styleId="CardDownx1">
    <w:name w:val="CardDown x1"/>
    <w:basedOn w:val="Normal"/>
    <w:next w:val="Regular"/>
    <w:qFormat/>
    <w:rsid w:val="007F3B24"/>
  </w:style>
  <w:style w:type="paragraph" w:customStyle="1" w:styleId="CardDownx15">
    <w:name w:val="CardDown x1.5"/>
    <w:basedOn w:val="Normal"/>
    <w:qFormat/>
    <w:rsid w:val="007F3B24"/>
  </w:style>
  <w:style w:type="paragraph" w:customStyle="1" w:styleId="CiteTag">
    <w:name w:val="Cite/Tag"/>
    <w:basedOn w:val="Normal"/>
    <w:qFormat/>
    <w:rsid w:val="007F3B24"/>
  </w:style>
  <w:style w:type="paragraph" w:customStyle="1" w:styleId="Heading5SizeDown">
    <w:name w:val="Heading 5 Size Down"/>
    <w:basedOn w:val="Normal"/>
    <w:autoRedefine/>
    <w:qFormat/>
    <w:rsid w:val="007F3B24"/>
  </w:style>
  <w:style w:type="character" w:customStyle="1" w:styleId="StyleStyleArialNarrow9ptLeft-075ArialNarrowChar">
    <w:name w:val="Style Style Arial Narrow 9 pt Left:  -0.75&quot; + Arial Narrow Char"/>
    <w:locked/>
    <w:rsid w:val="007F3B24"/>
  </w:style>
  <w:style w:type="paragraph" w:customStyle="1" w:styleId="StyleStyleArialNarrow9ptLeft-075ArialNarrow">
    <w:name w:val="Style Style Arial Narrow 9 pt Left:  -0.75&quot; + Arial Narrow"/>
    <w:basedOn w:val="Normal"/>
    <w:next w:val="Heading5SizeDown"/>
    <w:qFormat/>
    <w:rsid w:val="007F3B24"/>
  </w:style>
  <w:style w:type="character" w:customStyle="1" w:styleId="StyleStyleCardTextLeft-075Right0Char">
    <w:name w:val="Style Style Card Text + Left:  -0.75&quot; + Right:  0&quot; Char"/>
    <w:locked/>
    <w:rsid w:val="007F3B24"/>
  </w:style>
  <w:style w:type="paragraph" w:customStyle="1" w:styleId="StyleStyleCardTextLeft-075Right0">
    <w:name w:val="Style Style Card Text + Left:  -0.75&quot; + Right:  0&quot;"/>
    <w:basedOn w:val="Normal"/>
    <w:next w:val="evidencetext"/>
    <w:autoRedefine/>
    <w:qFormat/>
    <w:rsid w:val="007F3B24"/>
  </w:style>
  <w:style w:type="paragraph" w:customStyle="1" w:styleId="ecxmsonormal">
    <w:name w:val="ecxmsonormal"/>
    <w:basedOn w:val="Normal"/>
    <w:qFormat/>
    <w:rsid w:val="007F3B24"/>
  </w:style>
  <w:style w:type="character" w:customStyle="1" w:styleId="DebateUnderlineBoldChar">
    <w:name w:val="Debate Underline Bold Char"/>
    <w:locked/>
    <w:rsid w:val="007F3B24"/>
  </w:style>
  <w:style w:type="paragraph" w:customStyle="1" w:styleId="DebateUnderlineBold">
    <w:name w:val="Debate Underline Bold"/>
    <w:basedOn w:val="Cardtext4"/>
    <w:qFormat/>
    <w:rsid w:val="007F3B24"/>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7F3B24"/>
  </w:style>
  <w:style w:type="paragraph" w:customStyle="1" w:styleId="StyleArialNarrow12ptBoldLeft-075">
    <w:name w:val="Style Arial Narrow 12 pt Bold Left:  -0.75&quot;"/>
    <w:basedOn w:val="Normal"/>
    <w:next w:val="ecxmsonormal"/>
    <w:qFormat/>
    <w:rsid w:val="007F3B24"/>
  </w:style>
  <w:style w:type="character" w:customStyle="1" w:styleId="StyleStyleevidencetextBorderSinglesolidlineAuto05Char">
    <w:name w:val="Style Style evidence text + Border: : (Single solid line Auto  0.5 ... Char"/>
    <w:locked/>
    <w:rsid w:val="007F3B24"/>
  </w:style>
  <w:style w:type="paragraph" w:customStyle="1" w:styleId="StyleStyleevidencetextBorderSinglesolidlineAuto05">
    <w:name w:val="Style Style evidence text + Border: : (Single solid line Auto  0.5 ..."/>
    <w:basedOn w:val="Normal"/>
    <w:next w:val="DebateUnderlineBold"/>
    <w:qFormat/>
    <w:rsid w:val="007F3B24"/>
  </w:style>
  <w:style w:type="paragraph" w:customStyle="1" w:styleId="CiteCharCharCharChar">
    <w:name w:val="Cite Char Char Char Char"/>
    <w:basedOn w:val="Normal"/>
    <w:next w:val="Normal"/>
    <w:qFormat/>
    <w:rsid w:val="007F3B24"/>
  </w:style>
  <w:style w:type="character" w:customStyle="1" w:styleId="UnderliningCharChar1CharCharChar">
    <w:name w:val="Underlining Char Char1 Char Char Char"/>
    <w:locked/>
    <w:rsid w:val="007F3B24"/>
  </w:style>
  <w:style w:type="paragraph" w:customStyle="1" w:styleId="UnderliningCharChar1CharChar">
    <w:name w:val="Underlining Char Char1 Char Char"/>
    <w:basedOn w:val="Normal"/>
    <w:next w:val="Normal"/>
    <w:qFormat/>
    <w:rsid w:val="007F3B24"/>
  </w:style>
  <w:style w:type="paragraph" w:customStyle="1" w:styleId="CiteCharCharCharCharChar">
    <w:name w:val="Cite Char Char Char Char Char"/>
    <w:basedOn w:val="Normal"/>
    <w:next w:val="Normal"/>
    <w:qFormat/>
    <w:rsid w:val="007F3B24"/>
  </w:style>
  <w:style w:type="character" w:customStyle="1" w:styleId="UnderliningCharCharChar">
    <w:name w:val="Underlining Char Char Char"/>
    <w:locked/>
    <w:rsid w:val="007F3B24"/>
  </w:style>
  <w:style w:type="paragraph" w:customStyle="1" w:styleId="Style120">
    <w:name w:val="Style 12"/>
    <w:qFormat/>
    <w:rsid w:val="007F3B24"/>
    <w:pPr>
      <w:spacing w:after="200" w:line="276" w:lineRule="auto"/>
    </w:pPr>
  </w:style>
  <w:style w:type="paragraph" w:customStyle="1" w:styleId="Style7">
    <w:name w:val="Style 7"/>
    <w:next w:val="CiteCharCharCharCharChar"/>
    <w:qFormat/>
    <w:rsid w:val="007F3B24"/>
    <w:pPr>
      <w:spacing w:after="200" w:line="276" w:lineRule="auto"/>
    </w:pPr>
  </w:style>
  <w:style w:type="paragraph" w:customStyle="1" w:styleId="Style9">
    <w:name w:val="Style 9"/>
    <w:qFormat/>
    <w:rsid w:val="007F3B24"/>
    <w:pPr>
      <w:spacing w:after="200" w:line="276" w:lineRule="auto"/>
    </w:pPr>
  </w:style>
  <w:style w:type="paragraph" w:customStyle="1" w:styleId="Emphasis3">
    <w:name w:val="Emphasis3"/>
    <w:qFormat/>
    <w:rsid w:val="007F3B24"/>
    <w:pPr>
      <w:spacing w:after="200" w:line="276" w:lineRule="auto"/>
    </w:pPr>
  </w:style>
  <w:style w:type="paragraph" w:customStyle="1" w:styleId="formfldssel">
    <w:name w:val="formfldssel"/>
    <w:basedOn w:val="Normal"/>
    <w:qFormat/>
    <w:rsid w:val="007F3B24"/>
  </w:style>
  <w:style w:type="paragraph" w:customStyle="1" w:styleId="hpleftlk">
    <w:name w:val="hpleftlk"/>
    <w:basedOn w:val="Normal"/>
    <w:next w:val="SmallCard"/>
    <w:qFormat/>
    <w:rsid w:val="007F3B24"/>
  </w:style>
  <w:style w:type="paragraph" w:customStyle="1" w:styleId="lblu">
    <w:name w:val="lblu"/>
    <w:basedOn w:val="Normal"/>
    <w:next w:val="BreifTitle"/>
    <w:qFormat/>
    <w:rsid w:val="007F3B24"/>
  </w:style>
  <w:style w:type="paragraph" w:customStyle="1" w:styleId="Underlinestyle1">
    <w:name w:val="Underlinestyle"/>
    <w:basedOn w:val="Normal"/>
    <w:next w:val="Normal10pt"/>
    <w:qFormat/>
    <w:rsid w:val="007F3B24"/>
  </w:style>
  <w:style w:type="paragraph" w:customStyle="1" w:styleId="OffensiveLanguage">
    <w:name w:val="Offensive Language"/>
    <w:basedOn w:val="Normal"/>
    <w:next w:val="Normal"/>
    <w:qFormat/>
    <w:rsid w:val="007F3B24"/>
  </w:style>
  <w:style w:type="paragraph" w:customStyle="1" w:styleId="clearformatting0">
    <w:name w:val="clear formatting"/>
    <w:basedOn w:val="Normal"/>
    <w:next w:val="Style40"/>
    <w:qFormat/>
    <w:rsid w:val="007F3B24"/>
  </w:style>
  <w:style w:type="paragraph" w:customStyle="1" w:styleId="Style18">
    <w:name w:val="Style 18"/>
    <w:next w:val="CM10"/>
    <w:uiPriority w:val="99"/>
    <w:qFormat/>
    <w:rsid w:val="007F3B24"/>
    <w:pPr>
      <w:spacing w:after="200" w:line="276" w:lineRule="auto"/>
    </w:pPr>
  </w:style>
  <w:style w:type="paragraph" w:customStyle="1" w:styleId="formfld">
    <w:name w:val="formfld"/>
    <w:basedOn w:val="Normal"/>
    <w:next w:val="OffensiveLanguage"/>
    <w:qFormat/>
    <w:rsid w:val="007F3B24"/>
  </w:style>
  <w:style w:type="character" w:styleId="BookTitle">
    <w:name w:val="Book Title"/>
    <w:basedOn w:val="DefaultParagraphFont"/>
    <w:qFormat/>
    <w:rsid w:val="007F3B24"/>
    <w:rPr>
      <w:b/>
      <w:bCs/>
      <w:i/>
      <w:iCs/>
      <w:spacing w:val="5"/>
    </w:rPr>
  </w:style>
  <w:style w:type="character" w:customStyle="1" w:styleId="sup1">
    <w:name w:val="sup1"/>
    <w:rsid w:val="007F3B24"/>
  </w:style>
  <w:style w:type="character" w:customStyle="1" w:styleId="pgnum1">
    <w:name w:val="pgnum1"/>
    <w:rsid w:val="007F3B24"/>
  </w:style>
  <w:style w:type="character" w:customStyle="1" w:styleId="apple">
    <w:name w:val="apple"/>
    <w:rsid w:val="007F3B24"/>
  </w:style>
  <w:style w:type="character" w:customStyle="1" w:styleId="inhoud">
    <w:name w:val="inhoud"/>
    <w:rsid w:val="007F3B24"/>
  </w:style>
  <w:style w:type="character" w:customStyle="1" w:styleId="Cites-AuthorDate">
    <w:name w:val="Cites-Author/Date"/>
    <w:qFormat/>
    <w:rsid w:val="007F3B24"/>
  </w:style>
  <w:style w:type="character" w:customStyle="1" w:styleId="StyleCardtextChar10pt">
    <w:name w:val="Style Card text Char + 10 pt"/>
    <w:rsid w:val="007F3B24"/>
  </w:style>
  <w:style w:type="character" w:customStyle="1" w:styleId="smcaps">
    <w:name w:val="smcaps"/>
    <w:rsid w:val="007F3B24"/>
  </w:style>
  <w:style w:type="character" w:customStyle="1" w:styleId="Style1Char2">
    <w:name w:val="Style1 Char2"/>
    <w:rsid w:val="007F3B24"/>
  </w:style>
  <w:style w:type="character" w:customStyle="1" w:styleId="inside-head1">
    <w:name w:val="inside-head1"/>
    <w:rsid w:val="007F3B24"/>
  </w:style>
  <w:style w:type="character" w:customStyle="1" w:styleId="datestamp1">
    <w:name w:val="datestamp1"/>
    <w:rsid w:val="007F3B24"/>
  </w:style>
  <w:style w:type="character" w:customStyle="1" w:styleId="pagetools1">
    <w:name w:val="pagetools1"/>
    <w:rsid w:val="007F3B24"/>
  </w:style>
  <w:style w:type="character" w:customStyle="1" w:styleId="smallredtext">
    <w:name w:val="smallredtext"/>
    <w:rsid w:val="007F3B24"/>
  </w:style>
  <w:style w:type="character" w:customStyle="1" w:styleId="storyheading31">
    <w:name w:val="storyheading31"/>
    <w:rsid w:val="007F3B24"/>
  </w:style>
  <w:style w:type="character" w:customStyle="1" w:styleId="storydeck31">
    <w:name w:val="storydeck31"/>
    <w:rsid w:val="007F3B24"/>
  </w:style>
  <w:style w:type="character" w:customStyle="1" w:styleId="subtitle10">
    <w:name w:val="subtitle1"/>
    <w:rsid w:val="007F3B24"/>
  </w:style>
  <w:style w:type="character" w:customStyle="1" w:styleId="clsbiolink">
    <w:name w:val="clsbiolink"/>
    <w:rsid w:val="007F3B24"/>
  </w:style>
  <w:style w:type="character" w:customStyle="1" w:styleId="clssmaller">
    <w:name w:val="clssmaller"/>
    <w:rsid w:val="007F3B24"/>
  </w:style>
  <w:style w:type="character" w:customStyle="1" w:styleId="sm1">
    <w:name w:val="sm1"/>
    <w:rsid w:val="007F3B24"/>
  </w:style>
  <w:style w:type="character" w:customStyle="1" w:styleId="noindentChar">
    <w:name w:val="noindent Char"/>
    <w:rsid w:val="007F3B24"/>
  </w:style>
  <w:style w:type="character" w:customStyle="1" w:styleId="SmallChar1">
    <w:name w:val="Small Char1"/>
    <w:rsid w:val="007F3B24"/>
  </w:style>
  <w:style w:type="character" w:customStyle="1" w:styleId="fullcite0">
    <w:name w:val="fullcite"/>
    <w:rsid w:val="007F3B24"/>
  </w:style>
  <w:style w:type="character" w:customStyle="1" w:styleId="Style9ptThickunderline">
    <w:name w:val="Style 9 pt Thick underline"/>
    <w:rsid w:val="007F3B24"/>
  </w:style>
  <w:style w:type="character" w:customStyle="1" w:styleId="CardNotUnderlinedChar">
    <w:name w:val="Card Not Underlined Char"/>
    <w:rsid w:val="007F3B24"/>
  </w:style>
  <w:style w:type="character" w:customStyle="1" w:styleId="IndexHeadersCharChar">
    <w:name w:val="Index Headers Char Char"/>
    <w:rsid w:val="007F3B24"/>
  </w:style>
  <w:style w:type="character" w:customStyle="1" w:styleId="CircleChar1">
    <w:name w:val="Circle Char1"/>
    <w:rsid w:val="007F3B24"/>
  </w:style>
  <w:style w:type="character" w:customStyle="1" w:styleId="justify">
    <w:name w:val="justify"/>
    <w:rsid w:val="007F3B24"/>
  </w:style>
  <w:style w:type="character" w:customStyle="1" w:styleId="SmallCardTextChar">
    <w:name w:val="Small Card Text Char"/>
    <w:rsid w:val="007F3B24"/>
  </w:style>
  <w:style w:type="character" w:customStyle="1" w:styleId="tagChar30">
    <w:name w:val="tag Char3"/>
    <w:rsid w:val="007F3B24"/>
  </w:style>
  <w:style w:type="character" w:customStyle="1" w:styleId="awtw">
    <w:name w:val="awtw"/>
    <w:rsid w:val="007F3B24"/>
  </w:style>
  <w:style w:type="character" w:customStyle="1" w:styleId="ld3">
    <w:name w:val="ld3"/>
    <w:rsid w:val="007F3B24"/>
  </w:style>
  <w:style w:type="character" w:customStyle="1" w:styleId="5Notunderlined">
    <w:name w:val="5 Not underlined"/>
    <w:rsid w:val="007F3B24"/>
  </w:style>
  <w:style w:type="character" w:customStyle="1" w:styleId="externaledithide">
    <w:name w:val="external_edit_hide"/>
    <w:rsid w:val="007F3B24"/>
  </w:style>
  <w:style w:type="character" w:customStyle="1" w:styleId="CharacterStyle20">
    <w:name w:val="Character Style 20"/>
    <w:rsid w:val="007F3B24"/>
  </w:style>
  <w:style w:type="character" w:customStyle="1" w:styleId="A9">
    <w:name w:val="A9"/>
    <w:uiPriority w:val="99"/>
    <w:rsid w:val="007F3B24"/>
  </w:style>
  <w:style w:type="character" w:customStyle="1" w:styleId="centerheadlines">
    <w:name w:val="centerheadlines"/>
    <w:rsid w:val="007F3B24"/>
  </w:style>
  <w:style w:type="character" w:customStyle="1" w:styleId="datetime">
    <w:name w:val="datetime"/>
    <w:rsid w:val="007F3B24"/>
  </w:style>
  <w:style w:type="character" w:customStyle="1" w:styleId="info">
    <w:name w:val="info"/>
    <w:rsid w:val="007F3B24"/>
  </w:style>
  <w:style w:type="character" w:customStyle="1" w:styleId="datestory">
    <w:name w:val="datestory"/>
    <w:rsid w:val="007F3B24"/>
  </w:style>
  <w:style w:type="character" w:customStyle="1" w:styleId="goohl1">
    <w:name w:val="goohl1"/>
    <w:rsid w:val="007F3B24"/>
  </w:style>
  <w:style w:type="character" w:customStyle="1" w:styleId="StyleUnderlineBorderSinglesolidlineAuto05ptLinew">
    <w:name w:val="Style Underline Border: : (Single solid line Auto  0.5 pt Line w..."/>
    <w:basedOn w:val="DefaultParagraphFont"/>
    <w:rsid w:val="007F3B24"/>
  </w:style>
  <w:style w:type="character" w:customStyle="1" w:styleId="citeschar10">
    <w:name w:val="citeschar1"/>
    <w:basedOn w:val="DefaultParagraphFont"/>
    <w:rsid w:val="007F3B24"/>
  </w:style>
  <w:style w:type="character" w:customStyle="1" w:styleId="cardunderlinedchar1">
    <w:name w:val="cardunderlinedchar"/>
    <w:basedOn w:val="DefaultParagraphFont"/>
    <w:rsid w:val="007F3B24"/>
  </w:style>
  <w:style w:type="character" w:customStyle="1" w:styleId="Style1CharCharChar">
    <w:name w:val="Style1 Char Char Char"/>
    <w:locked/>
    <w:rsid w:val="007F3B24"/>
  </w:style>
  <w:style w:type="character" w:customStyle="1" w:styleId="provider">
    <w:name w:val="provider"/>
    <w:basedOn w:val="DefaultParagraphFont"/>
    <w:rsid w:val="007F3B24"/>
  </w:style>
  <w:style w:type="character" w:customStyle="1" w:styleId="vitstorybyline">
    <w:name w:val="vitstorybyline"/>
    <w:rsid w:val="007F3B24"/>
  </w:style>
  <w:style w:type="character" w:customStyle="1" w:styleId="yahoobuzzbadge-form">
    <w:name w:val="yahoobuzzbadge-form"/>
    <w:rsid w:val="007F3B24"/>
  </w:style>
  <w:style w:type="character" w:customStyle="1" w:styleId="tickerlinx">
    <w:name w:val="tickerlinx"/>
    <w:rsid w:val="007F3B24"/>
  </w:style>
  <w:style w:type="character" w:customStyle="1" w:styleId="post-timestamp">
    <w:name w:val="post-timestamp"/>
    <w:rsid w:val="007F3B24"/>
  </w:style>
  <w:style w:type="character" w:customStyle="1" w:styleId="mw-headline">
    <w:name w:val="mw-headline"/>
    <w:rsid w:val="007F3B24"/>
  </w:style>
  <w:style w:type="character" w:customStyle="1" w:styleId="month">
    <w:name w:val="month"/>
    <w:rsid w:val="007F3B24"/>
  </w:style>
  <w:style w:type="character" w:customStyle="1" w:styleId="texttitlebigred">
    <w:name w:val="texttitlebigred"/>
    <w:rsid w:val="007F3B24"/>
  </w:style>
  <w:style w:type="character" w:customStyle="1" w:styleId="subtitles">
    <w:name w:val="subtitles"/>
    <w:rsid w:val="007F3B24"/>
  </w:style>
  <w:style w:type="character" w:customStyle="1" w:styleId="CiteCardChar1">
    <w:name w:val="Cite_Card Char1"/>
    <w:rsid w:val="007F3B24"/>
  </w:style>
  <w:style w:type="character" w:customStyle="1" w:styleId="ptitleinside">
    <w:name w:val="p_title_inside"/>
    <w:rsid w:val="007F3B24"/>
  </w:style>
  <w:style w:type="character" w:customStyle="1" w:styleId="paramv">
    <w:name w:val="paramv"/>
    <w:rsid w:val="007F3B24"/>
  </w:style>
  <w:style w:type="character" w:customStyle="1" w:styleId="symbol">
    <w:name w:val="symbol"/>
    <w:rsid w:val="007F3B24"/>
  </w:style>
  <w:style w:type="character" w:customStyle="1" w:styleId="data">
    <w:name w:val="data"/>
    <w:rsid w:val="007F3B24"/>
  </w:style>
  <w:style w:type="character" w:customStyle="1" w:styleId="pub-date">
    <w:name w:val="pub-date"/>
    <w:rsid w:val="007F3B24"/>
  </w:style>
  <w:style w:type="character" w:customStyle="1" w:styleId="AuthorDateF4">
    <w:name w:val="Author Date (F4)"/>
    <w:rsid w:val="007F3B24"/>
  </w:style>
  <w:style w:type="character" w:customStyle="1" w:styleId="BoldUnderlineF6">
    <w:name w:val="Bold Underline (F6)"/>
    <w:rsid w:val="007F3B24"/>
  </w:style>
  <w:style w:type="character" w:customStyle="1" w:styleId="grouptext">
    <w:name w:val="group_text"/>
    <w:rsid w:val="007F3B24"/>
  </w:style>
  <w:style w:type="character" w:customStyle="1" w:styleId="authors">
    <w:name w:val="authors"/>
    <w:rsid w:val="007F3B24"/>
  </w:style>
  <w:style w:type="character" w:customStyle="1" w:styleId="StyleArial12ptBoldItalic">
    <w:name w:val="Style Arial 12 pt Bold Italic"/>
    <w:rsid w:val="007F3B24"/>
  </w:style>
  <w:style w:type="character" w:customStyle="1" w:styleId="verdana12grey1">
    <w:name w:val="verdana12grey1"/>
    <w:rsid w:val="007F3B24"/>
  </w:style>
  <w:style w:type="character" w:customStyle="1" w:styleId="verdana9grey1a">
    <w:name w:val="verdana9grey1a"/>
    <w:rsid w:val="007F3B24"/>
  </w:style>
  <w:style w:type="character" w:customStyle="1" w:styleId="nn-twttr-share-btn">
    <w:name w:val="nn-twttr-share-btn"/>
    <w:rsid w:val="007F3B24"/>
  </w:style>
  <w:style w:type="character" w:customStyle="1" w:styleId="count">
    <w:name w:val="count"/>
    <w:rsid w:val="007F3B24"/>
  </w:style>
  <w:style w:type="character" w:customStyle="1" w:styleId="comment-count">
    <w:name w:val="comment-count"/>
    <w:rsid w:val="007F3B24"/>
  </w:style>
  <w:style w:type="character" w:customStyle="1" w:styleId="comment-count-text">
    <w:name w:val="comment-count-text"/>
    <w:rsid w:val="007F3B24"/>
  </w:style>
  <w:style w:type="character" w:customStyle="1" w:styleId="lightheader">
    <w:name w:val="lightheader"/>
    <w:rsid w:val="007F3B24"/>
  </w:style>
  <w:style w:type="character" w:customStyle="1" w:styleId="CiteCardCharCharCharCharChar">
    <w:name w:val="Cite_Card Char Char Char Char Char"/>
    <w:rsid w:val="007F3B24"/>
  </w:style>
  <w:style w:type="character" w:customStyle="1" w:styleId="CiteCardCharCharCharCharCharChar">
    <w:name w:val="Cite_Card Char Char Char Char Char Char"/>
    <w:rsid w:val="007F3B24"/>
  </w:style>
  <w:style w:type="character" w:customStyle="1" w:styleId="yahoobuzzbadge">
    <w:name w:val="yahoobuzzbadge"/>
    <w:rsid w:val="007F3B24"/>
  </w:style>
  <w:style w:type="character" w:customStyle="1" w:styleId="StrongEmphasis">
    <w:name w:val="Strong Emphasis"/>
    <w:rsid w:val="007F3B24"/>
  </w:style>
  <w:style w:type="character" w:customStyle="1" w:styleId="article-articlebody">
    <w:name w:val="article-articlebody"/>
    <w:basedOn w:val="DefaultParagraphFont"/>
    <w:rsid w:val="007F3B24"/>
  </w:style>
  <w:style w:type="character" w:customStyle="1" w:styleId="pageheader0">
    <w:name w:val="pageheader"/>
    <w:basedOn w:val="DefaultParagraphFont"/>
    <w:rsid w:val="007F3B24"/>
  </w:style>
  <w:style w:type="character" w:customStyle="1" w:styleId="AuthorCharChar">
    <w:name w:val="Author Char Char"/>
    <w:rsid w:val="007F3B24"/>
  </w:style>
  <w:style w:type="character" w:customStyle="1" w:styleId="smallchar2">
    <w:name w:val="smallchar"/>
    <w:basedOn w:val="DefaultParagraphFont"/>
    <w:rsid w:val="007F3B24"/>
  </w:style>
  <w:style w:type="character" w:customStyle="1" w:styleId="Shortcite">
    <w:name w:val="Shortcite"/>
    <w:rsid w:val="007F3B24"/>
  </w:style>
  <w:style w:type="character" w:customStyle="1" w:styleId="Longcite">
    <w:name w:val="Longcite"/>
    <w:rsid w:val="007F3B24"/>
  </w:style>
  <w:style w:type="character" w:customStyle="1" w:styleId="address">
    <w:name w:val="address"/>
    <w:rsid w:val="007F3B24"/>
  </w:style>
  <w:style w:type="character" w:customStyle="1" w:styleId="NormalizationChar">
    <w:name w:val="Normalization Char"/>
    <w:rsid w:val="007F3B24"/>
  </w:style>
  <w:style w:type="character" w:customStyle="1" w:styleId="Shrinker">
    <w:name w:val="Shrinker"/>
    <w:rsid w:val="007F3B24"/>
  </w:style>
  <w:style w:type="character" w:customStyle="1" w:styleId="heading2char1">
    <w:name w:val="heading2char"/>
    <w:basedOn w:val="DefaultParagraphFont"/>
    <w:rsid w:val="007F3B24"/>
  </w:style>
  <w:style w:type="character" w:customStyle="1" w:styleId="heading3char1">
    <w:name w:val="heading3char1"/>
    <w:basedOn w:val="DefaultParagraphFont"/>
    <w:rsid w:val="007F3B24"/>
  </w:style>
  <w:style w:type="character" w:customStyle="1" w:styleId="underlinea">
    <w:name w:val="underlinea"/>
    <w:basedOn w:val="DefaultParagraphFont"/>
    <w:rsid w:val="007F3B24"/>
  </w:style>
  <w:style w:type="character" w:customStyle="1" w:styleId="StyleUnderlineChar9pt2">
    <w:name w:val="Style Underline Char + 9 pt2"/>
    <w:rsid w:val="007F3B24"/>
  </w:style>
  <w:style w:type="character" w:customStyle="1" w:styleId="StyleUnderlineChar9ptBold1">
    <w:name w:val="Style Underline Char + 9 pt Bold1"/>
    <w:rsid w:val="007F3B24"/>
  </w:style>
  <w:style w:type="character" w:customStyle="1" w:styleId="FontStyle329">
    <w:name w:val="Font Style329"/>
    <w:uiPriority w:val="99"/>
    <w:rsid w:val="007F3B24"/>
  </w:style>
  <w:style w:type="character" w:customStyle="1" w:styleId="FontStyle232">
    <w:name w:val="Font Style232"/>
    <w:uiPriority w:val="99"/>
    <w:rsid w:val="007F3B24"/>
  </w:style>
  <w:style w:type="character" w:customStyle="1" w:styleId="MicroTextCharChar">
    <w:name w:val="MicroText Char Char"/>
    <w:rsid w:val="007F3B24"/>
  </w:style>
  <w:style w:type="character" w:customStyle="1" w:styleId="style61">
    <w:name w:val="style6"/>
    <w:rsid w:val="007F3B24"/>
  </w:style>
  <w:style w:type="character" w:customStyle="1" w:styleId="Title2">
    <w:name w:val="Title2"/>
    <w:basedOn w:val="DefaultParagraphFont"/>
    <w:rsid w:val="007F3B24"/>
  </w:style>
  <w:style w:type="character" w:customStyle="1" w:styleId="pmterms2">
    <w:name w:val="pmterms2"/>
    <w:basedOn w:val="DefaultParagraphFont"/>
    <w:rsid w:val="007F3B24"/>
  </w:style>
  <w:style w:type="character" w:customStyle="1" w:styleId="BoldandUnderlineChar1Char2CharChar">
    <w:name w:val="Bold and Underline Char1 Char2 Char Char"/>
    <w:basedOn w:val="DefaultParagraphFont"/>
    <w:rsid w:val="007F3B24"/>
  </w:style>
  <w:style w:type="character" w:customStyle="1" w:styleId="UnderlineChar1Char1">
    <w:name w:val="Underline Char1 Char1"/>
    <w:basedOn w:val="DefaultParagraphFont"/>
    <w:rsid w:val="007F3B24"/>
  </w:style>
  <w:style w:type="character" w:customStyle="1" w:styleId="featurecontentgray1">
    <w:name w:val="featurecontentgray1"/>
    <w:basedOn w:val="DefaultParagraphFont"/>
    <w:rsid w:val="007F3B24"/>
  </w:style>
  <w:style w:type="character" w:customStyle="1" w:styleId="CardCharCharChar0">
    <w:name w:val="Card Char Char Char"/>
    <w:basedOn w:val="DefaultParagraphFont"/>
    <w:rsid w:val="007F3B24"/>
  </w:style>
  <w:style w:type="character" w:customStyle="1" w:styleId="big1">
    <w:name w:val="big1"/>
    <w:basedOn w:val="DefaultParagraphFont"/>
    <w:rsid w:val="007F3B24"/>
  </w:style>
  <w:style w:type="character" w:customStyle="1" w:styleId="articletitle1">
    <w:name w:val="articletitle1"/>
    <w:basedOn w:val="DefaultParagraphFont"/>
    <w:rsid w:val="007F3B24"/>
  </w:style>
  <w:style w:type="character" w:customStyle="1" w:styleId="prodgeneral">
    <w:name w:val="prodgeneral"/>
    <w:basedOn w:val="DefaultParagraphFont"/>
    <w:rsid w:val="007F3B24"/>
  </w:style>
  <w:style w:type="character" w:customStyle="1" w:styleId="Style10pt">
    <w:name w:val="Style 10 pt"/>
    <w:basedOn w:val="DefaultParagraphFont"/>
    <w:rsid w:val="007F3B24"/>
  </w:style>
  <w:style w:type="character" w:customStyle="1" w:styleId="StyleUnderlineChar0">
    <w:name w:val="Style Underline + Char"/>
    <w:basedOn w:val="DefaultParagraphFont"/>
    <w:rsid w:val="007F3B24"/>
  </w:style>
  <w:style w:type="character" w:customStyle="1" w:styleId="highlightChar">
    <w:name w:val="highlight Char"/>
    <w:basedOn w:val="DefaultParagraphFont"/>
    <w:rsid w:val="007F3B24"/>
  </w:style>
  <w:style w:type="character" w:customStyle="1" w:styleId="citeChar2">
    <w:name w:val="cite Char"/>
    <w:basedOn w:val="DefaultParagraphFont"/>
    <w:rsid w:val="007F3B24"/>
  </w:style>
  <w:style w:type="character" w:customStyle="1" w:styleId="OffensiveLanguageChar">
    <w:name w:val="Offensive Language Char"/>
    <w:rsid w:val="007F3B24"/>
  </w:style>
  <w:style w:type="character" w:customStyle="1" w:styleId="yellowfadeinnerspan">
    <w:name w:val="yellowfadeinnerspan"/>
    <w:rsid w:val="007F3B24"/>
  </w:style>
  <w:style w:type="character" w:customStyle="1" w:styleId="ipa">
    <w:name w:val="ipa"/>
    <w:basedOn w:val="DefaultParagraphFont"/>
    <w:rsid w:val="007F3B24"/>
  </w:style>
  <w:style w:type="table" w:customStyle="1" w:styleId="TableGrid1">
    <w:name w:val="Table Grid1"/>
    <w:basedOn w:val="TableNormal"/>
    <w:rsid w:val="007F3B24"/>
    <w:pPr>
      <w:spacing w:after="200" w:line="276" w:lineRule="auto"/>
    </w:pPr>
    <w:tblPr/>
  </w:style>
  <w:style w:type="character" w:customStyle="1" w:styleId="StyleciteChar">
    <w:name w:val="Style cite + Char"/>
    <w:basedOn w:val="DefaultParagraphFont"/>
    <w:rsid w:val="007F3B24"/>
  </w:style>
  <w:style w:type="character" w:customStyle="1" w:styleId="DebateUnderlinedChar">
    <w:name w:val="Debate Underlined Char"/>
    <w:locked/>
    <w:rsid w:val="007F3B24"/>
  </w:style>
  <w:style w:type="paragraph" w:customStyle="1" w:styleId="DebateUnderlined">
    <w:name w:val="Debate Underlined"/>
    <w:basedOn w:val="Normal"/>
    <w:next w:val="about"/>
    <w:qFormat/>
    <w:rsid w:val="007F3B24"/>
  </w:style>
  <w:style w:type="character" w:customStyle="1" w:styleId="Card10f2Char">
    <w:name w:val="Card.10.f2 Char"/>
    <w:locked/>
    <w:rsid w:val="007F3B24"/>
  </w:style>
  <w:style w:type="paragraph" w:customStyle="1" w:styleId="Card10f2">
    <w:name w:val="Card.10.f2"/>
    <w:basedOn w:val="Normal"/>
    <w:next w:val="thumbnail"/>
    <w:autoRedefine/>
    <w:qFormat/>
    <w:rsid w:val="007F3B24"/>
  </w:style>
  <w:style w:type="character" w:customStyle="1" w:styleId="Bodytext5">
    <w:name w:val="Body text_"/>
    <w:basedOn w:val="DefaultParagraphFont"/>
    <w:locked/>
    <w:rsid w:val="007F3B24"/>
    <w:rPr>
      <w:shd w:val="clear" w:color="auto" w:fill="FFFFFF"/>
    </w:rPr>
  </w:style>
  <w:style w:type="paragraph" w:customStyle="1" w:styleId="BodyText50">
    <w:name w:val="Body Text5"/>
    <w:basedOn w:val="Normal"/>
    <w:next w:val="wallacepara"/>
    <w:qFormat/>
    <w:rsid w:val="007F3B24"/>
  </w:style>
  <w:style w:type="paragraph" w:customStyle="1" w:styleId="user">
    <w:name w:val="user"/>
    <w:basedOn w:val="Normal"/>
    <w:next w:val="morelink"/>
    <w:qFormat/>
    <w:rsid w:val="007F3B24"/>
  </w:style>
  <w:style w:type="paragraph" w:customStyle="1" w:styleId="about">
    <w:name w:val="about"/>
    <w:basedOn w:val="Normal"/>
    <w:next w:val="audiolink"/>
    <w:qFormat/>
    <w:rsid w:val="007F3B24"/>
  </w:style>
  <w:style w:type="paragraph" w:customStyle="1" w:styleId="t6">
    <w:name w:val="t6"/>
    <w:basedOn w:val="Normal"/>
    <w:next w:val="nav1"/>
    <w:qFormat/>
    <w:rsid w:val="007F3B24"/>
  </w:style>
  <w:style w:type="paragraph" w:customStyle="1" w:styleId="thumbnail">
    <w:name w:val="thumbnail"/>
    <w:basedOn w:val="Normal"/>
    <w:next w:val="nav2"/>
    <w:qFormat/>
    <w:rsid w:val="007F3B24"/>
  </w:style>
  <w:style w:type="paragraph" w:customStyle="1" w:styleId="stand-first-alone">
    <w:name w:val="stand-first-alone"/>
    <w:basedOn w:val="Normal"/>
    <w:next w:val="Pa0"/>
    <w:qFormat/>
    <w:rsid w:val="007F3B24"/>
  </w:style>
  <w:style w:type="paragraph" w:customStyle="1" w:styleId="wallacepara">
    <w:name w:val="wallacepara"/>
    <w:basedOn w:val="Normal"/>
    <w:next w:val="CM45"/>
    <w:qFormat/>
    <w:rsid w:val="007F3B24"/>
  </w:style>
  <w:style w:type="paragraph" w:customStyle="1" w:styleId="morelink">
    <w:name w:val="morelink"/>
    <w:basedOn w:val="Normal"/>
    <w:next w:val="CM46"/>
    <w:qFormat/>
    <w:rsid w:val="007F3B24"/>
  </w:style>
  <w:style w:type="paragraph" w:customStyle="1" w:styleId="audiolink">
    <w:name w:val="audiolink"/>
    <w:basedOn w:val="Normal"/>
    <w:next w:val="F4-NormalText"/>
    <w:qFormat/>
    <w:rsid w:val="007F3B24"/>
  </w:style>
  <w:style w:type="paragraph" w:customStyle="1" w:styleId="titlestyle1">
    <w:name w:val="titlestyle1"/>
    <w:basedOn w:val="Normal"/>
    <w:next w:val="FullText"/>
    <w:qFormat/>
    <w:rsid w:val="007F3B24"/>
  </w:style>
  <w:style w:type="paragraph" w:customStyle="1" w:styleId="nav1">
    <w:name w:val="nav1"/>
    <w:basedOn w:val="Normal"/>
    <w:next w:val="TagLine"/>
    <w:qFormat/>
    <w:rsid w:val="007F3B24"/>
  </w:style>
  <w:style w:type="paragraph" w:customStyle="1" w:styleId="nav2">
    <w:name w:val="nav2"/>
    <w:basedOn w:val="Normal"/>
    <w:qFormat/>
    <w:rsid w:val="007F3B24"/>
  </w:style>
  <w:style w:type="paragraph" w:customStyle="1" w:styleId="Pa0">
    <w:name w:val="Pa0"/>
    <w:basedOn w:val="Normal"/>
    <w:uiPriority w:val="99"/>
    <w:qFormat/>
    <w:rsid w:val="007F3B24"/>
  </w:style>
  <w:style w:type="paragraph" w:customStyle="1" w:styleId="CM45">
    <w:name w:val="CM45"/>
    <w:basedOn w:val="Normal"/>
    <w:uiPriority w:val="99"/>
    <w:qFormat/>
    <w:rsid w:val="007F3B24"/>
  </w:style>
  <w:style w:type="paragraph" w:customStyle="1" w:styleId="CM46">
    <w:name w:val="CM46"/>
    <w:basedOn w:val="Normal"/>
    <w:uiPriority w:val="99"/>
    <w:qFormat/>
    <w:rsid w:val="007F3B24"/>
  </w:style>
  <w:style w:type="character" w:customStyle="1" w:styleId="Heading18">
    <w:name w:val="Heading #18_"/>
    <w:basedOn w:val="DefaultParagraphFont"/>
    <w:locked/>
    <w:rsid w:val="007F3B24"/>
  </w:style>
  <w:style w:type="paragraph" w:customStyle="1" w:styleId="Heading180">
    <w:name w:val="Heading #18"/>
    <w:basedOn w:val="Normal"/>
    <w:qFormat/>
    <w:rsid w:val="007F3B24"/>
  </w:style>
  <w:style w:type="character" w:customStyle="1" w:styleId="Picturecaption2">
    <w:name w:val="Picture caption (2)_"/>
    <w:basedOn w:val="DefaultParagraphFont"/>
    <w:locked/>
    <w:rsid w:val="007F3B24"/>
  </w:style>
  <w:style w:type="paragraph" w:customStyle="1" w:styleId="Picturecaption20">
    <w:name w:val="Picture caption (2)"/>
    <w:basedOn w:val="Normal"/>
    <w:qFormat/>
    <w:rsid w:val="007F3B24"/>
  </w:style>
  <w:style w:type="character" w:customStyle="1" w:styleId="Picturecaption">
    <w:name w:val="Picture caption_"/>
    <w:basedOn w:val="DefaultParagraphFont"/>
    <w:locked/>
    <w:rsid w:val="007F3B24"/>
  </w:style>
  <w:style w:type="paragraph" w:customStyle="1" w:styleId="Picturecaption0">
    <w:name w:val="Picture caption"/>
    <w:basedOn w:val="Normal"/>
    <w:qFormat/>
    <w:rsid w:val="007F3B24"/>
  </w:style>
  <w:style w:type="character" w:customStyle="1" w:styleId="Bodytext31">
    <w:name w:val="Body text (31)_"/>
    <w:basedOn w:val="DefaultParagraphFont"/>
    <w:locked/>
    <w:rsid w:val="007F3B24"/>
  </w:style>
  <w:style w:type="paragraph" w:customStyle="1" w:styleId="Bodytext310">
    <w:name w:val="Body text (31)"/>
    <w:basedOn w:val="Normal"/>
    <w:qFormat/>
    <w:rsid w:val="007F3B24"/>
  </w:style>
  <w:style w:type="character" w:customStyle="1" w:styleId="Heading22">
    <w:name w:val="Heading #22_"/>
    <w:basedOn w:val="DefaultParagraphFont"/>
    <w:locked/>
    <w:rsid w:val="007F3B24"/>
  </w:style>
  <w:style w:type="paragraph" w:customStyle="1" w:styleId="Heading220">
    <w:name w:val="Heading #22"/>
    <w:basedOn w:val="Normal"/>
    <w:qFormat/>
    <w:rsid w:val="007F3B24"/>
  </w:style>
  <w:style w:type="character" w:customStyle="1" w:styleId="Bodytext131">
    <w:name w:val="Body text (131)_"/>
    <w:basedOn w:val="DefaultParagraphFont"/>
    <w:locked/>
    <w:rsid w:val="007F3B24"/>
  </w:style>
  <w:style w:type="paragraph" w:customStyle="1" w:styleId="Bodytext1310">
    <w:name w:val="Body text (131)"/>
    <w:basedOn w:val="Normal"/>
    <w:qFormat/>
    <w:rsid w:val="007F3B24"/>
  </w:style>
  <w:style w:type="character" w:customStyle="1" w:styleId="Bodytext140">
    <w:name w:val="Body text (140)_"/>
    <w:basedOn w:val="DefaultParagraphFont"/>
    <w:locked/>
    <w:rsid w:val="007F3B24"/>
  </w:style>
  <w:style w:type="paragraph" w:customStyle="1" w:styleId="Bodytext1400">
    <w:name w:val="Body text (140)"/>
    <w:basedOn w:val="Normal"/>
    <w:qFormat/>
    <w:rsid w:val="007F3B24"/>
  </w:style>
  <w:style w:type="character" w:customStyle="1" w:styleId="Bodytext141">
    <w:name w:val="Body text (141)_"/>
    <w:basedOn w:val="DefaultParagraphFont"/>
    <w:locked/>
    <w:rsid w:val="007F3B24"/>
  </w:style>
  <w:style w:type="paragraph" w:customStyle="1" w:styleId="Bodytext1410">
    <w:name w:val="Body text (141)"/>
    <w:basedOn w:val="Normal"/>
    <w:qFormat/>
    <w:rsid w:val="007F3B24"/>
  </w:style>
  <w:style w:type="character" w:customStyle="1" w:styleId="Tableofcontents20">
    <w:name w:val="Table of contents (20)_"/>
    <w:basedOn w:val="DefaultParagraphFont"/>
    <w:locked/>
    <w:rsid w:val="007F3B24"/>
  </w:style>
  <w:style w:type="paragraph" w:customStyle="1" w:styleId="Tableofcontents200">
    <w:name w:val="Table of contents (20)"/>
    <w:basedOn w:val="Normal"/>
    <w:qFormat/>
    <w:rsid w:val="007F3B24"/>
  </w:style>
  <w:style w:type="character" w:customStyle="1" w:styleId="Tableofcontents21">
    <w:name w:val="Table of contents (21)_"/>
    <w:basedOn w:val="DefaultParagraphFont"/>
    <w:locked/>
    <w:rsid w:val="007F3B24"/>
  </w:style>
  <w:style w:type="paragraph" w:customStyle="1" w:styleId="Tableofcontents210">
    <w:name w:val="Table of contents (21)"/>
    <w:basedOn w:val="Normal"/>
    <w:qFormat/>
    <w:rsid w:val="007F3B24"/>
  </w:style>
  <w:style w:type="character" w:customStyle="1" w:styleId="Tableofcontents22">
    <w:name w:val="Table of contents (22)_"/>
    <w:basedOn w:val="DefaultParagraphFont"/>
    <w:locked/>
    <w:rsid w:val="007F3B24"/>
  </w:style>
  <w:style w:type="paragraph" w:customStyle="1" w:styleId="Tableofcontents220">
    <w:name w:val="Table of contents (22)"/>
    <w:basedOn w:val="Normal"/>
    <w:qFormat/>
    <w:rsid w:val="007F3B24"/>
  </w:style>
  <w:style w:type="character" w:customStyle="1" w:styleId="Bodytext142">
    <w:name w:val="Body text (142)_"/>
    <w:basedOn w:val="DefaultParagraphFont"/>
    <w:locked/>
    <w:rsid w:val="007F3B24"/>
  </w:style>
  <w:style w:type="paragraph" w:customStyle="1" w:styleId="Bodytext1420">
    <w:name w:val="Body text (142)"/>
    <w:basedOn w:val="Normal"/>
    <w:qFormat/>
    <w:rsid w:val="007F3B24"/>
  </w:style>
  <w:style w:type="character" w:customStyle="1" w:styleId="Bodytext143">
    <w:name w:val="Body text (143)_"/>
    <w:basedOn w:val="DefaultParagraphFont"/>
    <w:locked/>
    <w:rsid w:val="007F3B24"/>
  </w:style>
  <w:style w:type="paragraph" w:customStyle="1" w:styleId="Bodytext1430">
    <w:name w:val="Body text (143)"/>
    <w:basedOn w:val="Normal"/>
    <w:qFormat/>
    <w:rsid w:val="007F3B24"/>
  </w:style>
  <w:style w:type="character" w:customStyle="1" w:styleId="Bodytext144Exact">
    <w:name w:val="Body text (144) Exact"/>
    <w:basedOn w:val="DefaultParagraphFont"/>
    <w:locked/>
    <w:rsid w:val="007F3B24"/>
  </w:style>
  <w:style w:type="paragraph" w:customStyle="1" w:styleId="Bodytext144">
    <w:name w:val="Body text (144)"/>
    <w:basedOn w:val="Normal"/>
    <w:qFormat/>
    <w:rsid w:val="007F3B24"/>
  </w:style>
  <w:style w:type="character" w:customStyle="1" w:styleId="Bodytext145Exact">
    <w:name w:val="Body text (145) Exact"/>
    <w:basedOn w:val="DefaultParagraphFont"/>
    <w:locked/>
    <w:rsid w:val="007F3B24"/>
  </w:style>
  <w:style w:type="paragraph" w:customStyle="1" w:styleId="Bodytext145">
    <w:name w:val="Body text (145)"/>
    <w:basedOn w:val="Normal"/>
    <w:qFormat/>
    <w:rsid w:val="007F3B24"/>
  </w:style>
  <w:style w:type="character" w:customStyle="1" w:styleId="Bodytext146">
    <w:name w:val="Body text (146)_"/>
    <w:basedOn w:val="DefaultParagraphFont"/>
    <w:locked/>
    <w:rsid w:val="007F3B24"/>
  </w:style>
  <w:style w:type="paragraph" w:customStyle="1" w:styleId="Bodytext1460">
    <w:name w:val="Body text (146)"/>
    <w:basedOn w:val="Normal"/>
    <w:qFormat/>
    <w:rsid w:val="007F3B24"/>
  </w:style>
  <w:style w:type="character" w:customStyle="1" w:styleId="Heading230">
    <w:name w:val="Heading #23_"/>
    <w:basedOn w:val="DefaultParagraphFont"/>
    <w:locked/>
    <w:rsid w:val="007F3B24"/>
  </w:style>
  <w:style w:type="paragraph" w:customStyle="1" w:styleId="Heading231">
    <w:name w:val="Heading #23"/>
    <w:basedOn w:val="Normal"/>
    <w:qFormat/>
    <w:rsid w:val="007F3B24"/>
  </w:style>
  <w:style w:type="character" w:customStyle="1" w:styleId="Picturecaption36">
    <w:name w:val="Picture caption (36)_"/>
    <w:basedOn w:val="DefaultParagraphFont"/>
    <w:locked/>
    <w:rsid w:val="007F3B24"/>
  </w:style>
  <w:style w:type="paragraph" w:customStyle="1" w:styleId="Picturecaption360">
    <w:name w:val="Picture caption (36)"/>
    <w:basedOn w:val="Normal"/>
    <w:qFormat/>
    <w:rsid w:val="007F3B24"/>
  </w:style>
  <w:style w:type="character" w:customStyle="1" w:styleId="Picturecaption42">
    <w:name w:val="Picture caption (42)_"/>
    <w:basedOn w:val="DefaultParagraphFont"/>
    <w:locked/>
    <w:rsid w:val="007F3B24"/>
  </w:style>
  <w:style w:type="paragraph" w:customStyle="1" w:styleId="Picturecaption420">
    <w:name w:val="Picture caption (42)"/>
    <w:basedOn w:val="Normal"/>
    <w:qFormat/>
    <w:rsid w:val="007F3B24"/>
  </w:style>
  <w:style w:type="character" w:customStyle="1" w:styleId="Bodytext154">
    <w:name w:val="Body text (154)_"/>
    <w:basedOn w:val="DefaultParagraphFont"/>
    <w:locked/>
    <w:rsid w:val="007F3B24"/>
  </w:style>
  <w:style w:type="paragraph" w:customStyle="1" w:styleId="Bodytext1540">
    <w:name w:val="Body text (154)"/>
    <w:basedOn w:val="Normal"/>
    <w:qFormat/>
    <w:rsid w:val="007F3B24"/>
  </w:style>
  <w:style w:type="character" w:customStyle="1" w:styleId="Bodytext155">
    <w:name w:val="Body text (155)_"/>
    <w:basedOn w:val="DefaultParagraphFont"/>
    <w:locked/>
    <w:rsid w:val="007F3B24"/>
  </w:style>
  <w:style w:type="paragraph" w:customStyle="1" w:styleId="Bodytext1550">
    <w:name w:val="Body text (155)"/>
    <w:basedOn w:val="Normal"/>
    <w:qFormat/>
    <w:rsid w:val="007F3B24"/>
  </w:style>
  <w:style w:type="character" w:customStyle="1" w:styleId="Bodytext156">
    <w:name w:val="Body text (156)_"/>
    <w:basedOn w:val="DefaultParagraphFont"/>
    <w:locked/>
    <w:rsid w:val="007F3B24"/>
  </w:style>
  <w:style w:type="paragraph" w:customStyle="1" w:styleId="Bodytext1560">
    <w:name w:val="Body text (156)"/>
    <w:basedOn w:val="Normal"/>
    <w:qFormat/>
    <w:rsid w:val="007F3B24"/>
  </w:style>
  <w:style w:type="character" w:customStyle="1" w:styleId="Bodytext60">
    <w:name w:val="Body text (60)_"/>
    <w:basedOn w:val="DefaultParagraphFont"/>
    <w:locked/>
    <w:rsid w:val="007F3B24"/>
  </w:style>
  <w:style w:type="paragraph" w:customStyle="1" w:styleId="Bodytext600">
    <w:name w:val="Body text (60)"/>
    <w:basedOn w:val="Normal"/>
    <w:qFormat/>
    <w:rsid w:val="007F3B24"/>
  </w:style>
  <w:style w:type="character" w:customStyle="1" w:styleId="Bodytext158">
    <w:name w:val="Body text (158)_"/>
    <w:basedOn w:val="DefaultParagraphFont"/>
    <w:locked/>
    <w:rsid w:val="007F3B24"/>
  </w:style>
  <w:style w:type="paragraph" w:customStyle="1" w:styleId="Bodytext1580">
    <w:name w:val="Body text (158)"/>
    <w:basedOn w:val="Normal"/>
    <w:qFormat/>
    <w:rsid w:val="007F3B24"/>
  </w:style>
  <w:style w:type="character" w:customStyle="1" w:styleId="Bodytext159">
    <w:name w:val="Body text (159)_"/>
    <w:basedOn w:val="DefaultParagraphFont"/>
    <w:locked/>
    <w:rsid w:val="007F3B24"/>
  </w:style>
  <w:style w:type="paragraph" w:customStyle="1" w:styleId="Bodytext1590">
    <w:name w:val="Body text (159)"/>
    <w:basedOn w:val="Normal"/>
    <w:qFormat/>
    <w:rsid w:val="007F3B24"/>
  </w:style>
  <w:style w:type="character" w:customStyle="1" w:styleId="Bodytext160">
    <w:name w:val="Body text (160)_"/>
    <w:basedOn w:val="DefaultParagraphFont"/>
    <w:locked/>
    <w:rsid w:val="007F3B24"/>
  </w:style>
  <w:style w:type="paragraph" w:customStyle="1" w:styleId="Bodytext1600">
    <w:name w:val="Body text (160)"/>
    <w:basedOn w:val="Normal"/>
    <w:qFormat/>
    <w:rsid w:val="007F3B24"/>
  </w:style>
  <w:style w:type="character" w:customStyle="1" w:styleId="Picturecaption4">
    <w:name w:val="Picture caption (4)_"/>
    <w:basedOn w:val="DefaultParagraphFont"/>
    <w:locked/>
    <w:rsid w:val="007F3B24"/>
  </w:style>
  <w:style w:type="paragraph" w:customStyle="1" w:styleId="Picturecaption40">
    <w:name w:val="Picture caption (4)"/>
    <w:basedOn w:val="Normal"/>
    <w:qFormat/>
    <w:rsid w:val="007F3B24"/>
  </w:style>
  <w:style w:type="character" w:customStyle="1" w:styleId="Heading10">
    <w:name w:val="Heading #10_"/>
    <w:basedOn w:val="DefaultParagraphFont"/>
    <w:locked/>
    <w:rsid w:val="007F3B24"/>
  </w:style>
  <w:style w:type="paragraph" w:customStyle="1" w:styleId="Heading100">
    <w:name w:val="Heading #10"/>
    <w:basedOn w:val="Normal"/>
    <w:qFormat/>
    <w:rsid w:val="007F3B24"/>
  </w:style>
  <w:style w:type="character" w:customStyle="1" w:styleId="Picturecaption3">
    <w:name w:val="Picture caption (3)_"/>
    <w:basedOn w:val="DefaultParagraphFont"/>
    <w:locked/>
    <w:rsid w:val="007F3B24"/>
  </w:style>
  <w:style w:type="paragraph" w:customStyle="1" w:styleId="Picturecaption30">
    <w:name w:val="Picture caption (3)"/>
    <w:basedOn w:val="Normal"/>
    <w:qFormat/>
    <w:rsid w:val="007F3B24"/>
  </w:style>
  <w:style w:type="character" w:customStyle="1" w:styleId="Heading13">
    <w:name w:val="Heading #13_"/>
    <w:basedOn w:val="DefaultParagraphFont"/>
    <w:locked/>
    <w:rsid w:val="007F3B24"/>
  </w:style>
  <w:style w:type="paragraph" w:customStyle="1" w:styleId="Heading130">
    <w:name w:val="Heading #13"/>
    <w:basedOn w:val="Normal"/>
    <w:qFormat/>
    <w:rsid w:val="007F3B24"/>
  </w:style>
  <w:style w:type="character" w:customStyle="1" w:styleId="Heading92">
    <w:name w:val="Heading #9 (2)_"/>
    <w:basedOn w:val="DefaultParagraphFont"/>
    <w:locked/>
    <w:rsid w:val="007F3B24"/>
  </w:style>
  <w:style w:type="paragraph" w:customStyle="1" w:styleId="Heading920">
    <w:name w:val="Heading #9 (2)"/>
    <w:basedOn w:val="Normal"/>
    <w:qFormat/>
    <w:rsid w:val="007F3B24"/>
  </w:style>
  <w:style w:type="character" w:customStyle="1" w:styleId="Heading15">
    <w:name w:val="Heading #15_"/>
    <w:basedOn w:val="DefaultParagraphFont"/>
    <w:locked/>
    <w:rsid w:val="007F3B24"/>
  </w:style>
  <w:style w:type="paragraph" w:customStyle="1" w:styleId="Heading150">
    <w:name w:val="Heading #15"/>
    <w:basedOn w:val="Normal"/>
    <w:qFormat/>
    <w:rsid w:val="007F3B24"/>
  </w:style>
  <w:style w:type="character" w:customStyle="1" w:styleId="Bodytext38">
    <w:name w:val="Body text (38)_"/>
    <w:basedOn w:val="DefaultParagraphFont"/>
    <w:locked/>
    <w:rsid w:val="007F3B24"/>
  </w:style>
  <w:style w:type="paragraph" w:customStyle="1" w:styleId="Bodytext380">
    <w:name w:val="Body text (38)"/>
    <w:basedOn w:val="Normal"/>
    <w:qFormat/>
    <w:rsid w:val="007F3B24"/>
  </w:style>
  <w:style w:type="character" w:customStyle="1" w:styleId="Heading17">
    <w:name w:val="Heading #17_"/>
    <w:basedOn w:val="DefaultParagraphFont"/>
    <w:locked/>
    <w:rsid w:val="007F3B24"/>
  </w:style>
  <w:style w:type="paragraph" w:customStyle="1" w:styleId="Heading170">
    <w:name w:val="Heading #17"/>
    <w:basedOn w:val="Normal"/>
    <w:qFormat/>
    <w:rsid w:val="007F3B24"/>
  </w:style>
  <w:style w:type="character" w:customStyle="1" w:styleId="Bodytext97Exact">
    <w:name w:val="Body text (97) Exact"/>
    <w:basedOn w:val="DefaultParagraphFont"/>
    <w:locked/>
    <w:rsid w:val="007F3B24"/>
  </w:style>
  <w:style w:type="paragraph" w:customStyle="1" w:styleId="Bodytext97">
    <w:name w:val="Body text (97)"/>
    <w:basedOn w:val="Normal"/>
    <w:qFormat/>
    <w:rsid w:val="007F3B24"/>
  </w:style>
  <w:style w:type="character" w:customStyle="1" w:styleId="Bodytext42">
    <w:name w:val="Body text (42)_"/>
    <w:basedOn w:val="DefaultParagraphFont"/>
    <w:locked/>
    <w:rsid w:val="007F3B24"/>
  </w:style>
  <w:style w:type="paragraph" w:customStyle="1" w:styleId="Bodytext420">
    <w:name w:val="Body text (42)"/>
    <w:basedOn w:val="Normal"/>
    <w:qFormat/>
    <w:rsid w:val="007F3B24"/>
  </w:style>
  <w:style w:type="character" w:customStyle="1" w:styleId="Picturecaption9">
    <w:name w:val="Picture caption (9)_"/>
    <w:basedOn w:val="DefaultParagraphFont"/>
    <w:locked/>
    <w:rsid w:val="007F3B24"/>
  </w:style>
  <w:style w:type="paragraph" w:customStyle="1" w:styleId="Picturecaption90">
    <w:name w:val="Picture caption (9)"/>
    <w:basedOn w:val="Normal"/>
    <w:qFormat/>
    <w:rsid w:val="007F3B24"/>
  </w:style>
  <w:style w:type="character" w:customStyle="1" w:styleId="Bodytext96Exact">
    <w:name w:val="Body text (96) Exact"/>
    <w:basedOn w:val="DefaultParagraphFont"/>
    <w:locked/>
    <w:rsid w:val="007F3B24"/>
  </w:style>
  <w:style w:type="paragraph" w:customStyle="1" w:styleId="Bodytext96">
    <w:name w:val="Body text (96)"/>
    <w:basedOn w:val="Normal"/>
    <w:qFormat/>
    <w:rsid w:val="007F3B24"/>
  </w:style>
  <w:style w:type="character" w:customStyle="1" w:styleId="Heading142">
    <w:name w:val="Heading #14 (2)_"/>
    <w:basedOn w:val="DefaultParagraphFont"/>
    <w:locked/>
    <w:rsid w:val="007F3B24"/>
  </w:style>
  <w:style w:type="paragraph" w:customStyle="1" w:styleId="Heading1420">
    <w:name w:val="Heading #14 (2)"/>
    <w:basedOn w:val="Normal"/>
    <w:qFormat/>
    <w:rsid w:val="007F3B24"/>
  </w:style>
  <w:style w:type="character" w:customStyle="1" w:styleId="Picturecaption31">
    <w:name w:val="Picture caption (31)_"/>
    <w:basedOn w:val="DefaultParagraphFont"/>
    <w:locked/>
    <w:rsid w:val="007F3B24"/>
  </w:style>
  <w:style w:type="paragraph" w:customStyle="1" w:styleId="Picturecaption310">
    <w:name w:val="Picture caption (31)"/>
    <w:basedOn w:val="Normal"/>
    <w:qFormat/>
    <w:rsid w:val="007F3B24"/>
  </w:style>
  <w:style w:type="character" w:customStyle="1" w:styleId="Picturecaption27">
    <w:name w:val="Picture caption (27)_"/>
    <w:basedOn w:val="DefaultParagraphFont"/>
    <w:locked/>
    <w:rsid w:val="007F3B24"/>
  </w:style>
  <w:style w:type="paragraph" w:customStyle="1" w:styleId="Picturecaption270">
    <w:name w:val="Picture caption (27)"/>
    <w:basedOn w:val="Normal"/>
    <w:qFormat/>
    <w:rsid w:val="007F3B24"/>
  </w:style>
  <w:style w:type="character" w:customStyle="1" w:styleId="Bodytext43Exact">
    <w:name w:val="Body text (43) Exact"/>
    <w:basedOn w:val="DefaultParagraphFont"/>
    <w:locked/>
    <w:rsid w:val="007F3B24"/>
  </w:style>
  <w:style w:type="paragraph" w:customStyle="1" w:styleId="Bodytext43">
    <w:name w:val="Body text (43)"/>
    <w:basedOn w:val="Normal"/>
    <w:qFormat/>
    <w:rsid w:val="007F3B24"/>
  </w:style>
  <w:style w:type="character" w:customStyle="1" w:styleId="Bodytext109">
    <w:name w:val="Body text (109)_"/>
    <w:basedOn w:val="DefaultParagraphFont"/>
    <w:locked/>
    <w:rsid w:val="007F3B24"/>
  </w:style>
  <w:style w:type="paragraph" w:customStyle="1" w:styleId="Bodytext1090">
    <w:name w:val="Body text (109)"/>
    <w:basedOn w:val="Normal"/>
    <w:qFormat/>
    <w:rsid w:val="007F3B24"/>
  </w:style>
  <w:style w:type="character" w:customStyle="1" w:styleId="Bodytext110">
    <w:name w:val="Body text (110)_"/>
    <w:basedOn w:val="DefaultParagraphFont"/>
    <w:locked/>
    <w:rsid w:val="007F3B24"/>
  </w:style>
  <w:style w:type="paragraph" w:customStyle="1" w:styleId="Bodytext1100">
    <w:name w:val="Body text (110)"/>
    <w:basedOn w:val="Normal"/>
    <w:qFormat/>
    <w:rsid w:val="007F3B24"/>
  </w:style>
  <w:style w:type="character" w:customStyle="1" w:styleId="Bodytext111">
    <w:name w:val="Body text (111)_"/>
    <w:basedOn w:val="DefaultParagraphFont"/>
    <w:locked/>
    <w:rsid w:val="007F3B24"/>
  </w:style>
  <w:style w:type="paragraph" w:customStyle="1" w:styleId="Bodytext1110">
    <w:name w:val="Body text (111)"/>
    <w:basedOn w:val="Normal"/>
    <w:qFormat/>
    <w:rsid w:val="007F3B24"/>
  </w:style>
  <w:style w:type="character" w:customStyle="1" w:styleId="Tablecaption7">
    <w:name w:val="Table caption (7)_"/>
    <w:basedOn w:val="DefaultParagraphFont"/>
    <w:locked/>
    <w:rsid w:val="007F3B24"/>
  </w:style>
  <w:style w:type="paragraph" w:customStyle="1" w:styleId="Tablecaption70">
    <w:name w:val="Table caption (7)"/>
    <w:basedOn w:val="Normal"/>
    <w:qFormat/>
    <w:rsid w:val="007F3B24"/>
  </w:style>
  <w:style w:type="character" w:customStyle="1" w:styleId="Bodytext112">
    <w:name w:val="Body text (112)_"/>
    <w:basedOn w:val="DefaultParagraphFont"/>
    <w:locked/>
    <w:rsid w:val="007F3B24"/>
  </w:style>
  <w:style w:type="paragraph" w:customStyle="1" w:styleId="Bodytext1120">
    <w:name w:val="Body text (112)"/>
    <w:basedOn w:val="Normal"/>
    <w:qFormat/>
    <w:rsid w:val="007F3B24"/>
  </w:style>
  <w:style w:type="character" w:customStyle="1" w:styleId="Bodytext113">
    <w:name w:val="Body text (113)_"/>
    <w:basedOn w:val="DefaultParagraphFont"/>
    <w:locked/>
    <w:rsid w:val="007F3B24"/>
  </w:style>
  <w:style w:type="paragraph" w:customStyle="1" w:styleId="Bodytext1130">
    <w:name w:val="Body text (113)"/>
    <w:basedOn w:val="Normal"/>
    <w:qFormat/>
    <w:rsid w:val="007F3B24"/>
  </w:style>
  <w:style w:type="character" w:customStyle="1" w:styleId="Tableofcontents10">
    <w:name w:val="Table of contents (10)_"/>
    <w:basedOn w:val="DefaultParagraphFont"/>
    <w:locked/>
    <w:rsid w:val="007F3B24"/>
  </w:style>
  <w:style w:type="paragraph" w:customStyle="1" w:styleId="Tableofcontents100">
    <w:name w:val="Table of contents (10)"/>
    <w:basedOn w:val="Normal"/>
    <w:qFormat/>
    <w:rsid w:val="007F3B24"/>
  </w:style>
  <w:style w:type="character" w:customStyle="1" w:styleId="Tableofcontents12">
    <w:name w:val="Table of contents (12)_"/>
    <w:basedOn w:val="DefaultParagraphFont"/>
    <w:locked/>
    <w:rsid w:val="007F3B24"/>
  </w:style>
  <w:style w:type="paragraph" w:customStyle="1" w:styleId="Tableofcontents120">
    <w:name w:val="Table of contents (12)"/>
    <w:basedOn w:val="Normal"/>
    <w:qFormat/>
    <w:rsid w:val="007F3B24"/>
  </w:style>
  <w:style w:type="character" w:customStyle="1" w:styleId="Tableofcontents14">
    <w:name w:val="Table of contents (14)_"/>
    <w:basedOn w:val="DefaultParagraphFont"/>
    <w:locked/>
    <w:rsid w:val="007F3B24"/>
  </w:style>
  <w:style w:type="paragraph" w:customStyle="1" w:styleId="Tableofcontents140">
    <w:name w:val="Table of contents (14)"/>
    <w:basedOn w:val="Normal"/>
    <w:qFormat/>
    <w:rsid w:val="007F3B24"/>
  </w:style>
  <w:style w:type="character" w:customStyle="1" w:styleId="Heading162">
    <w:name w:val="Heading #16 (2)_"/>
    <w:basedOn w:val="DefaultParagraphFont"/>
    <w:locked/>
    <w:rsid w:val="007F3B24"/>
  </w:style>
  <w:style w:type="paragraph" w:customStyle="1" w:styleId="Heading1620">
    <w:name w:val="Heading #16 (2)"/>
    <w:basedOn w:val="Normal"/>
    <w:qFormat/>
    <w:rsid w:val="007F3B24"/>
  </w:style>
  <w:style w:type="paragraph" w:customStyle="1" w:styleId="txgreen">
    <w:name w:val="txgreen"/>
    <w:basedOn w:val="Normal"/>
    <w:uiPriority w:val="99"/>
    <w:qFormat/>
    <w:rsid w:val="007F3B24"/>
  </w:style>
  <w:style w:type="paragraph" w:customStyle="1" w:styleId="rtecenter">
    <w:name w:val="rtecenter"/>
    <w:basedOn w:val="Normal"/>
    <w:uiPriority w:val="99"/>
    <w:qFormat/>
    <w:rsid w:val="007F3B24"/>
  </w:style>
  <w:style w:type="paragraph" w:customStyle="1" w:styleId="StyleHeading4TagBigcardNotBold">
    <w:name w:val="Style Heading 4TagBig card + Not Bold"/>
    <w:basedOn w:val="Heading4"/>
    <w:qFormat/>
    <w:rsid w:val="007F3B24"/>
    <w:rPr>
      <w:bCs/>
    </w:rPr>
  </w:style>
  <w:style w:type="paragraph" w:customStyle="1" w:styleId="Stylecardtext8pt">
    <w:name w:val="Style card text + 8 pt"/>
    <w:basedOn w:val="Normal"/>
    <w:qFormat/>
    <w:rsid w:val="007F3B24"/>
  </w:style>
  <w:style w:type="paragraph" w:customStyle="1" w:styleId="Stylecardtext5pt">
    <w:name w:val="Style card text + 5 pt"/>
    <w:basedOn w:val="Normal"/>
    <w:qFormat/>
    <w:rsid w:val="007F3B24"/>
  </w:style>
  <w:style w:type="character" w:customStyle="1" w:styleId="StyleLatinGaramond9ptUnderline">
    <w:name w:val="Style (Latin) Garamond 9 pt Underline"/>
    <w:rsid w:val="007F3B24"/>
  </w:style>
  <w:style w:type="character" w:customStyle="1" w:styleId="l9">
    <w:name w:val="l9"/>
    <w:basedOn w:val="DefaultParagraphFont"/>
    <w:rsid w:val="007F3B24"/>
  </w:style>
  <w:style w:type="character" w:customStyle="1" w:styleId="l8">
    <w:name w:val="l8"/>
    <w:basedOn w:val="DefaultParagraphFont"/>
    <w:rsid w:val="007F3B24"/>
  </w:style>
  <w:style w:type="character" w:customStyle="1" w:styleId="l6">
    <w:name w:val="l6"/>
    <w:basedOn w:val="DefaultParagraphFont"/>
    <w:rsid w:val="007F3B24"/>
  </w:style>
  <w:style w:type="character" w:customStyle="1" w:styleId="l7">
    <w:name w:val="l7"/>
    <w:basedOn w:val="DefaultParagraphFont"/>
    <w:rsid w:val="007F3B24"/>
  </w:style>
  <w:style w:type="character" w:customStyle="1" w:styleId="ellipsistext">
    <w:name w:val="ellipsis_text"/>
    <w:basedOn w:val="DefaultParagraphFont"/>
    <w:rsid w:val="007F3B24"/>
  </w:style>
  <w:style w:type="character" w:customStyle="1" w:styleId="referencediv">
    <w:name w:val="referencediv"/>
    <w:basedOn w:val="DefaultParagraphFont"/>
    <w:rsid w:val="007F3B24"/>
  </w:style>
  <w:style w:type="character" w:customStyle="1" w:styleId="cite0">
    <w:name w:val="cite0"/>
    <w:rsid w:val="007F3B24"/>
  </w:style>
  <w:style w:type="character" w:customStyle="1" w:styleId="Aunderline1">
    <w:name w:val="Aunderline"/>
    <w:qFormat/>
    <w:rsid w:val="007F3B24"/>
  </w:style>
  <w:style w:type="character" w:customStyle="1" w:styleId="desc">
    <w:name w:val="desc"/>
    <w:basedOn w:val="DefaultParagraphFont"/>
    <w:rsid w:val="007F3B24"/>
  </w:style>
  <w:style w:type="character" w:customStyle="1" w:styleId="in-top">
    <w:name w:val="in-top"/>
    <w:rsid w:val="007F3B24"/>
  </w:style>
  <w:style w:type="character" w:customStyle="1" w:styleId="nukeled">
    <w:name w:val="nukeled"/>
    <w:rsid w:val="007F3B24"/>
  </w:style>
  <w:style w:type="character" w:customStyle="1" w:styleId="contextlyrelated">
    <w:name w:val="contextly_related"/>
    <w:rsid w:val="007F3B24"/>
  </w:style>
  <w:style w:type="character" w:customStyle="1" w:styleId="in-right">
    <w:name w:val="in-right"/>
    <w:rsid w:val="007F3B24"/>
  </w:style>
  <w:style w:type="character" w:customStyle="1" w:styleId="adtext">
    <w:name w:val="ad_text"/>
    <w:rsid w:val="007F3B24"/>
  </w:style>
  <w:style w:type="character" w:customStyle="1" w:styleId="linkrow">
    <w:name w:val="link_row"/>
    <w:rsid w:val="007F3B24"/>
  </w:style>
  <w:style w:type="character" w:customStyle="1" w:styleId="revision-date">
    <w:name w:val="revision-date"/>
    <w:rsid w:val="007F3B24"/>
  </w:style>
  <w:style w:type="character" w:customStyle="1" w:styleId="facebook-share">
    <w:name w:val="facebook-share"/>
    <w:rsid w:val="007F3B24"/>
  </w:style>
  <w:style w:type="character" w:customStyle="1" w:styleId="facebook-share-label">
    <w:name w:val="facebook-share-label"/>
    <w:rsid w:val="007F3B24"/>
  </w:style>
  <w:style w:type="character" w:customStyle="1" w:styleId="ata11y">
    <w:name w:val="at_a11y"/>
    <w:rsid w:val="007F3B24"/>
  </w:style>
  <w:style w:type="character" w:customStyle="1" w:styleId="tpk">
    <w:name w:val="tpk"/>
    <w:rsid w:val="007F3B24"/>
  </w:style>
  <w:style w:type="character" w:customStyle="1" w:styleId="A24">
    <w:name w:val="A24"/>
    <w:uiPriority w:val="99"/>
    <w:rsid w:val="007F3B24"/>
  </w:style>
  <w:style w:type="character" w:customStyle="1" w:styleId="A25">
    <w:name w:val="A25"/>
    <w:uiPriority w:val="99"/>
    <w:rsid w:val="007F3B24"/>
  </w:style>
  <w:style w:type="character" w:customStyle="1" w:styleId="Headerorfooter">
    <w:name w:val="Header or footer_"/>
    <w:basedOn w:val="DefaultParagraphFont"/>
    <w:rsid w:val="007F3B24"/>
  </w:style>
  <w:style w:type="character" w:customStyle="1" w:styleId="Bodytext21">
    <w:name w:val="Body text (2)_"/>
    <w:basedOn w:val="DefaultParagraphFont"/>
    <w:rsid w:val="007F3B24"/>
  </w:style>
  <w:style w:type="character" w:customStyle="1" w:styleId="Bodytext22">
    <w:name w:val="Body text (2)"/>
    <w:basedOn w:val="Bodytext32"/>
    <w:rsid w:val="007F3B24"/>
  </w:style>
  <w:style w:type="character" w:customStyle="1" w:styleId="Headerorfooter0">
    <w:name w:val="Header or footer"/>
    <w:basedOn w:val="Bodytext100"/>
    <w:rsid w:val="007F3B24"/>
  </w:style>
  <w:style w:type="character" w:customStyle="1" w:styleId="Bodytext33">
    <w:name w:val="Body text (3)_"/>
    <w:basedOn w:val="DefaultParagraphFont"/>
    <w:rsid w:val="007F3B24"/>
  </w:style>
  <w:style w:type="character" w:customStyle="1" w:styleId="Bodytext31Exact">
    <w:name w:val="Body text (31) Exact"/>
    <w:basedOn w:val="DefaultParagraphFont"/>
    <w:rsid w:val="007F3B24"/>
  </w:style>
  <w:style w:type="character" w:customStyle="1" w:styleId="Bodytext100">
    <w:name w:val="Body text (10)_"/>
    <w:basedOn w:val="DefaultParagraphFont"/>
    <w:rsid w:val="007F3B24"/>
  </w:style>
  <w:style w:type="character" w:customStyle="1" w:styleId="Bodytext32">
    <w:name w:val="Body text (3)"/>
    <w:basedOn w:val="Bodytext3Spacing0ptExact"/>
    <w:rsid w:val="007F3B24"/>
  </w:style>
  <w:style w:type="character" w:customStyle="1" w:styleId="Bodytext46">
    <w:name w:val="Body text (46)_"/>
    <w:basedOn w:val="DefaultParagraphFont"/>
    <w:rsid w:val="007F3B24"/>
  </w:style>
  <w:style w:type="character" w:customStyle="1" w:styleId="Bodytext51">
    <w:name w:val="Body text (51)_"/>
    <w:basedOn w:val="DefaultParagraphFont"/>
    <w:rsid w:val="007F3B24"/>
  </w:style>
  <w:style w:type="character" w:customStyle="1" w:styleId="Bodytext34">
    <w:name w:val="Body text (34)_"/>
    <w:basedOn w:val="DefaultParagraphFont"/>
    <w:rsid w:val="007F3B24"/>
  </w:style>
  <w:style w:type="character" w:customStyle="1" w:styleId="Bodytext3Spacing0ptExact">
    <w:name w:val="Body text (3) + Spacing 0 pt Exact"/>
    <w:rsid w:val="007F3B24"/>
  </w:style>
  <w:style w:type="character" w:customStyle="1" w:styleId="Bodytext82">
    <w:name w:val="Body text (82)_"/>
    <w:basedOn w:val="DefaultParagraphFont"/>
    <w:rsid w:val="007F3B24"/>
  </w:style>
  <w:style w:type="character" w:customStyle="1" w:styleId="PicturecaptionSpacing0ptExact">
    <w:name w:val="Picture caption + Spacing 0 pt Exact"/>
    <w:basedOn w:val="DefaultParagraphFont"/>
    <w:rsid w:val="007F3B24"/>
  </w:style>
  <w:style w:type="character" w:customStyle="1" w:styleId="Tableofcontents13">
    <w:name w:val="Table of contents (13)_"/>
    <w:basedOn w:val="DefaultParagraphFont"/>
    <w:rsid w:val="007F3B24"/>
  </w:style>
  <w:style w:type="character" w:customStyle="1" w:styleId="Bodytext114">
    <w:name w:val="Body text (114)_"/>
    <w:basedOn w:val="DefaultParagraphFont"/>
    <w:rsid w:val="007F3B24"/>
  </w:style>
  <w:style w:type="character" w:customStyle="1" w:styleId="Bodytext115">
    <w:name w:val="Body text (115)_"/>
    <w:basedOn w:val="DefaultParagraphFont"/>
    <w:rsid w:val="007F3B24"/>
  </w:style>
  <w:style w:type="character" w:customStyle="1" w:styleId="Bodytext1150">
    <w:name w:val="Body text (115)"/>
    <w:basedOn w:val="Picturecaption2Spacing0ptExact"/>
    <w:rsid w:val="007F3B24"/>
  </w:style>
  <w:style w:type="character" w:customStyle="1" w:styleId="Bodytext820">
    <w:name w:val="Body text (82)"/>
    <w:rsid w:val="007F3B24"/>
  </w:style>
  <w:style w:type="character" w:customStyle="1" w:styleId="Bodytext101">
    <w:name w:val="Body text (10)"/>
    <w:basedOn w:val="PicturecaptionSpacing0ptExact"/>
    <w:rsid w:val="007F3B24"/>
  </w:style>
  <w:style w:type="character" w:customStyle="1" w:styleId="Bodytext82Spacing0ptExact">
    <w:name w:val="Body text (82) + Spacing 0 pt Exact"/>
    <w:basedOn w:val="Bodytext820"/>
    <w:rsid w:val="007F3B24"/>
  </w:style>
  <w:style w:type="character" w:customStyle="1" w:styleId="Bodytext131Exact">
    <w:name w:val="Body text (131) Exact"/>
    <w:basedOn w:val="DefaultParagraphFont"/>
    <w:rsid w:val="007F3B24"/>
  </w:style>
  <w:style w:type="character" w:customStyle="1" w:styleId="Picturecaption2Spacing0ptExact">
    <w:name w:val="Picture caption (2) + Spacing 0 pt Exact"/>
    <w:basedOn w:val="DefaultParagraphFont"/>
    <w:rsid w:val="007F3B24"/>
  </w:style>
  <w:style w:type="character" w:customStyle="1" w:styleId="Bodytext114Exact">
    <w:name w:val="Body text (114) Exact"/>
    <w:basedOn w:val="Bodytext131Exact"/>
    <w:rsid w:val="007F3B24"/>
  </w:style>
  <w:style w:type="character" w:customStyle="1" w:styleId="Bodytext340">
    <w:name w:val="Body text (34)"/>
    <w:basedOn w:val="BodyText4"/>
    <w:rsid w:val="007F3B2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F3B24"/>
  </w:style>
  <w:style w:type="character" w:customStyle="1" w:styleId="Bodytext510">
    <w:name w:val="Body text (51)"/>
    <w:basedOn w:val="Bodytext115"/>
    <w:rsid w:val="007F3B24"/>
  </w:style>
  <w:style w:type="character" w:customStyle="1" w:styleId="Bodytext1140">
    <w:name w:val="Body text (114)"/>
    <w:basedOn w:val="Bodytext131Exact"/>
    <w:rsid w:val="007F3B24"/>
  </w:style>
  <w:style w:type="character" w:customStyle="1" w:styleId="Tableofcontents130">
    <w:name w:val="Table of contents (13)"/>
    <w:basedOn w:val="Bodytext82Spacing0ptExact"/>
    <w:rsid w:val="007F3B24"/>
  </w:style>
  <w:style w:type="character" w:customStyle="1" w:styleId="Bodytext460">
    <w:name w:val="Body text (46)"/>
    <w:basedOn w:val="Bodytext114"/>
    <w:rsid w:val="007F3B24"/>
  </w:style>
  <w:style w:type="character" w:customStyle="1" w:styleId="Bodytext46NotBold">
    <w:name w:val="Body text (46) + Not Bold"/>
    <w:basedOn w:val="Bodytext114"/>
    <w:rsid w:val="007F3B24"/>
  </w:style>
  <w:style w:type="character" w:customStyle="1" w:styleId="Bodytext46SegoeUI">
    <w:name w:val="Body text (46) + Segoe UI"/>
    <w:basedOn w:val="Bodytext114"/>
    <w:rsid w:val="007F3B24"/>
  </w:style>
  <w:style w:type="character" w:customStyle="1" w:styleId="Bodytext115Spacing0ptExact">
    <w:name w:val="Body text (115) + Spacing 0 pt Exact"/>
    <w:basedOn w:val="Picturecaption2Spacing0ptExact"/>
    <w:rsid w:val="007F3B24"/>
  </w:style>
  <w:style w:type="character" w:customStyle="1" w:styleId="Picturecaption42SmallCaps">
    <w:name w:val="Picture caption (42) + Small Caps"/>
    <w:basedOn w:val="DefaultParagraphFont"/>
    <w:rsid w:val="007F3B24"/>
  </w:style>
  <w:style w:type="character" w:customStyle="1" w:styleId="Bodytext155Exact">
    <w:name w:val="Body text (155) Exact"/>
    <w:basedOn w:val="DefaultParagraphFont"/>
    <w:rsid w:val="007F3B24"/>
  </w:style>
  <w:style w:type="character" w:customStyle="1" w:styleId="Bodytext157">
    <w:name w:val="Body text (157)_"/>
    <w:basedOn w:val="DefaultParagraphFont"/>
    <w:rsid w:val="007F3B24"/>
  </w:style>
  <w:style w:type="character" w:customStyle="1" w:styleId="Bodytext157Spacing0pt">
    <w:name w:val="Body text (157) + Spacing 0 pt"/>
    <w:basedOn w:val="Bodytext39"/>
    <w:rsid w:val="007F3B24"/>
  </w:style>
  <w:style w:type="character" w:customStyle="1" w:styleId="Bodytext1570">
    <w:name w:val="Body text (157)"/>
    <w:basedOn w:val="Bodytext39"/>
    <w:rsid w:val="007F3B24"/>
  </w:style>
  <w:style w:type="character" w:customStyle="1" w:styleId="Heading2213pt">
    <w:name w:val="Heading #22 + 13 pt"/>
    <w:basedOn w:val="DefaultParagraphFont"/>
    <w:rsid w:val="007F3B24"/>
  </w:style>
  <w:style w:type="character" w:customStyle="1" w:styleId="Heading22125pt">
    <w:name w:val="Heading #22 + 12.5 pt"/>
    <w:basedOn w:val="DefaultParagraphFont"/>
    <w:rsid w:val="007F3B24"/>
  </w:style>
  <w:style w:type="character" w:customStyle="1" w:styleId="Bodytext300">
    <w:name w:val="Body text (30)_"/>
    <w:basedOn w:val="DefaultParagraphFont"/>
    <w:rsid w:val="007F3B24"/>
  </w:style>
  <w:style w:type="character" w:customStyle="1" w:styleId="Bodytext301">
    <w:name w:val="Body text (30)"/>
    <w:basedOn w:val="Bodytext3TimesNewRoman"/>
    <w:rsid w:val="007F3B24"/>
  </w:style>
  <w:style w:type="character" w:customStyle="1" w:styleId="Bodytext39">
    <w:name w:val="Body text (39)_"/>
    <w:basedOn w:val="DefaultParagraphFont"/>
    <w:rsid w:val="007F3B24"/>
  </w:style>
  <w:style w:type="character" w:customStyle="1" w:styleId="Bodytext390">
    <w:name w:val="Body text (39)"/>
    <w:basedOn w:val="BodytextExact"/>
    <w:rsid w:val="007F3B24"/>
  </w:style>
  <w:style w:type="character" w:customStyle="1" w:styleId="Bodytext159Exact">
    <w:name w:val="Body text (159) Exact"/>
    <w:basedOn w:val="DefaultParagraphFont"/>
    <w:rsid w:val="007F3B24"/>
  </w:style>
  <w:style w:type="character" w:customStyle="1" w:styleId="Bodytext60Spacing0pt">
    <w:name w:val="Body text (60) + Spacing 0 pt"/>
    <w:basedOn w:val="DefaultParagraphFont"/>
    <w:rsid w:val="007F3B24"/>
  </w:style>
  <w:style w:type="character" w:customStyle="1" w:styleId="Bodytext3Spacing-1pt">
    <w:name w:val="Body text (3) + Spacing -1 pt"/>
    <w:basedOn w:val="Bodytext3Spacing0ptExact"/>
    <w:rsid w:val="007F3B24"/>
  </w:style>
  <w:style w:type="character" w:customStyle="1" w:styleId="Bodytext3TimesNewRoman">
    <w:name w:val="Body text (3) + Times New Roman"/>
    <w:aliases w:val="11.5 pt"/>
    <w:basedOn w:val="Bodytext3Spacing0ptExact"/>
    <w:rsid w:val="007F3B24"/>
  </w:style>
  <w:style w:type="character" w:customStyle="1" w:styleId="Bodytext2NotBold">
    <w:name w:val="Body text (2) + Not Bold"/>
    <w:basedOn w:val="Bodytext32"/>
    <w:rsid w:val="007F3B24"/>
  </w:style>
  <w:style w:type="character" w:customStyle="1" w:styleId="BodytextExact">
    <w:name w:val="Body text Exact"/>
    <w:basedOn w:val="DefaultParagraphFont"/>
    <w:rsid w:val="007F3B24"/>
  </w:style>
  <w:style w:type="character" w:customStyle="1" w:styleId="Heading13Italic">
    <w:name w:val="Heading #13 + Italic"/>
    <w:basedOn w:val="DefaultParagraphFont"/>
    <w:rsid w:val="007F3B24"/>
  </w:style>
  <w:style w:type="character" w:customStyle="1" w:styleId="Heading92Spacing2pt">
    <w:name w:val="Heading #9 (2) + Spacing 2 pt"/>
    <w:basedOn w:val="DefaultParagraphFont"/>
    <w:rsid w:val="007F3B24"/>
  </w:style>
  <w:style w:type="character" w:customStyle="1" w:styleId="Bodytext38Spacing0pt">
    <w:name w:val="Body text (38) + Spacing 0 pt"/>
    <w:basedOn w:val="DefaultParagraphFont"/>
    <w:rsid w:val="007F3B24"/>
  </w:style>
  <w:style w:type="character" w:customStyle="1" w:styleId="Bodytext42Spacing-1pt">
    <w:name w:val="Body text (42) + Spacing -1 pt"/>
    <w:basedOn w:val="DefaultParagraphFont"/>
    <w:rsid w:val="007F3B24"/>
  </w:style>
  <w:style w:type="character" w:customStyle="1" w:styleId="Bodytext35">
    <w:name w:val="Body text (35)_"/>
    <w:basedOn w:val="DefaultParagraphFont"/>
    <w:rsid w:val="007F3B24"/>
  </w:style>
  <w:style w:type="character" w:customStyle="1" w:styleId="Picturecaption19">
    <w:name w:val="Picture caption (19)_"/>
    <w:basedOn w:val="DefaultParagraphFont"/>
    <w:rsid w:val="007F3B24"/>
  </w:style>
  <w:style w:type="character" w:customStyle="1" w:styleId="Picturecaption9Exact">
    <w:name w:val="Picture caption (9) Exact"/>
    <w:basedOn w:val="DefaultParagraphFont"/>
    <w:rsid w:val="007F3B24"/>
  </w:style>
  <w:style w:type="character" w:customStyle="1" w:styleId="Bodytext87">
    <w:name w:val="Body text (87)_"/>
    <w:basedOn w:val="DefaultParagraphFont"/>
    <w:rsid w:val="007F3B24"/>
  </w:style>
  <w:style w:type="character" w:customStyle="1" w:styleId="Bodytext6">
    <w:name w:val="Body text (6)_"/>
    <w:basedOn w:val="DefaultParagraphFont"/>
    <w:rsid w:val="007F3B24"/>
  </w:style>
  <w:style w:type="character" w:customStyle="1" w:styleId="Heading142SmallCaps">
    <w:name w:val="Heading #14 (2) + Small Caps"/>
    <w:basedOn w:val="DefaultParagraphFont"/>
    <w:rsid w:val="007F3B24"/>
  </w:style>
  <w:style w:type="character" w:customStyle="1" w:styleId="Bodytext350">
    <w:name w:val="Body text (35)"/>
    <w:basedOn w:val="Picturecaption190"/>
    <w:rsid w:val="007F3B24"/>
  </w:style>
  <w:style w:type="character" w:customStyle="1" w:styleId="Picturecaption190">
    <w:name w:val="Picture caption (19)"/>
    <w:basedOn w:val="Picturecaption27Spacing0pt"/>
    <w:rsid w:val="007F3B24"/>
  </w:style>
  <w:style w:type="character" w:customStyle="1" w:styleId="Picturecaption27Spacing0pt">
    <w:name w:val="Picture caption (27) + Spacing 0 pt"/>
    <w:basedOn w:val="DefaultParagraphFont"/>
    <w:rsid w:val="007F3B24"/>
  </w:style>
  <w:style w:type="character" w:customStyle="1" w:styleId="Bodytext43Spacing0ptExact">
    <w:name w:val="Body text (43) + Spacing 0 pt Exact"/>
    <w:basedOn w:val="DefaultParagraphFont"/>
    <w:rsid w:val="007F3B24"/>
  </w:style>
  <w:style w:type="character" w:customStyle="1" w:styleId="Bodytext61">
    <w:name w:val="Body text (6)"/>
    <w:basedOn w:val="Bodytext870"/>
    <w:rsid w:val="007F3B24"/>
  </w:style>
  <w:style w:type="character" w:customStyle="1" w:styleId="Bodytext870">
    <w:name w:val="Body text (87)"/>
    <w:basedOn w:val="DefaultParagraphFont"/>
    <w:rsid w:val="007F3B24"/>
  </w:style>
  <w:style w:type="character" w:customStyle="1" w:styleId="BodytextSegoeUI">
    <w:name w:val="Body text + Segoe UI"/>
    <w:aliases w:val="21.5 pt"/>
    <w:basedOn w:val="DefaultParagraphFont"/>
    <w:rsid w:val="007F3B24"/>
  </w:style>
  <w:style w:type="character" w:customStyle="1" w:styleId="Bodytext68">
    <w:name w:val="Body text (68)_"/>
    <w:basedOn w:val="DefaultParagraphFont"/>
    <w:rsid w:val="007F3B24"/>
  </w:style>
  <w:style w:type="character" w:customStyle="1" w:styleId="Bodytext112SmallCaps">
    <w:name w:val="Body text (112) + Small Caps"/>
    <w:basedOn w:val="DefaultParagraphFont"/>
    <w:rsid w:val="007F3B24"/>
  </w:style>
  <w:style w:type="character" w:customStyle="1" w:styleId="Bodytext680">
    <w:name w:val="Body text (68)"/>
    <w:basedOn w:val="Heading162SmallCaps"/>
    <w:rsid w:val="007F3B24"/>
  </w:style>
  <w:style w:type="character" w:customStyle="1" w:styleId="Tableofcontents11">
    <w:name w:val="Table of contents (11)_"/>
    <w:basedOn w:val="DefaultParagraphFont"/>
    <w:rsid w:val="007F3B24"/>
  </w:style>
  <w:style w:type="character" w:customStyle="1" w:styleId="Tableofcontents110">
    <w:name w:val="Table of contents (11)"/>
    <w:basedOn w:val="article-quote-right"/>
    <w:rsid w:val="007F3B24"/>
  </w:style>
  <w:style w:type="character" w:customStyle="1" w:styleId="Tableofcontents15">
    <w:name w:val="Table of contents (15)_"/>
    <w:basedOn w:val="DefaultParagraphFont"/>
    <w:rsid w:val="007F3B24"/>
  </w:style>
  <w:style w:type="character" w:customStyle="1" w:styleId="Tableofcontents150">
    <w:name w:val="Table of contents (15)"/>
    <w:basedOn w:val="StyleBox12pt"/>
    <w:rsid w:val="007F3B24"/>
  </w:style>
  <w:style w:type="character" w:customStyle="1" w:styleId="Heading162SmallCaps">
    <w:name w:val="Heading #16 (2) + Small Caps"/>
    <w:basedOn w:val="DefaultParagraphFont"/>
    <w:rsid w:val="007F3B24"/>
  </w:style>
  <w:style w:type="character" w:customStyle="1" w:styleId="amp">
    <w:name w:val="amp"/>
    <w:basedOn w:val="DefaultParagraphFont"/>
    <w:rsid w:val="007F3B24"/>
  </w:style>
  <w:style w:type="character" w:customStyle="1" w:styleId="article-quote-right">
    <w:name w:val="article-quote-right"/>
    <w:basedOn w:val="DefaultParagraphFont"/>
    <w:rsid w:val="007F3B24"/>
  </w:style>
  <w:style w:type="character" w:customStyle="1" w:styleId="StyleBox12ptBold">
    <w:name w:val="Style Box + 12 pt Bold"/>
    <w:basedOn w:val="DefaultParagraphFont"/>
    <w:rsid w:val="007F3B24"/>
  </w:style>
  <w:style w:type="character" w:customStyle="1" w:styleId="StyleBox12pt">
    <w:name w:val="Style Box + 12 pt"/>
    <w:basedOn w:val="DefaultParagraphFont"/>
    <w:rsid w:val="007F3B24"/>
  </w:style>
  <w:style w:type="character" w:customStyle="1" w:styleId="commentstext0">
    <w:name w:val="commentstext"/>
    <w:rsid w:val="007F3B24"/>
  </w:style>
  <w:style w:type="character" w:customStyle="1" w:styleId="wikicreatelink">
    <w:name w:val="wikicreatelink"/>
    <w:basedOn w:val="DefaultParagraphFont"/>
    <w:rsid w:val="007F3B24"/>
  </w:style>
  <w:style w:type="character" w:customStyle="1" w:styleId="facebook-share-count">
    <w:name w:val="facebook-share-count"/>
    <w:basedOn w:val="DefaultParagraphFont"/>
    <w:rsid w:val="007F3B24"/>
  </w:style>
  <w:style w:type="character" w:customStyle="1" w:styleId="tickerwrap">
    <w:name w:val="ticker_wrap"/>
    <w:basedOn w:val="DefaultParagraphFont"/>
    <w:rsid w:val="007F3B24"/>
  </w:style>
  <w:style w:type="character" w:customStyle="1" w:styleId="smallcaps0">
    <w:name w:val="small_caps"/>
    <w:basedOn w:val="DefaultParagraphFont"/>
    <w:rsid w:val="007F3B24"/>
  </w:style>
  <w:style w:type="character" w:customStyle="1" w:styleId="StyleGaramondText1">
    <w:name w:val="Style Garamond Text 1"/>
    <w:basedOn w:val="DefaultParagraphFont"/>
    <w:rsid w:val="007F3B24"/>
  </w:style>
  <w:style w:type="character" w:customStyle="1" w:styleId="StyleGaramondText1Underline">
    <w:name w:val="Style Garamond Text 1 Underline"/>
    <w:basedOn w:val="DefaultParagraphFont"/>
    <w:rsid w:val="007F3B24"/>
  </w:style>
  <w:style w:type="character" w:customStyle="1" w:styleId="StyleBoldUnderlineBorderSinglesolidlineAuto05pt">
    <w:name w:val="Style Bold Underline Border: : (Single solid line Auto  0.5 pt ..."/>
    <w:basedOn w:val="DefaultParagraphFont"/>
    <w:rsid w:val="007F3B24"/>
  </w:style>
  <w:style w:type="character" w:customStyle="1" w:styleId="StyleStyleBoldUnderlineUnderlineIntenseEmphasisIntenseEmpha">
    <w:name w:val="Style Style Bold UnderlineUnderlineIntense EmphasisIntense Empha..."/>
    <w:basedOn w:val="DefaultParagraphFont"/>
    <w:rsid w:val="007F3B24"/>
  </w:style>
  <w:style w:type="character" w:customStyle="1" w:styleId="Style7ptBold">
    <w:name w:val="Style 7 pt Bold"/>
    <w:basedOn w:val="DefaultParagraphFont"/>
    <w:rsid w:val="007F3B24"/>
  </w:style>
  <w:style w:type="character" w:styleId="HTMLAcronym">
    <w:name w:val="HTML Acronym"/>
    <w:basedOn w:val="DefaultParagraphFont"/>
    <w:uiPriority w:val="99"/>
    <w:semiHidden/>
    <w:unhideWhenUsed/>
    <w:rsid w:val="007F3B24"/>
  </w:style>
  <w:style w:type="paragraph" w:styleId="HTMLAddress">
    <w:name w:val="HTML Address"/>
    <w:basedOn w:val="Normal"/>
    <w:link w:val="HTMLAddressChar"/>
    <w:uiPriority w:val="99"/>
    <w:unhideWhenUsed/>
    <w:rsid w:val="007F3B24"/>
    <w:rPr>
      <w:i/>
      <w:iCs/>
    </w:rPr>
  </w:style>
  <w:style w:type="character" w:customStyle="1" w:styleId="HTMLAddressChar">
    <w:name w:val="HTML Address Char"/>
    <w:basedOn w:val="DefaultParagraphFont"/>
    <w:link w:val="HTMLAddress"/>
    <w:uiPriority w:val="99"/>
    <w:rsid w:val="007F3B24"/>
    <w:rPr>
      <w:rFonts w:ascii="Arial" w:hAnsi="Arial" w:cs="Arial"/>
      <w:i/>
      <w:iCs/>
    </w:rPr>
  </w:style>
  <w:style w:type="paragraph" w:styleId="Index1">
    <w:name w:val="index 1"/>
    <w:basedOn w:val="Normal"/>
    <w:next w:val="Normal"/>
    <w:autoRedefine/>
    <w:unhideWhenUsed/>
    <w:rsid w:val="007F3B24"/>
    <w:pPr>
      <w:ind w:left="220" w:hanging="220"/>
    </w:pPr>
  </w:style>
  <w:style w:type="character" w:customStyle="1" w:styleId="cardunderlineChar0">
    <w:name w:val="card underline Char"/>
    <w:locked/>
    <w:rsid w:val="007F3B24"/>
  </w:style>
  <w:style w:type="paragraph" w:customStyle="1" w:styleId="cardunderline">
    <w:name w:val="card underline"/>
    <w:basedOn w:val="Normal"/>
    <w:next w:val="GAUnderline"/>
    <w:qFormat/>
    <w:rsid w:val="007F3B24"/>
  </w:style>
  <w:style w:type="paragraph" w:customStyle="1" w:styleId="Hat1">
    <w:name w:val="Hat1"/>
    <w:basedOn w:val="Normal"/>
    <w:next w:val="Normal"/>
    <w:uiPriority w:val="2"/>
    <w:qFormat/>
    <w:rsid w:val="007F3B24"/>
  </w:style>
  <w:style w:type="paragraph" w:customStyle="1" w:styleId="post-subtitle">
    <w:name w:val="post-subtitle"/>
    <w:basedOn w:val="Normal"/>
    <w:qFormat/>
    <w:rsid w:val="007F3B24"/>
  </w:style>
  <w:style w:type="paragraph" w:customStyle="1" w:styleId="para">
    <w:name w:val="para"/>
    <w:basedOn w:val="Normal"/>
    <w:next w:val="ReallySamllText"/>
    <w:qFormat/>
    <w:rsid w:val="007F3B24"/>
  </w:style>
  <w:style w:type="paragraph" w:customStyle="1" w:styleId="noindent0">
    <w:name w:val="no_indent"/>
    <w:basedOn w:val="Normal"/>
    <w:next w:val="NormalWeb3"/>
    <w:qFormat/>
    <w:rsid w:val="007F3B24"/>
  </w:style>
  <w:style w:type="paragraph" w:customStyle="1" w:styleId="tagline1">
    <w:name w:val="tagline"/>
    <w:basedOn w:val="Normal"/>
    <w:next w:val="cardCharCharCharCharChar"/>
    <w:qFormat/>
    <w:rsid w:val="007F3B24"/>
  </w:style>
  <w:style w:type="paragraph" w:customStyle="1" w:styleId="Block1">
    <w:name w:val="Block1"/>
    <w:basedOn w:val="Normal"/>
    <w:next w:val="Normal"/>
    <w:uiPriority w:val="3"/>
    <w:qFormat/>
    <w:rsid w:val="007F3B24"/>
  </w:style>
  <w:style w:type="paragraph" w:customStyle="1" w:styleId="TOCHeading1">
    <w:name w:val="TOC Heading1"/>
    <w:basedOn w:val="Heading1"/>
    <w:next w:val="Normal"/>
    <w:uiPriority w:val="39"/>
    <w:qFormat/>
    <w:rsid w:val="007F3B24"/>
    <w:rPr>
      <w:bCs/>
      <w:caps/>
    </w:rPr>
  </w:style>
  <w:style w:type="paragraph" w:customStyle="1" w:styleId="NoteLevel11">
    <w:name w:val="Note Level 11"/>
    <w:basedOn w:val="Normal"/>
    <w:next w:val="HeaderFooter"/>
    <w:uiPriority w:val="99"/>
    <w:qFormat/>
    <w:rsid w:val="007F3B24"/>
  </w:style>
  <w:style w:type="character" w:customStyle="1" w:styleId="ReallySamllTextChar">
    <w:name w:val="ReallySamllText Char"/>
    <w:locked/>
    <w:rsid w:val="007F3B24"/>
  </w:style>
  <w:style w:type="paragraph" w:customStyle="1" w:styleId="ReallySamllText">
    <w:name w:val="ReallySamllText"/>
    <w:basedOn w:val="Normal"/>
    <w:next w:val="CardTextUnderlined"/>
    <w:autoRedefine/>
    <w:qFormat/>
    <w:rsid w:val="007F3B24"/>
  </w:style>
  <w:style w:type="paragraph" w:customStyle="1" w:styleId="NormalWeb3">
    <w:name w:val="Normal (Web)3"/>
    <w:basedOn w:val="Normal"/>
    <w:next w:val="CardTagCharChar"/>
    <w:qFormat/>
    <w:rsid w:val="007F3B24"/>
  </w:style>
  <w:style w:type="paragraph" w:customStyle="1" w:styleId="cardCharCharCharCharChar">
    <w:name w:val="card Char Char Char Char Char"/>
    <w:basedOn w:val="Normal"/>
    <w:next w:val="fixed"/>
    <w:qFormat/>
    <w:rsid w:val="007F3B24"/>
  </w:style>
  <w:style w:type="paragraph" w:customStyle="1" w:styleId="TagCiteChar4">
    <w:name w:val="Tag / Cite Char"/>
    <w:basedOn w:val="Normal"/>
    <w:next w:val="textonormal"/>
    <w:qFormat/>
    <w:rsid w:val="007F3B24"/>
  </w:style>
  <w:style w:type="paragraph" w:customStyle="1" w:styleId="PageNumber2">
    <w:name w:val="Page Number2"/>
    <w:basedOn w:val="Normal"/>
    <w:next w:val="Normal"/>
    <w:qFormat/>
    <w:rsid w:val="007F3B24"/>
  </w:style>
  <w:style w:type="paragraph" w:customStyle="1" w:styleId="HeaderFooter">
    <w:name w:val="Header &amp; Footer"/>
    <w:next w:val="ExecutiveSummarytext"/>
    <w:qFormat/>
    <w:rsid w:val="007F3B24"/>
    <w:pPr>
      <w:spacing w:after="200" w:line="276" w:lineRule="auto"/>
    </w:pPr>
  </w:style>
  <w:style w:type="paragraph" w:customStyle="1" w:styleId="CardTextSmall0">
    <w:name w:val="Card Text Small"/>
    <w:basedOn w:val="Normal"/>
    <w:qFormat/>
    <w:rsid w:val="007F3B24"/>
  </w:style>
  <w:style w:type="paragraph" w:customStyle="1" w:styleId="CardTextUnderlined">
    <w:name w:val="Card Text Underlined"/>
    <w:basedOn w:val="Normal"/>
    <w:next w:val="NormalUnderline"/>
    <w:qFormat/>
    <w:rsid w:val="007F3B24"/>
  </w:style>
  <w:style w:type="paragraph" w:customStyle="1" w:styleId="HeaderDebate">
    <w:name w:val="Header Debate"/>
    <w:basedOn w:val="Normal"/>
    <w:next w:val="byline1"/>
    <w:qFormat/>
    <w:rsid w:val="007F3B24"/>
  </w:style>
  <w:style w:type="paragraph" w:customStyle="1" w:styleId="NormalWeb1">
    <w:name w:val="Normal (Web)1"/>
    <w:basedOn w:val="Normal"/>
    <w:next w:val="PlaceholderText1"/>
    <w:qFormat/>
    <w:rsid w:val="007F3B24"/>
  </w:style>
  <w:style w:type="paragraph" w:customStyle="1" w:styleId="CardTagCharChar">
    <w:name w:val="Card Tag Char Char"/>
    <w:basedOn w:val="Normal"/>
    <w:next w:val="NoteLevel31"/>
    <w:qFormat/>
    <w:rsid w:val="007F3B24"/>
  </w:style>
  <w:style w:type="paragraph" w:customStyle="1" w:styleId="fixed">
    <w:name w:val="fixed"/>
    <w:basedOn w:val="Normal"/>
    <w:next w:val="NoteLevel41"/>
    <w:qFormat/>
    <w:rsid w:val="007F3B24"/>
  </w:style>
  <w:style w:type="paragraph" w:customStyle="1" w:styleId="textonormal">
    <w:name w:val="textonormal"/>
    <w:basedOn w:val="Normal"/>
    <w:next w:val="NoteLevel51"/>
    <w:qFormat/>
    <w:rsid w:val="007F3B24"/>
  </w:style>
  <w:style w:type="paragraph" w:customStyle="1" w:styleId="ExecutiveSummarytext">
    <w:name w:val="Executive Summary text"/>
    <w:basedOn w:val="Normal"/>
    <w:next w:val="Normal"/>
    <w:qFormat/>
    <w:rsid w:val="007F3B24"/>
  </w:style>
  <w:style w:type="character" w:customStyle="1" w:styleId="NormalUnderlineChar1">
    <w:name w:val="Normal Underline Char1"/>
    <w:locked/>
    <w:rsid w:val="007F3B24"/>
  </w:style>
  <w:style w:type="paragraph" w:customStyle="1" w:styleId="byline1">
    <w:name w:val="byline1"/>
    <w:basedOn w:val="Normal"/>
    <w:qFormat/>
    <w:rsid w:val="007F3B24"/>
  </w:style>
  <w:style w:type="paragraph" w:customStyle="1" w:styleId="PlaceholderText1">
    <w:name w:val="Placeholder Text1"/>
    <w:basedOn w:val="Normal"/>
    <w:next w:val="ImportantText"/>
    <w:qFormat/>
    <w:rsid w:val="007F3B24"/>
  </w:style>
  <w:style w:type="paragraph" w:customStyle="1" w:styleId="NoteLevel31">
    <w:name w:val="Note Level 31"/>
    <w:basedOn w:val="Normal"/>
    <w:qFormat/>
    <w:rsid w:val="007F3B24"/>
  </w:style>
  <w:style w:type="paragraph" w:customStyle="1" w:styleId="NoteLevel41">
    <w:name w:val="Note Level 41"/>
    <w:basedOn w:val="Normal"/>
    <w:next w:val="StyleBodyText11ptBlackUnderline"/>
    <w:qFormat/>
    <w:rsid w:val="007F3B24"/>
  </w:style>
  <w:style w:type="paragraph" w:customStyle="1" w:styleId="NoteLevel51">
    <w:name w:val="Note Level 51"/>
    <w:basedOn w:val="Normal"/>
    <w:qFormat/>
    <w:rsid w:val="007F3B24"/>
  </w:style>
  <w:style w:type="paragraph" w:customStyle="1" w:styleId="NoteLevel61">
    <w:name w:val="Note Level 61"/>
    <w:basedOn w:val="Normal"/>
    <w:next w:val="StyleBodyText11ptBoldBlack"/>
    <w:qFormat/>
    <w:rsid w:val="007F3B24"/>
  </w:style>
  <w:style w:type="paragraph" w:customStyle="1" w:styleId="NoteLevel71">
    <w:name w:val="Note Level 71"/>
    <w:basedOn w:val="Normal"/>
    <w:qFormat/>
    <w:rsid w:val="007F3B24"/>
  </w:style>
  <w:style w:type="paragraph" w:customStyle="1" w:styleId="NoteLevel81">
    <w:name w:val="Note Level 81"/>
    <w:basedOn w:val="Normal"/>
    <w:next w:val="StyletinyBold"/>
    <w:qFormat/>
    <w:rsid w:val="007F3B24"/>
  </w:style>
  <w:style w:type="paragraph" w:customStyle="1" w:styleId="NoteLevel91">
    <w:name w:val="Note Level 91"/>
    <w:basedOn w:val="Normal"/>
    <w:qFormat/>
    <w:rsid w:val="007F3B24"/>
  </w:style>
  <w:style w:type="character" w:customStyle="1" w:styleId="ImportantTextChar">
    <w:name w:val="Important Text Char"/>
    <w:locked/>
    <w:rsid w:val="007F3B24"/>
  </w:style>
  <w:style w:type="paragraph" w:customStyle="1" w:styleId="ImportantText">
    <w:name w:val="Important Text"/>
    <w:basedOn w:val="Normal"/>
    <w:next w:val="Normal"/>
    <w:qFormat/>
    <w:rsid w:val="007F3B24"/>
  </w:style>
  <w:style w:type="character" w:customStyle="1" w:styleId="StyleBodyText11ptBlackUnderlineChar">
    <w:name w:val="Style Body Text + 11 pt Black Underline Char"/>
    <w:locked/>
    <w:rsid w:val="007F3B24"/>
  </w:style>
  <w:style w:type="paragraph" w:customStyle="1" w:styleId="StyleBodyText11ptBlackUnderline">
    <w:name w:val="Style Body Text + 11 pt Black Underline"/>
    <w:basedOn w:val="Normal"/>
    <w:next w:val="ListContents"/>
    <w:qFormat/>
    <w:rsid w:val="007F3B24"/>
  </w:style>
  <w:style w:type="character" w:customStyle="1" w:styleId="StyleBodyText11ptBoldBlackChar">
    <w:name w:val="Style Body Text + 11 pt Bold Black Char"/>
    <w:locked/>
    <w:rsid w:val="007F3B24"/>
  </w:style>
  <w:style w:type="paragraph" w:customStyle="1" w:styleId="StyleBodyText11ptBoldBlack">
    <w:name w:val="Style Body Text + 11 pt Bold Black"/>
    <w:basedOn w:val="Normal"/>
    <w:next w:val="StyleListContents11ptCustomColorRGB353132Underline"/>
    <w:qFormat/>
    <w:rsid w:val="007F3B24"/>
  </w:style>
  <w:style w:type="character" w:customStyle="1" w:styleId="StyletinyBoldChar">
    <w:name w:val="Style tiny + Bold Char"/>
    <w:locked/>
    <w:rsid w:val="007F3B24"/>
  </w:style>
  <w:style w:type="paragraph" w:customStyle="1" w:styleId="StyletinyBold">
    <w:name w:val="Style tiny + Bold"/>
    <w:basedOn w:val="TagF3"/>
    <w:qFormat/>
    <w:rsid w:val="007F3B24"/>
  </w:style>
  <w:style w:type="character" w:customStyle="1" w:styleId="Heading5SizeDownChar">
    <w:name w:val="Heading 5 Size Down Char"/>
    <w:locked/>
    <w:rsid w:val="007F3B24"/>
  </w:style>
  <w:style w:type="character" w:customStyle="1" w:styleId="Normal2BoldChar">
    <w:name w:val="Normal2 + Bold Char"/>
    <w:locked/>
    <w:rsid w:val="007F3B24"/>
  </w:style>
  <w:style w:type="paragraph" w:customStyle="1" w:styleId="Normal2Bold">
    <w:name w:val="Normal2 + Bold"/>
    <w:basedOn w:val="Normal"/>
    <w:next w:val="Unimportant"/>
    <w:qFormat/>
    <w:rsid w:val="007F3B24"/>
  </w:style>
  <w:style w:type="character" w:customStyle="1" w:styleId="ListContentsChar">
    <w:name w:val="List Contents Char"/>
    <w:locked/>
    <w:rsid w:val="007F3B24"/>
  </w:style>
  <w:style w:type="paragraph" w:customStyle="1" w:styleId="ListContents">
    <w:name w:val="List Contents"/>
    <w:basedOn w:val="Normal"/>
    <w:next w:val="Ununderlined"/>
    <w:qFormat/>
    <w:rsid w:val="007F3B24"/>
  </w:style>
  <w:style w:type="character" w:customStyle="1" w:styleId="StyleListContents11ptCustomColorRGB353132UnderlineChar">
    <w:name w:val="Style List Contents + 11 pt Custom Color(RGB(353132)) Underline Char"/>
    <w:locked/>
    <w:rsid w:val="007F3B24"/>
  </w:style>
  <w:style w:type="paragraph" w:customStyle="1" w:styleId="StyleListContents11ptCustomColorRGB353132Underline">
    <w:name w:val="Style List Contents + 11 pt Custom Color(RGB(353132)) Underline"/>
    <w:basedOn w:val="Ununderlined"/>
    <w:qFormat/>
    <w:rsid w:val="007F3B24"/>
    <w:pPr>
      <w:jc w:val="left"/>
    </w:pPr>
    <w:rPr>
      <w:rFonts w:eastAsiaTheme="minorHAnsi"/>
      <w:sz w:val="20"/>
    </w:rPr>
  </w:style>
  <w:style w:type="character" w:customStyle="1" w:styleId="StyleCards12ptThickunderlineChar2">
    <w:name w:val="Style Cards + 12 pt Thick underline Char2"/>
    <w:locked/>
    <w:rsid w:val="007F3B24"/>
  </w:style>
  <w:style w:type="paragraph" w:customStyle="1" w:styleId="StyleCards12ptThickunderline">
    <w:name w:val="Style Cards + 12 pt Thick underline"/>
    <w:basedOn w:val="Normal"/>
    <w:qFormat/>
    <w:rsid w:val="007F3B24"/>
  </w:style>
  <w:style w:type="character" w:customStyle="1" w:styleId="UnimportantCharChar">
    <w:name w:val="Unimportant Char Char"/>
    <w:locked/>
    <w:rsid w:val="007F3B24"/>
  </w:style>
  <w:style w:type="paragraph" w:customStyle="1" w:styleId="Unimportant">
    <w:name w:val="Unimportant"/>
    <w:basedOn w:val="Normal"/>
    <w:next w:val="DebateCite"/>
    <w:qFormat/>
    <w:rsid w:val="007F3B24"/>
  </w:style>
  <w:style w:type="paragraph" w:customStyle="1" w:styleId="StyleHeading1Justified">
    <w:name w:val="Style Heading 1 + Justified"/>
    <w:basedOn w:val="Normal"/>
    <w:next w:val="Normal"/>
    <w:qFormat/>
    <w:rsid w:val="007F3B24"/>
  </w:style>
  <w:style w:type="paragraph" w:customStyle="1" w:styleId="textunderline0">
    <w:name w:val="text underline"/>
    <w:basedOn w:val="Normal"/>
    <w:next w:val="Heading4Cite"/>
    <w:autoRedefine/>
    <w:qFormat/>
    <w:rsid w:val="007F3B24"/>
  </w:style>
  <w:style w:type="character" w:customStyle="1" w:styleId="DebateTagChar">
    <w:name w:val="Debate Tag Char"/>
    <w:locked/>
    <w:rsid w:val="007F3B24"/>
  </w:style>
  <w:style w:type="paragraph" w:customStyle="1" w:styleId="DebateTag">
    <w:name w:val="Debate Tag"/>
    <w:basedOn w:val="Normal"/>
    <w:autoRedefine/>
    <w:qFormat/>
    <w:rsid w:val="007F3B24"/>
  </w:style>
  <w:style w:type="paragraph" w:customStyle="1" w:styleId="DebateCite">
    <w:name w:val="Debate Cite"/>
    <w:basedOn w:val="Normal"/>
    <w:next w:val="Normaltag"/>
    <w:autoRedefine/>
    <w:qFormat/>
    <w:rsid w:val="007F3B24"/>
  </w:style>
  <w:style w:type="paragraph" w:customStyle="1" w:styleId="PreformattedText">
    <w:name w:val="Preformatted Text"/>
    <w:basedOn w:val="Normal"/>
    <w:next w:val="Cardnon-underlined"/>
    <w:qFormat/>
    <w:rsid w:val="007F3B24"/>
  </w:style>
  <w:style w:type="paragraph" w:customStyle="1" w:styleId="MaggieTag">
    <w:name w:val="MaggieTag"/>
    <w:basedOn w:val="Heading2"/>
    <w:next w:val="BlockTitle4"/>
    <w:qFormat/>
    <w:rsid w:val="007F3B24"/>
    <w:rPr>
      <w:bCs/>
      <w:caps/>
    </w:rPr>
  </w:style>
  <w:style w:type="paragraph" w:customStyle="1" w:styleId="4">
    <w:name w:val="4"/>
    <w:basedOn w:val="Normal"/>
    <w:next w:val="DottedUnderline1"/>
    <w:qFormat/>
    <w:rsid w:val="007F3B24"/>
  </w:style>
  <w:style w:type="paragraph" w:customStyle="1" w:styleId="BlockTitle4">
    <w:name w:val="%Block Title"/>
    <w:basedOn w:val="Heading1"/>
    <w:next w:val="PageNumber4"/>
    <w:qFormat/>
    <w:rsid w:val="007F3B24"/>
    <w:rPr>
      <w:bCs/>
      <w:caps/>
    </w:rPr>
  </w:style>
  <w:style w:type="paragraph" w:customStyle="1" w:styleId="HiddenBlockHeader">
    <w:name w:val="Hidden Block Header"/>
    <w:basedOn w:val="Normal"/>
    <w:next w:val="Cardtext4"/>
    <w:link w:val="HiddenBlockHeaderChar"/>
    <w:qFormat/>
    <w:rsid w:val="007F3B24"/>
  </w:style>
  <w:style w:type="paragraph" w:customStyle="1" w:styleId="ThickUnderline">
    <w:name w:val="ThickUnderline"/>
    <w:qFormat/>
    <w:rsid w:val="007F3B24"/>
    <w:pPr>
      <w:spacing w:after="200" w:line="276" w:lineRule="auto"/>
    </w:pPr>
  </w:style>
  <w:style w:type="paragraph" w:customStyle="1" w:styleId="DottedUnderline1">
    <w:name w:val="DottedUnderline"/>
    <w:basedOn w:val="Normal"/>
    <w:qFormat/>
    <w:rsid w:val="007F3B24"/>
  </w:style>
  <w:style w:type="character" w:customStyle="1" w:styleId="Card-UnderlineChar">
    <w:name w:val="Card-Underline Char"/>
    <w:locked/>
    <w:rsid w:val="007F3B24"/>
  </w:style>
  <w:style w:type="paragraph" w:customStyle="1" w:styleId="Card-Underline0">
    <w:name w:val="Card-Underline"/>
    <w:basedOn w:val="Normal"/>
    <w:next w:val="read"/>
    <w:qFormat/>
    <w:rsid w:val="007F3B24"/>
  </w:style>
  <w:style w:type="paragraph" w:customStyle="1" w:styleId="PageNumber3">
    <w:name w:val="Page Number3"/>
    <w:basedOn w:val="Normal"/>
    <w:next w:val="Normal"/>
    <w:qFormat/>
    <w:rsid w:val="007F3B24"/>
  </w:style>
  <w:style w:type="paragraph" w:customStyle="1" w:styleId="PageNumber4">
    <w:name w:val="Page Number4"/>
    <w:basedOn w:val="Normal"/>
    <w:next w:val="Normal"/>
    <w:qFormat/>
    <w:rsid w:val="007F3B24"/>
  </w:style>
  <w:style w:type="paragraph" w:customStyle="1" w:styleId="PageNumber5">
    <w:name w:val="Page Number5"/>
    <w:basedOn w:val="Normal"/>
    <w:next w:val="Normal"/>
    <w:qFormat/>
    <w:rsid w:val="007F3B24"/>
  </w:style>
  <w:style w:type="paragraph" w:customStyle="1" w:styleId="smalltext1">
    <w:name w:val="small text1"/>
    <w:basedOn w:val="Normal"/>
    <w:next w:val="Normal"/>
    <w:uiPriority w:val="4"/>
    <w:qFormat/>
    <w:rsid w:val="007F3B24"/>
  </w:style>
  <w:style w:type="character" w:customStyle="1" w:styleId="CircleChar">
    <w:name w:val="Circle Char"/>
    <w:locked/>
    <w:rsid w:val="007F3B24"/>
  </w:style>
  <w:style w:type="paragraph" w:customStyle="1" w:styleId="PageNumber6">
    <w:name w:val="Page Number6"/>
    <w:basedOn w:val="Normal"/>
    <w:next w:val="Normal"/>
    <w:qFormat/>
    <w:rsid w:val="007F3B24"/>
  </w:style>
  <w:style w:type="paragraph" w:customStyle="1" w:styleId="lastupdated">
    <w:name w:val="lastupdated"/>
    <w:basedOn w:val="Normal"/>
    <w:qFormat/>
    <w:rsid w:val="007F3B24"/>
  </w:style>
  <w:style w:type="paragraph" w:customStyle="1" w:styleId="hn-byline">
    <w:name w:val="hn-byline"/>
    <w:basedOn w:val="Normal"/>
    <w:next w:val="bodyintro"/>
    <w:qFormat/>
    <w:rsid w:val="007F3B24"/>
  </w:style>
  <w:style w:type="paragraph" w:customStyle="1" w:styleId="articleinfo">
    <w:name w:val="articleinfo"/>
    <w:basedOn w:val="Normal"/>
    <w:next w:val="indent"/>
    <w:qFormat/>
    <w:rsid w:val="007F3B24"/>
  </w:style>
  <w:style w:type="character" w:customStyle="1" w:styleId="StyleStyle16ptChar">
    <w:name w:val="Style Style1 + 6 pt Char"/>
    <w:locked/>
    <w:rsid w:val="007F3B24"/>
  </w:style>
  <w:style w:type="paragraph" w:customStyle="1" w:styleId="StyleStyle16pt">
    <w:name w:val="Style Style1 + 6 pt"/>
    <w:basedOn w:val="Normal"/>
    <w:qFormat/>
    <w:rsid w:val="007F3B24"/>
  </w:style>
  <w:style w:type="paragraph" w:customStyle="1" w:styleId="PageNumber7">
    <w:name w:val="Page Number7"/>
    <w:basedOn w:val="Normal"/>
    <w:next w:val="Normal"/>
    <w:qFormat/>
    <w:rsid w:val="007F3B24"/>
  </w:style>
  <w:style w:type="paragraph" w:customStyle="1" w:styleId="OmniPage4">
    <w:name w:val="OmniPage #4"/>
    <w:basedOn w:val="Normal"/>
    <w:qFormat/>
    <w:rsid w:val="007F3B24"/>
  </w:style>
  <w:style w:type="paragraph" w:customStyle="1" w:styleId="OmniPage10">
    <w:name w:val="OmniPage #10"/>
    <w:basedOn w:val="Normal"/>
    <w:qFormat/>
    <w:rsid w:val="007F3B24"/>
  </w:style>
  <w:style w:type="paragraph" w:customStyle="1" w:styleId="PageNumber8">
    <w:name w:val="Page Number8"/>
    <w:basedOn w:val="Normal"/>
    <w:next w:val="Normal"/>
    <w:qFormat/>
    <w:rsid w:val="007F3B24"/>
  </w:style>
  <w:style w:type="paragraph" w:customStyle="1" w:styleId="bodyintro">
    <w:name w:val="bodyintro"/>
    <w:basedOn w:val="Normal"/>
    <w:uiPriority w:val="99"/>
    <w:qFormat/>
    <w:rsid w:val="007F3B24"/>
  </w:style>
  <w:style w:type="paragraph" w:customStyle="1" w:styleId="indent">
    <w:name w:val="indent"/>
    <w:basedOn w:val="Normal"/>
    <w:uiPriority w:val="99"/>
    <w:qFormat/>
    <w:rsid w:val="007F3B24"/>
  </w:style>
  <w:style w:type="paragraph" w:customStyle="1" w:styleId="center">
    <w:name w:val="center"/>
    <w:basedOn w:val="Normal"/>
    <w:uiPriority w:val="99"/>
    <w:qFormat/>
    <w:rsid w:val="007F3B24"/>
  </w:style>
  <w:style w:type="character" w:customStyle="1" w:styleId="Style8ptChar">
    <w:name w:val="Style 8 pt Char"/>
    <w:rsid w:val="007F3B24"/>
  </w:style>
  <w:style w:type="character" w:customStyle="1" w:styleId="message-item">
    <w:name w:val="message-item"/>
    <w:rsid w:val="007F3B24"/>
  </w:style>
  <w:style w:type="character" w:customStyle="1" w:styleId="datestamp">
    <w:name w:val="datestamp"/>
    <w:rsid w:val="007F3B24"/>
  </w:style>
  <w:style w:type="character" w:customStyle="1" w:styleId="i">
    <w:name w:val="i"/>
    <w:rsid w:val="007F3B24"/>
  </w:style>
  <w:style w:type="character" w:customStyle="1" w:styleId="forenames">
    <w:name w:val="forenames"/>
    <w:rsid w:val="007F3B24"/>
  </w:style>
  <w:style w:type="character" w:customStyle="1" w:styleId="surname">
    <w:name w:val="surname"/>
    <w:rsid w:val="007F3B24"/>
  </w:style>
  <w:style w:type="character" w:customStyle="1" w:styleId="medium-font">
    <w:name w:val="medium-font"/>
    <w:rsid w:val="007F3B24"/>
  </w:style>
  <w:style w:type="character" w:customStyle="1" w:styleId="title-link-wrapper">
    <w:name w:val="title-link-wrapper"/>
    <w:rsid w:val="007F3B24"/>
  </w:style>
  <w:style w:type="character" w:customStyle="1" w:styleId="refpreview">
    <w:name w:val="refpreview"/>
    <w:rsid w:val="007F3B24"/>
  </w:style>
  <w:style w:type="character" w:customStyle="1" w:styleId="loose1">
    <w:name w:val="loose1"/>
    <w:rsid w:val="007F3B24"/>
  </w:style>
  <w:style w:type="character" w:customStyle="1" w:styleId="email">
    <w:name w:val="email"/>
    <w:rsid w:val="007F3B24"/>
  </w:style>
  <w:style w:type="character" w:customStyle="1" w:styleId="gsa">
    <w:name w:val="gs_a"/>
    <w:rsid w:val="007F3B24"/>
  </w:style>
  <w:style w:type="character" w:customStyle="1" w:styleId="mainarttitle">
    <w:name w:val="mainarttitle"/>
    <w:rsid w:val="007F3B24"/>
  </w:style>
  <w:style w:type="character" w:customStyle="1" w:styleId="mainartauthor">
    <w:name w:val="mainartauthor"/>
    <w:rsid w:val="007F3B24"/>
  </w:style>
  <w:style w:type="character" w:customStyle="1" w:styleId="mainartdate">
    <w:name w:val="mainartdate"/>
    <w:rsid w:val="007F3B24"/>
  </w:style>
  <w:style w:type="character" w:customStyle="1" w:styleId="gsggs">
    <w:name w:val="gs_ggs"/>
    <w:rsid w:val="007F3B24"/>
  </w:style>
  <w:style w:type="character" w:customStyle="1" w:styleId="ahead">
    <w:name w:val="a_head"/>
    <w:rsid w:val="007F3B24"/>
  </w:style>
  <w:style w:type="character" w:customStyle="1" w:styleId="footnote">
    <w:name w:val="footnote"/>
    <w:rsid w:val="007F3B24"/>
  </w:style>
  <w:style w:type="character" w:customStyle="1" w:styleId="docbody">
    <w:name w:val="docbody"/>
    <w:rsid w:val="007F3B24"/>
  </w:style>
  <w:style w:type="character" w:customStyle="1" w:styleId="superscript">
    <w:name w:val="superscript"/>
    <w:rsid w:val="007F3B24"/>
  </w:style>
  <w:style w:type="character" w:customStyle="1" w:styleId="bwxsm">
    <w:name w:val="b w xsm"/>
    <w:rsid w:val="007F3B24"/>
  </w:style>
  <w:style w:type="character" w:customStyle="1" w:styleId="fstd">
    <w:name w:val="f std"/>
    <w:rsid w:val="007F3B24"/>
  </w:style>
  <w:style w:type="character" w:customStyle="1" w:styleId="gl">
    <w:name w:val="gl"/>
    <w:rsid w:val="007F3B24"/>
  </w:style>
  <w:style w:type="character" w:customStyle="1" w:styleId="bio1">
    <w:name w:val="bio1"/>
    <w:rsid w:val="007F3B24"/>
  </w:style>
  <w:style w:type="character" w:customStyle="1" w:styleId="cardCharCharCharCharCharChar">
    <w:name w:val="card Char Char Char Char Char Char"/>
    <w:rsid w:val="007F3B24"/>
  </w:style>
  <w:style w:type="character" w:customStyle="1" w:styleId="Style24ptBoldUnderlineCenteredCharChar">
    <w:name w:val="Style 24 pt Bold Underline Centered Char Char"/>
    <w:rsid w:val="007F3B24"/>
  </w:style>
  <w:style w:type="character" w:customStyle="1" w:styleId="TagCiteCharChar0">
    <w:name w:val="Tag / Cite Char Char"/>
    <w:rsid w:val="007F3B24"/>
  </w:style>
  <w:style w:type="character" w:customStyle="1" w:styleId="CardTextUnderlinedCharChar">
    <w:name w:val="Card Text Underlined Char Char"/>
    <w:rsid w:val="007F3B24"/>
  </w:style>
  <w:style w:type="character" w:customStyle="1" w:styleId="CardTagCharCharChar">
    <w:name w:val="Card Tag Char Char Char"/>
    <w:rsid w:val="007F3B24"/>
  </w:style>
  <w:style w:type="character" w:customStyle="1" w:styleId="mainbody">
    <w:name w:val="mainbody"/>
    <w:basedOn w:val="DefaultParagraphFont"/>
    <w:rsid w:val="007F3B24"/>
  </w:style>
  <w:style w:type="character" w:customStyle="1" w:styleId="UnderlineStyleChar2">
    <w:name w:val="Underline Style Char2"/>
    <w:rsid w:val="007F3B24"/>
  </w:style>
  <w:style w:type="character" w:customStyle="1" w:styleId="t13">
    <w:name w:val="t13"/>
    <w:basedOn w:val="DefaultParagraphFont"/>
    <w:rsid w:val="007F3B24"/>
  </w:style>
  <w:style w:type="character" w:customStyle="1" w:styleId="SmallFont7pt">
    <w:name w:val="Small Font (7 pt)"/>
    <w:qFormat/>
    <w:rsid w:val="007F3B24"/>
  </w:style>
  <w:style w:type="character" w:customStyle="1" w:styleId="CharChar17">
    <w:name w:val="Char Char17"/>
    <w:locked/>
    <w:rsid w:val="007F3B24"/>
  </w:style>
  <w:style w:type="character" w:customStyle="1" w:styleId="ilspan">
    <w:name w:val="il_span"/>
    <w:basedOn w:val="DefaultParagraphFont"/>
    <w:rsid w:val="007F3B24"/>
  </w:style>
  <w:style w:type="character" w:customStyle="1" w:styleId="leftidx1">
    <w:name w:val="leftidx1"/>
    <w:rsid w:val="007F3B24"/>
  </w:style>
  <w:style w:type="character" w:customStyle="1" w:styleId="blue1">
    <w:name w:val="blue1"/>
    <w:rsid w:val="007F3B24"/>
  </w:style>
  <w:style w:type="character" w:customStyle="1" w:styleId="author-link1">
    <w:name w:val="author-link1"/>
    <w:rsid w:val="007F3B24"/>
  </w:style>
  <w:style w:type="character" w:customStyle="1" w:styleId="black1">
    <w:name w:val="black1"/>
    <w:rsid w:val="007F3B24"/>
  </w:style>
  <w:style w:type="character" w:customStyle="1" w:styleId="StyleunderlinedCharBold">
    <w:name w:val="Style underlined Char + Bold"/>
    <w:rsid w:val="007F3B24"/>
  </w:style>
  <w:style w:type="character" w:customStyle="1" w:styleId="CardUnderline0">
    <w:name w:val="Card Underline"/>
    <w:rsid w:val="007F3B24"/>
  </w:style>
  <w:style w:type="character" w:customStyle="1" w:styleId="lingoregion">
    <w:name w:val="lingo_region"/>
    <w:basedOn w:val="DefaultParagraphFont"/>
    <w:rsid w:val="007F3B24"/>
  </w:style>
  <w:style w:type="character" w:customStyle="1" w:styleId="cite3">
    <w:name w:val="%cite"/>
    <w:rsid w:val="007F3B24"/>
  </w:style>
  <w:style w:type="character" w:customStyle="1" w:styleId="Emphasis21">
    <w:name w:val="%Emphasis2"/>
    <w:rsid w:val="007F3B24"/>
  </w:style>
  <w:style w:type="character" w:customStyle="1" w:styleId="bodycontentlink">
    <w:name w:val="bodycontentlink"/>
    <w:basedOn w:val="DefaultParagraphFont"/>
    <w:rsid w:val="007F3B24"/>
  </w:style>
  <w:style w:type="character" w:customStyle="1" w:styleId="AAAcite">
    <w:name w:val="AAAcite"/>
    <w:rsid w:val="007F3B24"/>
  </w:style>
  <w:style w:type="character" w:customStyle="1" w:styleId="tmplheaderlink">
    <w:name w:val="tmplheaderlink"/>
    <w:rsid w:val="007F3B24"/>
  </w:style>
  <w:style w:type="character" w:customStyle="1" w:styleId="StyleStyleUnderlineUnderlineStyleBoldUnderlineIntenseEmphas">
    <w:name w:val="Style Style UnderlineUnderlineStyle Bold UnderlineIntense Emphas..."/>
    <w:basedOn w:val="DefaultParagraphFont"/>
    <w:rsid w:val="007F3B2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F3B24"/>
    <w:rPr>
      <w:b w:val="0"/>
      <w:sz w:val="24"/>
      <w:u w:val="single"/>
      <w:bdr w:val="none" w:sz="0" w:space="0" w:color="auto"/>
    </w:rPr>
  </w:style>
  <w:style w:type="character" w:customStyle="1" w:styleId="Bodytext11">
    <w:name w:val="Body text (11)"/>
    <w:rsid w:val="007F3B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F3B2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F3B24"/>
  </w:style>
  <w:style w:type="paragraph" w:customStyle="1" w:styleId="StyleJustified">
    <w:name w:val="Style Justified"/>
    <w:basedOn w:val="Normal"/>
    <w:qFormat/>
    <w:rsid w:val="007F3B24"/>
    <w:rPr>
      <w:rFonts w:eastAsia="Times New Roman"/>
      <w:szCs w:val="20"/>
    </w:rPr>
  </w:style>
  <w:style w:type="paragraph" w:customStyle="1" w:styleId="Style5">
    <w:name w:val="Style5"/>
    <w:basedOn w:val="Normal"/>
    <w:link w:val="Style5Char"/>
    <w:uiPriority w:val="99"/>
    <w:qFormat/>
    <w:rsid w:val="007F3B24"/>
    <w:pPr>
      <w:ind w:left="432" w:right="432"/>
      <w:jc w:val="both"/>
    </w:pPr>
    <w:rPr>
      <w:rFonts w:eastAsia="Times New Roman"/>
    </w:rPr>
  </w:style>
  <w:style w:type="character" w:customStyle="1" w:styleId="Style5Char">
    <w:name w:val="Style5 Char"/>
    <w:link w:val="Style5"/>
    <w:uiPriority w:val="99"/>
    <w:rsid w:val="007F3B24"/>
    <w:rPr>
      <w:rFonts w:ascii="Arial" w:eastAsia="Times New Roman" w:hAnsi="Arial" w:cs="Arial"/>
    </w:rPr>
  </w:style>
  <w:style w:type="paragraph" w:customStyle="1" w:styleId="Style100">
    <w:name w:val="Style10"/>
    <w:basedOn w:val="Normal"/>
    <w:link w:val="Style10Char"/>
    <w:uiPriority w:val="99"/>
    <w:qFormat/>
    <w:rsid w:val="007F3B24"/>
    <w:pPr>
      <w:ind w:right="432"/>
    </w:pPr>
    <w:rPr>
      <w:rFonts w:eastAsia="Times New Roman"/>
      <w:b/>
      <w:sz w:val="24"/>
    </w:rPr>
  </w:style>
  <w:style w:type="character" w:customStyle="1" w:styleId="Style10Char">
    <w:name w:val="Style10 Char"/>
    <w:link w:val="Style100"/>
    <w:uiPriority w:val="99"/>
    <w:rsid w:val="007F3B24"/>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7F3B24"/>
    <w:rPr>
      <w:b w:val="0"/>
      <w:bCs w:val="0"/>
      <w:sz w:val="22"/>
      <w:u w:val="single"/>
      <w:bdr w:val="none" w:sz="0" w:space="0" w:color="auto"/>
    </w:rPr>
  </w:style>
  <w:style w:type="paragraph" w:customStyle="1" w:styleId="UnderlinedEv">
    <w:name w:val="Underlined Ev"/>
    <w:basedOn w:val="Normal"/>
    <w:next w:val="Normal"/>
    <w:link w:val="UnderlinedEvChar"/>
    <w:qFormat/>
    <w:rsid w:val="007F3B24"/>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7F3B24"/>
    <w:rPr>
      <w:u w:val="single"/>
      <w:bdr w:val="none" w:sz="0" w:space="0" w:color="auto"/>
    </w:rPr>
  </w:style>
  <w:style w:type="character" w:customStyle="1" w:styleId="UnderlinedEvidenceCharChar">
    <w:name w:val="Underlined Evidence Char Char"/>
    <w:rsid w:val="007F3B24"/>
    <w:rPr>
      <w:rFonts w:ascii="Verdana" w:hAnsi="Verdana" w:hint="default"/>
      <w:sz w:val="21"/>
      <w:szCs w:val="21"/>
      <w:u w:val="thick"/>
      <w:lang w:val="en-US" w:eastAsia="en-US" w:bidi="ar-SA"/>
    </w:rPr>
  </w:style>
  <w:style w:type="character" w:customStyle="1" w:styleId="role">
    <w:name w:val="role"/>
    <w:rsid w:val="007F3B24"/>
  </w:style>
  <w:style w:type="character" w:customStyle="1" w:styleId="pagination0">
    <w:name w:val="pagination"/>
    <w:basedOn w:val="DefaultParagraphFont"/>
    <w:rsid w:val="007F3B24"/>
  </w:style>
  <w:style w:type="character" w:customStyle="1" w:styleId="doi">
    <w:name w:val="doi"/>
    <w:basedOn w:val="DefaultParagraphFont"/>
    <w:rsid w:val="007F3B24"/>
  </w:style>
  <w:style w:type="character" w:customStyle="1" w:styleId="bodycontents">
    <w:name w:val="bodycontents"/>
    <w:basedOn w:val="DefaultParagraphFont"/>
    <w:rsid w:val="007F3B24"/>
  </w:style>
  <w:style w:type="character" w:customStyle="1" w:styleId="comma">
    <w:name w:val="comma"/>
    <w:basedOn w:val="DefaultParagraphFont"/>
    <w:rsid w:val="007F3B24"/>
  </w:style>
  <w:style w:type="character" w:customStyle="1" w:styleId="pad5right">
    <w:name w:val="pad5right"/>
    <w:basedOn w:val="DefaultParagraphFont"/>
    <w:rsid w:val="007F3B24"/>
  </w:style>
  <w:style w:type="character" w:customStyle="1" w:styleId="divider">
    <w:name w:val="divider"/>
    <w:basedOn w:val="DefaultParagraphFont"/>
    <w:rsid w:val="007F3B24"/>
  </w:style>
  <w:style w:type="character" w:customStyle="1" w:styleId="blogdate">
    <w:name w:val="blogdate"/>
    <w:basedOn w:val="DefaultParagraphFont"/>
    <w:rsid w:val="007F3B24"/>
  </w:style>
  <w:style w:type="character" w:customStyle="1" w:styleId="ticker">
    <w:name w:val="ticker"/>
    <w:basedOn w:val="DefaultParagraphFont"/>
    <w:rsid w:val="007F3B24"/>
  </w:style>
  <w:style w:type="character" w:customStyle="1" w:styleId="posted">
    <w:name w:val="posted"/>
    <w:basedOn w:val="DefaultParagraphFont"/>
    <w:rsid w:val="007F3B24"/>
  </w:style>
  <w:style w:type="character" w:customStyle="1" w:styleId="time">
    <w:name w:val="time"/>
    <w:basedOn w:val="DefaultParagraphFont"/>
    <w:rsid w:val="007F3B24"/>
  </w:style>
  <w:style w:type="character" w:customStyle="1" w:styleId="dot">
    <w:name w:val="dot"/>
    <w:basedOn w:val="DefaultParagraphFont"/>
    <w:rsid w:val="007F3B24"/>
  </w:style>
  <w:style w:type="character" w:customStyle="1" w:styleId="hn-date">
    <w:name w:val="hn-date"/>
    <w:basedOn w:val="DefaultParagraphFont"/>
    <w:rsid w:val="007F3B24"/>
  </w:style>
  <w:style w:type="character" w:customStyle="1" w:styleId="location">
    <w:name w:val="location"/>
    <w:basedOn w:val="DefaultParagraphFont"/>
    <w:rsid w:val="007F3B24"/>
  </w:style>
  <w:style w:type="character" w:customStyle="1" w:styleId="dropcap-letter">
    <w:name w:val="dropcap-letter"/>
    <w:basedOn w:val="DefaultParagraphFont"/>
    <w:rsid w:val="007F3B24"/>
  </w:style>
  <w:style w:type="character" w:customStyle="1" w:styleId="offscreen">
    <w:name w:val="offscreen"/>
    <w:basedOn w:val="DefaultParagraphFont"/>
    <w:rsid w:val="007F3B24"/>
  </w:style>
  <w:style w:type="character" w:customStyle="1" w:styleId="linked-in">
    <w:name w:val="linked-in"/>
    <w:basedOn w:val="DefaultParagraphFont"/>
    <w:rsid w:val="007F3B24"/>
  </w:style>
  <w:style w:type="character" w:customStyle="1" w:styleId="divs">
    <w:name w:val="divs"/>
    <w:basedOn w:val="DefaultParagraphFont"/>
    <w:rsid w:val="007F3B24"/>
  </w:style>
  <w:style w:type="character" w:customStyle="1" w:styleId="h4">
    <w:name w:val="h4"/>
    <w:rsid w:val="007F3B24"/>
  </w:style>
  <w:style w:type="character" w:customStyle="1" w:styleId="postheader">
    <w:name w:val="postheader"/>
    <w:basedOn w:val="DefaultParagraphFont"/>
    <w:rsid w:val="007F3B24"/>
  </w:style>
  <w:style w:type="numbering" w:customStyle="1" w:styleId="1ai1">
    <w:name w:val="1 / a / i1"/>
    <w:rsid w:val="007F3B24"/>
    <w:pPr>
      <w:numPr>
        <w:numId w:val="20"/>
      </w:numPr>
    </w:pPr>
  </w:style>
  <w:style w:type="numbering" w:styleId="1ai">
    <w:name w:val="Outline List 1"/>
    <w:basedOn w:val="NoList"/>
    <w:unhideWhenUsed/>
    <w:rsid w:val="007F3B24"/>
    <w:pPr>
      <w:numPr>
        <w:numId w:val="21"/>
      </w:numPr>
    </w:pPr>
  </w:style>
  <w:style w:type="paragraph" w:styleId="Index2">
    <w:name w:val="index 2"/>
    <w:basedOn w:val="Normal"/>
    <w:next w:val="Normal"/>
    <w:autoRedefine/>
    <w:rsid w:val="007F3B24"/>
    <w:pPr>
      <w:spacing w:after="200" w:line="276" w:lineRule="auto"/>
      <w:ind w:left="400" w:hanging="200"/>
    </w:pPr>
    <w:rPr>
      <w:bCs/>
    </w:rPr>
  </w:style>
  <w:style w:type="paragraph" w:styleId="Index3">
    <w:name w:val="index 3"/>
    <w:basedOn w:val="Normal"/>
    <w:next w:val="Normal"/>
    <w:autoRedefine/>
    <w:rsid w:val="007F3B24"/>
    <w:pPr>
      <w:spacing w:after="200" w:line="276" w:lineRule="auto"/>
      <w:ind w:left="600" w:hanging="200"/>
    </w:pPr>
    <w:rPr>
      <w:bCs/>
    </w:rPr>
  </w:style>
  <w:style w:type="paragraph" w:styleId="Index4">
    <w:name w:val="index 4"/>
    <w:basedOn w:val="Normal"/>
    <w:next w:val="Normal"/>
    <w:autoRedefine/>
    <w:rsid w:val="007F3B24"/>
    <w:pPr>
      <w:spacing w:after="200" w:line="276" w:lineRule="auto"/>
      <w:ind w:left="800" w:hanging="200"/>
    </w:pPr>
    <w:rPr>
      <w:bCs/>
    </w:rPr>
  </w:style>
  <w:style w:type="paragraph" w:styleId="Index5">
    <w:name w:val="index 5"/>
    <w:basedOn w:val="Normal"/>
    <w:next w:val="Normal"/>
    <w:autoRedefine/>
    <w:rsid w:val="007F3B24"/>
    <w:pPr>
      <w:spacing w:after="200" w:line="276" w:lineRule="auto"/>
      <w:ind w:left="1000" w:hanging="200"/>
    </w:pPr>
    <w:rPr>
      <w:bCs/>
    </w:rPr>
  </w:style>
  <w:style w:type="paragraph" w:styleId="Index6">
    <w:name w:val="index 6"/>
    <w:basedOn w:val="Normal"/>
    <w:next w:val="Normal"/>
    <w:autoRedefine/>
    <w:rsid w:val="007F3B24"/>
    <w:pPr>
      <w:spacing w:after="200" w:line="276" w:lineRule="auto"/>
      <w:ind w:left="1200" w:hanging="200"/>
    </w:pPr>
    <w:rPr>
      <w:bCs/>
    </w:rPr>
  </w:style>
  <w:style w:type="paragraph" w:styleId="Index7">
    <w:name w:val="index 7"/>
    <w:basedOn w:val="Normal"/>
    <w:next w:val="Normal"/>
    <w:autoRedefine/>
    <w:rsid w:val="007F3B24"/>
    <w:pPr>
      <w:spacing w:after="200" w:line="276" w:lineRule="auto"/>
      <w:ind w:left="1400" w:hanging="200"/>
    </w:pPr>
    <w:rPr>
      <w:bCs/>
    </w:rPr>
  </w:style>
  <w:style w:type="paragraph" w:styleId="Index8">
    <w:name w:val="index 8"/>
    <w:basedOn w:val="Normal"/>
    <w:next w:val="Normal"/>
    <w:autoRedefine/>
    <w:rsid w:val="007F3B24"/>
    <w:pPr>
      <w:spacing w:after="200" w:line="276" w:lineRule="auto"/>
      <w:ind w:left="1600" w:hanging="200"/>
    </w:pPr>
    <w:rPr>
      <w:bCs/>
    </w:rPr>
  </w:style>
  <w:style w:type="paragraph" w:styleId="Index9">
    <w:name w:val="index 9"/>
    <w:basedOn w:val="Normal"/>
    <w:next w:val="Normal"/>
    <w:autoRedefine/>
    <w:rsid w:val="007F3B24"/>
    <w:pPr>
      <w:spacing w:after="200" w:line="276" w:lineRule="auto"/>
      <w:ind w:left="1800" w:hanging="200"/>
    </w:pPr>
    <w:rPr>
      <w:bCs/>
    </w:rPr>
  </w:style>
  <w:style w:type="paragraph" w:styleId="IndexHeading">
    <w:name w:val="index heading"/>
    <w:basedOn w:val="Normal"/>
    <w:next w:val="Index1"/>
    <w:rsid w:val="007F3B24"/>
    <w:pPr>
      <w:spacing w:after="200" w:line="276" w:lineRule="auto"/>
    </w:pPr>
    <w:rPr>
      <w:bCs/>
    </w:rPr>
  </w:style>
  <w:style w:type="numbering" w:customStyle="1" w:styleId="NoList8">
    <w:name w:val="No List8"/>
    <w:next w:val="NoList"/>
    <w:semiHidden/>
    <w:unhideWhenUsed/>
    <w:rsid w:val="007F3B24"/>
  </w:style>
  <w:style w:type="numbering" w:customStyle="1" w:styleId="NoList9">
    <w:name w:val="No List9"/>
    <w:next w:val="NoList"/>
    <w:semiHidden/>
    <w:unhideWhenUsed/>
    <w:rsid w:val="007F3B24"/>
  </w:style>
  <w:style w:type="numbering" w:customStyle="1" w:styleId="NoList10">
    <w:name w:val="No List10"/>
    <w:next w:val="NoList"/>
    <w:semiHidden/>
    <w:unhideWhenUsed/>
    <w:rsid w:val="007F3B24"/>
  </w:style>
  <w:style w:type="numbering" w:customStyle="1" w:styleId="NoList13">
    <w:name w:val="No List13"/>
    <w:next w:val="NoList"/>
    <w:semiHidden/>
    <w:unhideWhenUsed/>
    <w:rsid w:val="007F3B24"/>
  </w:style>
  <w:style w:type="numbering" w:customStyle="1" w:styleId="NoList14">
    <w:name w:val="No List14"/>
    <w:next w:val="NoList"/>
    <w:semiHidden/>
    <w:unhideWhenUsed/>
    <w:rsid w:val="007F3B24"/>
  </w:style>
  <w:style w:type="numbering" w:customStyle="1" w:styleId="NoList15">
    <w:name w:val="No List15"/>
    <w:next w:val="NoList"/>
    <w:uiPriority w:val="99"/>
    <w:semiHidden/>
    <w:unhideWhenUsed/>
    <w:rsid w:val="007F3B24"/>
  </w:style>
  <w:style w:type="numbering" w:customStyle="1" w:styleId="NoList16">
    <w:name w:val="No List16"/>
    <w:next w:val="NoList"/>
    <w:uiPriority w:val="99"/>
    <w:semiHidden/>
    <w:unhideWhenUsed/>
    <w:rsid w:val="007F3B24"/>
  </w:style>
  <w:style w:type="numbering" w:customStyle="1" w:styleId="NoList17">
    <w:name w:val="No List17"/>
    <w:next w:val="NoList"/>
    <w:semiHidden/>
    <w:unhideWhenUsed/>
    <w:rsid w:val="007F3B24"/>
  </w:style>
  <w:style w:type="numbering" w:customStyle="1" w:styleId="NoList18">
    <w:name w:val="No List18"/>
    <w:next w:val="NoList"/>
    <w:uiPriority w:val="99"/>
    <w:semiHidden/>
    <w:unhideWhenUsed/>
    <w:rsid w:val="007F3B24"/>
  </w:style>
  <w:style w:type="numbering" w:customStyle="1" w:styleId="NoList19">
    <w:name w:val="No List19"/>
    <w:next w:val="NoList"/>
    <w:uiPriority w:val="99"/>
    <w:semiHidden/>
    <w:unhideWhenUsed/>
    <w:rsid w:val="007F3B24"/>
  </w:style>
  <w:style w:type="numbering" w:customStyle="1" w:styleId="NoList20">
    <w:name w:val="No List20"/>
    <w:next w:val="NoList"/>
    <w:semiHidden/>
    <w:unhideWhenUsed/>
    <w:rsid w:val="007F3B24"/>
  </w:style>
  <w:style w:type="numbering" w:customStyle="1" w:styleId="NoList31">
    <w:name w:val="No List31"/>
    <w:next w:val="NoList"/>
    <w:semiHidden/>
    <w:unhideWhenUsed/>
    <w:rsid w:val="007F3B24"/>
  </w:style>
  <w:style w:type="numbering" w:customStyle="1" w:styleId="NoList41">
    <w:name w:val="No List41"/>
    <w:next w:val="NoList"/>
    <w:semiHidden/>
    <w:unhideWhenUsed/>
    <w:rsid w:val="007F3B24"/>
  </w:style>
  <w:style w:type="numbering" w:customStyle="1" w:styleId="NoList51">
    <w:name w:val="No List51"/>
    <w:next w:val="NoList"/>
    <w:semiHidden/>
    <w:unhideWhenUsed/>
    <w:rsid w:val="007F3B24"/>
  </w:style>
  <w:style w:type="numbering" w:customStyle="1" w:styleId="NoList61">
    <w:name w:val="No List61"/>
    <w:next w:val="NoList"/>
    <w:semiHidden/>
    <w:unhideWhenUsed/>
    <w:rsid w:val="007F3B24"/>
  </w:style>
  <w:style w:type="numbering" w:customStyle="1" w:styleId="NoList71">
    <w:name w:val="No List71"/>
    <w:next w:val="NoList"/>
    <w:semiHidden/>
    <w:unhideWhenUsed/>
    <w:rsid w:val="007F3B24"/>
  </w:style>
  <w:style w:type="numbering" w:customStyle="1" w:styleId="NoList81">
    <w:name w:val="No List81"/>
    <w:next w:val="NoList"/>
    <w:semiHidden/>
    <w:unhideWhenUsed/>
    <w:rsid w:val="007F3B24"/>
  </w:style>
  <w:style w:type="numbering" w:customStyle="1" w:styleId="NoList91">
    <w:name w:val="No List91"/>
    <w:next w:val="NoList"/>
    <w:semiHidden/>
    <w:unhideWhenUsed/>
    <w:rsid w:val="007F3B24"/>
  </w:style>
  <w:style w:type="numbering" w:customStyle="1" w:styleId="NoList101">
    <w:name w:val="No List101"/>
    <w:next w:val="NoList"/>
    <w:uiPriority w:val="99"/>
    <w:semiHidden/>
    <w:unhideWhenUsed/>
    <w:rsid w:val="007F3B24"/>
  </w:style>
  <w:style w:type="numbering" w:customStyle="1" w:styleId="NoList121">
    <w:name w:val="No List121"/>
    <w:next w:val="NoList"/>
    <w:semiHidden/>
    <w:unhideWhenUsed/>
    <w:rsid w:val="007F3B24"/>
  </w:style>
  <w:style w:type="numbering" w:customStyle="1" w:styleId="NoList131">
    <w:name w:val="No List131"/>
    <w:next w:val="NoList"/>
    <w:semiHidden/>
    <w:unhideWhenUsed/>
    <w:rsid w:val="007F3B24"/>
  </w:style>
  <w:style w:type="numbering" w:customStyle="1" w:styleId="NoList141">
    <w:name w:val="No List141"/>
    <w:next w:val="NoList"/>
    <w:semiHidden/>
    <w:unhideWhenUsed/>
    <w:rsid w:val="007F3B24"/>
  </w:style>
  <w:style w:type="paragraph" w:customStyle="1" w:styleId="Quote20">
    <w:name w:val="Quote2"/>
    <w:basedOn w:val="Default"/>
    <w:next w:val="Default"/>
    <w:qFormat/>
    <w:rsid w:val="007F3B24"/>
    <w:rPr>
      <w:rFonts w:eastAsia="Calibri"/>
      <w:color w:val="auto"/>
      <w:szCs w:val="22"/>
    </w:rPr>
  </w:style>
  <w:style w:type="character" w:customStyle="1" w:styleId="StyleLatinBaskervilleUnderline">
    <w:name w:val="Style (Latin) Baskerville Underline"/>
    <w:rsid w:val="007F3B24"/>
    <w:rPr>
      <w:rFonts w:ascii="Baskerville" w:hAnsi="Baskerville"/>
      <w:sz w:val="26"/>
      <w:u w:val="single"/>
    </w:rPr>
  </w:style>
  <w:style w:type="numbering" w:customStyle="1" w:styleId="NoList22">
    <w:name w:val="No List22"/>
    <w:next w:val="NoList"/>
    <w:semiHidden/>
    <w:unhideWhenUsed/>
    <w:rsid w:val="007F3B24"/>
  </w:style>
  <w:style w:type="numbering" w:customStyle="1" w:styleId="NoList23">
    <w:name w:val="No List23"/>
    <w:next w:val="NoList"/>
    <w:semiHidden/>
    <w:unhideWhenUsed/>
    <w:rsid w:val="007F3B24"/>
  </w:style>
  <w:style w:type="numbering" w:customStyle="1" w:styleId="NoList24">
    <w:name w:val="No List24"/>
    <w:next w:val="NoList"/>
    <w:semiHidden/>
    <w:unhideWhenUsed/>
    <w:rsid w:val="007F3B24"/>
  </w:style>
  <w:style w:type="numbering" w:customStyle="1" w:styleId="NoList25">
    <w:name w:val="No List25"/>
    <w:next w:val="NoList"/>
    <w:semiHidden/>
    <w:unhideWhenUsed/>
    <w:rsid w:val="007F3B24"/>
  </w:style>
  <w:style w:type="character" w:customStyle="1" w:styleId="dropcap1">
    <w:name w:val="dropcap1"/>
    <w:rsid w:val="007F3B24"/>
  </w:style>
  <w:style w:type="character" w:customStyle="1" w:styleId="HighlightedUnderlineEmphasis">
    <w:name w:val="Highlighted Underline Emphasis"/>
    <w:rsid w:val="007F3B2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F3B2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F3B2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F3B24"/>
    <w:rPr>
      <w:rFonts w:ascii="Georgia" w:hAnsi="Georgia"/>
      <w:u w:val="single"/>
    </w:rPr>
  </w:style>
  <w:style w:type="paragraph" w:customStyle="1" w:styleId="StyleCardsGeorgia12ptBoldThickunderlineBorderSin">
    <w:name w:val="Style Cards + Georgia 12 pt Bold Thick underline Border: : (Sin..."/>
    <w:basedOn w:val="Normal"/>
    <w:qFormat/>
    <w:rsid w:val="007F3B2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F3B24"/>
    <w:rPr>
      <w:rFonts w:ascii="Georgia" w:hAnsi="Georgia"/>
      <w:sz w:val="24"/>
      <w:u w:val="single"/>
    </w:rPr>
  </w:style>
  <w:style w:type="paragraph" w:customStyle="1" w:styleId="StyleCardsGeorgia">
    <w:name w:val="Style Cards + Georgia"/>
    <w:basedOn w:val="Normal"/>
    <w:qFormat/>
    <w:rsid w:val="007F3B2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F3B2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F3B2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F3B2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F3B24"/>
    <w:rPr>
      <w:b w:val="0"/>
      <w:bCs w:val="0"/>
      <w:sz w:val="22"/>
      <w:u w:val="single"/>
      <w:bdr w:val="none" w:sz="0" w:space="0" w:color="auto"/>
    </w:rPr>
  </w:style>
  <w:style w:type="character" w:customStyle="1" w:styleId="maintitle">
    <w:name w:val="maintitle"/>
    <w:basedOn w:val="DefaultParagraphFont"/>
    <w:rsid w:val="007F3B24"/>
  </w:style>
  <w:style w:type="character" w:customStyle="1" w:styleId="cit-title">
    <w:name w:val="cit-title"/>
    <w:basedOn w:val="DefaultParagraphFont"/>
    <w:rsid w:val="007F3B24"/>
  </w:style>
  <w:style w:type="paragraph" w:customStyle="1" w:styleId="txttitle">
    <w:name w:val="txttitle"/>
    <w:basedOn w:val="Normal"/>
    <w:rsid w:val="007F3B24"/>
    <w:pPr>
      <w:spacing w:before="100" w:beforeAutospacing="1" w:after="100" w:afterAutospacing="1"/>
    </w:pPr>
    <w:rPr>
      <w:sz w:val="24"/>
    </w:rPr>
  </w:style>
  <w:style w:type="character" w:customStyle="1" w:styleId="volume">
    <w:name w:val="volume"/>
    <w:basedOn w:val="DefaultParagraphFont"/>
    <w:rsid w:val="007F3B24"/>
  </w:style>
  <w:style w:type="character" w:customStyle="1" w:styleId="z3988">
    <w:name w:val="z3988"/>
    <w:basedOn w:val="DefaultParagraphFont"/>
    <w:rsid w:val="007F3B24"/>
  </w:style>
  <w:style w:type="character" w:customStyle="1" w:styleId="nowrap">
    <w:name w:val="nowrap"/>
    <w:basedOn w:val="DefaultParagraphFont"/>
    <w:rsid w:val="007F3B24"/>
  </w:style>
  <w:style w:type="paragraph" w:customStyle="1" w:styleId="SmallCards">
    <w:name w:val="Small Cards"/>
    <w:basedOn w:val="Normal"/>
    <w:link w:val="SmallCardsChar"/>
    <w:autoRedefine/>
    <w:rsid w:val="007F3B24"/>
    <w:rPr>
      <w:rFonts w:eastAsia="Times New Roman"/>
      <w:sz w:val="16"/>
      <w:szCs w:val="20"/>
    </w:rPr>
  </w:style>
  <w:style w:type="character" w:customStyle="1" w:styleId="freeaccess">
    <w:name w:val="freeaccess"/>
    <w:basedOn w:val="DefaultParagraphFont"/>
    <w:rsid w:val="007F3B24"/>
  </w:style>
  <w:style w:type="character" w:customStyle="1" w:styleId="articoloinside">
    <w:name w:val="articolo_inside"/>
    <w:rsid w:val="007F3B24"/>
  </w:style>
  <w:style w:type="paragraph" w:customStyle="1" w:styleId="pagetools">
    <w:name w:val="pagetools"/>
    <w:basedOn w:val="Normal"/>
    <w:qFormat/>
    <w:rsid w:val="007F3B24"/>
    <w:pPr>
      <w:spacing w:before="100" w:beforeAutospacing="1" w:after="100" w:afterAutospacing="1"/>
    </w:pPr>
    <w:rPr>
      <w:rFonts w:eastAsia="Times New Roman"/>
      <w:sz w:val="24"/>
    </w:rPr>
  </w:style>
  <w:style w:type="character" w:customStyle="1" w:styleId="job">
    <w:name w:val="job"/>
    <w:basedOn w:val="DefaultParagraphFont"/>
    <w:rsid w:val="007F3B24"/>
  </w:style>
  <w:style w:type="character" w:customStyle="1" w:styleId="publisher">
    <w:name w:val="publisher"/>
    <w:basedOn w:val="DefaultParagraphFont"/>
    <w:rsid w:val="007F3B24"/>
  </w:style>
  <w:style w:type="character" w:customStyle="1" w:styleId="pubyear">
    <w:name w:val="pubyear"/>
    <w:basedOn w:val="DefaultParagraphFont"/>
    <w:rsid w:val="007F3B24"/>
  </w:style>
  <w:style w:type="character" w:customStyle="1" w:styleId="pubcity">
    <w:name w:val="pubcity"/>
    <w:basedOn w:val="DefaultParagraphFont"/>
    <w:rsid w:val="007F3B24"/>
  </w:style>
  <w:style w:type="paragraph" w:customStyle="1" w:styleId="C-Text">
    <w:name w:val="C-Text"/>
    <w:basedOn w:val="Normal"/>
    <w:qFormat/>
    <w:rsid w:val="007F3B24"/>
    <w:pPr>
      <w:tabs>
        <w:tab w:val="num" w:pos="720"/>
      </w:tabs>
      <w:ind w:left="720" w:hanging="360"/>
    </w:pPr>
    <w:rPr>
      <w:rFonts w:ascii="Garamond" w:hAnsi="Garamond"/>
      <w:sz w:val="24"/>
    </w:rPr>
  </w:style>
  <w:style w:type="character" w:customStyle="1" w:styleId="ecdate">
    <w:name w:val="ec_date"/>
    <w:basedOn w:val="DefaultParagraphFont"/>
    <w:rsid w:val="007F3B24"/>
    <w:rPr>
      <w:rFonts w:ascii="Verdana" w:hAnsi="Verdana" w:hint="default"/>
      <w:sz w:val="20"/>
      <w:szCs w:val="20"/>
      <w:shd w:val="clear" w:color="auto" w:fill="FFFFFF"/>
    </w:rPr>
  </w:style>
  <w:style w:type="paragraph" w:customStyle="1" w:styleId="ecmsonormal">
    <w:name w:val="ec_msonormal"/>
    <w:basedOn w:val="Normal"/>
    <w:qFormat/>
    <w:rsid w:val="007F3B2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F3B24"/>
  </w:style>
  <w:style w:type="character" w:customStyle="1" w:styleId="articleheadline">
    <w:name w:val="articleheadline"/>
    <w:basedOn w:val="DefaultParagraphFont"/>
    <w:rsid w:val="007F3B24"/>
  </w:style>
  <w:style w:type="paragraph" w:customStyle="1" w:styleId="u-intro">
    <w:name w:val="u-intro"/>
    <w:basedOn w:val="Normal"/>
    <w:qFormat/>
    <w:rsid w:val="007F3B24"/>
    <w:pPr>
      <w:spacing w:before="100" w:beforeAutospacing="1" w:after="100" w:afterAutospacing="1"/>
    </w:pPr>
    <w:rPr>
      <w:sz w:val="24"/>
    </w:rPr>
  </w:style>
  <w:style w:type="character" w:customStyle="1" w:styleId="u-byline">
    <w:name w:val="u-byline"/>
    <w:basedOn w:val="DefaultParagraphFont"/>
    <w:rsid w:val="007F3B24"/>
  </w:style>
  <w:style w:type="character" w:customStyle="1" w:styleId="articlebya">
    <w:name w:val="articleby_a"/>
    <w:basedOn w:val="DefaultParagraphFont"/>
    <w:rsid w:val="007F3B24"/>
  </w:style>
  <w:style w:type="character" w:customStyle="1" w:styleId="popupwinby">
    <w:name w:val="popupwinby"/>
    <w:basedOn w:val="DefaultParagraphFont"/>
    <w:rsid w:val="007F3B24"/>
  </w:style>
  <w:style w:type="character" w:customStyle="1" w:styleId="storyheader">
    <w:name w:val="storyheader"/>
    <w:basedOn w:val="DefaultParagraphFont"/>
    <w:rsid w:val="007F3B24"/>
  </w:style>
  <w:style w:type="character" w:customStyle="1" w:styleId="marron">
    <w:name w:val="marron"/>
    <w:basedOn w:val="DefaultParagraphFont"/>
    <w:rsid w:val="007F3B24"/>
  </w:style>
  <w:style w:type="character" w:customStyle="1" w:styleId="StyleNormalWeb10ptChar">
    <w:name w:val="Style Normal (Web) + 10 pt Char"/>
    <w:basedOn w:val="DefaultParagraphFont"/>
    <w:rsid w:val="007F3B24"/>
    <w:rPr>
      <w:szCs w:val="24"/>
      <w:lang w:val="en-US" w:eastAsia="en-US" w:bidi="ar-SA"/>
    </w:rPr>
  </w:style>
  <w:style w:type="paragraph" w:customStyle="1" w:styleId="TagCiteShells">
    <w:name w:val="Tag/Cite/Shells"/>
    <w:basedOn w:val="Normal"/>
    <w:qFormat/>
    <w:rsid w:val="007F3B24"/>
    <w:rPr>
      <w:b/>
    </w:rPr>
  </w:style>
  <w:style w:type="paragraph" w:customStyle="1" w:styleId="DefinitionTerm">
    <w:name w:val="Definition Term"/>
    <w:basedOn w:val="Normal"/>
    <w:next w:val="Normal"/>
    <w:qFormat/>
    <w:rsid w:val="007F3B24"/>
    <w:rPr>
      <w:snapToGrid w:val="0"/>
      <w:sz w:val="24"/>
    </w:rPr>
  </w:style>
  <w:style w:type="character" w:customStyle="1" w:styleId="Style3CharChar">
    <w:name w:val="Style3 Char Char"/>
    <w:basedOn w:val="DefaultParagraphFont"/>
    <w:rsid w:val="007F3B2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F3B24"/>
    <w:pPr>
      <w:spacing w:after="60"/>
    </w:pPr>
    <w:rPr>
      <w:rFonts w:eastAsia="SimSun" w:cs="Times New Roman"/>
      <w:bCs/>
      <w:sz w:val="20"/>
      <w:lang w:eastAsia="zh-CN"/>
    </w:rPr>
  </w:style>
  <w:style w:type="character" w:customStyle="1" w:styleId="NormalChar0">
    <w:name w:val="Normal Char"/>
    <w:basedOn w:val="DefaultParagraphFont"/>
    <w:rsid w:val="007F3B24"/>
    <w:rPr>
      <w:lang w:eastAsia="en-US"/>
    </w:rPr>
  </w:style>
  <w:style w:type="character" w:customStyle="1" w:styleId="BoldUnderlineChar4">
    <w:name w:val="Bold + Underline Char"/>
    <w:basedOn w:val="DefaultParagraphFont"/>
    <w:rsid w:val="007F3B2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7F3B24"/>
  </w:style>
  <w:style w:type="character" w:customStyle="1" w:styleId="CharacterStyle7">
    <w:name w:val="Character Style 7"/>
    <w:rsid w:val="007F3B24"/>
    <w:rPr>
      <w:rFonts w:ascii="Arial Narrow" w:hAnsi="Arial Narrow" w:cs="Arial Narrow"/>
      <w:sz w:val="20"/>
      <w:szCs w:val="20"/>
      <w:u w:val="single"/>
    </w:rPr>
  </w:style>
  <w:style w:type="character" w:customStyle="1" w:styleId="StyleStyle4Char">
    <w:name w:val="Style Style4 + Char"/>
    <w:basedOn w:val="DefaultParagraphFont"/>
    <w:rsid w:val="007F3B2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F3B2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7F3B24"/>
    <w:rPr>
      <w:rFonts w:ascii="Verdana" w:hAnsi="Verdana"/>
      <w:sz w:val="21"/>
      <w:szCs w:val="21"/>
      <w:u w:val="thick"/>
    </w:rPr>
  </w:style>
  <w:style w:type="paragraph" w:customStyle="1" w:styleId="Cite8">
    <w:name w:val="Cite8"/>
    <w:basedOn w:val="Normal"/>
    <w:autoRedefine/>
    <w:uiPriority w:val="99"/>
    <w:qFormat/>
    <w:rsid w:val="007F3B24"/>
    <w:rPr>
      <w:rFonts w:eastAsia="Calibri"/>
      <w:sz w:val="16"/>
    </w:rPr>
  </w:style>
  <w:style w:type="character" w:customStyle="1" w:styleId="BoxX2">
    <w:name w:val="BoxX2"/>
    <w:qFormat/>
    <w:rsid w:val="007F3B2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7F3B24"/>
    <w:rPr>
      <w:rFonts w:ascii="Garamond" w:hAnsi="Garamond" w:hint="default"/>
      <w:sz w:val="16"/>
    </w:rPr>
  </w:style>
  <w:style w:type="paragraph" w:customStyle="1" w:styleId="StyleStyle49pt9">
    <w:name w:val="Style Style4 + 9 pt9"/>
    <w:basedOn w:val="Style4"/>
    <w:link w:val="StyleStyle49pt9Char"/>
    <w:rsid w:val="007F3B24"/>
    <w:rPr>
      <w:rFonts w:eastAsia="SimSun"/>
      <w:szCs w:val="22"/>
      <w:lang w:eastAsia="zh-CN"/>
    </w:rPr>
  </w:style>
  <w:style w:type="character" w:customStyle="1" w:styleId="StyleStyle49pt9Char">
    <w:name w:val="Style Style4 + 9 pt9 Char"/>
    <w:link w:val="StyleStyle49pt9"/>
    <w:rsid w:val="007F3B24"/>
    <w:rPr>
      <w:rFonts w:ascii="Arial" w:eastAsia="SimSun" w:hAnsi="Arial" w:cs="Arial"/>
      <w:u w:val="single"/>
      <w:lang w:eastAsia="zh-CN"/>
    </w:rPr>
  </w:style>
  <w:style w:type="character" w:customStyle="1" w:styleId="UnderlineCard1">
    <w:name w:val="Underline Card"/>
    <w:uiPriority w:val="6"/>
    <w:qFormat/>
    <w:rsid w:val="007F3B24"/>
    <w:rPr>
      <w:rFonts w:ascii="Arial" w:hAnsi="Arial"/>
      <w:b w:val="0"/>
      <w:bCs/>
      <w:sz w:val="20"/>
      <w:u w:val="single"/>
    </w:rPr>
  </w:style>
  <w:style w:type="paragraph" w:customStyle="1" w:styleId="DebateBlocking">
    <w:name w:val="DebateBlocking"/>
    <w:basedOn w:val="Normal"/>
    <w:next w:val="Nothing"/>
    <w:uiPriority w:val="99"/>
    <w:qFormat/>
    <w:rsid w:val="007F3B2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F3B2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F3B2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7F3B24"/>
    <w:pPr>
      <w:spacing w:before="100" w:beforeAutospacing="1" w:after="100" w:afterAutospacing="1"/>
    </w:pPr>
    <w:rPr>
      <w:rFonts w:eastAsia="Times New Roman"/>
      <w:sz w:val="24"/>
    </w:rPr>
  </w:style>
  <w:style w:type="character" w:customStyle="1" w:styleId="created">
    <w:name w:val="created"/>
    <w:basedOn w:val="DefaultParagraphFont"/>
    <w:rsid w:val="007F3B24"/>
  </w:style>
  <w:style w:type="paragraph" w:customStyle="1" w:styleId="8font">
    <w:name w:val="8font"/>
    <w:basedOn w:val="Normal"/>
    <w:next w:val="Normal"/>
    <w:autoRedefine/>
    <w:qFormat/>
    <w:rsid w:val="007F3B24"/>
    <w:rPr>
      <w:rFonts w:eastAsia="Cambria"/>
      <w:sz w:val="16"/>
      <w:szCs w:val="16"/>
    </w:rPr>
  </w:style>
  <w:style w:type="paragraph" w:customStyle="1" w:styleId="CiteLittle">
    <w:name w:val="Cite Little"/>
    <w:next w:val="Normal"/>
    <w:qFormat/>
    <w:rsid w:val="007F3B2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7F3B24"/>
    <w:rPr>
      <w:rFonts w:ascii="Times New Roman" w:eastAsia="MS Mincho" w:hAnsi="Times New Roman"/>
      <w:b/>
      <w:bCs/>
      <w:u w:val="thick"/>
    </w:rPr>
  </w:style>
  <w:style w:type="character" w:customStyle="1" w:styleId="StyleAsianMSMincho">
    <w:name w:val="Style (Asian) MS Mincho"/>
    <w:rsid w:val="007F3B24"/>
    <w:rPr>
      <w:rFonts w:ascii="Times New Roman" w:eastAsia="MS Mincho" w:hAnsi="Times New Roman"/>
      <w:u w:val="thick"/>
    </w:rPr>
  </w:style>
  <w:style w:type="paragraph" w:customStyle="1" w:styleId="docheader">
    <w:name w:val="doc header"/>
    <w:autoRedefine/>
    <w:qFormat/>
    <w:rsid w:val="007F3B2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F3B2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7F3B24"/>
  </w:style>
  <w:style w:type="character" w:customStyle="1" w:styleId="CardCharChar1">
    <w:name w:val="Card Char Char1"/>
    <w:rsid w:val="007F3B24"/>
    <w:rPr>
      <w:b/>
      <w:bCs/>
      <w:sz w:val="28"/>
      <w:szCs w:val="28"/>
    </w:rPr>
  </w:style>
  <w:style w:type="paragraph" w:customStyle="1" w:styleId="bloctitles">
    <w:name w:val="bloc titles"/>
    <w:basedOn w:val="Heading1"/>
    <w:next w:val="Normal"/>
    <w:link w:val="bloctitlesChar"/>
    <w:autoRedefine/>
    <w:qFormat/>
    <w:rsid w:val="007F3B2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7F3B24"/>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7F3B2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7F3B24"/>
    <w:rPr>
      <w:rFonts w:ascii="Arial" w:eastAsia="Times New Roman" w:hAnsi="Arial" w:cs="Times New Roman"/>
      <w:b/>
      <w:bCs/>
      <w:caps/>
      <w:sz w:val="4"/>
      <w:szCs w:val="32"/>
      <w:u w:val="single"/>
    </w:rPr>
  </w:style>
  <w:style w:type="character" w:customStyle="1" w:styleId="UnderlineBoldChar">
    <w:name w:val="Underline Bold Char"/>
    <w:locked/>
    <w:rsid w:val="007F3B24"/>
    <w:rPr>
      <w:rFonts w:ascii="Times New Roman" w:eastAsia="Times New Roman" w:hAnsi="Times New Roman" w:cs="Calibri"/>
      <w:b/>
      <w:sz w:val="24"/>
      <w:szCs w:val="20"/>
      <w:u w:val="single"/>
    </w:rPr>
  </w:style>
  <w:style w:type="character" w:customStyle="1" w:styleId="tagChar">
    <w:name w:val="%tag Char"/>
    <w:link w:val="tag0"/>
    <w:rsid w:val="007F3B24"/>
    <w:rPr>
      <w:rFonts w:ascii="Garamond" w:eastAsia="Calibri" w:hAnsi="Garamond" w:cs="Arial"/>
      <w:bCs/>
      <w:sz w:val="18"/>
    </w:rPr>
  </w:style>
  <w:style w:type="character" w:customStyle="1" w:styleId="AAAcardChar">
    <w:name w:val="AAAcard Char"/>
    <w:link w:val="AAAcard"/>
    <w:rsid w:val="007F3B24"/>
    <w:rPr>
      <w:rFonts w:ascii="Arial" w:eastAsia="Times New Roman" w:hAnsi="Arial" w:cs="Arial"/>
    </w:rPr>
  </w:style>
  <w:style w:type="character" w:customStyle="1" w:styleId="underlineCharChar2">
    <w:name w:val="underline Char Char"/>
    <w:rsid w:val="007F3B24"/>
    <w:rPr>
      <w:rFonts w:ascii="Arial Narrow" w:eastAsia="Times New Roman" w:hAnsi="Arial Narrow" w:cs="Calibri"/>
      <w:sz w:val="24"/>
      <w:u w:val="single"/>
    </w:rPr>
  </w:style>
  <w:style w:type="paragraph" w:customStyle="1" w:styleId="tagstyle0">
    <w:name w:val="tagstyle"/>
    <w:basedOn w:val="Normal"/>
    <w:rsid w:val="007F3B24"/>
    <w:pPr>
      <w:spacing w:before="100" w:beforeAutospacing="1" w:after="100" w:afterAutospacing="1"/>
    </w:pPr>
    <w:rPr>
      <w:rFonts w:eastAsia="Times New Roman"/>
      <w:sz w:val="24"/>
    </w:rPr>
  </w:style>
  <w:style w:type="character" w:customStyle="1" w:styleId="newsstorytitle">
    <w:name w:val="news_story_title"/>
    <w:rsid w:val="007F3B24"/>
  </w:style>
  <w:style w:type="character" w:customStyle="1" w:styleId="yqlink">
    <w:name w:val="yqlink"/>
    <w:rsid w:val="007F3B24"/>
  </w:style>
  <w:style w:type="character" w:customStyle="1" w:styleId="clbody">
    <w:name w:val="clbody"/>
    <w:rsid w:val="007F3B24"/>
  </w:style>
  <w:style w:type="character" w:customStyle="1" w:styleId="Boxing">
    <w:name w:val="Boxing"/>
    <w:rsid w:val="007F3B24"/>
    <w:rPr>
      <w:rFonts w:ascii="Arial Narrow" w:hAnsi="Arial Narrow"/>
      <w:dstrike w:val="0"/>
      <w:sz w:val="20"/>
      <w:bdr w:val="single" w:sz="2" w:space="0" w:color="auto"/>
      <w:vertAlign w:val="baseline"/>
    </w:rPr>
  </w:style>
  <w:style w:type="paragraph" w:customStyle="1" w:styleId="Analyticals">
    <w:name w:val="Analyticals"/>
    <w:basedOn w:val="Normal"/>
    <w:rsid w:val="007F3B24"/>
    <w:rPr>
      <w:rFonts w:eastAsia="Times New Roman"/>
      <w:sz w:val="24"/>
    </w:rPr>
  </w:style>
  <w:style w:type="character" w:customStyle="1" w:styleId="norm">
    <w:name w:val="norm"/>
    <w:rsid w:val="007F3B24"/>
  </w:style>
  <w:style w:type="character" w:customStyle="1" w:styleId="boldandunderlinecharcharcharcharcharcharcharcharcharcharcharcharcharcharcharchar0">
    <w:name w:val="boldandunderlinecharcharcharcharcharcharcharcharcharcharcharcharcharcharcharchar"/>
    <w:rsid w:val="007F3B24"/>
  </w:style>
  <w:style w:type="character" w:customStyle="1" w:styleId="underlinecharcharcharcharcharcharcharcharcharcharcharcharcharchar0">
    <w:name w:val="underlinecharcharcharcharcharcharcharcharcharcharcharcharcharchar"/>
    <w:rsid w:val="007F3B24"/>
  </w:style>
  <w:style w:type="character" w:customStyle="1" w:styleId="CharCharCharCharCharChar1Char">
    <w:name w:val="Char Char Char Char Char Char1 Char"/>
    <w:rsid w:val="007F3B24"/>
    <w:rPr>
      <w:rFonts w:ascii="Times New Roman" w:eastAsia="Times New Roman" w:hAnsi="Times New Roman" w:cs="Times New Roman"/>
      <w:b/>
      <w:sz w:val="24"/>
      <w:szCs w:val="24"/>
    </w:rPr>
  </w:style>
  <w:style w:type="character" w:customStyle="1" w:styleId="emphasis22">
    <w:name w:val="emphasis2"/>
    <w:rsid w:val="007F3B2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F3B24"/>
    <w:rPr>
      <w:sz w:val="24"/>
      <w:szCs w:val="24"/>
      <w:lang w:val="en-US" w:eastAsia="en-US" w:bidi="ar-SA"/>
    </w:rPr>
  </w:style>
  <w:style w:type="character" w:customStyle="1" w:styleId="NewTag">
    <w:name w:val="NewTag"/>
    <w:uiPriority w:val="1"/>
    <w:qFormat/>
    <w:rsid w:val="007F3B24"/>
    <w:rPr>
      <w:rFonts w:ascii="Georgia" w:hAnsi="Georgia"/>
      <w:b/>
      <w:sz w:val="24"/>
    </w:rPr>
  </w:style>
  <w:style w:type="character" w:customStyle="1" w:styleId="searchtools-record-title">
    <w:name w:val="searchtools-record-title"/>
    <w:basedOn w:val="DefaultParagraphFont"/>
    <w:rsid w:val="007F3B24"/>
  </w:style>
  <w:style w:type="character" w:customStyle="1" w:styleId="rightside">
    <w:name w:val="rightside"/>
    <w:rsid w:val="007F3B24"/>
  </w:style>
  <w:style w:type="character" w:customStyle="1" w:styleId="flourish">
    <w:name w:val="flourish"/>
    <w:rsid w:val="007F3B24"/>
  </w:style>
  <w:style w:type="character" w:customStyle="1" w:styleId="style150">
    <w:name w:val="style150"/>
    <w:rsid w:val="007F3B24"/>
  </w:style>
  <w:style w:type="character" w:customStyle="1" w:styleId="head">
    <w:name w:val="head"/>
    <w:rsid w:val="007F3B24"/>
  </w:style>
  <w:style w:type="character" w:customStyle="1" w:styleId="apturelink">
    <w:name w:val="apturelink"/>
    <w:rsid w:val="007F3B24"/>
  </w:style>
  <w:style w:type="character" w:customStyle="1" w:styleId="apturelinkicon">
    <w:name w:val="apturelinkicon"/>
    <w:rsid w:val="007F3B24"/>
  </w:style>
  <w:style w:type="character" w:customStyle="1" w:styleId="titletxt">
    <w:name w:val="titletxt"/>
    <w:rsid w:val="007F3B24"/>
  </w:style>
  <w:style w:type="character" w:customStyle="1" w:styleId="colbcopy">
    <w:name w:val="colbcopy"/>
    <w:rsid w:val="007F3B24"/>
  </w:style>
  <w:style w:type="character" w:customStyle="1" w:styleId="hcard">
    <w:name w:val="hcard"/>
    <w:rsid w:val="007F3B24"/>
  </w:style>
  <w:style w:type="table" w:styleId="MediumGrid2">
    <w:name w:val="Medium Grid 2"/>
    <w:basedOn w:val="TableNormal"/>
    <w:uiPriority w:val="68"/>
    <w:rsid w:val="007F3B2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7F3B24"/>
    <w:pPr>
      <w:widowControl/>
      <w:autoSpaceDE/>
      <w:autoSpaceDN/>
      <w:adjustRightInd/>
    </w:pPr>
    <w:rPr>
      <w:rFonts w:ascii="Courier" w:eastAsia="Cambria" w:hAnsi="Courier"/>
      <w:sz w:val="21"/>
      <w:szCs w:val="21"/>
    </w:rPr>
  </w:style>
  <w:style w:type="paragraph" w:customStyle="1" w:styleId="hotroute2">
    <w:name w:val="hotroute"/>
    <w:basedOn w:val="Normal"/>
    <w:qFormat/>
    <w:rsid w:val="007F3B24"/>
    <w:pPr>
      <w:ind w:left="288"/>
    </w:pPr>
  </w:style>
  <w:style w:type="paragraph" w:customStyle="1" w:styleId="DeleteAnalytics">
    <w:name w:val="Delete Analytics"/>
    <w:basedOn w:val="Heading4"/>
    <w:qFormat/>
    <w:rsid w:val="007F3B24"/>
    <w:rPr>
      <w:bCs/>
      <w:color w:val="800000"/>
    </w:rPr>
  </w:style>
  <w:style w:type="paragraph" w:customStyle="1" w:styleId="ReallyFuckingSmall0">
    <w:name w:val="Really Fucking Small"/>
    <w:basedOn w:val="Normal"/>
    <w:link w:val="ReallyFuckingSmallChar0"/>
    <w:rsid w:val="007F3B24"/>
    <w:pPr>
      <w:ind w:left="144"/>
    </w:pPr>
    <w:rPr>
      <w:rFonts w:eastAsia="Times New Roman"/>
      <w:sz w:val="12"/>
    </w:rPr>
  </w:style>
  <w:style w:type="character" w:customStyle="1" w:styleId="ReallyFuckingSmallChar0">
    <w:name w:val="Really Fucking Small Char"/>
    <w:link w:val="ReallyFuckingSmall0"/>
    <w:rsid w:val="007F3B24"/>
    <w:rPr>
      <w:rFonts w:ascii="Arial" w:eastAsia="Times New Roman" w:hAnsi="Arial" w:cs="Arial"/>
      <w:sz w:val="12"/>
    </w:rPr>
  </w:style>
  <w:style w:type="paragraph" w:customStyle="1" w:styleId="Boxempahsis">
    <w:name w:val="Box empahsis"/>
    <w:basedOn w:val="Normal"/>
    <w:link w:val="BoxempahsisChar"/>
    <w:qFormat/>
    <w:rsid w:val="007F3B2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F3B24"/>
    <w:rPr>
      <w:rFonts w:ascii="Franklin Gothic Heavy" w:hAnsi="Franklin Gothic Heavy" w:cs="Arial"/>
      <w:sz w:val="24"/>
      <w:u w:val="single"/>
      <w:bdr w:val="single" w:sz="4" w:space="0" w:color="auto"/>
    </w:rPr>
  </w:style>
  <w:style w:type="character" w:customStyle="1" w:styleId="Qualified">
    <w:name w:val="Qualified"/>
    <w:rsid w:val="007F3B24"/>
    <w:rPr>
      <w:rFonts w:asciiTheme="majorHAnsi" w:hAnsiTheme="majorHAnsi"/>
      <w:b/>
      <w:bCs/>
      <w:sz w:val="16"/>
    </w:rPr>
  </w:style>
  <w:style w:type="character" w:customStyle="1" w:styleId="Underline-Highlighted-WFU">
    <w:name w:val="Underline-Highlighted-WFU"/>
    <w:basedOn w:val="DefaultParagraphFont"/>
    <w:uiPriority w:val="1"/>
    <w:qFormat/>
    <w:rsid w:val="007F3B2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F3B24"/>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7F3B24"/>
    <w:rPr>
      <w:rFonts w:ascii="Arial" w:eastAsia="Times New Roman" w:hAnsi="Arial" w:cs="Arial"/>
      <w:b/>
      <w:bCs/>
      <w:kern w:val="32"/>
      <w:sz w:val="28"/>
      <w:szCs w:val="32"/>
    </w:rPr>
  </w:style>
  <w:style w:type="character" w:customStyle="1" w:styleId="columntexthead">
    <w:name w:val="columntexthead"/>
    <w:rsid w:val="007F3B24"/>
  </w:style>
  <w:style w:type="character" w:customStyle="1" w:styleId="instruction">
    <w:name w:val="instruction"/>
    <w:rsid w:val="007F3B24"/>
  </w:style>
  <w:style w:type="character" w:customStyle="1" w:styleId="listpipe">
    <w:name w:val="listpipe"/>
    <w:rsid w:val="007F3B24"/>
  </w:style>
  <w:style w:type="character" w:customStyle="1" w:styleId="imagelink">
    <w:name w:val="imagelink"/>
    <w:rsid w:val="007F3B24"/>
  </w:style>
  <w:style w:type="character" w:customStyle="1" w:styleId="leadin">
    <w:name w:val="leadin"/>
    <w:rsid w:val="007F3B24"/>
  </w:style>
  <w:style w:type="character" w:customStyle="1" w:styleId="noticiabyline">
    <w:name w:val="noticia_byline"/>
    <w:rsid w:val="007F3B24"/>
  </w:style>
  <w:style w:type="character" w:customStyle="1" w:styleId="rightnowyahoo">
    <w:name w:val="right_now_yahoo"/>
    <w:rsid w:val="007F3B24"/>
  </w:style>
  <w:style w:type="character" w:customStyle="1" w:styleId="submittedmeta">
    <w:name w:val="submitted meta"/>
    <w:rsid w:val="007F3B24"/>
  </w:style>
  <w:style w:type="character" w:customStyle="1" w:styleId="A10">
    <w:name w:val="A10"/>
    <w:uiPriority w:val="99"/>
    <w:rsid w:val="007F3B24"/>
    <w:rPr>
      <w:color w:val="000000"/>
      <w:sz w:val="12"/>
      <w:szCs w:val="12"/>
    </w:rPr>
  </w:style>
  <w:style w:type="paragraph" w:customStyle="1" w:styleId="Pa7">
    <w:name w:val="Pa7"/>
    <w:basedOn w:val="Default"/>
    <w:next w:val="Default"/>
    <w:uiPriority w:val="99"/>
    <w:qFormat/>
    <w:rsid w:val="007F3B24"/>
    <w:pPr>
      <w:spacing w:before="280" w:line="221" w:lineRule="atLeast"/>
    </w:pPr>
    <w:rPr>
      <w:rFonts w:ascii="Baskerville" w:hAnsi="Baskerville"/>
      <w:color w:val="auto"/>
    </w:rPr>
  </w:style>
  <w:style w:type="character" w:customStyle="1" w:styleId="AAAunderline">
    <w:name w:val="AAAunderline"/>
    <w:qFormat/>
    <w:rsid w:val="007F3B24"/>
    <w:rPr>
      <w:b/>
      <w:u w:val="single"/>
    </w:rPr>
  </w:style>
  <w:style w:type="paragraph" w:customStyle="1" w:styleId="IndexHeader">
    <w:name w:val="Index Header"/>
    <w:basedOn w:val="Normal"/>
    <w:rsid w:val="007F3B24"/>
    <w:pPr>
      <w:ind w:left="-720"/>
      <w:outlineLvl w:val="0"/>
    </w:pPr>
    <w:rPr>
      <w:rFonts w:eastAsia="Times New Roman"/>
      <w:b/>
      <w:bCs/>
      <w:sz w:val="36"/>
      <w:szCs w:val="20"/>
    </w:rPr>
  </w:style>
  <w:style w:type="character" w:customStyle="1" w:styleId="IndexHeaderChar">
    <w:name w:val="Index Header Char"/>
    <w:rsid w:val="007F3B24"/>
    <w:rPr>
      <w:rFonts w:ascii="Times New Roman" w:eastAsia="Times New Roman" w:hAnsi="Times New Roman"/>
      <w:b/>
      <w:bCs/>
      <w:sz w:val="36"/>
    </w:rPr>
  </w:style>
  <w:style w:type="paragraph" w:customStyle="1" w:styleId="CardRead">
    <w:name w:val="Card_Read"/>
    <w:basedOn w:val="Normal"/>
    <w:rsid w:val="007F3B24"/>
    <w:rPr>
      <w:rFonts w:ascii="Times" w:eastAsia="Times" w:hAnsi="Times"/>
      <w:szCs w:val="20"/>
    </w:rPr>
  </w:style>
  <w:style w:type="paragraph" w:customStyle="1" w:styleId="CardNU">
    <w:name w:val="CardNU"/>
    <w:basedOn w:val="Normal"/>
    <w:rsid w:val="007F3B24"/>
    <w:rPr>
      <w:rFonts w:ascii="Times" w:eastAsia="Times" w:hAnsi="Times"/>
      <w:sz w:val="14"/>
      <w:szCs w:val="20"/>
    </w:rPr>
  </w:style>
  <w:style w:type="paragraph" w:customStyle="1" w:styleId="StyleHeading310pt">
    <w:name w:val="Style Heading 3 + 10 pt"/>
    <w:basedOn w:val="Heading3"/>
    <w:rsid w:val="007F3B2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F3B24"/>
    <w:rPr>
      <w:rFonts w:ascii="Times New Roman" w:eastAsia="Times New Roman" w:hAnsi="Times New Roman" w:cs="Arial"/>
      <w:b/>
      <w:bCs/>
      <w:sz w:val="26"/>
      <w:szCs w:val="26"/>
    </w:rPr>
  </w:style>
  <w:style w:type="paragraph" w:customStyle="1" w:styleId="Style30">
    <w:name w:val="Style 3"/>
    <w:basedOn w:val="Normal"/>
    <w:rsid w:val="007F3B2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7F3B24"/>
    <w:pPr>
      <w:spacing w:after="60"/>
    </w:pPr>
    <w:rPr>
      <w:rFonts w:eastAsia="Times New Roman"/>
      <w:sz w:val="18"/>
    </w:rPr>
  </w:style>
  <w:style w:type="paragraph" w:customStyle="1" w:styleId="OmniPage8">
    <w:name w:val="OmniPage #8"/>
    <w:basedOn w:val="Normal"/>
    <w:rsid w:val="007F3B24"/>
    <w:rPr>
      <w:rFonts w:eastAsia="Times New Roman"/>
      <w:color w:val="000000"/>
      <w:szCs w:val="20"/>
    </w:rPr>
  </w:style>
  <w:style w:type="paragraph" w:customStyle="1" w:styleId="OmniPage2">
    <w:name w:val="OmniPage #2"/>
    <w:basedOn w:val="Normal"/>
    <w:rsid w:val="007F3B24"/>
    <w:rPr>
      <w:rFonts w:eastAsia="Times New Roman"/>
      <w:color w:val="000000"/>
      <w:szCs w:val="20"/>
    </w:rPr>
  </w:style>
  <w:style w:type="paragraph" w:customStyle="1" w:styleId="OmniPage6">
    <w:name w:val="OmniPage #6"/>
    <w:basedOn w:val="Normal"/>
    <w:rsid w:val="007F3B24"/>
    <w:rPr>
      <w:rFonts w:eastAsia="Times New Roman"/>
      <w:color w:val="000000"/>
      <w:szCs w:val="20"/>
    </w:rPr>
  </w:style>
  <w:style w:type="paragraph" w:customStyle="1" w:styleId="OmniPage7">
    <w:name w:val="OmniPage #7"/>
    <w:basedOn w:val="Normal"/>
    <w:rsid w:val="007F3B24"/>
    <w:rPr>
      <w:rFonts w:eastAsia="Times New Roman"/>
      <w:color w:val="000000"/>
      <w:szCs w:val="20"/>
    </w:rPr>
  </w:style>
  <w:style w:type="paragraph" w:customStyle="1" w:styleId="OmniPage11">
    <w:name w:val="OmniPage #11"/>
    <w:basedOn w:val="Normal"/>
    <w:rsid w:val="007F3B24"/>
    <w:rPr>
      <w:rFonts w:eastAsia="Times New Roman"/>
      <w:color w:val="000000"/>
      <w:szCs w:val="20"/>
    </w:rPr>
  </w:style>
  <w:style w:type="paragraph" w:customStyle="1" w:styleId="OmniPage12">
    <w:name w:val="OmniPage #12"/>
    <w:basedOn w:val="Normal"/>
    <w:rsid w:val="007F3B24"/>
    <w:rPr>
      <w:rFonts w:eastAsia="Times New Roman"/>
      <w:color w:val="000000"/>
      <w:szCs w:val="20"/>
    </w:rPr>
  </w:style>
  <w:style w:type="paragraph" w:customStyle="1" w:styleId="OmniPage13">
    <w:name w:val="OmniPage #13"/>
    <w:basedOn w:val="Normal"/>
    <w:rsid w:val="007F3B24"/>
    <w:rPr>
      <w:rFonts w:eastAsia="Times New Roman"/>
      <w:color w:val="000000"/>
      <w:szCs w:val="20"/>
    </w:rPr>
  </w:style>
  <w:style w:type="paragraph" w:customStyle="1" w:styleId="OmniPage14">
    <w:name w:val="OmniPage #14"/>
    <w:basedOn w:val="Normal"/>
    <w:rsid w:val="007F3B24"/>
    <w:rPr>
      <w:rFonts w:eastAsia="Times New Roman"/>
      <w:color w:val="000000"/>
      <w:szCs w:val="20"/>
    </w:rPr>
  </w:style>
  <w:style w:type="paragraph" w:customStyle="1" w:styleId="OmniPage15">
    <w:name w:val="OmniPage #15"/>
    <w:basedOn w:val="Normal"/>
    <w:rsid w:val="007F3B24"/>
    <w:rPr>
      <w:rFonts w:eastAsia="Times New Roman"/>
      <w:color w:val="000000"/>
      <w:szCs w:val="20"/>
    </w:rPr>
  </w:style>
  <w:style w:type="paragraph" w:customStyle="1" w:styleId="OmniPage17">
    <w:name w:val="OmniPage #17"/>
    <w:basedOn w:val="Normal"/>
    <w:rsid w:val="007F3B24"/>
    <w:rPr>
      <w:rFonts w:eastAsia="Times New Roman"/>
      <w:color w:val="000000"/>
      <w:szCs w:val="20"/>
    </w:rPr>
  </w:style>
  <w:style w:type="paragraph" w:customStyle="1" w:styleId="OmniPage19">
    <w:name w:val="OmniPage #19"/>
    <w:basedOn w:val="Normal"/>
    <w:rsid w:val="007F3B24"/>
    <w:rPr>
      <w:rFonts w:eastAsia="Times New Roman"/>
      <w:color w:val="000000"/>
      <w:szCs w:val="20"/>
    </w:rPr>
  </w:style>
  <w:style w:type="paragraph" w:customStyle="1" w:styleId="OmniPage20">
    <w:name w:val="OmniPage #20"/>
    <w:basedOn w:val="Normal"/>
    <w:rsid w:val="007F3B24"/>
    <w:rPr>
      <w:rFonts w:eastAsia="Times New Roman"/>
      <w:color w:val="000000"/>
      <w:szCs w:val="20"/>
    </w:rPr>
  </w:style>
  <w:style w:type="paragraph" w:customStyle="1" w:styleId="OmniPage21">
    <w:name w:val="OmniPage #21"/>
    <w:basedOn w:val="Normal"/>
    <w:rsid w:val="007F3B24"/>
    <w:rPr>
      <w:rFonts w:eastAsia="Times New Roman"/>
      <w:color w:val="000000"/>
      <w:szCs w:val="20"/>
    </w:rPr>
  </w:style>
  <w:style w:type="paragraph" w:customStyle="1" w:styleId="OmniPage22">
    <w:name w:val="OmniPage #22"/>
    <w:basedOn w:val="Normal"/>
    <w:rsid w:val="007F3B24"/>
    <w:rPr>
      <w:rFonts w:eastAsia="Times New Roman"/>
      <w:color w:val="000000"/>
      <w:szCs w:val="20"/>
    </w:rPr>
  </w:style>
  <w:style w:type="paragraph" w:customStyle="1" w:styleId="OmniPage25">
    <w:name w:val="OmniPage #25"/>
    <w:basedOn w:val="Normal"/>
    <w:rsid w:val="007F3B24"/>
    <w:rPr>
      <w:rFonts w:eastAsia="Times New Roman"/>
      <w:color w:val="000000"/>
      <w:szCs w:val="20"/>
    </w:rPr>
  </w:style>
  <w:style w:type="paragraph" w:customStyle="1" w:styleId="OmniPage18">
    <w:name w:val="OmniPage #18"/>
    <w:basedOn w:val="Normal"/>
    <w:rsid w:val="007F3B24"/>
    <w:rPr>
      <w:rFonts w:eastAsia="Times New Roman"/>
      <w:color w:val="000000"/>
      <w:szCs w:val="20"/>
    </w:rPr>
  </w:style>
  <w:style w:type="paragraph" w:customStyle="1" w:styleId="OmniPage26">
    <w:name w:val="OmniPage #26"/>
    <w:basedOn w:val="Normal"/>
    <w:rsid w:val="007F3B24"/>
    <w:rPr>
      <w:rFonts w:eastAsia="Times New Roman"/>
      <w:color w:val="000000"/>
      <w:szCs w:val="20"/>
    </w:rPr>
  </w:style>
  <w:style w:type="character" w:customStyle="1" w:styleId="iagsheaderlarge">
    <w:name w:val="iags_header_large"/>
    <w:rsid w:val="007F3B24"/>
  </w:style>
  <w:style w:type="paragraph" w:customStyle="1" w:styleId="OmniPage9">
    <w:name w:val="OmniPage #9"/>
    <w:basedOn w:val="Normal"/>
    <w:rsid w:val="007F3B24"/>
    <w:rPr>
      <w:rFonts w:eastAsia="Times New Roman"/>
      <w:color w:val="000000"/>
      <w:szCs w:val="20"/>
    </w:rPr>
  </w:style>
  <w:style w:type="paragraph" w:customStyle="1" w:styleId="OmniPage5">
    <w:name w:val="OmniPage #5"/>
    <w:basedOn w:val="Normal"/>
    <w:rsid w:val="007F3B24"/>
    <w:rPr>
      <w:rFonts w:eastAsia="Times New Roman"/>
      <w:color w:val="000000"/>
      <w:szCs w:val="20"/>
    </w:rPr>
  </w:style>
  <w:style w:type="character" w:customStyle="1" w:styleId="style12char0">
    <w:name w:val="style12char"/>
    <w:rsid w:val="007F3B24"/>
  </w:style>
  <w:style w:type="character" w:customStyle="1" w:styleId="charchar2">
    <w:name w:val="charchar2"/>
    <w:rsid w:val="007F3B24"/>
  </w:style>
  <w:style w:type="character" w:customStyle="1" w:styleId="style11char0">
    <w:name w:val="style11char"/>
    <w:rsid w:val="007F3B24"/>
  </w:style>
  <w:style w:type="paragraph" w:customStyle="1" w:styleId="CitesandCardText">
    <w:name w:val="Cites and Card Text"/>
    <w:basedOn w:val="Normal"/>
    <w:rsid w:val="007F3B24"/>
    <w:rPr>
      <w:rFonts w:eastAsia="Times New Roman"/>
    </w:rPr>
  </w:style>
  <w:style w:type="paragraph" w:styleId="List2">
    <w:name w:val="List 2"/>
    <w:basedOn w:val="Default"/>
    <w:next w:val="Default"/>
    <w:rsid w:val="007F3B24"/>
    <w:rPr>
      <w:color w:val="auto"/>
    </w:rPr>
  </w:style>
  <w:style w:type="paragraph" w:customStyle="1" w:styleId="Style16">
    <w:name w:val="Style 16"/>
    <w:basedOn w:val="Normal"/>
    <w:rsid w:val="007F3B24"/>
    <w:pPr>
      <w:autoSpaceDE w:val="0"/>
      <w:autoSpaceDN w:val="0"/>
      <w:adjustRightInd w:val="0"/>
    </w:pPr>
    <w:rPr>
      <w:rFonts w:eastAsia="Times New Roman"/>
      <w:sz w:val="24"/>
    </w:rPr>
  </w:style>
  <w:style w:type="paragraph" w:customStyle="1" w:styleId="smalltext2">
    <w:name w:val="smalltext"/>
    <w:basedOn w:val="Normal"/>
    <w:link w:val="smalltextChar0"/>
    <w:rsid w:val="007F3B24"/>
    <w:rPr>
      <w:rFonts w:eastAsia="Times New Roman"/>
      <w:sz w:val="16"/>
    </w:rPr>
  </w:style>
  <w:style w:type="character" w:customStyle="1" w:styleId="smalltextChar0">
    <w:name w:val="smalltext Char"/>
    <w:link w:val="smalltext2"/>
    <w:rsid w:val="007F3B24"/>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7F3B24"/>
    <w:pPr>
      <w:spacing w:after="120"/>
    </w:pPr>
    <w:rPr>
      <w:color w:val="auto"/>
    </w:rPr>
  </w:style>
  <w:style w:type="paragraph" w:customStyle="1" w:styleId="headingChar">
    <w:name w:val="heading Char"/>
    <w:basedOn w:val="Normal"/>
    <w:rsid w:val="007F3B24"/>
    <w:pPr>
      <w:jc w:val="center"/>
    </w:pPr>
    <w:rPr>
      <w:rFonts w:ascii="Arial Black" w:eastAsia="Times New Roman" w:hAnsi="Arial Black"/>
      <w:b/>
      <w:sz w:val="36"/>
      <w:u w:val="single"/>
    </w:rPr>
  </w:style>
  <w:style w:type="character" w:customStyle="1" w:styleId="boldunderlineCharChar0">
    <w:name w:val="boldunderline Char Char"/>
    <w:rsid w:val="007F3B24"/>
    <w:rPr>
      <w:b/>
      <w:sz w:val="22"/>
      <w:szCs w:val="24"/>
      <w:u w:val="single"/>
      <w:lang w:val="en-US" w:eastAsia="en-US" w:bidi="ar-SA"/>
    </w:rPr>
  </w:style>
  <w:style w:type="paragraph" w:customStyle="1" w:styleId="Bullets-squares">
    <w:name w:val="Bullets - squares"/>
    <w:basedOn w:val="Normal"/>
    <w:next w:val="Normal"/>
    <w:rsid w:val="007F3B24"/>
    <w:pPr>
      <w:numPr>
        <w:numId w:val="2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F3B2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F3B24"/>
    <w:rPr>
      <w:rFonts w:ascii="Times New Roman" w:eastAsia="Times New Roman" w:hAnsi="Times New Roman" w:cs="Times New Roman"/>
      <w:sz w:val="16"/>
    </w:rPr>
  </w:style>
  <w:style w:type="paragraph" w:customStyle="1" w:styleId="RegularCite">
    <w:name w:val="Regular Cite"/>
    <w:qFormat/>
    <w:rsid w:val="007F3B24"/>
    <w:pPr>
      <w:spacing w:after="0" w:line="240" w:lineRule="auto"/>
    </w:pPr>
    <w:rPr>
      <w:rFonts w:ascii="Times New Roman" w:eastAsia="Times New Roman" w:hAnsi="Times New Roman" w:cs="Times New Roman"/>
      <w:sz w:val="20"/>
    </w:rPr>
  </w:style>
  <w:style w:type="character" w:customStyle="1" w:styleId="eudoraheader">
    <w:name w:val="eudoraheader"/>
    <w:rsid w:val="007F3B24"/>
  </w:style>
  <w:style w:type="character" w:customStyle="1" w:styleId="emailstyle26">
    <w:name w:val="emailstyle26"/>
    <w:rsid w:val="007F3B24"/>
  </w:style>
  <w:style w:type="paragraph" w:customStyle="1" w:styleId="context">
    <w:name w:val="context"/>
    <w:basedOn w:val="Normal"/>
    <w:rsid w:val="007F3B24"/>
    <w:pPr>
      <w:spacing w:before="100" w:beforeAutospacing="1" w:after="100" w:afterAutospacing="1"/>
    </w:pPr>
    <w:rPr>
      <w:rFonts w:eastAsia="Times New Roman"/>
      <w:sz w:val="24"/>
    </w:rPr>
  </w:style>
  <w:style w:type="character" w:customStyle="1" w:styleId="sendtofriend">
    <w:name w:val="sendtofriend"/>
    <w:rsid w:val="007F3B24"/>
  </w:style>
  <w:style w:type="character" w:customStyle="1" w:styleId="pagetype">
    <w:name w:val="pagetype"/>
    <w:rsid w:val="007F3B24"/>
  </w:style>
  <w:style w:type="character" w:customStyle="1" w:styleId="byl">
    <w:name w:val="byl"/>
    <w:rsid w:val="007F3B24"/>
  </w:style>
  <w:style w:type="character" w:customStyle="1" w:styleId="byd">
    <w:name w:val="byd"/>
    <w:rsid w:val="007F3B24"/>
  </w:style>
  <w:style w:type="paragraph" w:customStyle="1" w:styleId="Size6">
    <w:name w:val="Size 6"/>
    <w:link w:val="Size6Char"/>
    <w:qFormat/>
    <w:rsid w:val="007F3B2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F3B24"/>
    <w:rPr>
      <w:rFonts w:ascii="Times New Roman" w:eastAsia="Times New Roman" w:hAnsi="Times New Roman" w:cs="Times New Roman"/>
      <w:sz w:val="16"/>
    </w:rPr>
  </w:style>
  <w:style w:type="character" w:customStyle="1" w:styleId="underliningchar0">
    <w:name w:val="underliningchar"/>
    <w:rsid w:val="007F3B24"/>
  </w:style>
  <w:style w:type="paragraph" w:customStyle="1" w:styleId="TxBrp11">
    <w:name w:val="TxBr_p11"/>
    <w:basedOn w:val="Normal"/>
    <w:rsid w:val="007F3B2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F3B2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F3B2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F3B2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F3B2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F3B2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F3B2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F3B2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F3B2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F3B2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F3B2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F3B2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F3B2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F3B2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F3B24"/>
    <w:rPr>
      <w:vanish w:val="0"/>
      <w:webHidden w:val="0"/>
      <w:color w:val="999999"/>
      <w:sz w:val="12"/>
      <w:szCs w:val="12"/>
      <w:specVanish/>
    </w:rPr>
  </w:style>
  <w:style w:type="paragraph" w:customStyle="1" w:styleId="CardsFont8pt">
    <w:name w:val="Cards + Font: 8 pt"/>
    <w:basedOn w:val="Normal"/>
    <w:rsid w:val="007F3B2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F3B24"/>
    <w:rPr>
      <w:sz w:val="16"/>
    </w:rPr>
  </w:style>
  <w:style w:type="character" w:customStyle="1" w:styleId="TagLineCharChar">
    <w:name w:val="Tag Line Char Char"/>
    <w:rsid w:val="007F3B24"/>
    <w:rPr>
      <w:rFonts w:cs="Arial"/>
      <w:b/>
      <w:bCs/>
      <w:iCs/>
      <w:sz w:val="24"/>
      <w:szCs w:val="28"/>
      <w:lang w:val="en-US" w:eastAsia="en-US" w:bidi="ar-SA"/>
    </w:rPr>
  </w:style>
  <w:style w:type="paragraph" w:customStyle="1" w:styleId="published">
    <w:name w:val="published"/>
    <w:basedOn w:val="Normal"/>
    <w:rsid w:val="007F3B24"/>
    <w:pPr>
      <w:spacing w:before="100" w:beforeAutospacing="1" w:after="100" w:afterAutospacing="1"/>
    </w:pPr>
    <w:rPr>
      <w:rFonts w:eastAsia="Times New Roman"/>
      <w:sz w:val="24"/>
    </w:rPr>
  </w:style>
  <w:style w:type="character" w:customStyle="1" w:styleId="articlecommentcount">
    <w:name w:val="article_comment_count"/>
    <w:rsid w:val="007F3B24"/>
  </w:style>
  <w:style w:type="character" w:customStyle="1" w:styleId="articlerecommendcount">
    <w:name w:val="article_recommend_count"/>
    <w:rsid w:val="007F3B24"/>
  </w:style>
  <w:style w:type="character" w:customStyle="1" w:styleId="normaltext1">
    <w:name w:val="normal_text"/>
    <w:rsid w:val="007F3B24"/>
  </w:style>
  <w:style w:type="paragraph" w:customStyle="1" w:styleId="storytimestamp">
    <w:name w:val="storytimestamp"/>
    <w:basedOn w:val="Normal"/>
    <w:rsid w:val="007F3B24"/>
    <w:pPr>
      <w:spacing w:before="100" w:beforeAutospacing="1" w:after="100" w:afterAutospacing="1"/>
    </w:pPr>
    <w:rPr>
      <w:rFonts w:eastAsia="Times New Roman"/>
      <w:sz w:val="24"/>
    </w:rPr>
  </w:style>
  <w:style w:type="character" w:customStyle="1" w:styleId="story-byline">
    <w:name w:val="story-byline"/>
    <w:rsid w:val="007F3B24"/>
  </w:style>
  <w:style w:type="character" w:customStyle="1" w:styleId="story-titleline">
    <w:name w:val="story-titleline"/>
    <w:rsid w:val="007F3B24"/>
  </w:style>
  <w:style w:type="paragraph" w:styleId="ListBullet2">
    <w:name w:val="List Bullet 2"/>
    <w:basedOn w:val="Normal"/>
    <w:rsid w:val="007F3B24"/>
    <w:pPr>
      <w:tabs>
        <w:tab w:val="num" w:pos="1440"/>
      </w:tabs>
      <w:ind w:left="1440" w:hanging="360"/>
    </w:pPr>
    <w:rPr>
      <w:rFonts w:eastAsia="Times New Roman"/>
      <w:b/>
      <w:sz w:val="24"/>
      <w:szCs w:val="44"/>
    </w:rPr>
  </w:style>
  <w:style w:type="paragraph" w:customStyle="1" w:styleId="Cardnotunderlined0">
    <w:name w:val="Card not underlined"/>
    <w:basedOn w:val="Normal"/>
    <w:rsid w:val="007F3B24"/>
    <w:rPr>
      <w:rFonts w:eastAsia="Times New Roman"/>
      <w:color w:val="000000"/>
      <w:sz w:val="10"/>
    </w:rPr>
  </w:style>
  <w:style w:type="character" w:customStyle="1" w:styleId="UnderlineCardChar1">
    <w:name w:val="Underline Card Char"/>
    <w:rsid w:val="007F3B24"/>
    <w:rPr>
      <w:sz w:val="22"/>
      <w:szCs w:val="24"/>
      <w:u w:val="single"/>
      <w:lang w:val="en-US" w:eastAsia="en-US" w:bidi="ar-SA"/>
    </w:rPr>
  </w:style>
  <w:style w:type="character" w:customStyle="1" w:styleId="SourcesCharChar1">
    <w:name w:val="Sources Char Char1"/>
    <w:rsid w:val="007F3B24"/>
    <w:rPr>
      <w:rFonts w:cs="Arial"/>
      <w:b/>
      <w:bCs/>
      <w:iCs/>
      <w:sz w:val="24"/>
      <w:szCs w:val="28"/>
      <w:lang w:val="en-US" w:eastAsia="en-US" w:bidi="ar-SA"/>
    </w:rPr>
  </w:style>
  <w:style w:type="paragraph" w:customStyle="1" w:styleId="OmniPage3">
    <w:name w:val="OmniPage #3"/>
    <w:basedOn w:val="Normal"/>
    <w:rsid w:val="007F3B24"/>
    <w:rPr>
      <w:rFonts w:eastAsia="Times New Roman"/>
      <w:color w:val="000000"/>
      <w:szCs w:val="20"/>
    </w:rPr>
  </w:style>
  <w:style w:type="paragraph" w:customStyle="1" w:styleId="OmniPage16">
    <w:name w:val="OmniPage #16"/>
    <w:basedOn w:val="Normal"/>
    <w:rsid w:val="007F3B24"/>
    <w:rPr>
      <w:rFonts w:eastAsia="Times New Roman"/>
      <w:color w:val="000000"/>
      <w:szCs w:val="20"/>
    </w:rPr>
  </w:style>
  <w:style w:type="paragraph" w:customStyle="1" w:styleId="OmniPage23">
    <w:name w:val="OmniPage #23"/>
    <w:basedOn w:val="Normal"/>
    <w:rsid w:val="007F3B24"/>
    <w:rPr>
      <w:rFonts w:eastAsia="Times New Roman"/>
      <w:color w:val="000000"/>
      <w:szCs w:val="20"/>
    </w:rPr>
  </w:style>
  <w:style w:type="paragraph" w:customStyle="1" w:styleId="OmniPage24">
    <w:name w:val="OmniPage #24"/>
    <w:basedOn w:val="Normal"/>
    <w:rsid w:val="007F3B24"/>
    <w:rPr>
      <w:rFonts w:eastAsia="Times New Roman"/>
      <w:color w:val="000000"/>
      <w:szCs w:val="20"/>
    </w:rPr>
  </w:style>
  <w:style w:type="paragraph" w:customStyle="1" w:styleId="OmniPage27">
    <w:name w:val="OmniPage #27"/>
    <w:basedOn w:val="Normal"/>
    <w:rsid w:val="007F3B24"/>
    <w:rPr>
      <w:rFonts w:eastAsia="Times New Roman"/>
      <w:color w:val="000000"/>
      <w:szCs w:val="20"/>
    </w:rPr>
  </w:style>
  <w:style w:type="paragraph" w:customStyle="1" w:styleId="OmniPage28">
    <w:name w:val="OmniPage #28"/>
    <w:basedOn w:val="Normal"/>
    <w:rsid w:val="007F3B24"/>
    <w:rPr>
      <w:rFonts w:eastAsia="Times New Roman"/>
      <w:color w:val="000000"/>
      <w:szCs w:val="20"/>
    </w:rPr>
  </w:style>
  <w:style w:type="paragraph" w:customStyle="1" w:styleId="OmniPage29">
    <w:name w:val="OmniPage #29"/>
    <w:basedOn w:val="Normal"/>
    <w:rsid w:val="007F3B24"/>
    <w:rPr>
      <w:rFonts w:eastAsia="Times New Roman"/>
      <w:color w:val="000000"/>
      <w:szCs w:val="20"/>
    </w:rPr>
  </w:style>
  <w:style w:type="paragraph" w:customStyle="1" w:styleId="OmniPage30">
    <w:name w:val="OmniPage #30"/>
    <w:basedOn w:val="Normal"/>
    <w:rsid w:val="007F3B24"/>
    <w:rPr>
      <w:rFonts w:eastAsia="Times New Roman"/>
      <w:color w:val="000000"/>
      <w:szCs w:val="20"/>
    </w:rPr>
  </w:style>
  <w:style w:type="paragraph" w:customStyle="1" w:styleId="OmniPage31">
    <w:name w:val="OmniPage #31"/>
    <w:basedOn w:val="Normal"/>
    <w:rsid w:val="007F3B24"/>
    <w:rPr>
      <w:rFonts w:eastAsia="Times New Roman"/>
      <w:color w:val="000000"/>
      <w:szCs w:val="20"/>
    </w:rPr>
  </w:style>
  <w:style w:type="paragraph" w:customStyle="1" w:styleId="OmniPage32">
    <w:name w:val="OmniPage #32"/>
    <w:basedOn w:val="Normal"/>
    <w:rsid w:val="007F3B24"/>
    <w:rPr>
      <w:rFonts w:eastAsia="Times New Roman"/>
      <w:color w:val="000000"/>
      <w:szCs w:val="20"/>
    </w:rPr>
  </w:style>
  <w:style w:type="paragraph" w:customStyle="1" w:styleId="OmniPage33">
    <w:name w:val="OmniPage #33"/>
    <w:basedOn w:val="Normal"/>
    <w:rsid w:val="007F3B24"/>
    <w:rPr>
      <w:rFonts w:eastAsia="Times New Roman"/>
      <w:color w:val="000000"/>
      <w:szCs w:val="20"/>
    </w:rPr>
  </w:style>
  <w:style w:type="paragraph" w:customStyle="1" w:styleId="OmniPage34">
    <w:name w:val="OmniPage #34"/>
    <w:basedOn w:val="Normal"/>
    <w:rsid w:val="007F3B24"/>
    <w:rPr>
      <w:rFonts w:eastAsia="Times New Roman"/>
      <w:color w:val="000000"/>
      <w:szCs w:val="20"/>
    </w:rPr>
  </w:style>
  <w:style w:type="paragraph" w:customStyle="1" w:styleId="OmniPage35">
    <w:name w:val="OmniPage #35"/>
    <w:basedOn w:val="Normal"/>
    <w:rsid w:val="007F3B24"/>
    <w:rPr>
      <w:rFonts w:eastAsia="Times New Roman"/>
      <w:color w:val="000000"/>
      <w:szCs w:val="20"/>
    </w:rPr>
  </w:style>
  <w:style w:type="paragraph" w:customStyle="1" w:styleId="OmniPage36">
    <w:name w:val="OmniPage #36"/>
    <w:basedOn w:val="Normal"/>
    <w:rsid w:val="007F3B24"/>
    <w:rPr>
      <w:rFonts w:eastAsia="Times New Roman"/>
      <w:color w:val="000000"/>
      <w:szCs w:val="20"/>
    </w:rPr>
  </w:style>
  <w:style w:type="paragraph" w:customStyle="1" w:styleId="OmniPage37">
    <w:name w:val="OmniPage #37"/>
    <w:basedOn w:val="Normal"/>
    <w:rsid w:val="007F3B24"/>
    <w:rPr>
      <w:rFonts w:eastAsia="Times New Roman"/>
      <w:color w:val="000000"/>
      <w:szCs w:val="20"/>
    </w:rPr>
  </w:style>
  <w:style w:type="paragraph" w:customStyle="1" w:styleId="OmniPage38">
    <w:name w:val="OmniPage #38"/>
    <w:basedOn w:val="Normal"/>
    <w:rsid w:val="007F3B24"/>
    <w:rPr>
      <w:rFonts w:eastAsia="Times New Roman"/>
      <w:color w:val="000000"/>
      <w:szCs w:val="20"/>
    </w:rPr>
  </w:style>
  <w:style w:type="paragraph" w:customStyle="1" w:styleId="OmniPage39">
    <w:name w:val="OmniPage #39"/>
    <w:basedOn w:val="Normal"/>
    <w:rsid w:val="007F3B24"/>
    <w:rPr>
      <w:rFonts w:eastAsia="Times New Roman"/>
      <w:color w:val="000000"/>
      <w:szCs w:val="20"/>
    </w:rPr>
  </w:style>
  <w:style w:type="paragraph" w:customStyle="1" w:styleId="OmniPage40">
    <w:name w:val="OmniPage #40"/>
    <w:basedOn w:val="Normal"/>
    <w:rsid w:val="007F3B24"/>
    <w:rPr>
      <w:rFonts w:eastAsia="Times New Roman"/>
      <w:color w:val="000000"/>
      <w:szCs w:val="20"/>
    </w:rPr>
  </w:style>
  <w:style w:type="paragraph" w:customStyle="1" w:styleId="OmniPage41">
    <w:name w:val="OmniPage #41"/>
    <w:basedOn w:val="Normal"/>
    <w:rsid w:val="007F3B24"/>
    <w:rPr>
      <w:rFonts w:eastAsia="Times New Roman"/>
      <w:color w:val="000000"/>
      <w:szCs w:val="20"/>
    </w:rPr>
  </w:style>
  <w:style w:type="paragraph" w:customStyle="1" w:styleId="OmniPage42">
    <w:name w:val="OmniPage #42"/>
    <w:basedOn w:val="Normal"/>
    <w:rsid w:val="007F3B24"/>
    <w:rPr>
      <w:rFonts w:eastAsia="Times New Roman"/>
      <w:color w:val="000000"/>
      <w:szCs w:val="20"/>
    </w:rPr>
  </w:style>
  <w:style w:type="paragraph" w:customStyle="1" w:styleId="OmniPage43">
    <w:name w:val="OmniPage #43"/>
    <w:basedOn w:val="Normal"/>
    <w:rsid w:val="007F3B24"/>
    <w:rPr>
      <w:rFonts w:eastAsia="Times New Roman"/>
      <w:color w:val="000000"/>
      <w:szCs w:val="20"/>
    </w:rPr>
  </w:style>
  <w:style w:type="paragraph" w:customStyle="1" w:styleId="OmniPage44">
    <w:name w:val="OmniPage #44"/>
    <w:basedOn w:val="Normal"/>
    <w:rsid w:val="007F3B24"/>
    <w:rPr>
      <w:rFonts w:eastAsia="Times New Roman"/>
      <w:color w:val="000000"/>
      <w:szCs w:val="20"/>
    </w:rPr>
  </w:style>
  <w:style w:type="paragraph" w:customStyle="1" w:styleId="OmniPage45">
    <w:name w:val="OmniPage #45"/>
    <w:basedOn w:val="Normal"/>
    <w:rsid w:val="007F3B24"/>
    <w:rPr>
      <w:rFonts w:eastAsia="Times New Roman"/>
      <w:color w:val="000000"/>
      <w:szCs w:val="20"/>
    </w:rPr>
  </w:style>
  <w:style w:type="paragraph" w:customStyle="1" w:styleId="OmniPage46">
    <w:name w:val="OmniPage #46"/>
    <w:basedOn w:val="Normal"/>
    <w:rsid w:val="007F3B24"/>
    <w:rPr>
      <w:rFonts w:eastAsia="Times New Roman"/>
      <w:color w:val="000000"/>
      <w:szCs w:val="20"/>
    </w:rPr>
  </w:style>
  <w:style w:type="paragraph" w:customStyle="1" w:styleId="OmniPage47">
    <w:name w:val="OmniPage #47"/>
    <w:basedOn w:val="Normal"/>
    <w:rsid w:val="007F3B24"/>
    <w:rPr>
      <w:rFonts w:eastAsia="Times New Roman"/>
      <w:color w:val="000000"/>
      <w:szCs w:val="20"/>
    </w:rPr>
  </w:style>
  <w:style w:type="paragraph" w:customStyle="1" w:styleId="OmniPage48">
    <w:name w:val="OmniPage #48"/>
    <w:basedOn w:val="Normal"/>
    <w:rsid w:val="007F3B24"/>
    <w:rPr>
      <w:rFonts w:eastAsia="Times New Roman"/>
      <w:color w:val="000000"/>
      <w:szCs w:val="20"/>
    </w:rPr>
  </w:style>
  <w:style w:type="paragraph" w:customStyle="1" w:styleId="OmniPage49">
    <w:name w:val="OmniPage #49"/>
    <w:basedOn w:val="Normal"/>
    <w:rsid w:val="007F3B24"/>
    <w:rPr>
      <w:rFonts w:eastAsia="Times New Roman"/>
      <w:color w:val="000000"/>
      <w:szCs w:val="20"/>
    </w:rPr>
  </w:style>
  <w:style w:type="paragraph" w:customStyle="1" w:styleId="OmniPage50">
    <w:name w:val="OmniPage #50"/>
    <w:basedOn w:val="Normal"/>
    <w:rsid w:val="007F3B24"/>
    <w:rPr>
      <w:rFonts w:eastAsia="Times New Roman"/>
      <w:color w:val="000000"/>
      <w:szCs w:val="20"/>
    </w:rPr>
  </w:style>
  <w:style w:type="paragraph" w:customStyle="1" w:styleId="OmniPage51">
    <w:name w:val="OmniPage #51"/>
    <w:basedOn w:val="Normal"/>
    <w:rsid w:val="007F3B24"/>
    <w:rPr>
      <w:rFonts w:eastAsia="Times New Roman"/>
      <w:color w:val="000000"/>
      <w:szCs w:val="20"/>
    </w:rPr>
  </w:style>
  <w:style w:type="paragraph" w:customStyle="1" w:styleId="OmniPage52">
    <w:name w:val="OmniPage #52"/>
    <w:basedOn w:val="Normal"/>
    <w:rsid w:val="007F3B24"/>
    <w:rPr>
      <w:rFonts w:eastAsia="Times New Roman"/>
      <w:color w:val="000000"/>
      <w:szCs w:val="20"/>
    </w:rPr>
  </w:style>
  <w:style w:type="paragraph" w:customStyle="1" w:styleId="OmniPage53">
    <w:name w:val="OmniPage #53"/>
    <w:basedOn w:val="Normal"/>
    <w:rsid w:val="007F3B24"/>
    <w:rPr>
      <w:rFonts w:eastAsia="Times New Roman"/>
      <w:color w:val="000000"/>
      <w:szCs w:val="20"/>
    </w:rPr>
  </w:style>
  <w:style w:type="paragraph" w:customStyle="1" w:styleId="OmniPage54">
    <w:name w:val="OmniPage #54"/>
    <w:basedOn w:val="Normal"/>
    <w:rsid w:val="007F3B24"/>
    <w:rPr>
      <w:rFonts w:eastAsia="Times New Roman"/>
      <w:color w:val="000000"/>
      <w:szCs w:val="20"/>
    </w:rPr>
  </w:style>
  <w:style w:type="paragraph" w:customStyle="1" w:styleId="OmniPage55">
    <w:name w:val="OmniPage #55"/>
    <w:basedOn w:val="Normal"/>
    <w:rsid w:val="007F3B24"/>
    <w:rPr>
      <w:rFonts w:eastAsia="Times New Roman"/>
      <w:color w:val="000000"/>
      <w:szCs w:val="20"/>
    </w:rPr>
  </w:style>
  <w:style w:type="paragraph" w:customStyle="1" w:styleId="OmniPage56">
    <w:name w:val="OmniPage #56"/>
    <w:basedOn w:val="Normal"/>
    <w:rsid w:val="007F3B24"/>
    <w:rPr>
      <w:rFonts w:eastAsia="Times New Roman"/>
      <w:color w:val="000000"/>
      <w:szCs w:val="20"/>
    </w:rPr>
  </w:style>
  <w:style w:type="paragraph" w:customStyle="1" w:styleId="OmniPage57">
    <w:name w:val="OmniPage #57"/>
    <w:basedOn w:val="Normal"/>
    <w:rsid w:val="007F3B24"/>
    <w:rPr>
      <w:rFonts w:eastAsia="Times New Roman"/>
      <w:color w:val="000000"/>
      <w:szCs w:val="20"/>
    </w:rPr>
  </w:style>
  <w:style w:type="paragraph" w:customStyle="1" w:styleId="OmniPage58">
    <w:name w:val="OmniPage #58"/>
    <w:basedOn w:val="Normal"/>
    <w:rsid w:val="007F3B24"/>
    <w:rPr>
      <w:rFonts w:eastAsia="Times New Roman"/>
      <w:color w:val="000000"/>
      <w:szCs w:val="20"/>
    </w:rPr>
  </w:style>
  <w:style w:type="paragraph" w:customStyle="1" w:styleId="OmniPage59">
    <w:name w:val="OmniPage #59"/>
    <w:basedOn w:val="Normal"/>
    <w:rsid w:val="007F3B24"/>
    <w:rPr>
      <w:rFonts w:eastAsia="Times New Roman"/>
      <w:color w:val="000000"/>
      <w:szCs w:val="20"/>
    </w:rPr>
  </w:style>
  <w:style w:type="paragraph" w:customStyle="1" w:styleId="OmniPage60">
    <w:name w:val="OmniPage #60"/>
    <w:basedOn w:val="Normal"/>
    <w:rsid w:val="007F3B24"/>
    <w:rPr>
      <w:rFonts w:eastAsia="Times New Roman"/>
      <w:color w:val="000000"/>
      <w:szCs w:val="20"/>
    </w:rPr>
  </w:style>
  <w:style w:type="paragraph" w:customStyle="1" w:styleId="OmniPage61">
    <w:name w:val="OmniPage #61"/>
    <w:basedOn w:val="Normal"/>
    <w:rsid w:val="007F3B24"/>
    <w:rPr>
      <w:rFonts w:eastAsia="Times New Roman"/>
      <w:color w:val="000000"/>
      <w:szCs w:val="20"/>
    </w:rPr>
  </w:style>
  <w:style w:type="paragraph" w:customStyle="1" w:styleId="OmniPage62">
    <w:name w:val="OmniPage #62"/>
    <w:basedOn w:val="Normal"/>
    <w:rsid w:val="007F3B24"/>
    <w:rPr>
      <w:rFonts w:eastAsia="Times New Roman"/>
      <w:color w:val="000000"/>
      <w:szCs w:val="20"/>
    </w:rPr>
  </w:style>
  <w:style w:type="paragraph" w:customStyle="1" w:styleId="OmniPage63">
    <w:name w:val="OmniPage #63"/>
    <w:basedOn w:val="Normal"/>
    <w:rsid w:val="007F3B24"/>
    <w:rPr>
      <w:rFonts w:eastAsia="Times New Roman"/>
      <w:color w:val="000000"/>
      <w:szCs w:val="20"/>
    </w:rPr>
  </w:style>
  <w:style w:type="paragraph" w:customStyle="1" w:styleId="OmniPage64">
    <w:name w:val="OmniPage #64"/>
    <w:basedOn w:val="Normal"/>
    <w:rsid w:val="007F3B24"/>
    <w:rPr>
      <w:rFonts w:eastAsia="Times New Roman"/>
      <w:color w:val="000000"/>
      <w:szCs w:val="20"/>
    </w:rPr>
  </w:style>
  <w:style w:type="paragraph" w:customStyle="1" w:styleId="OmniPage65">
    <w:name w:val="OmniPage #65"/>
    <w:basedOn w:val="Normal"/>
    <w:rsid w:val="007F3B24"/>
    <w:rPr>
      <w:rFonts w:eastAsia="Times New Roman"/>
      <w:color w:val="000000"/>
      <w:szCs w:val="20"/>
    </w:rPr>
  </w:style>
  <w:style w:type="paragraph" w:customStyle="1" w:styleId="OmniPage66">
    <w:name w:val="OmniPage #66"/>
    <w:basedOn w:val="Normal"/>
    <w:rsid w:val="007F3B24"/>
    <w:rPr>
      <w:rFonts w:eastAsia="Times New Roman"/>
      <w:color w:val="000000"/>
      <w:szCs w:val="20"/>
    </w:rPr>
  </w:style>
  <w:style w:type="paragraph" w:customStyle="1" w:styleId="OmniPage67">
    <w:name w:val="OmniPage #67"/>
    <w:basedOn w:val="Normal"/>
    <w:rsid w:val="007F3B24"/>
    <w:rPr>
      <w:rFonts w:eastAsia="Times New Roman"/>
      <w:color w:val="000000"/>
      <w:szCs w:val="20"/>
    </w:rPr>
  </w:style>
  <w:style w:type="paragraph" w:customStyle="1" w:styleId="OmniPage68">
    <w:name w:val="OmniPage #68"/>
    <w:basedOn w:val="Normal"/>
    <w:rsid w:val="007F3B24"/>
    <w:rPr>
      <w:rFonts w:eastAsia="Times New Roman"/>
      <w:color w:val="000000"/>
      <w:szCs w:val="20"/>
    </w:rPr>
  </w:style>
  <w:style w:type="paragraph" w:customStyle="1" w:styleId="OmniPage69">
    <w:name w:val="OmniPage #69"/>
    <w:basedOn w:val="Normal"/>
    <w:rsid w:val="007F3B24"/>
    <w:rPr>
      <w:rFonts w:eastAsia="Times New Roman"/>
      <w:color w:val="000000"/>
      <w:szCs w:val="20"/>
    </w:rPr>
  </w:style>
  <w:style w:type="paragraph" w:customStyle="1" w:styleId="OmniPage70">
    <w:name w:val="OmniPage #70"/>
    <w:basedOn w:val="Normal"/>
    <w:rsid w:val="007F3B24"/>
    <w:rPr>
      <w:rFonts w:eastAsia="Times New Roman"/>
      <w:color w:val="000000"/>
      <w:szCs w:val="20"/>
    </w:rPr>
  </w:style>
  <w:style w:type="paragraph" w:customStyle="1" w:styleId="OmniPage71">
    <w:name w:val="OmniPage #71"/>
    <w:basedOn w:val="Normal"/>
    <w:rsid w:val="007F3B24"/>
    <w:rPr>
      <w:rFonts w:eastAsia="Times New Roman"/>
      <w:color w:val="000000"/>
      <w:szCs w:val="20"/>
    </w:rPr>
  </w:style>
  <w:style w:type="table" w:customStyle="1" w:styleId="MediumGrid22">
    <w:name w:val="Medium Grid 22"/>
    <w:basedOn w:val="TableNormal"/>
    <w:uiPriority w:val="68"/>
    <w:rsid w:val="007F3B2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F3B24"/>
    <w:rPr>
      <w:rFonts w:ascii="Times New Roman" w:eastAsia="Times New Roman" w:hAnsi="Times New Roman" w:cs="Calibri"/>
      <w:sz w:val="16"/>
      <w:szCs w:val="20"/>
    </w:rPr>
  </w:style>
  <w:style w:type="character" w:customStyle="1" w:styleId="createby">
    <w:name w:val="createby"/>
    <w:rsid w:val="007F3B24"/>
  </w:style>
  <w:style w:type="character" w:customStyle="1" w:styleId="quote-right">
    <w:name w:val="quote-right"/>
    <w:rsid w:val="007F3B24"/>
  </w:style>
  <w:style w:type="character" w:customStyle="1" w:styleId="smallcase">
    <w:name w:val="smallcase"/>
    <w:rsid w:val="007F3B24"/>
  </w:style>
  <w:style w:type="character" w:customStyle="1" w:styleId="ft0">
    <w:name w:val="ft0"/>
    <w:rsid w:val="007F3B24"/>
  </w:style>
  <w:style w:type="character" w:customStyle="1" w:styleId="ft2">
    <w:name w:val="ft2"/>
    <w:rsid w:val="007F3B24"/>
  </w:style>
  <w:style w:type="character" w:customStyle="1" w:styleId="ft3">
    <w:name w:val="ft3"/>
    <w:rsid w:val="007F3B24"/>
  </w:style>
  <w:style w:type="character" w:customStyle="1" w:styleId="StyleTimesNewRoman12ptBold1">
    <w:name w:val="Style Times New Roman 12 pt Bold1"/>
    <w:rsid w:val="007F3B24"/>
    <w:rPr>
      <w:b/>
      <w:bCs/>
      <w:sz w:val="24"/>
    </w:rPr>
  </w:style>
  <w:style w:type="character" w:customStyle="1" w:styleId="CircledChar2">
    <w:name w:val="Circled Char2"/>
    <w:rsid w:val="007F3B24"/>
    <w:rPr>
      <w:rFonts w:eastAsia="MS Mincho"/>
      <w:b/>
      <w:szCs w:val="24"/>
      <w:u w:val="single"/>
      <w:lang w:val="en-US" w:eastAsia="ja-JP" w:bidi="ar-SA"/>
    </w:rPr>
  </w:style>
  <w:style w:type="character" w:customStyle="1" w:styleId="SmallTextChar2">
    <w:name w:val="Small Text Char2"/>
    <w:rsid w:val="007F3B24"/>
    <w:rPr>
      <w:rFonts w:eastAsia="MS Mincho"/>
      <w:sz w:val="15"/>
      <w:szCs w:val="24"/>
      <w:lang w:val="en-US" w:eastAsia="ja-JP" w:bidi="ar-SA"/>
    </w:rPr>
  </w:style>
  <w:style w:type="character" w:customStyle="1" w:styleId="BoldandUnderlineCharCharCharCharChar1">
    <w:name w:val="Bold and Underline Char Char Char Char Char1"/>
    <w:rsid w:val="007F3B24"/>
    <w:rPr>
      <w:b/>
      <w:szCs w:val="24"/>
      <w:u w:val="single"/>
      <w:lang w:val="en-US" w:eastAsia="en-US" w:bidi="ar-SA"/>
    </w:rPr>
  </w:style>
  <w:style w:type="character" w:customStyle="1" w:styleId="SmallCardChar">
    <w:name w:val="Small Card Char"/>
    <w:rsid w:val="007F3B24"/>
    <w:rPr>
      <w:rFonts w:ascii="Palatino Linotype" w:eastAsia="Times New Roman" w:hAnsi="Palatino Linotype"/>
      <w:sz w:val="12"/>
      <w:szCs w:val="24"/>
    </w:rPr>
  </w:style>
  <w:style w:type="character" w:customStyle="1" w:styleId="StyleBoldUnderline10ptBold">
    <w:name w:val="Style Bold Underline + 10 pt Bold"/>
    <w:rsid w:val="007F3B24"/>
    <w:rPr>
      <w:b/>
      <w:bCs/>
      <w:sz w:val="20"/>
      <w:u w:val="thick"/>
    </w:rPr>
  </w:style>
  <w:style w:type="character" w:customStyle="1" w:styleId="separator">
    <w:name w:val="separator"/>
    <w:rsid w:val="007F3B24"/>
  </w:style>
  <w:style w:type="character" w:customStyle="1" w:styleId="PageHeaderChar">
    <w:name w:val="Page Header Char"/>
    <w:link w:val="PageHeader"/>
    <w:rsid w:val="007F3B24"/>
    <w:rPr>
      <w:rFonts w:ascii="Arial" w:hAnsi="Arial" w:cs="Arial"/>
    </w:rPr>
  </w:style>
  <w:style w:type="paragraph" w:customStyle="1" w:styleId="NormalUnderline0">
    <w:name w:val="Normal + Underline"/>
    <w:basedOn w:val="Normal"/>
    <w:link w:val="NormalUnderlineChar0"/>
    <w:qFormat/>
    <w:rsid w:val="007F3B24"/>
    <w:pPr>
      <w:ind w:left="720"/>
    </w:pPr>
    <w:rPr>
      <w:rFonts w:eastAsia="Times New Roman"/>
      <w:b/>
      <w:sz w:val="24"/>
      <w:u w:val="single"/>
    </w:rPr>
  </w:style>
  <w:style w:type="paragraph" w:customStyle="1" w:styleId="NormalNoUnderline">
    <w:name w:val="Normal + No Underline"/>
    <w:basedOn w:val="Normal"/>
    <w:link w:val="NormalNoUnderlineChar"/>
    <w:rsid w:val="007F3B24"/>
    <w:pPr>
      <w:ind w:left="720"/>
    </w:pPr>
    <w:rPr>
      <w:rFonts w:eastAsia="Times New Roman"/>
      <w:sz w:val="12"/>
    </w:rPr>
  </w:style>
  <w:style w:type="character" w:customStyle="1" w:styleId="NormalUnderlineChar0">
    <w:name w:val="Normal + Underline Char"/>
    <w:link w:val="NormalUnderline0"/>
    <w:rsid w:val="007F3B24"/>
    <w:rPr>
      <w:rFonts w:ascii="Arial" w:eastAsia="Times New Roman" w:hAnsi="Arial" w:cs="Arial"/>
      <w:b/>
      <w:sz w:val="24"/>
      <w:u w:val="single"/>
    </w:rPr>
  </w:style>
  <w:style w:type="character" w:customStyle="1" w:styleId="NormalNoUnderlineChar">
    <w:name w:val="Normal + No Underline Char"/>
    <w:link w:val="NormalNoUnderline"/>
    <w:rsid w:val="007F3B24"/>
    <w:rPr>
      <w:rFonts w:ascii="Arial" w:eastAsia="Times New Roman" w:hAnsi="Arial" w:cs="Arial"/>
      <w:sz w:val="12"/>
    </w:rPr>
  </w:style>
  <w:style w:type="paragraph" w:customStyle="1" w:styleId="TagCite3">
    <w:name w:val="Tag Cite"/>
    <w:basedOn w:val="PageHeader"/>
    <w:link w:val="TagCiteChar5"/>
    <w:qFormat/>
    <w:rsid w:val="007F3B24"/>
    <w:rPr>
      <w:rFonts w:eastAsia="SimSun"/>
      <w:b/>
      <w:sz w:val="24"/>
      <w:lang w:eastAsia="zh-CN"/>
    </w:rPr>
  </w:style>
  <w:style w:type="character" w:customStyle="1" w:styleId="TagCiteChar5">
    <w:name w:val="Tag Cite Char"/>
    <w:link w:val="TagCite3"/>
    <w:rsid w:val="007F3B24"/>
    <w:rPr>
      <w:rFonts w:ascii="Arial" w:eastAsia="SimSun" w:hAnsi="Arial" w:cs="Arial"/>
      <w:b/>
      <w:sz w:val="24"/>
      <w:lang w:eastAsia="zh-CN"/>
    </w:rPr>
  </w:style>
  <w:style w:type="character" w:customStyle="1" w:styleId="smalllink">
    <w:name w:val="smalllink"/>
    <w:rsid w:val="007F3B24"/>
  </w:style>
  <w:style w:type="character" w:customStyle="1" w:styleId="bighead1">
    <w:name w:val="bighead1"/>
    <w:rsid w:val="007F3B24"/>
    <w:rPr>
      <w:rFonts w:ascii="Verdana" w:hAnsi="Verdana" w:hint="default"/>
      <w:b/>
      <w:bCs/>
      <w:sz w:val="27"/>
      <w:szCs w:val="27"/>
    </w:rPr>
  </w:style>
  <w:style w:type="character" w:customStyle="1" w:styleId="Underline-WFU">
    <w:name w:val="Underline-WFU"/>
    <w:uiPriority w:val="1"/>
    <w:qFormat/>
    <w:rsid w:val="007F3B24"/>
    <w:rPr>
      <w:rFonts w:ascii="Cambria" w:hAnsi="Cambria"/>
      <w:sz w:val="21"/>
      <w:u w:val="single"/>
    </w:rPr>
  </w:style>
  <w:style w:type="paragraph" w:customStyle="1" w:styleId="Tiny-WFU">
    <w:name w:val="Tiny-WFU"/>
    <w:basedOn w:val="Normal"/>
    <w:qFormat/>
    <w:rsid w:val="007F3B24"/>
    <w:rPr>
      <w:rFonts w:ascii="Cambria" w:eastAsia="Malgun Gothic" w:hAnsi="Cambria"/>
      <w:sz w:val="12"/>
      <w:lang w:eastAsia="ko-KR"/>
    </w:rPr>
  </w:style>
  <w:style w:type="character" w:customStyle="1" w:styleId="b">
    <w:name w:val="b"/>
    <w:rsid w:val="007F3B24"/>
  </w:style>
  <w:style w:type="paragraph" w:customStyle="1" w:styleId="Indentation">
    <w:name w:val="Indentation"/>
    <w:basedOn w:val="Normal"/>
    <w:qFormat/>
    <w:rsid w:val="007F3B24"/>
    <w:pPr>
      <w:ind w:left="288" w:right="288"/>
    </w:pPr>
    <w:rPr>
      <w:rFonts w:eastAsia="Calibri"/>
    </w:rPr>
  </w:style>
  <w:style w:type="character" w:customStyle="1" w:styleId="left-date1">
    <w:name w:val="left-date1"/>
    <w:rsid w:val="007F3B24"/>
    <w:rPr>
      <w:rFonts w:ascii="Verdana" w:hAnsi="Verdana" w:hint="default"/>
      <w:color w:val="666666"/>
      <w:sz w:val="14"/>
      <w:szCs w:val="14"/>
    </w:rPr>
  </w:style>
  <w:style w:type="character" w:customStyle="1" w:styleId="org">
    <w:name w:val="org"/>
    <w:basedOn w:val="DefaultParagraphFont"/>
    <w:rsid w:val="007F3B24"/>
  </w:style>
  <w:style w:type="paragraph" w:customStyle="1" w:styleId="seeall">
    <w:name w:val="seeall"/>
    <w:basedOn w:val="Normal"/>
    <w:rsid w:val="007F3B24"/>
    <w:pPr>
      <w:spacing w:before="100" w:beforeAutospacing="1" w:after="100" w:afterAutospacing="1"/>
    </w:pPr>
    <w:rPr>
      <w:rFonts w:eastAsia="Times New Roman"/>
      <w:sz w:val="24"/>
    </w:rPr>
  </w:style>
  <w:style w:type="character" w:customStyle="1" w:styleId="list-comma">
    <w:name w:val="list-comma"/>
    <w:basedOn w:val="DefaultParagraphFont"/>
    <w:rsid w:val="007F3B24"/>
  </w:style>
  <w:style w:type="character" w:customStyle="1" w:styleId="livefyre-commentcount">
    <w:name w:val="livefyre-commentcount"/>
    <w:basedOn w:val="DefaultParagraphFont"/>
    <w:rsid w:val="007F3B24"/>
  </w:style>
  <w:style w:type="character" w:customStyle="1" w:styleId="rednegchange">
    <w:name w:val="red_neg_change"/>
    <w:basedOn w:val="DefaultParagraphFont"/>
    <w:rsid w:val="007F3B24"/>
  </w:style>
  <w:style w:type="character" w:customStyle="1" w:styleId="wsodqchgshow">
    <w:name w:val="wsodq_chgshow"/>
    <w:basedOn w:val="DefaultParagraphFont"/>
    <w:rsid w:val="007F3B24"/>
  </w:style>
  <w:style w:type="character" w:customStyle="1" w:styleId="greenposchange">
    <w:name w:val="green_pos_change"/>
    <w:basedOn w:val="DefaultParagraphFont"/>
    <w:rsid w:val="007F3B24"/>
  </w:style>
  <w:style w:type="character" w:customStyle="1" w:styleId="image-credit">
    <w:name w:val="image-credit"/>
    <w:basedOn w:val="DefaultParagraphFont"/>
    <w:rsid w:val="007F3B24"/>
  </w:style>
  <w:style w:type="paragraph" w:customStyle="1" w:styleId="gascontcredit">
    <w:name w:val="gas_cont_credit"/>
    <w:basedOn w:val="Normal"/>
    <w:rsid w:val="007F3B2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F3B24"/>
    <w:rPr>
      <w:b/>
      <w:szCs w:val="24"/>
      <w:u w:val="single"/>
      <w:lang w:val="en-US" w:eastAsia="en-US" w:bidi="ar-SA"/>
    </w:rPr>
  </w:style>
  <w:style w:type="paragraph" w:customStyle="1" w:styleId="endarticle">
    <w:name w:val="endarticle"/>
    <w:basedOn w:val="Normal"/>
    <w:uiPriority w:val="99"/>
    <w:qFormat/>
    <w:rsid w:val="007F3B24"/>
    <w:pPr>
      <w:spacing w:before="100" w:beforeAutospacing="1" w:after="100" w:afterAutospacing="1"/>
    </w:pPr>
    <w:rPr>
      <w:rFonts w:eastAsia="Times New Roman"/>
      <w:sz w:val="24"/>
    </w:rPr>
  </w:style>
  <w:style w:type="paragraph" w:customStyle="1" w:styleId="a-body-text">
    <w:name w:val="a-body-text"/>
    <w:basedOn w:val="Normal"/>
    <w:uiPriority w:val="99"/>
    <w:qFormat/>
    <w:rsid w:val="007F3B24"/>
    <w:pPr>
      <w:spacing w:before="100" w:beforeAutospacing="1" w:after="100" w:afterAutospacing="1"/>
    </w:pPr>
    <w:rPr>
      <w:rFonts w:eastAsia="Times New Roman"/>
      <w:sz w:val="24"/>
    </w:rPr>
  </w:style>
  <w:style w:type="paragraph" w:customStyle="1" w:styleId="obgpara">
    <w:name w:val="obg_para"/>
    <w:basedOn w:val="Normal"/>
    <w:uiPriority w:val="99"/>
    <w:qFormat/>
    <w:rsid w:val="007F3B24"/>
    <w:pPr>
      <w:spacing w:before="100" w:beforeAutospacing="1" w:after="100" w:afterAutospacing="1"/>
    </w:pPr>
    <w:rPr>
      <w:rFonts w:eastAsia="Times New Roman"/>
      <w:sz w:val="24"/>
    </w:rPr>
  </w:style>
  <w:style w:type="character" w:customStyle="1" w:styleId="caption4">
    <w:name w:val="caption4"/>
    <w:basedOn w:val="DefaultParagraphFont"/>
    <w:rsid w:val="007F3B24"/>
  </w:style>
  <w:style w:type="character" w:customStyle="1" w:styleId="honorific-prefix">
    <w:name w:val="honorific-prefix"/>
    <w:basedOn w:val="DefaultParagraphFont"/>
    <w:rsid w:val="007F3B24"/>
  </w:style>
  <w:style w:type="character" w:customStyle="1" w:styleId="given-name">
    <w:name w:val="given-name"/>
    <w:basedOn w:val="DefaultParagraphFont"/>
    <w:rsid w:val="007F3B24"/>
  </w:style>
  <w:style w:type="character" w:customStyle="1" w:styleId="family-name">
    <w:name w:val="family-name"/>
    <w:basedOn w:val="DefaultParagraphFont"/>
    <w:rsid w:val="007F3B24"/>
  </w:style>
  <w:style w:type="character" w:customStyle="1" w:styleId="chead">
    <w:name w:val="chead"/>
    <w:basedOn w:val="DefaultParagraphFont"/>
    <w:rsid w:val="007F3B24"/>
  </w:style>
  <w:style w:type="character" w:customStyle="1" w:styleId="obgcapsstart">
    <w:name w:val="obg_caps_start"/>
    <w:basedOn w:val="DefaultParagraphFont"/>
    <w:rsid w:val="007F3B24"/>
  </w:style>
  <w:style w:type="character" w:customStyle="1" w:styleId="pmtermsel">
    <w:name w:val="pmtermsel"/>
    <w:basedOn w:val="DefaultParagraphFont"/>
    <w:rsid w:val="007F3B24"/>
  </w:style>
  <w:style w:type="character" w:customStyle="1" w:styleId="showipapr">
    <w:name w:val="show_ipapr"/>
    <w:basedOn w:val="DefaultParagraphFont"/>
    <w:rsid w:val="007F3B24"/>
  </w:style>
  <w:style w:type="character" w:customStyle="1" w:styleId="dnindex">
    <w:name w:val="dnindex"/>
    <w:basedOn w:val="DefaultParagraphFont"/>
    <w:rsid w:val="007F3B24"/>
  </w:style>
  <w:style w:type="character" w:customStyle="1" w:styleId="althead">
    <w:name w:val="althead"/>
    <w:basedOn w:val="DefaultParagraphFont"/>
    <w:rsid w:val="007F3B24"/>
  </w:style>
  <w:style w:type="character" w:customStyle="1" w:styleId="arbd1">
    <w:name w:val="arbd1"/>
    <w:basedOn w:val="DefaultParagraphFont"/>
    <w:rsid w:val="007F3B24"/>
  </w:style>
  <w:style w:type="character" w:customStyle="1" w:styleId="unx">
    <w:name w:val="unx"/>
    <w:basedOn w:val="DefaultParagraphFont"/>
    <w:rsid w:val="007F3B24"/>
  </w:style>
  <w:style w:type="character" w:customStyle="1" w:styleId="lrdctph">
    <w:name w:val="lr_dct_ph"/>
    <w:basedOn w:val="DefaultParagraphFont"/>
    <w:rsid w:val="007F3B24"/>
  </w:style>
  <w:style w:type="paragraph" w:customStyle="1" w:styleId="TxBr41p1">
    <w:name w:val="TxBr_41p1"/>
    <w:basedOn w:val="Normal"/>
    <w:qFormat/>
    <w:rsid w:val="007F3B2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7F3B24"/>
    <w:rPr>
      <w:sz w:val="18"/>
      <w:szCs w:val="24"/>
      <w:lang w:val="en-US" w:eastAsia="en-US" w:bidi="ar-SA"/>
    </w:rPr>
  </w:style>
  <w:style w:type="paragraph" w:customStyle="1" w:styleId="003Cite">
    <w:name w:val="003Cite"/>
    <w:basedOn w:val="Normal"/>
    <w:qFormat/>
    <w:rsid w:val="007F3B24"/>
    <w:rPr>
      <w:rFonts w:eastAsia="Calibri"/>
      <w:sz w:val="16"/>
      <w:szCs w:val="16"/>
    </w:rPr>
  </w:style>
  <w:style w:type="paragraph" w:customStyle="1" w:styleId="NormalBold">
    <w:name w:val="Normal + Bold"/>
    <w:aliases w:val="Double Underline"/>
    <w:basedOn w:val="Normal"/>
    <w:link w:val="NormalBoldChar"/>
    <w:qFormat/>
    <w:rsid w:val="007F3B24"/>
    <w:pPr>
      <w:jc w:val="both"/>
    </w:pPr>
    <w:rPr>
      <w:b/>
      <w:color w:val="000000"/>
      <w:u w:val="single"/>
    </w:rPr>
  </w:style>
  <w:style w:type="character" w:customStyle="1" w:styleId="NormalBoldChar">
    <w:name w:val="Normal + Bold Char"/>
    <w:aliases w:val="Double Underline Char"/>
    <w:basedOn w:val="DefaultParagraphFont"/>
    <w:link w:val="NormalBold"/>
    <w:rsid w:val="007F3B24"/>
    <w:rPr>
      <w:rFonts w:ascii="Arial" w:hAnsi="Arial" w:cs="Arial"/>
      <w:b/>
      <w:color w:val="000000"/>
      <w:u w:val="single"/>
    </w:rPr>
  </w:style>
  <w:style w:type="character" w:customStyle="1" w:styleId="BlockHeadingsChar1">
    <w:name w:val="Block Headings Char1"/>
    <w:rsid w:val="007F3B24"/>
    <w:rPr>
      <w:b/>
      <w:caps/>
    </w:rPr>
  </w:style>
  <w:style w:type="character" w:customStyle="1" w:styleId="FontStyle170">
    <w:name w:val="Font Style170"/>
    <w:uiPriority w:val="99"/>
    <w:rsid w:val="007F3B24"/>
    <w:rPr>
      <w:rFonts w:ascii="Bookman Old Style" w:hAnsi="Bookman Old Style" w:cs="Bookman Old Style"/>
      <w:sz w:val="16"/>
      <w:szCs w:val="16"/>
    </w:rPr>
  </w:style>
  <w:style w:type="character" w:customStyle="1" w:styleId="Styleunderline12pt">
    <w:name w:val="Style underline + 12 pt"/>
    <w:rsid w:val="007F3B24"/>
    <w:rPr>
      <w:rFonts w:ascii="Times New Roman" w:hAnsi="Times New Roman"/>
      <w:bCs/>
      <w:sz w:val="20"/>
      <w:u w:val="single"/>
    </w:rPr>
  </w:style>
  <w:style w:type="character" w:customStyle="1" w:styleId="StyleUnderlineChar19pt">
    <w:name w:val="Style Underline Char1 + 9 pt"/>
    <w:basedOn w:val="UnderlineChar1"/>
    <w:rsid w:val="007F3B2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F3B2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F3B24"/>
    <w:rPr>
      <w:rFonts w:ascii="Times New Roman" w:hAnsi="Times New Roman"/>
      <w:sz w:val="20"/>
      <w:u w:val="single"/>
      <w:lang w:val="en-US" w:eastAsia="en-US" w:bidi="ar-SA"/>
    </w:rPr>
  </w:style>
  <w:style w:type="paragraph" w:customStyle="1" w:styleId="StyleUnderline9pt10">
    <w:name w:val="Style Underline + 9 pt1"/>
    <w:rsid w:val="007F3B2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F3B24"/>
    <w:rPr>
      <w:sz w:val="20"/>
      <w:u w:val="single"/>
    </w:rPr>
  </w:style>
  <w:style w:type="character" w:customStyle="1" w:styleId="StyleUnderlineChar19pt2">
    <w:name w:val="Style Underline Char1 + 9 pt2"/>
    <w:basedOn w:val="UnderlineChar1"/>
    <w:rsid w:val="007F3B2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F3B2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F3B2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F3B24"/>
    <w:rPr>
      <w:rFonts w:ascii="Times New Roman" w:hAnsi="Times New Roman"/>
      <w:b/>
      <w:bCs/>
      <w:sz w:val="20"/>
      <w:szCs w:val="24"/>
      <w:u w:val="single"/>
      <w:lang w:val="en-US" w:eastAsia="en-US" w:bidi="ar-SA"/>
    </w:rPr>
  </w:style>
  <w:style w:type="character" w:customStyle="1" w:styleId="content">
    <w:name w:val="content"/>
    <w:basedOn w:val="DefaultParagraphFont"/>
    <w:rsid w:val="007F3B24"/>
  </w:style>
  <w:style w:type="character" w:customStyle="1" w:styleId="tagCharCharCharChar">
    <w:name w:val="tag Char Char Char Char"/>
    <w:rsid w:val="007F3B24"/>
    <w:rPr>
      <w:rFonts w:ascii="Georgia" w:eastAsia="Calibri" w:hAnsi="Georgia" w:cs="Calibri"/>
      <w:b/>
      <w:sz w:val="24"/>
    </w:rPr>
  </w:style>
  <w:style w:type="character" w:customStyle="1" w:styleId="3">
    <w:name w:val="3"/>
    <w:rsid w:val="007F3B2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7F3B24"/>
    <w:rPr>
      <w:rFonts w:cs="Arial"/>
      <w:b/>
      <w:bCs/>
      <w:iCs/>
      <w:szCs w:val="28"/>
      <w:lang w:val="en-US" w:eastAsia="en-US" w:bidi="ar-SA"/>
    </w:rPr>
  </w:style>
  <w:style w:type="paragraph" w:customStyle="1" w:styleId="EmphasisText">
    <w:name w:val="Emphasis Text"/>
    <w:basedOn w:val="UnderlinedText"/>
    <w:link w:val="EmphasisTextChar"/>
    <w:rsid w:val="007F3B24"/>
    <w:pPr>
      <w:jc w:val="left"/>
    </w:pPr>
    <w:rPr>
      <w:rFonts w:eastAsia="SimSun"/>
      <w:u w:val="single"/>
    </w:rPr>
  </w:style>
  <w:style w:type="character" w:customStyle="1" w:styleId="EmphasisTextChar">
    <w:name w:val="Emphasis Text Char"/>
    <w:link w:val="EmphasisText"/>
    <w:rsid w:val="007F3B24"/>
    <w:rPr>
      <w:rFonts w:ascii="Arial" w:eastAsia="SimSun" w:hAnsi="Arial" w:cs="Arial"/>
      <w:b/>
      <w:sz w:val="24"/>
      <w:u w:val="single"/>
    </w:rPr>
  </w:style>
  <w:style w:type="character" w:customStyle="1" w:styleId="7">
    <w:name w:val="7"/>
    <w:rsid w:val="007F3B24"/>
    <w:rPr>
      <w:rFonts w:cs="Arial"/>
      <w:bCs/>
      <w:sz w:val="20"/>
      <w:u w:val="single"/>
      <w:lang w:val="en-US" w:eastAsia="en-US" w:bidi="ar-SA"/>
    </w:rPr>
  </w:style>
  <w:style w:type="character" w:customStyle="1" w:styleId="StyleUnderlineChar19pt4">
    <w:name w:val="Style Underline Char1 + 9 pt4"/>
    <w:basedOn w:val="UnderlineChar1"/>
    <w:rsid w:val="007F3B24"/>
    <w:rPr>
      <w:rFonts w:ascii="Times New Roman" w:hAnsi="Times New Roman"/>
      <w:sz w:val="20"/>
      <w:szCs w:val="24"/>
      <w:u w:val="single"/>
      <w:lang w:val="en-US" w:eastAsia="en-US" w:bidi="ar-SA"/>
    </w:rPr>
  </w:style>
  <w:style w:type="character" w:customStyle="1" w:styleId="StyleUnderlineChar19ptBold1">
    <w:name w:val="Style Underline Char1 + 9 pt Bold1"/>
    <w:rsid w:val="007F3B24"/>
    <w:rPr>
      <w:rFonts w:ascii="Times New Roman" w:hAnsi="Times New Roman"/>
      <w:b/>
      <w:bCs/>
      <w:sz w:val="20"/>
      <w:szCs w:val="24"/>
      <w:u w:val="single"/>
      <w:lang w:val="en-US" w:eastAsia="en-US" w:bidi="ar-SA"/>
    </w:rPr>
  </w:style>
  <w:style w:type="character" w:customStyle="1" w:styleId="Style9ptUnderline3">
    <w:name w:val="Style 9 pt Underline3"/>
    <w:rsid w:val="007F3B24"/>
    <w:rPr>
      <w:sz w:val="20"/>
      <w:u w:val="single"/>
    </w:rPr>
  </w:style>
  <w:style w:type="character" w:customStyle="1" w:styleId="Style9ptUnderline4">
    <w:name w:val="Style 9 pt Underline4"/>
    <w:rsid w:val="007F3B24"/>
    <w:rPr>
      <w:sz w:val="20"/>
      <w:u w:val="single"/>
    </w:rPr>
  </w:style>
  <w:style w:type="character" w:customStyle="1" w:styleId="55">
    <w:name w:val="55"/>
    <w:rsid w:val="007F3B24"/>
    <w:rPr>
      <w:rFonts w:cs="Arial"/>
      <w:bCs/>
      <w:sz w:val="20"/>
      <w:u w:val="single"/>
      <w:lang w:val="en-US" w:eastAsia="en-US" w:bidi="ar-SA"/>
    </w:rPr>
  </w:style>
  <w:style w:type="paragraph" w:customStyle="1" w:styleId="CardBody">
    <w:name w:val="Card Body"/>
    <w:basedOn w:val="Normal"/>
    <w:link w:val="CardBodyChar"/>
    <w:qFormat/>
    <w:rsid w:val="007F3B24"/>
    <w:rPr>
      <w:rFonts w:eastAsia="Calibri"/>
      <w:sz w:val="16"/>
    </w:rPr>
  </w:style>
  <w:style w:type="character" w:customStyle="1" w:styleId="CardBodyChar">
    <w:name w:val="Card Body Char"/>
    <w:link w:val="CardBody"/>
    <w:rsid w:val="007F3B24"/>
    <w:rPr>
      <w:rFonts w:ascii="Arial" w:eastAsia="Calibri" w:hAnsi="Arial" w:cs="Arial"/>
      <w:sz w:val="16"/>
    </w:rPr>
  </w:style>
  <w:style w:type="character" w:customStyle="1" w:styleId="Styleunderline9ptBold">
    <w:name w:val="Style underline + 9 pt Bold"/>
    <w:rsid w:val="007F3B24"/>
    <w:rPr>
      <w:b/>
      <w:bCs/>
      <w:sz w:val="20"/>
      <w:u w:val="single"/>
    </w:rPr>
  </w:style>
  <w:style w:type="character" w:customStyle="1" w:styleId="StyleUnderliningChar9ptBold">
    <w:name w:val="Style Underlining Char + 9 pt Bold"/>
    <w:rsid w:val="007F3B24"/>
    <w:rPr>
      <w:rFonts w:ascii="Times New Roman" w:hAnsi="Times New Roman"/>
      <w:b/>
      <w:bCs/>
      <w:sz w:val="20"/>
      <w:szCs w:val="24"/>
      <w:u w:val="single"/>
      <w:lang w:val="en-US" w:eastAsia="en-US" w:bidi="ar-SA"/>
    </w:rPr>
  </w:style>
  <w:style w:type="character" w:customStyle="1" w:styleId="StyleUnderliningChar9pt">
    <w:name w:val="Style Underlining Char + 9 pt"/>
    <w:rsid w:val="007F3B24"/>
    <w:rPr>
      <w:rFonts w:ascii="Times New Roman" w:hAnsi="Times New Roman"/>
      <w:sz w:val="20"/>
      <w:szCs w:val="24"/>
      <w:u w:val="single"/>
      <w:lang w:val="en-US" w:eastAsia="en-US" w:bidi="ar-SA"/>
    </w:rPr>
  </w:style>
  <w:style w:type="character" w:customStyle="1" w:styleId="34">
    <w:name w:val="34"/>
    <w:rsid w:val="007F3B24"/>
    <w:rPr>
      <w:rFonts w:ascii="Times New Roman" w:hAnsi="Times New Roman" w:cs="Arial"/>
      <w:bCs/>
      <w:sz w:val="20"/>
      <w:u w:val="single"/>
      <w:lang w:val="en-US" w:eastAsia="en-US" w:bidi="ar-SA"/>
    </w:rPr>
  </w:style>
  <w:style w:type="character" w:customStyle="1" w:styleId="45">
    <w:name w:val="45"/>
    <w:rsid w:val="007F3B24"/>
    <w:rPr>
      <w:rFonts w:ascii="Times New Roman" w:hAnsi="Times New Roman" w:cs="Arial"/>
      <w:b/>
      <w:bCs/>
      <w:sz w:val="20"/>
      <w:u w:val="single"/>
      <w:lang w:val="en-US" w:eastAsia="en-US" w:bidi="ar-SA"/>
    </w:rPr>
  </w:style>
  <w:style w:type="character" w:customStyle="1" w:styleId="Style9ptUnderline5">
    <w:name w:val="Style 9 pt Underline5"/>
    <w:rsid w:val="007F3B24"/>
    <w:rPr>
      <w:rFonts w:ascii="Times New Roman" w:hAnsi="Times New Roman"/>
      <w:sz w:val="20"/>
      <w:u w:val="single"/>
    </w:rPr>
  </w:style>
  <w:style w:type="character" w:customStyle="1" w:styleId="Style9ptBoldUnderline2">
    <w:name w:val="Style 9 pt Bold Underline2"/>
    <w:rsid w:val="007F3B2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F3B2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F3B24"/>
    <w:rPr>
      <w:lang w:eastAsia="zh-CN"/>
    </w:rPr>
  </w:style>
  <w:style w:type="character" w:customStyle="1" w:styleId="StyleStyle49pt1Char">
    <w:name w:val="Style Style4 + 9 pt1 Char"/>
    <w:basedOn w:val="Style4Char"/>
    <w:link w:val="StyleStyle49pt1"/>
    <w:rsid w:val="007F3B24"/>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7F3B24"/>
    <w:rPr>
      <w:rFonts w:eastAsiaTheme="minorHAnsi"/>
      <w:b/>
      <w:bCs/>
      <w:szCs w:val="22"/>
    </w:rPr>
  </w:style>
  <w:style w:type="character" w:customStyle="1" w:styleId="StyleStyle49ptBold1Char">
    <w:name w:val="Style Style4 + 9 pt Bold1 Char"/>
    <w:link w:val="StyleStyle49ptBold1"/>
    <w:rsid w:val="007F3B24"/>
    <w:rPr>
      <w:rFonts w:ascii="Arial" w:hAnsi="Arial" w:cs="Arial"/>
      <w:b/>
      <w:bCs/>
      <w:u w:val="single"/>
    </w:rPr>
  </w:style>
  <w:style w:type="paragraph" w:customStyle="1" w:styleId="StyleStyle49pt2">
    <w:name w:val="Style Style4 + 9 pt2"/>
    <w:basedOn w:val="Style4"/>
    <w:link w:val="StyleStyle49pt2Char"/>
    <w:rsid w:val="007F3B24"/>
    <w:rPr>
      <w:lang w:eastAsia="zh-CN"/>
    </w:rPr>
  </w:style>
  <w:style w:type="character" w:customStyle="1" w:styleId="StyleStyle49pt2Char">
    <w:name w:val="Style Style4 + 9 pt2 Char"/>
    <w:basedOn w:val="Style4Char"/>
    <w:link w:val="StyleStyle49pt2"/>
    <w:rsid w:val="007F3B24"/>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7F3B24"/>
    <w:rPr>
      <w:rFonts w:eastAsiaTheme="minorHAnsi"/>
      <w:b/>
      <w:bCs/>
      <w:szCs w:val="22"/>
    </w:rPr>
  </w:style>
  <w:style w:type="character" w:customStyle="1" w:styleId="StyleStyle49ptBold2Char">
    <w:name w:val="Style Style4 + 9 pt Bold2 Char"/>
    <w:link w:val="StyleStyle49ptBold2"/>
    <w:rsid w:val="007F3B24"/>
    <w:rPr>
      <w:rFonts w:ascii="Arial" w:hAnsi="Arial" w:cs="Arial"/>
      <w:b/>
      <w:bCs/>
      <w:u w:val="single"/>
    </w:rPr>
  </w:style>
  <w:style w:type="character" w:customStyle="1" w:styleId="23">
    <w:name w:val="23"/>
    <w:rsid w:val="007F3B24"/>
    <w:rPr>
      <w:rFonts w:ascii="Times New Roman" w:hAnsi="Times New Roman" w:cs="Arial"/>
      <w:bCs/>
      <w:sz w:val="20"/>
      <w:u w:val="single"/>
      <w:lang w:val="en-US" w:eastAsia="en-US" w:bidi="ar-SA"/>
    </w:rPr>
  </w:style>
  <w:style w:type="character" w:customStyle="1" w:styleId="33">
    <w:name w:val="33"/>
    <w:rsid w:val="007F3B24"/>
    <w:rPr>
      <w:rFonts w:ascii="Times New Roman" w:hAnsi="Times New Roman" w:cs="Arial"/>
      <w:b/>
      <w:bCs/>
      <w:sz w:val="20"/>
      <w:u w:val="single"/>
      <w:lang w:val="en-US" w:eastAsia="en-US" w:bidi="ar-SA"/>
    </w:rPr>
  </w:style>
  <w:style w:type="character" w:customStyle="1" w:styleId="StyleArialNarrow9pt">
    <w:name w:val="Style Arial Narrow 9 pt"/>
    <w:rsid w:val="007F3B24"/>
    <w:rPr>
      <w:rFonts w:ascii="Times New Roman" w:hAnsi="Times New Roman"/>
      <w:sz w:val="20"/>
    </w:rPr>
  </w:style>
  <w:style w:type="paragraph" w:customStyle="1" w:styleId="CiteBody">
    <w:name w:val="Cite Body"/>
    <w:basedOn w:val="Normal"/>
    <w:link w:val="CiteBodyChar"/>
    <w:qFormat/>
    <w:rsid w:val="007F3B24"/>
    <w:rPr>
      <w:rFonts w:eastAsia="Calibri"/>
      <w:szCs w:val="16"/>
    </w:rPr>
  </w:style>
  <w:style w:type="paragraph" w:customStyle="1" w:styleId="CiteBold">
    <w:name w:val="Cite Bold"/>
    <w:basedOn w:val="CiteBody"/>
    <w:link w:val="CiteBoldChar"/>
    <w:qFormat/>
    <w:rsid w:val="007F3B24"/>
    <w:rPr>
      <w:b/>
    </w:rPr>
  </w:style>
  <w:style w:type="character" w:customStyle="1" w:styleId="CiteBodyChar">
    <w:name w:val="Cite Body Char"/>
    <w:link w:val="CiteBody"/>
    <w:rsid w:val="007F3B24"/>
    <w:rPr>
      <w:rFonts w:ascii="Arial" w:eastAsia="Calibri" w:hAnsi="Arial" w:cs="Arial"/>
      <w:szCs w:val="16"/>
    </w:rPr>
  </w:style>
  <w:style w:type="character" w:customStyle="1" w:styleId="CiteBoldChar">
    <w:name w:val="Cite Bold Char"/>
    <w:link w:val="CiteBold"/>
    <w:rsid w:val="007F3B24"/>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7F3B24"/>
    <w:rPr>
      <w:sz w:val="20"/>
      <w:u w:val="single"/>
    </w:rPr>
  </w:style>
  <w:style w:type="character" w:customStyle="1" w:styleId="StyleCardBody11ptUnderlineChar">
    <w:name w:val="Style Card Body + 11 pt Underline Char"/>
    <w:link w:val="StyleCardBody11ptUnderline"/>
    <w:rsid w:val="007F3B24"/>
    <w:rPr>
      <w:rFonts w:ascii="Arial" w:eastAsia="Calibri" w:hAnsi="Arial" w:cs="Arial"/>
      <w:sz w:val="20"/>
      <w:u w:val="single"/>
    </w:rPr>
  </w:style>
  <w:style w:type="paragraph" w:customStyle="1" w:styleId="StyleStyle49pt4">
    <w:name w:val="Style Style4 + 9 pt4"/>
    <w:basedOn w:val="Style4"/>
    <w:link w:val="StyleStyle49pt4Char"/>
    <w:rsid w:val="007F3B24"/>
    <w:rPr>
      <w:lang w:eastAsia="zh-CN"/>
    </w:rPr>
  </w:style>
  <w:style w:type="character" w:customStyle="1" w:styleId="StyleStyle49pt4Char">
    <w:name w:val="Style Style4 + 9 pt4 Char"/>
    <w:basedOn w:val="Style4Char"/>
    <w:link w:val="StyleStyle49pt4"/>
    <w:rsid w:val="007F3B24"/>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7F3B24"/>
    <w:rPr>
      <w:rFonts w:eastAsiaTheme="minorHAnsi"/>
      <w:b/>
      <w:bCs/>
      <w:szCs w:val="22"/>
    </w:rPr>
  </w:style>
  <w:style w:type="character" w:customStyle="1" w:styleId="StyleStyle49ptBold4Char">
    <w:name w:val="Style Style4 + 9 pt Bold4 Char"/>
    <w:link w:val="StyleStyle49ptBold4"/>
    <w:rsid w:val="007F3B24"/>
    <w:rPr>
      <w:rFonts w:ascii="Arial" w:hAnsi="Arial" w:cs="Arial"/>
      <w:b/>
      <w:bCs/>
      <w:u w:val="single"/>
    </w:rPr>
  </w:style>
  <w:style w:type="character" w:customStyle="1" w:styleId="StyleUnderlineCharChar9pt2">
    <w:name w:val="Style Underline Char Char + 9 pt2"/>
    <w:basedOn w:val="DefaultParagraphFont"/>
    <w:rsid w:val="007F3B2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F3B2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F3B24"/>
    <w:rPr>
      <w:b/>
      <w:bCs/>
      <w:sz w:val="20"/>
      <w:u w:val="single"/>
      <w:bdr w:val="single" w:sz="4" w:space="0" w:color="auto"/>
    </w:rPr>
  </w:style>
  <w:style w:type="character" w:customStyle="1" w:styleId="Style9ptUnderline7">
    <w:name w:val="Style 9 pt Underline7"/>
    <w:rsid w:val="007F3B24"/>
    <w:rPr>
      <w:sz w:val="20"/>
      <w:u w:val="single"/>
    </w:rPr>
  </w:style>
  <w:style w:type="character" w:customStyle="1" w:styleId="Style9ptBoldUnderline3">
    <w:name w:val="Style 9 pt Bold Underline3"/>
    <w:rsid w:val="007F3B24"/>
    <w:rPr>
      <w:b/>
      <w:bCs/>
      <w:sz w:val="20"/>
      <w:u w:val="single"/>
    </w:rPr>
  </w:style>
  <w:style w:type="character" w:customStyle="1" w:styleId="Style9ptUnderline8">
    <w:name w:val="Style 9 pt Underline8"/>
    <w:rsid w:val="007F3B24"/>
    <w:rPr>
      <w:sz w:val="20"/>
      <w:u w:val="single"/>
    </w:rPr>
  </w:style>
  <w:style w:type="paragraph" w:customStyle="1" w:styleId="StyleStyle49pt5">
    <w:name w:val="Style Style4 + 9 pt5"/>
    <w:basedOn w:val="Style4"/>
    <w:link w:val="StyleStyle49pt5Char"/>
    <w:rsid w:val="007F3B24"/>
    <w:rPr>
      <w:lang w:eastAsia="zh-CN"/>
    </w:rPr>
  </w:style>
  <w:style w:type="character" w:customStyle="1" w:styleId="StyleStyle49pt5Char">
    <w:name w:val="Style Style4 + 9 pt5 Char"/>
    <w:basedOn w:val="Style4Char"/>
    <w:link w:val="StyleStyle49pt5"/>
    <w:rsid w:val="007F3B24"/>
    <w:rPr>
      <w:rFonts w:ascii="Arial" w:eastAsia="Times New Roman" w:hAnsi="Arial" w:cs="Arial"/>
      <w:szCs w:val="24"/>
      <w:u w:val="single"/>
      <w:lang w:eastAsia="zh-CN"/>
    </w:rPr>
  </w:style>
  <w:style w:type="character" w:customStyle="1" w:styleId="66">
    <w:name w:val="66"/>
    <w:rsid w:val="007F3B24"/>
    <w:rPr>
      <w:rFonts w:cs="Arial"/>
      <w:bCs/>
      <w:sz w:val="20"/>
      <w:u w:val="single"/>
      <w:lang w:val="en-US" w:eastAsia="en-US" w:bidi="ar-SA"/>
    </w:rPr>
  </w:style>
  <w:style w:type="character" w:customStyle="1" w:styleId="Style9ptUnderline9">
    <w:name w:val="Style 9 pt Underline9"/>
    <w:rsid w:val="007F3B24"/>
    <w:rPr>
      <w:sz w:val="20"/>
      <w:u w:val="single"/>
    </w:rPr>
  </w:style>
  <w:style w:type="paragraph" w:customStyle="1" w:styleId="StyleStyle49ptBold5">
    <w:name w:val="Style Style4 + 9 pt Bold5"/>
    <w:basedOn w:val="Style4"/>
    <w:link w:val="StyleStyle49ptBold5Char"/>
    <w:rsid w:val="007F3B24"/>
    <w:rPr>
      <w:rFonts w:eastAsiaTheme="minorHAnsi"/>
      <w:b/>
      <w:bCs/>
      <w:szCs w:val="22"/>
    </w:rPr>
  </w:style>
  <w:style w:type="character" w:customStyle="1" w:styleId="StyleStyle49ptBold5Char">
    <w:name w:val="Style Style4 + 9 pt Bold5 Char"/>
    <w:link w:val="StyleStyle49ptBold5"/>
    <w:rsid w:val="007F3B24"/>
    <w:rPr>
      <w:rFonts w:ascii="Arial" w:hAnsi="Arial" w:cs="Arial"/>
      <w:b/>
      <w:bCs/>
      <w:u w:val="single"/>
    </w:rPr>
  </w:style>
  <w:style w:type="character" w:customStyle="1" w:styleId="Style9ptBoldUnderline4">
    <w:name w:val="Style 9 pt Bold Underline4"/>
    <w:rsid w:val="007F3B24"/>
    <w:rPr>
      <w:b/>
      <w:bCs/>
      <w:sz w:val="20"/>
      <w:u w:val="single"/>
    </w:rPr>
  </w:style>
  <w:style w:type="paragraph" w:customStyle="1" w:styleId="StyleStyle49pt7">
    <w:name w:val="Style Style4 + 9 pt7"/>
    <w:basedOn w:val="Style4"/>
    <w:link w:val="StyleStyle49pt7Char"/>
    <w:rsid w:val="007F3B24"/>
    <w:rPr>
      <w:lang w:eastAsia="zh-CN"/>
    </w:rPr>
  </w:style>
  <w:style w:type="character" w:customStyle="1" w:styleId="StyleStyle49pt7Char">
    <w:name w:val="Style Style4 + 9 pt7 Char"/>
    <w:basedOn w:val="Style4Char"/>
    <w:link w:val="StyleStyle49pt7"/>
    <w:rsid w:val="007F3B24"/>
    <w:rPr>
      <w:rFonts w:ascii="Arial" w:eastAsia="Times New Roman" w:hAnsi="Arial" w:cs="Arial"/>
      <w:szCs w:val="24"/>
      <w:u w:val="single"/>
      <w:lang w:eastAsia="zh-CN"/>
    </w:rPr>
  </w:style>
  <w:style w:type="character" w:customStyle="1" w:styleId="titleblue14">
    <w:name w:val="titleblue14"/>
    <w:basedOn w:val="DefaultParagraphFont"/>
    <w:rsid w:val="007F3B24"/>
  </w:style>
  <w:style w:type="paragraph" w:customStyle="1" w:styleId="FONT7">
    <w:name w:val="FONT 7"/>
    <w:qFormat/>
    <w:rsid w:val="007F3B2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7F3B24"/>
    <w:rPr>
      <w:rFonts w:eastAsiaTheme="minorHAnsi"/>
      <w:szCs w:val="22"/>
    </w:rPr>
  </w:style>
  <w:style w:type="paragraph" w:customStyle="1" w:styleId="StyleHeading2Underline">
    <w:name w:val="Style Heading 2 + Underline"/>
    <w:basedOn w:val="Heading2"/>
    <w:link w:val="StyleHeading2UnderlineChar"/>
    <w:rsid w:val="007F3B24"/>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7F3B24"/>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7F3B2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7F3B24"/>
    <w:rPr>
      <w:rFonts w:eastAsia="Calibri"/>
      <w:b/>
      <w:bCs/>
      <w:szCs w:val="24"/>
      <w:u w:val="single"/>
    </w:rPr>
  </w:style>
  <w:style w:type="paragraph" w:customStyle="1" w:styleId="StyleStyle49ptBold6">
    <w:name w:val="Style Style4 + 9 pt Bold6"/>
    <w:basedOn w:val="Style4"/>
    <w:link w:val="StyleStyle49ptBold6Char"/>
    <w:rsid w:val="007F3B24"/>
    <w:rPr>
      <w:rFonts w:eastAsiaTheme="minorHAnsi"/>
      <w:b/>
      <w:bCs/>
      <w:szCs w:val="22"/>
    </w:rPr>
  </w:style>
  <w:style w:type="character" w:customStyle="1" w:styleId="StyleStyle49ptBold6Char">
    <w:name w:val="Style Style4 + 9 pt Bold6 Char"/>
    <w:link w:val="StyleStyle49ptBold6"/>
    <w:rsid w:val="007F3B24"/>
    <w:rPr>
      <w:rFonts w:ascii="Arial" w:hAnsi="Arial" w:cs="Arial"/>
      <w:b/>
      <w:bCs/>
      <w:u w:val="single"/>
    </w:rPr>
  </w:style>
  <w:style w:type="paragraph" w:customStyle="1" w:styleId="StyleCircled11pt">
    <w:name w:val="Style Circled + 11 pt"/>
    <w:basedOn w:val="Circled"/>
    <w:link w:val="StyleCircled11ptChar"/>
    <w:rsid w:val="007F3B2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7F3B24"/>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F3B2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F3B24"/>
    <w:rPr>
      <w:rFonts w:eastAsia="Calibri"/>
      <w:b/>
      <w:bCs/>
      <w:szCs w:val="24"/>
      <w:u w:val="single"/>
      <w:bdr w:val="single" w:sz="4" w:space="0" w:color="auto"/>
    </w:rPr>
  </w:style>
  <w:style w:type="character" w:customStyle="1" w:styleId="StyleUnderlineCharChar9pt3">
    <w:name w:val="Style Underline Char Char + 9 pt3"/>
    <w:basedOn w:val="DefaultParagraphFont"/>
    <w:rsid w:val="007F3B2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F3B24"/>
    <w:rPr>
      <w:sz w:val="20"/>
      <w:u w:val="single"/>
    </w:rPr>
  </w:style>
  <w:style w:type="character" w:customStyle="1" w:styleId="BoldandUnderlineChar2CharCharChar">
    <w:name w:val="Bold and Underline Char2 Char Char Char"/>
    <w:rsid w:val="007F3B24"/>
    <w:rPr>
      <w:b/>
      <w:szCs w:val="24"/>
      <w:u w:val="single"/>
      <w:lang w:val="en-US" w:eastAsia="en-US" w:bidi="ar-SA"/>
    </w:rPr>
  </w:style>
  <w:style w:type="paragraph" w:customStyle="1" w:styleId="textboldChar">
    <w:name w:val="text bold Char"/>
    <w:basedOn w:val="Normal"/>
    <w:link w:val="textboldCharChar"/>
    <w:rsid w:val="007F3B24"/>
    <w:pPr>
      <w:ind w:left="720"/>
    </w:pPr>
    <w:rPr>
      <w:rFonts w:eastAsia="Calibri"/>
      <w:b/>
      <w:sz w:val="24"/>
      <w:u w:val="thick"/>
    </w:rPr>
  </w:style>
  <w:style w:type="character" w:customStyle="1" w:styleId="textboldCharChar">
    <w:name w:val="text bold Char Char"/>
    <w:link w:val="textboldChar"/>
    <w:rsid w:val="007F3B24"/>
    <w:rPr>
      <w:rFonts w:ascii="Arial" w:eastAsia="Calibri" w:hAnsi="Arial" w:cs="Arial"/>
      <w:b/>
      <w:sz w:val="24"/>
      <w:u w:val="thick"/>
    </w:rPr>
  </w:style>
  <w:style w:type="character" w:customStyle="1" w:styleId="snapnoshots">
    <w:name w:val="snap_noshots"/>
    <w:basedOn w:val="DefaultParagraphFont"/>
    <w:rsid w:val="007F3B24"/>
  </w:style>
  <w:style w:type="character" w:customStyle="1" w:styleId="cnbcsbhdcomp">
    <w:name w:val="cnbc_sbhd_comp"/>
    <w:rsid w:val="007F3B24"/>
  </w:style>
  <w:style w:type="character" w:customStyle="1" w:styleId="blox-headline">
    <w:name w:val="blox-headline"/>
    <w:rsid w:val="007F3B24"/>
  </w:style>
  <w:style w:type="character" w:customStyle="1" w:styleId="Heading2CharCharCharCharCharChar1CharChar">
    <w:name w:val="Heading 2 Char Char Char Char Char Char1 Char Char"/>
    <w:basedOn w:val="DefaultParagraphFont"/>
    <w:uiPriority w:val="99"/>
    <w:rsid w:val="007F3B24"/>
    <w:rPr>
      <w:rFonts w:cs="Arial"/>
      <w:b/>
      <w:bCs/>
      <w:iCs/>
      <w:sz w:val="28"/>
      <w:lang w:val="en-US" w:eastAsia="en-US"/>
    </w:rPr>
  </w:style>
  <w:style w:type="character" w:customStyle="1" w:styleId="postsubtitle">
    <w:name w:val="post_subtitle"/>
    <w:basedOn w:val="DefaultParagraphFont"/>
    <w:rsid w:val="007F3B24"/>
  </w:style>
  <w:style w:type="character" w:customStyle="1" w:styleId="NoterefInText">
    <w:name w:val="_NoterefInText"/>
    <w:uiPriority w:val="99"/>
    <w:rsid w:val="007F3B24"/>
    <w:rPr>
      <w:rFonts w:cs="New Baskerville"/>
      <w:color w:val="000000"/>
    </w:rPr>
  </w:style>
  <w:style w:type="character" w:customStyle="1" w:styleId="postauthor">
    <w:name w:val="postauthor"/>
    <w:basedOn w:val="DefaultParagraphFont"/>
    <w:rsid w:val="007F3B24"/>
  </w:style>
  <w:style w:type="paragraph" w:customStyle="1" w:styleId="notes-source-hasnotes">
    <w:name w:val="notes-source-hasnotes"/>
    <w:basedOn w:val="Normal"/>
    <w:qFormat/>
    <w:rsid w:val="007F3B24"/>
    <w:pPr>
      <w:spacing w:before="100" w:beforeAutospacing="1" w:after="100" w:afterAutospacing="1"/>
    </w:pPr>
    <w:rPr>
      <w:rFonts w:ascii="Times" w:hAnsi="Times"/>
      <w:szCs w:val="20"/>
    </w:rPr>
  </w:style>
  <w:style w:type="character" w:customStyle="1" w:styleId="span">
    <w:name w:val="span"/>
    <w:basedOn w:val="DefaultParagraphFont"/>
    <w:rsid w:val="007F3B24"/>
  </w:style>
  <w:style w:type="character" w:customStyle="1" w:styleId="thirdparty-logo">
    <w:name w:val="thirdparty-logo"/>
    <w:basedOn w:val="DefaultParagraphFont"/>
    <w:rsid w:val="007F3B24"/>
  </w:style>
  <w:style w:type="paragraph" w:customStyle="1" w:styleId="articlemeta">
    <w:name w:val="articlemeta"/>
    <w:basedOn w:val="Normal"/>
    <w:qFormat/>
    <w:rsid w:val="007F3B24"/>
    <w:pPr>
      <w:spacing w:before="100" w:beforeAutospacing="1" w:after="100" w:afterAutospacing="1"/>
    </w:pPr>
    <w:rPr>
      <w:rFonts w:ascii="Times" w:hAnsi="Times"/>
      <w:szCs w:val="20"/>
    </w:rPr>
  </w:style>
  <w:style w:type="character" w:customStyle="1" w:styleId="vcard">
    <w:name w:val="vcard"/>
    <w:basedOn w:val="DefaultParagraphFont"/>
    <w:rsid w:val="007F3B24"/>
  </w:style>
  <w:style w:type="character" w:customStyle="1" w:styleId="print-footnote">
    <w:name w:val="print-footnote"/>
    <w:basedOn w:val="DefaultParagraphFont"/>
    <w:rsid w:val="007F3B24"/>
  </w:style>
  <w:style w:type="character" w:customStyle="1" w:styleId="datestring">
    <w:name w:val="datestring"/>
    <w:basedOn w:val="DefaultParagraphFont"/>
    <w:rsid w:val="007F3B24"/>
  </w:style>
  <w:style w:type="paragraph" w:customStyle="1" w:styleId="left">
    <w:name w:val="left"/>
    <w:basedOn w:val="Normal"/>
    <w:qFormat/>
    <w:rsid w:val="007F3B24"/>
    <w:pPr>
      <w:spacing w:before="100" w:beforeAutospacing="1" w:after="100" w:afterAutospacing="1"/>
    </w:pPr>
    <w:rPr>
      <w:rFonts w:ascii="Times" w:hAnsi="Times"/>
      <w:szCs w:val="20"/>
    </w:rPr>
  </w:style>
  <w:style w:type="paragraph" w:customStyle="1" w:styleId="right">
    <w:name w:val="right"/>
    <w:basedOn w:val="Normal"/>
    <w:qFormat/>
    <w:rsid w:val="007F3B24"/>
    <w:pPr>
      <w:spacing w:before="100" w:beforeAutospacing="1" w:after="100" w:afterAutospacing="1"/>
    </w:pPr>
    <w:rPr>
      <w:rFonts w:ascii="Times" w:hAnsi="Times"/>
      <w:szCs w:val="20"/>
    </w:rPr>
  </w:style>
  <w:style w:type="character" w:customStyle="1" w:styleId="gptad">
    <w:name w:val="gptad"/>
    <w:basedOn w:val="DefaultParagraphFont"/>
    <w:rsid w:val="007F3B24"/>
  </w:style>
  <w:style w:type="paragraph" w:customStyle="1" w:styleId="creditpostedmodified">
    <w:name w:val="credit_posted_modified"/>
    <w:basedOn w:val="Normal"/>
    <w:qFormat/>
    <w:rsid w:val="007F3B24"/>
    <w:pPr>
      <w:spacing w:before="100" w:beforeAutospacing="1" w:after="100" w:afterAutospacing="1"/>
    </w:pPr>
    <w:rPr>
      <w:rFonts w:ascii="Times" w:hAnsi="Times"/>
      <w:szCs w:val="20"/>
    </w:rPr>
  </w:style>
  <w:style w:type="character" w:customStyle="1" w:styleId="creditline">
    <w:name w:val="creditline"/>
    <w:basedOn w:val="DefaultParagraphFont"/>
    <w:rsid w:val="007F3B24"/>
  </w:style>
  <w:style w:type="character" w:customStyle="1" w:styleId="grd">
    <w:name w:val="grd"/>
    <w:basedOn w:val="DefaultParagraphFont"/>
    <w:rsid w:val="007F3B24"/>
  </w:style>
  <w:style w:type="paragraph" w:customStyle="1" w:styleId="hs-text-container">
    <w:name w:val="hs-text-container"/>
    <w:basedOn w:val="Normal"/>
    <w:qFormat/>
    <w:rsid w:val="007F3B24"/>
    <w:pPr>
      <w:spacing w:before="100" w:beforeAutospacing="1" w:after="100" w:afterAutospacing="1"/>
    </w:pPr>
    <w:rPr>
      <w:rFonts w:ascii="Times" w:hAnsi="Times"/>
      <w:szCs w:val="20"/>
    </w:rPr>
  </w:style>
  <w:style w:type="character" w:customStyle="1" w:styleId="changed">
    <w:name w:val="changed"/>
    <w:basedOn w:val="DefaultParagraphFont"/>
    <w:rsid w:val="007F3B24"/>
  </w:style>
  <w:style w:type="character" w:customStyle="1" w:styleId="article-author-name">
    <w:name w:val="article-author-name"/>
    <w:basedOn w:val="DefaultParagraphFont"/>
    <w:rsid w:val="007F3B24"/>
  </w:style>
  <w:style w:type="character" w:customStyle="1" w:styleId="bioexcerpt">
    <w:name w:val="bio_excerpt"/>
    <w:basedOn w:val="DefaultParagraphFont"/>
    <w:rsid w:val="007F3B24"/>
  </w:style>
  <w:style w:type="character" w:customStyle="1" w:styleId="commentcount">
    <w:name w:val="comment_count"/>
    <w:basedOn w:val="DefaultParagraphFont"/>
    <w:rsid w:val="007F3B24"/>
  </w:style>
  <w:style w:type="character" w:customStyle="1" w:styleId="searchtermshighlighted">
    <w:name w:val="searchtermshighlighted"/>
    <w:basedOn w:val="DefaultParagraphFont"/>
    <w:rsid w:val="007F3B24"/>
  </w:style>
  <w:style w:type="character" w:customStyle="1" w:styleId="contributornametrigger">
    <w:name w:val="contributornametrigger"/>
    <w:basedOn w:val="DefaultParagraphFont"/>
    <w:rsid w:val="007F3B24"/>
  </w:style>
  <w:style w:type="character" w:customStyle="1" w:styleId="bylinepipe">
    <w:name w:val="bylinepipe"/>
    <w:basedOn w:val="DefaultParagraphFont"/>
    <w:rsid w:val="007F3B24"/>
  </w:style>
  <w:style w:type="character" w:customStyle="1" w:styleId="lucenesearchresulturlb">
    <w:name w:val="lucene_search_result_url_b"/>
    <w:basedOn w:val="DefaultParagraphFont"/>
    <w:rsid w:val="007F3B24"/>
  </w:style>
  <w:style w:type="character" w:customStyle="1" w:styleId="faculty-title">
    <w:name w:val="faculty-title"/>
    <w:basedOn w:val="DefaultParagraphFont"/>
    <w:rsid w:val="007F3B24"/>
  </w:style>
  <w:style w:type="character" w:customStyle="1" w:styleId="issue">
    <w:name w:val="issue"/>
    <w:basedOn w:val="DefaultParagraphFont"/>
    <w:rsid w:val="007F3B24"/>
  </w:style>
  <w:style w:type="character" w:customStyle="1" w:styleId="pages">
    <w:name w:val="pages"/>
    <w:basedOn w:val="DefaultParagraphFont"/>
    <w:rsid w:val="007F3B24"/>
  </w:style>
  <w:style w:type="character" w:customStyle="1" w:styleId="person">
    <w:name w:val="person"/>
    <w:basedOn w:val="DefaultParagraphFont"/>
    <w:rsid w:val="007F3B24"/>
  </w:style>
  <w:style w:type="character" w:customStyle="1" w:styleId="corresponding">
    <w:name w:val="corresponding"/>
    <w:basedOn w:val="DefaultParagraphFont"/>
    <w:rsid w:val="007F3B24"/>
  </w:style>
  <w:style w:type="paragraph" w:customStyle="1" w:styleId="entry-meta">
    <w:name w:val="entry-meta"/>
    <w:basedOn w:val="Normal"/>
    <w:qFormat/>
    <w:rsid w:val="007F3B24"/>
    <w:pPr>
      <w:spacing w:before="100" w:beforeAutospacing="1" w:after="100" w:afterAutospacing="1"/>
    </w:pPr>
    <w:rPr>
      <w:rFonts w:ascii="Times" w:hAnsi="Times"/>
      <w:szCs w:val="20"/>
    </w:rPr>
  </w:style>
  <w:style w:type="character" w:customStyle="1" w:styleId="post-time">
    <w:name w:val="post-time"/>
    <w:basedOn w:val="DefaultParagraphFont"/>
    <w:rsid w:val="007F3B24"/>
  </w:style>
  <w:style w:type="character" w:customStyle="1" w:styleId="post-category">
    <w:name w:val="post-category"/>
    <w:basedOn w:val="DefaultParagraphFont"/>
    <w:rsid w:val="007F3B24"/>
  </w:style>
  <w:style w:type="paragraph" w:customStyle="1" w:styleId="articledetails">
    <w:name w:val="articledetails"/>
    <w:basedOn w:val="Normal"/>
    <w:qFormat/>
    <w:rsid w:val="007F3B24"/>
    <w:pPr>
      <w:spacing w:before="100" w:beforeAutospacing="1" w:after="100" w:afterAutospacing="1"/>
    </w:pPr>
    <w:rPr>
      <w:rFonts w:ascii="Times" w:hAnsi="Times"/>
      <w:szCs w:val="20"/>
    </w:rPr>
  </w:style>
  <w:style w:type="character" w:customStyle="1" w:styleId="posted-and-updated">
    <w:name w:val="posted-and-updated"/>
    <w:basedOn w:val="DefaultParagraphFont"/>
    <w:rsid w:val="007F3B24"/>
  </w:style>
  <w:style w:type="paragraph" w:customStyle="1" w:styleId="aff">
    <w:name w:val="aff"/>
    <w:basedOn w:val="Normal"/>
    <w:qFormat/>
    <w:rsid w:val="007F3B24"/>
    <w:pPr>
      <w:spacing w:before="100" w:beforeAutospacing="1" w:after="100" w:afterAutospacing="1"/>
    </w:pPr>
    <w:rPr>
      <w:rFonts w:ascii="Times" w:hAnsi="Times"/>
      <w:szCs w:val="20"/>
    </w:rPr>
  </w:style>
  <w:style w:type="character" w:customStyle="1" w:styleId="entry-author">
    <w:name w:val="entry-author"/>
    <w:basedOn w:val="DefaultParagraphFont"/>
    <w:rsid w:val="007F3B24"/>
  </w:style>
  <w:style w:type="character" w:customStyle="1" w:styleId="entry-author-name">
    <w:name w:val="entry-author-name"/>
    <w:basedOn w:val="DefaultParagraphFont"/>
    <w:rsid w:val="007F3B24"/>
  </w:style>
  <w:style w:type="character" w:customStyle="1" w:styleId="contrib-degrees">
    <w:name w:val="contrib-degrees"/>
    <w:basedOn w:val="DefaultParagraphFont"/>
    <w:rsid w:val="007F3B24"/>
  </w:style>
  <w:style w:type="character" w:customStyle="1" w:styleId="contrib-on-behalf-of">
    <w:name w:val="contrib-on-behalf-of"/>
    <w:basedOn w:val="DefaultParagraphFont"/>
    <w:rsid w:val="007F3B24"/>
  </w:style>
  <w:style w:type="character" w:customStyle="1" w:styleId="pubtime">
    <w:name w:val="pubtime"/>
    <w:basedOn w:val="DefaultParagraphFont"/>
    <w:rsid w:val="007F3B24"/>
  </w:style>
  <w:style w:type="character" w:customStyle="1" w:styleId="fbcommentscount">
    <w:name w:val="fb_comments_count"/>
    <w:basedOn w:val="DefaultParagraphFont"/>
    <w:rsid w:val="007F3B24"/>
  </w:style>
  <w:style w:type="character" w:customStyle="1" w:styleId="stsharethiscustom">
    <w:name w:val="st_sharethis_custom"/>
    <w:basedOn w:val="DefaultParagraphFont"/>
    <w:rsid w:val="007F3B24"/>
  </w:style>
  <w:style w:type="paragraph" w:customStyle="1" w:styleId="permalinkable">
    <w:name w:val="permalinkable"/>
    <w:basedOn w:val="Normal"/>
    <w:qFormat/>
    <w:rsid w:val="007F3B24"/>
    <w:pPr>
      <w:spacing w:before="100" w:beforeAutospacing="1" w:after="100" w:afterAutospacing="1"/>
    </w:pPr>
    <w:rPr>
      <w:rFonts w:ascii="Times" w:hAnsi="Times"/>
      <w:szCs w:val="20"/>
    </w:rPr>
  </w:style>
  <w:style w:type="character" w:customStyle="1" w:styleId="post-date">
    <w:name w:val="post-date"/>
    <w:basedOn w:val="DefaultParagraphFont"/>
    <w:rsid w:val="007F3B24"/>
  </w:style>
  <w:style w:type="character" w:customStyle="1" w:styleId="articleauthor0">
    <w:name w:val="article_author"/>
    <w:basedOn w:val="DefaultParagraphFont"/>
    <w:rsid w:val="007F3B24"/>
  </w:style>
  <w:style w:type="character" w:customStyle="1" w:styleId="articleissue">
    <w:name w:val="article_issue"/>
    <w:basedOn w:val="DefaultParagraphFont"/>
    <w:rsid w:val="007F3B24"/>
  </w:style>
  <w:style w:type="character" w:customStyle="1" w:styleId="a-size-large">
    <w:name w:val="a-size-large"/>
    <w:basedOn w:val="DefaultParagraphFont"/>
    <w:rsid w:val="007F3B24"/>
  </w:style>
  <w:style w:type="character" w:customStyle="1" w:styleId="a-size-medium">
    <w:name w:val="a-size-medium"/>
    <w:basedOn w:val="DefaultParagraphFont"/>
    <w:rsid w:val="007F3B24"/>
  </w:style>
  <w:style w:type="character" w:customStyle="1" w:styleId="contribution">
    <w:name w:val="contribution"/>
    <w:basedOn w:val="DefaultParagraphFont"/>
    <w:rsid w:val="007F3B24"/>
  </w:style>
  <w:style w:type="character" w:customStyle="1" w:styleId="a-color-secondary">
    <w:name w:val="a-color-secondary"/>
    <w:basedOn w:val="DefaultParagraphFont"/>
    <w:rsid w:val="007F3B24"/>
  </w:style>
  <w:style w:type="paragraph" w:customStyle="1" w:styleId="sbyline">
    <w:name w:val="sbyline"/>
    <w:basedOn w:val="Normal"/>
    <w:qFormat/>
    <w:rsid w:val="007F3B24"/>
    <w:pPr>
      <w:spacing w:before="100" w:beforeAutospacing="1" w:after="100" w:afterAutospacing="1"/>
    </w:pPr>
    <w:rPr>
      <w:rFonts w:ascii="Times" w:hAnsi="Times"/>
      <w:szCs w:val="20"/>
    </w:rPr>
  </w:style>
  <w:style w:type="character" w:customStyle="1" w:styleId="ui-author">
    <w:name w:val="ui-author"/>
    <w:basedOn w:val="DefaultParagraphFont"/>
    <w:rsid w:val="007F3B24"/>
  </w:style>
  <w:style w:type="character" w:customStyle="1" w:styleId="ui-staffline">
    <w:name w:val="ui-staffline"/>
    <w:basedOn w:val="DefaultParagraphFont"/>
    <w:rsid w:val="007F3B24"/>
  </w:style>
  <w:style w:type="paragraph" w:customStyle="1" w:styleId="promotion-tag-p">
    <w:name w:val="promotion-tag-p"/>
    <w:basedOn w:val="Normal"/>
    <w:qFormat/>
    <w:rsid w:val="007F3B24"/>
    <w:pPr>
      <w:spacing w:before="100" w:beforeAutospacing="1" w:after="100" w:afterAutospacing="1"/>
    </w:pPr>
    <w:rPr>
      <w:rFonts w:ascii="Times" w:hAnsi="Times"/>
      <w:szCs w:val="20"/>
    </w:rPr>
  </w:style>
  <w:style w:type="character" w:customStyle="1" w:styleId="value">
    <w:name w:val="value"/>
    <w:basedOn w:val="DefaultParagraphFont"/>
    <w:rsid w:val="007F3B24"/>
  </w:style>
  <w:style w:type="character" w:customStyle="1" w:styleId="specialissuelabel">
    <w:name w:val="specialissuelabel"/>
    <w:basedOn w:val="DefaultParagraphFont"/>
    <w:rsid w:val="007F3B24"/>
  </w:style>
  <w:style w:type="character" w:customStyle="1" w:styleId="wp-smiley">
    <w:name w:val="wp-smiley"/>
    <w:basedOn w:val="DefaultParagraphFont"/>
    <w:rsid w:val="007F3B24"/>
  </w:style>
  <w:style w:type="character" w:customStyle="1" w:styleId="artjournal">
    <w:name w:val="art_journal"/>
    <w:basedOn w:val="DefaultParagraphFont"/>
    <w:rsid w:val="007F3B24"/>
  </w:style>
  <w:style w:type="character" w:customStyle="1" w:styleId="artdatevolumeissuepart">
    <w:name w:val="art_datevolumeissuepart"/>
    <w:basedOn w:val="DefaultParagraphFont"/>
    <w:rsid w:val="007F3B24"/>
  </w:style>
  <w:style w:type="character" w:customStyle="1" w:styleId="artpages">
    <w:name w:val="art_pages"/>
    <w:basedOn w:val="DefaultParagraphFont"/>
    <w:rsid w:val="007F3B24"/>
  </w:style>
  <w:style w:type="character" w:customStyle="1" w:styleId="singlehighlightclass">
    <w:name w:val="single_highlight_class"/>
    <w:basedOn w:val="DefaultParagraphFont"/>
    <w:rsid w:val="007F3B24"/>
  </w:style>
  <w:style w:type="character" w:customStyle="1" w:styleId="degree">
    <w:name w:val="degree"/>
    <w:basedOn w:val="DefaultParagraphFont"/>
    <w:rsid w:val="007F3B24"/>
  </w:style>
  <w:style w:type="character" w:customStyle="1" w:styleId="major">
    <w:name w:val="major"/>
    <w:basedOn w:val="DefaultParagraphFont"/>
    <w:rsid w:val="007F3B24"/>
  </w:style>
  <w:style w:type="character" w:customStyle="1" w:styleId="views">
    <w:name w:val="views"/>
    <w:basedOn w:val="DefaultParagraphFont"/>
    <w:rsid w:val="007F3B24"/>
  </w:style>
  <w:style w:type="character" w:customStyle="1" w:styleId="stmainservices">
    <w:name w:val="stmainservices"/>
    <w:basedOn w:val="DefaultParagraphFont"/>
    <w:rsid w:val="007F3B24"/>
  </w:style>
  <w:style w:type="character" w:customStyle="1" w:styleId="stbubblehcount">
    <w:name w:val="stbubble_hcount"/>
    <w:basedOn w:val="DefaultParagraphFont"/>
    <w:rsid w:val="007F3B24"/>
  </w:style>
  <w:style w:type="paragraph" w:customStyle="1" w:styleId="Document">
    <w:name w:val="_Document"/>
    <w:basedOn w:val="Default"/>
    <w:next w:val="Default"/>
    <w:uiPriority w:val="99"/>
    <w:qFormat/>
    <w:rsid w:val="007F3B24"/>
    <w:rPr>
      <w:rFonts w:ascii="New Baskerville" w:eastAsiaTheme="minorEastAsia" w:hAnsi="New Baskerville"/>
      <w:color w:val="auto"/>
    </w:rPr>
  </w:style>
  <w:style w:type="paragraph" w:customStyle="1" w:styleId="SubHead1">
    <w:name w:val="_SubHead1"/>
    <w:basedOn w:val="Default"/>
    <w:next w:val="Default"/>
    <w:uiPriority w:val="99"/>
    <w:qFormat/>
    <w:rsid w:val="007F3B24"/>
    <w:rPr>
      <w:rFonts w:ascii="New Baskerville" w:eastAsiaTheme="minorEastAsia" w:hAnsi="New Baskerville"/>
      <w:color w:val="auto"/>
    </w:rPr>
  </w:style>
  <w:style w:type="paragraph" w:customStyle="1" w:styleId="SubHead2">
    <w:name w:val="_SubHead2"/>
    <w:basedOn w:val="Default"/>
    <w:next w:val="Default"/>
    <w:uiPriority w:val="99"/>
    <w:qFormat/>
    <w:rsid w:val="007F3B24"/>
    <w:rPr>
      <w:rFonts w:ascii="New Baskerville" w:eastAsiaTheme="minorEastAsia" w:hAnsi="New Baskerville"/>
      <w:color w:val="auto"/>
    </w:rPr>
  </w:style>
  <w:style w:type="paragraph" w:customStyle="1" w:styleId="collapsed-hide">
    <w:name w:val="collapsed-hide"/>
    <w:basedOn w:val="Normal"/>
    <w:qFormat/>
    <w:rsid w:val="007F3B24"/>
    <w:pPr>
      <w:spacing w:before="100" w:beforeAutospacing="1" w:after="100" w:afterAutospacing="1"/>
    </w:pPr>
    <w:rPr>
      <w:rFonts w:ascii="Times" w:hAnsi="Times"/>
      <w:szCs w:val="20"/>
    </w:rPr>
  </w:style>
  <w:style w:type="paragraph" w:customStyle="1" w:styleId="odd">
    <w:name w:val="odd"/>
    <w:basedOn w:val="Normal"/>
    <w:qFormat/>
    <w:rsid w:val="007F3B24"/>
    <w:pPr>
      <w:spacing w:before="100" w:beforeAutospacing="1" w:after="100" w:afterAutospacing="1"/>
    </w:pPr>
    <w:rPr>
      <w:rFonts w:ascii="Times" w:hAnsi="Times"/>
      <w:szCs w:val="20"/>
    </w:rPr>
  </w:style>
  <w:style w:type="character" w:customStyle="1" w:styleId="article-author">
    <w:name w:val="article-author"/>
    <w:basedOn w:val="DefaultParagraphFont"/>
    <w:rsid w:val="007F3B24"/>
  </w:style>
  <w:style w:type="character" w:customStyle="1" w:styleId="tolocaltime">
    <w:name w:val="tolocaltime"/>
    <w:basedOn w:val="DefaultParagraphFont"/>
    <w:rsid w:val="007F3B24"/>
  </w:style>
  <w:style w:type="character" w:customStyle="1" w:styleId="pb-byline">
    <w:name w:val="pb-byline"/>
    <w:basedOn w:val="DefaultParagraphFont"/>
    <w:rsid w:val="007F3B24"/>
  </w:style>
  <w:style w:type="character" w:customStyle="1" w:styleId="pb-timestamp">
    <w:name w:val="pb-timestamp"/>
    <w:basedOn w:val="DefaultParagraphFont"/>
    <w:rsid w:val="007F3B24"/>
  </w:style>
  <w:style w:type="character" w:customStyle="1" w:styleId="posted-on">
    <w:name w:val="posted-on"/>
    <w:basedOn w:val="DefaultParagraphFont"/>
    <w:rsid w:val="007F3B24"/>
  </w:style>
  <w:style w:type="character" w:customStyle="1" w:styleId="even">
    <w:name w:val="even"/>
    <w:basedOn w:val="DefaultParagraphFont"/>
    <w:rsid w:val="007F3B24"/>
  </w:style>
  <w:style w:type="character" w:customStyle="1" w:styleId="foreground">
    <w:name w:val="foreground"/>
    <w:basedOn w:val="DefaultParagraphFont"/>
    <w:rsid w:val="007F3B24"/>
  </w:style>
  <w:style w:type="paragraph" w:customStyle="1" w:styleId="volissue">
    <w:name w:val="volissue"/>
    <w:basedOn w:val="Normal"/>
    <w:qFormat/>
    <w:rsid w:val="007F3B24"/>
    <w:pPr>
      <w:spacing w:before="100" w:beforeAutospacing="1" w:after="100" w:afterAutospacing="1"/>
    </w:pPr>
    <w:rPr>
      <w:rFonts w:ascii="Times" w:hAnsi="Times"/>
      <w:szCs w:val="20"/>
    </w:rPr>
  </w:style>
  <w:style w:type="character" w:customStyle="1" w:styleId="cat-date-line4">
    <w:name w:val="cat-date-line4"/>
    <w:basedOn w:val="DefaultParagraphFont"/>
    <w:rsid w:val="007F3B24"/>
  </w:style>
  <w:style w:type="character" w:customStyle="1" w:styleId="articledate">
    <w:name w:val="articledate"/>
    <w:basedOn w:val="DefaultParagraphFont"/>
    <w:rsid w:val="007F3B24"/>
  </w:style>
  <w:style w:type="character" w:customStyle="1" w:styleId="post-byline">
    <w:name w:val="post-byline"/>
    <w:basedOn w:val="DefaultParagraphFont"/>
    <w:rsid w:val="007F3B24"/>
  </w:style>
  <w:style w:type="character" w:customStyle="1" w:styleId="upper">
    <w:name w:val="upper"/>
    <w:basedOn w:val="DefaultParagraphFont"/>
    <w:rsid w:val="007F3B24"/>
  </w:style>
  <w:style w:type="character" w:customStyle="1" w:styleId="metadate">
    <w:name w:val="meta_date"/>
    <w:basedOn w:val="DefaultParagraphFont"/>
    <w:rsid w:val="007F3B24"/>
  </w:style>
  <w:style w:type="character" w:customStyle="1" w:styleId="fa">
    <w:name w:val="fa"/>
    <w:basedOn w:val="DefaultParagraphFont"/>
    <w:rsid w:val="007F3B24"/>
  </w:style>
  <w:style w:type="character" w:customStyle="1" w:styleId="longname">
    <w:name w:val="longname"/>
    <w:basedOn w:val="DefaultParagraphFont"/>
    <w:rsid w:val="007F3B24"/>
  </w:style>
  <w:style w:type="character" w:customStyle="1" w:styleId="echocontainer">
    <w:name w:val="echo_container"/>
    <w:basedOn w:val="DefaultParagraphFont"/>
    <w:rsid w:val="007F3B24"/>
  </w:style>
  <w:style w:type="character" w:customStyle="1" w:styleId="comment-display">
    <w:name w:val="comment-display"/>
    <w:basedOn w:val="DefaultParagraphFont"/>
    <w:rsid w:val="007F3B24"/>
  </w:style>
  <w:style w:type="paragraph" w:customStyle="1" w:styleId="comment-count-label">
    <w:name w:val="comment-count-label"/>
    <w:basedOn w:val="Normal"/>
    <w:rsid w:val="007F3B24"/>
    <w:pPr>
      <w:spacing w:before="100" w:beforeAutospacing="1" w:after="100" w:afterAutospacing="1"/>
    </w:pPr>
    <w:rPr>
      <w:rFonts w:ascii="Times" w:hAnsi="Times"/>
      <w:szCs w:val="20"/>
    </w:rPr>
  </w:style>
  <w:style w:type="character" w:customStyle="1" w:styleId="echo-counter">
    <w:name w:val="echo-counter"/>
    <w:basedOn w:val="DefaultParagraphFont"/>
    <w:rsid w:val="007F3B24"/>
  </w:style>
  <w:style w:type="character" w:customStyle="1" w:styleId="discussion-policy">
    <w:name w:val="discussion-policy"/>
    <w:basedOn w:val="DefaultParagraphFont"/>
    <w:rsid w:val="007F3B24"/>
  </w:style>
  <w:style w:type="character" w:customStyle="1" w:styleId="echo-apps-conversations-streamcaption">
    <w:name w:val="echo-apps-conversations-streamcaption"/>
    <w:basedOn w:val="DefaultParagraphFont"/>
    <w:rsid w:val="007F3B24"/>
  </w:style>
  <w:style w:type="character" w:customStyle="1" w:styleId="echo-streamserver-controls-stream-item-text">
    <w:name w:val="echo-streamserver-controls-stream-item-text"/>
    <w:basedOn w:val="DefaultParagraphFont"/>
    <w:rsid w:val="007F3B24"/>
  </w:style>
  <w:style w:type="character" w:customStyle="1" w:styleId="echo-streamserver-controls-facepile-more">
    <w:name w:val="echo-streamserver-controls-facepile-more"/>
    <w:basedOn w:val="DefaultParagraphFont"/>
    <w:rsid w:val="007F3B24"/>
  </w:style>
  <w:style w:type="character" w:customStyle="1" w:styleId="echo-primaryfont">
    <w:name w:val="echo-primaryfont"/>
    <w:basedOn w:val="DefaultParagraphFont"/>
    <w:rsid w:val="007F3B24"/>
  </w:style>
  <w:style w:type="character" w:customStyle="1" w:styleId="section">
    <w:name w:val="section"/>
    <w:basedOn w:val="DefaultParagraphFont"/>
    <w:rsid w:val="007F3B24"/>
  </w:style>
  <w:style w:type="character" w:customStyle="1" w:styleId="wpsr-txt-headline">
    <w:name w:val="wpsr-txt-headline"/>
    <w:basedOn w:val="DefaultParagraphFont"/>
    <w:rsid w:val="007F3B24"/>
  </w:style>
  <w:style w:type="character" w:customStyle="1" w:styleId="asset-metabar-author">
    <w:name w:val="asset-metabar-author"/>
    <w:basedOn w:val="DefaultParagraphFont"/>
    <w:rsid w:val="007F3B24"/>
  </w:style>
  <w:style w:type="character" w:customStyle="1" w:styleId="asset-metabar-time">
    <w:name w:val="asset-metabar-time"/>
    <w:basedOn w:val="DefaultParagraphFont"/>
    <w:rsid w:val="007F3B24"/>
  </w:style>
  <w:style w:type="character" w:customStyle="1" w:styleId="eza-dateline">
    <w:name w:val="eza-dateline"/>
    <w:basedOn w:val="DefaultParagraphFont"/>
    <w:rsid w:val="007F3B24"/>
  </w:style>
  <w:style w:type="character" w:customStyle="1" w:styleId="eza-authors">
    <w:name w:val="eza-authors"/>
    <w:basedOn w:val="DefaultParagraphFont"/>
    <w:rsid w:val="007F3B24"/>
  </w:style>
  <w:style w:type="character" w:customStyle="1" w:styleId="csmstaff">
    <w:name w:val="csm_staff"/>
    <w:basedOn w:val="DefaultParagraphFont"/>
    <w:rsid w:val="007F3B24"/>
  </w:style>
  <w:style w:type="paragraph" w:customStyle="1" w:styleId="mol-para-with-font">
    <w:name w:val="mol-para-with-font"/>
    <w:basedOn w:val="Normal"/>
    <w:rsid w:val="007F3B24"/>
    <w:pPr>
      <w:spacing w:before="100" w:beforeAutospacing="1" w:after="100" w:afterAutospacing="1"/>
    </w:pPr>
    <w:rPr>
      <w:rFonts w:ascii="Times" w:hAnsi="Times"/>
      <w:szCs w:val="20"/>
    </w:rPr>
  </w:style>
  <w:style w:type="character" w:customStyle="1" w:styleId="article-timestamp">
    <w:name w:val="article-timestamp"/>
    <w:basedOn w:val="DefaultParagraphFont"/>
    <w:rsid w:val="007F3B24"/>
  </w:style>
  <w:style w:type="character" w:customStyle="1" w:styleId="byline-text">
    <w:name w:val="byline-text"/>
    <w:basedOn w:val="DefaultParagraphFont"/>
    <w:rsid w:val="007F3B24"/>
  </w:style>
  <w:style w:type="character" w:customStyle="1" w:styleId="itemauthor">
    <w:name w:val="itemauthor"/>
    <w:basedOn w:val="DefaultParagraphFont"/>
    <w:rsid w:val="007F3B24"/>
  </w:style>
  <w:style w:type="character" w:customStyle="1" w:styleId="itemdatecreated">
    <w:name w:val="itemdatecreated"/>
    <w:basedOn w:val="DefaultParagraphFont"/>
    <w:rsid w:val="007F3B24"/>
  </w:style>
  <w:style w:type="character" w:customStyle="1" w:styleId="slug-metadata-note">
    <w:name w:val="slug-metadata-note"/>
    <w:basedOn w:val="DefaultParagraphFont"/>
    <w:rsid w:val="007F3B24"/>
  </w:style>
  <w:style w:type="character" w:customStyle="1" w:styleId="drop-capped">
    <w:name w:val="drop-capped"/>
    <w:basedOn w:val="DefaultParagraphFont"/>
    <w:rsid w:val="007F3B24"/>
  </w:style>
  <w:style w:type="paragraph" w:customStyle="1" w:styleId="articleopinion-standfirst">
    <w:name w:val="articleopinion-standfirst"/>
    <w:basedOn w:val="Normal"/>
    <w:rsid w:val="007F3B24"/>
    <w:pPr>
      <w:spacing w:before="100" w:beforeAutospacing="1" w:after="100" w:afterAutospacing="1"/>
    </w:pPr>
    <w:rPr>
      <w:rFonts w:ascii="Times" w:hAnsi="Times"/>
      <w:szCs w:val="20"/>
    </w:rPr>
  </w:style>
  <w:style w:type="paragraph" w:customStyle="1" w:styleId="snippet">
    <w:name w:val="snippet"/>
    <w:basedOn w:val="Normal"/>
    <w:rsid w:val="007F3B24"/>
    <w:pPr>
      <w:spacing w:before="100" w:beforeAutospacing="1" w:after="100" w:afterAutospacing="1"/>
    </w:pPr>
    <w:rPr>
      <w:rFonts w:ascii="Times" w:hAnsi="Times"/>
      <w:szCs w:val="20"/>
    </w:rPr>
  </w:style>
  <w:style w:type="character" w:customStyle="1" w:styleId="thetitle">
    <w:name w:val="the_title"/>
    <w:basedOn w:val="DefaultParagraphFont"/>
    <w:rsid w:val="007F3B24"/>
  </w:style>
  <w:style w:type="character" w:customStyle="1" w:styleId="view-count">
    <w:name w:val="view-count"/>
    <w:basedOn w:val="DefaultParagraphFont"/>
    <w:rsid w:val="007F3B24"/>
  </w:style>
  <w:style w:type="character" w:customStyle="1" w:styleId="rupee">
    <w:name w:val="rupee"/>
    <w:basedOn w:val="DefaultParagraphFont"/>
    <w:rsid w:val="007F3B24"/>
  </w:style>
  <w:style w:type="character" w:customStyle="1" w:styleId="grey1">
    <w:name w:val="grey1"/>
    <w:basedOn w:val="DefaultParagraphFont"/>
    <w:rsid w:val="007F3B24"/>
  </w:style>
  <w:style w:type="paragraph" w:customStyle="1" w:styleId="Pa13">
    <w:name w:val="Pa13"/>
    <w:basedOn w:val="Default"/>
    <w:next w:val="Default"/>
    <w:uiPriority w:val="99"/>
    <w:rsid w:val="007F3B24"/>
    <w:pPr>
      <w:spacing w:line="201" w:lineRule="atLeast"/>
    </w:pPr>
    <w:rPr>
      <w:rFonts w:eastAsiaTheme="minorEastAsia"/>
      <w:color w:val="auto"/>
    </w:rPr>
  </w:style>
  <w:style w:type="paragraph" w:customStyle="1" w:styleId="Pa14">
    <w:name w:val="Pa14"/>
    <w:basedOn w:val="Default"/>
    <w:next w:val="Default"/>
    <w:uiPriority w:val="99"/>
    <w:qFormat/>
    <w:rsid w:val="007F3B24"/>
    <w:pPr>
      <w:spacing w:line="241" w:lineRule="atLeast"/>
    </w:pPr>
    <w:rPr>
      <w:rFonts w:eastAsiaTheme="minorEastAsia"/>
      <w:color w:val="auto"/>
    </w:rPr>
  </w:style>
  <w:style w:type="paragraph" w:customStyle="1" w:styleId="Pa9">
    <w:name w:val="Pa9"/>
    <w:basedOn w:val="Default"/>
    <w:next w:val="Default"/>
    <w:uiPriority w:val="99"/>
    <w:rsid w:val="007F3B24"/>
    <w:pPr>
      <w:spacing w:line="241" w:lineRule="atLeast"/>
    </w:pPr>
    <w:rPr>
      <w:rFonts w:ascii="Gill Sans" w:eastAsiaTheme="minorEastAsia" w:hAnsi="Gill Sans"/>
      <w:color w:val="auto"/>
    </w:rPr>
  </w:style>
  <w:style w:type="character" w:customStyle="1" w:styleId="bureau">
    <w:name w:val="bureau"/>
    <w:basedOn w:val="DefaultParagraphFont"/>
    <w:rsid w:val="007F3B24"/>
  </w:style>
  <w:style w:type="character" w:customStyle="1" w:styleId="reporttitle">
    <w:name w:val="report_title"/>
    <w:basedOn w:val="DefaultParagraphFont"/>
    <w:rsid w:val="007F3B24"/>
  </w:style>
  <w:style w:type="character" w:customStyle="1" w:styleId="documenttype-longreleases">
    <w:name w:val="document_type_-_long_releases"/>
    <w:basedOn w:val="DefaultParagraphFont"/>
    <w:rsid w:val="007F3B24"/>
  </w:style>
  <w:style w:type="character" w:customStyle="1" w:styleId="alt-date">
    <w:name w:val="alt-date"/>
    <w:basedOn w:val="DefaultParagraphFont"/>
    <w:rsid w:val="007F3B24"/>
  </w:style>
  <w:style w:type="character" w:customStyle="1" w:styleId="entry-byline">
    <w:name w:val="entry-byline"/>
    <w:basedOn w:val="DefaultParagraphFont"/>
    <w:rsid w:val="007F3B24"/>
  </w:style>
  <w:style w:type="character" w:customStyle="1" w:styleId="taglinecontrib">
    <w:name w:val="tagline_contrib"/>
    <w:basedOn w:val="DefaultParagraphFont"/>
    <w:rsid w:val="007F3B24"/>
  </w:style>
  <w:style w:type="character" w:customStyle="1" w:styleId="articledate0">
    <w:name w:val="article_date"/>
    <w:basedOn w:val="DefaultParagraphFont"/>
    <w:rsid w:val="007F3B24"/>
  </w:style>
  <w:style w:type="paragraph" w:customStyle="1" w:styleId="hg-daily">
    <w:name w:val="hg-daily"/>
    <w:basedOn w:val="Normal"/>
    <w:rsid w:val="007F3B24"/>
    <w:pPr>
      <w:spacing w:before="100" w:beforeAutospacing="1" w:after="100" w:afterAutospacing="1"/>
    </w:pPr>
    <w:rPr>
      <w:rFonts w:ascii="Times" w:hAnsi="Times"/>
      <w:szCs w:val="20"/>
    </w:rPr>
  </w:style>
  <w:style w:type="character" w:customStyle="1" w:styleId="cit">
    <w:name w:val="cit"/>
    <w:basedOn w:val="DefaultParagraphFont"/>
    <w:rsid w:val="007F3B24"/>
  </w:style>
  <w:style w:type="paragraph" w:customStyle="1" w:styleId="buttonheading">
    <w:name w:val="buttonheading"/>
    <w:basedOn w:val="Normal"/>
    <w:rsid w:val="007F3B24"/>
    <w:pPr>
      <w:spacing w:before="100" w:beforeAutospacing="1" w:after="100" w:afterAutospacing="1"/>
    </w:pPr>
    <w:rPr>
      <w:rFonts w:ascii="Times" w:hAnsi="Times"/>
      <w:szCs w:val="20"/>
    </w:rPr>
  </w:style>
  <w:style w:type="character" w:customStyle="1" w:styleId="createdate">
    <w:name w:val="createdate"/>
    <w:basedOn w:val="DefaultParagraphFont"/>
    <w:rsid w:val="007F3B24"/>
  </w:style>
  <w:style w:type="paragraph" w:customStyle="1" w:styleId="p">
    <w:name w:val="p"/>
    <w:basedOn w:val="Normal"/>
    <w:qFormat/>
    <w:rsid w:val="007F3B24"/>
    <w:pPr>
      <w:spacing w:before="100" w:beforeAutospacing="1" w:after="100" w:afterAutospacing="1"/>
    </w:pPr>
    <w:rPr>
      <w:rFonts w:ascii="Times" w:hAnsi="Times"/>
      <w:szCs w:val="20"/>
    </w:rPr>
  </w:style>
  <w:style w:type="character" w:customStyle="1" w:styleId="text-label">
    <w:name w:val="text-label"/>
    <w:basedOn w:val="DefaultParagraphFont"/>
    <w:rsid w:val="007F3B24"/>
  </w:style>
  <w:style w:type="paragraph" w:customStyle="1" w:styleId="TOC3Char">
    <w:name w:val="TOC 3 Char"/>
    <w:basedOn w:val="Normal"/>
    <w:next w:val="Normal"/>
    <w:rsid w:val="007F3B24"/>
    <w:rPr>
      <w:rFonts w:eastAsia="Times New Roman"/>
      <w:sz w:val="24"/>
      <w:szCs w:val="20"/>
    </w:rPr>
  </w:style>
  <w:style w:type="paragraph" w:customStyle="1" w:styleId="TOC1Char">
    <w:name w:val="TOC 1 Char"/>
    <w:basedOn w:val="Normal"/>
    <w:next w:val="Normal"/>
    <w:rsid w:val="007F3B24"/>
    <w:rPr>
      <w:rFonts w:eastAsia="Times New Roman"/>
      <w:b/>
      <w:sz w:val="24"/>
      <w:szCs w:val="20"/>
    </w:rPr>
  </w:style>
  <w:style w:type="paragraph" w:customStyle="1" w:styleId="ColorfulGrid-Accent11">
    <w:name w:val="Colorful Grid - Accent 11"/>
    <w:basedOn w:val="Normal"/>
    <w:next w:val="Normal"/>
    <w:uiPriority w:val="29"/>
    <w:qFormat/>
    <w:rsid w:val="007F3B24"/>
    <w:pPr>
      <w:jc w:val="both"/>
    </w:pPr>
    <w:rPr>
      <w:rFonts w:eastAsia="Times New Roman"/>
      <w:i/>
      <w:iCs/>
      <w:color w:val="000000"/>
    </w:rPr>
  </w:style>
  <w:style w:type="character" w:customStyle="1" w:styleId="MediumGrid11">
    <w:name w:val="Medium Grid 11"/>
    <w:uiPriority w:val="99"/>
    <w:rsid w:val="007F3B24"/>
    <w:rPr>
      <w:color w:val="808080"/>
    </w:rPr>
  </w:style>
  <w:style w:type="paragraph" w:customStyle="1" w:styleId="PlaceholderText2">
    <w:name w:val="Placeholder Text2"/>
    <w:basedOn w:val="Normal"/>
    <w:uiPriority w:val="99"/>
    <w:rsid w:val="007F3B2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F3B24"/>
    <w:pPr>
      <w:keepNext/>
      <w:tabs>
        <w:tab w:val="num" w:pos="1440"/>
      </w:tabs>
      <w:ind w:left="1800" w:hanging="360"/>
      <w:outlineLvl w:val="2"/>
    </w:pPr>
    <w:rPr>
      <w:rFonts w:eastAsia="MS Gothic"/>
      <w:sz w:val="24"/>
    </w:rPr>
  </w:style>
  <w:style w:type="paragraph" w:customStyle="1" w:styleId="LightList1">
    <w:name w:val="Light List1"/>
    <w:basedOn w:val="Normal"/>
    <w:rsid w:val="007F3B24"/>
    <w:pPr>
      <w:keepNext/>
      <w:tabs>
        <w:tab w:val="num" w:pos="2160"/>
      </w:tabs>
      <w:ind w:left="2520" w:hanging="360"/>
      <w:outlineLvl w:val="3"/>
    </w:pPr>
    <w:rPr>
      <w:rFonts w:eastAsia="MS Gothic"/>
      <w:sz w:val="24"/>
    </w:rPr>
  </w:style>
  <w:style w:type="paragraph" w:customStyle="1" w:styleId="LightGrid1">
    <w:name w:val="Light Grid1"/>
    <w:basedOn w:val="Normal"/>
    <w:rsid w:val="007F3B24"/>
    <w:pPr>
      <w:keepNext/>
      <w:tabs>
        <w:tab w:val="num" w:pos="2880"/>
      </w:tabs>
      <w:ind w:left="3240" w:hanging="360"/>
      <w:outlineLvl w:val="4"/>
    </w:pPr>
    <w:rPr>
      <w:rFonts w:eastAsia="MS Gothic"/>
      <w:sz w:val="24"/>
    </w:rPr>
  </w:style>
  <w:style w:type="paragraph" w:customStyle="1" w:styleId="MediumShading11">
    <w:name w:val="Medium Shading 11"/>
    <w:basedOn w:val="Normal"/>
    <w:rsid w:val="007F3B24"/>
    <w:pPr>
      <w:keepNext/>
      <w:tabs>
        <w:tab w:val="num" w:pos="3600"/>
      </w:tabs>
      <w:ind w:left="3960" w:hanging="360"/>
      <w:outlineLvl w:val="5"/>
    </w:pPr>
    <w:rPr>
      <w:rFonts w:eastAsia="MS Gothic"/>
      <w:sz w:val="24"/>
    </w:rPr>
  </w:style>
  <w:style w:type="paragraph" w:customStyle="1" w:styleId="MediumShading21">
    <w:name w:val="Medium Shading 21"/>
    <w:basedOn w:val="Normal"/>
    <w:rsid w:val="007F3B24"/>
    <w:pPr>
      <w:keepNext/>
      <w:tabs>
        <w:tab w:val="num" w:pos="4320"/>
      </w:tabs>
      <w:ind w:left="4680" w:hanging="360"/>
      <w:outlineLvl w:val="6"/>
    </w:pPr>
    <w:rPr>
      <w:rFonts w:eastAsia="MS Gothic"/>
      <w:sz w:val="24"/>
    </w:rPr>
  </w:style>
  <w:style w:type="paragraph" w:customStyle="1" w:styleId="MediumList11">
    <w:name w:val="Medium List 11"/>
    <w:basedOn w:val="Normal"/>
    <w:rsid w:val="007F3B24"/>
    <w:pPr>
      <w:keepNext/>
      <w:tabs>
        <w:tab w:val="num" w:pos="5040"/>
      </w:tabs>
      <w:ind w:left="5400" w:hanging="360"/>
      <w:outlineLvl w:val="7"/>
    </w:pPr>
    <w:rPr>
      <w:rFonts w:eastAsia="MS Gothic"/>
      <w:sz w:val="24"/>
    </w:rPr>
  </w:style>
  <w:style w:type="paragraph" w:customStyle="1" w:styleId="MediumList21">
    <w:name w:val="Medium List 21"/>
    <w:basedOn w:val="Normal"/>
    <w:rsid w:val="007F3B24"/>
    <w:pPr>
      <w:keepNext/>
      <w:tabs>
        <w:tab w:val="num" w:pos="5760"/>
      </w:tabs>
      <w:ind w:left="6120" w:hanging="360"/>
      <w:outlineLvl w:val="8"/>
    </w:pPr>
    <w:rPr>
      <w:rFonts w:eastAsia="MS Gothic"/>
      <w:sz w:val="24"/>
    </w:rPr>
  </w:style>
  <w:style w:type="paragraph" w:customStyle="1" w:styleId="bylinejb">
    <w:name w:val="bylinejb"/>
    <w:basedOn w:val="Normal"/>
    <w:rsid w:val="007F3B24"/>
    <w:pPr>
      <w:spacing w:before="100" w:beforeAutospacing="1" w:after="100" w:afterAutospacing="1"/>
    </w:pPr>
    <w:rPr>
      <w:rFonts w:ascii="Times" w:hAnsi="Times"/>
      <w:szCs w:val="20"/>
    </w:rPr>
  </w:style>
  <w:style w:type="paragraph" w:customStyle="1" w:styleId="bylineaffiliation">
    <w:name w:val="bylineaffiliation"/>
    <w:basedOn w:val="Normal"/>
    <w:rsid w:val="007F3B24"/>
    <w:pPr>
      <w:spacing w:before="100" w:beforeAutospacing="1" w:after="100" w:afterAutospacing="1"/>
    </w:pPr>
    <w:rPr>
      <w:rFonts w:ascii="Times" w:hAnsi="Times"/>
      <w:szCs w:val="20"/>
    </w:rPr>
  </w:style>
  <w:style w:type="character" w:customStyle="1" w:styleId="apple-tab-span">
    <w:name w:val="apple-tab-span"/>
    <w:basedOn w:val="DefaultParagraphFont"/>
    <w:rsid w:val="007F3B24"/>
  </w:style>
  <w:style w:type="character" w:customStyle="1" w:styleId="s1">
    <w:name w:val="s1"/>
    <w:basedOn w:val="DefaultParagraphFont"/>
    <w:rsid w:val="007F3B24"/>
  </w:style>
  <w:style w:type="character" w:customStyle="1" w:styleId="action-menu-toggled-item">
    <w:name w:val="action-menu-toggled-item"/>
    <w:basedOn w:val="DefaultParagraphFont"/>
    <w:rsid w:val="007F3B24"/>
    <w:rPr>
      <w:rFonts w:ascii="Times New Roman" w:hAnsi="Times New Roman"/>
    </w:rPr>
  </w:style>
  <w:style w:type="character" w:customStyle="1" w:styleId="1Tag">
    <w:name w:val="1) Tag"/>
    <w:rsid w:val="007F3B2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F3B2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F3B2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F3B2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F3B2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F3B2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7F3B24"/>
    <w:rPr>
      <w:rFonts w:ascii="Arial" w:eastAsia="Times New Roman" w:hAnsi="Arial" w:cs="Arial"/>
      <w:b/>
      <w:caps/>
      <w:sz w:val="40"/>
      <w:szCs w:val="40"/>
    </w:rPr>
  </w:style>
  <w:style w:type="paragraph" w:customStyle="1" w:styleId="Strikethrough0">
    <w:name w:val="Strikethrough"/>
    <w:basedOn w:val="Normal"/>
    <w:link w:val="StrikethroughChar"/>
    <w:qFormat/>
    <w:rsid w:val="007F3B24"/>
    <w:rPr>
      <w:strike/>
    </w:rPr>
  </w:style>
  <w:style w:type="character" w:customStyle="1" w:styleId="StrikethroughChar">
    <w:name w:val="Strikethrough Char"/>
    <w:basedOn w:val="DefaultParagraphFont"/>
    <w:link w:val="Strikethrough0"/>
    <w:rsid w:val="007F3B24"/>
    <w:rPr>
      <w:rFonts w:ascii="Arial" w:hAnsi="Arial" w:cs="Arial"/>
      <w:strike/>
    </w:rPr>
  </w:style>
  <w:style w:type="character" w:styleId="SubtleReference">
    <w:name w:val="Subtle Reference"/>
    <w:basedOn w:val="DefaultParagraphFont"/>
    <w:uiPriority w:val="31"/>
    <w:rsid w:val="007F3B2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7F3B24"/>
    <w:rPr>
      <w:rFonts w:asciiTheme="minorHAnsi" w:hAnsiTheme="minorHAnsi"/>
      <w:bCs/>
      <w:sz w:val="16"/>
    </w:rPr>
  </w:style>
  <w:style w:type="character" w:customStyle="1" w:styleId="BoxBoldUnderline">
    <w:name w:val="Box Bold Underline"/>
    <w:rsid w:val="007F3B2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7F3B24"/>
    <w:rPr>
      <w:rFonts w:eastAsia="Times New Roman"/>
      <w:sz w:val="24"/>
    </w:rPr>
  </w:style>
  <w:style w:type="character" w:customStyle="1" w:styleId="NormalF6Char">
    <w:name w:val="Normal F6 Char"/>
    <w:link w:val="NormalF6"/>
    <w:rsid w:val="007F3B24"/>
    <w:rPr>
      <w:rFonts w:ascii="Arial" w:eastAsia="Times New Roman" w:hAnsi="Arial" w:cs="Arial"/>
      <w:sz w:val="24"/>
    </w:rPr>
  </w:style>
  <w:style w:type="paragraph" w:customStyle="1" w:styleId="TagNew">
    <w:name w:val="Tag New"/>
    <w:qFormat/>
    <w:rsid w:val="007F3B24"/>
    <w:pPr>
      <w:spacing w:after="0" w:line="240" w:lineRule="auto"/>
    </w:pPr>
    <w:rPr>
      <w:rFonts w:ascii="Times New Roman" w:eastAsiaTheme="minorEastAsia" w:hAnsi="Times New Roman" w:cs="Times New Roman"/>
      <w:b/>
      <w:sz w:val="24"/>
      <w:szCs w:val="20"/>
    </w:rPr>
  </w:style>
  <w:style w:type="character" w:customStyle="1" w:styleId="moretop">
    <w:name w:val="more_top"/>
    <w:rsid w:val="007F3B24"/>
  </w:style>
  <w:style w:type="paragraph" w:customStyle="1" w:styleId="TagNew0">
    <w:name w:val="Tag_New"/>
    <w:qFormat/>
    <w:rsid w:val="007F3B24"/>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7F3B2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7F3B2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F3B2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7F3B24"/>
  </w:style>
  <w:style w:type="character" w:customStyle="1" w:styleId="yshortcutscs4-ndcor">
    <w:name w:val="yshortcuts cs4-ndcor"/>
    <w:rsid w:val="007F3B24"/>
  </w:style>
  <w:style w:type="character" w:customStyle="1" w:styleId="price">
    <w:name w:val="price"/>
    <w:rsid w:val="007F3B24"/>
  </w:style>
  <w:style w:type="character" w:customStyle="1" w:styleId="price-change">
    <w:name w:val="price-change"/>
    <w:rsid w:val="007F3B24"/>
  </w:style>
  <w:style w:type="character" w:customStyle="1" w:styleId="percent-change">
    <w:name w:val="percent-change"/>
    <w:rsid w:val="007F3B24"/>
  </w:style>
  <w:style w:type="character" w:customStyle="1" w:styleId="bibfont">
    <w:name w:val="bibfont"/>
    <w:rsid w:val="007F3B24"/>
    <w:rPr>
      <w:rFonts w:cs="Times New Roman"/>
    </w:rPr>
  </w:style>
  <w:style w:type="paragraph" w:customStyle="1" w:styleId="underlined1">
    <w:name w:val="underlined1"/>
    <w:next w:val="Normal"/>
    <w:autoRedefine/>
    <w:rsid w:val="007F3B2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F3B24"/>
    <w:pPr>
      <w:ind w:left="0"/>
    </w:pPr>
    <w:rPr>
      <w:rFonts w:eastAsia="Times New Roman"/>
      <w:b/>
      <w:color w:val="auto"/>
      <w:sz w:val="24"/>
      <w:szCs w:val="24"/>
    </w:rPr>
  </w:style>
  <w:style w:type="character" w:customStyle="1" w:styleId="SourceBoldedChar">
    <w:name w:val="Source Bolded Char"/>
    <w:link w:val="SourceBolded"/>
    <w:rsid w:val="007F3B24"/>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7F3B24"/>
    <w:rPr>
      <w:rFonts w:eastAsia="Calibri"/>
      <w:sz w:val="16"/>
      <w:szCs w:val="20"/>
      <w:lang w:val="x-none" w:eastAsia="x-none"/>
    </w:rPr>
  </w:style>
  <w:style w:type="character" w:customStyle="1" w:styleId="CardDownSizeChar">
    <w:name w:val="CardDownSize Char"/>
    <w:link w:val="CardDownSize"/>
    <w:rsid w:val="007F3B24"/>
    <w:rPr>
      <w:rFonts w:ascii="Arial" w:eastAsia="Calibri" w:hAnsi="Arial" w:cs="Arial"/>
      <w:sz w:val="16"/>
      <w:szCs w:val="20"/>
      <w:lang w:val="x-none" w:eastAsia="x-none"/>
    </w:rPr>
  </w:style>
  <w:style w:type="paragraph" w:customStyle="1" w:styleId="Citation10">
    <w:name w:val="Citation1"/>
    <w:basedOn w:val="Normal"/>
    <w:link w:val="Citation1Char"/>
    <w:qFormat/>
    <w:rsid w:val="007F3B24"/>
    <w:rPr>
      <w:rFonts w:eastAsia="Calibri"/>
      <w:b/>
      <w:sz w:val="24"/>
      <w:u w:val="single"/>
      <w:lang w:val="x-none" w:eastAsia="x-none"/>
    </w:rPr>
  </w:style>
  <w:style w:type="character" w:customStyle="1" w:styleId="Citation1Char">
    <w:name w:val="Citation1 Char"/>
    <w:link w:val="Citation10"/>
    <w:rsid w:val="007F3B24"/>
    <w:rPr>
      <w:rFonts w:ascii="Arial" w:eastAsia="Calibri" w:hAnsi="Arial" w:cs="Arial"/>
      <w:b/>
      <w:sz w:val="24"/>
      <w:u w:val="single"/>
      <w:lang w:val="x-none" w:eastAsia="x-none"/>
    </w:rPr>
  </w:style>
  <w:style w:type="character" w:customStyle="1" w:styleId="TaglineChar">
    <w:name w:val="Tagline Char"/>
    <w:link w:val="Tagline0"/>
    <w:rsid w:val="007F3B24"/>
    <w:rPr>
      <w:rFonts w:ascii="Arial" w:hAnsi="Arial" w:cs="Arial"/>
      <w:b/>
      <w:sz w:val="26"/>
    </w:rPr>
  </w:style>
  <w:style w:type="character" w:customStyle="1" w:styleId="boldciteChar1">
    <w:name w:val="bold cite Char1"/>
    <w:rsid w:val="007F3B2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F3B24"/>
  </w:style>
  <w:style w:type="character" w:customStyle="1" w:styleId="leveluptitle">
    <w:name w:val="leveluptitle"/>
    <w:basedOn w:val="DefaultParagraphFont"/>
    <w:rsid w:val="007F3B24"/>
  </w:style>
  <w:style w:type="character" w:customStyle="1" w:styleId="Irrelevant6fontChar">
    <w:name w:val="Irrelevant (6 font) Char"/>
    <w:basedOn w:val="DefaultParagraphFont"/>
    <w:link w:val="Irrelevant6font"/>
    <w:rsid w:val="007F3B24"/>
    <w:rPr>
      <w:rFonts w:ascii="Arial" w:eastAsia="Calibri" w:hAnsi="Arial" w:cs="Arial"/>
      <w:sz w:val="12"/>
      <w:szCs w:val="12"/>
    </w:rPr>
  </w:style>
  <w:style w:type="paragraph" w:customStyle="1" w:styleId="Non-NavPanelTag">
    <w:name w:val="Non-Nav Panel Tag"/>
    <w:basedOn w:val="Normal"/>
    <w:qFormat/>
    <w:rsid w:val="007F3B24"/>
    <w:rPr>
      <w:b/>
      <w:sz w:val="26"/>
    </w:rPr>
  </w:style>
  <w:style w:type="character" w:customStyle="1" w:styleId="Hyperlink3">
    <w:name w:val="Hyperlink.3"/>
    <w:basedOn w:val="DefaultParagraphFont"/>
    <w:rsid w:val="007F3B24"/>
    <w:rPr>
      <w:sz w:val="18"/>
      <w:szCs w:val="18"/>
    </w:rPr>
  </w:style>
  <w:style w:type="character" w:customStyle="1" w:styleId="Hyperlink40">
    <w:name w:val="Hyperlink.4"/>
    <w:basedOn w:val="DefaultParagraphFont"/>
    <w:rsid w:val="007F3B24"/>
    <w:rPr>
      <w:sz w:val="18"/>
      <w:szCs w:val="18"/>
    </w:rPr>
  </w:style>
  <w:style w:type="character" w:customStyle="1" w:styleId="SmallCharChar">
    <w:name w:val="Small Char Char"/>
    <w:basedOn w:val="DefaultParagraphFont"/>
    <w:rsid w:val="007F3B24"/>
    <w:rPr>
      <w:sz w:val="17"/>
      <w:szCs w:val="24"/>
      <w:lang w:val="en-US" w:eastAsia="en-US" w:bidi="ar-SA"/>
    </w:rPr>
  </w:style>
  <w:style w:type="paragraph" w:customStyle="1" w:styleId="TagsFutura">
    <w:name w:val="TagsFutura"/>
    <w:basedOn w:val="Normal"/>
    <w:next w:val="Heading3"/>
    <w:rsid w:val="007F3B24"/>
    <w:rPr>
      <w:rFonts w:ascii="Futura" w:eastAsia="Times" w:hAnsi="Futura"/>
      <w:b/>
      <w:caps/>
      <w:sz w:val="18"/>
      <w:szCs w:val="20"/>
    </w:rPr>
  </w:style>
  <w:style w:type="paragraph" w:customStyle="1" w:styleId="DebateTag0">
    <w:name w:val="DebateTag"/>
    <w:basedOn w:val="Normal"/>
    <w:qFormat/>
    <w:rsid w:val="007F3B24"/>
    <w:rPr>
      <w:rFonts w:eastAsia="Calibri"/>
      <w:b/>
    </w:rPr>
  </w:style>
  <w:style w:type="paragraph" w:customStyle="1" w:styleId="UnderlineBoldIndent">
    <w:name w:val="Underline + Bold Indent"/>
    <w:basedOn w:val="Normal"/>
    <w:link w:val="UnderlineBoldIndentCharChar"/>
    <w:qFormat/>
    <w:rsid w:val="007F3B2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F3B24"/>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7F3B24"/>
    <w:rPr>
      <w:u w:val="single"/>
    </w:rPr>
  </w:style>
  <w:style w:type="character" w:customStyle="1" w:styleId="StyleUnderlineBoldIndent11ptChar">
    <w:name w:val="Style Underline + Bold Indent + 11 pt Char"/>
    <w:link w:val="StyleUnderlineBoldIndent11pt"/>
    <w:rsid w:val="007F3B24"/>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7F3B24"/>
    <w:rPr>
      <w:b/>
      <w:bCs/>
      <w:u w:val="single"/>
    </w:rPr>
  </w:style>
  <w:style w:type="character" w:customStyle="1" w:styleId="StyleUnderlineBoldIndent11ptBoldChar">
    <w:name w:val="Style Underline + Bold Indent + 11 pt Bold Char"/>
    <w:link w:val="StyleUnderlineBoldIndent11ptBold"/>
    <w:rsid w:val="007F3B24"/>
    <w:rPr>
      <w:rFonts w:ascii="Arial" w:eastAsia="Times New Roman" w:hAnsi="Arial" w:cs="Arial"/>
      <w:b/>
      <w:bCs/>
      <w:szCs w:val="20"/>
      <w:u w:val="single"/>
    </w:rPr>
  </w:style>
  <w:style w:type="character" w:customStyle="1" w:styleId="FontStyle177">
    <w:name w:val="Font Style177"/>
    <w:basedOn w:val="DefaultParagraphFont"/>
    <w:uiPriority w:val="99"/>
    <w:rsid w:val="007F3B24"/>
    <w:rPr>
      <w:rFonts w:ascii="Times New Roman" w:hAnsi="Times New Roman" w:cs="Times New Roman"/>
      <w:sz w:val="20"/>
      <w:szCs w:val="20"/>
    </w:rPr>
  </w:style>
  <w:style w:type="character" w:customStyle="1" w:styleId="FontStyle173">
    <w:name w:val="Font Style173"/>
    <w:basedOn w:val="DefaultParagraphFont"/>
    <w:uiPriority w:val="99"/>
    <w:rsid w:val="007F3B24"/>
    <w:rPr>
      <w:rFonts w:ascii="Times New Roman" w:hAnsi="Times New Roman" w:cs="Times New Roman"/>
      <w:sz w:val="14"/>
      <w:szCs w:val="14"/>
    </w:rPr>
  </w:style>
  <w:style w:type="character" w:customStyle="1" w:styleId="FontStyle151">
    <w:name w:val="Font Style151"/>
    <w:basedOn w:val="DefaultParagraphFont"/>
    <w:uiPriority w:val="99"/>
    <w:rsid w:val="007F3B24"/>
    <w:rPr>
      <w:rFonts w:ascii="Arial Narrow" w:hAnsi="Arial Narrow" w:cs="Arial Narrow"/>
      <w:b/>
      <w:bCs/>
      <w:sz w:val="12"/>
      <w:szCs w:val="12"/>
    </w:rPr>
  </w:style>
  <w:style w:type="character" w:customStyle="1" w:styleId="FontStyle156">
    <w:name w:val="Font Style156"/>
    <w:basedOn w:val="DefaultParagraphFont"/>
    <w:uiPriority w:val="99"/>
    <w:rsid w:val="007F3B24"/>
    <w:rPr>
      <w:rFonts w:ascii="Arial Narrow" w:hAnsi="Arial Narrow" w:cs="Arial Narrow"/>
      <w:sz w:val="8"/>
      <w:szCs w:val="8"/>
    </w:rPr>
  </w:style>
  <w:style w:type="character" w:customStyle="1" w:styleId="FontStyle160">
    <w:name w:val="Font Style160"/>
    <w:basedOn w:val="DefaultParagraphFont"/>
    <w:uiPriority w:val="99"/>
    <w:rsid w:val="007F3B24"/>
    <w:rPr>
      <w:rFonts w:ascii="Times New Roman" w:hAnsi="Times New Roman" w:cs="Times New Roman"/>
      <w:b/>
      <w:bCs/>
      <w:sz w:val="20"/>
      <w:szCs w:val="20"/>
    </w:rPr>
  </w:style>
  <w:style w:type="character" w:customStyle="1" w:styleId="FontStyle178">
    <w:name w:val="Font Style178"/>
    <w:basedOn w:val="DefaultParagraphFont"/>
    <w:uiPriority w:val="99"/>
    <w:rsid w:val="007F3B24"/>
    <w:rPr>
      <w:rFonts w:ascii="Times New Roman" w:hAnsi="Times New Roman" w:cs="Times New Roman"/>
      <w:sz w:val="18"/>
      <w:szCs w:val="18"/>
    </w:rPr>
  </w:style>
  <w:style w:type="paragraph" w:customStyle="1" w:styleId="Style140">
    <w:name w:val="Style14"/>
    <w:basedOn w:val="Normal"/>
    <w:uiPriority w:val="99"/>
    <w:rsid w:val="007F3B2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7F3B2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7F3B24"/>
    <w:rPr>
      <w:rFonts w:ascii="Times New Roman" w:hAnsi="Times New Roman" w:cs="Times New Roman"/>
      <w:sz w:val="12"/>
      <w:szCs w:val="12"/>
    </w:rPr>
  </w:style>
  <w:style w:type="paragraph" w:customStyle="1" w:styleId="Style90">
    <w:name w:val="Style9"/>
    <w:basedOn w:val="Normal"/>
    <w:uiPriority w:val="99"/>
    <w:rsid w:val="007F3B2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7F3B2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7F3B2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7F3B24"/>
    <w:rPr>
      <w:rFonts w:ascii="Times New Roman" w:hAnsi="Times New Roman" w:cs="Times New Roman"/>
      <w:sz w:val="16"/>
      <w:szCs w:val="16"/>
    </w:rPr>
  </w:style>
  <w:style w:type="character" w:customStyle="1" w:styleId="newscontent">
    <w:name w:val="newscontent"/>
    <w:rsid w:val="007F3B24"/>
  </w:style>
  <w:style w:type="character" w:customStyle="1" w:styleId="FontStyle172">
    <w:name w:val="Font Style172"/>
    <w:basedOn w:val="DefaultParagraphFont"/>
    <w:uiPriority w:val="99"/>
    <w:rsid w:val="007F3B24"/>
    <w:rPr>
      <w:rFonts w:ascii="Times New Roman" w:hAnsi="Times New Roman" w:cs="Times New Roman"/>
      <w:b/>
      <w:bCs/>
      <w:sz w:val="16"/>
      <w:szCs w:val="16"/>
    </w:rPr>
  </w:style>
  <w:style w:type="paragraph" w:customStyle="1" w:styleId="Style180">
    <w:name w:val="Style18"/>
    <w:basedOn w:val="Normal"/>
    <w:uiPriority w:val="99"/>
    <w:rsid w:val="007F3B2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7F3B24"/>
    <w:rPr>
      <w:rFonts w:ascii="Times New Roman" w:hAnsi="Times New Roman" w:cs="Times New Roman"/>
      <w:i/>
      <w:iCs/>
      <w:sz w:val="16"/>
      <w:szCs w:val="16"/>
    </w:rPr>
  </w:style>
  <w:style w:type="character" w:customStyle="1" w:styleId="FontStyle162">
    <w:name w:val="Font Style162"/>
    <w:basedOn w:val="DefaultParagraphFont"/>
    <w:uiPriority w:val="99"/>
    <w:rsid w:val="007F3B24"/>
    <w:rPr>
      <w:rFonts w:ascii="Times New Roman" w:hAnsi="Times New Roman" w:cs="Times New Roman"/>
      <w:b/>
      <w:bCs/>
      <w:sz w:val="18"/>
      <w:szCs w:val="18"/>
    </w:rPr>
  </w:style>
  <w:style w:type="character" w:customStyle="1" w:styleId="FontStyle167">
    <w:name w:val="Font Style167"/>
    <w:basedOn w:val="DefaultParagraphFont"/>
    <w:uiPriority w:val="99"/>
    <w:rsid w:val="007F3B24"/>
    <w:rPr>
      <w:rFonts w:ascii="Times New Roman" w:hAnsi="Times New Roman" w:cs="Times New Roman"/>
      <w:sz w:val="10"/>
      <w:szCs w:val="10"/>
    </w:rPr>
  </w:style>
  <w:style w:type="character" w:customStyle="1" w:styleId="FontStyle174">
    <w:name w:val="Font Style174"/>
    <w:basedOn w:val="DefaultParagraphFont"/>
    <w:uiPriority w:val="99"/>
    <w:rsid w:val="007F3B24"/>
    <w:rPr>
      <w:rFonts w:ascii="Arial Narrow" w:hAnsi="Arial Narrow" w:cs="Arial Narrow"/>
      <w:b/>
      <w:bCs/>
      <w:sz w:val="18"/>
      <w:szCs w:val="18"/>
    </w:rPr>
  </w:style>
  <w:style w:type="paragraph" w:customStyle="1" w:styleId="Style47">
    <w:name w:val="Style47"/>
    <w:basedOn w:val="Normal"/>
    <w:uiPriority w:val="99"/>
    <w:rsid w:val="007F3B2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7F3B24"/>
    <w:rPr>
      <w:rFonts w:ascii="Times New Roman" w:hAnsi="Times New Roman" w:cs="Times New Roman"/>
      <w:sz w:val="12"/>
      <w:szCs w:val="12"/>
    </w:rPr>
  </w:style>
  <w:style w:type="paragraph" w:customStyle="1" w:styleId="Style24">
    <w:name w:val="Style24"/>
    <w:basedOn w:val="Normal"/>
    <w:uiPriority w:val="99"/>
    <w:rsid w:val="007F3B24"/>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7F3B2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7F3B2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7F3B24"/>
    <w:rPr>
      <w:rFonts w:ascii="Times New Roman" w:hAnsi="Times New Roman" w:cs="Times New Roman"/>
      <w:b/>
      <w:bCs/>
      <w:sz w:val="18"/>
      <w:szCs w:val="18"/>
    </w:rPr>
  </w:style>
  <w:style w:type="paragraph" w:customStyle="1" w:styleId="Style210">
    <w:name w:val="Style21"/>
    <w:basedOn w:val="Normal"/>
    <w:uiPriority w:val="99"/>
    <w:rsid w:val="007F3B2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7F3B2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7F3B24"/>
    <w:rPr>
      <w:iCs w:val="0"/>
    </w:rPr>
  </w:style>
  <w:style w:type="paragraph" w:customStyle="1" w:styleId="Aa">
    <w:name w:val="A"/>
    <w:basedOn w:val="Default"/>
    <w:next w:val="Default"/>
    <w:rsid w:val="007F3B24"/>
    <w:rPr>
      <w:color w:val="auto"/>
      <w:lang w:bidi="en-US"/>
    </w:rPr>
  </w:style>
  <w:style w:type="character" w:customStyle="1" w:styleId="ac">
    <w:name w:val="••••"/>
    <w:rsid w:val="007F3B24"/>
    <w:rPr>
      <w:color w:val="000000"/>
    </w:rPr>
  </w:style>
  <w:style w:type="character" w:customStyle="1" w:styleId="UL-Bold">
    <w:name w:val="UL-Bold"/>
    <w:basedOn w:val="DefaultParagraphFont"/>
    <w:rsid w:val="007F3B24"/>
    <w:rPr>
      <w:u w:val="thick"/>
    </w:rPr>
  </w:style>
  <w:style w:type="character" w:customStyle="1" w:styleId="UL-None">
    <w:name w:val="UL-None"/>
    <w:basedOn w:val="DefaultParagraphFont"/>
    <w:rsid w:val="007F3B24"/>
    <w:rPr>
      <w:u w:val="none"/>
    </w:rPr>
  </w:style>
  <w:style w:type="character" w:customStyle="1" w:styleId="styletimesnewroman12ptbold0">
    <w:name w:val="styletimesnewroman12ptbold"/>
    <w:basedOn w:val="DefaultParagraphFont"/>
    <w:rsid w:val="007F3B24"/>
  </w:style>
  <w:style w:type="character" w:customStyle="1" w:styleId="FontStyle19">
    <w:name w:val="Font Style19"/>
    <w:basedOn w:val="DefaultParagraphFont"/>
    <w:uiPriority w:val="99"/>
    <w:rsid w:val="007F3B24"/>
    <w:rPr>
      <w:rFonts w:ascii="Times New Roman" w:hAnsi="Times New Roman" w:cs="Times New Roman"/>
      <w:sz w:val="18"/>
      <w:szCs w:val="18"/>
    </w:rPr>
  </w:style>
  <w:style w:type="character" w:customStyle="1" w:styleId="UnderlineBox">
    <w:name w:val="Underline + Box"/>
    <w:uiPriority w:val="1"/>
    <w:qFormat/>
    <w:rsid w:val="007F3B24"/>
    <w:rPr>
      <w:rFonts w:ascii="Georgia" w:hAnsi="Georgia"/>
      <w:b w:val="0"/>
      <w:sz w:val="22"/>
      <w:u w:val="single"/>
      <w:bdr w:val="single" w:sz="4" w:space="0" w:color="auto"/>
    </w:rPr>
  </w:style>
  <w:style w:type="character" w:customStyle="1" w:styleId="10ptnotbold">
    <w:name w:val="10ptnotbold"/>
    <w:basedOn w:val="DefaultParagraphFont"/>
    <w:rsid w:val="007F3B24"/>
    <w:rPr>
      <w:sz w:val="20"/>
    </w:rPr>
  </w:style>
  <w:style w:type="paragraph" w:customStyle="1" w:styleId="ALLCAPS">
    <w:name w:val="ALL CAPS"/>
    <w:basedOn w:val="Normal"/>
    <w:rsid w:val="007F3B24"/>
    <w:rPr>
      <w:rFonts w:eastAsia="Times New Roman"/>
      <w:b/>
      <w:caps/>
      <w:szCs w:val="20"/>
    </w:rPr>
  </w:style>
  <w:style w:type="character" w:customStyle="1" w:styleId="kn">
    <w:name w:val="kn"/>
    <w:basedOn w:val="DefaultParagraphFont"/>
    <w:rsid w:val="007F3B24"/>
  </w:style>
  <w:style w:type="paragraph" w:customStyle="1" w:styleId="StyleCardworksLinespacingsingle">
    <w:name w:val="Style Card works + Line spacing:  single"/>
    <w:basedOn w:val="Normal"/>
    <w:link w:val="StyleCardworksLinespacingsingleChar"/>
    <w:qFormat/>
    <w:rsid w:val="007F3B2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F3B24"/>
    <w:rPr>
      <w:rFonts w:ascii="Arial" w:eastAsia="Times New Roman" w:hAnsi="Arial" w:cs="Arial"/>
      <w:spacing w:val="-3"/>
      <w:szCs w:val="20"/>
    </w:rPr>
  </w:style>
  <w:style w:type="paragraph" w:customStyle="1" w:styleId="BriefTitleWorks">
    <w:name w:val="Brief Title Works"/>
    <w:basedOn w:val="Heading1"/>
    <w:link w:val="BriefTitleWorksChar"/>
    <w:qFormat/>
    <w:rsid w:val="007F3B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F3B24"/>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7F3B24"/>
    <w:rPr>
      <w:rFonts w:ascii="Verdana" w:hAnsi="Verdana" w:hint="default"/>
      <w:color w:val="000000"/>
      <w:sz w:val="16"/>
      <w:szCs w:val="16"/>
    </w:rPr>
  </w:style>
  <w:style w:type="character" w:customStyle="1" w:styleId="TagCharCharCharChar0">
    <w:name w:val="Tag Char Char Char Char"/>
    <w:basedOn w:val="DefaultParagraphFont"/>
    <w:rsid w:val="007F3B24"/>
    <w:rPr>
      <w:rFonts w:ascii="Times New Roman" w:eastAsia="Times New Roman" w:hAnsi="Times New Roman" w:cs="Times New Roman"/>
      <w:b/>
      <w:sz w:val="24"/>
      <w:szCs w:val="20"/>
    </w:rPr>
  </w:style>
  <w:style w:type="character" w:customStyle="1" w:styleId="CharacterStyle14">
    <w:name w:val="Character Style 14"/>
    <w:rsid w:val="007F3B24"/>
    <w:rPr>
      <w:sz w:val="30"/>
      <w:szCs w:val="30"/>
    </w:rPr>
  </w:style>
  <w:style w:type="character" w:customStyle="1" w:styleId="CharacterStyle13">
    <w:name w:val="Character Style 13"/>
    <w:rsid w:val="007F3B24"/>
    <w:rPr>
      <w:i/>
      <w:iCs/>
      <w:sz w:val="17"/>
      <w:szCs w:val="17"/>
    </w:rPr>
  </w:style>
  <w:style w:type="character" w:customStyle="1" w:styleId="CardsNotUnderlined">
    <w:name w:val="Cards Not Underlined"/>
    <w:rsid w:val="007F3B24"/>
    <w:rPr>
      <w:rFonts w:ascii="Times New Roman" w:hAnsi="Times New Roman"/>
      <w:sz w:val="16"/>
    </w:rPr>
  </w:style>
  <w:style w:type="character" w:customStyle="1" w:styleId="a13">
    <w:name w:val="a1"/>
    <w:rsid w:val="007F3B24"/>
    <w:rPr>
      <w:color w:val="008000"/>
    </w:rPr>
  </w:style>
  <w:style w:type="character" w:customStyle="1" w:styleId="FifthChar">
    <w:name w:val="Fifth Char"/>
    <w:link w:val="Fifth"/>
    <w:rsid w:val="007F3B24"/>
    <w:rPr>
      <w:rFonts w:ascii="Arial" w:eastAsia="Calibri" w:hAnsi="Arial" w:cs="Arial"/>
    </w:rPr>
  </w:style>
  <w:style w:type="paragraph" w:customStyle="1" w:styleId="Repeatblockheading0">
    <w:name w:val="Repeat block heading"/>
    <w:basedOn w:val="Normal"/>
    <w:rsid w:val="007F3B2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F3B24"/>
  </w:style>
  <w:style w:type="character" w:customStyle="1" w:styleId="hps">
    <w:name w:val="hps"/>
    <w:rsid w:val="007F3B24"/>
  </w:style>
  <w:style w:type="paragraph" w:customStyle="1" w:styleId="TashmaHeader2">
    <w:name w:val="Tashma_Header2"/>
    <w:basedOn w:val="Heading2"/>
    <w:uiPriority w:val="99"/>
    <w:qFormat/>
    <w:rsid w:val="007F3B24"/>
    <w:pPr>
      <w:spacing w:after="160"/>
    </w:pPr>
    <w:rPr>
      <w:rFonts w:eastAsia="SimSun" w:cstheme="minorBidi"/>
      <w:sz w:val="28"/>
    </w:rPr>
  </w:style>
  <w:style w:type="paragraph" w:customStyle="1" w:styleId="TashmaHeading1">
    <w:name w:val="Tashma_Heading1"/>
    <w:basedOn w:val="Heading1"/>
    <w:uiPriority w:val="99"/>
    <w:qFormat/>
    <w:rsid w:val="007F3B2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7F3B24"/>
    <w:rPr>
      <w:rFonts w:cs="Calibri"/>
    </w:rPr>
  </w:style>
  <w:style w:type="paragraph" w:customStyle="1" w:styleId="CitationCharCharCharCharCharCharChar">
    <w:name w:val="Citation Char Char Char Char Char Char Char"/>
    <w:basedOn w:val="Normal"/>
    <w:link w:val="CitationCharCharCharCharCharCharCharChar"/>
    <w:rsid w:val="007F3B24"/>
    <w:pPr>
      <w:ind w:left="1440" w:right="1440"/>
    </w:pPr>
    <w:rPr>
      <w:rFonts w:asciiTheme="minorHAnsi" w:hAnsiTheme="minorHAnsi" w:cs="Calibri"/>
    </w:rPr>
  </w:style>
  <w:style w:type="paragraph" w:customStyle="1" w:styleId="pagpag1">
    <w:name w:val="pagpag1"/>
    <w:basedOn w:val="Normal"/>
    <w:uiPriority w:val="99"/>
    <w:qFormat/>
    <w:rsid w:val="007F3B24"/>
    <w:pPr>
      <w:spacing w:before="100" w:beforeAutospacing="1" w:after="100" w:afterAutospacing="1"/>
    </w:pPr>
    <w:rPr>
      <w:rFonts w:eastAsia="Times New Roman"/>
      <w:sz w:val="24"/>
    </w:rPr>
  </w:style>
  <w:style w:type="paragraph" w:customStyle="1" w:styleId="pagpag2">
    <w:name w:val="pagpag2"/>
    <w:basedOn w:val="Normal"/>
    <w:uiPriority w:val="99"/>
    <w:qFormat/>
    <w:rsid w:val="007F3B2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F3B24"/>
    <w:pPr>
      <w:spacing w:after="120"/>
    </w:pPr>
    <w:rPr>
      <w:bCs/>
      <w:color w:val="000000"/>
    </w:rPr>
  </w:style>
  <w:style w:type="paragraph" w:customStyle="1" w:styleId="BodyText210">
    <w:name w:val="Body Text 21"/>
    <w:basedOn w:val="Normal"/>
    <w:next w:val="BodyText2"/>
    <w:unhideWhenUsed/>
    <w:rsid w:val="007F3B24"/>
    <w:pPr>
      <w:spacing w:after="120" w:line="480" w:lineRule="auto"/>
    </w:pPr>
    <w:rPr>
      <w:sz w:val="12"/>
    </w:rPr>
  </w:style>
  <w:style w:type="paragraph" w:customStyle="1" w:styleId="BodyTextIndent1">
    <w:name w:val="Body Text Indent1"/>
    <w:basedOn w:val="Normal"/>
    <w:next w:val="BodyTextIndent"/>
    <w:unhideWhenUsed/>
    <w:rsid w:val="007F3B24"/>
    <w:pPr>
      <w:spacing w:after="120"/>
      <w:ind w:left="360"/>
    </w:pPr>
    <w:rPr>
      <w:sz w:val="16"/>
    </w:rPr>
  </w:style>
  <w:style w:type="paragraph" w:customStyle="1" w:styleId="BodyTextIndent31">
    <w:name w:val="Body Text Indent 31"/>
    <w:basedOn w:val="Normal"/>
    <w:next w:val="BodyTextIndent3"/>
    <w:semiHidden/>
    <w:unhideWhenUsed/>
    <w:rsid w:val="007F3B24"/>
    <w:pPr>
      <w:spacing w:after="120"/>
      <w:ind w:left="360"/>
    </w:pPr>
    <w:rPr>
      <w:sz w:val="14"/>
    </w:rPr>
  </w:style>
  <w:style w:type="paragraph" w:customStyle="1" w:styleId="BodyTextIndent21">
    <w:name w:val="Body Text Indent 21"/>
    <w:basedOn w:val="Normal"/>
    <w:next w:val="BodyTextIndent2"/>
    <w:unhideWhenUsed/>
    <w:rsid w:val="007F3B24"/>
    <w:pPr>
      <w:spacing w:after="120" w:line="480" w:lineRule="auto"/>
      <w:ind w:left="360"/>
    </w:pPr>
    <w:rPr>
      <w:sz w:val="16"/>
    </w:rPr>
  </w:style>
  <w:style w:type="character" w:customStyle="1" w:styleId="Caption11">
    <w:name w:val="Caption11"/>
    <w:rsid w:val="007F3B24"/>
  </w:style>
  <w:style w:type="paragraph" w:customStyle="1" w:styleId="z-BottomofForm1">
    <w:name w:val="z-Bottom of Form1"/>
    <w:basedOn w:val="Normal"/>
    <w:next w:val="Normal"/>
    <w:hidden/>
    <w:unhideWhenUsed/>
    <w:rsid w:val="007F3B24"/>
    <w:pPr>
      <w:pBdr>
        <w:top w:val="single" w:sz="6" w:space="1" w:color="auto"/>
      </w:pBdr>
      <w:jc w:val="center"/>
    </w:pPr>
    <w:rPr>
      <w:rFonts w:eastAsia="Times New Roman"/>
      <w:vanish/>
      <w:sz w:val="16"/>
      <w:szCs w:val="16"/>
    </w:rPr>
  </w:style>
  <w:style w:type="paragraph" w:customStyle="1" w:styleId="arcticletext">
    <w:name w:val="arcticle_text"/>
    <w:basedOn w:val="Normal"/>
    <w:rsid w:val="007F3B24"/>
    <w:pPr>
      <w:spacing w:before="100" w:beforeAutospacing="1" w:after="100" w:afterAutospacing="1"/>
    </w:pPr>
    <w:rPr>
      <w:rFonts w:eastAsia="Times New Roman"/>
      <w:sz w:val="24"/>
    </w:rPr>
  </w:style>
  <w:style w:type="paragraph" w:customStyle="1" w:styleId="cptchblock">
    <w:name w:val="cptch_block"/>
    <w:basedOn w:val="Normal"/>
    <w:rsid w:val="007F3B24"/>
    <w:pPr>
      <w:spacing w:before="100" w:beforeAutospacing="1" w:after="100" w:afterAutospacing="1"/>
    </w:pPr>
    <w:rPr>
      <w:rFonts w:eastAsia="Times New Roman"/>
      <w:sz w:val="24"/>
    </w:rPr>
  </w:style>
  <w:style w:type="paragraph" w:customStyle="1" w:styleId="publisheddate">
    <w:name w:val="published_date"/>
    <w:basedOn w:val="Normal"/>
    <w:rsid w:val="007F3B24"/>
    <w:pPr>
      <w:spacing w:before="100" w:beforeAutospacing="1" w:after="100" w:afterAutospacing="1"/>
    </w:pPr>
    <w:rPr>
      <w:rFonts w:eastAsia="Times New Roman"/>
      <w:sz w:val="24"/>
    </w:rPr>
  </w:style>
  <w:style w:type="paragraph" w:customStyle="1" w:styleId="headline-title">
    <w:name w:val="headline-title"/>
    <w:basedOn w:val="Normal"/>
    <w:qFormat/>
    <w:rsid w:val="007F3B2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F3B24"/>
    <w:rPr>
      <w:sz w:val="24"/>
      <w:szCs w:val="24"/>
      <w:u w:val="thick"/>
    </w:rPr>
  </w:style>
  <w:style w:type="character" w:customStyle="1" w:styleId="BodyTextIndentChar2">
    <w:name w:val="Body Text Indent Char2"/>
    <w:basedOn w:val="DefaultParagraphFont"/>
    <w:uiPriority w:val="99"/>
    <w:semiHidden/>
    <w:rsid w:val="007F3B24"/>
    <w:rPr>
      <w:rFonts w:ascii="Georgia" w:hAnsi="Georgia"/>
      <w:sz w:val="22"/>
      <w:szCs w:val="22"/>
    </w:rPr>
  </w:style>
  <w:style w:type="character" w:customStyle="1" w:styleId="BodyText2Char2">
    <w:name w:val="Body Text 2 Char2"/>
    <w:basedOn w:val="DefaultParagraphFont"/>
    <w:uiPriority w:val="99"/>
    <w:semiHidden/>
    <w:rsid w:val="007F3B24"/>
    <w:rPr>
      <w:rFonts w:ascii="Georgia" w:hAnsi="Georgia"/>
      <w:sz w:val="22"/>
      <w:szCs w:val="22"/>
    </w:rPr>
  </w:style>
  <w:style w:type="character" w:customStyle="1" w:styleId="BodyText3Char2">
    <w:name w:val="Body Text 3 Char2"/>
    <w:basedOn w:val="DefaultParagraphFont"/>
    <w:uiPriority w:val="99"/>
    <w:semiHidden/>
    <w:rsid w:val="007F3B24"/>
    <w:rPr>
      <w:rFonts w:ascii="Georgia" w:hAnsi="Georgia"/>
      <w:sz w:val="16"/>
      <w:szCs w:val="16"/>
    </w:rPr>
  </w:style>
  <w:style w:type="character" w:customStyle="1" w:styleId="BodyTextIndent2Char2">
    <w:name w:val="Body Text Indent 2 Char2"/>
    <w:basedOn w:val="DefaultParagraphFont"/>
    <w:uiPriority w:val="99"/>
    <w:semiHidden/>
    <w:rsid w:val="007F3B24"/>
    <w:rPr>
      <w:rFonts w:ascii="Georgia" w:hAnsi="Georgia"/>
      <w:sz w:val="22"/>
      <w:szCs w:val="22"/>
    </w:rPr>
  </w:style>
  <w:style w:type="character" w:customStyle="1" w:styleId="BodyTextIndent3Char2">
    <w:name w:val="Body Text Indent 3 Char2"/>
    <w:basedOn w:val="DefaultParagraphFont"/>
    <w:uiPriority w:val="99"/>
    <w:semiHidden/>
    <w:rsid w:val="007F3B24"/>
    <w:rPr>
      <w:rFonts w:ascii="Georgia" w:hAnsi="Georgia"/>
      <w:sz w:val="16"/>
      <w:szCs w:val="16"/>
    </w:rPr>
  </w:style>
  <w:style w:type="character" w:customStyle="1" w:styleId="z-BottomofFormChar2">
    <w:name w:val="z-Bottom of Form Char2"/>
    <w:basedOn w:val="DefaultParagraphFont"/>
    <w:uiPriority w:val="99"/>
    <w:semiHidden/>
    <w:rsid w:val="007F3B2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7F3B2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F3B24"/>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7F3B2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F3B24"/>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7F3B24"/>
  </w:style>
  <w:style w:type="character" w:customStyle="1" w:styleId="m5686307894942199640gmail-styleunderline">
    <w:name w:val="m_5686307894942199640gmail-styleunderline"/>
    <w:basedOn w:val="DefaultParagraphFont"/>
    <w:rsid w:val="007F3B24"/>
  </w:style>
  <w:style w:type="paragraph" w:customStyle="1" w:styleId="Hyperlink2">
    <w:name w:val="Hyperlink2"/>
    <w:basedOn w:val="Normal"/>
    <w:qFormat/>
    <w:rsid w:val="007F3B24"/>
    <w:rPr>
      <w:rFonts w:eastAsia="Calibri"/>
      <w:color w:val="00B0F0"/>
      <w:u w:val="single" w:color="00B0F0"/>
    </w:rPr>
  </w:style>
  <w:style w:type="character" w:customStyle="1" w:styleId="messagecontent">
    <w:name w:val="message_content"/>
    <w:rsid w:val="007F3B24"/>
  </w:style>
  <w:style w:type="paragraph" w:customStyle="1" w:styleId="UnderlineCharCharCharCharCharCharCharCharChar">
    <w:name w:val="Underline Char Char Char Char Char Char Char Char Char"/>
    <w:link w:val="UnderlineCharCharCharCharCharCharCharCharCharChar"/>
    <w:rsid w:val="007F3B2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F3B2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F3B2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F3B2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F3B24"/>
    <w:rPr>
      <w:rFonts w:ascii="Times New Roman" w:eastAsia="SimSun" w:hAnsi="Times New Roman" w:cs="Times New Roman"/>
      <w:sz w:val="24"/>
      <w:szCs w:val="24"/>
      <w:lang w:eastAsia="zh-CN"/>
    </w:rPr>
  </w:style>
  <w:style w:type="character" w:customStyle="1" w:styleId="Char1Char1">
    <w:name w:val="Char1 Char1"/>
    <w:rsid w:val="007F3B24"/>
    <w:rPr>
      <w:rFonts w:ascii="Arial" w:hAnsi="Arial" w:cs="Arial"/>
      <w:b/>
      <w:bCs/>
      <w:kern w:val="32"/>
      <w:sz w:val="28"/>
      <w:szCs w:val="32"/>
      <w:lang w:val="en-US" w:eastAsia="en-US" w:bidi="ar-SA"/>
    </w:rPr>
  </w:style>
  <w:style w:type="paragraph" w:customStyle="1" w:styleId="Style31">
    <w:name w:val="Style31"/>
    <w:basedOn w:val="Normal"/>
    <w:uiPriority w:val="99"/>
    <w:qFormat/>
    <w:rsid w:val="007F3B24"/>
    <w:pPr>
      <w:spacing w:line="197" w:lineRule="exact"/>
      <w:jc w:val="both"/>
    </w:pPr>
  </w:style>
  <w:style w:type="paragraph" w:customStyle="1" w:styleId="Style42">
    <w:name w:val="Style42"/>
    <w:basedOn w:val="Normal"/>
    <w:uiPriority w:val="99"/>
    <w:qFormat/>
    <w:rsid w:val="007F3B24"/>
    <w:pPr>
      <w:spacing w:line="202" w:lineRule="exact"/>
      <w:jc w:val="both"/>
    </w:pPr>
  </w:style>
  <w:style w:type="paragraph" w:customStyle="1" w:styleId="Style51">
    <w:name w:val="Style51"/>
    <w:basedOn w:val="Normal"/>
    <w:uiPriority w:val="99"/>
    <w:qFormat/>
    <w:rsid w:val="007F3B24"/>
    <w:pPr>
      <w:spacing w:line="200" w:lineRule="exact"/>
      <w:jc w:val="both"/>
    </w:pPr>
  </w:style>
  <w:style w:type="character" w:customStyle="1" w:styleId="FontStyle72">
    <w:name w:val="Font Style72"/>
    <w:rsid w:val="007F3B24"/>
    <w:rPr>
      <w:rFonts w:ascii="Times New Roman" w:hAnsi="Times New Roman" w:cs="Times New Roman" w:hint="default"/>
      <w:sz w:val="16"/>
      <w:szCs w:val="16"/>
    </w:rPr>
  </w:style>
  <w:style w:type="character" w:customStyle="1" w:styleId="FontStyle73">
    <w:name w:val="Font Style73"/>
    <w:uiPriority w:val="99"/>
    <w:rsid w:val="007F3B24"/>
    <w:rPr>
      <w:rFonts w:ascii="Times New Roman" w:hAnsi="Times New Roman" w:cs="Times New Roman" w:hint="default"/>
      <w:i/>
      <w:iCs/>
      <w:sz w:val="16"/>
      <w:szCs w:val="16"/>
    </w:rPr>
  </w:style>
  <w:style w:type="character" w:customStyle="1" w:styleId="UnderlinestyleChar20">
    <w:name w:val="Underline style Char2"/>
    <w:rsid w:val="007F3B24"/>
    <w:rPr>
      <w:sz w:val="22"/>
      <w:szCs w:val="24"/>
      <w:u w:val="single"/>
      <w:lang w:val="en-US" w:eastAsia="en-US" w:bidi="ar-SA"/>
    </w:rPr>
  </w:style>
  <w:style w:type="character" w:customStyle="1" w:styleId="FontStyle49">
    <w:name w:val="Font Style49"/>
    <w:uiPriority w:val="99"/>
    <w:rsid w:val="007F3B24"/>
    <w:rPr>
      <w:rFonts w:ascii="Times New Roman" w:hAnsi="Times New Roman" w:cs="Times New Roman"/>
      <w:sz w:val="20"/>
      <w:szCs w:val="20"/>
    </w:rPr>
  </w:style>
  <w:style w:type="character" w:customStyle="1" w:styleId="FontStyle50">
    <w:name w:val="Font Style50"/>
    <w:uiPriority w:val="99"/>
    <w:rsid w:val="007F3B24"/>
    <w:rPr>
      <w:rFonts w:ascii="Times New Roman" w:hAnsi="Times New Roman" w:cs="Times New Roman"/>
      <w:b/>
      <w:bCs/>
      <w:sz w:val="20"/>
      <w:szCs w:val="20"/>
    </w:rPr>
  </w:style>
  <w:style w:type="paragraph" w:customStyle="1" w:styleId="msonormal0">
    <w:name w:val="msonormal"/>
    <w:basedOn w:val="Normal"/>
    <w:uiPriority w:val="99"/>
    <w:qFormat/>
    <w:rsid w:val="007F3B24"/>
    <w:pPr>
      <w:spacing w:before="100" w:beforeAutospacing="1" w:after="100" w:afterAutospacing="1"/>
    </w:pPr>
    <w:rPr>
      <w:rFonts w:eastAsia="Times New Roman"/>
    </w:rPr>
  </w:style>
  <w:style w:type="character" w:customStyle="1" w:styleId="ListBulletChar">
    <w:name w:val="List Bullet Char"/>
    <w:link w:val="ListBullet"/>
    <w:uiPriority w:val="99"/>
    <w:locked/>
    <w:rsid w:val="007F3B24"/>
    <w:rPr>
      <w:rFonts w:ascii="Arial" w:hAnsi="Arial" w:cs="Arial"/>
    </w:rPr>
  </w:style>
  <w:style w:type="character" w:customStyle="1" w:styleId="BoldUnderlineChar2Char">
    <w:name w:val="BoldUnderline Char2 Char"/>
    <w:link w:val="BoldUnderlineChar20"/>
    <w:locked/>
    <w:rsid w:val="007F3B24"/>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7F3B24"/>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7F3B24"/>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7F3B24"/>
    <w:pPr>
      <w:spacing w:line="256" w:lineRule="auto"/>
    </w:pPr>
    <w:rPr>
      <w:rFonts w:eastAsia="Times New Roman"/>
    </w:rPr>
  </w:style>
  <w:style w:type="paragraph" w:customStyle="1" w:styleId="Normal20pt">
    <w:name w:val="Normal  + 20 pt"/>
    <w:basedOn w:val="Normal"/>
    <w:uiPriority w:val="6"/>
    <w:qFormat/>
    <w:rsid w:val="007F3B24"/>
    <w:pPr>
      <w:spacing w:line="256" w:lineRule="auto"/>
    </w:pPr>
    <w:rPr>
      <w:rFonts w:asciiTheme="minorHAnsi" w:hAnsiTheme="minorHAnsi"/>
      <w:bCs/>
      <w:u w:val="single"/>
    </w:rPr>
  </w:style>
  <w:style w:type="paragraph" w:customStyle="1" w:styleId="conintrotext">
    <w:name w:val="conintrotext"/>
    <w:basedOn w:val="Normal"/>
    <w:uiPriority w:val="99"/>
    <w:qFormat/>
    <w:rsid w:val="007F3B2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F3B2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F3B24"/>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7F3B2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F3B2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F3B24"/>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F3B2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F3B24"/>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F3B2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F3B24"/>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7F3B2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F3B24"/>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7F3B24"/>
    <w:rPr>
      <w:rFonts w:eastAsia="Times New Roman"/>
      <w:szCs w:val="24"/>
      <w:u w:val="single"/>
    </w:rPr>
  </w:style>
  <w:style w:type="paragraph" w:customStyle="1" w:styleId="StyleStyle4ArialNarrow9pt">
    <w:name w:val="Style Style4 + Arial Narrow 9 pt"/>
    <w:basedOn w:val="Normal"/>
    <w:link w:val="StyleStyle4ArialNarrow9ptChar"/>
    <w:qFormat/>
    <w:rsid w:val="007F3B24"/>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7F3B24"/>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7F3B24"/>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7F3B24"/>
    <w:rPr>
      <w:rFonts w:eastAsia="Times New Roman"/>
      <w:b/>
      <w:smallCaps/>
      <w:sz w:val="24"/>
      <w:szCs w:val="24"/>
      <w:u w:val="single"/>
    </w:rPr>
  </w:style>
  <w:style w:type="character" w:customStyle="1" w:styleId="HiddenBlockHeaderChar">
    <w:name w:val="Hidden Block Header Char"/>
    <w:link w:val="HiddenBlockHeader"/>
    <w:locked/>
    <w:rsid w:val="007F3B24"/>
    <w:rPr>
      <w:rFonts w:ascii="Arial" w:hAnsi="Arial" w:cs="Arial"/>
    </w:rPr>
  </w:style>
  <w:style w:type="character" w:customStyle="1" w:styleId="ThirdChar">
    <w:name w:val="Third Char"/>
    <w:link w:val="Third"/>
    <w:locked/>
    <w:rsid w:val="007F3B24"/>
    <w:rPr>
      <w:rFonts w:eastAsia="Times New Roman"/>
      <w:b/>
      <w:szCs w:val="24"/>
      <w:u w:val="single"/>
      <w:lang w:val="x-none" w:eastAsia="x-none"/>
    </w:rPr>
  </w:style>
  <w:style w:type="paragraph" w:customStyle="1" w:styleId="Third">
    <w:name w:val="Third"/>
    <w:basedOn w:val="Normal"/>
    <w:link w:val="ThirdChar"/>
    <w:qFormat/>
    <w:rsid w:val="007F3B24"/>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F3B2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F3B24"/>
    <w:rPr>
      <w:rFonts w:eastAsia="Times New Roman"/>
      <w:b/>
      <w:szCs w:val="24"/>
      <w:u w:val="thick"/>
    </w:rPr>
  </w:style>
  <w:style w:type="paragraph" w:customStyle="1" w:styleId="CiteSmallText">
    <w:name w:val="Cite Small Text"/>
    <w:basedOn w:val="Normal"/>
    <w:uiPriority w:val="99"/>
    <w:qFormat/>
    <w:rsid w:val="007F3B2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F3B24"/>
    <w:rPr>
      <w:lang w:val="x-none"/>
    </w:rPr>
  </w:style>
  <w:style w:type="paragraph" w:customStyle="1" w:styleId="Cards1CharChar">
    <w:name w:val="Cards1 Char Char"/>
    <w:basedOn w:val="Normal"/>
    <w:link w:val="Cards1CharCharChar"/>
    <w:qFormat/>
    <w:rsid w:val="007F3B24"/>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7F3B24"/>
    <w:rPr>
      <w:color w:val="0000FF"/>
      <w:sz w:val="12"/>
      <w:u w:val="single"/>
    </w:rPr>
  </w:style>
  <w:style w:type="paragraph" w:customStyle="1" w:styleId="Swag">
    <w:name w:val="Swag"/>
    <w:basedOn w:val="Normal"/>
    <w:link w:val="SwagChar"/>
    <w:qFormat/>
    <w:rsid w:val="007F3B2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F3B24"/>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7F3B24"/>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7F3B24"/>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7F3B24"/>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7F3B2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F3B2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F3B24"/>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7F3B24"/>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7F3B24"/>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7F3B24"/>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F3B24"/>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F3B24"/>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7F3B2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7F3B24"/>
    <w:rPr>
      <w:szCs w:val="24"/>
    </w:rPr>
  </w:style>
  <w:style w:type="paragraph" w:customStyle="1" w:styleId="NothingCharCharChar">
    <w:name w:val="Nothing Char Char Char"/>
    <w:link w:val="NothingCharChar"/>
    <w:qFormat/>
    <w:rsid w:val="007F3B24"/>
    <w:pPr>
      <w:spacing w:after="0" w:line="240" w:lineRule="auto"/>
      <w:jc w:val="both"/>
    </w:pPr>
    <w:rPr>
      <w:szCs w:val="24"/>
    </w:rPr>
  </w:style>
  <w:style w:type="paragraph" w:customStyle="1" w:styleId="StyleLeft021">
    <w:name w:val="Style Left:  0.2&quot;1"/>
    <w:basedOn w:val="Normal"/>
    <w:uiPriority w:val="99"/>
    <w:qFormat/>
    <w:rsid w:val="007F3B2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F3B24"/>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F3B2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F3B24"/>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F3B2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7F3B2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F3B2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F3B2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F3B24"/>
    <w:rPr>
      <w:szCs w:val="24"/>
      <w:u w:val="single"/>
      <w:lang w:val="en-US" w:eastAsia="en-US" w:bidi="ar-SA"/>
    </w:rPr>
  </w:style>
  <w:style w:type="character" w:customStyle="1" w:styleId="BoldUnderlineCharChar3">
    <w:name w:val="BoldUnderline Char Char3"/>
    <w:rsid w:val="007F3B24"/>
    <w:rPr>
      <w:b/>
      <w:bCs w:val="0"/>
      <w:szCs w:val="24"/>
      <w:u w:val="single"/>
      <w:lang w:val="en-US" w:eastAsia="en-US" w:bidi="ar-SA"/>
    </w:rPr>
  </w:style>
  <w:style w:type="character" w:customStyle="1" w:styleId="UnderlineCharChar3">
    <w:name w:val="Underline Char Char3"/>
    <w:rsid w:val="007F3B24"/>
    <w:rPr>
      <w:szCs w:val="24"/>
      <w:u w:val="single"/>
      <w:lang w:val="en-US" w:eastAsia="en-US" w:bidi="ar-SA"/>
    </w:rPr>
  </w:style>
  <w:style w:type="character" w:customStyle="1" w:styleId="BoldUnderlineCharChar2">
    <w:name w:val="BoldUnderline Char Char2"/>
    <w:rsid w:val="007F3B24"/>
    <w:rPr>
      <w:b/>
      <w:bCs w:val="0"/>
      <w:szCs w:val="24"/>
      <w:u w:val="single"/>
      <w:lang w:val="en-US" w:eastAsia="en-US" w:bidi="ar-SA"/>
    </w:rPr>
  </w:style>
  <w:style w:type="character" w:customStyle="1" w:styleId="volume-issue">
    <w:name w:val="volume-issue"/>
    <w:rsid w:val="007F3B24"/>
    <w:rPr>
      <w:rFonts w:ascii="Times New Roman" w:hAnsi="Times New Roman" w:cs="Times New Roman" w:hint="default"/>
    </w:rPr>
  </w:style>
  <w:style w:type="character" w:customStyle="1" w:styleId="boldness1">
    <w:name w:val="boldness1"/>
    <w:rsid w:val="007F3B24"/>
  </w:style>
  <w:style w:type="character" w:customStyle="1" w:styleId="story-author">
    <w:name w:val="story-author"/>
    <w:basedOn w:val="DefaultParagraphFont"/>
    <w:rsid w:val="007F3B24"/>
  </w:style>
  <w:style w:type="character" w:customStyle="1" w:styleId="StyleEmphasisArial12ptBoldNotItalic">
    <w:name w:val="Style Emphasis + Arial 12 pt Bold Not Italic"/>
    <w:basedOn w:val="Emphasis"/>
    <w:rsid w:val="007F3B2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7F3B24"/>
  </w:style>
  <w:style w:type="character" w:customStyle="1" w:styleId="StyleStyle4CharTimesNewRoman11ptItalic">
    <w:name w:val="Style Style4 Char + Times New Roman 11 pt Italic"/>
    <w:basedOn w:val="DefaultParagraphFont"/>
    <w:rsid w:val="007F3B2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7F3B24"/>
  </w:style>
  <w:style w:type="character" w:customStyle="1" w:styleId="ad">
    <w:name w:val="_"/>
    <w:basedOn w:val="DefaultParagraphFont"/>
    <w:rsid w:val="007F3B24"/>
  </w:style>
  <w:style w:type="character" w:customStyle="1" w:styleId="Heading3CharCharCharChar1">
    <w:name w:val="Heading 3 Char Char Char Char1"/>
    <w:rsid w:val="007F3B24"/>
    <w:rPr>
      <w:rFonts w:ascii="Arial" w:hAnsi="Arial" w:cs="Arial" w:hint="default"/>
      <w:bCs/>
      <w:szCs w:val="26"/>
      <w:u w:val="single"/>
      <w:lang w:val="en-US" w:eastAsia="en-US" w:bidi="ar-SA"/>
    </w:rPr>
  </w:style>
  <w:style w:type="character" w:customStyle="1" w:styleId="comment-body">
    <w:name w:val="comment-body"/>
    <w:rsid w:val="007F3B24"/>
  </w:style>
  <w:style w:type="character" w:customStyle="1" w:styleId="UnderlineCharCharChar1">
    <w:name w:val="Underline Char Char Char1"/>
    <w:rsid w:val="007F3B24"/>
    <w:rPr>
      <w:u w:val="single"/>
      <w:lang w:val="en-US" w:eastAsia="en-US" w:bidi="ar-SA"/>
    </w:rPr>
  </w:style>
  <w:style w:type="character" w:customStyle="1" w:styleId="UnderlineChar1Char">
    <w:name w:val="Underline Char1 Char"/>
    <w:rsid w:val="007F3B24"/>
    <w:rPr>
      <w:rFonts w:ascii="Calibri" w:eastAsia="MS Mincho" w:hAnsi="Calibri" w:cs="Calibri" w:hint="default"/>
      <w:szCs w:val="20"/>
      <w:u w:val="single"/>
    </w:rPr>
  </w:style>
  <w:style w:type="character" w:customStyle="1" w:styleId="StyleBoldandUnderlineCharChar29pt">
    <w:name w:val="Style Bold and Underline Char Char2 + 9 pt"/>
    <w:rsid w:val="007F3B24"/>
    <w:rPr>
      <w:rFonts w:ascii="Times New Roman" w:hAnsi="Times New Roman" w:cs="Times New Roman" w:hint="default"/>
      <w:b/>
      <w:bCs/>
      <w:noProof w:val="0"/>
      <w:sz w:val="20"/>
      <w:u w:val="single"/>
    </w:rPr>
  </w:style>
  <w:style w:type="character" w:customStyle="1" w:styleId="StyleUnderlineCharChar19pt">
    <w:name w:val="Style Underline Char Char1 + 9 pt"/>
    <w:rsid w:val="007F3B2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F3B2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F3B24"/>
  </w:style>
  <w:style w:type="character" w:customStyle="1" w:styleId="resultbodyblack">
    <w:name w:val="resultbodyblack"/>
    <w:rsid w:val="007F3B24"/>
    <w:rPr>
      <w:rFonts w:ascii="Times New Roman" w:hAnsi="Times New Roman" w:cs="Times New Roman" w:hint="default"/>
    </w:rPr>
  </w:style>
  <w:style w:type="character" w:customStyle="1" w:styleId="3TagCite">
    <w:name w:val="3 Tag/Cite"/>
    <w:rsid w:val="007F3B24"/>
    <w:rPr>
      <w:rFonts w:ascii="Times New Roman" w:hAnsi="Times New Roman" w:cs="Times New Roman" w:hint="default"/>
      <w:b/>
      <w:bCs w:val="0"/>
    </w:rPr>
  </w:style>
  <w:style w:type="character" w:customStyle="1" w:styleId="4Qualifications">
    <w:name w:val="4 Qualifications"/>
    <w:rsid w:val="007F3B24"/>
    <w:rPr>
      <w:rFonts w:ascii="Times New Roman" w:hAnsi="Times New Roman" w:cs="Times New Roman" w:hint="default"/>
      <w:sz w:val="19"/>
    </w:rPr>
  </w:style>
  <w:style w:type="character" w:customStyle="1" w:styleId="6Underlined">
    <w:name w:val="6 Underlined"/>
    <w:rsid w:val="007F3B24"/>
    <w:rPr>
      <w:rFonts w:ascii="Times New Roman" w:hAnsi="Times New Roman" w:cs="Times New Roman" w:hint="default"/>
      <w:b/>
      <w:bCs w:val="0"/>
      <w:sz w:val="21"/>
      <w:u w:val="single"/>
    </w:rPr>
  </w:style>
  <w:style w:type="character" w:customStyle="1" w:styleId="nohighlighting">
    <w:name w:val="no highlighting"/>
    <w:rsid w:val="007F3B24"/>
    <w:rPr>
      <w:rFonts w:ascii="Times New Roman" w:hAnsi="Times New Roman" w:cs="Times New Roman" w:hint="default"/>
      <w:color w:val="auto"/>
      <w:sz w:val="20"/>
      <w:u w:val="thick"/>
      <w:bdr w:val="none" w:sz="0" w:space="0" w:color="auto" w:frame="1"/>
    </w:rPr>
  </w:style>
  <w:style w:type="character" w:customStyle="1" w:styleId="CharChar61">
    <w:name w:val="Char Char61"/>
    <w:rsid w:val="007F3B24"/>
    <w:rPr>
      <w:rFonts w:ascii="Arial" w:hAnsi="Arial" w:cs="Arial" w:hint="default"/>
      <w:bCs/>
      <w:sz w:val="16"/>
      <w:szCs w:val="26"/>
      <w:lang w:val="en-US" w:eastAsia="en-US" w:bidi="ar-SA"/>
    </w:rPr>
  </w:style>
  <w:style w:type="character" w:customStyle="1" w:styleId="styledate">
    <w:name w:val="styledate"/>
    <w:rsid w:val="007F3B24"/>
  </w:style>
  <w:style w:type="character" w:customStyle="1" w:styleId="StyleUnderlineChar9ptChar">
    <w:name w:val="Style Underline Char + 9 pt Char"/>
    <w:rsid w:val="007F3B2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F3B2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7F3B24"/>
    <w:rPr>
      <w:b/>
      <w:bCs w:val="0"/>
      <w:szCs w:val="24"/>
      <w:u w:val="single"/>
      <w:lang w:val="en-US" w:eastAsia="en-US" w:bidi="ar-SA"/>
    </w:rPr>
  </w:style>
  <w:style w:type="character" w:customStyle="1" w:styleId="BoldandUnderlineChar1Char2">
    <w:name w:val="Bold and Underline Char1 Char2"/>
    <w:rsid w:val="007F3B24"/>
    <w:rPr>
      <w:b/>
      <w:bCs w:val="0"/>
      <w:szCs w:val="24"/>
      <w:u w:val="single"/>
      <w:lang w:val="en-US" w:eastAsia="en-US" w:bidi="ar-SA"/>
    </w:rPr>
  </w:style>
  <w:style w:type="character" w:customStyle="1" w:styleId="BoldandUnderlineCharChar1">
    <w:name w:val="Bold and Underline Char Char1"/>
    <w:rsid w:val="007F3B24"/>
    <w:rPr>
      <w:b/>
      <w:bCs w:val="0"/>
      <w:szCs w:val="24"/>
      <w:u w:val="single"/>
      <w:lang w:val="en-US" w:eastAsia="en-US" w:bidi="ar-SA"/>
    </w:rPr>
  </w:style>
  <w:style w:type="character" w:customStyle="1" w:styleId="authoraffil">
    <w:name w:val="authoraffil"/>
    <w:rsid w:val="007F3B24"/>
  </w:style>
  <w:style w:type="character" w:customStyle="1" w:styleId="CharChar8">
    <w:name w:val="Char Char8"/>
    <w:rsid w:val="007F3B24"/>
    <w:rPr>
      <w:rFonts w:ascii="Georgia" w:eastAsia="Times New Roman" w:hAnsi="Georgia" w:hint="default"/>
      <w:b/>
      <w:bCs/>
      <w:sz w:val="30"/>
      <w:szCs w:val="28"/>
      <w:u w:val="single"/>
    </w:rPr>
  </w:style>
  <w:style w:type="character" w:customStyle="1" w:styleId="boldcitationChar">
    <w:name w:val="bold citation Char"/>
    <w:rsid w:val="007F3B24"/>
    <w:rPr>
      <w:rFonts w:ascii="Arial" w:hAnsi="Arial" w:cs="Arial" w:hint="default"/>
      <w:b/>
      <w:bCs w:val="0"/>
      <w:sz w:val="28"/>
      <w:szCs w:val="24"/>
      <w:u w:val="thick"/>
      <w:lang w:val="en-US" w:eastAsia="en-US" w:bidi="ar-SA"/>
    </w:rPr>
  </w:style>
  <w:style w:type="character" w:customStyle="1" w:styleId="BoldunderlineChar5">
    <w:name w:val="Bold/underline Char"/>
    <w:rsid w:val="007F3B2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F3B24"/>
  </w:style>
  <w:style w:type="character" w:customStyle="1" w:styleId="tagCharCharChar1">
    <w:name w:val="tag Char Char Char1"/>
    <w:rsid w:val="007F3B24"/>
    <w:rPr>
      <w:b/>
      <w:bCs w:val="0"/>
      <w:sz w:val="24"/>
      <w:lang w:val="en-US" w:eastAsia="en-US" w:bidi="ar-SA"/>
    </w:rPr>
  </w:style>
  <w:style w:type="character" w:customStyle="1" w:styleId="bylines">
    <w:name w:val="bylines"/>
    <w:basedOn w:val="DefaultParagraphFont"/>
    <w:rsid w:val="007F3B24"/>
  </w:style>
  <w:style w:type="character" w:customStyle="1" w:styleId="StyleStyleBoldUnderlineUnderlineIntenseEmphasis1apple-style-2">
    <w:name w:val="Style Style Bold UnderlineUnderlineIntense Emphasis1apple-style-...2"/>
    <w:basedOn w:val="DefaultParagraphFont"/>
    <w:rsid w:val="007F3B24"/>
    <w:rPr>
      <w:b w:val="0"/>
      <w:bCs/>
      <w:sz w:val="22"/>
      <w:u w:val="single"/>
    </w:rPr>
  </w:style>
  <w:style w:type="character" w:customStyle="1" w:styleId="FontStyle57">
    <w:name w:val="Font Style57"/>
    <w:rsid w:val="007F3B24"/>
    <w:rPr>
      <w:rFonts w:ascii="Georgia" w:hAnsi="Georgia" w:cs="Georgia" w:hint="default"/>
      <w:b/>
      <w:bCs/>
      <w:sz w:val="14"/>
      <w:szCs w:val="14"/>
    </w:rPr>
  </w:style>
  <w:style w:type="character" w:customStyle="1" w:styleId="FontStyle89">
    <w:name w:val="Font Style89"/>
    <w:rsid w:val="007F3B24"/>
    <w:rPr>
      <w:rFonts w:ascii="Times New Roman" w:hAnsi="Times New Roman" w:cs="Times New Roman" w:hint="default"/>
      <w:b/>
      <w:bCs/>
      <w:smallCaps/>
      <w:spacing w:val="40"/>
      <w:sz w:val="16"/>
      <w:szCs w:val="16"/>
    </w:rPr>
  </w:style>
  <w:style w:type="character" w:customStyle="1" w:styleId="hvr">
    <w:name w:val="hvr"/>
    <w:basedOn w:val="DefaultParagraphFont"/>
    <w:rsid w:val="007F3B24"/>
  </w:style>
  <w:style w:type="character" w:customStyle="1" w:styleId="cardChar20">
    <w:name w:val="card Char2"/>
    <w:basedOn w:val="DefaultParagraphFont"/>
    <w:uiPriority w:val="6"/>
    <w:rsid w:val="007F3B24"/>
    <w:rPr>
      <w:rFonts w:ascii="Times New Roman" w:hAnsi="Times New Roman" w:cs="Calibri"/>
      <w:szCs w:val="20"/>
    </w:rPr>
  </w:style>
  <w:style w:type="paragraph" w:customStyle="1" w:styleId="Pol">
    <w:name w:val="Pol"/>
    <w:basedOn w:val="Heading2"/>
    <w:uiPriority w:val="99"/>
    <w:qFormat/>
    <w:rsid w:val="007F3B24"/>
  </w:style>
  <w:style w:type="paragraph" w:customStyle="1" w:styleId="Style70">
    <w:name w:val="Style7"/>
    <w:basedOn w:val="Normal"/>
    <w:uiPriority w:val="99"/>
    <w:qFormat/>
    <w:rsid w:val="007F3B24"/>
    <w:pPr>
      <w:widowControl w:val="0"/>
      <w:autoSpaceDE w:val="0"/>
      <w:autoSpaceDN w:val="0"/>
      <w:adjustRightInd w:val="0"/>
      <w:spacing w:line="229" w:lineRule="exact"/>
    </w:pPr>
  </w:style>
  <w:style w:type="character" w:customStyle="1" w:styleId="red">
    <w:name w:val="red"/>
    <w:basedOn w:val="DefaultParagraphFont"/>
    <w:rsid w:val="007F3B24"/>
  </w:style>
  <w:style w:type="character" w:customStyle="1" w:styleId="Footnote2Char">
    <w:name w:val="Footnote2 Char"/>
    <w:link w:val="Footnote2"/>
    <w:locked/>
    <w:rsid w:val="007F3B24"/>
  </w:style>
  <w:style w:type="paragraph" w:customStyle="1" w:styleId="Footnote2">
    <w:name w:val="Footnote2"/>
    <w:basedOn w:val="Normal"/>
    <w:next w:val="Normal"/>
    <w:link w:val="Footnote2Char"/>
    <w:autoRedefine/>
    <w:qFormat/>
    <w:rsid w:val="007F3B24"/>
    <w:pPr>
      <w:spacing w:after="120" w:line="480" w:lineRule="auto"/>
    </w:pPr>
    <w:rPr>
      <w:rFonts w:asciiTheme="minorHAnsi" w:hAnsiTheme="minorHAnsi" w:cstheme="minorBidi"/>
    </w:rPr>
  </w:style>
  <w:style w:type="character" w:customStyle="1" w:styleId="link">
    <w:name w:val="link"/>
    <w:basedOn w:val="DefaultParagraphFont"/>
    <w:rsid w:val="007F3B24"/>
  </w:style>
  <w:style w:type="paragraph" w:customStyle="1" w:styleId="xhead">
    <w:name w:val="xhead"/>
    <w:basedOn w:val="Normal"/>
    <w:uiPriority w:val="99"/>
    <w:qFormat/>
    <w:rsid w:val="007F3B24"/>
    <w:pPr>
      <w:spacing w:before="100" w:beforeAutospacing="1" w:after="100" w:afterAutospacing="1"/>
    </w:pPr>
  </w:style>
  <w:style w:type="paragraph" w:customStyle="1" w:styleId="headlinemeta">
    <w:name w:val="headline_meta"/>
    <w:basedOn w:val="Normal"/>
    <w:uiPriority w:val="99"/>
    <w:qFormat/>
    <w:rsid w:val="007F3B2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F3B2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7F3B2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7F3B2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7F3B2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7F3B2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F3B2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F3B2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F3B24"/>
    <w:rPr>
      <w:rFonts w:ascii="Lucida Grande" w:eastAsia="Cambria" w:hAnsi="Lucida Grande"/>
    </w:rPr>
  </w:style>
  <w:style w:type="paragraph" w:customStyle="1" w:styleId="Pa16">
    <w:name w:val="Pa16"/>
    <w:basedOn w:val="Default"/>
    <w:next w:val="Default"/>
    <w:uiPriority w:val="99"/>
    <w:qFormat/>
    <w:rsid w:val="007F3B2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7F3B24"/>
    <w:pPr>
      <w:spacing w:before="100" w:beforeAutospacing="1" w:after="100" w:afterAutospacing="1"/>
    </w:pPr>
  </w:style>
  <w:style w:type="paragraph" w:customStyle="1" w:styleId="Pa22">
    <w:name w:val="Pa2+2"/>
    <w:basedOn w:val="Default"/>
    <w:next w:val="Default"/>
    <w:uiPriority w:val="99"/>
    <w:qFormat/>
    <w:rsid w:val="007F3B2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7F3B24"/>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7F3B2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7F3B24"/>
  </w:style>
  <w:style w:type="character" w:customStyle="1" w:styleId="meta-sep">
    <w:name w:val="meta-sep"/>
    <w:basedOn w:val="DefaultParagraphFont"/>
    <w:rsid w:val="007F3B24"/>
  </w:style>
  <w:style w:type="character" w:customStyle="1" w:styleId="A19">
    <w:name w:val="A19"/>
    <w:uiPriority w:val="99"/>
    <w:rsid w:val="007F3B24"/>
    <w:rPr>
      <w:rFonts w:ascii="Georgia" w:hAnsi="Georgia" w:cs="Georgia" w:hint="default"/>
      <w:color w:val="000000"/>
      <w:sz w:val="20"/>
      <w:szCs w:val="20"/>
      <w:u w:val="single"/>
    </w:rPr>
  </w:style>
  <w:style w:type="character" w:customStyle="1" w:styleId="A130">
    <w:name w:val="A13"/>
    <w:uiPriority w:val="99"/>
    <w:rsid w:val="007F3B24"/>
    <w:rPr>
      <w:rFonts w:ascii="Georgia" w:hAnsi="Georgia" w:cs="Georgia" w:hint="default"/>
      <w:color w:val="000000"/>
      <w:sz w:val="11"/>
      <w:szCs w:val="11"/>
    </w:rPr>
  </w:style>
  <w:style w:type="character" w:customStyle="1" w:styleId="ontext">
    <w:name w:val="ontext"/>
    <w:basedOn w:val="DefaultParagraphFont"/>
    <w:rsid w:val="007F3B24"/>
  </w:style>
  <w:style w:type="character" w:customStyle="1" w:styleId="archive-title">
    <w:name w:val="archive-title"/>
    <w:basedOn w:val="DefaultParagraphFont"/>
    <w:rsid w:val="007F3B24"/>
  </w:style>
  <w:style w:type="character" w:customStyle="1" w:styleId="imgleft">
    <w:name w:val="imgleft"/>
    <w:basedOn w:val="DefaultParagraphFont"/>
    <w:rsid w:val="007F3B24"/>
  </w:style>
  <w:style w:type="character" w:customStyle="1" w:styleId="imgcenter">
    <w:name w:val="imgcenter"/>
    <w:basedOn w:val="DefaultParagraphFont"/>
    <w:rsid w:val="007F3B24"/>
  </w:style>
  <w:style w:type="character" w:customStyle="1" w:styleId="A42">
    <w:name w:val="A4+2"/>
    <w:uiPriority w:val="99"/>
    <w:rsid w:val="007F3B24"/>
    <w:rPr>
      <w:rFonts w:ascii="Helvetica LT Std" w:hAnsi="Helvetica LT Std" w:cs="Helvetica LT Std" w:hint="default"/>
      <w:color w:val="000000"/>
      <w:sz w:val="11"/>
      <w:szCs w:val="11"/>
    </w:rPr>
  </w:style>
  <w:style w:type="character" w:customStyle="1" w:styleId="fstitle">
    <w:name w:val="fs_title"/>
    <w:basedOn w:val="DefaultParagraphFont"/>
    <w:rsid w:val="007F3B24"/>
  </w:style>
  <w:style w:type="character" w:customStyle="1" w:styleId="reportbody1">
    <w:name w:val="reportbody1"/>
    <w:basedOn w:val="DefaultParagraphFont"/>
    <w:rsid w:val="007F3B24"/>
    <w:rPr>
      <w:rFonts w:ascii="Tahoma" w:hAnsi="Tahoma" w:cs="Tahoma" w:hint="default"/>
      <w:color w:val="000000"/>
      <w:sz w:val="14"/>
      <w:szCs w:val="14"/>
    </w:rPr>
  </w:style>
  <w:style w:type="character" w:customStyle="1" w:styleId="dateday">
    <w:name w:val="date_day"/>
    <w:basedOn w:val="DefaultParagraphFont"/>
    <w:rsid w:val="007F3B24"/>
  </w:style>
  <w:style w:type="character" w:customStyle="1" w:styleId="datemonth">
    <w:name w:val="date_month"/>
    <w:basedOn w:val="DefaultParagraphFont"/>
    <w:rsid w:val="007F3B24"/>
  </w:style>
  <w:style w:type="character" w:customStyle="1" w:styleId="dateyear">
    <w:name w:val="date_year"/>
    <w:basedOn w:val="DefaultParagraphFont"/>
    <w:rsid w:val="007F3B24"/>
  </w:style>
  <w:style w:type="character" w:customStyle="1" w:styleId="Heading3CharCharCharCharCharChar">
    <w:name w:val="Heading 3 Char Char Char Char Char Char"/>
    <w:basedOn w:val="DefaultParagraphFont"/>
    <w:rsid w:val="007F3B2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F3B2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F3B24"/>
    <w:rPr>
      <w:sz w:val="24"/>
      <w:szCs w:val="24"/>
      <w:lang w:val="en-US" w:eastAsia="en-US" w:bidi="ar-SA"/>
    </w:rPr>
  </w:style>
  <w:style w:type="character" w:customStyle="1" w:styleId="insideitro">
    <w:name w:val="insideitro"/>
    <w:basedOn w:val="DefaultParagraphFont"/>
    <w:rsid w:val="007F3B24"/>
  </w:style>
  <w:style w:type="character" w:customStyle="1" w:styleId="wcfont">
    <w:name w:val="wcfont"/>
    <w:basedOn w:val="DefaultParagraphFont"/>
    <w:rsid w:val="007F3B24"/>
  </w:style>
  <w:style w:type="character" w:customStyle="1" w:styleId="style65">
    <w:name w:val="style65"/>
    <w:basedOn w:val="DefaultParagraphFont"/>
    <w:rsid w:val="007F3B24"/>
  </w:style>
  <w:style w:type="character" w:customStyle="1" w:styleId="qftext">
    <w:name w:val="qftext"/>
    <w:basedOn w:val="DefaultParagraphFont"/>
    <w:rsid w:val="007F3B24"/>
  </w:style>
  <w:style w:type="character" w:customStyle="1" w:styleId="leftidx">
    <w:name w:val="leftidx"/>
    <w:basedOn w:val="DefaultParagraphFont"/>
    <w:rsid w:val="007F3B24"/>
  </w:style>
  <w:style w:type="paragraph" w:customStyle="1" w:styleId="width100">
    <w:name w:val="width100"/>
    <w:basedOn w:val="Normal"/>
    <w:uiPriority w:val="99"/>
    <w:qFormat/>
    <w:rsid w:val="007F3B24"/>
    <w:pPr>
      <w:spacing w:before="100" w:beforeAutospacing="1" w:after="100" w:afterAutospacing="1"/>
    </w:pPr>
  </w:style>
  <w:style w:type="character" w:customStyle="1" w:styleId="eventtitle">
    <w:name w:val="eventtitle"/>
    <w:basedOn w:val="DefaultParagraphFont"/>
    <w:rsid w:val="007F3B24"/>
  </w:style>
  <w:style w:type="character" w:customStyle="1" w:styleId="eventsubtitle">
    <w:name w:val="eventsubtitle"/>
    <w:basedOn w:val="DefaultParagraphFont"/>
    <w:rsid w:val="007F3B24"/>
  </w:style>
  <w:style w:type="character" w:customStyle="1" w:styleId="eventdate">
    <w:name w:val="eventdate"/>
    <w:basedOn w:val="DefaultParagraphFont"/>
    <w:rsid w:val="007F3B24"/>
  </w:style>
  <w:style w:type="character" w:customStyle="1" w:styleId="legend">
    <w:name w:val="legend"/>
    <w:basedOn w:val="DefaultParagraphFont"/>
    <w:rsid w:val="007F3B24"/>
  </w:style>
  <w:style w:type="character" w:customStyle="1" w:styleId="Bold12">
    <w:name w:val="Bold12"/>
    <w:uiPriority w:val="1"/>
    <w:qFormat/>
    <w:rsid w:val="007F3B24"/>
    <w:rPr>
      <w:rFonts w:ascii="Times New Roman" w:hAnsi="Times New Roman"/>
      <w:b/>
      <w:sz w:val="24"/>
    </w:rPr>
  </w:style>
  <w:style w:type="character" w:customStyle="1" w:styleId="NotBold10Final">
    <w:name w:val="NotBold10Final"/>
    <w:uiPriority w:val="1"/>
    <w:qFormat/>
    <w:rsid w:val="007F3B24"/>
    <w:rPr>
      <w:rFonts w:ascii="Times New Roman" w:hAnsi="Times New Roman"/>
      <w:b w:val="0"/>
      <w:i w:val="0"/>
      <w:sz w:val="20"/>
    </w:rPr>
  </w:style>
  <w:style w:type="character" w:customStyle="1" w:styleId="slug-elocation">
    <w:name w:val="slug-elocation"/>
    <w:basedOn w:val="DefaultParagraphFont"/>
    <w:rsid w:val="007F3B24"/>
  </w:style>
  <w:style w:type="character" w:customStyle="1" w:styleId="fu-autorenangabe-fu-beschreibung">
    <w:name w:val="fu-autorenangabe-fu-beschreibung"/>
    <w:rsid w:val="007F3B24"/>
  </w:style>
  <w:style w:type="paragraph" w:customStyle="1" w:styleId="introshadow">
    <w:name w:val="intro_shadow"/>
    <w:basedOn w:val="Normal"/>
    <w:uiPriority w:val="99"/>
    <w:qFormat/>
    <w:rsid w:val="007F3B24"/>
    <w:pPr>
      <w:spacing w:before="100" w:beforeAutospacing="1" w:after="100" w:afterAutospacing="1"/>
    </w:pPr>
  </w:style>
  <w:style w:type="paragraph" w:customStyle="1" w:styleId="articleintro">
    <w:name w:val="articleintro"/>
    <w:basedOn w:val="Normal"/>
    <w:uiPriority w:val="99"/>
    <w:qFormat/>
    <w:rsid w:val="007F3B24"/>
    <w:pPr>
      <w:spacing w:before="100" w:beforeAutospacing="1" w:after="100" w:afterAutospacing="1"/>
    </w:pPr>
  </w:style>
  <w:style w:type="character" w:customStyle="1" w:styleId="commentscontainer">
    <w:name w:val="comments_container"/>
    <w:basedOn w:val="DefaultParagraphFont"/>
    <w:rsid w:val="007F3B24"/>
  </w:style>
  <w:style w:type="paragraph" w:customStyle="1" w:styleId="Caption40">
    <w:name w:val="Caption4"/>
    <w:basedOn w:val="Normal"/>
    <w:uiPriority w:val="99"/>
    <w:qFormat/>
    <w:rsid w:val="007F3B24"/>
    <w:pPr>
      <w:spacing w:before="100" w:beforeAutospacing="1" w:after="100" w:afterAutospacing="1"/>
    </w:pPr>
  </w:style>
  <w:style w:type="paragraph" w:customStyle="1" w:styleId="publishedon">
    <w:name w:val="published_on"/>
    <w:basedOn w:val="Normal"/>
    <w:uiPriority w:val="99"/>
    <w:qFormat/>
    <w:rsid w:val="007F3B24"/>
    <w:pPr>
      <w:spacing w:before="100" w:beforeAutospacing="1" w:after="100" w:afterAutospacing="1"/>
    </w:pPr>
  </w:style>
  <w:style w:type="character" w:customStyle="1" w:styleId="hparticlefooter">
    <w:name w:val="hparticlefooter"/>
    <w:basedOn w:val="DefaultParagraphFont"/>
    <w:rsid w:val="007F3B24"/>
  </w:style>
  <w:style w:type="table" w:customStyle="1" w:styleId="TableGrid2">
    <w:name w:val="Table Grid2"/>
    <w:basedOn w:val="TableNormal"/>
    <w:next w:val="TableGrid"/>
    <w:rsid w:val="007F3B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F3B24"/>
  </w:style>
  <w:style w:type="character" w:customStyle="1" w:styleId="BlockCharCharCharCharChar">
    <w:name w:val="Block Char Char Char Char Char"/>
    <w:aliases w:val="Block Char Char Char Char Char Char Char Char,Block Char Char Char Char Char Char Char1"/>
    <w:basedOn w:val="DefaultParagraphFont"/>
    <w:rsid w:val="007F3B2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F3B24"/>
    <w:rPr>
      <w:b/>
      <w:color w:val="000000"/>
      <w:u w:val="single"/>
    </w:rPr>
  </w:style>
  <w:style w:type="character" w:customStyle="1" w:styleId="CiteEmphasisChar">
    <w:name w:val="Cite/Emphasis Char"/>
    <w:basedOn w:val="DefaultParagraphFont"/>
    <w:link w:val="CiteEmphasis"/>
    <w:rsid w:val="007F3B24"/>
    <w:rPr>
      <w:rFonts w:ascii="Arial" w:hAnsi="Arial" w:cs="Arial"/>
      <w:b/>
      <w:color w:val="000000"/>
      <w:u w:val="single"/>
    </w:rPr>
  </w:style>
  <w:style w:type="character" w:customStyle="1" w:styleId="ReadText">
    <w:name w:val="Read Text"/>
    <w:basedOn w:val="DefaultParagraphFont"/>
    <w:rsid w:val="007F3B24"/>
    <w:rPr>
      <w:rFonts w:ascii="Times New Roman" w:hAnsi="Times New Roman"/>
      <w:b/>
      <w:bCs/>
      <w:sz w:val="24"/>
      <w:u w:val="single"/>
    </w:rPr>
  </w:style>
  <w:style w:type="paragraph" w:customStyle="1" w:styleId="Styleunread8pt">
    <w:name w:val="Style unread + 8 pt"/>
    <w:basedOn w:val="Normal"/>
    <w:link w:val="Styleunread8ptChar"/>
    <w:qFormat/>
    <w:rsid w:val="007F3B24"/>
    <w:rPr>
      <w:color w:val="000000"/>
      <w:sz w:val="16"/>
    </w:rPr>
  </w:style>
  <w:style w:type="character" w:customStyle="1" w:styleId="Styleunread8ptChar">
    <w:name w:val="Style unread + 8 pt Char"/>
    <w:basedOn w:val="DefaultParagraphFont"/>
    <w:link w:val="Styleunread8pt"/>
    <w:rsid w:val="007F3B24"/>
    <w:rPr>
      <w:rFonts w:ascii="Arial" w:hAnsi="Arial" w:cs="Arial"/>
      <w:color w:val="000000"/>
      <w:sz w:val="16"/>
    </w:rPr>
  </w:style>
  <w:style w:type="character" w:customStyle="1" w:styleId="main">
    <w:name w:val="main"/>
    <w:basedOn w:val="DefaultParagraphFont"/>
    <w:rsid w:val="007F3B24"/>
  </w:style>
  <w:style w:type="character" w:customStyle="1" w:styleId="textunderlineCharChar">
    <w:name w:val="text underline Char Char"/>
    <w:basedOn w:val="DefaultParagraphFont"/>
    <w:rsid w:val="007F3B24"/>
    <w:rPr>
      <w:rFonts w:ascii="Garamond" w:hAnsi="Garamond"/>
      <w:color w:val="000000"/>
      <w:u w:val="single"/>
    </w:rPr>
  </w:style>
  <w:style w:type="paragraph" w:customStyle="1" w:styleId="ekprop-p">
    <w:name w:val="ekprop-p"/>
    <w:basedOn w:val="Normal"/>
    <w:uiPriority w:val="99"/>
    <w:qFormat/>
    <w:rsid w:val="007F3B24"/>
    <w:pPr>
      <w:spacing w:before="100" w:beforeAutospacing="1" w:after="100" w:afterAutospacing="1"/>
    </w:pPr>
    <w:rPr>
      <w:color w:val="58585B"/>
      <w:sz w:val="16"/>
      <w:szCs w:val="16"/>
    </w:rPr>
  </w:style>
  <w:style w:type="paragraph" w:customStyle="1" w:styleId="ShrinkCharChar">
    <w:name w:val="Shrink Char Char"/>
    <w:link w:val="ShrinkCharCharChar"/>
    <w:qFormat/>
    <w:rsid w:val="007F3B2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F3B2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7F3B24"/>
    <w:rPr>
      <w:color w:val="000000"/>
      <w:sz w:val="16"/>
    </w:rPr>
  </w:style>
  <w:style w:type="character" w:customStyle="1" w:styleId="SmalltextCharChar">
    <w:name w:val="Smalltext Char Char"/>
    <w:basedOn w:val="DefaultParagraphFont"/>
    <w:link w:val="SmalltextChar1"/>
    <w:rsid w:val="007F3B24"/>
    <w:rPr>
      <w:rFonts w:ascii="Arial" w:hAnsi="Arial" w:cs="Arial"/>
      <w:color w:val="000000"/>
      <w:sz w:val="16"/>
    </w:rPr>
  </w:style>
  <w:style w:type="character" w:customStyle="1" w:styleId="FullCiteCharChar">
    <w:name w:val="Full Cite Char Char"/>
    <w:basedOn w:val="DefaultParagraphFont"/>
    <w:rsid w:val="007F3B24"/>
    <w:rPr>
      <w:rFonts w:ascii="Georgia" w:hAnsi="Georgia" w:cs="Calibri"/>
      <w:color w:val="000000"/>
      <w:sz w:val="20"/>
      <w:szCs w:val="24"/>
    </w:rPr>
  </w:style>
  <w:style w:type="character" w:customStyle="1" w:styleId="submitted-wrapper">
    <w:name w:val="submitted-wrapper"/>
    <w:basedOn w:val="DefaultParagraphFont"/>
    <w:rsid w:val="007F3B24"/>
  </w:style>
  <w:style w:type="paragraph" w:customStyle="1" w:styleId="Spacer">
    <w:name w:val="Spacer"/>
    <w:basedOn w:val="Heading1"/>
    <w:link w:val="SpacerChar"/>
    <w:autoRedefine/>
    <w:uiPriority w:val="4"/>
    <w:qFormat/>
    <w:rsid w:val="007F3B2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F3B24"/>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7F3B2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7F3B24"/>
  </w:style>
  <w:style w:type="character" w:customStyle="1" w:styleId="top-publish">
    <w:name w:val="top-publish"/>
    <w:basedOn w:val="DefaultParagraphFont"/>
    <w:rsid w:val="007F3B24"/>
  </w:style>
  <w:style w:type="character" w:customStyle="1" w:styleId="byline-italic">
    <w:name w:val="byline-italic"/>
    <w:basedOn w:val="DefaultParagraphFont"/>
    <w:rsid w:val="007F3B24"/>
  </w:style>
  <w:style w:type="character" w:customStyle="1" w:styleId="CardUnderlinedCharChar0">
    <w:name w:val="Card Underlined Char Char"/>
    <w:rsid w:val="007F3B24"/>
    <w:rPr>
      <w:rFonts w:ascii="Arial Narrow" w:hAnsi="Arial Narrow"/>
      <w:sz w:val="22"/>
      <w:szCs w:val="24"/>
      <w:u w:val="single"/>
      <w:lang w:val="en-US" w:eastAsia="en-US" w:bidi="ar-SA"/>
    </w:rPr>
  </w:style>
  <w:style w:type="character" w:customStyle="1" w:styleId="gd">
    <w:name w:val="gd"/>
    <w:basedOn w:val="DefaultParagraphFont"/>
    <w:rsid w:val="007F3B24"/>
  </w:style>
  <w:style w:type="character" w:customStyle="1" w:styleId="g3">
    <w:name w:val="g3"/>
    <w:basedOn w:val="DefaultParagraphFont"/>
    <w:rsid w:val="007F3B24"/>
  </w:style>
  <w:style w:type="character" w:customStyle="1" w:styleId="hb">
    <w:name w:val="hb"/>
    <w:basedOn w:val="DefaultParagraphFont"/>
    <w:rsid w:val="007F3B24"/>
  </w:style>
  <w:style w:type="character" w:customStyle="1" w:styleId="g2">
    <w:name w:val="g2"/>
    <w:basedOn w:val="DefaultParagraphFont"/>
    <w:rsid w:val="007F3B24"/>
  </w:style>
  <w:style w:type="character" w:customStyle="1" w:styleId="nameplatehead">
    <w:name w:val="nameplatehead"/>
    <w:basedOn w:val="DefaultParagraphFont"/>
    <w:rsid w:val="007F3B24"/>
  </w:style>
  <w:style w:type="character" w:customStyle="1" w:styleId="nameplatelink">
    <w:name w:val="nameplatelink"/>
    <w:basedOn w:val="DefaultParagraphFont"/>
    <w:rsid w:val="007F3B24"/>
  </w:style>
  <w:style w:type="paragraph" w:customStyle="1" w:styleId="calibre8">
    <w:name w:val="calibre8"/>
    <w:basedOn w:val="Normal"/>
    <w:uiPriority w:val="99"/>
    <w:qFormat/>
    <w:rsid w:val="007F3B24"/>
    <w:pPr>
      <w:spacing w:before="30" w:after="30"/>
      <w:jc w:val="both"/>
    </w:pPr>
    <w:rPr>
      <w:rFonts w:eastAsia="Times New Roman"/>
      <w:sz w:val="17"/>
      <w:szCs w:val="17"/>
    </w:rPr>
  </w:style>
  <w:style w:type="paragraph" w:customStyle="1" w:styleId="paragraph">
    <w:name w:val="paragraph"/>
    <w:basedOn w:val="Normal"/>
    <w:uiPriority w:val="99"/>
    <w:qFormat/>
    <w:rsid w:val="007F3B2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F3B24"/>
  </w:style>
  <w:style w:type="character" w:customStyle="1" w:styleId="djhat-arrow">
    <w:name w:val="djhat-arrow"/>
    <w:basedOn w:val="DefaultParagraphFont"/>
    <w:rsid w:val="007F3B24"/>
  </w:style>
  <w:style w:type="character" w:customStyle="1" w:styleId="mname">
    <w:name w:val="mname"/>
    <w:basedOn w:val="DefaultParagraphFont"/>
    <w:rsid w:val="007F3B24"/>
  </w:style>
  <w:style w:type="character" w:customStyle="1" w:styleId="mvalue">
    <w:name w:val="mvalue"/>
    <w:basedOn w:val="DefaultParagraphFont"/>
    <w:rsid w:val="007F3B24"/>
  </w:style>
  <w:style w:type="character" w:customStyle="1" w:styleId="mchange">
    <w:name w:val="mchange"/>
    <w:basedOn w:val="DefaultParagraphFont"/>
    <w:rsid w:val="007F3B24"/>
  </w:style>
  <w:style w:type="character" w:customStyle="1" w:styleId="categoryaside">
    <w:name w:val="category__aside"/>
    <w:basedOn w:val="DefaultParagraphFont"/>
    <w:rsid w:val="007F3B24"/>
  </w:style>
  <w:style w:type="character" w:customStyle="1" w:styleId="article-breadcrumb-wrapper">
    <w:name w:val="article-breadcrumb-wrapper"/>
    <w:basedOn w:val="DefaultParagraphFont"/>
    <w:rsid w:val="007F3B24"/>
  </w:style>
  <w:style w:type="character" w:customStyle="1" w:styleId="wsj-article-caption-content">
    <w:name w:val="wsj-article-caption-content"/>
    <w:basedOn w:val="DefaultParagraphFont"/>
    <w:rsid w:val="007F3B24"/>
  </w:style>
  <w:style w:type="character" w:customStyle="1" w:styleId="wsj-article-credit">
    <w:name w:val="wsj-article-credit"/>
    <w:basedOn w:val="DefaultParagraphFont"/>
    <w:rsid w:val="007F3B24"/>
  </w:style>
  <w:style w:type="character" w:customStyle="1" w:styleId="wsj-article-credit-tag">
    <w:name w:val="wsj-article-credit-tag"/>
    <w:basedOn w:val="DefaultParagraphFont"/>
    <w:rsid w:val="007F3B24"/>
  </w:style>
  <w:style w:type="character" w:customStyle="1" w:styleId="commentscounticon">
    <w:name w:val="comments_count_icon"/>
    <w:basedOn w:val="DefaultParagraphFont"/>
    <w:rsid w:val="007F3B24"/>
  </w:style>
  <w:style w:type="character" w:customStyle="1" w:styleId="comments-count-word">
    <w:name w:val="comments-count-word"/>
    <w:basedOn w:val="DefaultParagraphFont"/>
    <w:rsid w:val="007F3B24"/>
  </w:style>
  <w:style w:type="character" w:customStyle="1" w:styleId="company-name-type">
    <w:name w:val="company-name-type"/>
    <w:basedOn w:val="DefaultParagraphFont"/>
    <w:rsid w:val="007F3B24"/>
  </w:style>
  <w:style w:type="character" w:customStyle="1" w:styleId="nav-prevnext-lbl">
    <w:name w:val="nav-prevnext-lbl"/>
    <w:basedOn w:val="DefaultParagraphFont"/>
    <w:rsid w:val="007F3B24"/>
  </w:style>
  <w:style w:type="character" w:customStyle="1" w:styleId="nav-prevnext-hed">
    <w:name w:val="nav-prevnext-hed"/>
    <w:basedOn w:val="DefaultParagraphFont"/>
    <w:rsid w:val="007F3B24"/>
  </w:style>
  <w:style w:type="character" w:customStyle="1" w:styleId="readcomments">
    <w:name w:val="readcomments"/>
    <w:basedOn w:val="DefaultParagraphFont"/>
    <w:rsid w:val="007F3B24"/>
  </w:style>
  <w:style w:type="character" w:customStyle="1" w:styleId="selected-edition">
    <w:name w:val="selected-edition"/>
    <w:basedOn w:val="DefaultParagraphFont"/>
    <w:rsid w:val="007F3B24"/>
  </w:style>
  <w:style w:type="character" w:customStyle="1" w:styleId="rotate">
    <w:name w:val="rotate"/>
    <w:basedOn w:val="DefaultParagraphFont"/>
    <w:rsid w:val="007F3B24"/>
  </w:style>
  <w:style w:type="paragraph" w:customStyle="1" w:styleId="column-name">
    <w:name w:val="column-name"/>
    <w:basedOn w:val="Normal"/>
    <w:rsid w:val="007F3B2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F3B24"/>
  </w:style>
  <w:style w:type="character" w:customStyle="1" w:styleId="UnresolvedMention31">
    <w:name w:val="Unresolved Mention31"/>
    <w:basedOn w:val="DefaultParagraphFont"/>
    <w:uiPriority w:val="99"/>
    <w:semiHidden/>
    <w:unhideWhenUsed/>
    <w:rsid w:val="007F3B24"/>
    <w:rPr>
      <w:color w:val="808080"/>
      <w:shd w:val="clear" w:color="auto" w:fill="E6E6E6"/>
    </w:rPr>
  </w:style>
  <w:style w:type="character" w:customStyle="1" w:styleId="m-765514100411602794gmail-style13ptbold">
    <w:name w:val="m_-765514100411602794gmail-style13ptbold"/>
    <w:basedOn w:val="DefaultParagraphFont"/>
    <w:rsid w:val="007F3B24"/>
  </w:style>
  <w:style w:type="character" w:customStyle="1" w:styleId="m-765514100411602794gmail-styleunderline">
    <w:name w:val="m_-765514100411602794gmail-styleunderline"/>
    <w:basedOn w:val="DefaultParagraphFont"/>
    <w:rsid w:val="007F3B24"/>
  </w:style>
  <w:style w:type="character" w:customStyle="1" w:styleId="FontStyle40">
    <w:name w:val="Font Style40"/>
    <w:basedOn w:val="DefaultParagraphFont"/>
    <w:uiPriority w:val="99"/>
    <w:rsid w:val="007F3B24"/>
    <w:rPr>
      <w:rFonts w:ascii="Cambria" w:hAnsi="Cambria" w:cs="Cambria"/>
      <w:i/>
      <w:iCs/>
      <w:sz w:val="22"/>
      <w:szCs w:val="22"/>
    </w:rPr>
  </w:style>
  <w:style w:type="character" w:customStyle="1" w:styleId="FontStyle42">
    <w:name w:val="Font Style42"/>
    <w:basedOn w:val="DefaultParagraphFont"/>
    <w:uiPriority w:val="99"/>
    <w:rsid w:val="007F3B24"/>
    <w:rPr>
      <w:rFonts w:ascii="Cambria" w:hAnsi="Cambria" w:cs="Cambria"/>
      <w:sz w:val="22"/>
      <w:szCs w:val="22"/>
    </w:rPr>
  </w:style>
  <w:style w:type="paragraph" w:customStyle="1" w:styleId="Style17">
    <w:name w:val="Style17"/>
    <w:basedOn w:val="Normal"/>
    <w:uiPriority w:val="99"/>
    <w:rsid w:val="007F3B2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F3B2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7F3B24"/>
    <w:rPr>
      <w:rFonts w:ascii="Times New Roman" w:hAnsi="Times New Roman" w:cs="Times New Roman"/>
      <w:b/>
      <w:bCs/>
      <w:i/>
      <w:iCs/>
      <w:spacing w:val="-10"/>
      <w:sz w:val="18"/>
      <w:szCs w:val="18"/>
    </w:rPr>
  </w:style>
  <w:style w:type="character" w:customStyle="1" w:styleId="FontStyle370">
    <w:name w:val="Font Style370"/>
    <w:uiPriority w:val="99"/>
    <w:rsid w:val="007F3B24"/>
    <w:rPr>
      <w:rFonts w:ascii="Cambria" w:hAnsi="Cambria" w:cs="Cambria"/>
      <w:b/>
      <w:bCs/>
      <w:spacing w:val="-10"/>
      <w:sz w:val="18"/>
      <w:szCs w:val="18"/>
    </w:rPr>
  </w:style>
  <w:style w:type="character" w:customStyle="1" w:styleId="FontStyle302">
    <w:name w:val="Font Style302"/>
    <w:uiPriority w:val="99"/>
    <w:rsid w:val="007F3B24"/>
    <w:rPr>
      <w:rFonts w:ascii="Times New Roman" w:hAnsi="Times New Roman" w:cs="Times New Roman"/>
      <w:b/>
      <w:bCs/>
      <w:sz w:val="22"/>
      <w:szCs w:val="22"/>
    </w:rPr>
  </w:style>
  <w:style w:type="character" w:customStyle="1" w:styleId="FontStyle347">
    <w:name w:val="Font Style347"/>
    <w:uiPriority w:val="99"/>
    <w:rsid w:val="007F3B24"/>
    <w:rPr>
      <w:rFonts w:ascii="Times New Roman" w:hAnsi="Times New Roman" w:cs="Times New Roman"/>
      <w:b/>
      <w:bCs/>
      <w:spacing w:val="-10"/>
      <w:sz w:val="20"/>
      <w:szCs w:val="20"/>
    </w:rPr>
  </w:style>
  <w:style w:type="paragraph" w:customStyle="1" w:styleId="Style27">
    <w:name w:val="Style27"/>
    <w:basedOn w:val="Normal"/>
    <w:uiPriority w:val="99"/>
    <w:rsid w:val="007F3B2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F3B24"/>
    <w:rPr>
      <w:rFonts w:ascii="Times New Roman" w:hAnsi="Times New Roman" w:cs="Times New Roman"/>
      <w:spacing w:val="-10"/>
      <w:sz w:val="18"/>
      <w:szCs w:val="18"/>
    </w:rPr>
  </w:style>
  <w:style w:type="character" w:customStyle="1" w:styleId="FontStyle312">
    <w:name w:val="Font Style312"/>
    <w:uiPriority w:val="99"/>
    <w:rsid w:val="007F3B24"/>
    <w:rPr>
      <w:rFonts w:ascii="Times New Roman" w:hAnsi="Times New Roman" w:cs="Times New Roman"/>
      <w:b/>
      <w:bCs/>
      <w:spacing w:val="-10"/>
      <w:sz w:val="16"/>
      <w:szCs w:val="16"/>
    </w:rPr>
  </w:style>
  <w:style w:type="character" w:customStyle="1" w:styleId="FontStyle346">
    <w:name w:val="Font Style346"/>
    <w:uiPriority w:val="99"/>
    <w:rsid w:val="007F3B24"/>
    <w:rPr>
      <w:rFonts w:ascii="Times New Roman" w:hAnsi="Times New Roman" w:cs="Times New Roman"/>
      <w:b/>
      <w:bCs/>
      <w:spacing w:val="-10"/>
      <w:sz w:val="18"/>
      <w:szCs w:val="18"/>
    </w:rPr>
  </w:style>
  <w:style w:type="character" w:customStyle="1" w:styleId="FontStyle330">
    <w:name w:val="Font Style330"/>
    <w:uiPriority w:val="99"/>
    <w:rsid w:val="007F3B24"/>
    <w:rPr>
      <w:rFonts w:ascii="Times New Roman" w:hAnsi="Times New Roman" w:cs="Times New Roman"/>
      <w:b/>
      <w:bCs/>
      <w:sz w:val="16"/>
      <w:szCs w:val="16"/>
    </w:rPr>
  </w:style>
  <w:style w:type="character" w:customStyle="1" w:styleId="FontStyle372">
    <w:name w:val="Font Style372"/>
    <w:uiPriority w:val="99"/>
    <w:rsid w:val="007F3B24"/>
    <w:rPr>
      <w:rFonts w:ascii="Times New Roman" w:hAnsi="Times New Roman" w:cs="Times New Roman"/>
      <w:b/>
      <w:bCs/>
      <w:sz w:val="16"/>
      <w:szCs w:val="16"/>
    </w:rPr>
  </w:style>
  <w:style w:type="paragraph" w:customStyle="1" w:styleId="Style59">
    <w:name w:val="Style59"/>
    <w:basedOn w:val="Normal"/>
    <w:uiPriority w:val="99"/>
    <w:rsid w:val="007F3B2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F3B24"/>
    <w:rPr>
      <w:rFonts w:ascii="Times New Roman" w:hAnsi="Times New Roman" w:cs="Times New Roman"/>
      <w:b/>
      <w:bCs/>
      <w:i/>
      <w:iCs/>
      <w:sz w:val="16"/>
      <w:szCs w:val="16"/>
    </w:rPr>
  </w:style>
  <w:style w:type="paragraph" w:customStyle="1" w:styleId="Style200">
    <w:name w:val="Style20"/>
    <w:basedOn w:val="Normal"/>
    <w:uiPriority w:val="99"/>
    <w:rsid w:val="007F3B2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F3B24"/>
    <w:rPr>
      <w:rFonts w:ascii="Times New Roman" w:hAnsi="Times New Roman" w:cs="Times New Roman"/>
      <w:smallCaps/>
      <w:sz w:val="14"/>
      <w:szCs w:val="14"/>
    </w:rPr>
  </w:style>
  <w:style w:type="paragraph" w:customStyle="1" w:styleId="Style89">
    <w:name w:val="Style89"/>
    <w:basedOn w:val="Normal"/>
    <w:uiPriority w:val="99"/>
    <w:rsid w:val="007F3B2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F3B24"/>
    <w:rPr>
      <w:rFonts w:ascii="Times New Roman" w:hAnsi="Times New Roman" w:cs="Times New Roman"/>
      <w:b/>
      <w:bCs/>
      <w:spacing w:val="-10"/>
      <w:sz w:val="22"/>
      <w:szCs w:val="22"/>
    </w:rPr>
  </w:style>
  <w:style w:type="character" w:customStyle="1" w:styleId="FontStyle320">
    <w:name w:val="Font Style320"/>
    <w:uiPriority w:val="99"/>
    <w:rsid w:val="007F3B24"/>
    <w:rPr>
      <w:rFonts w:ascii="Times New Roman" w:hAnsi="Times New Roman" w:cs="Times New Roman"/>
      <w:b/>
      <w:bCs/>
      <w:spacing w:val="-10"/>
      <w:sz w:val="22"/>
      <w:szCs w:val="22"/>
    </w:rPr>
  </w:style>
  <w:style w:type="character" w:customStyle="1" w:styleId="FontStyle352">
    <w:name w:val="Font Style352"/>
    <w:uiPriority w:val="99"/>
    <w:rsid w:val="007F3B24"/>
    <w:rPr>
      <w:rFonts w:ascii="Times New Roman" w:hAnsi="Times New Roman" w:cs="Times New Roman"/>
      <w:b/>
      <w:bCs/>
      <w:sz w:val="16"/>
      <w:szCs w:val="16"/>
    </w:rPr>
  </w:style>
  <w:style w:type="character" w:customStyle="1" w:styleId="FontStyle356">
    <w:name w:val="Font Style356"/>
    <w:uiPriority w:val="99"/>
    <w:rsid w:val="007F3B24"/>
    <w:rPr>
      <w:rFonts w:ascii="Times New Roman" w:hAnsi="Times New Roman" w:cs="Times New Roman"/>
      <w:b/>
      <w:bCs/>
      <w:spacing w:val="-10"/>
      <w:sz w:val="22"/>
      <w:szCs w:val="22"/>
    </w:rPr>
  </w:style>
  <w:style w:type="character" w:customStyle="1" w:styleId="FontStyle298">
    <w:name w:val="Font Style298"/>
    <w:uiPriority w:val="99"/>
    <w:rsid w:val="007F3B24"/>
    <w:rPr>
      <w:rFonts w:ascii="Times New Roman" w:hAnsi="Times New Roman" w:cs="Times New Roman"/>
      <w:sz w:val="18"/>
      <w:szCs w:val="18"/>
    </w:rPr>
  </w:style>
  <w:style w:type="character" w:customStyle="1" w:styleId="FontStyle311">
    <w:name w:val="Font Style311"/>
    <w:uiPriority w:val="99"/>
    <w:rsid w:val="007F3B24"/>
    <w:rPr>
      <w:rFonts w:ascii="Times New Roman" w:hAnsi="Times New Roman" w:cs="Times New Roman"/>
      <w:b/>
      <w:bCs/>
      <w:spacing w:val="-10"/>
      <w:sz w:val="18"/>
      <w:szCs w:val="18"/>
    </w:rPr>
  </w:style>
  <w:style w:type="character" w:customStyle="1" w:styleId="FontStyle332">
    <w:name w:val="Font Style332"/>
    <w:uiPriority w:val="99"/>
    <w:rsid w:val="007F3B24"/>
    <w:rPr>
      <w:rFonts w:ascii="Times New Roman" w:hAnsi="Times New Roman" w:cs="Times New Roman"/>
      <w:b/>
      <w:bCs/>
      <w:i/>
      <w:iCs/>
      <w:spacing w:val="-10"/>
      <w:sz w:val="20"/>
      <w:szCs w:val="20"/>
    </w:rPr>
  </w:style>
  <w:style w:type="character" w:customStyle="1" w:styleId="FontStyle371">
    <w:name w:val="Font Style371"/>
    <w:uiPriority w:val="99"/>
    <w:rsid w:val="007F3B24"/>
    <w:rPr>
      <w:rFonts w:ascii="Times New Roman" w:hAnsi="Times New Roman" w:cs="Times New Roman"/>
      <w:sz w:val="16"/>
      <w:szCs w:val="16"/>
    </w:rPr>
  </w:style>
  <w:style w:type="character" w:customStyle="1" w:styleId="FontStyle350">
    <w:name w:val="Font Style350"/>
    <w:uiPriority w:val="99"/>
    <w:rsid w:val="007F3B24"/>
    <w:rPr>
      <w:rFonts w:ascii="Times New Roman" w:hAnsi="Times New Roman" w:cs="Times New Roman"/>
      <w:b/>
      <w:bCs/>
      <w:i/>
      <w:iCs/>
      <w:sz w:val="20"/>
      <w:szCs w:val="20"/>
    </w:rPr>
  </w:style>
  <w:style w:type="paragraph" w:customStyle="1" w:styleId="Style8">
    <w:name w:val="Style8"/>
    <w:basedOn w:val="Normal"/>
    <w:uiPriority w:val="99"/>
    <w:rsid w:val="007F3B24"/>
    <w:pPr>
      <w:widowControl w:val="0"/>
      <w:autoSpaceDE w:val="0"/>
      <w:autoSpaceDN w:val="0"/>
      <w:adjustRightInd w:val="0"/>
    </w:pPr>
    <w:rPr>
      <w:rFonts w:eastAsia="Times New Roman"/>
      <w:sz w:val="24"/>
    </w:rPr>
  </w:style>
  <w:style w:type="character" w:customStyle="1" w:styleId="FontStyle351">
    <w:name w:val="Font Style351"/>
    <w:uiPriority w:val="99"/>
    <w:rsid w:val="007F3B24"/>
    <w:rPr>
      <w:rFonts w:ascii="Times New Roman" w:hAnsi="Times New Roman" w:cs="Times New Roman"/>
      <w:b/>
      <w:bCs/>
      <w:sz w:val="22"/>
      <w:szCs w:val="22"/>
    </w:rPr>
  </w:style>
  <w:style w:type="paragraph" w:customStyle="1" w:styleId="Style130">
    <w:name w:val="Style130"/>
    <w:basedOn w:val="Normal"/>
    <w:uiPriority w:val="99"/>
    <w:rsid w:val="007F3B24"/>
    <w:pPr>
      <w:widowControl w:val="0"/>
      <w:autoSpaceDE w:val="0"/>
      <w:autoSpaceDN w:val="0"/>
      <w:adjustRightInd w:val="0"/>
      <w:jc w:val="both"/>
    </w:pPr>
    <w:rPr>
      <w:rFonts w:eastAsia="Times New Roman"/>
      <w:sz w:val="24"/>
    </w:rPr>
  </w:style>
  <w:style w:type="character" w:customStyle="1" w:styleId="FontStyle369">
    <w:name w:val="Font Style369"/>
    <w:uiPriority w:val="99"/>
    <w:rsid w:val="007F3B24"/>
    <w:rPr>
      <w:rFonts w:ascii="Times New Roman" w:hAnsi="Times New Roman" w:cs="Times New Roman"/>
      <w:b/>
      <w:bCs/>
      <w:spacing w:val="-10"/>
      <w:sz w:val="20"/>
      <w:szCs w:val="20"/>
    </w:rPr>
  </w:style>
  <w:style w:type="character" w:customStyle="1" w:styleId="FontStyle357">
    <w:name w:val="Font Style357"/>
    <w:uiPriority w:val="99"/>
    <w:rsid w:val="007F3B24"/>
    <w:rPr>
      <w:rFonts w:ascii="Times New Roman" w:hAnsi="Times New Roman" w:cs="Times New Roman"/>
      <w:b/>
      <w:bCs/>
      <w:spacing w:val="-10"/>
      <w:sz w:val="22"/>
      <w:szCs w:val="22"/>
    </w:rPr>
  </w:style>
  <w:style w:type="paragraph" w:customStyle="1" w:styleId="Style67">
    <w:name w:val="Style67"/>
    <w:basedOn w:val="Normal"/>
    <w:uiPriority w:val="99"/>
    <w:rsid w:val="007F3B2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F3B24"/>
    <w:rPr>
      <w:rFonts w:ascii="Times New Roman" w:hAnsi="Times New Roman" w:cs="Times New Roman"/>
      <w:sz w:val="20"/>
      <w:szCs w:val="20"/>
    </w:rPr>
  </w:style>
  <w:style w:type="character" w:customStyle="1" w:styleId="FontStyle374">
    <w:name w:val="Font Style374"/>
    <w:uiPriority w:val="99"/>
    <w:rsid w:val="007F3B24"/>
    <w:rPr>
      <w:rFonts w:ascii="Times New Roman" w:hAnsi="Times New Roman" w:cs="Times New Roman"/>
      <w:b/>
      <w:bCs/>
      <w:spacing w:val="-10"/>
      <w:sz w:val="22"/>
      <w:szCs w:val="22"/>
    </w:rPr>
  </w:style>
  <w:style w:type="paragraph" w:customStyle="1" w:styleId="Style300">
    <w:name w:val="Style30"/>
    <w:basedOn w:val="Normal"/>
    <w:uiPriority w:val="99"/>
    <w:rsid w:val="007F3B2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F3B24"/>
    <w:rPr>
      <w:rFonts w:ascii="Times New Roman" w:hAnsi="Times New Roman" w:cs="Times New Roman"/>
      <w:smallCaps/>
      <w:sz w:val="16"/>
      <w:szCs w:val="16"/>
    </w:rPr>
  </w:style>
  <w:style w:type="paragraph" w:customStyle="1" w:styleId="Style93">
    <w:name w:val="Style93"/>
    <w:basedOn w:val="Normal"/>
    <w:uiPriority w:val="99"/>
    <w:rsid w:val="007F3B2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F3B2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F3B24"/>
    <w:rPr>
      <w:rFonts w:eastAsia="Times New Roman"/>
      <w:b/>
      <w:sz w:val="28"/>
      <w:u w:val="thick"/>
    </w:rPr>
  </w:style>
  <w:style w:type="character" w:customStyle="1" w:styleId="CardsCharCharChar">
    <w:name w:val="Cards Char Char Char"/>
    <w:rsid w:val="007F3B24"/>
    <w:rPr>
      <w:szCs w:val="24"/>
      <w:lang w:val="en-US" w:eastAsia="en-US" w:bidi="ar-SA"/>
    </w:rPr>
  </w:style>
  <w:style w:type="character" w:customStyle="1" w:styleId="CardsCharCharCharChar">
    <w:name w:val="Cards Char Char Char Char"/>
    <w:rsid w:val="007F3B24"/>
    <w:rPr>
      <w:szCs w:val="24"/>
      <w:lang w:val="en-US" w:eastAsia="en-US" w:bidi="ar-SA"/>
    </w:rPr>
  </w:style>
  <w:style w:type="paragraph" w:customStyle="1" w:styleId="NoSpacingCharCharChar">
    <w:name w:val="No Spacing Char Char Char"/>
    <w:next w:val="Normal"/>
    <w:rsid w:val="007F3B2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F3B2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F3B24"/>
    <w:rPr>
      <w:rFonts w:ascii="Garamond" w:hAnsi="Garamond"/>
    </w:rPr>
  </w:style>
  <w:style w:type="paragraph" w:customStyle="1" w:styleId="INDENTEDPARAGRAPH">
    <w:name w:val="INDENTED PARAGRAPH"/>
    <w:rsid w:val="007F3B2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7F3B24"/>
  </w:style>
  <w:style w:type="paragraph" w:customStyle="1" w:styleId="TagChar1CharCharCharChar">
    <w:name w:val="Tag Char1 Char Char Char Char"/>
    <w:basedOn w:val="Normal"/>
    <w:rsid w:val="007F3B2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F3B24"/>
    <w:rPr>
      <w:rFonts w:eastAsia="Times New Roman"/>
      <w:b/>
      <w:sz w:val="24"/>
    </w:rPr>
  </w:style>
  <w:style w:type="paragraph" w:customStyle="1" w:styleId="RepeatHeader0">
    <w:name w:val="Repeat Header"/>
    <w:basedOn w:val="HeaderDebate"/>
    <w:rsid w:val="007F3B24"/>
    <w:pPr>
      <w:jc w:val="center"/>
      <w:outlineLvl w:val="1"/>
    </w:pPr>
    <w:rPr>
      <w:rFonts w:eastAsia="Times New Roman"/>
      <w:b/>
      <w:sz w:val="48"/>
      <w:szCs w:val="48"/>
      <w:u w:val="words"/>
    </w:rPr>
  </w:style>
  <w:style w:type="character" w:customStyle="1" w:styleId="sectionsubtitle">
    <w:name w:val="sectionsubtitle"/>
    <w:basedOn w:val="DefaultParagraphFont"/>
    <w:rsid w:val="007F3B24"/>
  </w:style>
  <w:style w:type="character" w:customStyle="1" w:styleId="EvidenceTag">
    <w:name w:val="Evidence Tag"/>
    <w:rsid w:val="007F3B2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F3B2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F3B2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F3B2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F3B2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F3B24"/>
  </w:style>
  <w:style w:type="character" w:customStyle="1" w:styleId="StyleUnderlineUnderlineChar">
    <w:name w:val="Style Underline + Underline Char"/>
    <w:rsid w:val="007F3B24"/>
    <w:rPr>
      <w:rFonts w:ascii="Trebuchet MS" w:hAnsi="Trebuchet MS"/>
      <w:szCs w:val="18"/>
      <w:u w:val="single"/>
      <w:lang w:val="en-US" w:eastAsia="en-US" w:bidi="ar-SA"/>
    </w:rPr>
  </w:style>
  <w:style w:type="paragraph" w:customStyle="1" w:styleId="UnderlineCards">
    <w:name w:val="Underline Cards"/>
    <w:basedOn w:val="Cards"/>
    <w:link w:val="UnderlineCardsChar"/>
    <w:rsid w:val="007F3B24"/>
    <w:pPr>
      <w:ind w:left="288"/>
      <w:jc w:val="left"/>
    </w:pPr>
    <w:rPr>
      <w:rFonts w:eastAsia="Times New Roman"/>
      <w:szCs w:val="24"/>
      <w:u w:val="thick"/>
    </w:rPr>
  </w:style>
  <w:style w:type="character" w:customStyle="1" w:styleId="UnderlineCardsChar">
    <w:name w:val="Underline Cards Char"/>
    <w:link w:val="UnderlineCards"/>
    <w:rsid w:val="007F3B24"/>
    <w:rPr>
      <w:rFonts w:ascii="Times New Roman" w:eastAsia="Times New Roman" w:hAnsi="Times New Roman" w:cs="Times New Roman"/>
      <w:sz w:val="20"/>
      <w:szCs w:val="24"/>
      <w:u w:val="thick"/>
    </w:rPr>
  </w:style>
  <w:style w:type="character" w:customStyle="1" w:styleId="SmallCardsChar">
    <w:name w:val="Small Cards Char"/>
    <w:link w:val="SmallCards"/>
    <w:rsid w:val="007F3B24"/>
    <w:rPr>
      <w:rFonts w:ascii="Arial" w:eastAsia="Times New Roman" w:hAnsi="Arial" w:cs="Arial"/>
      <w:sz w:val="16"/>
      <w:szCs w:val="20"/>
    </w:rPr>
  </w:style>
  <w:style w:type="paragraph" w:customStyle="1" w:styleId="ReadingCites">
    <w:name w:val="Reading Cites"/>
    <w:basedOn w:val="Normal"/>
    <w:link w:val="ReadingCitesChar"/>
    <w:rsid w:val="007F3B24"/>
    <w:rPr>
      <w:rFonts w:eastAsia="Times New Roman"/>
      <w:b/>
      <w:szCs w:val="20"/>
    </w:rPr>
  </w:style>
  <w:style w:type="character" w:customStyle="1" w:styleId="ReadingCitesChar">
    <w:name w:val="Reading Cites Char"/>
    <w:link w:val="ReadingCites"/>
    <w:rsid w:val="007F3B24"/>
    <w:rPr>
      <w:rFonts w:ascii="Arial" w:eastAsia="Times New Roman" w:hAnsi="Arial" w:cs="Arial"/>
      <w:b/>
      <w:szCs w:val="20"/>
    </w:rPr>
  </w:style>
  <w:style w:type="paragraph" w:customStyle="1" w:styleId="ContentsHeading">
    <w:name w:val="Contents Heading"/>
    <w:basedOn w:val="Heading1"/>
    <w:next w:val="Normal"/>
    <w:rsid w:val="007F3B2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7F3B24"/>
    <w:pPr>
      <w:spacing w:before="100" w:beforeAutospacing="1" w:after="100" w:afterAutospacing="1"/>
    </w:pPr>
    <w:rPr>
      <w:rFonts w:eastAsia="Times New Roman"/>
    </w:rPr>
  </w:style>
  <w:style w:type="character" w:customStyle="1" w:styleId="CharacterStyle8">
    <w:name w:val="Character Style 8"/>
    <w:rsid w:val="007F3B24"/>
    <w:rPr>
      <w:sz w:val="22"/>
      <w:szCs w:val="22"/>
    </w:rPr>
  </w:style>
  <w:style w:type="paragraph" w:customStyle="1" w:styleId="Style110">
    <w:name w:val="Style 11"/>
    <w:rsid w:val="007F3B2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7F3B2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F3B24"/>
    <w:rPr>
      <w:rFonts w:ascii="Arial Narrow" w:hAnsi="Arial Narrow"/>
      <w:color w:val="000000"/>
      <w:sz w:val="22"/>
      <w:szCs w:val="22"/>
      <w:u w:val="single"/>
      <w:lang w:val="en-US" w:eastAsia="en-US" w:bidi="ar-SA"/>
    </w:rPr>
  </w:style>
  <w:style w:type="character" w:customStyle="1" w:styleId="CardText1Char1">
    <w:name w:val="Card Text 1 Char1"/>
    <w:rsid w:val="007F3B24"/>
    <w:rPr>
      <w:rFonts w:ascii="Arial Narrow" w:hAnsi="Arial Narrow"/>
      <w:color w:val="000000"/>
      <w:sz w:val="22"/>
      <w:szCs w:val="22"/>
      <w:u w:val="single"/>
      <w:lang w:val="en-US" w:eastAsia="en-US" w:bidi="ar-SA"/>
    </w:rPr>
  </w:style>
  <w:style w:type="paragraph" w:customStyle="1" w:styleId="Style52">
    <w:name w:val="Style 5"/>
    <w:rsid w:val="007F3B2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7F3B2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F3B24"/>
    <w:rPr>
      <w:b/>
      <w:bCs/>
      <w:color w:val="695B54"/>
    </w:rPr>
  </w:style>
  <w:style w:type="paragraph" w:customStyle="1" w:styleId="Heading11">
    <w:name w:val="Heading 11"/>
    <w:basedOn w:val="Normal"/>
    <w:next w:val="Normal"/>
    <w:rsid w:val="007F3B24"/>
    <w:pPr>
      <w:keepNext/>
      <w:widowControl w:val="0"/>
      <w:suppressAutoHyphens/>
      <w:jc w:val="center"/>
    </w:pPr>
    <w:rPr>
      <w:rFonts w:eastAsia="Tahoma"/>
      <w:b/>
      <w:sz w:val="48"/>
      <w:szCs w:val="32"/>
      <w:u w:val="single"/>
    </w:rPr>
  </w:style>
  <w:style w:type="paragraph" w:customStyle="1" w:styleId="TextHeading">
    <w:name w:val="Text Heading"/>
    <w:basedOn w:val="Heading3"/>
    <w:rsid w:val="007F3B24"/>
    <w:pPr>
      <w:keepLines w:val="0"/>
      <w:pageBreakBefore w:val="0"/>
      <w:spacing w:before="0"/>
      <w:jc w:val="left"/>
    </w:pPr>
    <w:rPr>
      <w:rFonts w:eastAsia="Times New Roman" w:cs="Arial"/>
      <w:sz w:val="22"/>
      <w:szCs w:val="26"/>
    </w:rPr>
  </w:style>
  <w:style w:type="character" w:customStyle="1" w:styleId="TextHeadingChar">
    <w:name w:val="Text Heading Char"/>
    <w:rsid w:val="007F3B24"/>
    <w:rPr>
      <w:rFonts w:cs="Arial"/>
      <w:b/>
      <w:bCs/>
      <w:sz w:val="22"/>
      <w:szCs w:val="26"/>
      <w:u w:val="single"/>
      <w:lang w:val="en-US" w:eastAsia="en-US" w:bidi="ar-SA"/>
    </w:rPr>
  </w:style>
  <w:style w:type="character" w:customStyle="1" w:styleId="FootnoteCharacters">
    <w:name w:val="Footnote Characters"/>
    <w:rsid w:val="007F3B24"/>
    <w:rPr>
      <w:vertAlign w:val="superscript"/>
    </w:rPr>
  </w:style>
  <w:style w:type="paragraph" w:customStyle="1" w:styleId="StyleHeading1BlockTitleHeading1Char1ALEXHeadingBrief-He2">
    <w:name w:val="Style Heading 1Block TitleHeading 1 Char1ALEXHeadingBrief - He...2"/>
    <w:basedOn w:val="Heading1"/>
    <w:autoRedefine/>
    <w:rsid w:val="007F3B2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F3B2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F3B2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F3B24"/>
    <w:rPr>
      <w:rFonts w:ascii="Cambria" w:eastAsia="Cambria" w:hAnsi="Cambria"/>
      <w:b/>
      <w:caps/>
      <w:sz w:val="24"/>
    </w:rPr>
  </w:style>
  <w:style w:type="paragraph" w:customStyle="1" w:styleId="StyleDebateBodyBefore12pt">
    <w:name w:val="Style Debate Body + Before:  12 pt"/>
    <w:basedOn w:val="Normal"/>
    <w:next w:val="Normal"/>
    <w:rsid w:val="007F3B24"/>
    <w:pPr>
      <w:spacing w:before="240"/>
    </w:pPr>
    <w:rPr>
      <w:rFonts w:ascii="Garamond" w:eastAsia="Times New Roman" w:hAnsi="Garamond"/>
      <w:bCs/>
      <w:szCs w:val="20"/>
    </w:rPr>
  </w:style>
  <w:style w:type="paragraph" w:customStyle="1" w:styleId="StyleDebateBodyBefore12pt1">
    <w:name w:val="Style Debate Body + Before:  12 pt1"/>
    <w:basedOn w:val="Normal"/>
    <w:rsid w:val="007F3B24"/>
    <w:pPr>
      <w:spacing w:before="240"/>
    </w:pPr>
    <w:rPr>
      <w:rFonts w:ascii="Garamond" w:eastAsia="Times New Roman" w:hAnsi="Garamond"/>
      <w:bCs/>
      <w:szCs w:val="20"/>
    </w:rPr>
  </w:style>
  <w:style w:type="paragraph" w:customStyle="1" w:styleId="PageNumber11">
    <w:name w:val="Page Number11"/>
    <w:basedOn w:val="Normal"/>
    <w:next w:val="Normal"/>
    <w:rsid w:val="007F3B24"/>
    <w:rPr>
      <w:rFonts w:eastAsia="Times New Roman"/>
    </w:rPr>
  </w:style>
  <w:style w:type="character" w:customStyle="1" w:styleId="Heading2CharCharCharCharCharCharCharCharCharCharCharCharCharChar1">
    <w:name w:val="Heading 2 Char Char Char Char Char Char Char Char Char Char Char Char Char Char1"/>
    <w:rsid w:val="007F3B24"/>
    <w:rPr>
      <w:rFonts w:eastAsia="SimSun" w:cs="Arial"/>
      <w:b/>
      <w:bCs/>
      <w:iCs/>
      <w:sz w:val="24"/>
      <w:szCs w:val="28"/>
      <w:lang w:val="en-US" w:eastAsia="zh-CN" w:bidi="ar-SA"/>
    </w:rPr>
  </w:style>
  <w:style w:type="character" w:customStyle="1" w:styleId="Char31">
    <w:name w:val="Char31"/>
    <w:rsid w:val="007F3B24"/>
    <w:rPr>
      <w:rFonts w:cs="Arial"/>
      <w:bCs/>
      <w:u w:val="thick"/>
      <w:lang w:val="en-US" w:eastAsia="en-US" w:bidi="ar-SA"/>
    </w:rPr>
  </w:style>
  <w:style w:type="paragraph" w:customStyle="1" w:styleId="StyleHeading1Centered">
    <w:name w:val="Style Heading 1 + Centered"/>
    <w:basedOn w:val="Heading1"/>
    <w:rsid w:val="007F3B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F3B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F3B2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F3B24"/>
    <w:pPr>
      <w:spacing w:before="120"/>
    </w:pPr>
    <w:rPr>
      <w:rFonts w:eastAsia="Times New Roman"/>
    </w:rPr>
  </w:style>
  <w:style w:type="character" w:customStyle="1" w:styleId="underliningChar3">
    <w:name w:val="underlining Char"/>
    <w:rsid w:val="007F3B24"/>
    <w:rPr>
      <w:b/>
      <w:szCs w:val="24"/>
      <w:u w:val="single"/>
      <w:lang w:val="en-US" w:eastAsia="en-US" w:bidi="ar-SA"/>
    </w:rPr>
  </w:style>
  <w:style w:type="character" w:customStyle="1" w:styleId="notreadChar">
    <w:name w:val="not read Char"/>
    <w:rsid w:val="007F3B24"/>
    <w:rPr>
      <w:sz w:val="18"/>
      <w:szCs w:val="24"/>
      <w:lang w:val="en-US" w:eastAsia="en-US" w:bidi="ar-SA"/>
    </w:rPr>
  </w:style>
  <w:style w:type="paragraph" w:customStyle="1" w:styleId="StyleStrong10ptNotBold">
    <w:name w:val="Style Strong + 10 pt Not Bold"/>
    <w:basedOn w:val="Normal"/>
    <w:autoRedefine/>
    <w:rsid w:val="007F3B24"/>
    <w:pPr>
      <w:ind w:left="720" w:hanging="360"/>
    </w:pPr>
    <w:rPr>
      <w:rFonts w:eastAsia="Times New Roman"/>
      <w:sz w:val="26"/>
      <w:szCs w:val="26"/>
    </w:rPr>
  </w:style>
  <w:style w:type="character" w:customStyle="1" w:styleId="smallCharChar0">
    <w:name w:val="small Char Char"/>
    <w:rsid w:val="007F3B24"/>
    <w:rPr>
      <w:rFonts w:ascii="Times New Roman" w:eastAsia="Times New Roman" w:hAnsi="Times New Roman" w:cs="Times New Roman"/>
      <w:sz w:val="12"/>
      <w:szCs w:val="16"/>
    </w:rPr>
  </w:style>
  <w:style w:type="character" w:customStyle="1" w:styleId="Undlerine">
    <w:name w:val="Undlerine"/>
    <w:qFormat/>
    <w:rsid w:val="007F3B24"/>
    <w:rPr>
      <w:rFonts w:ascii="Times New Roman" w:hAnsi="Times New Roman"/>
      <w:w w:val="110"/>
      <w:sz w:val="20"/>
      <w:szCs w:val="20"/>
      <w:u w:val="single"/>
      <w:bdr w:val="none" w:sz="0" w:space="0" w:color="auto"/>
      <w:lang w:bidi="he-IL"/>
    </w:rPr>
  </w:style>
  <w:style w:type="character" w:customStyle="1" w:styleId="Boxes">
    <w:name w:val="Boxes"/>
    <w:qFormat/>
    <w:rsid w:val="007F3B24"/>
    <w:rPr>
      <w:rFonts w:ascii="Times New Roman" w:hAnsi="Times New Roman"/>
      <w:sz w:val="20"/>
      <w:u w:val="single"/>
      <w:bdr w:val="single" w:sz="4" w:space="0" w:color="auto"/>
    </w:rPr>
  </w:style>
  <w:style w:type="character" w:customStyle="1" w:styleId="tim">
    <w:name w:val="tim"/>
    <w:qFormat/>
    <w:rsid w:val="007F3B24"/>
    <w:rPr>
      <w:rFonts w:ascii="Times New Roman" w:hAnsi="Times New Roman"/>
      <w:sz w:val="20"/>
      <w:u w:val="single"/>
    </w:rPr>
  </w:style>
  <w:style w:type="character" w:customStyle="1" w:styleId="hl">
    <w:name w:val="hl"/>
    <w:basedOn w:val="DefaultParagraphFont"/>
    <w:rsid w:val="007F3B24"/>
  </w:style>
  <w:style w:type="character" w:customStyle="1" w:styleId="clock1">
    <w:name w:val="clock1"/>
    <w:rsid w:val="007F3B24"/>
    <w:rPr>
      <w:color w:val="B51B1B"/>
    </w:rPr>
  </w:style>
  <w:style w:type="character" w:customStyle="1" w:styleId="smallChar10">
    <w:name w:val="small Char1"/>
    <w:rsid w:val="007F3B24"/>
    <w:rPr>
      <w:sz w:val="12"/>
      <w:szCs w:val="16"/>
      <w:lang w:val="en-US" w:eastAsia="en-US" w:bidi="ar-SA"/>
    </w:rPr>
  </w:style>
  <w:style w:type="character" w:customStyle="1" w:styleId="SmallCardsCharChar">
    <w:name w:val="Small Cards Char Char"/>
    <w:rsid w:val="007F3B24"/>
    <w:rPr>
      <w:sz w:val="14"/>
      <w:szCs w:val="24"/>
      <w:lang w:val="en-US" w:eastAsia="en-US" w:bidi="ar-SA"/>
    </w:rPr>
  </w:style>
  <w:style w:type="paragraph" w:customStyle="1" w:styleId="NormalCards">
    <w:name w:val="Normal Cards"/>
    <w:basedOn w:val="Normal"/>
    <w:rsid w:val="007F3B24"/>
    <w:pPr>
      <w:ind w:left="288"/>
    </w:pPr>
    <w:rPr>
      <w:rFonts w:eastAsia="Times New Roman"/>
    </w:rPr>
  </w:style>
  <w:style w:type="character" w:customStyle="1" w:styleId="iniciales">
    <w:name w:val="iniciales"/>
    <w:basedOn w:val="DefaultParagraphFont"/>
    <w:rsid w:val="007F3B24"/>
  </w:style>
  <w:style w:type="character" w:customStyle="1" w:styleId="Style10ptBoldUnderline">
    <w:name w:val="Style 10 pt Bold Underline"/>
    <w:rsid w:val="007F3B24"/>
    <w:rPr>
      <w:b/>
      <w:bCs/>
      <w:sz w:val="20"/>
      <w:u w:val="single"/>
    </w:rPr>
  </w:style>
  <w:style w:type="paragraph" w:customStyle="1" w:styleId="outdent">
    <w:name w:val="outdent"/>
    <w:basedOn w:val="Normal"/>
    <w:rsid w:val="007F3B2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F3B24"/>
    <w:pPr>
      <w:spacing w:before="100" w:beforeAutospacing="1" w:after="100" w:afterAutospacing="1"/>
    </w:pPr>
    <w:rPr>
      <w:rFonts w:eastAsia="Times New Roman"/>
      <w:sz w:val="24"/>
    </w:rPr>
  </w:style>
  <w:style w:type="paragraph" w:customStyle="1" w:styleId="bulletfollow">
    <w:name w:val="bulletfollow"/>
    <w:basedOn w:val="Normal"/>
    <w:rsid w:val="007F3B24"/>
    <w:pPr>
      <w:spacing w:before="100" w:beforeAutospacing="1" w:after="100" w:afterAutospacing="1"/>
    </w:pPr>
    <w:rPr>
      <w:rFonts w:eastAsia="Times New Roman"/>
      <w:sz w:val="24"/>
    </w:rPr>
  </w:style>
  <w:style w:type="paragraph" w:customStyle="1" w:styleId="bulleted">
    <w:name w:val="bulleted"/>
    <w:basedOn w:val="Normal"/>
    <w:rsid w:val="007F3B24"/>
    <w:pPr>
      <w:spacing w:before="100" w:beforeAutospacing="1" w:after="100" w:afterAutospacing="1"/>
    </w:pPr>
    <w:rPr>
      <w:rFonts w:eastAsia="Times New Roman"/>
      <w:sz w:val="24"/>
    </w:rPr>
  </w:style>
  <w:style w:type="character" w:customStyle="1" w:styleId="UnderlineCardsCharChar">
    <w:name w:val="Underline Cards Char Char"/>
    <w:rsid w:val="007F3B24"/>
    <w:rPr>
      <w:rFonts w:eastAsia="SimSun"/>
      <w:szCs w:val="24"/>
      <w:u w:val="thick"/>
      <w:lang w:val="en-US" w:eastAsia="en-US" w:bidi="ar-SA"/>
    </w:rPr>
  </w:style>
  <w:style w:type="paragraph" w:customStyle="1" w:styleId="authorgroup">
    <w:name w:val="authorgroup"/>
    <w:basedOn w:val="Normal"/>
    <w:rsid w:val="007F3B24"/>
    <w:pPr>
      <w:spacing w:before="100" w:beforeAutospacing="1" w:after="100" w:afterAutospacing="1"/>
    </w:pPr>
    <w:rPr>
      <w:rFonts w:eastAsia="Calibri"/>
      <w:sz w:val="24"/>
    </w:rPr>
  </w:style>
  <w:style w:type="paragraph" w:customStyle="1" w:styleId="affiliation1">
    <w:name w:val="affiliation1"/>
    <w:basedOn w:val="Normal"/>
    <w:rsid w:val="007F3B24"/>
    <w:pPr>
      <w:spacing w:before="100" w:beforeAutospacing="1" w:after="100" w:afterAutospacing="1"/>
    </w:pPr>
    <w:rPr>
      <w:rFonts w:eastAsia="Calibri"/>
      <w:sz w:val="24"/>
    </w:rPr>
  </w:style>
  <w:style w:type="character" w:customStyle="1" w:styleId="smallcapitals">
    <w:name w:val="smallcapitals"/>
    <w:basedOn w:val="DefaultParagraphFont"/>
    <w:rsid w:val="007F3B24"/>
  </w:style>
  <w:style w:type="character" w:customStyle="1" w:styleId="number0">
    <w:name w:val="number"/>
    <w:basedOn w:val="DefaultParagraphFont"/>
    <w:rsid w:val="007F3B24"/>
  </w:style>
  <w:style w:type="character" w:customStyle="1" w:styleId="articlebody1">
    <w:name w:val="articlebody1"/>
    <w:rsid w:val="007F3B24"/>
  </w:style>
  <w:style w:type="character" w:customStyle="1" w:styleId="small1">
    <w:name w:val="small1"/>
    <w:rsid w:val="007F3B24"/>
  </w:style>
  <w:style w:type="character" w:customStyle="1" w:styleId="AuthorDateChar1">
    <w:name w:val="Author/Date Char1"/>
    <w:rsid w:val="007F3B2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F3B24"/>
    <w:pPr>
      <w:spacing w:before="120"/>
    </w:pPr>
    <w:rPr>
      <w:b/>
    </w:rPr>
  </w:style>
  <w:style w:type="character" w:customStyle="1" w:styleId="analyticChar0">
    <w:name w:val="analytic Char"/>
    <w:basedOn w:val="DefaultParagraphFont"/>
    <w:link w:val="analytic0"/>
    <w:uiPriority w:val="4"/>
    <w:rsid w:val="007F3B24"/>
    <w:rPr>
      <w:rFonts w:ascii="Arial" w:hAnsi="Arial" w:cs="Arial"/>
      <w:b/>
    </w:rPr>
  </w:style>
  <w:style w:type="character" w:customStyle="1" w:styleId="Normal30">
    <w:name w:val="Normal3"/>
    <w:basedOn w:val="DefaultParagraphFont"/>
    <w:rsid w:val="007F3B24"/>
  </w:style>
  <w:style w:type="paragraph" w:customStyle="1" w:styleId="Heading12">
    <w:name w:val="Heading 12"/>
    <w:basedOn w:val="Normal"/>
    <w:next w:val="Normal"/>
    <w:rsid w:val="007F3B2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F3B24"/>
  </w:style>
  <w:style w:type="character" w:customStyle="1" w:styleId="m-3583723223135346788gmail-styleunderline">
    <w:name w:val="m_-3583723223135346788gmail-styleunderline"/>
    <w:basedOn w:val="DefaultParagraphFont"/>
    <w:rsid w:val="007F3B24"/>
  </w:style>
  <w:style w:type="character" w:customStyle="1" w:styleId="CardsFont6ptChar5">
    <w:name w:val="Cards + Font: 6 pt Char5"/>
    <w:basedOn w:val="DefaultParagraphFont"/>
    <w:locked/>
    <w:rsid w:val="007F3B2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F3B24"/>
  </w:style>
  <w:style w:type="character" w:customStyle="1" w:styleId="m-1146133537900874914m-2819420093854639792gmail-styleunderline">
    <w:name w:val="m_-1146133537900874914m_-2819420093854639792gmail-styleunderline"/>
    <w:basedOn w:val="DefaultParagraphFont"/>
    <w:rsid w:val="007F3B24"/>
  </w:style>
  <w:style w:type="character" w:customStyle="1" w:styleId="m-7954869243461233974gmail-styleunderline">
    <w:name w:val="m_-7954869243461233974gmail-styleunderline"/>
    <w:basedOn w:val="DefaultParagraphFont"/>
    <w:rsid w:val="007F3B24"/>
  </w:style>
  <w:style w:type="character" w:customStyle="1" w:styleId="m5577519854659992616gmail-styleunderline">
    <w:name w:val="m_5577519854659992616gmail-styleunderline"/>
    <w:basedOn w:val="DefaultParagraphFont"/>
    <w:rsid w:val="007F3B24"/>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7F3B2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ssit">
    <w:name w:val="ss_it"/>
    <w:basedOn w:val="DefaultParagraphFont"/>
    <w:rsid w:val="007F3B24"/>
  </w:style>
  <w:style w:type="character" w:customStyle="1" w:styleId="sssh">
    <w:name w:val="ss_sh"/>
    <w:basedOn w:val="DefaultParagraphFont"/>
    <w:rsid w:val="007F3B24"/>
  </w:style>
  <w:style w:type="character" w:customStyle="1" w:styleId="latin24compacttimestamp-2v7xiq">
    <w:name w:val="latin24compacttimestamp-2v7xiq"/>
    <w:basedOn w:val="DefaultParagraphFont"/>
    <w:rsid w:val="007F3B24"/>
  </w:style>
  <w:style w:type="character" w:customStyle="1" w:styleId="article-classifiergap">
    <w:name w:val="article-classifier__gap"/>
    <w:basedOn w:val="DefaultParagraphFont"/>
    <w:rsid w:val="007F3B24"/>
  </w:style>
  <w:style w:type="paragraph" w:customStyle="1" w:styleId="standardeinzug">
    <w:name w:val="standardeinzug"/>
    <w:basedOn w:val="Normal"/>
    <w:rsid w:val="007F3B24"/>
    <w:pPr>
      <w:spacing w:before="100" w:beforeAutospacing="1" w:after="100" w:afterAutospacing="1"/>
    </w:pPr>
    <w:rPr>
      <w:rFonts w:ascii="Times New Roman" w:eastAsia="Times New Roman" w:hAnsi="Times New Roman" w:cs="Times New Roman"/>
      <w:sz w:val="24"/>
    </w:rPr>
  </w:style>
  <w:style w:type="character" w:customStyle="1" w:styleId="y2iqfc">
    <w:name w:val="y2iqfc"/>
    <w:basedOn w:val="DefaultParagraphFont"/>
    <w:rsid w:val="007F3B24"/>
  </w:style>
  <w:style w:type="paragraph" w:customStyle="1" w:styleId="paywall">
    <w:name w:val="paywall"/>
    <w:basedOn w:val="Normal"/>
    <w:rsid w:val="007F3B24"/>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7F3B24"/>
  </w:style>
  <w:style w:type="character" w:customStyle="1" w:styleId="xn-money">
    <w:name w:val="xn-money"/>
    <w:basedOn w:val="DefaultParagraphFont"/>
    <w:rsid w:val="007F3B24"/>
  </w:style>
  <w:style w:type="paragraph" w:customStyle="1" w:styleId="font--body">
    <w:name w:val="font--body"/>
    <w:basedOn w:val="Normal"/>
    <w:rsid w:val="007F3B24"/>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7F3B24"/>
  </w:style>
  <w:style w:type="character" w:customStyle="1" w:styleId="whitespace">
    <w:name w:val="whitespace"/>
    <w:basedOn w:val="DefaultParagraphFont"/>
    <w:rsid w:val="007F3B24"/>
  </w:style>
  <w:style w:type="character" w:customStyle="1" w:styleId="external-linklast-word">
    <w:name w:val="external-link__last-word"/>
    <w:basedOn w:val="DefaultParagraphFont"/>
    <w:rsid w:val="007F3B24"/>
  </w:style>
  <w:style w:type="paragraph" w:customStyle="1" w:styleId="field-item">
    <w:name w:val="field-item"/>
    <w:basedOn w:val="Normal"/>
    <w:rsid w:val="007F3B24"/>
    <w:pPr>
      <w:spacing w:before="100" w:beforeAutospacing="1" w:after="100" w:afterAutospacing="1"/>
    </w:pPr>
    <w:rPr>
      <w:rFonts w:ascii="Times New Roman" w:eastAsia="Times New Roman" w:hAnsi="Times New Roman" w:cs="Times New Roman"/>
      <w:sz w:val="24"/>
    </w:rPr>
  </w:style>
  <w:style w:type="paragraph" w:customStyle="1" w:styleId="Emphasis0">
    <w:name w:val="!!_Emphasis"/>
    <w:basedOn w:val="Normal"/>
    <w:uiPriority w:val="20"/>
    <w:qFormat/>
    <w:rsid w:val="007F3B24"/>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
    <w:name w:val="tag Char1"/>
    <w:aliases w:val="No Spacing Char1,No Spacing311 Char,Small Text Char1,Heading 2 Char1 Char Char Char Char,Heading 2 Char Char Char Char Char Char"/>
    <w:rsid w:val="007F3B24"/>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
    <w:basedOn w:val="CardTextChar0"/>
    <w:rsid w:val="007F3B24"/>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7F3B24"/>
    <w:rPr>
      <w:color w:val="605E5C"/>
      <w:shd w:val="clear" w:color="auto" w:fill="E1DFDD"/>
    </w:rPr>
  </w:style>
  <w:style w:type="character" w:customStyle="1" w:styleId="UnresolvedMention6">
    <w:name w:val="Unresolved Mention6"/>
    <w:basedOn w:val="DefaultParagraphFont"/>
    <w:uiPriority w:val="99"/>
    <w:semiHidden/>
    <w:unhideWhenUsed/>
    <w:rsid w:val="007F3B24"/>
    <w:rPr>
      <w:color w:val="605E5C"/>
      <w:shd w:val="clear" w:color="auto" w:fill="E1DFDD"/>
    </w:rPr>
  </w:style>
  <w:style w:type="character" w:customStyle="1" w:styleId="hubidentifier">
    <w:name w:val="hub_identifier"/>
    <w:basedOn w:val="DefaultParagraphFont"/>
    <w:rsid w:val="007F3B24"/>
  </w:style>
  <w:style w:type="paragraph" w:customStyle="1" w:styleId="aufzhlungnormal">
    <w:name w:val="aufzhlungnormal"/>
    <w:basedOn w:val="Normal"/>
    <w:rsid w:val="007F3B24"/>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7F3B24"/>
  </w:style>
  <w:style w:type="paragraph" w:customStyle="1" w:styleId="entrefilet">
    <w:name w:val="entrefilet"/>
    <w:basedOn w:val="Normal"/>
    <w:rsid w:val="007F3B2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7F3B2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7F3B24"/>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7F3B24"/>
  </w:style>
  <w:style w:type="character" w:customStyle="1" w:styleId="m-5621139387307470627gmail-style13ptbold">
    <w:name w:val="m_-5621139387307470627gmail-style13ptbold"/>
    <w:basedOn w:val="DefaultParagraphFont"/>
    <w:rsid w:val="007F3B24"/>
  </w:style>
  <w:style w:type="character" w:customStyle="1" w:styleId="m-5621139387307470627gmail-styleunderline">
    <w:name w:val="m_-5621139387307470627gmail-styleunderline"/>
    <w:basedOn w:val="DefaultParagraphFont"/>
    <w:rsid w:val="007F3B24"/>
  </w:style>
  <w:style w:type="character" w:customStyle="1" w:styleId="m-4930835733434609408gmail-style13ptbold">
    <w:name w:val="m_-4930835733434609408gmail-style13ptbold"/>
    <w:basedOn w:val="DefaultParagraphFont"/>
    <w:rsid w:val="007F3B24"/>
  </w:style>
  <w:style w:type="character" w:customStyle="1" w:styleId="m-4930835733434609408gmail-styleunderline">
    <w:name w:val="m_-4930835733434609408gmail-styleunderline"/>
    <w:basedOn w:val="DefaultParagraphFont"/>
    <w:rsid w:val="007F3B24"/>
  </w:style>
  <w:style w:type="character" w:customStyle="1" w:styleId="m-2456650549122369157gmail-style13ptbold">
    <w:name w:val="m_-2456650549122369157gmail-style13ptbold"/>
    <w:basedOn w:val="DefaultParagraphFont"/>
    <w:rsid w:val="007F3B24"/>
  </w:style>
  <w:style w:type="character" w:customStyle="1" w:styleId="m-2456650549122369157gmail-styleunderline">
    <w:name w:val="m_-2456650549122369157gmail-styleunderline"/>
    <w:basedOn w:val="DefaultParagraphFont"/>
    <w:rsid w:val="007F3B24"/>
  </w:style>
  <w:style w:type="paragraph" w:customStyle="1" w:styleId="Second">
    <w:name w:val="Second"/>
    <w:basedOn w:val="Normal"/>
    <w:rsid w:val="007F3B24"/>
    <w:rPr>
      <w:rFonts w:eastAsia="Calibri" w:cs="Times New Roman"/>
      <w:b/>
      <w:caps/>
      <w:szCs w:val="20"/>
    </w:rPr>
  </w:style>
  <w:style w:type="paragraph" w:customStyle="1" w:styleId="cardbody0">
    <w:name w:val="cardbody"/>
    <w:basedOn w:val="Normal"/>
    <w:rsid w:val="007F3B24"/>
    <w:pPr>
      <w:spacing w:before="100" w:beforeAutospacing="1" w:after="100" w:afterAutospacing="1"/>
    </w:pPr>
    <w:rPr>
      <w:rFonts w:ascii="Times New Roman" w:eastAsia="Times New Roman" w:hAnsi="Times New Roman" w:cs="Times New Roman"/>
    </w:rPr>
  </w:style>
  <w:style w:type="paragraph" w:customStyle="1" w:styleId="Cites0">
    <w:name w:val="Cites"/>
    <w:next w:val="Cards"/>
    <w:link w:val="CitesChar0"/>
    <w:qFormat/>
    <w:rsid w:val="007F3B24"/>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rsid w:val="007F3B24"/>
    <w:rPr>
      <w:rFonts w:ascii="Times New Roman" w:eastAsia="Calibri" w:hAnsi="Times New Roman" w:cs="Times New Roman"/>
      <w:b/>
      <w:sz w:val="20"/>
      <w:szCs w:val="20"/>
    </w:rPr>
  </w:style>
  <w:style w:type="paragraph" w:customStyle="1" w:styleId="messagelistitem-1-jvgy">
    <w:name w:val="messagelistitem-1-jvgy"/>
    <w:basedOn w:val="Normal"/>
    <w:rsid w:val="007F3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itage.org/budget-and-spending/report/why-government-spending-does-not-stimulate-economic-growth" TargetMode="External"/><Relationship Id="rId13" Type="http://schemas.openxmlformats.org/officeDocument/2006/relationships/hyperlink" Target="https://therevolvingdoorproject.org/hobbled-ftc-lacks-budget-to-combat-corporate-buying-spre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vox.com/future-perfect/2018/10/19/17873822/nuclear-war-weapons-bombs-how-kill" TargetMode="External"/><Relationship Id="rId12" Type="http://schemas.openxmlformats.org/officeDocument/2006/relationships/hyperlink" Target="https://equitablegrowth.org/competitive-edge-the-silver-lining-for-antitrust-enforcement-in-the-supreme-courts-embrace-of-textualism/" TargetMode="External"/><Relationship Id="rId17" Type="http://schemas.openxmlformats.org/officeDocument/2006/relationships/hyperlink" Target="https://www.law360.com/articles/1368496/klobuchar-says-congress-has-rare-shot-at-antitrust-overhaul" TargetMode="External"/><Relationship Id="rId2" Type="http://schemas.openxmlformats.org/officeDocument/2006/relationships/numbering" Target="numbering.xml"/><Relationship Id="rId16" Type="http://schemas.openxmlformats.org/officeDocument/2006/relationships/hyperlink" Target="https://www.ftc.gov/system/files/documents/public_statements/1583714/slaughter_remarks_at_gcr_interactive_women_in_antitrus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zasopisma.marszalek.com.pl/images/pliki/ppsy/50/ppsy202116.pdf" TargetMode="External"/><Relationship Id="rId11" Type="http://schemas.openxmlformats.org/officeDocument/2006/relationships/hyperlink" Target="https://equitablegrowth.org/competitive-edge-congress-needs-to-restore-the-federal-trade-commissions-authority-to-seek-monetary-remedies-when-companies-break-the-law/" TargetMode="External"/><Relationship Id="rId5" Type="http://schemas.openxmlformats.org/officeDocument/2006/relationships/webSettings" Target="webSettings.xml"/><Relationship Id="rId15" Type="http://schemas.openxmlformats.org/officeDocument/2006/relationships/hyperlink" Target="https://equitablegrowth.org/wp-content/uploads/2020/11/111920-antitrust-report.pdf"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tc.gov/system/files/documents/reports/federal-trade-commission-bureau-competition-department-justice-antitrust-division-hart-scott-rodino/p110014hsrannualreportfy2019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65922</Words>
  <Characters>375758</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2021-09-29T19:53:00Z</dcterms:created>
  <dcterms:modified xsi:type="dcterms:W3CDTF">2021-09-29T19:59:00Z</dcterms:modified>
</cp:coreProperties>
</file>