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E17D7" w14:textId="0064DBD4" w:rsidR="006570D0" w:rsidRDefault="006570D0" w:rsidP="006570D0">
      <w:pPr>
        <w:pStyle w:val="Heading1"/>
      </w:pPr>
      <w:r>
        <w:t>1NC</w:t>
      </w:r>
    </w:p>
    <w:p w14:paraId="112016D5" w14:textId="77777777" w:rsidR="006570D0" w:rsidRDefault="006570D0" w:rsidP="006570D0">
      <w:pPr>
        <w:pStyle w:val="Heading3"/>
      </w:pPr>
      <w:r>
        <w:t>1NC</w:t>
      </w:r>
    </w:p>
    <w:p w14:paraId="1718ADCB" w14:textId="77777777" w:rsidR="006570D0" w:rsidRDefault="006570D0" w:rsidP="006570D0">
      <w:r>
        <w:t>Politics DA</w:t>
      </w:r>
    </w:p>
    <w:p w14:paraId="28CFF201" w14:textId="77777777" w:rsidR="006570D0" w:rsidRPr="00212890" w:rsidRDefault="006570D0" w:rsidP="006570D0">
      <w:pPr>
        <w:pStyle w:val="Heading4"/>
      </w:pPr>
      <w:r w:rsidRPr="00212890">
        <w:t xml:space="preserve">Bipartisan infrastructure will pass the </w:t>
      </w:r>
      <w:r w:rsidRPr="00212890">
        <w:rPr>
          <w:u w:val="single"/>
        </w:rPr>
        <w:t>House</w:t>
      </w:r>
      <w:r w:rsidRPr="00212890">
        <w:t xml:space="preserve"> because Biden spends </w:t>
      </w:r>
      <w:r w:rsidRPr="00212890">
        <w:rPr>
          <w:u w:val="single"/>
        </w:rPr>
        <w:t>PC</w:t>
      </w:r>
      <w:r w:rsidRPr="00212890">
        <w:t xml:space="preserve"> on </w:t>
      </w:r>
      <w:r w:rsidRPr="00212890">
        <w:rPr>
          <w:u w:val="single"/>
        </w:rPr>
        <w:t>Senate moderates</w:t>
      </w:r>
      <w:r w:rsidRPr="00212890">
        <w:t xml:space="preserve"> to extract firm commitments on reconciliation </w:t>
      </w:r>
    </w:p>
    <w:p w14:paraId="4C83DF1D" w14:textId="77777777" w:rsidR="006570D0" w:rsidRPr="00212890" w:rsidRDefault="006570D0" w:rsidP="006570D0">
      <w:r w:rsidRPr="00212890">
        <w:t xml:space="preserve">Sarah </w:t>
      </w:r>
      <w:r w:rsidRPr="00212890">
        <w:rPr>
          <w:rStyle w:val="Style13ptBold"/>
        </w:rPr>
        <w:t xml:space="preserve">Ferris </w:t>
      </w:r>
      <w:r>
        <w:rPr>
          <w:rStyle w:val="Style13ptBold"/>
        </w:rPr>
        <w:t>9-28</w:t>
      </w:r>
      <w:r w:rsidRPr="00B07F7B">
        <w:t>, &amp; Heather Caygle,</w:t>
      </w:r>
      <w:r w:rsidRPr="00212890">
        <w:t xml:space="preserve"> Staff Writer at Politico, “Progressives Threaten Rebellion as Pelosi Pushes Forward on Infrastructure”</w:t>
      </w:r>
      <w:r>
        <w:t>,</w:t>
      </w:r>
      <w:r w:rsidRPr="00212890">
        <w:t xml:space="preserve"> POLITICO, 9</w:t>
      </w:r>
      <w:r>
        <w:t>/</w:t>
      </w:r>
      <w:r w:rsidRPr="00212890">
        <w:t>28</w:t>
      </w:r>
      <w:r>
        <w:t>/</w:t>
      </w:r>
      <w:r w:rsidRPr="00212890">
        <w:t>2021, https://www.politico.com/news/2021/09/28/progressives-pelosi-infrastructure-514516</w:t>
      </w:r>
    </w:p>
    <w:p w14:paraId="7A1331B3" w14:textId="77777777" w:rsidR="006570D0" w:rsidRPr="00212890" w:rsidRDefault="006570D0" w:rsidP="006570D0">
      <w:pPr>
        <w:rPr>
          <w:sz w:val="16"/>
        </w:rPr>
      </w:pPr>
      <w:r w:rsidRPr="00212890">
        <w:rPr>
          <w:rStyle w:val="Emphasis"/>
        </w:rPr>
        <w:t>Progressive</w:t>
      </w:r>
      <w:r w:rsidRPr="00212890">
        <w:rPr>
          <w:rStyle w:val="StyleUnderline"/>
        </w:rPr>
        <w:t xml:space="preserve"> leader</w:t>
      </w:r>
      <w:r w:rsidRPr="00212890">
        <w:rPr>
          <w:rStyle w:val="Emphasis"/>
        </w:rPr>
        <w:t>s</w:t>
      </w:r>
      <w:r w:rsidRPr="00212890">
        <w:rPr>
          <w:rStyle w:val="StyleUnderline"/>
        </w:rPr>
        <w:t xml:space="preserve"> on Tuesday declared that a</w:t>
      </w:r>
      <w:r w:rsidRPr="00212890">
        <w:rPr>
          <w:sz w:val="16"/>
        </w:rPr>
        <w:t xml:space="preserve"> </w:t>
      </w:r>
      <w:r w:rsidRPr="00212890">
        <w:rPr>
          <w:rStyle w:val="Emphasis"/>
        </w:rPr>
        <w:t>majority of their</w:t>
      </w:r>
      <w:r w:rsidRPr="00212890">
        <w:rPr>
          <w:sz w:val="16"/>
        </w:rPr>
        <w:t xml:space="preserve"> 100-member </w:t>
      </w:r>
      <w:r w:rsidRPr="00212890">
        <w:rPr>
          <w:rStyle w:val="Emphasis"/>
        </w:rPr>
        <w:t>caucus</w:t>
      </w:r>
      <w:r w:rsidRPr="00212890">
        <w:rPr>
          <w:sz w:val="16"/>
        </w:rPr>
        <w:t xml:space="preserve"> still </w:t>
      </w:r>
      <w:r w:rsidRPr="00212890">
        <w:rPr>
          <w:rStyle w:val="Emphasis"/>
        </w:rPr>
        <w:t>plan</w:t>
      </w:r>
      <w:r w:rsidRPr="00212890">
        <w:rPr>
          <w:rStyle w:val="StyleUnderline"/>
        </w:rPr>
        <w:t>s to</w:t>
      </w:r>
      <w:r w:rsidRPr="00212890">
        <w:rPr>
          <w:sz w:val="16"/>
        </w:rPr>
        <w:t xml:space="preserve"> </w:t>
      </w:r>
      <w:r w:rsidRPr="00212890">
        <w:rPr>
          <w:rStyle w:val="Emphasis"/>
        </w:rPr>
        <w:t>tank</w:t>
      </w:r>
      <w:r w:rsidRPr="00212890">
        <w:rPr>
          <w:sz w:val="16"/>
        </w:rPr>
        <w:t xml:space="preserve"> President Joe </w:t>
      </w:r>
      <w:r w:rsidRPr="00212890">
        <w:rPr>
          <w:rStyle w:val="Emphasis"/>
        </w:rPr>
        <w:t>Biden’s</w:t>
      </w:r>
      <w:r w:rsidRPr="00212890">
        <w:rPr>
          <w:sz w:val="16"/>
        </w:rPr>
        <w:t xml:space="preserve"> infrastructure </w:t>
      </w:r>
      <w:r w:rsidRPr="00212890">
        <w:rPr>
          <w:rStyle w:val="Emphasis"/>
        </w:rPr>
        <w:t>bill</w:t>
      </w:r>
      <w:r w:rsidRPr="00212890">
        <w:rPr>
          <w:sz w:val="16"/>
        </w:rPr>
        <w:t xml:space="preserve"> this week </w:t>
      </w:r>
      <w:r w:rsidRPr="00212890">
        <w:rPr>
          <w:rStyle w:val="StyleUnderline"/>
        </w:rPr>
        <w:t>without a</w:t>
      </w:r>
      <w:r w:rsidRPr="00212890">
        <w:rPr>
          <w:sz w:val="16"/>
        </w:rPr>
        <w:t xml:space="preserve"> </w:t>
      </w:r>
      <w:r w:rsidRPr="00212890">
        <w:rPr>
          <w:rStyle w:val="Emphasis"/>
        </w:rPr>
        <w:t>firm commitment</w:t>
      </w:r>
      <w:r w:rsidRPr="00212890">
        <w:rPr>
          <w:sz w:val="16"/>
        </w:rPr>
        <w:t xml:space="preserve"> that party leaders can finish another huge agenda item. And time is running out before that vote.</w:t>
      </w:r>
    </w:p>
    <w:p w14:paraId="4D669BE2" w14:textId="77777777" w:rsidR="006570D0" w:rsidRPr="00212890" w:rsidRDefault="006570D0" w:rsidP="006570D0">
      <w:pPr>
        <w:rPr>
          <w:sz w:val="16"/>
        </w:rPr>
      </w:pPr>
      <w:r w:rsidRPr="00212890">
        <w:rPr>
          <w:rStyle w:val="StyleUnderline"/>
        </w:rPr>
        <w:t xml:space="preserve">Liberal </w:t>
      </w:r>
      <w:r w:rsidRPr="000775BA">
        <w:rPr>
          <w:rStyle w:val="Emphasis"/>
          <w:highlight w:val="cyan"/>
        </w:rPr>
        <w:t>Dem</w:t>
      </w:r>
      <w:r w:rsidRPr="00212890">
        <w:rPr>
          <w:rStyle w:val="StyleUnderline"/>
        </w:rPr>
        <w:t>ocrat</w:t>
      </w:r>
      <w:r w:rsidRPr="000775BA">
        <w:rPr>
          <w:rStyle w:val="Emphasis"/>
          <w:highlight w:val="cyan"/>
        </w:rPr>
        <w:t>s</w:t>
      </w:r>
      <w:r w:rsidRPr="00212890">
        <w:rPr>
          <w:sz w:val="16"/>
        </w:rPr>
        <w:t xml:space="preserve"> in the House </w:t>
      </w:r>
      <w:r w:rsidRPr="000775BA">
        <w:rPr>
          <w:rStyle w:val="StyleUnderline"/>
          <w:highlight w:val="cyan"/>
        </w:rPr>
        <w:t>are demanding</w:t>
      </w:r>
      <w:r w:rsidRPr="000775BA">
        <w:rPr>
          <w:sz w:val="16"/>
          <w:highlight w:val="cyan"/>
        </w:rPr>
        <w:t xml:space="preserve"> </w:t>
      </w:r>
      <w:r w:rsidRPr="000775BA">
        <w:rPr>
          <w:rStyle w:val="Emphasis"/>
          <w:highlight w:val="cyan"/>
        </w:rPr>
        <w:t>details</w:t>
      </w:r>
      <w:r w:rsidRPr="000775BA">
        <w:rPr>
          <w:sz w:val="16"/>
          <w:highlight w:val="cyan"/>
        </w:rPr>
        <w:t xml:space="preserve"> </w:t>
      </w:r>
      <w:r w:rsidRPr="000775BA">
        <w:rPr>
          <w:rStyle w:val="StyleUnderline"/>
          <w:highlight w:val="cyan"/>
        </w:rPr>
        <w:t xml:space="preserve">about </w:t>
      </w:r>
      <w:r w:rsidRPr="000775BA">
        <w:rPr>
          <w:rStyle w:val="Emphasis"/>
          <w:highlight w:val="cyan"/>
        </w:rPr>
        <w:t>what</w:t>
      </w:r>
      <w:r w:rsidRPr="00212890">
        <w:rPr>
          <w:rStyle w:val="Emphasis"/>
        </w:rPr>
        <w:t xml:space="preserve"> the </w:t>
      </w:r>
      <w:r w:rsidRPr="000775BA">
        <w:rPr>
          <w:rStyle w:val="Emphasis"/>
          <w:highlight w:val="cyan"/>
        </w:rPr>
        <w:t>Senate</w:t>
      </w:r>
      <w:r w:rsidRPr="00212890">
        <w:rPr>
          <w:rStyle w:val="StyleUnderline"/>
        </w:rPr>
        <w:t>’s</w:t>
      </w:r>
      <w:r w:rsidRPr="00212890">
        <w:rPr>
          <w:sz w:val="16"/>
        </w:rPr>
        <w:t xml:space="preserve"> most </w:t>
      </w:r>
      <w:r w:rsidRPr="00212890">
        <w:rPr>
          <w:rStyle w:val="StyleUnderline"/>
        </w:rPr>
        <w:t xml:space="preserve">vocal </w:t>
      </w:r>
      <w:r w:rsidRPr="000775BA">
        <w:rPr>
          <w:rStyle w:val="Emphasis"/>
          <w:highlight w:val="cyan"/>
        </w:rPr>
        <w:t>centrists will support</w:t>
      </w:r>
      <w:r w:rsidRPr="000775BA">
        <w:rPr>
          <w:rStyle w:val="StyleUnderline"/>
          <w:highlight w:val="cyan"/>
        </w:rPr>
        <w:t>, ratcheting</w:t>
      </w:r>
      <w:r w:rsidRPr="00212890">
        <w:rPr>
          <w:rStyle w:val="StyleUnderline"/>
        </w:rPr>
        <w:t xml:space="preserve"> up the </w:t>
      </w:r>
      <w:r w:rsidRPr="000775BA">
        <w:rPr>
          <w:rStyle w:val="Emphasis"/>
          <w:highlight w:val="cyan"/>
        </w:rPr>
        <w:t>pressure</w:t>
      </w:r>
      <w:r w:rsidRPr="000775BA">
        <w:rPr>
          <w:sz w:val="16"/>
          <w:highlight w:val="cyan"/>
        </w:rPr>
        <w:t xml:space="preserve"> </w:t>
      </w:r>
      <w:r w:rsidRPr="000775BA">
        <w:rPr>
          <w:rStyle w:val="StyleUnderline"/>
          <w:highlight w:val="cyan"/>
        </w:rPr>
        <w:t>on</w:t>
      </w:r>
      <w:r w:rsidRPr="00D33745">
        <w:rPr>
          <w:rStyle w:val="StyleUnderline"/>
          <w:highlight w:val="cyan"/>
        </w:rPr>
        <w:t xml:space="preserve"> </w:t>
      </w:r>
      <w:r w:rsidRPr="000775BA">
        <w:rPr>
          <w:rStyle w:val="Emphasis"/>
          <w:highlight w:val="cyan"/>
        </w:rPr>
        <w:t>Biden</w:t>
      </w:r>
      <w:r w:rsidRPr="00D33745">
        <w:rPr>
          <w:rStyle w:val="StyleUnderline"/>
          <w:highlight w:val="cyan"/>
        </w:rPr>
        <w:t xml:space="preserve"> </w:t>
      </w:r>
      <w:r w:rsidRPr="000775BA">
        <w:rPr>
          <w:rStyle w:val="StyleUnderline"/>
          <w:highlight w:val="cyan"/>
        </w:rPr>
        <w:t>for</w:t>
      </w:r>
      <w:r w:rsidRPr="00212890">
        <w:rPr>
          <w:sz w:val="16"/>
        </w:rPr>
        <w:t xml:space="preserve"> a pair of high-stakes </w:t>
      </w:r>
      <w:r w:rsidRPr="000775BA">
        <w:rPr>
          <w:rStyle w:val="Emphasis"/>
          <w:highlight w:val="cyan"/>
        </w:rPr>
        <w:t>meetings with</w:t>
      </w:r>
      <w:r w:rsidRPr="00212890">
        <w:rPr>
          <w:sz w:val="16"/>
        </w:rPr>
        <w:t xml:space="preserve"> Sens. Joe </w:t>
      </w:r>
      <w:r w:rsidRPr="000775BA">
        <w:rPr>
          <w:rStyle w:val="Emphasis"/>
          <w:highlight w:val="cyan"/>
        </w:rPr>
        <w:t>Manchin</w:t>
      </w:r>
      <w:r w:rsidRPr="00212890">
        <w:rPr>
          <w:sz w:val="16"/>
        </w:rPr>
        <w:t xml:space="preserve"> of West Virginia </w:t>
      </w:r>
      <w:r w:rsidRPr="000775BA">
        <w:rPr>
          <w:rStyle w:val="Emphasis"/>
          <w:highlight w:val="cyan"/>
        </w:rPr>
        <w:t>and</w:t>
      </w:r>
      <w:r w:rsidRPr="00212890">
        <w:rPr>
          <w:sz w:val="16"/>
        </w:rPr>
        <w:t xml:space="preserve"> Kyrsten </w:t>
      </w:r>
      <w:r w:rsidRPr="000775BA">
        <w:rPr>
          <w:rStyle w:val="Emphasis"/>
          <w:highlight w:val="cyan"/>
        </w:rPr>
        <w:t>Sinema</w:t>
      </w:r>
      <w:r w:rsidRPr="00212890">
        <w:rPr>
          <w:sz w:val="16"/>
        </w:rPr>
        <w:t xml:space="preserve"> of Arizona on Tuesday. </w:t>
      </w:r>
      <w:r w:rsidRPr="000775BA">
        <w:rPr>
          <w:rStyle w:val="StyleUnderline"/>
          <w:highlight w:val="cyan"/>
        </w:rPr>
        <w:t>Without</w:t>
      </w:r>
      <w:r w:rsidRPr="00212890">
        <w:rPr>
          <w:sz w:val="16"/>
        </w:rPr>
        <w:t xml:space="preserve"> more </w:t>
      </w:r>
      <w:r w:rsidRPr="000775BA">
        <w:rPr>
          <w:rStyle w:val="Emphasis"/>
          <w:highlight w:val="cyan"/>
        </w:rPr>
        <w:t>clarification</w:t>
      </w:r>
      <w:r w:rsidRPr="00212890">
        <w:rPr>
          <w:sz w:val="16"/>
        </w:rPr>
        <w:t xml:space="preserve">, Congressional </w:t>
      </w:r>
      <w:r w:rsidRPr="00212890">
        <w:rPr>
          <w:rStyle w:val="StyleUnderline"/>
        </w:rPr>
        <w:t>Progressive Caucus Chair</w:t>
      </w:r>
      <w:r w:rsidRPr="00212890">
        <w:rPr>
          <w:sz w:val="16"/>
        </w:rPr>
        <w:t xml:space="preserve"> Pramila </w:t>
      </w:r>
      <w:r w:rsidRPr="00212890">
        <w:rPr>
          <w:rStyle w:val="Emphasis"/>
        </w:rPr>
        <w:t>Jayapal</w:t>
      </w:r>
      <w:r w:rsidRPr="00212890">
        <w:rPr>
          <w:sz w:val="16"/>
        </w:rPr>
        <w:t xml:space="preserve"> </w:t>
      </w:r>
      <w:r w:rsidRPr="00212890">
        <w:rPr>
          <w:rStyle w:val="StyleUnderline"/>
        </w:rPr>
        <w:t>said</w:t>
      </w:r>
      <w:r w:rsidRPr="00212890">
        <w:rPr>
          <w:sz w:val="16"/>
        </w:rPr>
        <w:t xml:space="preserve"> most of </w:t>
      </w:r>
      <w:r w:rsidRPr="00212890">
        <w:rPr>
          <w:rStyle w:val="StyleUnderline"/>
        </w:rPr>
        <w:t xml:space="preserve">her </w:t>
      </w:r>
      <w:r w:rsidRPr="000775BA">
        <w:rPr>
          <w:rStyle w:val="StyleUnderline"/>
          <w:highlight w:val="cyan"/>
        </w:rPr>
        <w:t>members</w:t>
      </w:r>
      <w:r w:rsidRPr="00212890">
        <w:rPr>
          <w:sz w:val="16"/>
        </w:rPr>
        <w:t xml:space="preserve"> still </w:t>
      </w:r>
      <w:r w:rsidRPr="000775BA">
        <w:rPr>
          <w:rStyle w:val="StyleUnderline"/>
          <w:highlight w:val="cyan"/>
        </w:rPr>
        <w:t>plan to</w:t>
      </w:r>
      <w:r w:rsidRPr="00D33745">
        <w:rPr>
          <w:rStyle w:val="StyleUnderline"/>
          <w:highlight w:val="cyan"/>
        </w:rPr>
        <w:t xml:space="preserve"> </w:t>
      </w:r>
      <w:r w:rsidRPr="000775BA">
        <w:rPr>
          <w:rStyle w:val="Emphasis"/>
          <w:highlight w:val="cyan"/>
        </w:rPr>
        <w:t>oppose</w:t>
      </w:r>
      <w:r w:rsidRPr="00212890">
        <w:rPr>
          <w:sz w:val="16"/>
        </w:rPr>
        <w:t xml:space="preserve"> Thursday's </w:t>
      </w:r>
      <w:r w:rsidRPr="00212890">
        <w:rPr>
          <w:rStyle w:val="StyleUnderline"/>
        </w:rPr>
        <w:t>infrastructure</w:t>
      </w:r>
      <w:r w:rsidRPr="00212890">
        <w:rPr>
          <w:sz w:val="16"/>
        </w:rPr>
        <w:t xml:space="preserve"> vote.</w:t>
      </w:r>
    </w:p>
    <w:p w14:paraId="747710AE" w14:textId="77777777" w:rsidR="006570D0" w:rsidRPr="00212890" w:rsidRDefault="006570D0" w:rsidP="006570D0">
      <w:pPr>
        <w:rPr>
          <w:sz w:val="16"/>
        </w:rPr>
      </w:pPr>
      <w:r w:rsidRPr="00212890">
        <w:rPr>
          <w:sz w:val="16"/>
        </w:rPr>
        <w:t>“As our members have made clear for three months, the two are integrally tied together, and we will only vote for the infrastructure bill after passing the reconciliation bill,” Jayapal said in a statement, capping an hourlong meeting of progressive members.</w:t>
      </w:r>
    </w:p>
    <w:p w14:paraId="16C7CC6A" w14:textId="77777777" w:rsidR="006570D0" w:rsidRPr="00212890" w:rsidRDefault="006570D0" w:rsidP="006570D0">
      <w:pPr>
        <w:rPr>
          <w:sz w:val="16"/>
        </w:rPr>
      </w:pPr>
      <w:r w:rsidRPr="000775BA">
        <w:rPr>
          <w:rStyle w:val="StyleUnderline"/>
          <w:highlight w:val="cyan"/>
        </w:rPr>
        <w:t>With</w:t>
      </w:r>
      <w:r w:rsidRPr="00212890">
        <w:rPr>
          <w:rStyle w:val="StyleUnderline"/>
        </w:rPr>
        <w:t xml:space="preserve"> just</w:t>
      </w:r>
      <w:r w:rsidRPr="00212890">
        <w:rPr>
          <w:sz w:val="16"/>
        </w:rPr>
        <w:t xml:space="preserve"> </w:t>
      </w:r>
      <w:r w:rsidRPr="00212890">
        <w:rPr>
          <w:rStyle w:val="Emphasis"/>
        </w:rPr>
        <w:t xml:space="preserve">two </w:t>
      </w:r>
      <w:r w:rsidRPr="000775BA">
        <w:rPr>
          <w:rStyle w:val="Emphasis"/>
          <w:highlight w:val="cyan"/>
        </w:rPr>
        <w:t>days left</w:t>
      </w:r>
      <w:r w:rsidRPr="00212890">
        <w:rPr>
          <w:sz w:val="16"/>
        </w:rPr>
        <w:t xml:space="preserve"> for Speaker Nancy Pelosi to lock down votes on the infrastructure bill, </w:t>
      </w:r>
      <w:r w:rsidRPr="000775BA">
        <w:rPr>
          <w:rStyle w:val="Emphasis"/>
          <w:highlight w:val="cyan"/>
        </w:rPr>
        <w:t>Biden</w:t>
      </w:r>
      <w:r w:rsidRPr="00212890">
        <w:rPr>
          <w:sz w:val="16"/>
        </w:rPr>
        <w:t xml:space="preserve">’s sitdown with Manchin and Sinema </w:t>
      </w:r>
      <w:r w:rsidRPr="000775BA">
        <w:rPr>
          <w:rStyle w:val="Emphasis"/>
          <w:highlight w:val="cyan"/>
        </w:rPr>
        <w:t>could be pivotal</w:t>
      </w:r>
      <w:r w:rsidRPr="00212890">
        <w:rPr>
          <w:rStyle w:val="StyleUnderline"/>
        </w:rPr>
        <w:t>. While Sinema has been engaging with a group of House lawmakers</w:t>
      </w:r>
      <w:r w:rsidRPr="00212890">
        <w:rPr>
          <w:sz w:val="16"/>
        </w:rPr>
        <w:t xml:space="preserve"> behind the scenes, </w:t>
      </w:r>
      <w:r w:rsidRPr="00212890">
        <w:rPr>
          <w:rStyle w:val="StyleUnderline"/>
        </w:rPr>
        <w:t>Manchin has been</w:t>
      </w:r>
      <w:r w:rsidRPr="00212890">
        <w:rPr>
          <w:sz w:val="16"/>
        </w:rPr>
        <w:t xml:space="preserve"> largely </w:t>
      </w:r>
      <w:r w:rsidRPr="00212890">
        <w:rPr>
          <w:rStyle w:val="StyleUnderline"/>
        </w:rPr>
        <w:t>mum</w:t>
      </w:r>
      <w:r w:rsidRPr="00212890">
        <w:rPr>
          <w:sz w:val="16"/>
        </w:rPr>
        <w:t xml:space="preserve"> about his support for the party’s sprawling bill with a price tag of up to $3.5 trillion. Sinema will head to the White House for a second meeting later Tuesday.</w:t>
      </w:r>
    </w:p>
    <w:p w14:paraId="09F9B2E3" w14:textId="77777777" w:rsidR="006570D0" w:rsidRPr="00212890" w:rsidRDefault="006570D0" w:rsidP="006570D0">
      <w:pPr>
        <w:rPr>
          <w:sz w:val="16"/>
        </w:rPr>
      </w:pPr>
      <w:r w:rsidRPr="00212890">
        <w:rPr>
          <w:sz w:val="16"/>
        </w:rPr>
        <w:t xml:space="preserve">And many </w:t>
      </w:r>
      <w:r w:rsidRPr="000775BA">
        <w:rPr>
          <w:rStyle w:val="StyleUnderline"/>
          <w:highlight w:val="cyan"/>
        </w:rPr>
        <w:t>progressives</w:t>
      </w:r>
      <w:r w:rsidRPr="00212890">
        <w:rPr>
          <w:sz w:val="16"/>
        </w:rPr>
        <w:t xml:space="preserve"> in the caucus </w:t>
      </w:r>
      <w:r w:rsidRPr="00212890">
        <w:rPr>
          <w:rStyle w:val="StyleUnderline"/>
        </w:rPr>
        <w:t>say they’ll</w:t>
      </w:r>
      <w:r w:rsidRPr="00212890">
        <w:rPr>
          <w:sz w:val="16"/>
        </w:rPr>
        <w:t xml:space="preserve"> </w:t>
      </w:r>
      <w:r w:rsidRPr="000775BA">
        <w:rPr>
          <w:rStyle w:val="Emphasis"/>
          <w:highlight w:val="cyan"/>
        </w:rPr>
        <w:t>refuse</w:t>
      </w:r>
      <w:r w:rsidRPr="00212890">
        <w:rPr>
          <w:rStyle w:val="Emphasis"/>
        </w:rPr>
        <w:t xml:space="preserve"> to move</w:t>
      </w:r>
      <w:r w:rsidRPr="00212890">
        <w:rPr>
          <w:sz w:val="16"/>
        </w:rPr>
        <w:t xml:space="preserve"> forward </w:t>
      </w:r>
      <w:r w:rsidRPr="000775BA">
        <w:rPr>
          <w:rStyle w:val="StyleUnderline"/>
          <w:highlight w:val="cyan"/>
        </w:rPr>
        <w:t>until</w:t>
      </w:r>
      <w:r w:rsidRPr="00212890">
        <w:rPr>
          <w:sz w:val="16"/>
        </w:rPr>
        <w:t xml:space="preserve"> </w:t>
      </w:r>
      <w:r w:rsidRPr="00212890">
        <w:rPr>
          <w:rStyle w:val="Emphasis"/>
        </w:rPr>
        <w:t>those</w:t>
      </w:r>
      <w:r w:rsidRPr="00212890">
        <w:rPr>
          <w:sz w:val="16"/>
        </w:rPr>
        <w:t xml:space="preserve"> two </w:t>
      </w:r>
      <w:r w:rsidRPr="000775BA">
        <w:rPr>
          <w:rStyle w:val="Emphasis"/>
          <w:highlight w:val="cyan"/>
        </w:rPr>
        <w:t>senators spell out their position</w:t>
      </w:r>
      <w:r w:rsidRPr="00212890">
        <w:rPr>
          <w:sz w:val="16"/>
        </w:rPr>
        <w:t xml:space="preserve"> in some formalized way with Pelosi and Senate Majority Leader Chuck Schumer. </w:t>
      </w:r>
      <w:r w:rsidRPr="00212890">
        <w:rPr>
          <w:rStyle w:val="StyleUnderline"/>
        </w:rPr>
        <w:t xml:space="preserve">If not, they fear Manchin and Sinema will </w:t>
      </w:r>
      <w:r w:rsidRPr="00212890">
        <w:rPr>
          <w:rStyle w:val="Emphasis"/>
        </w:rPr>
        <w:t>ditch</w:t>
      </w:r>
      <w:r w:rsidRPr="00212890">
        <w:rPr>
          <w:sz w:val="16"/>
        </w:rPr>
        <w:t xml:space="preserve"> </w:t>
      </w:r>
      <w:r w:rsidRPr="00212890">
        <w:rPr>
          <w:rStyle w:val="StyleUnderline"/>
        </w:rPr>
        <w:t>the broader spending talks</w:t>
      </w:r>
      <w:r w:rsidRPr="00212890">
        <w:rPr>
          <w:sz w:val="16"/>
        </w:rPr>
        <w:t xml:space="preserve"> as soon as the public works bill is complete.</w:t>
      </w:r>
    </w:p>
    <w:p w14:paraId="4B5060AB" w14:textId="77777777" w:rsidR="006570D0" w:rsidRPr="00212890" w:rsidRDefault="006570D0" w:rsidP="006570D0">
      <w:pPr>
        <w:rPr>
          <w:sz w:val="16"/>
        </w:rPr>
      </w:pPr>
      <w:r w:rsidRPr="00212890">
        <w:rPr>
          <w:sz w:val="16"/>
        </w:rPr>
        <w:t>“My father told me when I was growing up, there’s a fine line between a good guy and a goddamn fool. I don’t want to be rolled,” said Rep. Jim McGovern (D-Mass.). “I think a lot of us want to make sure we have an assurance that, in fact, there’s going to be a reconciliation bill.”</w:t>
      </w:r>
    </w:p>
    <w:p w14:paraId="65994E6B" w14:textId="77777777" w:rsidR="006570D0" w:rsidRPr="00212890" w:rsidRDefault="006570D0" w:rsidP="006570D0">
      <w:pPr>
        <w:rPr>
          <w:sz w:val="16"/>
        </w:rPr>
      </w:pPr>
      <w:r w:rsidRPr="00212890">
        <w:rPr>
          <w:sz w:val="16"/>
        </w:rPr>
        <w:t>“</w:t>
      </w:r>
      <w:r w:rsidRPr="00212890">
        <w:rPr>
          <w:rStyle w:val="StyleUnderline"/>
        </w:rPr>
        <w:t xml:space="preserve">I’m </w:t>
      </w:r>
      <w:r w:rsidRPr="000775BA">
        <w:rPr>
          <w:rStyle w:val="StyleUnderline"/>
          <w:highlight w:val="cyan"/>
        </w:rPr>
        <w:t>not</w:t>
      </w:r>
      <w:r w:rsidRPr="00212890">
        <w:rPr>
          <w:rStyle w:val="StyleUnderline"/>
        </w:rPr>
        <w:t xml:space="preserve"> a </w:t>
      </w:r>
      <w:r w:rsidRPr="000775BA">
        <w:rPr>
          <w:rStyle w:val="Emphasis"/>
          <w:highlight w:val="cyan"/>
        </w:rPr>
        <w:t>yes</w:t>
      </w:r>
      <w:r w:rsidRPr="000775BA">
        <w:rPr>
          <w:rStyle w:val="StyleUnderline"/>
          <w:highlight w:val="cyan"/>
        </w:rPr>
        <w:t xml:space="preserve"> until we have</w:t>
      </w:r>
      <w:r w:rsidRPr="000775BA">
        <w:rPr>
          <w:sz w:val="16"/>
          <w:highlight w:val="cyan"/>
        </w:rPr>
        <w:t xml:space="preserve"> </w:t>
      </w:r>
      <w:r w:rsidRPr="000775BA">
        <w:rPr>
          <w:rStyle w:val="Emphasis"/>
          <w:highlight w:val="cyan"/>
        </w:rPr>
        <w:t>assurances</w:t>
      </w:r>
      <w:r w:rsidRPr="00212890">
        <w:rPr>
          <w:sz w:val="16"/>
        </w:rPr>
        <w:t xml:space="preserve"> that it will pass,” echoed Rep. Chuy Garcia (D-Ill.).</w:t>
      </w:r>
    </w:p>
    <w:p w14:paraId="456257F5" w14:textId="77777777" w:rsidR="006570D0" w:rsidRPr="00212890" w:rsidRDefault="006570D0" w:rsidP="006570D0">
      <w:pPr>
        <w:rPr>
          <w:sz w:val="16"/>
        </w:rPr>
      </w:pPr>
      <w:r w:rsidRPr="00212890">
        <w:rPr>
          <w:sz w:val="16"/>
        </w:rPr>
        <w:t xml:space="preserve">An </w:t>
      </w:r>
      <w:r w:rsidRPr="000775BA">
        <w:rPr>
          <w:rStyle w:val="Emphasis"/>
          <w:highlight w:val="cyan"/>
        </w:rPr>
        <w:t>agreement</w:t>
      </w:r>
      <w:r w:rsidRPr="00D33745">
        <w:rPr>
          <w:rStyle w:val="StyleUnderline"/>
          <w:highlight w:val="cyan"/>
        </w:rPr>
        <w:t xml:space="preserve"> </w:t>
      </w:r>
      <w:r w:rsidRPr="000775BA">
        <w:rPr>
          <w:rStyle w:val="StyleUnderline"/>
          <w:highlight w:val="cyan"/>
        </w:rPr>
        <w:t>with Manchin and Sinema would</w:t>
      </w:r>
      <w:r w:rsidRPr="00212890">
        <w:rPr>
          <w:rStyle w:val="StyleUnderline"/>
        </w:rPr>
        <w:t xml:space="preserve"> be</w:t>
      </w:r>
      <w:r w:rsidRPr="00212890">
        <w:rPr>
          <w:sz w:val="16"/>
        </w:rPr>
        <w:t xml:space="preserve"> </w:t>
      </w:r>
      <w:r w:rsidRPr="00212890">
        <w:rPr>
          <w:rStyle w:val="Emphasis"/>
        </w:rPr>
        <w:t>“critical”</w:t>
      </w:r>
      <w:r w:rsidRPr="00212890">
        <w:rPr>
          <w:sz w:val="16"/>
        </w:rPr>
        <w:t xml:space="preserve"> </w:t>
      </w:r>
      <w:r w:rsidRPr="00212890">
        <w:rPr>
          <w:rStyle w:val="StyleUnderline"/>
        </w:rPr>
        <w:t>to</w:t>
      </w:r>
      <w:r w:rsidRPr="00212890">
        <w:rPr>
          <w:sz w:val="16"/>
        </w:rPr>
        <w:t xml:space="preserve"> </w:t>
      </w:r>
      <w:r w:rsidRPr="000775BA">
        <w:rPr>
          <w:rStyle w:val="Emphasis"/>
          <w:highlight w:val="cyan"/>
        </w:rPr>
        <w:t>resolv</w:t>
      </w:r>
      <w:r w:rsidRPr="00212890">
        <w:rPr>
          <w:rStyle w:val="StyleUnderline"/>
        </w:rPr>
        <w:t xml:space="preserve">ing the </w:t>
      </w:r>
      <w:r w:rsidRPr="000775BA">
        <w:rPr>
          <w:rStyle w:val="Emphasis"/>
          <w:highlight w:val="cyan"/>
        </w:rPr>
        <w:t>deadlock</w:t>
      </w:r>
      <w:r w:rsidRPr="00212890">
        <w:rPr>
          <w:rStyle w:val="Emphasis"/>
        </w:rPr>
        <w:t xml:space="preserve"> in the House</w:t>
      </w:r>
      <w:r w:rsidRPr="00212890">
        <w:rPr>
          <w:sz w:val="16"/>
        </w:rPr>
        <w:t>, said House Majority Leader Steny Hoyer.</w:t>
      </w:r>
    </w:p>
    <w:p w14:paraId="68D519DC" w14:textId="77777777" w:rsidR="006570D0" w:rsidRPr="00212890" w:rsidRDefault="006570D0" w:rsidP="006570D0">
      <w:pPr>
        <w:rPr>
          <w:sz w:val="16"/>
        </w:rPr>
      </w:pPr>
      <w:r w:rsidRPr="00212890">
        <w:rPr>
          <w:sz w:val="16"/>
        </w:rPr>
        <w:t xml:space="preserve">“I think </w:t>
      </w:r>
      <w:r w:rsidRPr="00212890">
        <w:rPr>
          <w:rStyle w:val="StyleUnderline"/>
        </w:rPr>
        <w:t xml:space="preserve">it would </w:t>
      </w:r>
      <w:r w:rsidRPr="00B07F7B">
        <w:rPr>
          <w:rStyle w:val="StyleUnderline"/>
        </w:rPr>
        <w:t>give</w:t>
      </w:r>
      <w:r w:rsidRPr="00B07F7B">
        <w:rPr>
          <w:sz w:val="16"/>
        </w:rPr>
        <w:t xml:space="preserve"> </w:t>
      </w:r>
      <w:r w:rsidRPr="00B07F7B">
        <w:rPr>
          <w:rStyle w:val="Emphasis"/>
        </w:rPr>
        <w:t>confidence</w:t>
      </w:r>
      <w:r w:rsidRPr="00212890">
        <w:rPr>
          <w:sz w:val="16"/>
        </w:rPr>
        <w:t xml:space="preserve"> </w:t>
      </w:r>
      <w:r w:rsidRPr="00212890">
        <w:rPr>
          <w:rStyle w:val="StyleUnderline"/>
        </w:rPr>
        <w:t>to</w:t>
      </w:r>
      <w:r w:rsidRPr="00212890">
        <w:rPr>
          <w:sz w:val="16"/>
        </w:rPr>
        <w:t xml:space="preserve"> a lot of </w:t>
      </w:r>
      <w:r w:rsidRPr="00212890">
        <w:rPr>
          <w:rStyle w:val="StyleUnderline"/>
        </w:rPr>
        <w:t>people in the</w:t>
      </w:r>
      <w:r w:rsidRPr="00212890">
        <w:rPr>
          <w:sz w:val="16"/>
        </w:rPr>
        <w:t xml:space="preserve"> </w:t>
      </w:r>
      <w:r w:rsidRPr="00212890">
        <w:rPr>
          <w:rStyle w:val="Emphasis"/>
        </w:rPr>
        <w:t>House</w:t>
      </w:r>
      <w:r w:rsidRPr="00212890">
        <w:rPr>
          <w:sz w:val="16"/>
        </w:rPr>
        <w:t xml:space="preserve"> and around the country,” Hoyer told reporters Tuesday, reiterating that the House wouldn’t take up any social spending plan that the Senate couldn’t support. “What we’re hoping this week is to get a number and a framework.”</w:t>
      </w:r>
    </w:p>
    <w:p w14:paraId="524DEE2E" w14:textId="77777777" w:rsidR="006570D0" w:rsidRPr="00212890" w:rsidRDefault="006570D0" w:rsidP="006570D0">
      <w:pPr>
        <w:rPr>
          <w:sz w:val="16"/>
        </w:rPr>
      </w:pPr>
      <w:r w:rsidRPr="00212890">
        <w:rPr>
          <w:sz w:val="16"/>
        </w:rPr>
        <w:t xml:space="preserve">Pelosi and her leadership team — as well as progressive and moderate </w:t>
      </w:r>
      <w:r w:rsidRPr="00D33745">
        <w:rPr>
          <w:rStyle w:val="StyleUnderline"/>
          <w:highlight w:val="cyan"/>
        </w:rPr>
        <w:t xml:space="preserve">leaders — have </w:t>
      </w:r>
      <w:r w:rsidRPr="000775BA">
        <w:rPr>
          <w:rStyle w:val="StyleUnderline"/>
          <w:highlight w:val="cyan"/>
        </w:rPr>
        <w:t>been</w:t>
      </w:r>
      <w:r w:rsidRPr="000775BA">
        <w:rPr>
          <w:sz w:val="16"/>
          <w:highlight w:val="cyan"/>
        </w:rPr>
        <w:t xml:space="preserve"> </w:t>
      </w:r>
      <w:r w:rsidRPr="000775BA">
        <w:rPr>
          <w:rStyle w:val="Emphasis"/>
          <w:highlight w:val="cyan"/>
        </w:rPr>
        <w:t>working furiously</w:t>
      </w:r>
      <w:r w:rsidRPr="00212890">
        <w:rPr>
          <w:rStyle w:val="Emphasis"/>
        </w:rPr>
        <w:t xml:space="preserve"> behind the scenes</w:t>
      </w:r>
      <w:r w:rsidRPr="00212890">
        <w:rPr>
          <w:sz w:val="16"/>
        </w:rPr>
        <w:t xml:space="preserve"> </w:t>
      </w:r>
      <w:r w:rsidRPr="000775BA">
        <w:rPr>
          <w:rStyle w:val="StyleUnderline"/>
          <w:highlight w:val="cyan"/>
        </w:rPr>
        <w:t>on a</w:t>
      </w:r>
      <w:r w:rsidRPr="00212890">
        <w:rPr>
          <w:rStyle w:val="StyleUnderline"/>
        </w:rPr>
        <w:t xml:space="preserve"> compromise that all corners</w:t>
      </w:r>
      <w:r w:rsidRPr="00212890">
        <w:rPr>
          <w:sz w:val="16"/>
        </w:rPr>
        <w:t xml:space="preserve"> of the party </w:t>
      </w:r>
      <w:r w:rsidRPr="00212890">
        <w:rPr>
          <w:rStyle w:val="StyleUnderline"/>
        </w:rPr>
        <w:t>can back</w:t>
      </w:r>
      <w:r w:rsidRPr="00212890">
        <w:rPr>
          <w:sz w:val="16"/>
        </w:rPr>
        <w:t xml:space="preserve">. They hope </w:t>
      </w:r>
      <w:r w:rsidRPr="00212890">
        <w:rPr>
          <w:rStyle w:val="StyleUnderline"/>
        </w:rPr>
        <w:t>that</w:t>
      </w:r>
      <w:r w:rsidRPr="00212890">
        <w:rPr>
          <w:sz w:val="16"/>
        </w:rPr>
        <w:t xml:space="preserve"> so-called </w:t>
      </w:r>
      <w:r w:rsidRPr="00B07F7B">
        <w:rPr>
          <w:rStyle w:val="Emphasis"/>
          <w:highlight w:val="cyan"/>
        </w:rPr>
        <w:t>“framework”</w:t>
      </w:r>
      <w:r w:rsidRPr="00212890">
        <w:rPr>
          <w:sz w:val="16"/>
        </w:rPr>
        <w:t xml:space="preserve"> </w:t>
      </w:r>
      <w:r w:rsidRPr="00212890">
        <w:rPr>
          <w:rStyle w:val="StyleUnderline"/>
        </w:rPr>
        <w:t>can be</w:t>
      </w:r>
      <w:r w:rsidRPr="00212890">
        <w:rPr>
          <w:sz w:val="16"/>
        </w:rPr>
        <w:t xml:space="preserve"> </w:t>
      </w:r>
      <w:r w:rsidRPr="00212890">
        <w:rPr>
          <w:rStyle w:val="Emphasis"/>
        </w:rPr>
        <w:t>enough for Jayapal</w:t>
      </w:r>
      <w:r w:rsidRPr="00212890">
        <w:rPr>
          <w:sz w:val="16"/>
        </w:rPr>
        <w:t xml:space="preserve"> and her caucus to back the vote Thursday, helping leadership and the White House avoid a humiliating defeat.</w:t>
      </w:r>
    </w:p>
    <w:p w14:paraId="12B72BB6" w14:textId="77777777" w:rsidR="006570D0" w:rsidRPr="00212890" w:rsidRDefault="006570D0" w:rsidP="006570D0">
      <w:pPr>
        <w:rPr>
          <w:sz w:val="16"/>
        </w:rPr>
      </w:pPr>
      <w:r w:rsidRPr="00212890">
        <w:rPr>
          <w:sz w:val="16"/>
        </w:rPr>
        <w:t>Jayapal released a statement reiterating the CPC’s position on Tuesday afternoon after an hourlong meeting with the progressive caucus, which was held the day after Pelosi stunned many liberals by announcing Monday night that the House would proceed with an infrastructure vote even as the party’s broader spending bill slipped past this week. During that meeting, not a single progressive member spoke up to say they would support the vote on Tuesday without the broader spending bill — staying firm on the caucus’s earlier position.</w:t>
      </w:r>
    </w:p>
    <w:p w14:paraId="1814A628" w14:textId="77777777" w:rsidR="006570D0" w:rsidRPr="00212890" w:rsidRDefault="006570D0" w:rsidP="006570D0">
      <w:pPr>
        <w:rPr>
          <w:sz w:val="16"/>
        </w:rPr>
      </w:pPr>
      <w:r w:rsidRPr="00212890">
        <w:rPr>
          <w:rStyle w:val="StyleUnderline"/>
        </w:rPr>
        <w:t>Pelosi’s decision to</w:t>
      </w:r>
      <w:r w:rsidRPr="00212890">
        <w:rPr>
          <w:sz w:val="16"/>
        </w:rPr>
        <w:t xml:space="preserve"> </w:t>
      </w:r>
      <w:r w:rsidRPr="00212890">
        <w:rPr>
          <w:rStyle w:val="Emphasis"/>
        </w:rPr>
        <w:t>muscle ahead</w:t>
      </w:r>
      <w:r w:rsidRPr="00212890">
        <w:rPr>
          <w:sz w:val="16"/>
        </w:rPr>
        <w:t xml:space="preserve"> with infrastructure without the social spending bill in tow </w:t>
      </w:r>
      <w:r w:rsidRPr="00212890">
        <w:rPr>
          <w:rStyle w:val="StyleUnderline"/>
        </w:rPr>
        <w:t>was</w:t>
      </w:r>
      <w:r w:rsidRPr="00212890">
        <w:rPr>
          <w:sz w:val="16"/>
        </w:rPr>
        <w:t xml:space="preserve"> essentially </w:t>
      </w:r>
      <w:r w:rsidRPr="00212890">
        <w:rPr>
          <w:rStyle w:val="StyleUnderline"/>
        </w:rPr>
        <w:t>a</w:t>
      </w:r>
      <w:r w:rsidRPr="00212890">
        <w:rPr>
          <w:sz w:val="16"/>
        </w:rPr>
        <w:t xml:space="preserve"> </w:t>
      </w:r>
      <w:r w:rsidRPr="00212890">
        <w:rPr>
          <w:rStyle w:val="Emphasis"/>
        </w:rPr>
        <w:t>reversal</w:t>
      </w:r>
      <w:r w:rsidRPr="00212890">
        <w:rPr>
          <w:sz w:val="16"/>
        </w:rPr>
        <w:t xml:space="preserve"> </w:t>
      </w:r>
      <w:r w:rsidRPr="00212890">
        <w:rPr>
          <w:rStyle w:val="StyleUnderline"/>
        </w:rPr>
        <w:t>of the vow she made to progressives earlier this summer to pass both at the same time — a dynamic that will complicate</w:t>
      </w:r>
      <w:r w:rsidRPr="00212890">
        <w:rPr>
          <w:sz w:val="16"/>
        </w:rPr>
        <w:t xml:space="preserve"> leadership’s </w:t>
      </w:r>
      <w:r w:rsidRPr="00212890">
        <w:rPr>
          <w:rStyle w:val="StyleUnderline"/>
        </w:rPr>
        <w:t>ability to lock down the votes</w:t>
      </w:r>
      <w:r w:rsidRPr="00212890">
        <w:rPr>
          <w:sz w:val="16"/>
        </w:rPr>
        <w:t xml:space="preserve"> before Thursday.</w:t>
      </w:r>
    </w:p>
    <w:p w14:paraId="6B37197B" w14:textId="77777777" w:rsidR="006570D0" w:rsidRPr="00212890" w:rsidRDefault="006570D0" w:rsidP="006570D0">
      <w:pPr>
        <w:rPr>
          <w:sz w:val="16"/>
        </w:rPr>
      </w:pPr>
      <w:r w:rsidRPr="00212890">
        <w:rPr>
          <w:sz w:val="16"/>
        </w:rPr>
        <w:t>Asked about how Democrats would convince progressives to support that vote, Pelosi said: “That’s a question that we’ll deal with, but I’m not going to negotiate that right now.”</w:t>
      </w:r>
    </w:p>
    <w:p w14:paraId="3BD9726E" w14:textId="77777777" w:rsidR="006570D0" w:rsidRPr="00212890" w:rsidRDefault="006570D0" w:rsidP="006570D0">
      <w:pPr>
        <w:rPr>
          <w:sz w:val="16"/>
        </w:rPr>
      </w:pPr>
      <w:r w:rsidRPr="00212890">
        <w:rPr>
          <w:sz w:val="16"/>
        </w:rPr>
        <w:t>“We’ll see what we need to have and that is the essence of the Build Back Better,” Pelosi told reporters.</w:t>
      </w:r>
    </w:p>
    <w:p w14:paraId="2007AB6C" w14:textId="77777777" w:rsidR="006570D0" w:rsidRPr="00212890" w:rsidRDefault="006570D0" w:rsidP="006570D0">
      <w:pPr>
        <w:rPr>
          <w:sz w:val="16"/>
        </w:rPr>
      </w:pPr>
      <w:r w:rsidRPr="00212890">
        <w:rPr>
          <w:rStyle w:val="StyleUnderline"/>
        </w:rPr>
        <w:t xml:space="preserve">Democrats </w:t>
      </w:r>
      <w:r w:rsidRPr="000775BA">
        <w:rPr>
          <w:rStyle w:val="StyleUnderline"/>
          <w:highlight w:val="cyan"/>
        </w:rPr>
        <w:t xml:space="preserve">expect an </w:t>
      </w:r>
      <w:r w:rsidRPr="000775BA">
        <w:rPr>
          <w:rStyle w:val="Emphasis"/>
          <w:highlight w:val="cyan"/>
        </w:rPr>
        <w:t>intense whipping operation</w:t>
      </w:r>
      <w:r w:rsidRPr="00212890">
        <w:rPr>
          <w:sz w:val="16"/>
        </w:rPr>
        <w:t xml:space="preserve"> from Pelosi and her leadership team for the infrastructure plan, but it hasn’t formally begun yet. Many </w:t>
      </w:r>
      <w:r w:rsidRPr="00212890">
        <w:rPr>
          <w:rStyle w:val="StyleUnderline"/>
        </w:rPr>
        <w:t>lawmakers</w:t>
      </w:r>
      <w:r w:rsidRPr="00212890">
        <w:rPr>
          <w:sz w:val="16"/>
        </w:rPr>
        <w:t xml:space="preserve"> have </w:t>
      </w:r>
      <w:r w:rsidRPr="00212890">
        <w:rPr>
          <w:rStyle w:val="StyleUnderline"/>
        </w:rPr>
        <w:t>pegged their hopes on</w:t>
      </w:r>
      <w:r w:rsidRPr="00212890">
        <w:rPr>
          <w:sz w:val="16"/>
        </w:rPr>
        <w:t xml:space="preserve"> </w:t>
      </w:r>
      <w:r w:rsidRPr="000775BA">
        <w:rPr>
          <w:rStyle w:val="Emphasis"/>
          <w:highlight w:val="cyan"/>
        </w:rPr>
        <w:t>Biden nailing down a commitment</w:t>
      </w:r>
      <w:r w:rsidRPr="00212890">
        <w:rPr>
          <w:sz w:val="16"/>
        </w:rPr>
        <w:t xml:space="preserve"> </w:t>
      </w:r>
      <w:r w:rsidRPr="00212890">
        <w:rPr>
          <w:rStyle w:val="StyleUnderline"/>
        </w:rPr>
        <w:t>from</w:t>
      </w:r>
      <w:r w:rsidRPr="00212890">
        <w:rPr>
          <w:sz w:val="16"/>
        </w:rPr>
        <w:t xml:space="preserve"> </w:t>
      </w:r>
      <w:r w:rsidRPr="00212890">
        <w:rPr>
          <w:rStyle w:val="Emphasis"/>
        </w:rPr>
        <w:t>Manchin</w:t>
      </w:r>
      <w:r w:rsidRPr="00212890">
        <w:rPr>
          <w:rStyle w:val="StyleUnderline"/>
        </w:rPr>
        <w:t>, thereby</w:t>
      </w:r>
      <w:r w:rsidRPr="00212890">
        <w:rPr>
          <w:sz w:val="16"/>
        </w:rPr>
        <w:t xml:space="preserve"> </w:t>
      </w:r>
      <w:r w:rsidRPr="000775BA">
        <w:rPr>
          <w:rStyle w:val="Emphasis"/>
          <w:highlight w:val="cyan"/>
        </w:rPr>
        <w:t>prying</w:t>
      </w:r>
      <w:r w:rsidRPr="00212890">
        <w:rPr>
          <w:sz w:val="16"/>
        </w:rPr>
        <w:t xml:space="preserve"> more </w:t>
      </w:r>
      <w:r w:rsidRPr="000775BA">
        <w:rPr>
          <w:rStyle w:val="Emphasis"/>
          <w:highlight w:val="cyan"/>
        </w:rPr>
        <w:t>progressive commitments loose</w:t>
      </w:r>
      <w:r w:rsidRPr="00212890">
        <w:rPr>
          <w:sz w:val="16"/>
        </w:rPr>
        <w:t>.</w:t>
      </w:r>
    </w:p>
    <w:p w14:paraId="61481052" w14:textId="77777777" w:rsidR="006570D0" w:rsidRPr="00212890" w:rsidRDefault="006570D0" w:rsidP="006570D0">
      <w:pPr>
        <w:rPr>
          <w:sz w:val="16"/>
        </w:rPr>
      </w:pPr>
      <w:r w:rsidRPr="00212890">
        <w:rPr>
          <w:sz w:val="16"/>
        </w:rPr>
        <w:t>"I haven't started whipping anything yet,” House Majority Whip Jim Clyburn said in a brief interview.</w:t>
      </w:r>
    </w:p>
    <w:p w14:paraId="24A6FB93" w14:textId="77777777" w:rsidR="006570D0" w:rsidRPr="00212890" w:rsidRDefault="006570D0" w:rsidP="006570D0">
      <w:pPr>
        <w:rPr>
          <w:sz w:val="16"/>
        </w:rPr>
      </w:pPr>
      <w:r w:rsidRPr="00212890">
        <w:rPr>
          <w:sz w:val="16"/>
        </w:rPr>
        <w:t>Jayapal has said as recently as Monday afternoon that dozens of progressives — as many as 60 — would be willing to block Biden’s infrastructure bill Thursday.</w:t>
      </w:r>
    </w:p>
    <w:p w14:paraId="350DEB74" w14:textId="77777777" w:rsidR="006570D0" w:rsidRPr="00212890" w:rsidRDefault="006570D0" w:rsidP="006570D0">
      <w:pPr>
        <w:rPr>
          <w:sz w:val="16"/>
        </w:rPr>
      </w:pPr>
      <w:r w:rsidRPr="00212890">
        <w:rPr>
          <w:sz w:val="16"/>
        </w:rPr>
        <w:t>But there are others within the caucus who say they can’t go that far with the president’s agenda on the line.</w:t>
      </w:r>
    </w:p>
    <w:p w14:paraId="720E8BB1" w14:textId="77777777" w:rsidR="006570D0" w:rsidRPr="00212890" w:rsidRDefault="006570D0" w:rsidP="006570D0">
      <w:pPr>
        <w:rPr>
          <w:sz w:val="16"/>
        </w:rPr>
      </w:pPr>
      <w:r w:rsidRPr="00212890">
        <w:rPr>
          <w:sz w:val="16"/>
        </w:rPr>
        <w:t>“I’ve come to the conclusion that keeping things moving helps us, even though it’s got some risks that some folks will say, ‘Hey I got what I want, I won’t keep going,’” said Rep. Peter Welch (D-Vt.), alluding to many of his colleagues’ fears that Manchin and Sinema will ditch the broader spending talks as soon as the public works bill is complete.</w:t>
      </w:r>
    </w:p>
    <w:p w14:paraId="3311FB3D" w14:textId="77777777" w:rsidR="006570D0" w:rsidRPr="00212890" w:rsidRDefault="006570D0" w:rsidP="006570D0">
      <w:pPr>
        <w:rPr>
          <w:sz w:val="16"/>
        </w:rPr>
      </w:pPr>
      <w:r w:rsidRPr="00212890">
        <w:rPr>
          <w:sz w:val="16"/>
        </w:rPr>
        <w:t xml:space="preserve">House Democratic Caucus Chair Hakeem </w:t>
      </w:r>
      <w:r w:rsidRPr="000775BA">
        <w:rPr>
          <w:rStyle w:val="Emphasis"/>
          <w:highlight w:val="cyan"/>
        </w:rPr>
        <w:t>Jeffries</w:t>
      </w:r>
      <w:r w:rsidRPr="000775BA">
        <w:rPr>
          <w:sz w:val="16"/>
          <w:highlight w:val="cyan"/>
        </w:rPr>
        <w:t xml:space="preserve"> </w:t>
      </w:r>
      <w:r w:rsidRPr="000775BA">
        <w:rPr>
          <w:rStyle w:val="StyleUnderline"/>
          <w:highlight w:val="cyan"/>
        </w:rPr>
        <w:t>projected</w:t>
      </w:r>
      <w:r w:rsidRPr="000775BA">
        <w:rPr>
          <w:sz w:val="16"/>
          <w:highlight w:val="cyan"/>
        </w:rPr>
        <w:t xml:space="preserve"> </w:t>
      </w:r>
      <w:r w:rsidRPr="000775BA">
        <w:rPr>
          <w:rStyle w:val="Emphasis"/>
          <w:highlight w:val="cyan"/>
        </w:rPr>
        <w:t>confidence</w:t>
      </w:r>
      <w:r w:rsidRPr="00212890">
        <w:rPr>
          <w:sz w:val="16"/>
        </w:rPr>
        <w:t xml:space="preserve"> Tuesday </w:t>
      </w:r>
      <w:r w:rsidRPr="00212890">
        <w:rPr>
          <w:rStyle w:val="StyleUnderline"/>
        </w:rPr>
        <w:t xml:space="preserve">that </w:t>
      </w:r>
      <w:r w:rsidRPr="000775BA">
        <w:rPr>
          <w:rStyle w:val="StyleUnderline"/>
          <w:highlight w:val="cyan"/>
        </w:rPr>
        <w:t>the caucus</w:t>
      </w:r>
      <w:r w:rsidRPr="000775BA">
        <w:rPr>
          <w:sz w:val="16"/>
          <w:highlight w:val="cyan"/>
        </w:rPr>
        <w:t xml:space="preserve"> </w:t>
      </w:r>
      <w:r w:rsidRPr="000775BA">
        <w:rPr>
          <w:rStyle w:val="Emphasis"/>
          <w:highlight w:val="cyan"/>
        </w:rPr>
        <w:t>would be in lockstep</w:t>
      </w:r>
      <w:r w:rsidRPr="00212890">
        <w:rPr>
          <w:rStyle w:val="Emphasis"/>
        </w:rPr>
        <w:t xml:space="preserve"> behind Biden’s</w:t>
      </w:r>
      <w:r w:rsidRPr="00212890">
        <w:rPr>
          <w:sz w:val="16"/>
        </w:rPr>
        <w:t xml:space="preserve"> two </w:t>
      </w:r>
      <w:r w:rsidRPr="00212890">
        <w:rPr>
          <w:rStyle w:val="Emphasis"/>
        </w:rPr>
        <w:t xml:space="preserve">priorities </w:t>
      </w:r>
      <w:r w:rsidRPr="000775BA">
        <w:rPr>
          <w:rStyle w:val="Emphasis"/>
          <w:highlight w:val="cyan"/>
        </w:rPr>
        <w:t>before the vote</w:t>
      </w:r>
      <w:r w:rsidRPr="00212890">
        <w:rPr>
          <w:sz w:val="16"/>
        </w:rPr>
        <w:t xml:space="preserve"> later this week.</w:t>
      </w:r>
    </w:p>
    <w:p w14:paraId="53E02967" w14:textId="77777777" w:rsidR="006570D0" w:rsidRPr="00375699" w:rsidRDefault="006570D0" w:rsidP="006570D0">
      <w:pPr>
        <w:rPr>
          <w:sz w:val="16"/>
        </w:rPr>
      </w:pPr>
      <w:r w:rsidRPr="00212890">
        <w:rPr>
          <w:sz w:val="16"/>
        </w:rPr>
        <w:t>“</w:t>
      </w:r>
      <w:r w:rsidRPr="00212890">
        <w:rPr>
          <w:rStyle w:val="StyleUnderline"/>
        </w:rPr>
        <w:t>On</w:t>
      </w:r>
      <w:r w:rsidRPr="00212890">
        <w:rPr>
          <w:sz w:val="16"/>
        </w:rPr>
        <w:t xml:space="preserve"> </w:t>
      </w:r>
      <w:r w:rsidRPr="00212890">
        <w:rPr>
          <w:rStyle w:val="Emphasis"/>
        </w:rPr>
        <w:t>substance</w:t>
      </w:r>
      <w:r w:rsidRPr="00212890">
        <w:rPr>
          <w:sz w:val="16"/>
        </w:rPr>
        <w:t xml:space="preserve"> </w:t>
      </w:r>
      <w:r w:rsidRPr="000775BA">
        <w:rPr>
          <w:rStyle w:val="StyleUnderline"/>
          <w:highlight w:val="cyan"/>
        </w:rPr>
        <w:t>the</w:t>
      </w:r>
      <w:r w:rsidRPr="000775BA">
        <w:rPr>
          <w:sz w:val="16"/>
          <w:highlight w:val="cyan"/>
        </w:rPr>
        <w:t xml:space="preserve"> </w:t>
      </w:r>
      <w:r w:rsidRPr="000775BA">
        <w:rPr>
          <w:rStyle w:val="Emphasis"/>
          <w:highlight w:val="cyan"/>
        </w:rPr>
        <w:t>votes are there</w:t>
      </w:r>
      <w:r w:rsidRPr="00212890">
        <w:rPr>
          <w:sz w:val="16"/>
        </w:rPr>
        <w:t xml:space="preserve">, in the context of what we’re trying to get accomplished,” Jeffries told reporters. “Now </w:t>
      </w:r>
      <w:r w:rsidRPr="00212890">
        <w:rPr>
          <w:rStyle w:val="StyleUnderline"/>
        </w:rPr>
        <w:t xml:space="preserve">we’re figuring out the </w:t>
      </w:r>
      <w:r w:rsidRPr="00212890">
        <w:rPr>
          <w:rStyle w:val="Emphasis"/>
        </w:rPr>
        <w:t>pathway</w:t>
      </w:r>
      <w:r w:rsidRPr="00212890">
        <w:rPr>
          <w:sz w:val="16"/>
        </w:rPr>
        <w:t xml:space="preserve"> to get both of these very important bills over the finish line.”</w:t>
      </w:r>
    </w:p>
    <w:p w14:paraId="59A130E1" w14:textId="77777777" w:rsidR="006570D0" w:rsidRPr="00CB16B2" w:rsidRDefault="006570D0" w:rsidP="006570D0">
      <w:pPr>
        <w:pStyle w:val="Heading4"/>
      </w:pPr>
      <w:r>
        <w:t xml:space="preserve">The plan </w:t>
      </w:r>
      <w:r>
        <w:rPr>
          <w:u w:val="single"/>
        </w:rPr>
        <w:t>trades-off</w:t>
      </w:r>
    </w:p>
    <w:p w14:paraId="17DD0720" w14:textId="77777777" w:rsidR="006570D0" w:rsidRDefault="006570D0" w:rsidP="006570D0">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156712DF" w14:textId="77777777" w:rsidR="006570D0" w:rsidRPr="00561810" w:rsidRDefault="006570D0" w:rsidP="006570D0">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2E4BA9FD" w14:textId="77777777" w:rsidR="006570D0" w:rsidRPr="00561810" w:rsidRDefault="006570D0" w:rsidP="006570D0">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27C5127F" w14:textId="77777777" w:rsidR="006570D0" w:rsidRDefault="006570D0" w:rsidP="006570D0">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4E6365D5" w14:textId="77777777" w:rsidR="006570D0" w:rsidRDefault="006570D0" w:rsidP="006570D0">
      <w:pPr>
        <w:pStyle w:val="Heading4"/>
      </w:pPr>
      <w:r>
        <w:t xml:space="preserve">Catastrophic blackouts are </w:t>
      </w:r>
      <w:r>
        <w:rPr>
          <w:u w:val="single"/>
        </w:rPr>
        <w:t>inevitable</w:t>
      </w:r>
      <w:r>
        <w:t xml:space="preserve"> without grid investment</w:t>
      </w:r>
    </w:p>
    <w:p w14:paraId="56467219" w14:textId="77777777" w:rsidR="006570D0" w:rsidRDefault="006570D0" w:rsidP="006570D0">
      <w:r>
        <w:t xml:space="preserve">Jennifer A. </w:t>
      </w:r>
      <w:r w:rsidRPr="00D62700">
        <w:rPr>
          <w:rStyle w:val="Style13ptBold"/>
        </w:rPr>
        <w:t>Dlouhy 21</w:t>
      </w:r>
      <w:r>
        <w:t>, Energy and Environmental Reporter at Bloomberg News, BA in Journalism and Political Science from the University of Missouri, and Ari Natter, Reporter at Bloomberg LP, BA in Journalism from American University, “Biden’s Plea to Remake Grid Gets a Boost on Texas Power Crisis”, Bloomberg Green, 2/17/2021, https://www.bloomberg.com/news/articles/2021-02-17/biden-s-plea-to-remake-grid-gets-a-boost-on-texas-power-crisis</w:t>
      </w:r>
    </w:p>
    <w:p w14:paraId="6793FB20" w14:textId="77777777" w:rsidR="006570D0" w:rsidRPr="00D62700" w:rsidRDefault="006570D0" w:rsidP="006570D0">
      <w:pPr>
        <w:rPr>
          <w:sz w:val="16"/>
        </w:rPr>
      </w:pPr>
      <w:r w:rsidRPr="00D62700">
        <w:rPr>
          <w:sz w:val="16"/>
        </w:rPr>
        <w:t xml:space="preserve">The icy weather that left millions without power in Texas has critics of the Biden administration’s fight against climate change blaming renewable energy, but the </w:t>
      </w:r>
      <w:r w:rsidRPr="00D62700">
        <w:rPr>
          <w:rStyle w:val="StyleUnderline"/>
        </w:rPr>
        <w:t>failures have</w:t>
      </w:r>
      <w:r w:rsidRPr="00D62700">
        <w:rPr>
          <w:sz w:val="16"/>
        </w:rPr>
        <w:t xml:space="preserve"> more </w:t>
      </w:r>
      <w:r w:rsidRPr="00D62700">
        <w:rPr>
          <w:rStyle w:val="StyleUnderline"/>
        </w:rPr>
        <w:t xml:space="preserve">to do with an </w:t>
      </w:r>
      <w:r w:rsidRPr="00D62700">
        <w:rPr>
          <w:rStyle w:val="Emphasis"/>
        </w:rPr>
        <w:t>ill-prepared</w:t>
      </w:r>
      <w:r w:rsidRPr="00D62700">
        <w:rPr>
          <w:rStyle w:val="StyleUnderline"/>
        </w:rPr>
        <w:t xml:space="preserve"> power grid</w:t>
      </w:r>
      <w:r w:rsidRPr="00D62700">
        <w:rPr>
          <w:sz w:val="16"/>
        </w:rPr>
        <w:t xml:space="preserve"> and shortfalls in traditional electricity sources.</w:t>
      </w:r>
    </w:p>
    <w:p w14:paraId="3315F6DB" w14:textId="77777777" w:rsidR="006570D0" w:rsidRPr="00D62700" w:rsidRDefault="006570D0" w:rsidP="006570D0">
      <w:pPr>
        <w:rPr>
          <w:sz w:val="16"/>
        </w:rPr>
      </w:pPr>
      <w:r w:rsidRPr="00D62700">
        <w:rPr>
          <w:sz w:val="16"/>
        </w:rPr>
        <w:t xml:space="preserve">Energy analysts and experts said </w:t>
      </w:r>
      <w:r w:rsidRPr="00D62700">
        <w:rPr>
          <w:rStyle w:val="StyleUnderline"/>
        </w:rPr>
        <w:t xml:space="preserve">the </w:t>
      </w:r>
      <w:r w:rsidRPr="00447325">
        <w:rPr>
          <w:rStyle w:val="StyleUnderline"/>
          <w:highlight w:val="cyan"/>
        </w:rPr>
        <w:t>blackouts</w:t>
      </w:r>
      <w:r w:rsidRPr="00D62700">
        <w:rPr>
          <w:rStyle w:val="StyleUnderline"/>
        </w:rPr>
        <w:t xml:space="preserve"> in Texas </w:t>
      </w:r>
      <w:r w:rsidRPr="00447325">
        <w:rPr>
          <w:rStyle w:val="Emphasis"/>
          <w:highlight w:val="cyan"/>
        </w:rPr>
        <w:t>underscore</w:t>
      </w:r>
      <w:r w:rsidRPr="00447325">
        <w:rPr>
          <w:rStyle w:val="StyleUnderline"/>
          <w:highlight w:val="cyan"/>
        </w:rPr>
        <w:t xml:space="preserve"> the</w:t>
      </w:r>
      <w:r w:rsidRPr="00D62700">
        <w:rPr>
          <w:rStyle w:val="StyleUnderline"/>
        </w:rPr>
        <w:t xml:space="preserve"> U.S. electric </w:t>
      </w:r>
      <w:r w:rsidRPr="00447325">
        <w:rPr>
          <w:rStyle w:val="StyleUnderline"/>
          <w:highlight w:val="cyan"/>
        </w:rPr>
        <w:t xml:space="preserve">system’s </w:t>
      </w:r>
      <w:r w:rsidRPr="00447325">
        <w:rPr>
          <w:rStyle w:val="Emphasis"/>
          <w:highlight w:val="cyan"/>
        </w:rPr>
        <w:t>need</w:t>
      </w:r>
      <w:r w:rsidRPr="00447325">
        <w:rPr>
          <w:rStyle w:val="StyleUnderline"/>
          <w:highlight w:val="cyan"/>
        </w:rPr>
        <w:t xml:space="preserve"> for </w:t>
      </w:r>
      <w:r w:rsidRPr="00447325">
        <w:rPr>
          <w:rStyle w:val="Emphasis"/>
          <w:highlight w:val="cyan"/>
        </w:rPr>
        <w:t>more</w:t>
      </w:r>
      <w:r w:rsidRPr="00D62700">
        <w:rPr>
          <w:rStyle w:val="StyleUnderline"/>
        </w:rPr>
        <w:t xml:space="preserve"> of </w:t>
      </w:r>
      <w:r w:rsidRPr="00D62700">
        <w:rPr>
          <w:rStyle w:val="Emphasis"/>
        </w:rPr>
        <w:t>almost everything</w:t>
      </w:r>
      <w:r w:rsidRPr="00D62700">
        <w:rPr>
          <w:rStyle w:val="StyleUnderline"/>
        </w:rPr>
        <w:t>, from additional power lines criss-crossing the country to large-scale storage systems that can supply electricity when demand spikes or renewable generation declines</w:t>
      </w:r>
      <w:r w:rsidRPr="00D62700">
        <w:rPr>
          <w:sz w:val="16"/>
        </w:rPr>
        <w:t>.</w:t>
      </w:r>
    </w:p>
    <w:p w14:paraId="6CAC0F8A" w14:textId="77777777" w:rsidR="006570D0" w:rsidRPr="00D62700" w:rsidRDefault="006570D0" w:rsidP="006570D0">
      <w:pPr>
        <w:rPr>
          <w:sz w:val="16"/>
        </w:rPr>
      </w:pPr>
      <w:r w:rsidRPr="00D62700">
        <w:rPr>
          <w:rStyle w:val="StyleUnderline"/>
        </w:rPr>
        <w:t>That could give</w:t>
      </w:r>
      <w:r w:rsidRPr="00D62700">
        <w:rPr>
          <w:sz w:val="16"/>
        </w:rPr>
        <w:t xml:space="preserve"> at least </w:t>
      </w:r>
      <w:r w:rsidRPr="00D62700">
        <w:rPr>
          <w:rStyle w:val="StyleUnderline"/>
        </w:rPr>
        <w:t>a</w:t>
      </w:r>
      <w:r w:rsidRPr="00D62700">
        <w:rPr>
          <w:sz w:val="16"/>
        </w:rPr>
        <w:t xml:space="preserve"> rhetorical </w:t>
      </w:r>
      <w:r w:rsidRPr="00D62700">
        <w:rPr>
          <w:rStyle w:val="StyleUnderline"/>
        </w:rPr>
        <w:t>boost to</w:t>
      </w:r>
      <w:r w:rsidRPr="00D62700">
        <w:rPr>
          <w:sz w:val="16"/>
        </w:rPr>
        <w:t xml:space="preserve"> President Joe </w:t>
      </w:r>
      <w:r w:rsidRPr="00447325">
        <w:rPr>
          <w:rStyle w:val="StyleUnderline"/>
          <w:highlight w:val="cyan"/>
        </w:rPr>
        <w:t>Biden’s</w:t>
      </w:r>
      <w:r w:rsidRPr="00D62700">
        <w:rPr>
          <w:rStyle w:val="StyleUnderline"/>
        </w:rPr>
        <w:t xml:space="preserve"> plans for a “historic </w:t>
      </w:r>
      <w:r w:rsidRPr="00447325">
        <w:rPr>
          <w:rStyle w:val="StyleUnderline"/>
          <w:highlight w:val="cyan"/>
        </w:rPr>
        <w:t>investment” in</w:t>
      </w:r>
      <w:r w:rsidRPr="00D62700">
        <w:rPr>
          <w:rStyle w:val="StyleUnderline"/>
        </w:rPr>
        <w:t xml:space="preserve"> the</w:t>
      </w:r>
      <w:r w:rsidRPr="00D62700">
        <w:rPr>
          <w:sz w:val="16"/>
        </w:rPr>
        <w:t xml:space="preserve"> nation’s </w:t>
      </w:r>
      <w:r w:rsidRPr="00D62700">
        <w:rPr>
          <w:rStyle w:val="StyleUnderline"/>
        </w:rPr>
        <w:t xml:space="preserve">electric grid, including better </w:t>
      </w:r>
      <w:r w:rsidRPr="00447325">
        <w:rPr>
          <w:rStyle w:val="Emphasis"/>
          <w:highlight w:val="cyan"/>
        </w:rPr>
        <w:t>transmission systems</w:t>
      </w:r>
      <w:r w:rsidRPr="00447325">
        <w:rPr>
          <w:rStyle w:val="StyleUnderline"/>
          <w:highlight w:val="cyan"/>
        </w:rPr>
        <w:t xml:space="preserve"> and </w:t>
      </w:r>
      <w:r w:rsidRPr="00447325">
        <w:rPr>
          <w:rStyle w:val="Emphasis"/>
          <w:highlight w:val="cyan"/>
        </w:rPr>
        <w:t>battery storage</w:t>
      </w:r>
      <w:r w:rsidRPr="00D62700">
        <w:rPr>
          <w:rStyle w:val="StyleUnderline"/>
        </w:rPr>
        <w:t xml:space="preserve"> that would </w:t>
      </w:r>
      <w:r w:rsidRPr="00447325">
        <w:rPr>
          <w:rStyle w:val="Emphasis"/>
          <w:highlight w:val="cyan"/>
        </w:rPr>
        <w:t>make the system</w:t>
      </w:r>
      <w:r w:rsidRPr="00D62700">
        <w:rPr>
          <w:sz w:val="16"/>
        </w:rPr>
        <w:t xml:space="preserve"> more </w:t>
      </w:r>
      <w:r w:rsidRPr="00447325">
        <w:rPr>
          <w:rStyle w:val="Emphasis"/>
          <w:highlight w:val="cyan"/>
        </w:rPr>
        <w:t>resilient</w:t>
      </w:r>
      <w:r w:rsidRPr="00447325">
        <w:rPr>
          <w:rStyle w:val="StyleUnderline"/>
          <w:highlight w:val="cyan"/>
        </w:rPr>
        <w:t xml:space="preserve"> amid </w:t>
      </w:r>
      <w:r w:rsidRPr="00447325">
        <w:rPr>
          <w:rStyle w:val="Emphasis"/>
          <w:highlight w:val="cyan"/>
        </w:rPr>
        <w:t>extreme weather</w:t>
      </w:r>
      <w:r w:rsidRPr="00D62700">
        <w:rPr>
          <w:rStyle w:val="StyleUnderline"/>
        </w:rPr>
        <w:t xml:space="preserve"> spurred by </w:t>
      </w:r>
      <w:r w:rsidRPr="00D62700">
        <w:rPr>
          <w:rStyle w:val="Emphasis"/>
        </w:rPr>
        <w:t>climate change</w:t>
      </w:r>
      <w:r w:rsidRPr="00D62700">
        <w:rPr>
          <w:sz w:val="16"/>
        </w:rPr>
        <w:t>. The investments broadly touted by Biden could help satisfy his 2035 goal of an emissions-free power system and help meet increased demand nationwide as more electric vehicles hit the roads and more buildings rely on power instead of natural gas for heat.</w:t>
      </w:r>
    </w:p>
    <w:p w14:paraId="1FDD1520" w14:textId="77777777" w:rsidR="006570D0" w:rsidRPr="00D62700" w:rsidRDefault="006570D0" w:rsidP="006570D0">
      <w:pPr>
        <w:rPr>
          <w:sz w:val="16"/>
        </w:rPr>
      </w:pPr>
      <w:r w:rsidRPr="00D62700">
        <w:rPr>
          <w:sz w:val="16"/>
        </w:rPr>
        <w:t>The administration is set to unveil a blueprint for infrastructure spending, including investments in the nation’s electrical grid, within weeks.</w:t>
      </w:r>
    </w:p>
    <w:p w14:paraId="7F8026FE" w14:textId="77777777" w:rsidR="006570D0" w:rsidRPr="00D62700" w:rsidRDefault="006570D0" w:rsidP="006570D0">
      <w:pPr>
        <w:rPr>
          <w:sz w:val="16"/>
        </w:rPr>
      </w:pPr>
      <w:r w:rsidRPr="00D62700">
        <w:rPr>
          <w:sz w:val="16"/>
        </w:rPr>
        <w:t>“There are parts of the country right now that have excess power, that have low prices, that are not struggling, where it’s a normal Tuesday, and yet in Texas, 4 million people are without power,” said Joshua Rhodes, a research associate at the University of Texas at Austin’s Webber Energy Group. “This should reignite a debate about some kind of connection between our disparate grids where we can move energy to places like Texas that are desperate for it right now.”</w:t>
      </w:r>
    </w:p>
    <w:p w14:paraId="7264CB37" w14:textId="77777777" w:rsidR="006570D0" w:rsidRPr="00D62700" w:rsidRDefault="006570D0" w:rsidP="006570D0">
      <w:pPr>
        <w:rPr>
          <w:sz w:val="16"/>
        </w:rPr>
      </w:pPr>
      <w:r w:rsidRPr="00D62700">
        <w:rPr>
          <w:rStyle w:val="StyleUnderline"/>
        </w:rPr>
        <w:t>The</w:t>
      </w:r>
      <w:r w:rsidRPr="00D62700">
        <w:rPr>
          <w:sz w:val="16"/>
        </w:rPr>
        <w:t xml:space="preserve"> nation’s </w:t>
      </w:r>
      <w:r w:rsidRPr="00D62700">
        <w:rPr>
          <w:rStyle w:val="StyleUnderline"/>
        </w:rPr>
        <w:t>grid evolved from a patchwork of local power systems that weren’t meant to serve distant customers</w:t>
      </w:r>
      <w:r w:rsidRPr="00D62700">
        <w:rPr>
          <w:sz w:val="16"/>
        </w:rPr>
        <w:t>. “So cities and even some times neighborhoods have their own systems,” Rhodes said.</w:t>
      </w:r>
    </w:p>
    <w:p w14:paraId="1FD50162" w14:textId="77777777" w:rsidR="006570D0" w:rsidRPr="00D62700" w:rsidRDefault="006570D0" w:rsidP="006570D0">
      <w:pPr>
        <w:rPr>
          <w:sz w:val="16"/>
        </w:rPr>
      </w:pPr>
      <w:r w:rsidRPr="00D62700">
        <w:rPr>
          <w:rStyle w:val="StyleUnderline"/>
        </w:rPr>
        <w:t>The downside</w:t>
      </w:r>
      <w:r w:rsidRPr="00D62700">
        <w:rPr>
          <w:sz w:val="16"/>
        </w:rPr>
        <w:t xml:space="preserve"> of that approach </w:t>
      </w:r>
      <w:r w:rsidRPr="00D62700">
        <w:rPr>
          <w:rStyle w:val="StyleUnderline"/>
        </w:rPr>
        <w:t xml:space="preserve">became apparent in </w:t>
      </w:r>
      <w:r w:rsidRPr="00D62700">
        <w:rPr>
          <w:rStyle w:val="Emphasis"/>
        </w:rPr>
        <w:t>Texas</w:t>
      </w:r>
      <w:r w:rsidRPr="00D62700">
        <w:rPr>
          <w:sz w:val="16"/>
        </w:rPr>
        <w:t xml:space="preserve"> as temperatures plunged into single digits. </w:t>
      </w:r>
      <w:r w:rsidRPr="007F2CA8">
        <w:rPr>
          <w:rStyle w:val="StyleUnderline"/>
          <w:highlight w:val="cyan"/>
        </w:rPr>
        <w:t>Regional</w:t>
      </w:r>
      <w:r w:rsidRPr="00D62700">
        <w:rPr>
          <w:rStyle w:val="StyleUnderline"/>
        </w:rPr>
        <w:t xml:space="preserve"> power </w:t>
      </w:r>
      <w:r w:rsidRPr="007F2CA8">
        <w:rPr>
          <w:rStyle w:val="StyleUnderline"/>
          <w:highlight w:val="cyan"/>
        </w:rPr>
        <w:t>sources weren’t able to meet</w:t>
      </w:r>
      <w:r w:rsidRPr="00D62700">
        <w:rPr>
          <w:rStyle w:val="StyleUnderline"/>
        </w:rPr>
        <w:t xml:space="preserve"> the </w:t>
      </w:r>
      <w:r w:rsidRPr="007F2CA8">
        <w:rPr>
          <w:rStyle w:val="StyleUnderline"/>
          <w:highlight w:val="cyan"/>
        </w:rPr>
        <w:t>demand</w:t>
      </w:r>
      <w:r w:rsidRPr="00D62700">
        <w:rPr>
          <w:sz w:val="16"/>
        </w:rPr>
        <w:t xml:space="preserve"> as residents cranked up thermostats, straining supplies of electricity in the state known as the energy capital of the U.S. </w:t>
      </w:r>
      <w:r w:rsidRPr="00D62700">
        <w:rPr>
          <w:rStyle w:val="StyleUnderline"/>
        </w:rPr>
        <w:t xml:space="preserve">Grid </w:t>
      </w:r>
      <w:r w:rsidRPr="007F2CA8">
        <w:rPr>
          <w:rStyle w:val="StyleUnderline"/>
          <w:highlight w:val="cyan"/>
        </w:rPr>
        <w:t>operators</w:t>
      </w:r>
      <w:r w:rsidRPr="00D62700">
        <w:rPr>
          <w:rStyle w:val="StyleUnderline"/>
        </w:rPr>
        <w:t xml:space="preserve"> were </w:t>
      </w:r>
      <w:r w:rsidRPr="007F2CA8">
        <w:rPr>
          <w:rStyle w:val="StyleUnderline"/>
          <w:highlight w:val="cyan"/>
        </w:rPr>
        <w:t>forced</w:t>
      </w:r>
      <w:r w:rsidRPr="00D62700">
        <w:rPr>
          <w:rStyle w:val="StyleUnderline"/>
        </w:rPr>
        <w:t xml:space="preserve"> to implement </w:t>
      </w:r>
      <w:r w:rsidRPr="007F2CA8">
        <w:rPr>
          <w:rStyle w:val="Emphasis"/>
          <w:highlight w:val="cyan"/>
        </w:rPr>
        <w:t>rolling blackouts</w:t>
      </w:r>
      <w:r w:rsidRPr="00D62700">
        <w:rPr>
          <w:rStyle w:val="StyleUnderline"/>
        </w:rPr>
        <w:t xml:space="preserve"> as</w:t>
      </w:r>
      <w:r w:rsidRPr="00D62700">
        <w:rPr>
          <w:sz w:val="16"/>
        </w:rPr>
        <w:t xml:space="preserve"> wind turbines in West Texas froze up and natural gas, coal and </w:t>
      </w:r>
      <w:r w:rsidRPr="007F2CA8">
        <w:rPr>
          <w:rStyle w:val="Emphasis"/>
          <w:highlight w:val="cyan"/>
        </w:rPr>
        <w:t>nuclear</w:t>
      </w:r>
      <w:r w:rsidRPr="00D62700">
        <w:rPr>
          <w:rStyle w:val="StyleUnderline"/>
        </w:rPr>
        <w:t xml:space="preserve"> power plants </w:t>
      </w:r>
      <w:r w:rsidRPr="007F2CA8">
        <w:rPr>
          <w:rStyle w:val="StyleUnderline"/>
          <w:highlight w:val="cyan"/>
        </w:rPr>
        <w:t xml:space="preserve">went </w:t>
      </w:r>
      <w:r w:rsidRPr="007F2CA8">
        <w:rPr>
          <w:rStyle w:val="Emphasis"/>
          <w:highlight w:val="cyan"/>
        </w:rPr>
        <w:t>offline</w:t>
      </w:r>
      <w:r w:rsidRPr="00D62700">
        <w:rPr>
          <w:sz w:val="16"/>
        </w:rPr>
        <w:t>.</w:t>
      </w:r>
    </w:p>
    <w:p w14:paraId="49A2BE94" w14:textId="77777777" w:rsidR="006570D0" w:rsidRPr="00D62700" w:rsidRDefault="006570D0" w:rsidP="006570D0">
      <w:pPr>
        <w:rPr>
          <w:sz w:val="16"/>
        </w:rPr>
      </w:pPr>
      <w:r w:rsidRPr="00D62700">
        <w:rPr>
          <w:sz w:val="16"/>
        </w:rPr>
        <w:t>“No technologies were spared in this storm of the century,” said Suzanne Bertin, who heads the Texas Advanced Energy Business Alliance. The solution involves “not putting all of our eggs in one technology basket.”</w:t>
      </w:r>
    </w:p>
    <w:p w14:paraId="03761387" w14:textId="77777777" w:rsidR="006570D0" w:rsidRPr="00D62700" w:rsidRDefault="006570D0" w:rsidP="006570D0">
      <w:pPr>
        <w:rPr>
          <w:sz w:val="16"/>
        </w:rPr>
      </w:pPr>
      <w:r w:rsidRPr="00D62700">
        <w:rPr>
          <w:sz w:val="16"/>
        </w:rPr>
        <w:t>It’s not the first time the nation’s grid has failed to provide energy where it’s needed. A heat wave across California last August caused a spike in energy demand as residents cranked up air conditioners, forcing rolling blackouts.</w:t>
      </w:r>
    </w:p>
    <w:p w14:paraId="63D7DAC3" w14:textId="77777777" w:rsidR="006570D0" w:rsidRPr="00D62700" w:rsidRDefault="006570D0" w:rsidP="006570D0">
      <w:pPr>
        <w:rPr>
          <w:sz w:val="16"/>
        </w:rPr>
      </w:pPr>
      <w:r w:rsidRPr="00D62700">
        <w:rPr>
          <w:sz w:val="16"/>
        </w:rPr>
        <w:t>And in 2011, after a cold snap forced scores of Texas power plants offline federal regulators recommended installing insulation and heated pipes</w:t>
      </w:r>
    </w:p>
    <w:p w14:paraId="6AF057EF" w14:textId="77777777" w:rsidR="006570D0" w:rsidRPr="00D62700" w:rsidRDefault="006570D0" w:rsidP="006570D0">
      <w:pPr>
        <w:rPr>
          <w:sz w:val="16"/>
        </w:rPr>
      </w:pPr>
      <w:r w:rsidRPr="00D62700">
        <w:rPr>
          <w:sz w:val="16"/>
        </w:rPr>
        <w:t xml:space="preserve">Larry Gasteiger, executive director of WIRES, a trade group that advocates for more construction of high-voltage transmission, said </w:t>
      </w:r>
      <w:r w:rsidRPr="00D62700">
        <w:rPr>
          <w:rStyle w:val="StyleUnderline"/>
        </w:rPr>
        <w:t xml:space="preserve">the latest </w:t>
      </w:r>
      <w:r w:rsidRPr="007F2CA8">
        <w:rPr>
          <w:rStyle w:val="StyleUnderline"/>
          <w:highlight w:val="cyan"/>
        </w:rPr>
        <w:t>crisis</w:t>
      </w:r>
      <w:r w:rsidRPr="00D62700">
        <w:rPr>
          <w:sz w:val="16"/>
        </w:rPr>
        <w:t xml:space="preserve"> in Texas </w:t>
      </w:r>
      <w:r w:rsidRPr="007F2CA8">
        <w:rPr>
          <w:rStyle w:val="StyleUnderline"/>
          <w:highlight w:val="cyan"/>
        </w:rPr>
        <w:t>shows</w:t>
      </w:r>
      <w:r w:rsidRPr="00D62700">
        <w:rPr>
          <w:rStyle w:val="StyleUnderline"/>
        </w:rPr>
        <w:t xml:space="preserve"> the </w:t>
      </w:r>
      <w:r w:rsidRPr="00D62700">
        <w:rPr>
          <w:rStyle w:val="Emphasis"/>
        </w:rPr>
        <w:t xml:space="preserve">urgent </w:t>
      </w:r>
      <w:r w:rsidRPr="007F2CA8">
        <w:rPr>
          <w:rStyle w:val="Emphasis"/>
          <w:highlight w:val="cyan"/>
        </w:rPr>
        <w:t>need</w:t>
      </w:r>
      <w:r w:rsidRPr="007F2CA8">
        <w:rPr>
          <w:rStyle w:val="StyleUnderline"/>
          <w:highlight w:val="cyan"/>
        </w:rPr>
        <w:t xml:space="preserve"> to </w:t>
      </w:r>
      <w:r w:rsidRPr="007F2CA8">
        <w:rPr>
          <w:rStyle w:val="Emphasis"/>
          <w:highlight w:val="cyan"/>
        </w:rPr>
        <w:t>build</w:t>
      </w:r>
      <w:r w:rsidRPr="00D62700">
        <w:rPr>
          <w:rStyle w:val="StyleUnderline"/>
        </w:rPr>
        <w:t xml:space="preserve"> a </w:t>
      </w:r>
      <w:r w:rsidRPr="00D62700">
        <w:rPr>
          <w:rStyle w:val="Emphasis"/>
        </w:rPr>
        <w:t>more resilient</w:t>
      </w:r>
      <w:r w:rsidRPr="00D62700">
        <w:rPr>
          <w:rStyle w:val="StyleUnderline"/>
        </w:rPr>
        <w:t xml:space="preserve"> grid</w:t>
      </w:r>
      <w:r w:rsidRPr="00D62700">
        <w:rPr>
          <w:sz w:val="16"/>
        </w:rPr>
        <w:t>.</w:t>
      </w:r>
    </w:p>
    <w:p w14:paraId="216A57A6" w14:textId="77777777" w:rsidR="006570D0" w:rsidRPr="00D62700" w:rsidRDefault="006570D0" w:rsidP="006570D0">
      <w:pPr>
        <w:rPr>
          <w:sz w:val="16"/>
        </w:rPr>
      </w:pPr>
      <w:r w:rsidRPr="00D62700">
        <w:rPr>
          <w:sz w:val="16"/>
        </w:rPr>
        <w:t>“</w:t>
      </w:r>
      <w:r w:rsidRPr="007F2CA8">
        <w:rPr>
          <w:rStyle w:val="StyleUnderline"/>
          <w:highlight w:val="cyan"/>
        </w:rPr>
        <w:t>Climate change</w:t>
      </w:r>
      <w:r w:rsidRPr="00D62700">
        <w:rPr>
          <w:rStyle w:val="StyleUnderline"/>
        </w:rPr>
        <w:t xml:space="preserve"> is continuing to have a serious impact on the electric system</w:t>
      </w:r>
      <w:r w:rsidRPr="00D62700">
        <w:rPr>
          <w:sz w:val="16"/>
        </w:rPr>
        <w:t>,” Gasteiger said in a phone interview. “</w:t>
      </w:r>
      <w:r w:rsidRPr="00D62700">
        <w:rPr>
          <w:rStyle w:val="StyleUnderline"/>
        </w:rPr>
        <w:t xml:space="preserve">We are </w:t>
      </w:r>
      <w:r w:rsidRPr="007F2CA8">
        <w:rPr>
          <w:rStyle w:val="Emphasis"/>
          <w:highlight w:val="cyan"/>
        </w:rPr>
        <w:t>see</w:t>
      </w:r>
      <w:r w:rsidRPr="00D62700">
        <w:rPr>
          <w:rStyle w:val="StyleUnderline"/>
        </w:rPr>
        <w:t xml:space="preserve">ing </w:t>
      </w:r>
      <w:r w:rsidRPr="00D62700">
        <w:rPr>
          <w:rStyle w:val="Emphasis"/>
        </w:rPr>
        <w:t xml:space="preserve">more and </w:t>
      </w:r>
      <w:r w:rsidRPr="007F2CA8">
        <w:rPr>
          <w:rStyle w:val="Emphasis"/>
          <w:highlight w:val="cyan"/>
        </w:rPr>
        <w:t>more frequent</w:t>
      </w:r>
      <w:r w:rsidRPr="007F2CA8">
        <w:rPr>
          <w:rStyle w:val="StyleUnderline"/>
          <w:highlight w:val="cyan"/>
        </w:rPr>
        <w:t xml:space="preserve"> extreme</w:t>
      </w:r>
      <w:r w:rsidRPr="00D62700">
        <w:rPr>
          <w:rStyle w:val="StyleUnderline"/>
        </w:rPr>
        <w:t xml:space="preserve"> weather </w:t>
      </w:r>
      <w:r w:rsidRPr="007F2CA8">
        <w:rPr>
          <w:rStyle w:val="StyleUnderline"/>
          <w:highlight w:val="cyan"/>
        </w:rPr>
        <w:t>events</w:t>
      </w:r>
      <w:r w:rsidRPr="00D62700">
        <w:rPr>
          <w:sz w:val="16"/>
        </w:rPr>
        <w:t>.”</w:t>
      </w:r>
    </w:p>
    <w:p w14:paraId="07B13D78" w14:textId="77777777" w:rsidR="006570D0" w:rsidRDefault="006570D0" w:rsidP="006570D0">
      <w:pPr>
        <w:pStyle w:val="Heading4"/>
      </w:pPr>
      <w:r>
        <w:t>Extinction</w:t>
      </w:r>
    </w:p>
    <w:p w14:paraId="358FE6FB" w14:textId="77777777" w:rsidR="006570D0" w:rsidRDefault="006570D0" w:rsidP="006570D0">
      <w:r>
        <w:t xml:space="preserve">Benjamin </w:t>
      </w:r>
      <w:r w:rsidRPr="00AA663C">
        <w:rPr>
          <w:rStyle w:val="Style13ptBold"/>
        </w:rPr>
        <w:t>Monarch 20</w:t>
      </w:r>
      <w:r>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6C9D0279" w14:textId="77777777" w:rsidR="006570D0" w:rsidRPr="000777AE" w:rsidRDefault="006570D0" w:rsidP="006570D0">
      <w:pPr>
        <w:rPr>
          <w:rStyle w:val="StyleUnderline"/>
        </w:rPr>
      </w:pPr>
      <w:r w:rsidRPr="008F646F">
        <w:rPr>
          <w:sz w:val="16"/>
        </w:rPr>
        <w:t xml:space="preserve">In the industrial world, when a switch is flipped, we take for granted that it will produce light, boot a computer, illuminate a stadium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8F646F">
        <w:rPr>
          <w:rStyle w:val="StyleUnderline"/>
        </w:rPr>
        <w:t>even in prolonged power outages, we expect that electricity will be restored and, consequently, life will return to normal</w:t>
      </w:r>
      <w:r w:rsidRPr="008F646F">
        <w:rPr>
          <w:sz w:val="16"/>
        </w:rPr>
        <w:t xml:space="preserve">. Perhaps we need ask, </w:t>
      </w:r>
      <w:r w:rsidRPr="008F646F">
        <w:rPr>
          <w:rStyle w:val="StyleUnderline"/>
        </w:rPr>
        <w:t xml:space="preserve">however, what </w:t>
      </w:r>
      <w:r w:rsidRPr="008F646F">
        <w:rPr>
          <w:rStyle w:val="StyleUnderline"/>
          <w:highlight w:val="cyan"/>
        </w:rPr>
        <w:t xml:space="preserve">if power </w:t>
      </w:r>
      <w:r w:rsidRPr="008F646F">
        <w:rPr>
          <w:rStyle w:val="Emphasis"/>
          <w:highlight w:val="cyan"/>
        </w:rPr>
        <w:t>cannot</w:t>
      </w:r>
      <w:r w:rsidRPr="008F646F">
        <w:rPr>
          <w:rStyle w:val="StyleUnderline"/>
          <w:highlight w:val="cyan"/>
        </w:rPr>
        <w:t xml:space="preserve"> be restored</w:t>
      </w:r>
      <w:r w:rsidRPr="008F646F">
        <w:rPr>
          <w:rStyle w:val="StyleUnderline"/>
        </w:rPr>
        <w:t xml:space="preserve"> in a timely manner?</w:t>
      </w:r>
      <w:r w:rsidRPr="008F646F">
        <w:rPr>
          <w:sz w:val="16"/>
        </w:rPr>
        <w:t xml:space="preserve"> Concern is growing that in the not-too-distant future our electricity supply could be irreparably compromised by a cyber attack. The issue when considering a systemic grid failure of this nature is twofold: </w:t>
      </w:r>
      <w:r w:rsidRPr="008F646F">
        <w:rPr>
          <w:rStyle w:val="StyleUnderline"/>
        </w:rPr>
        <w:t xml:space="preserve">how did we reach a point where something so </w:t>
      </w:r>
      <w:r w:rsidRPr="008F646F">
        <w:rPr>
          <w:rStyle w:val="Emphasis"/>
        </w:rPr>
        <w:t>critical</w:t>
      </w:r>
      <w:r w:rsidRPr="008F646F">
        <w:rPr>
          <w:sz w:val="16"/>
        </w:rPr>
        <w:t xml:space="preserve"> </w:t>
      </w:r>
      <w:r w:rsidRPr="008F646F">
        <w:rPr>
          <w:rStyle w:val="StyleUnderline"/>
        </w:rPr>
        <w:t xml:space="preserve">to </w:t>
      </w:r>
      <w:r w:rsidRPr="008F646F">
        <w:rPr>
          <w:rStyle w:val="Emphasis"/>
        </w:rPr>
        <w:t>routine life</w:t>
      </w:r>
      <w:r w:rsidRPr="008F646F">
        <w:rPr>
          <w:rStyle w:val="StyleUnderline"/>
        </w:rPr>
        <w:t xml:space="preserve"> now</w:t>
      </w:r>
      <w:r w:rsidRPr="008F646F">
        <w:rPr>
          <w:sz w:val="16"/>
        </w:rPr>
        <w:t xml:space="preserve"> </w:t>
      </w:r>
      <w:r w:rsidRPr="008F646F">
        <w:rPr>
          <w:rStyle w:val="StyleUnderline"/>
          <w:highlight w:val="cyan"/>
        </w:rPr>
        <w:t xml:space="preserve">presents an </w:t>
      </w:r>
      <w:r w:rsidRPr="008F646F">
        <w:rPr>
          <w:rStyle w:val="Emphasis"/>
          <w:highlight w:val="cyan"/>
        </w:rPr>
        <w:t>existential threat</w:t>
      </w:r>
      <w:r w:rsidRPr="008F646F">
        <w:rPr>
          <w:rStyle w:val="StyleUnderline"/>
        </w:rPr>
        <w:t xml:space="preserve">, and what can we do to </w:t>
      </w:r>
      <w:r w:rsidRPr="008F646F">
        <w:rPr>
          <w:rStyle w:val="Emphasis"/>
        </w:rPr>
        <w:t>mitigate</w:t>
      </w:r>
      <w:r w:rsidRPr="008F646F">
        <w:rPr>
          <w:rStyle w:val="StyleUnderline"/>
        </w:rPr>
        <w:t xml:space="preserve"> the risk of a catastrophic grid attack?</w:t>
      </w:r>
    </w:p>
    <w:p w14:paraId="5E74CD3F" w14:textId="77777777" w:rsidR="006570D0" w:rsidRPr="000777AE" w:rsidRDefault="006570D0" w:rsidP="006570D0">
      <w:pPr>
        <w:rPr>
          <w:sz w:val="16"/>
        </w:rPr>
      </w:pPr>
      <w:r w:rsidRPr="000777AE">
        <w:rPr>
          <w:sz w:val="16"/>
        </w:rPr>
        <w:t xml:space="preserve">This article posits that the emergence of cyber attacks on industrial control systems, as a means of war or criminal menace, have reached a level of sophistication capable of crippling those systems. This article argues that a new grid security policy paradigm is required to thwart catastrophic grid failure – a paradigm that recognises the inextricable link between commercial power generation and national security. In section 5, seven policy recommendations are outlined that may, in part, mitigate a future where </w:t>
      </w:r>
      <w:r w:rsidRPr="000777AE">
        <w:rPr>
          <w:rStyle w:val="StyleUnderline"/>
        </w:rPr>
        <w:t xml:space="preserve">grid attacks pose </w:t>
      </w:r>
      <w:r w:rsidRPr="000777AE">
        <w:rPr>
          <w:rStyle w:val="Emphasis"/>
        </w:rPr>
        <w:t>existential risk</w:t>
      </w:r>
      <w:r w:rsidRPr="000777AE">
        <w:rPr>
          <w:sz w:val="16"/>
        </w:rPr>
        <w:t xml:space="preserve"> to nations and their citizenry. Those recommendations are: first, develop a comprehensive insurance programme to minimise the financial risk of grid disruption; second, train more cybersecurity professionals with particular expertise in industrial control systems; third, institute a federally mandated information-sharing programme that is centralised under United States Cyber Command; fourth, subsidise and/or incentivise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41F2DC4D" w14:textId="77777777" w:rsidR="006570D0" w:rsidRPr="000777AE" w:rsidRDefault="006570D0" w:rsidP="006570D0">
      <w:pPr>
        <w:rPr>
          <w:sz w:val="10"/>
          <w:szCs w:val="16"/>
        </w:rPr>
      </w:pPr>
      <w:r w:rsidRPr="000777AE">
        <w:rPr>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1CFA5DD3" w14:textId="77777777" w:rsidR="006570D0" w:rsidRPr="000777AE" w:rsidRDefault="006570D0" w:rsidP="006570D0">
      <w:pPr>
        <w:rPr>
          <w:sz w:val="16"/>
        </w:rPr>
      </w:pPr>
      <w:r w:rsidRPr="000777AE">
        <w:rPr>
          <w:sz w:val="16"/>
        </w:rPr>
        <w:t>1.2. Turning the power back on in a powerless world</w:t>
      </w:r>
    </w:p>
    <w:p w14:paraId="4BEE380D" w14:textId="77777777" w:rsidR="006570D0" w:rsidRPr="00CE758A" w:rsidRDefault="006570D0" w:rsidP="006570D0">
      <w:pPr>
        <w:rPr>
          <w:sz w:val="16"/>
          <w:szCs w:val="18"/>
        </w:rPr>
      </w:pPr>
      <w:r w:rsidRPr="00CE758A">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0CE920BE" w14:textId="77777777" w:rsidR="006570D0" w:rsidRPr="000777AE" w:rsidRDefault="006570D0" w:rsidP="006570D0">
      <w:pPr>
        <w:rPr>
          <w:sz w:val="16"/>
        </w:rPr>
      </w:pPr>
      <w:r w:rsidRPr="000777AE">
        <w:rPr>
          <w:rStyle w:val="StyleUnderlin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0777AE">
        <w:rPr>
          <w:rStyle w:val="Emphasis"/>
        </w:rPr>
        <w:t>micro</w:t>
      </w:r>
      <w:r w:rsidRPr="000777AE">
        <w:rPr>
          <w:rStyle w:val="StyleUnderline"/>
        </w:rPr>
        <w:t xml:space="preserve"> considerations hardly give </w:t>
      </w:r>
      <w:r w:rsidRPr="000777AE">
        <w:rPr>
          <w:rStyle w:val="Emphasis"/>
        </w:rPr>
        <w:t>anyone pause</w:t>
      </w:r>
      <w:r w:rsidRPr="000777AE">
        <w:rPr>
          <w:sz w:val="16"/>
        </w:rPr>
        <w:t xml:space="preserve">; they are hiccups on a stormy night or a snowy day. In other words, their ‘black start’ is a quick and effective process for restoring power. </w:t>
      </w:r>
      <w:r w:rsidRPr="000777AE">
        <w:rPr>
          <w:rStyle w:val="StyleUnderline"/>
        </w:rPr>
        <w:t xml:space="preserve">But what happens, at a macro level, when an electric </w:t>
      </w:r>
      <w:r w:rsidRPr="000777AE">
        <w:rPr>
          <w:rStyle w:val="Emphasis"/>
        </w:rPr>
        <w:t>grid</w:t>
      </w:r>
      <w:r w:rsidRPr="000777AE">
        <w:rPr>
          <w:rStyle w:val="StyleUnderline"/>
        </w:rPr>
        <w:t xml:space="preserve"> supplying power to </w:t>
      </w:r>
      <w:r w:rsidRPr="000777AE">
        <w:rPr>
          <w:rStyle w:val="Emphasis"/>
        </w:rPr>
        <w:t>large portions</w:t>
      </w:r>
      <w:r w:rsidRPr="000777AE">
        <w:rPr>
          <w:sz w:val="16"/>
        </w:rPr>
        <w:t xml:space="preserve"> </w:t>
      </w:r>
      <w:r w:rsidRPr="000777AE">
        <w:rPr>
          <w:rStyle w:val="StyleUnderline"/>
        </w:rPr>
        <w:t>of the</w:t>
      </w:r>
      <w:r w:rsidRPr="000777AE">
        <w:rPr>
          <w:sz w:val="16"/>
        </w:rPr>
        <w:t xml:space="preserve"> </w:t>
      </w:r>
      <w:r w:rsidRPr="000777AE">
        <w:rPr>
          <w:rStyle w:val="Emphasis"/>
        </w:rPr>
        <w:t>U</w:t>
      </w:r>
      <w:r w:rsidRPr="000777AE">
        <w:rPr>
          <w:sz w:val="16"/>
        </w:rPr>
        <w:t xml:space="preserve">nited </w:t>
      </w:r>
      <w:r w:rsidRPr="000777AE">
        <w:rPr>
          <w:rStyle w:val="Emphasis"/>
        </w:rPr>
        <w:t>S</w:t>
      </w:r>
      <w:r w:rsidRPr="000777AE">
        <w:rPr>
          <w:sz w:val="16"/>
        </w:rPr>
        <w:t xml:space="preserve">tates </w:t>
      </w:r>
      <w:r w:rsidRPr="000777AE">
        <w:rPr>
          <w:rStyle w:val="StyleUnderline"/>
        </w:rPr>
        <w:t>goes black, or</w:t>
      </w:r>
      <w:r w:rsidRPr="000777AE">
        <w:rPr>
          <w:sz w:val="16"/>
        </w:rPr>
        <w:t xml:space="preserve"> worse, </w:t>
      </w:r>
      <w:r w:rsidRPr="000777AE">
        <w:rPr>
          <w:rStyle w:val="StyleUnderline"/>
        </w:rPr>
        <w:t xml:space="preserve">what happens if </w:t>
      </w:r>
      <w:r w:rsidRPr="000777AE">
        <w:rPr>
          <w:rStyle w:val="Emphasis"/>
        </w:rPr>
        <w:t>all</w:t>
      </w:r>
      <w:r w:rsidRPr="000777AE">
        <w:rPr>
          <w:sz w:val="16"/>
        </w:rPr>
        <w:t xml:space="preserve"> of the United States’ electric </w:t>
      </w:r>
      <w:r w:rsidRPr="000777AE">
        <w:rPr>
          <w:rStyle w:val="StyleUnderline"/>
        </w:rPr>
        <w:t xml:space="preserve">grids go down </w:t>
      </w:r>
      <w:r w:rsidRPr="000777AE">
        <w:rPr>
          <w:rStyle w:val="Emphasis"/>
        </w:rPr>
        <w:t>simultaneously?</w:t>
      </w:r>
      <w:r w:rsidRPr="000777AE">
        <w:rPr>
          <w:sz w:val="16"/>
        </w:rPr>
        <w:t xml:space="preserve">4 In that scenario, how might enough non-grid power be harnessed and transmitted to turn the United States’ lights back on? Moreover, how might such a catastrophe occur in the first place? Perhaps </w:t>
      </w:r>
      <w:r w:rsidRPr="008F646F">
        <w:rPr>
          <w:rStyle w:val="StyleUnderline"/>
          <w:highlight w:val="cyan"/>
        </w:rPr>
        <w:t>the</w:t>
      </w:r>
      <w:r w:rsidRPr="000777AE">
        <w:rPr>
          <w:sz w:val="16"/>
        </w:rPr>
        <w:t xml:space="preserve"> more </w:t>
      </w:r>
      <w:r w:rsidRPr="000777AE">
        <w:rPr>
          <w:rStyle w:val="Emphasis"/>
        </w:rPr>
        <w:t xml:space="preserve">ominous </w:t>
      </w:r>
      <w:r w:rsidRPr="008F646F">
        <w:rPr>
          <w:rStyle w:val="Emphasis"/>
          <w:highlight w:val="cyan"/>
        </w:rPr>
        <w:t>question</w:t>
      </w:r>
      <w:r w:rsidRPr="008F646F">
        <w:rPr>
          <w:sz w:val="16"/>
          <w:highlight w:val="cyan"/>
        </w:rPr>
        <w:t xml:space="preserve"> </w:t>
      </w:r>
      <w:r w:rsidRPr="008F646F">
        <w:rPr>
          <w:rStyle w:val="StyleUnderline"/>
          <w:highlight w:val="cyan"/>
        </w:rPr>
        <w:t>is</w:t>
      </w:r>
      <w:r w:rsidRPr="008F646F">
        <w:rPr>
          <w:sz w:val="16"/>
          <w:highlight w:val="cyan"/>
        </w:rPr>
        <w:t xml:space="preserve"> </w:t>
      </w:r>
      <w:r w:rsidRPr="008F646F">
        <w:rPr>
          <w:rStyle w:val="Emphasis"/>
          <w:highlight w:val="cyan"/>
        </w:rPr>
        <w:t>not how</w:t>
      </w:r>
      <w:r w:rsidRPr="008F646F">
        <w:rPr>
          <w:rStyle w:val="StyleUnderline"/>
          <w:highlight w:val="cyan"/>
        </w:rPr>
        <w:t xml:space="preserve">, but </w:t>
      </w:r>
      <w:r w:rsidRPr="008F646F">
        <w:rPr>
          <w:rStyle w:val="Emphasis"/>
          <w:highlight w:val="cyan"/>
        </w:rPr>
        <w:t>whether</w:t>
      </w:r>
      <w:r w:rsidRPr="000777AE">
        <w:rPr>
          <w:rStyle w:val="Emphasis"/>
        </w:rPr>
        <w:t xml:space="preserve"> or not </w:t>
      </w:r>
      <w:r w:rsidRPr="008F646F">
        <w:rPr>
          <w:rStyle w:val="Emphasis"/>
          <w:highlight w:val="cyan"/>
        </w:rPr>
        <w:t>we</w:t>
      </w:r>
      <w:r w:rsidRPr="000777AE">
        <w:rPr>
          <w:rStyle w:val="Emphasis"/>
        </w:rPr>
        <w:t xml:space="preserve"> can </w:t>
      </w:r>
      <w:r w:rsidRPr="008F646F">
        <w:rPr>
          <w:rStyle w:val="Emphasis"/>
          <w:highlight w:val="cyan"/>
        </w:rPr>
        <w:t>survive</w:t>
      </w:r>
      <w:r w:rsidRPr="000777AE">
        <w:rPr>
          <w:sz w:val="16"/>
        </w:rPr>
        <w:t xml:space="preserve"> such circumstances if they persist in the long term. </w:t>
      </w:r>
    </w:p>
    <w:p w14:paraId="6699E094" w14:textId="77777777" w:rsidR="006570D0" w:rsidRPr="000777AE" w:rsidRDefault="006570D0" w:rsidP="006570D0">
      <w:pPr>
        <w:rPr>
          <w:sz w:val="16"/>
        </w:rPr>
      </w:pPr>
      <w:r w:rsidRPr="000777AE">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0777AE">
        <w:rPr>
          <w:rStyle w:val="StyleUnderline"/>
        </w:rPr>
        <w:t xml:space="preserve">the </w:t>
      </w:r>
      <w:r w:rsidRPr="000777AE">
        <w:rPr>
          <w:rStyle w:val="Emphasis"/>
        </w:rPr>
        <w:t>vastness</w:t>
      </w:r>
      <w:r w:rsidRPr="000777AE">
        <w:rPr>
          <w:rStyle w:val="StyleUnderline"/>
        </w:rPr>
        <w:t xml:space="preserve"> of the grid makes the opportunities for intrusion </w:t>
      </w:r>
      <w:r w:rsidRPr="000777AE">
        <w:rPr>
          <w:rStyle w:val="Emphasis"/>
        </w:rPr>
        <w:t>seemingly infinite</w:t>
      </w:r>
      <w:r w:rsidRPr="000777AE">
        <w:rPr>
          <w:sz w:val="16"/>
        </w:rPr>
        <w:t>.</w:t>
      </w:r>
    </w:p>
    <w:p w14:paraId="38497983" w14:textId="77777777" w:rsidR="006570D0" w:rsidRDefault="006570D0" w:rsidP="006570D0">
      <w:pPr>
        <w:rPr>
          <w:sz w:val="16"/>
        </w:rPr>
      </w:pPr>
      <w:r w:rsidRPr="000777AE">
        <w:rPr>
          <w:rStyle w:val="StyleUnderline"/>
        </w:rPr>
        <w:t xml:space="preserve">By </w:t>
      </w:r>
      <w:r w:rsidRPr="000777AE">
        <w:rPr>
          <w:rStyle w:val="Emphasis"/>
        </w:rPr>
        <w:t>any measure</w:t>
      </w:r>
      <w:r w:rsidRPr="000777AE">
        <w:rPr>
          <w:rStyle w:val="StyleUnderline"/>
        </w:rPr>
        <w:t xml:space="preserve">, </w:t>
      </w:r>
      <w:r w:rsidRPr="008F646F">
        <w:rPr>
          <w:rStyle w:val="StyleUnderline"/>
          <w:highlight w:val="cyan"/>
        </w:rPr>
        <w:t xml:space="preserve">grid </w:t>
      </w:r>
      <w:r w:rsidRPr="008F646F">
        <w:rPr>
          <w:rStyle w:val="Emphasis"/>
          <w:highlight w:val="cyan"/>
        </w:rPr>
        <w:t>failure</w:t>
      </w:r>
      <w:r w:rsidRPr="000777AE">
        <w:rPr>
          <w:rStyle w:val="StyleUnderline"/>
        </w:rPr>
        <w:t xml:space="preserve"> will </w:t>
      </w:r>
      <w:r w:rsidRPr="008F646F">
        <w:rPr>
          <w:rStyle w:val="StyleUnderline"/>
          <w:highlight w:val="cyan"/>
        </w:rPr>
        <w:t xml:space="preserve">unleash a </w:t>
      </w:r>
      <w:r w:rsidRPr="008F646F">
        <w:rPr>
          <w:rStyle w:val="Emphasis"/>
          <w:highlight w:val="cyan"/>
        </w:rPr>
        <w:t>parade of horrors</w:t>
      </w:r>
      <w:r w:rsidRPr="000777AE">
        <w:rPr>
          <w:rStyle w:val="StyleUnderline"/>
        </w:rPr>
        <w:t xml:space="preserve">. </w:t>
      </w:r>
      <w:r w:rsidRPr="000777AE">
        <w:rPr>
          <w:rStyle w:val="Emphasis"/>
        </w:rPr>
        <w:t>Stores</w:t>
      </w:r>
      <w:r w:rsidRPr="000777AE">
        <w:rPr>
          <w:rStyle w:val="StyleUnderline"/>
        </w:rPr>
        <w:t xml:space="preserve"> would </w:t>
      </w:r>
      <w:r w:rsidRPr="000777AE">
        <w:rPr>
          <w:rStyle w:val="Emphasis"/>
        </w:rPr>
        <w:t>close</w:t>
      </w:r>
      <w:r w:rsidRPr="000777AE">
        <w:rPr>
          <w:rStyle w:val="StyleUnderline"/>
        </w:rPr>
        <w:t xml:space="preserve">, </w:t>
      </w:r>
      <w:r w:rsidRPr="008F646F">
        <w:rPr>
          <w:rStyle w:val="Emphasis"/>
          <w:highlight w:val="cyan"/>
        </w:rPr>
        <w:t>food</w:t>
      </w:r>
      <w:r w:rsidRPr="008F646F">
        <w:rPr>
          <w:rStyle w:val="StyleUnderline"/>
          <w:highlight w:val="cyan"/>
        </w:rPr>
        <w:t xml:space="preserve"> scarcity</w:t>
      </w:r>
      <w:r w:rsidRPr="000777AE">
        <w:rPr>
          <w:rStyle w:val="StyleUnderline"/>
        </w:rPr>
        <w:t xml:space="preserve"> would follow, </w:t>
      </w:r>
      <w:r w:rsidRPr="008F646F">
        <w:rPr>
          <w:rStyle w:val="Emphasis"/>
          <w:highlight w:val="cyan"/>
        </w:rPr>
        <w:t>communication</w:t>
      </w:r>
      <w:r w:rsidRPr="000777AE">
        <w:rPr>
          <w:rStyle w:val="StyleUnderline"/>
        </w:rPr>
        <w:t xml:space="preserve"> would </w:t>
      </w:r>
      <w:r w:rsidRPr="008F646F">
        <w:rPr>
          <w:rStyle w:val="StyleUnderline"/>
          <w:highlight w:val="cyan"/>
        </w:rPr>
        <w:t xml:space="preserve">cease, </w:t>
      </w:r>
      <w:r w:rsidRPr="008F646F">
        <w:rPr>
          <w:rStyle w:val="Emphasis"/>
          <w:highlight w:val="cyan"/>
        </w:rPr>
        <w:t>garbage</w:t>
      </w:r>
      <w:r w:rsidRPr="000777AE">
        <w:rPr>
          <w:rStyle w:val="StyleUnderline"/>
        </w:rPr>
        <w:t xml:space="preserve"> would </w:t>
      </w:r>
      <w:r w:rsidRPr="008F646F">
        <w:rPr>
          <w:rStyle w:val="Emphasis"/>
          <w:highlight w:val="cyan"/>
        </w:rPr>
        <w:t>pile up</w:t>
      </w:r>
      <w:r w:rsidRPr="000777AE">
        <w:rPr>
          <w:rStyle w:val="StyleUnderline"/>
        </w:rPr>
        <w:t xml:space="preserve">, planes would be grounded, clean </w:t>
      </w:r>
      <w:r w:rsidRPr="008F646F">
        <w:rPr>
          <w:rStyle w:val="Emphasis"/>
          <w:highlight w:val="cyan"/>
        </w:rPr>
        <w:t>water</w:t>
      </w:r>
      <w:r w:rsidRPr="000777AE">
        <w:rPr>
          <w:rStyle w:val="StyleUnderline"/>
        </w:rPr>
        <w:t xml:space="preserve"> would </w:t>
      </w:r>
      <w:r w:rsidRPr="008F646F">
        <w:rPr>
          <w:rStyle w:val="StyleUnderline"/>
          <w:highlight w:val="cyan"/>
        </w:rPr>
        <w:t xml:space="preserve">become a </w:t>
      </w:r>
      <w:r w:rsidRPr="008F646F">
        <w:rPr>
          <w:rStyle w:val="Emphasis"/>
          <w:highlight w:val="cyan"/>
        </w:rPr>
        <w:t>luxury</w:t>
      </w:r>
      <w:r w:rsidRPr="000777AE">
        <w:rPr>
          <w:rStyle w:val="StyleUnderline"/>
        </w:rPr>
        <w:t xml:space="preserve">, service stations would yield </w:t>
      </w:r>
      <w:r w:rsidRPr="000777AE">
        <w:rPr>
          <w:rStyle w:val="Emphasis"/>
        </w:rPr>
        <w:t>no fuel</w:t>
      </w:r>
      <w:r w:rsidRPr="000777AE">
        <w:rPr>
          <w:rStyle w:val="StyleUnderline"/>
        </w:rPr>
        <w:t xml:space="preserve">, </w:t>
      </w:r>
      <w:r w:rsidRPr="008F646F">
        <w:rPr>
          <w:rStyle w:val="Emphasis"/>
          <w:highlight w:val="cyan"/>
        </w:rPr>
        <w:t>hospitals</w:t>
      </w:r>
      <w:r w:rsidRPr="000777AE">
        <w:rPr>
          <w:rStyle w:val="StyleUnderline"/>
        </w:rPr>
        <w:t xml:space="preserve"> would</w:t>
      </w:r>
      <w:r w:rsidRPr="000777AE">
        <w:rPr>
          <w:sz w:val="16"/>
        </w:rPr>
        <w:t xml:space="preserve"> eventually </w:t>
      </w:r>
      <w:r w:rsidRPr="008F646F">
        <w:rPr>
          <w:rStyle w:val="Emphasis"/>
          <w:highlight w:val="cyan"/>
        </w:rPr>
        <w:t>go dark</w:t>
      </w:r>
      <w:r w:rsidRPr="000777AE">
        <w:rPr>
          <w:sz w:val="16"/>
        </w:rPr>
        <w:t xml:space="preserve">, financial </w:t>
      </w:r>
      <w:r w:rsidRPr="008F646F">
        <w:rPr>
          <w:rStyle w:val="Emphasis"/>
          <w:highlight w:val="cyan"/>
        </w:rPr>
        <w:t>transactions</w:t>
      </w:r>
      <w:r w:rsidRPr="000777AE">
        <w:rPr>
          <w:sz w:val="16"/>
        </w:rPr>
        <w:t xml:space="preserve"> </w:t>
      </w:r>
      <w:r w:rsidRPr="000777AE">
        <w:rPr>
          <w:rStyle w:val="StyleUnderline"/>
        </w:rPr>
        <w:t xml:space="preserve">would </w:t>
      </w:r>
      <w:r w:rsidRPr="008F646F">
        <w:rPr>
          <w:rStyle w:val="StyleUnderline"/>
          <w:highlight w:val="cyan"/>
        </w:rPr>
        <w:t>stop</w:t>
      </w:r>
      <w:r w:rsidRPr="000777AE">
        <w:rPr>
          <w:rStyle w:val="StyleUnderline"/>
        </w:rPr>
        <w:t xml:space="preserve">, and this is only the </w:t>
      </w:r>
      <w:r w:rsidRPr="000777AE">
        <w:rPr>
          <w:rStyle w:val="Emphasis"/>
        </w:rPr>
        <w:t>tip of the iceberg</w:t>
      </w:r>
      <w:r w:rsidRPr="000777AE">
        <w:rPr>
          <w:sz w:val="16"/>
        </w:rPr>
        <w:t xml:space="preserve"> – in a prolonged grid failure </w:t>
      </w:r>
      <w:r w:rsidRPr="008F646F">
        <w:rPr>
          <w:rStyle w:val="Emphasis"/>
          <w:highlight w:val="cyan"/>
        </w:rPr>
        <w:t>social chaos</w:t>
      </w:r>
      <w:r w:rsidRPr="008F646F">
        <w:rPr>
          <w:sz w:val="16"/>
          <w:highlight w:val="cyan"/>
        </w:rPr>
        <w:t xml:space="preserve"> </w:t>
      </w:r>
      <w:r w:rsidRPr="008F646F">
        <w:rPr>
          <w:rStyle w:val="StyleUnderline"/>
          <w:highlight w:val="cyan"/>
        </w:rPr>
        <w:t>would reign</w:t>
      </w:r>
      <w:r w:rsidRPr="000777AE">
        <w:rPr>
          <w:rStyle w:val="StyleUnderline"/>
        </w:rPr>
        <w:t xml:space="preserve">, once-eradicated </w:t>
      </w:r>
      <w:r w:rsidRPr="008F646F">
        <w:rPr>
          <w:rStyle w:val="Emphasis"/>
          <w:highlight w:val="cyan"/>
        </w:rPr>
        <w:t>diseases</w:t>
      </w:r>
      <w:r w:rsidRPr="008F646F">
        <w:rPr>
          <w:rStyle w:val="StyleUnderline"/>
          <w:highlight w:val="cyan"/>
        </w:rPr>
        <w:t xml:space="preserve"> would</w:t>
      </w:r>
      <w:r w:rsidRPr="008F646F">
        <w:rPr>
          <w:sz w:val="16"/>
          <w:highlight w:val="cyan"/>
        </w:rPr>
        <w:t xml:space="preserve"> </w:t>
      </w:r>
      <w:r w:rsidRPr="008F646F">
        <w:rPr>
          <w:rStyle w:val="Emphasis"/>
          <w:highlight w:val="cyan"/>
        </w:rPr>
        <w:t>re-emerge</w:t>
      </w:r>
      <w:r w:rsidRPr="000777AE">
        <w:rPr>
          <w:sz w:val="16"/>
        </w:rPr>
        <w:t xml:space="preserve"> </w:t>
      </w:r>
      <w:r w:rsidRPr="000777AE">
        <w:rPr>
          <w:rStyle w:val="StyleUnderline"/>
        </w:rPr>
        <w:t>and</w:t>
      </w:r>
      <w:r w:rsidRPr="000777AE">
        <w:rPr>
          <w:sz w:val="16"/>
        </w:rPr>
        <w:t xml:space="preserve">, increasingly, </w:t>
      </w:r>
      <w:r w:rsidRPr="000777AE">
        <w:rPr>
          <w:rStyle w:val="StyleUnderline"/>
        </w:rPr>
        <w:t>hope of returning to a normal life would fade</w:t>
      </w:r>
      <w:r w:rsidRPr="000777AE">
        <w:rPr>
          <w:sz w:val="16"/>
        </w:rPr>
        <w:t>.9 The notion of complete grid failure, once relegated to science fiction comics or James Bond movies, is now not only possible but also one of the most pressing national security threats today.10</w:t>
      </w:r>
    </w:p>
    <w:p w14:paraId="75C77812" w14:textId="77777777" w:rsidR="006570D0" w:rsidRPr="00561810" w:rsidRDefault="006570D0" w:rsidP="006570D0">
      <w:pPr>
        <w:rPr>
          <w:sz w:val="16"/>
        </w:rPr>
      </w:pPr>
    </w:p>
    <w:p w14:paraId="00563072" w14:textId="77777777" w:rsidR="006570D0" w:rsidRDefault="006570D0" w:rsidP="006570D0">
      <w:pPr>
        <w:pStyle w:val="Heading3"/>
      </w:pPr>
      <w:r>
        <w:t>1NC</w:t>
      </w:r>
    </w:p>
    <w:p w14:paraId="058D3A18" w14:textId="77777777" w:rsidR="006570D0" w:rsidRDefault="006570D0" w:rsidP="006570D0">
      <w:r>
        <w:t>Con-con CP</w:t>
      </w:r>
    </w:p>
    <w:p w14:paraId="15FA526F" w14:textId="77777777" w:rsidR="006570D0" w:rsidRDefault="006570D0" w:rsidP="006570D0">
      <w:pPr>
        <w:pStyle w:val="Heading4"/>
      </w:pPr>
      <w:r>
        <w:t xml:space="preserve">The United States, through a limited constitutional convention called for by at least thirty-four of the States and ratified by at least thirty-eight of the States, should determine that its antitrust laws prohibit private sector anticompetitive corrupt and deceptive political practices not protected by the Constitution. </w:t>
      </w:r>
    </w:p>
    <w:p w14:paraId="3F393883" w14:textId="77777777" w:rsidR="006570D0" w:rsidRPr="004E3650" w:rsidRDefault="006570D0" w:rsidP="006570D0"/>
    <w:p w14:paraId="1139D87D" w14:textId="77777777" w:rsidR="006570D0" w:rsidRDefault="006570D0" w:rsidP="006570D0">
      <w:pPr>
        <w:pStyle w:val="Heading3"/>
      </w:pPr>
      <w:r>
        <w:t>1NC</w:t>
      </w:r>
    </w:p>
    <w:p w14:paraId="7332FBF0" w14:textId="77777777" w:rsidR="006570D0" w:rsidRPr="00C348ED" w:rsidRDefault="006570D0" w:rsidP="006570D0">
      <w:r>
        <w:t>Trade DA</w:t>
      </w:r>
    </w:p>
    <w:p w14:paraId="05F81FCD" w14:textId="77777777" w:rsidR="006570D0" w:rsidRPr="007A6DBA" w:rsidRDefault="006570D0" w:rsidP="006570D0">
      <w:pPr>
        <w:pStyle w:val="Heading4"/>
        <w:rPr>
          <w:rFonts w:cs="Times New Roman"/>
        </w:rPr>
      </w:pPr>
      <w:r w:rsidRPr="007A6DBA">
        <w:rPr>
          <w:rFonts w:cs="Times New Roman"/>
        </w:rPr>
        <w:t xml:space="preserve">The plan sends a </w:t>
      </w:r>
      <w:r w:rsidRPr="007A6DBA">
        <w:rPr>
          <w:rFonts w:cs="Times New Roman"/>
          <w:u w:val="single"/>
        </w:rPr>
        <w:t>protectionist shockwave</w:t>
      </w:r>
      <w:r w:rsidRPr="007A6DBA">
        <w:rPr>
          <w:rFonts w:cs="Times New Roman"/>
        </w:rPr>
        <w:t xml:space="preserve"> that </w:t>
      </w:r>
      <w:r w:rsidRPr="007A6DBA">
        <w:rPr>
          <w:rFonts w:cs="Times New Roman"/>
          <w:u w:val="single"/>
        </w:rPr>
        <w:t>ends</w:t>
      </w:r>
      <w:r w:rsidRPr="007A6DBA">
        <w:rPr>
          <w:rFonts w:cs="Times New Roman"/>
        </w:rPr>
        <w:t xml:space="preserve"> the </w:t>
      </w:r>
      <w:r w:rsidRPr="007A6DBA">
        <w:rPr>
          <w:rFonts w:cs="Times New Roman"/>
          <w:u w:val="single"/>
        </w:rPr>
        <w:t>last semblance</w:t>
      </w:r>
      <w:r w:rsidRPr="007A6DBA">
        <w:rPr>
          <w:rFonts w:cs="Times New Roman"/>
        </w:rPr>
        <w:t xml:space="preserve"> of global free trade</w:t>
      </w:r>
    </w:p>
    <w:p w14:paraId="1AE8A775" w14:textId="77777777" w:rsidR="006570D0" w:rsidRPr="007A6DBA" w:rsidRDefault="006570D0" w:rsidP="006570D0">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6A6CFEE1" w14:textId="77777777" w:rsidR="006570D0" w:rsidRPr="007A6DBA" w:rsidRDefault="006570D0" w:rsidP="006570D0">
      <w:pPr>
        <w:rPr>
          <w:sz w:val="16"/>
        </w:rPr>
      </w:pPr>
      <w:r w:rsidRPr="007A6DBA">
        <w:rPr>
          <w:sz w:val="16"/>
        </w:rPr>
        <w:t>INTRODUCTION</w:t>
      </w:r>
    </w:p>
    <w:p w14:paraId="727AF399" w14:textId="77777777" w:rsidR="006570D0" w:rsidRPr="007A6DBA" w:rsidRDefault="006570D0" w:rsidP="006570D0">
      <w:pPr>
        <w:rPr>
          <w:sz w:val="16"/>
        </w:rPr>
      </w:pPr>
      <w:r w:rsidRPr="007A6DBA">
        <w:rPr>
          <w:rStyle w:val="StyleUnderline"/>
        </w:rPr>
        <w:t xml:space="preserve">Trump. Le Pen. Brexit. </w:t>
      </w:r>
      <w:r w:rsidRPr="007A6DBA">
        <w:rPr>
          <w:rStyle w:val="StyleUnderline"/>
          <w:highlight w:val="cyan"/>
        </w:rPr>
        <w:t xml:space="preserve">Protectionist </w:t>
      </w:r>
      <w:r w:rsidRPr="007A6DBA">
        <w:rPr>
          <w:rStyle w:val="Emphasis"/>
          <w:highlight w:val="cyan"/>
        </w:rPr>
        <w:t>rhetoric</w:t>
      </w:r>
      <w:r w:rsidRPr="007A6DBA">
        <w:rPr>
          <w:rStyle w:val="StyleUnderline"/>
        </w:rPr>
        <w:t xml:space="preserve"> has </w:t>
      </w:r>
      <w:r w:rsidRPr="007A6DBA">
        <w:rPr>
          <w:rStyle w:val="Emphasis"/>
          <w:highlight w:val="cyan"/>
        </w:rPr>
        <w:t>consumed</w:t>
      </w:r>
      <w:r w:rsidRPr="007A6DBA">
        <w:rPr>
          <w:rStyle w:val="StyleUnderline"/>
          <w:highlight w:val="cyan"/>
        </w:rPr>
        <w:t xml:space="preserve"> the</w:t>
      </w:r>
      <w:r w:rsidRPr="007A6DBA">
        <w:rPr>
          <w:rStyle w:val="StyleUnderline"/>
        </w:rPr>
        <w:t xml:space="preserve"> international political </w:t>
      </w:r>
      <w:r w:rsidRPr="007A6DBA">
        <w:rPr>
          <w:rStyle w:val="StyleUnderline"/>
          <w:highlight w:val="cyan"/>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71E02A11" w14:textId="77777777" w:rsidR="006570D0" w:rsidRPr="007A6DBA" w:rsidRDefault="006570D0" w:rsidP="006570D0">
      <w:pPr>
        <w:rPr>
          <w:sz w:val="16"/>
        </w:rPr>
      </w:pPr>
      <w:r w:rsidRPr="007A6DBA">
        <w:rPr>
          <w:rStyle w:val="StyleUnderline"/>
        </w:rPr>
        <w:t>Although</w:t>
      </w:r>
      <w:r w:rsidRPr="007A6DBA">
        <w:rPr>
          <w:sz w:val="16"/>
        </w:rPr>
        <w:t xml:space="preserve"> a system of truly </w:t>
      </w:r>
      <w:r w:rsidRPr="007A6DBA">
        <w:rPr>
          <w:rStyle w:val="StyleUnderline"/>
        </w:rPr>
        <w:t xml:space="preserve">free world trade has never been </w:t>
      </w:r>
      <w:r w:rsidRPr="007A6DBA">
        <w:rPr>
          <w:rStyle w:val="Emphasis"/>
        </w:rPr>
        <w:t>perfected</w:t>
      </w:r>
      <w:r w:rsidRPr="007A6DBA">
        <w:rPr>
          <w:rStyle w:val="StyleUnderline"/>
        </w:rPr>
        <w:t xml:space="preserve">, past world </w:t>
      </w:r>
      <w:r w:rsidRPr="007A6DBA">
        <w:rPr>
          <w:rStyle w:val="StyleUnderline"/>
          <w:highlight w:val="cyan"/>
        </w:rPr>
        <w:t>leaders</w:t>
      </w:r>
      <w:r w:rsidRPr="007A6DBA">
        <w:rPr>
          <w:rStyle w:val="StyleUnderline"/>
        </w:rPr>
        <w:t xml:space="preserve"> have </w:t>
      </w:r>
      <w:r w:rsidRPr="007A6DBA">
        <w:rPr>
          <w:rStyle w:val="StyleUnderline"/>
          <w:highlight w:val="cyan"/>
        </w:rPr>
        <w:t xml:space="preserve">eliminated </w:t>
      </w:r>
      <w:r w:rsidRPr="007A6DBA">
        <w:rPr>
          <w:rStyle w:val="Emphasis"/>
          <w:highlight w:val="cyan"/>
        </w:rPr>
        <w:t>most</w:t>
      </w:r>
      <w:r w:rsidRPr="007A6DBA">
        <w:rPr>
          <w:sz w:val="16"/>
        </w:rPr>
        <w:t xml:space="preserve"> of the </w:t>
      </w:r>
      <w:r w:rsidRPr="007A6DBA">
        <w:rPr>
          <w:rStyle w:val="StyleUnderline"/>
        </w:rPr>
        <w:t>protectionist</w:t>
      </w:r>
      <w:r w:rsidRPr="007A6DBA">
        <w:rPr>
          <w:sz w:val="16"/>
        </w:rPr>
        <w:t xml:space="preserve"> trade </w:t>
      </w:r>
      <w:r w:rsidRPr="007A6DBA">
        <w:rPr>
          <w:rStyle w:val="StyleUnderline"/>
          <w:highlight w:val="cyan"/>
        </w:rPr>
        <w:t>mechanisms</w:t>
      </w:r>
      <w:r w:rsidRPr="007A6DBA">
        <w:rPr>
          <w:sz w:val="16"/>
        </w:rPr>
        <w:t xml:space="preserve"> that once ran rampant in the international economy. They did so </w:t>
      </w:r>
      <w:r w:rsidRPr="007A6DBA">
        <w:rPr>
          <w:rStyle w:val="StyleUnderline"/>
          <w:highlight w:val="cyan"/>
        </w:rPr>
        <w:t>by implementing</w:t>
      </w:r>
      <w:r w:rsidRPr="007A6DBA">
        <w:rPr>
          <w:rStyle w:val="StyleUnderline"/>
        </w:rPr>
        <w:t xml:space="preserve"> multilateral and bilateral trade </w:t>
      </w:r>
      <w:r w:rsidRPr="007A6DBA">
        <w:rPr>
          <w:rStyle w:val="StyleUnderline"/>
          <w:highlight w:val="cyan"/>
        </w:rPr>
        <w:t>agreements. These</w:t>
      </w:r>
      <w:r w:rsidRPr="007A6DBA">
        <w:rPr>
          <w:rStyle w:val="StyleUnderline"/>
        </w:rPr>
        <w:t xml:space="preserve"> webs of agreements have </w:t>
      </w:r>
      <w:r w:rsidRPr="007A6DBA">
        <w:rPr>
          <w:rStyle w:val="Emphasis"/>
          <w:highlight w:val="cyan"/>
        </w:rPr>
        <w:t>bolstered</w:t>
      </w:r>
      <w:r w:rsidRPr="007A6DBA">
        <w:rPr>
          <w:rStyle w:val="Emphasis"/>
        </w:rPr>
        <w:t xml:space="preserve"> decades of </w:t>
      </w:r>
      <w:r w:rsidRPr="007A6DBA">
        <w:rPr>
          <w:rStyle w:val="Emphasis"/>
          <w:highlight w:val="cyan"/>
        </w:rPr>
        <w:t>support</w:t>
      </w:r>
      <w:r w:rsidRPr="007A6DBA">
        <w:rPr>
          <w:rStyle w:val="StyleUnderline"/>
          <w:highlight w:val="cyan"/>
        </w:rPr>
        <w:t xml:space="preserve"> for</w:t>
      </w:r>
      <w:r w:rsidRPr="007A6DBA">
        <w:rPr>
          <w:rStyle w:val="StyleUnderline"/>
        </w:rPr>
        <w:t xml:space="preserve"> free </w:t>
      </w:r>
      <w:r w:rsidRPr="007A6DBA">
        <w:rPr>
          <w:rStyle w:val="StyleUnderline"/>
          <w:highlight w:val="cyan"/>
        </w:rPr>
        <w:t>trade</w:t>
      </w:r>
      <w:r w:rsidRPr="007A6DBA">
        <w:rPr>
          <w:sz w:val="16"/>
        </w:rPr>
        <w:t xml:space="preserve">, or at least some version of it. </w:t>
      </w:r>
      <w:r w:rsidRPr="007A6DBA">
        <w:rPr>
          <w:rStyle w:val="StyleUnderline"/>
        </w:rPr>
        <w:t xml:space="preserve">By and large, </w:t>
      </w:r>
      <w:r w:rsidRPr="007A6DBA">
        <w:rPr>
          <w:rStyle w:val="Emphasis"/>
        </w:rPr>
        <w:t>tariff</w:t>
      </w:r>
      <w:r w:rsidRPr="007A6DBA">
        <w:rPr>
          <w:rStyle w:val="StyleUnderline"/>
        </w:rPr>
        <w:t xml:space="preserve"> policie</w:t>
      </w:r>
      <w:r w:rsidRPr="007A6DBA">
        <w:rPr>
          <w:rStyle w:val="Emphasis"/>
        </w:rPr>
        <w:t>s</w:t>
      </w:r>
      <w:r w:rsidRPr="007A6DBA">
        <w:rPr>
          <w:rStyle w:val="StyleUnderline"/>
        </w:rPr>
        <w:t xml:space="preserve"> and </w:t>
      </w:r>
      <w:r w:rsidRPr="007A6DBA">
        <w:rPr>
          <w:rStyle w:val="Emphasis"/>
        </w:rPr>
        <w:t>other forms</w:t>
      </w:r>
      <w:r w:rsidRPr="007A6DBA">
        <w:rPr>
          <w:rStyle w:val="StyleUnderline"/>
        </w:rPr>
        <w:t xml:space="preserve"> of protectionism were</w:t>
      </w:r>
      <w:r w:rsidRPr="007A6DBA">
        <w:rPr>
          <w:sz w:val="16"/>
        </w:rPr>
        <w:t xml:space="preserve"> either eliminated or </w:t>
      </w:r>
      <w:r w:rsidRPr="007A6DBA">
        <w:rPr>
          <w:rStyle w:val="Emphasis"/>
        </w:rPr>
        <w:t>dramatically reduced</w:t>
      </w:r>
      <w:r w:rsidRPr="007A6DBA">
        <w:rPr>
          <w:sz w:val="16"/>
        </w:rPr>
        <w:t xml:space="preserve">.  [*118] </w:t>
      </w:r>
      <w:r w:rsidRPr="007A6DBA">
        <w:rPr>
          <w:rStyle w:val="Emphasis"/>
          <w:highlight w:val="cyan"/>
        </w:rPr>
        <w:t>Now</w:t>
      </w:r>
      <w:r w:rsidRPr="007A6DBA">
        <w:rPr>
          <w:sz w:val="16"/>
        </w:rPr>
        <w:t xml:space="preserve">, as we have seen in the media, </w:t>
      </w:r>
      <w:r w:rsidRPr="007A6DBA">
        <w:rPr>
          <w:rStyle w:val="StyleUnderline"/>
        </w:rPr>
        <w:t xml:space="preserve">when a government imposes </w:t>
      </w:r>
      <w:r w:rsidRPr="007A6DBA">
        <w:rPr>
          <w:rStyle w:val="StyleUnderline"/>
          <w:highlight w:val="cyan"/>
        </w:rPr>
        <w:t>a tariff</w:t>
      </w:r>
      <w:r w:rsidRPr="007A6DBA">
        <w:rPr>
          <w:sz w:val="16"/>
        </w:rPr>
        <w:t xml:space="preserve">, it becomes a rather extreme political statement which </w:t>
      </w:r>
      <w:r w:rsidRPr="007A6DBA">
        <w:rPr>
          <w:rStyle w:val="Emphasis"/>
          <w:sz w:val="26"/>
          <w:szCs w:val="28"/>
          <w:highlight w:val="cyan"/>
        </w:rPr>
        <w:t>sends a shockwave</w:t>
      </w:r>
      <w:r w:rsidRPr="007A6DBA">
        <w:rPr>
          <w:rStyle w:val="StyleUnderline"/>
          <w:sz w:val="30"/>
          <w:szCs w:val="32"/>
          <w:highlight w:val="cyan"/>
        </w:rPr>
        <w:t xml:space="preserve"> </w:t>
      </w:r>
      <w:r w:rsidRPr="007A6DBA">
        <w:rPr>
          <w:rStyle w:val="StyleUnderline"/>
          <w:highlight w:val="cyan"/>
        </w:rPr>
        <w:t>of</w:t>
      </w:r>
      <w:r w:rsidRPr="007A6DBA">
        <w:rPr>
          <w:rStyle w:val="StyleUnderline"/>
        </w:rPr>
        <w:t xml:space="preserve"> significant </w:t>
      </w:r>
      <w:r w:rsidRPr="007A6DBA">
        <w:rPr>
          <w:rStyle w:val="Emphasis"/>
          <w:sz w:val="24"/>
          <w:szCs w:val="26"/>
          <w:highlight w:val="cyan"/>
        </w:rPr>
        <w:t>global consequences</w:t>
      </w:r>
      <w:r w:rsidRPr="007A6DBA">
        <w:rPr>
          <w:sz w:val="16"/>
        </w:rPr>
        <w:t>.</w:t>
      </w:r>
    </w:p>
    <w:p w14:paraId="3FBAC72F" w14:textId="77777777" w:rsidR="006570D0" w:rsidRPr="007A6DBA" w:rsidRDefault="006570D0" w:rsidP="006570D0">
      <w:pPr>
        <w:rPr>
          <w:sz w:val="16"/>
        </w:rPr>
      </w:pPr>
      <w:r w:rsidRPr="007A6DBA">
        <w:rPr>
          <w:sz w:val="16"/>
        </w:rPr>
        <w:t xml:space="preserve">Protectionism did not end when the age of overbearing tariff policies did, despite then-leaders' best efforts to vilify it. Rather, </w:t>
      </w:r>
      <w:r w:rsidRPr="007A6DBA">
        <w:rPr>
          <w:rStyle w:val="StyleUnderline"/>
        </w:rPr>
        <w:t xml:space="preserve">the end of the tariff era forced </w:t>
      </w:r>
      <w:r w:rsidRPr="007A6DBA">
        <w:rPr>
          <w:rStyle w:val="StyleUnderline"/>
          <w:highlight w:val="cyan"/>
        </w:rPr>
        <w:t>nations</w:t>
      </w:r>
      <w:r w:rsidRPr="007A6DBA">
        <w:rPr>
          <w:rStyle w:val="StyleUnderline"/>
        </w:rPr>
        <w:t xml:space="preserve"> to </w:t>
      </w:r>
      <w:r w:rsidRPr="007A6DBA">
        <w:rPr>
          <w:rStyle w:val="StyleUnderline"/>
          <w:highlight w:val="cyan"/>
        </w:rPr>
        <w:t xml:space="preserve">achieve </w:t>
      </w:r>
      <w:r w:rsidRPr="007A6DBA">
        <w:rPr>
          <w:rStyle w:val="Emphasis"/>
          <w:highlight w:val="cyan"/>
        </w:rPr>
        <w:t>protection</w:t>
      </w:r>
      <w:r w:rsidRPr="007A6DBA">
        <w:rPr>
          <w:rStyle w:val="StyleUnderline"/>
        </w:rPr>
        <w:t xml:space="preserve">ist goals </w:t>
      </w:r>
      <w:r w:rsidRPr="007A6DBA">
        <w:rPr>
          <w:rStyle w:val="StyleUnderline"/>
          <w:highlight w:val="cyan"/>
        </w:rPr>
        <w:t>through</w:t>
      </w:r>
      <w:r w:rsidRPr="007A6DBA">
        <w:rPr>
          <w:rStyle w:val="StyleUnderline"/>
        </w:rPr>
        <w:t xml:space="preserve"> more </w:t>
      </w:r>
      <w:r w:rsidRPr="007A6DBA">
        <w:rPr>
          <w:rStyle w:val="Emphasis"/>
          <w:sz w:val="24"/>
          <w:szCs w:val="26"/>
          <w:highlight w:val="cyan"/>
        </w:rPr>
        <w:t>subtle</w:t>
      </w:r>
      <w:r w:rsidRPr="007A6DBA">
        <w:rPr>
          <w:rStyle w:val="Emphasis"/>
          <w:sz w:val="24"/>
          <w:szCs w:val="26"/>
        </w:rPr>
        <w:t xml:space="preserve"> trade </w:t>
      </w:r>
      <w:r w:rsidRPr="007A6DBA">
        <w:rPr>
          <w:rStyle w:val="Emphasis"/>
          <w:sz w:val="24"/>
          <w:szCs w:val="26"/>
          <w:highlight w:val="cyan"/>
        </w:rPr>
        <w:t>vehicles</w:t>
      </w:r>
      <w:r w:rsidRPr="007A6DBA">
        <w:rPr>
          <w:rStyle w:val="StyleUnderline"/>
          <w:highlight w:val="cyan"/>
        </w:rPr>
        <w:t xml:space="preserve">, like </w:t>
      </w:r>
      <w:r w:rsidRPr="007A6DBA">
        <w:rPr>
          <w:rStyle w:val="Emphasis"/>
          <w:sz w:val="24"/>
          <w:szCs w:val="26"/>
          <w:highlight w:val="cyan"/>
        </w:rPr>
        <w:t>antitrust</w:t>
      </w:r>
      <w:r w:rsidRPr="007A6DBA">
        <w:rPr>
          <w:rStyle w:val="StyleUnderline"/>
        </w:rPr>
        <w:t xml:space="preserve"> law</w:t>
      </w:r>
      <w:r w:rsidRPr="007A6DBA">
        <w:rPr>
          <w:sz w:val="16"/>
        </w:rPr>
        <w:t xml:space="preserve">. 3So, the recent resurgence of protectionist rhetoric should mean that these subtle trade vehicles, including antitrust law, will be relied on more heavily. </w:t>
      </w:r>
      <w:r w:rsidRPr="007A6DBA">
        <w:rPr>
          <w:rStyle w:val="StyleUnderline"/>
          <w:highlight w:val="cyan"/>
        </w:rPr>
        <w:t xml:space="preserve">It is a </w:t>
      </w:r>
      <w:r w:rsidRPr="007A6DBA">
        <w:rPr>
          <w:rStyle w:val="Emphasis"/>
          <w:highlight w:val="cyan"/>
        </w:rPr>
        <w:t>fear</w:t>
      </w:r>
      <w:r w:rsidRPr="007A6DBA">
        <w:rPr>
          <w:rStyle w:val="StyleUnderline"/>
        </w:rPr>
        <w:t xml:space="preserve"> of many </w:t>
      </w:r>
      <w:r w:rsidRPr="007A6DBA">
        <w:rPr>
          <w:rStyle w:val="StyleUnderline"/>
          <w:highlight w:val="cyan"/>
        </w:rPr>
        <w:t>that antitrust</w:t>
      </w:r>
      <w:r w:rsidRPr="007A6DBA">
        <w:rPr>
          <w:rStyle w:val="StyleUnderline"/>
        </w:rPr>
        <w:t xml:space="preserve"> law </w:t>
      </w:r>
      <w:r w:rsidRPr="007A6DBA">
        <w:rPr>
          <w:rStyle w:val="StyleUnderline"/>
          <w:highlight w:val="cyan"/>
        </w:rPr>
        <w:t xml:space="preserve">may </w:t>
      </w:r>
      <w:r w:rsidRPr="007A6DBA">
        <w:rPr>
          <w:rStyle w:val="Emphasis"/>
          <w:highlight w:val="cyan"/>
        </w:rPr>
        <w:t>be</w:t>
      </w:r>
      <w:r w:rsidRPr="007A6DBA">
        <w:rPr>
          <w:rStyle w:val="StyleUnderline"/>
        </w:rPr>
        <w:t xml:space="preserve">come </w:t>
      </w:r>
      <w:r w:rsidRPr="007A6DBA">
        <w:rPr>
          <w:rStyle w:val="Emphasis"/>
          <w:highlight w:val="cyan"/>
        </w:rPr>
        <w:t>overused</w:t>
      </w:r>
      <w:r w:rsidRPr="007A6DBA">
        <w:rPr>
          <w:rStyle w:val="StyleUnderline"/>
          <w:highlight w:val="cyan"/>
        </w:rPr>
        <w:t xml:space="preserve"> and </w:t>
      </w:r>
      <w:r w:rsidRPr="007A6DBA">
        <w:rPr>
          <w:rStyle w:val="Emphasis"/>
          <w:highlight w:val="cyan"/>
        </w:rPr>
        <w:t>inequitably applied</w:t>
      </w:r>
      <w:r w:rsidRPr="007A6DBA">
        <w:rPr>
          <w:rStyle w:val="StyleUnderline"/>
        </w:rPr>
        <w:t xml:space="preserve"> to achieve</w:t>
      </w:r>
      <w:r w:rsidRPr="007A6DBA">
        <w:rPr>
          <w:sz w:val="16"/>
        </w:rPr>
        <w:t xml:space="preserve"> and</w:t>
      </w:r>
      <w:r w:rsidRPr="007A6DBA">
        <w:t xml:space="preserve"> </w:t>
      </w:r>
      <w:r w:rsidRPr="007A6DBA">
        <w:rPr>
          <w:sz w:val="16"/>
        </w:rPr>
        <w:t xml:space="preserve">combat </w:t>
      </w:r>
      <w:r w:rsidRPr="007A6DBA">
        <w:rPr>
          <w:rStyle w:val="StyleUnderline"/>
        </w:rPr>
        <w:t>protectionist aims</w:t>
      </w:r>
      <w:r w:rsidRPr="007A6DBA">
        <w:rPr>
          <w:sz w:val="16"/>
        </w:rPr>
        <w:t>.</w:t>
      </w:r>
    </w:p>
    <w:p w14:paraId="7B783D66" w14:textId="77777777" w:rsidR="006570D0" w:rsidRPr="007A6DBA" w:rsidRDefault="006570D0" w:rsidP="006570D0">
      <w:pPr>
        <w:rPr>
          <w:sz w:val="16"/>
        </w:rPr>
      </w:pPr>
      <w:r w:rsidRPr="007A6DBA">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7A6DBA">
        <w:rPr>
          <w:rStyle w:val="StyleUnderline"/>
          <w:highlight w:val="cyan"/>
        </w:rPr>
        <w:t>Although</w:t>
      </w:r>
      <w:r w:rsidRPr="007A6DBA">
        <w:rPr>
          <w:sz w:val="16"/>
        </w:rPr>
        <w:t xml:space="preserve"> in the United States ("U.S."), President </w:t>
      </w:r>
      <w:r w:rsidRPr="007A6DBA">
        <w:rPr>
          <w:rStyle w:val="StyleUnderline"/>
          <w:highlight w:val="cyan"/>
        </w:rPr>
        <w:t>Trump</w:t>
      </w:r>
      <w:r w:rsidRPr="007A6DBA">
        <w:rPr>
          <w:sz w:val="16"/>
        </w:rPr>
        <w:t xml:space="preserve"> recently </w:t>
      </w:r>
      <w:r w:rsidRPr="007A6DBA">
        <w:rPr>
          <w:rStyle w:val="StyleUnderline"/>
          <w:highlight w:val="cyan"/>
        </w:rPr>
        <w:t>imposed tariffs</w:t>
      </w:r>
      <w:r w:rsidRPr="007A6DBA">
        <w:rPr>
          <w:sz w:val="16"/>
        </w:rPr>
        <w:t xml:space="preserve"> on steel imports, </w:t>
      </w:r>
      <w:r w:rsidRPr="007A6DBA">
        <w:rPr>
          <w:rStyle w:val="StyleUnderline"/>
        </w:rPr>
        <w:t xml:space="preserve">it appears that </w:t>
      </w:r>
      <w:r w:rsidRPr="007A6DBA">
        <w:rPr>
          <w:rStyle w:val="StyleUnderline"/>
          <w:highlight w:val="cyan"/>
        </w:rPr>
        <w:t xml:space="preserve">his intent is to </w:t>
      </w:r>
      <w:r w:rsidRPr="007A6DBA">
        <w:rPr>
          <w:rStyle w:val="Emphasis"/>
          <w:highlight w:val="cyan"/>
        </w:rPr>
        <w:t>limit</w:t>
      </w:r>
      <w:r w:rsidRPr="007A6DBA">
        <w:rPr>
          <w:rStyle w:val="StyleUnderline"/>
        </w:rPr>
        <w:t xml:space="preserve"> this</w:t>
      </w:r>
      <w:r w:rsidRPr="007A6DBA">
        <w:rPr>
          <w:sz w:val="16"/>
        </w:rPr>
        <w:t xml:space="preserve"> behavior </w:t>
      </w:r>
      <w:r w:rsidRPr="007A6DBA">
        <w:rPr>
          <w:rStyle w:val="StyleUnderline"/>
          <w:highlight w:val="cyan"/>
        </w:rPr>
        <w:t xml:space="preserve">to a </w:t>
      </w:r>
      <w:r w:rsidRPr="007A6DBA">
        <w:rPr>
          <w:rStyle w:val="Emphasis"/>
          <w:highlight w:val="cyan"/>
        </w:rPr>
        <w:t>specific</w:t>
      </w:r>
      <w:r w:rsidRPr="007A6DBA">
        <w:rPr>
          <w:rStyle w:val="StyleUnderline"/>
          <w:highlight w:val="cyan"/>
        </w:rPr>
        <w:t xml:space="preserve"> industry</w:t>
      </w:r>
      <w:r w:rsidRPr="007A6DBA">
        <w:rPr>
          <w:rStyle w:val="StyleUnderline"/>
        </w:rPr>
        <w:t xml:space="preserve"> rather than institute a </w:t>
      </w:r>
      <w:r w:rsidRPr="007A6DBA">
        <w:rPr>
          <w:rStyle w:val="Emphasis"/>
        </w:rPr>
        <w:t>widespread policy</w:t>
      </w:r>
      <w:r w:rsidRPr="007A6DBA">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7A6DBA">
        <w:rPr>
          <w:rStyle w:val="StyleUnderline"/>
          <w:highlight w:val="cyan"/>
        </w:rPr>
        <w:t>Many</w:t>
      </w:r>
      <w:r w:rsidRPr="007A6DBA">
        <w:rPr>
          <w:rStyle w:val="StyleUnderline"/>
        </w:rPr>
        <w:t xml:space="preserve"> still </w:t>
      </w:r>
      <w:r w:rsidRPr="007A6DBA">
        <w:rPr>
          <w:rStyle w:val="StyleUnderline"/>
          <w:highlight w:val="cyan"/>
        </w:rPr>
        <w:t>hope</w:t>
      </w:r>
      <w:r w:rsidRPr="007A6DBA">
        <w:rPr>
          <w:sz w:val="16"/>
        </w:rPr>
        <w:t xml:space="preserve"> that </w:t>
      </w:r>
      <w:r w:rsidRPr="007A6DBA">
        <w:rPr>
          <w:rStyle w:val="StyleUnderline"/>
        </w:rPr>
        <w:t>his</w:t>
      </w:r>
      <w:r w:rsidRPr="007A6DBA">
        <w:rPr>
          <w:sz w:val="16"/>
        </w:rPr>
        <w:t xml:space="preserve"> course of </w:t>
      </w:r>
      <w:r w:rsidRPr="007A6DBA">
        <w:rPr>
          <w:rStyle w:val="StyleUnderline"/>
          <w:highlight w:val="cyan"/>
        </w:rPr>
        <w:t xml:space="preserve">action will be </w:t>
      </w:r>
      <w:r w:rsidRPr="007A6DBA">
        <w:rPr>
          <w:rStyle w:val="Emphasis"/>
          <w:highlight w:val="cyan"/>
        </w:rPr>
        <w:t>retracted</w:t>
      </w:r>
      <w:r w:rsidRPr="007A6DBA">
        <w:rPr>
          <w:rStyle w:val="StyleUnderline"/>
        </w:rPr>
        <w:t xml:space="preserve"> and is </w:t>
      </w:r>
      <w:r w:rsidRPr="007A6DBA">
        <w:rPr>
          <w:rStyle w:val="StyleUnderline"/>
          <w:highlight w:val="cyan"/>
        </w:rPr>
        <w:t>merely a</w:t>
      </w:r>
      <w:r w:rsidRPr="007A6DBA">
        <w:rPr>
          <w:rStyle w:val="StyleUnderline"/>
        </w:rPr>
        <w:t xml:space="preserve"> strong </w:t>
      </w:r>
      <w:r w:rsidRPr="007A6DBA">
        <w:rPr>
          <w:rStyle w:val="Emphasis"/>
          <w:highlight w:val="cyan"/>
        </w:rPr>
        <w:t>negotiation tactic</w:t>
      </w:r>
      <w:r w:rsidRPr="007A6DBA">
        <w:rPr>
          <w:sz w:val="16"/>
        </w:rPr>
        <w:t>. However, there is no doubt that Trump is far more comfortable than past leaders with subverting the status quo on trade relations.</w:t>
      </w:r>
    </w:p>
    <w:p w14:paraId="4ED85E67" w14:textId="77777777" w:rsidR="006570D0" w:rsidRPr="007A6DBA" w:rsidRDefault="006570D0" w:rsidP="006570D0">
      <w:pPr>
        <w:rPr>
          <w:sz w:val="16"/>
        </w:rPr>
      </w:pPr>
      <w:r w:rsidRPr="007A6DBA">
        <w:rPr>
          <w:sz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5DAA6211" w14:textId="77777777" w:rsidR="006570D0" w:rsidRPr="007A6DBA" w:rsidRDefault="006570D0" w:rsidP="006570D0">
      <w:pPr>
        <w:rPr>
          <w:sz w:val="16"/>
        </w:rPr>
      </w:pPr>
      <w:r w:rsidRPr="007A6DBA">
        <w:rPr>
          <w:rStyle w:val="StyleUnderline"/>
        </w:rPr>
        <w:t>Given the</w:t>
      </w:r>
      <w:r w:rsidRPr="007A6DBA">
        <w:rPr>
          <w:sz w:val="16"/>
        </w:rPr>
        <w:t xml:space="preserve"> anticipated </w:t>
      </w:r>
      <w:r w:rsidRPr="007A6DBA">
        <w:rPr>
          <w:rStyle w:val="Emphasis"/>
        </w:rPr>
        <w:t>continuation</w:t>
      </w:r>
      <w:r w:rsidRPr="007A6DBA">
        <w:rPr>
          <w:rStyle w:val="StyleUnderline"/>
        </w:rPr>
        <w:t xml:space="preserve"> of </w:t>
      </w:r>
      <w:r w:rsidRPr="007A6DBA">
        <w:rPr>
          <w:rStyle w:val="Emphasis"/>
        </w:rPr>
        <w:t>cooperative trade agreements</w:t>
      </w:r>
      <w:r w:rsidRPr="007A6DBA">
        <w:rPr>
          <w:sz w:val="16"/>
        </w:rPr>
        <w:t xml:space="preserve"> and the proliferation of protectionist rhetoric as the new norm of public opinion, </w:t>
      </w:r>
      <w:r w:rsidRPr="007A6DBA">
        <w:rPr>
          <w:rStyle w:val="StyleUnderline"/>
        </w:rPr>
        <w:t>leaders will</w:t>
      </w:r>
      <w:r w:rsidRPr="007A6DBA">
        <w:rPr>
          <w:sz w:val="16"/>
        </w:rPr>
        <w:t xml:space="preserve"> be forced to </w:t>
      </w:r>
      <w:r w:rsidRPr="007A6DBA">
        <w:rPr>
          <w:rStyle w:val="StyleUnderline"/>
        </w:rPr>
        <w:t xml:space="preserve">rely on </w:t>
      </w:r>
      <w:r w:rsidRPr="007A6DBA">
        <w:rPr>
          <w:rStyle w:val="Emphasis"/>
        </w:rPr>
        <w:t>existing avenues</w:t>
      </w:r>
      <w:r w:rsidRPr="007A6DBA">
        <w:rPr>
          <w:rStyle w:val="StyleUnderline"/>
        </w:rPr>
        <w:t xml:space="preserve"> to meet protectionist aims. Again, we find ourselves relying squarely on </w:t>
      </w:r>
      <w:r w:rsidRPr="007A6DBA">
        <w:rPr>
          <w:rStyle w:val="Emphasis"/>
        </w:rPr>
        <w:t>antitrust law</w:t>
      </w:r>
      <w:r w:rsidRPr="007A6DBA">
        <w:rPr>
          <w:rStyle w:val="StyleUnderline"/>
        </w:rPr>
        <w:t xml:space="preserve">, the </w:t>
      </w:r>
      <w:r w:rsidRPr="007A6DBA">
        <w:rPr>
          <w:rStyle w:val="Emphasis"/>
        </w:rPr>
        <w:t>more subtle</w:t>
      </w:r>
      <w:r w:rsidRPr="007A6DBA">
        <w:rPr>
          <w:rStyle w:val="StyleUnderline"/>
        </w:rPr>
        <w:t xml:space="preserve"> and widely accepted </w:t>
      </w:r>
      <w:r w:rsidRPr="007A6DBA">
        <w:rPr>
          <w:rStyle w:val="Emphasis"/>
        </w:rPr>
        <w:t>mechanism</w:t>
      </w:r>
      <w:r w:rsidRPr="007A6DBA">
        <w:rPr>
          <w:rStyle w:val="StyleUnderline"/>
        </w:rPr>
        <w:t xml:space="preserve"> of restricting trade</w:t>
      </w:r>
      <w:r w:rsidRPr="007A6DBA">
        <w:rPr>
          <w:sz w:val="16"/>
        </w:rPr>
        <w:t xml:space="preserve">, to address perceived inequities. In the words of the World Trade Organization ("WTO"), </w:t>
      </w:r>
      <w:r w:rsidRPr="007A6DBA">
        <w:rPr>
          <w:rStyle w:val="StyleUnderline"/>
          <w:highlight w:val="cyan"/>
        </w:rPr>
        <w:t xml:space="preserve">"once </w:t>
      </w:r>
      <w:r w:rsidRPr="007A6DBA">
        <w:rPr>
          <w:rStyle w:val="Emphasis"/>
          <w:highlight w:val="cyan"/>
        </w:rPr>
        <w:t>formal</w:t>
      </w:r>
      <w:r w:rsidRPr="007A6DBA">
        <w:rPr>
          <w:rStyle w:val="StyleUnderline"/>
        </w:rPr>
        <w:t xml:space="preserve"> trade </w:t>
      </w:r>
      <w:r w:rsidRPr="007A6DBA">
        <w:rPr>
          <w:rStyle w:val="StyleUnderline"/>
          <w:highlight w:val="cyan"/>
        </w:rPr>
        <w:t>barriers come down, other issues become</w:t>
      </w:r>
      <w:r w:rsidRPr="007A6DBA">
        <w:rPr>
          <w:rStyle w:val="StyleUnderline"/>
        </w:rPr>
        <w:t xml:space="preserve"> </w:t>
      </w:r>
      <w:r w:rsidRPr="007A6DBA">
        <w:rPr>
          <w:rStyle w:val="Emphasis"/>
        </w:rPr>
        <w:t xml:space="preserve">more </w:t>
      </w:r>
      <w:r w:rsidRPr="007A6DBA">
        <w:rPr>
          <w:rStyle w:val="Emphasis"/>
          <w:highlight w:val="cyan"/>
        </w:rPr>
        <w:t>important</w:t>
      </w:r>
      <w:r w:rsidRPr="007A6DBA">
        <w:rPr>
          <w:rStyle w:val="StyleUnderline"/>
        </w:rPr>
        <w:t>."</w:t>
      </w:r>
      <w:r w:rsidRPr="007A6DBA">
        <w:rPr>
          <w:sz w:val="16"/>
        </w:rPr>
        <w:t xml:space="preserve"> 7 </w:t>
      </w:r>
      <w:r w:rsidRPr="007A6DBA">
        <w:rPr>
          <w:rStyle w:val="StyleUnderline"/>
        </w:rPr>
        <w:t xml:space="preserve">Among the important issues lies </w:t>
      </w:r>
      <w:r w:rsidRPr="007A6DBA">
        <w:rPr>
          <w:rStyle w:val="Emphasis"/>
        </w:rPr>
        <w:t>antitrust law</w:t>
      </w:r>
      <w:r w:rsidRPr="007A6DBA">
        <w:rPr>
          <w:rStyle w:val="StyleUnderline"/>
        </w:rPr>
        <w:t xml:space="preserve">. </w:t>
      </w:r>
      <w:r w:rsidRPr="007A6DBA">
        <w:rPr>
          <w:rStyle w:val="Emphasis"/>
          <w:highlight w:val="cyan"/>
        </w:rPr>
        <w:t>Antitrust</w:t>
      </w:r>
      <w:r w:rsidRPr="007A6DBA">
        <w:rPr>
          <w:rStyle w:val="StyleUnderline"/>
        </w:rPr>
        <w:t xml:space="preserve"> and competition laws </w:t>
      </w:r>
      <w:r w:rsidRPr="007A6DBA">
        <w:rPr>
          <w:rStyle w:val="StyleUnderline"/>
          <w:highlight w:val="cyan"/>
        </w:rPr>
        <w:t xml:space="preserve">can </w:t>
      </w:r>
      <w:r w:rsidRPr="007A6DBA">
        <w:rPr>
          <w:rStyle w:val="Emphasis"/>
          <w:highlight w:val="cyan"/>
        </w:rPr>
        <w:t>form a</w:t>
      </w:r>
      <w:r w:rsidRPr="007A6DBA">
        <w:rPr>
          <w:rStyle w:val="Emphasis"/>
        </w:rPr>
        <w:t xml:space="preserve"> subtle trade </w:t>
      </w:r>
      <w:r w:rsidRPr="007A6DBA">
        <w:rPr>
          <w:rStyle w:val="Emphasis"/>
          <w:highlight w:val="cyan"/>
        </w:rPr>
        <w:t>barrier</w:t>
      </w:r>
      <w:r w:rsidRPr="007A6DBA">
        <w:rPr>
          <w:rStyle w:val="StyleUnderline"/>
          <w:highlight w:val="cyan"/>
        </w:rPr>
        <w:t xml:space="preserve"> resulting in</w:t>
      </w:r>
      <w:r w:rsidRPr="007A6DBA">
        <w:rPr>
          <w:rStyle w:val="StyleUnderline"/>
        </w:rPr>
        <w:t xml:space="preserve"> the </w:t>
      </w:r>
      <w:r w:rsidRPr="007A6DBA">
        <w:rPr>
          <w:rStyle w:val="Emphasis"/>
          <w:sz w:val="24"/>
          <w:szCs w:val="26"/>
        </w:rPr>
        <w:t xml:space="preserve">imposition of </w:t>
      </w:r>
      <w:r w:rsidRPr="007A6DBA">
        <w:rPr>
          <w:rStyle w:val="Emphasis"/>
          <w:sz w:val="24"/>
          <w:szCs w:val="26"/>
          <w:highlight w:val="cyan"/>
        </w:rPr>
        <w:t>tariff-like measures</w:t>
      </w:r>
      <w:r w:rsidRPr="007A6DBA">
        <w:rPr>
          <w:sz w:val="16"/>
        </w:rPr>
        <w:t>.</w:t>
      </w:r>
    </w:p>
    <w:p w14:paraId="6C811F68" w14:textId="77777777" w:rsidR="006570D0" w:rsidRPr="007A6DBA" w:rsidRDefault="006570D0" w:rsidP="006570D0">
      <w:pPr>
        <w:rPr>
          <w:sz w:val="16"/>
        </w:rPr>
      </w:pPr>
      <w:r w:rsidRPr="007A6DBA">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7A6DBA">
        <w:rPr>
          <w:rStyle w:val="StyleUnderline"/>
          <w:highlight w:val="cyan"/>
        </w:rPr>
        <w:t xml:space="preserve">the </w:t>
      </w:r>
      <w:r w:rsidRPr="007A6DBA">
        <w:rPr>
          <w:rStyle w:val="Emphasis"/>
          <w:sz w:val="24"/>
          <w:szCs w:val="26"/>
          <w:highlight w:val="cyan"/>
        </w:rPr>
        <w:t>perception</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enforcement of </w:t>
      </w:r>
      <w:r w:rsidRPr="007A6DBA">
        <w:rPr>
          <w:rStyle w:val="StyleUnderline"/>
          <w:highlight w:val="cyan"/>
        </w:rPr>
        <w:t>antitrust</w:t>
      </w:r>
      <w:r w:rsidRPr="007A6DBA">
        <w:rPr>
          <w:rStyle w:val="StyleUnderline"/>
        </w:rPr>
        <w:t xml:space="preserve"> laws </w:t>
      </w:r>
      <w:r w:rsidRPr="007A6DBA">
        <w:rPr>
          <w:rStyle w:val="StyleUnderline"/>
          <w:highlight w:val="cyan"/>
        </w:rPr>
        <w:t>as</w:t>
      </w:r>
      <w:r w:rsidRPr="007A6DBA">
        <w:rPr>
          <w:rStyle w:val="StyleUnderline"/>
        </w:rPr>
        <w:t xml:space="preserve"> an abusive and solely </w:t>
      </w:r>
      <w:r w:rsidRPr="007A6DBA">
        <w:rPr>
          <w:rStyle w:val="StyleUnderline"/>
          <w:highlight w:val="cyan"/>
        </w:rPr>
        <w:t>protectionist</w:t>
      </w:r>
      <w:r w:rsidRPr="007A6DBA">
        <w:rPr>
          <w:rStyle w:val="StyleUnderline"/>
        </w:rPr>
        <w:t xml:space="preserve"> mechanism may </w:t>
      </w:r>
      <w:r w:rsidRPr="007A6DBA">
        <w:rPr>
          <w:rStyle w:val="StyleUnderline"/>
          <w:highlight w:val="cyan"/>
        </w:rPr>
        <w:t xml:space="preserve">cause the </w:t>
      </w:r>
      <w:r w:rsidRPr="007A6DBA">
        <w:rPr>
          <w:rStyle w:val="Emphasis"/>
          <w:sz w:val="26"/>
          <w:szCs w:val="28"/>
          <w:highlight w:val="cyan"/>
        </w:rPr>
        <w:t>death of even the smallest semblance of</w:t>
      </w:r>
      <w:r w:rsidRPr="007A6DBA">
        <w:rPr>
          <w:rStyle w:val="Emphasis"/>
          <w:sz w:val="26"/>
          <w:szCs w:val="28"/>
        </w:rPr>
        <w:t xml:space="preserve"> international free </w:t>
      </w:r>
      <w:r w:rsidRPr="007A6DBA">
        <w:rPr>
          <w:rStyle w:val="Emphasis"/>
          <w:sz w:val="26"/>
          <w:szCs w:val="28"/>
          <w:highlight w:val="cyan"/>
        </w:rPr>
        <w:t>trade that remains</w:t>
      </w:r>
      <w:r w:rsidRPr="007A6DBA">
        <w:rPr>
          <w:rStyle w:val="StyleUnderline"/>
        </w:rPr>
        <w:t xml:space="preserve"> in the international marketplace </w:t>
      </w:r>
      <w:r w:rsidRPr="007A6DBA">
        <w:rPr>
          <w:rStyle w:val="StyleUnderline"/>
          <w:highlight w:val="cyan"/>
        </w:rPr>
        <w:t>today</w:t>
      </w:r>
      <w:r w:rsidRPr="007A6DBA">
        <w:rPr>
          <w:sz w:val="16"/>
        </w:rPr>
        <w:t>.</w:t>
      </w:r>
    </w:p>
    <w:p w14:paraId="309ED4F0" w14:textId="77777777" w:rsidR="006570D0" w:rsidRPr="007A6DBA" w:rsidRDefault="006570D0" w:rsidP="006570D0">
      <w:pPr>
        <w:pStyle w:val="Heading4"/>
        <w:rPr>
          <w:rFonts w:cs="Times New Roman"/>
        </w:rPr>
      </w:pPr>
      <w:bookmarkStart w:id="0" w:name="_Hlk82073283"/>
      <w:r w:rsidRPr="007A6DBA">
        <w:rPr>
          <w:rFonts w:cs="Times New Roman"/>
        </w:rPr>
        <w:t>Nuclear war</w:t>
      </w:r>
    </w:p>
    <w:p w14:paraId="585BD447" w14:textId="77777777" w:rsidR="006570D0" w:rsidRPr="007A6DBA" w:rsidRDefault="006570D0" w:rsidP="006570D0">
      <w:r w:rsidRPr="007A6DBA">
        <w:t xml:space="preserve">Dr. Michael F. </w:t>
      </w:r>
      <w:r w:rsidRPr="007A6DBA">
        <w:rPr>
          <w:rStyle w:val="Style13ptBold"/>
        </w:rPr>
        <w:t>Oppenheimer 21</w:t>
      </w:r>
      <w:r w:rsidRPr="007A6DBA">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55EB8082" w14:textId="77777777" w:rsidR="006570D0" w:rsidRPr="007A6DBA" w:rsidRDefault="006570D0" w:rsidP="006570D0">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7A6DBA">
        <w:rPr>
          <w:rStyle w:val="StyleUnderline"/>
          <w:highlight w:val="cyan"/>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46ADD777" w14:textId="77777777" w:rsidR="006570D0" w:rsidRPr="007A6DBA" w:rsidRDefault="006570D0" w:rsidP="006570D0">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162FBAB6" w14:textId="77777777" w:rsidR="006570D0" w:rsidRPr="007A6DBA" w:rsidRDefault="006570D0" w:rsidP="006570D0">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401AA0B9" w14:textId="77777777" w:rsidR="006570D0" w:rsidRPr="007A6DBA" w:rsidRDefault="006570D0" w:rsidP="006570D0">
      <w:pPr>
        <w:rPr>
          <w:sz w:val="8"/>
          <w:szCs w:val="14"/>
        </w:rPr>
      </w:pPr>
      <w:r w:rsidRPr="007A6DBA">
        <w:rPr>
          <w:sz w:val="8"/>
          <w:szCs w:val="14"/>
        </w:rPr>
        <w:t>Secular Stagnation</w:t>
      </w:r>
    </w:p>
    <w:p w14:paraId="5894B36B" w14:textId="77777777" w:rsidR="006570D0" w:rsidRPr="007A6DBA" w:rsidRDefault="006570D0" w:rsidP="006570D0">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5BB40462" w14:textId="77777777" w:rsidR="006570D0" w:rsidRPr="007A6DBA" w:rsidRDefault="006570D0" w:rsidP="006570D0">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24190EC0" w14:textId="77777777" w:rsidR="006570D0" w:rsidRPr="007A6DBA" w:rsidRDefault="006570D0" w:rsidP="006570D0">
      <w:pPr>
        <w:ind w:left="720"/>
        <w:rPr>
          <w:sz w:val="8"/>
          <w:szCs w:val="14"/>
        </w:rPr>
      </w:pPr>
      <w:r w:rsidRPr="007A6DBA">
        <w:rPr>
          <w:sz w:val="8"/>
          <w:szCs w:val="14"/>
        </w:rPr>
        <w:t>Other factors that make investors similarly pessimistic include rising global inequality and the slowdown in productivity growth…</w:t>
      </w:r>
    </w:p>
    <w:p w14:paraId="7057ABD9" w14:textId="77777777" w:rsidR="006570D0" w:rsidRPr="007A6DBA" w:rsidRDefault="006570D0" w:rsidP="006570D0">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6E688456" w14:textId="77777777" w:rsidR="006570D0" w:rsidRPr="007A6DBA" w:rsidRDefault="006570D0" w:rsidP="006570D0">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3AA9D5A6" w14:textId="77777777" w:rsidR="006570D0" w:rsidRPr="007A6DBA" w:rsidRDefault="006570D0" w:rsidP="006570D0">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20760544" w14:textId="77777777" w:rsidR="006570D0" w:rsidRPr="007A6DBA" w:rsidRDefault="006570D0" w:rsidP="006570D0">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6AB4D1E0" w14:textId="77777777" w:rsidR="006570D0" w:rsidRPr="007A6DBA" w:rsidRDefault="006570D0" w:rsidP="006570D0">
      <w:pPr>
        <w:rPr>
          <w:sz w:val="8"/>
          <w:szCs w:val="14"/>
        </w:rPr>
      </w:pPr>
      <w:r w:rsidRPr="007A6DBA">
        <w:rPr>
          <w:sz w:val="8"/>
          <w:szCs w:val="14"/>
        </w:rPr>
        <w:t>Illiberal Globalization</w:t>
      </w:r>
    </w:p>
    <w:p w14:paraId="35E465DA" w14:textId="77777777" w:rsidR="006570D0" w:rsidRPr="007A6DBA" w:rsidRDefault="006570D0" w:rsidP="006570D0">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1624301E" w14:textId="77777777" w:rsidR="006570D0" w:rsidRPr="007A6DBA" w:rsidRDefault="006570D0" w:rsidP="006570D0">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0556B329" w14:textId="77777777" w:rsidR="006570D0" w:rsidRPr="007A6DBA" w:rsidRDefault="006570D0" w:rsidP="006570D0">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6A23F193" w14:textId="77777777" w:rsidR="006570D0" w:rsidRPr="007A6DBA" w:rsidRDefault="006570D0" w:rsidP="006570D0">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suffering from excess savings</w:t>
      </w:r>
      <w:r w:rsidRPr="007A6DBA">
        <w:rPr>
          <w:sz w:val="16"/>
        </w:rPr>
        <w:t xml:space="preserve"> (in the corporate sector, among mostly Asian countries) </w:t>
      </w:r>
      <w:r w:rsidRPr="007A6DBA">
        <w:rPr>
          <w:rStyle w:val="StyleUnderline"/>
          <w:highlight w:val="cyan"/>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7FF791C1" w14:textId="77777777" w:rsidR="006570D0" w:rsidRPr="007A6DBA" w:rsidRDefault="006570D0" w:rsidP="006570D0">
      <w:pPr>
        <w:ind w:left="720"/>
        <w:rPr>
          <w:sz w:val="16"/>
        </w:rPr>
      </w:pPr>
      <w:r w:rsidRPr="007A6DBA">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579F94E5" w14:textId="77777777" w:rsidR="006570D0" w:rsidRPr="007A6DBA" w:rsidRDefault="006570D0" w:rsidP="006570D0">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201FF1BB" w14:textId="77777777" w:rsidR="006570D0" w:rsidRPr="007A6DBA" w:rsidRDefault="006570D0" w:rsidP="006570D0">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048952ED" w14:textId="77777777" w:rsidR="006570D0" w:rsidRPr="007A6DBA" w:rsidRDefault="006570D0" w:rsidP="006570D0">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233F0639" w14:textId="77777777" w:rsidR="006570D0" w:rsidRPr="007A6DBA" w:rsidRDefault="006570D0" w:rsidP="006570D0">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43DE6E0E" w14:textId="77777777" w:rsidR="006570D0" w:rsidRDefault="006570D0" w:rsidP="006570D0">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bookmarkEnd w:id="0"/>
    </w:p>
    <w:p w14:paraId="4730F583" w14:textId="77777777" w:rsidR="006570D0" w:rsidRDefault="006570D0" w:rsidP="006570D0">
      <w:pPr>
        <w:pStyle w:val="Heading3"/>
      </w:pPr>
      <w:r>
        <w:t>1NC</w:t>
      </w:r>
    </w:p>
    <w:p w14:paraId="3C47880B" w14:textId="77777777" w:rsidR="006570D0" w:rsidRPr="003A20E2" w:rsidRDefault="006570D0" w:rsidP="006570D0">
      <w:pPr>
        <w:pStyle w:val="Heading4"/>
        <w:rPr>
          <w:rFonts w:cs="Arial"/>
        </w:rPr>
      </w:pPr>
      <w:r w:rsidRPr="003A20E2">
        <w:rPr>
          <w:rFonts w:cs="Arial"/>
        </w:rPr>
        <w:t xml:space="preserve">Courts </w:t>
      </w:r>
      <w:r w:rsidRPr="003A20E2">
        <w:rPr>
          <w:rFonts w:cs="Arial"/>
          <w:u w:val="single"/>
        </w:rPr>
        <w:t>cannot</w:t>
      </w:r>
      <w:r w:rsidRPr="003A20E2">
        <w:rPr>
          <w:rFonts w:cs="Arial"/>
        </w:rPr>
        <w:t xml:space="preserve"> ‘expand’ </w:t>
      </w:r>
      <w:r w:rsidRPr="003A20E2">
        <w:rPr>
          <w:rFonts w:cs="Arial"/>
          <w:u w:val="single"/>
        </w:rPr>
        <w:t>antitrust law</w:t>
      </w:r>
    </w:p>
    <w:p w14:paraId="1F3AE597" w14:textId="77777777" w:rsidR="006570D0" w:rsidRPr="00AF6E7F" w:rsidRDefault="006570D0" w:rsidP="006570D0">
      <w:pPr>
        <w:rPr>
          <w:rStyle w:val="Style13ptBold"/>
          <w:b w:val="0"/>
          <w:bCs w:val="0"/>
        </w:rPr>
      </w:pPr>
      <w:r w:rsidRPr="003A20E2">
        <w:t>George</w:t>
      </w:r>
      <w:r>
        <w:t xml:space="preserve"> </w:t>
      </w:r>
      <w:r w:rsidRPr="00AF6E7F">
        <w:rPr>
          <w:rStyle w:val="Style13ptBold"/>
        </w:rPr>
        <w:t>Bibikos 19</w:t>
      </w:r>
      <w:r>
        <w:t>,</w:t>
      </w:r>
      <w:r w:rsidRPr="003A20E2">
        <w:t xml:space="preserve"> Founder of GA Bibikos LL.C., J.D. from Widener Commonwealth Law School; Supreme Court of Pennsylvania, “Commonwealth of Pennsylvania, Appelle, vs. Chesapeake Energy Corporation et al., Appellants,” </w:t>
      </w:r>
      <w:hyperlink r:id="rId6" w:history="1">
        <w:r w:rsidRPr="003A20E2">
          <w:rPr>
            <w:rStyle w:val="Hyperlink"/>
          </w:rPr>
          <w:t>https://paforciviljusticereform.org/wp-content/uploads/2020/11/PCCJR-Chesapeake.pdf</w:t>
        </w:r>
      </w:hyperlink>
    </w:p>
    <w:p w14:paraId="3186924C" w14:textId="77777777" w:rsidR="006570D0" w:rsidRPr="003A20E2" w:rsidRDefault="006570D0" w:rsidP="006570D0">
      <w:r w:rsidRPr="003A20E2">
        <w:rPr>
          <w:rStyle w:val="StyleUnderline"/>
        </w:rPr>
        <w:t>The court’s decision</w:t>
      </w:r>
      <w:r w:rsidRPr="003A20E2">
        <w:t xml:space="preserve"> therefore (a) alters the rights of parties in Pennsylvania accused of engaging in anticompetitive behavior to defend against those claims in federal court, (b) creates new causes of action under the Consumer Protection Law, and (c) </w:t>
      </w:r>
      <w:r w:rsidRPr="003A20E2">
        <w:rPr>
          <w:rStyle w:val="StyleUnderline"/>
        </w:rPr>
        <w:t xml:space="preserve">creates </w:t>
      </w:r>
      <w:r w:rsidRPr="003A20E2">
        <w:rPr>
          <w:rStyle w:val="Emphasis"/>
        </w:rPr>
        <w:t xml:space="preserve">new </w:t>
      </w:r>
      <w:r w:rsidRPr="00307592">
        <w:rPr>
          <w:rStyle w:val="Emphasis"/>
          <w:highlight w:val="cyan"/>
        </w:rPr>
        <w:t>remedies</w:t>
      </w:r>
      <w:r w:rsidRPr="00307592">
        <w:rPr>
          <w:rStyle w:val="StyleUnderline"/>
          <w:highlight w:val="cyan"/>
        </w:rPr>
        <w:t xml:space="preserve"> for </w:t>
      </w:r>
      <w:r w:rsidRPr="00307592">
        <w:rPr>
          <w:rStyle w:val="Emphasis"/>
          <w:highlight w:val="cyan"/>
        </w:rPr>
        <w:t>antitrust</w:t>
      </w:r>
      <w:r w:rsidRPr="003A20E2">
        <w:rPr>
          <w:rStyle w:val="Emphasis"/>
        </w:rPr>
        <w:t xml:space="preserve"> violations</w:t>
      </w:r>
      <w:r w:rsidRPr="003A20E2">
        <w:rPr>
          <w:rStyle w:val="StyleUnderline"/>
        </w:rPr>
        <w:t xml:space="preserve"> that defendants would </w:t>
      </w:r>
      <w:r w:rsidRPr="003A20E2">
        <w:rPr>
          <w:rStyle w:val="Emphasis"/>
        </w:rPr>
        <w:t>not face</w:t>
      </w:r>
      <w:r w:rsidRPr="003A20E2">
        <w:rPr>
          <w:rStyle w:val="StyleUnderline"/>
        </w:rPr>
        <w:t xml:space="preserve"> in federal court. These decisions </w:t>
      </w:r>
      <w:r w:rsidRPr="00307592">
        <w:rPr>
          <w:rStyle w:val="StyleUnderline"/>
          <w:highlight w:val="cyan"/>
        </w:rPr>
        <w:t>are</w:t>
      </w:r>
      <w:r w:rsidRPr="003A20E2">
        <w:rPr>
          <w:rStyle w:val="StyleUnderline"/>
        </w:rPr>
        <w:t xml:space="preserve"> </w:t>
      </w:r>
      <w:r w:rsidRPr="003A20E2">
        <w:rPr>
          <w:rStyle w:val="Emphasis"/>
        </w:rPr>
        <w:t xml:space="preserve">inherently </w:t>
      </w:r>
      <w:r w:rsidRPr="00307592">
        <w:rPr>
          <w:rStyle w:val="Emphasis"/>
          <w:highlight w:val="cyan"/>
        </w:rPr>
        <w:t>legislative</w:t>
      </w:r>
      <w:r w:rsidRPr="003A20E2">
        <w:rPr>
          <w:rStyle w:val="Emphasis"/>
        </w:rPr>
        <w:t xml:space="preserve"> in nature</w:t>
      </w:r>
      <w:r w:rsidRPr="003A20E2">
        <w:t>. See, e.g., State v. Philip Morris, Inc., Nos. 96122017 and CL211487, 1997 WL 540913, at *6 (Md. Cir. Ct. May 21, 1997) (</w:t>
      </w:r>
      <w:r w:rsidRPr="00307592">
        <w:rPr>
          <w:rStyle w:val="StyleUnderline"/>
          <w:highlight w:val="cyan"/>
        </w:rPr>
        <w:t>“Altering</w:t>
      </w:r>
      <w:r w:rsidRPr="003A20E2">
        <w:rPr>
          <w:rStyle w:val="StyleUnderline"/>
        </w:rPr>
        <w:t xml:space="preserve"> </w:t>
      </w:r>
      <w:r w:rsidRPr="003A20E2">
        <w:rPr>
          <w:rStyle w:val="Emphasis"/>
        </w:rPr>
        <w:t xml:space="preserve">common </w:t>
      </w:r>
      <w:r w:rsidRPr="00307592">
        <w:rPr>
          <w:rStyle w:val="Emphasis"/>
          <w:highlight w:val="cyan"/>
        </w:rPr>
        <w:t>law</w:t>
      </w:r>
      <w:r w:rsidRPr="003A20E2">
        <w:rPr>
          <w:rStyle w:val="StyleUnderline"/>
        </w:rPr>
        <w:t xml:space="preserve"> rights, </w:t>
      </w:r>
      <w:r w:rsidRPr="00307592">
        <w:rPr>
          <w:rStyle w:val="StyleUnderline"/>
          <w:highlight w:val="cyan"/>
        </w:rPr>
        <w:t xml:space="preserve">creating new </w:t>
      </w:r>
      <w:r w:rsidRPr="00307592">
        <w:rPr>
          <w:rStyle w:val="Emphasis"/>
          <w:highlight w:val="cyan"/>
        </w:rPr>
        <w:t>causes of action</w:t>
      </w:r>
      <w:r w:rsidRPr="00307592">
        <w:rPr>
          <w:rStyle w:val="StyleUnderline"/>
          <w:highlight w:val="cyan"/>
        </w:rPr>
        <w:t>, and</w:t>
      </w:r>
      <w:r w:rsidRPr="003A20E2">
        <w:rPr>
          <w:rStyle w:val="StyleUnderline"/>
        </w:rPr>
        <w:t xml:space="preserve"> providing </w:t>
      </w:r>
      <w:r w:rsidRPr="003A20E2">
        <w:rPr>
          <w:rStyle w:val="Emphasis"/>
        </w:rPr>
        <w:t xml:space="preserve">new </w:t>
      </w:r>
      <w:r w:rsidRPr="00307592">
        <w:rPr>
          <w:rStyle w:val="Emphasis"/>
          <w:highlight w:val="cyan"/>
        </w:rPr>
        <w:t>remedies</w:t>
      </w:r>
      <w:r w:rsidRPr="003A20E2">
        <w:rPr>
          <w:rStyle w:val="StyleUnderline"/>
        </w:rPr>
        <w:t xml:space="preserve"> for wrongs </w:t>
      </w:r>
      <w:r w:rsidRPr="00307592">
        <w:rPr>
          <w:rStyle w:val="StyleUnderline"/>
          <w:highlight w:val="cyan"/>
        </w:rPr>
        <w:t>is</w:t>
      </w:r>
      <w:r w:rsidRPr="003A20E2">
        <w:t xml:space="preserve"> generally </w:t>
      </w:r>
      <w:r w:rsidRPr="003A20E2">
        <w:rPr>
          <w:rStyle w:val="StyleUnderline"/>
        </w:rPr>
        <w:t xml:space="preserve">a </w:t>
      </w:r>
      <w:r w:rsidRPr="00307592">
        <w:rPr>
          <w:rStyle w:val="StyleUnderline"/>
          <w:highlight w:val="cyan"/>
        </w:rPr>
        <w:t>legislative</w:t>
      </w:r>
      <w:r w:rsidRPr="003A20E2">
        <w:rPr>
          <w:rStyle w:val="StyleUnderline"/>
        </w:rPr>
        <w:t xml:space="preserve"> function, </w:t>
      </w:r>
      <w:r w:rsidRPr="00307592">
        <w:rPr>
          <w:rStyle w:val="Emphasis"/>
          <w:highlight w:val="cyan"/>
        </w:rPr>
        <w:t>not</w:t>
      </w:r>
      <w:r w:rsidRPr="003A20E2">
        <w:rPr>
          <w:rStyle w:val="Emphasis"/>
        </w:rPr>
        <w:t xml:space="preserve"> a </w:t>
      </w:r>
      <w:r w:rsidRPr="00307592">
        <w:rPr>
          <w:rStyle w:val="Emphasis"/>
          <w:highlight w:val="cyan"/>
        </w:rPr>
        <w:t>judicial</w:t>
      </w:r>
      <w:r w:rsidRPr="003A20E2">
        <w:rPr>
          <w:rStyle w:val="Emphasis"/>
        </w:rPr>
        <w:t xml:space="preserve"> function</w:t>
      </w:r>
      <w:r w:rsidRPr="003A20E2">
        <w:rPr>
          <w:rStyle w:val="StyleUnderline"/>
        </w:rPr>
        <w:t>.”</w:t>
      </w:r>
      <w:r w:rsidRPr="003A20E2">
        <w:t xml:space="preserve">). </w:t>
      </w:r>
      <w:r w:rsidRPr="003A20E2">
        <w:rPr>
          <w:rStyle w:val="StyleUnderline"/>
        </w:rPr>
        <w:t xml:space="preserve">If </w:t>
      </w:r>
      <w:r w:rsidRPr="00AF6E7F">
        <w:rPr>
          <w:rStyle w:val="StyleUnderline"/>
        </w:rPr>
        <w:t xml:space="preserve">these decisions are </w:t>
      </w:r>
      <w:r w:rsidRPr="00AF6E7F">
        <w:rPr>
          <w:rStyle w:val="Emphasis"/>
        </w:rPr>
        <w:t>legislative</w:t>
      </w:r>
      <w:r w:rsidRPr="00AF6E7F">
        <w:rPr>
          <w:rStyle w:val="StyleUnderline"/>
        </w:rPr>
        <w:t xml:space="preserve"> in nature, then they are </w:t>
      </w:r>
      <w:r w:rsidRPr="00307592">
        <w:rPr>
          <w:rStyle w:val="Emphasis"/>
          <w:highlight w:val="cyan"/>
        </w:rPr>
        <w:t>outside</w:t>
      </w:r>
      <w:r w:rsidRPr="003A20E2">
        <w:rPr>
          <w:rStyle w:val="Emphasis"/>
        </w:rPr>
        <w:t xml:space="preserve"> the </w:t>
      </w:r>
      <w:r w:rsidRPr="00307592">
        <w:rPr>
          <w:rStyle w:val="Emphasis"/>
          <w:highlight w:val="cyan"/>
        </w:rPr>
        <w:t>purview</w:t>
      </w:r>
      <w:r w:rsidRPr="00307592">
        <w:rPr>
          <w:rStyle w:val="StyleUnderline"/>
          <w:highlight w:val="cyan"/>
        </w:rPr>
        <w:t xml:space="preserve"> of</w:t>
      </w:r>
      <w:r w:rsidRPr="003A20E2">
        <w:rPr>
          <w:rStyle w:val="StyleUnderline"/>
        </w:rPr>
        <w:t xml:space="preserve"> the </w:t>
      </w:r>
      <w:r w:rsidRPr="00307592">
        <w:rPr>
          <w:rStyle w:val="Emphasis"/>
          <w:highlight w:val="cyan"/>
        </w:rPr>
        <w:t>courts</w:t>
      </w:r>
      <w:r w:rsidRPr="003A20E2">
        <w:rPr>
          <w:rStyle w:val="StyleUnderline"/>
        </w:rPr>
        <w:t xml:space="preserve"> and the executive</w:t>
      </w:r>
      <w:r w:rsidRPr="003A20E2">
        <w:t>.</w:t>
      </w:r>
    </w:p>
    <w:p w14:paraId="12A7292E" w14:textId="77777777" w:rsidR="006570D0" w:rsidRPr="003A20E2" w:rsidRDefault="006570D0" w:rsidP="006570D0">
      <w:r w:rsidRPr="003A20E2">
        <w:t xml:space="preserve">Moreover, when the General Assembly prescribes specific statutory duties and remedies, those provisions must be strictly followed, 1 Pa.C.S. § 1504, and </w:t>
      </w:r>
      <w:r w:rsidRPr="003A20E2">
        <w:rPr>
          <w:rStyle w:val="StyleUnderline"/>
        </w:rPr>
        <w:t xml:space="preserve">the </w:t>
      </w:r>
      <w:r w:rsidRPr="00307592">
        <w:rPr>
          <w:rStyle w:val="StyleUnderline"/>
          <w:highlight w:val="cyan"/>
        </w:rPr>
        <w:t xml:space="preserve">courts </w:t>
      </w:r>
      <w:r w:rsidRPr="00307592">
        <w:rPr>
          <w:rStyle w:val="Emphasis"/>
          <w:highlight w:val="cyan"/>
        </w:rPr>
        <w:t>cannot</w:t>
      </w:r>
      <w:r w:rsidRPr="00307592">
        <w:rPr>
          <w:rStyle w:val="StyleUnderline"/>
          <w:highlight w:val="cyan"/>
        </w:rPr>
        <w:t xml:space="preserve"> “</w:t>
      </w:r>
      <w:r w:rsidRPr="00307592">
        <w:rPr>
          <w:rStyle w:val="Emphasis"/>
          <w:highlight w:val="cyan"/>
        </w:rPr>
        <w:t>expand</w:t>
      </w:r>
      <w:r w:rsidRPr="003A20E2">
        <w:rPr>
          <w:rStyle w:val="StyleUnderline"/>
        </w:rPr>
        <w:t xml:space="preserve"> coverage </w:t>
      </w:r>
      <w:r w:rsidRPr="00307592">
        <w:rPr>
          <w:rStyle w:val="StyleUnderline"/>
          <w:highlight w:val="cyan"/>
        </w:rPr>
        <w:t>to</w:t>
      </w:r>
      <w:r w:rsidRPr="003A20E2">
        <w:t xml:space="preserve"> subsume </w:t>
      </w:r>
      <w:r w:rsidRPr="00307592">
        <w:rPr>
          <w:rStyle w:val="StyleUnderline"/>
          <w:highlight w:val="cyan"/>
        </w:rPr>
        <w:t>other remedies.”</w:t>
      </w:r>
      <w:r w:rsidRPr="003A20E2">
        <w:t xml:space="preserve"> See Nat’l R. R. Passenger Corp. v. Nat’l Ass’n of R.R. Passengers, 414 U.S. 453, 458 (1974) (</w:t>
      </w:r>
      <w:r w:rsidRPr="00307592">
        <w:rPr>
          <w:rStyle w:val="StyleUnderline"/>
          <w:highlight w:val="cyan"/>
        </w:rPr>
        <w:t>“A</w:t>
      </w:r>
      <w:r w:rsidRPr="003A20E2">
        <w:rPr>
          <w:rStyle w:val="StyleUnderline"/>
        </w:rPr>
        <w:t xml:space="preserve"> </w:t>
      </w:r>
      <w:r w:rsidRPr="003A20E2">
        <w:rPr>
          <w:rStyle w:val="Emphasis"/>
        </w:rPr>
        <w:t xml:space="preserve">frequently </w:t>
      </w:r>
      <w:r w:rsidRPr="00307592">
        <w:rPr>
          <w:rStyle w:val="Emphasis"/>
          <w:highlight w:val="cyan"/>
        </w:rPr>
        <w:t>stated</w:t>
      </w:r>
      <w:r w:rsidRPr="00307592">
        <w:rPr>
          <w:rStyle w:val="StyleUnderline"/>
          <w:highlight w:val="cyan"/>
        </w:rPr>
        <w:t xml:space="preserve"> principle</w:t>
      </w:r>
      <w:r w:rsidRPr="003A20E2">
        <w:rPr>
          <w:rStyle w:val="StyleUnderline"/>
        </w:rPr>
        <w:t xml:space="preserve"> of statutory construction </w:t>
      </w:r>
      <w:r w:rsidRPr="00307592">
        <w:rPr>
          <w:rStyle w:val="StyleUnderline"/>
          <w:highlight w:val="cyan"/>
        </w:rPr>
        <w:t>is</w:t>
      </w:r>
      <w:r w:rsidRPr="003A20E2">
        <w:rPr>
          <w:rStyle w:val="StyleUnderline"/>
        </w:rPr>
        <w:t xml:space="preserve"> that </w:t>
      </w:r>
      <w:r w:rsidRPr="00307592">
        <w:rPr>
          <w:rStyle w:val="StyleUnderline"/>
          <w:highlight w:val="cyan"/>
        </w:rPr>
        <w:t>when legislation</w:t>
      </w:r>
      <w:r w:rsidRPr="003A20E2">
        <w:rPr>
          <w:rStyle w:val="StyleUnderline"/>
        </w:rPr>
        <w:t xml:space="preserve"> </w:t>
      </w:r>
      <w:r w:rsidRPr="003A20E2">
        <w:rPr>
          <w:rStyle w:val="Emphasis"/>
        </w:rPr>
        <w:t xml:space="preserve">expressly </w:t>
      </w:r>
      <w:r w:rsidRPr="00307592">
        <w:rPr>
          <w:rStyle w:val="Emphasis"/>
          <w:highlight w:val="cyan"/>
        </w:rPr>
        <w:t>provides</w:t>
      </w:r>
      <w:r w:rsidRPr="003A20E2">
        <w:t xml:space="preserve"> a particular remedy or </w:t>
      </w:r>
      <w:r w:rsidRPr="00307592">
        <w:rPr>
          <w:rStyle w:val="StyleUnderline"/>
          <w:highlight w:val="cyan"/>
        </w:rPr>
        <w:t>remedies</w:t>
      </w:r>
      <w:r w:rsidRPr="003A20E2">
        <w:rPr>
          <w:rStyle w:val="StyleUnderline"/>
        </w:rPr>
        <w:t xml:space="preserve">, courts should </w:t>
      </w:r>
      <w:r w:rsidRPr="003A20E2">
        <w:rPr>
          <w:rStyle w:val="Emphasis"/>
        </w:rPr>
        <w:t>not expand</w:t>
      </w:r>
      <w:r w:rsidRPr="003A20E2">
        <w:rPr>
          <w:rStyle w:val="StyleUnderline"/>
        </w:rPr>
        <w:t xml:space="preserve"> the coverage</w:t>
      </w:r>
      <w:r w:rsidRPr="003A20E2">
        <w:t xml:space="preserve"> of the statute </w:t>
      </w:r>
      <w:r w:rsidRPr="003A20E2">
        <w:rPr>
          <w:rStyle w:val="StyleUnderline"/>
        </w:rPr>
        <w:t xml:space="preserve">to subsume other remedies.”). If the </w:t>
      </w:r>
      <w:r w:rsidRPr="003A20E2">
        <w:rPr>
          <w:rStyle w:val="Emphasis"/>
        </w:rPr>
        <w:t>C</w:t>
      </w:r>
      <w:r w:rsidRPr="003A20E2">
        <w:rPr>
          <w:rStyle w:val="StyleUnderline"/>
        </w:rPr>
        <w:t xml:space="preserve">onsumer </w:t>
      </w:r>
      <w:r w:rsidRPr="003A20E2">
        <w:rPr>
          <w:rStyle w:val="Emphasis"/>
        </w:rPr>
        <w:t>P</w:t>
      </w:r>
      <w:r w:rsidRPr="003A20E2">
        <w:rPr>
          <w:rStyle w:val="StyleUnderline"/>
        </w:rPr>
        <w:t xml:space="preserve">rotection </w:t>
      </w:r>
      <w:r w:rsidRPr="003A20E2">
        <w:rPr>
          <w:rStyle w:val="Emphasis"/>
        </w:rPr>
        <w:t>L</w:t>
      </w:r>
      <w:r w:rsidRPr="003A20E2">
        <w:rPr>
          <w:rStyle w:val="StyleUnderline"/>
        </w:rPr>
        <w:t>aw</w:t>
      </w:r>
      <w:r w:rsidRPr="003A20E2">
        <w:t xml:space="preserve"> is designed to protect buyers in consumer transactions and sets forth specific remedies, </w:t>
      </w:r>
      <w:r w:rsidRPr="003A20E2">
        <w:rPr>
          <w:rStyle w:val="StyleUnderline"/>
        </w:rPr>
        <w:t xml:space="preserve">the </w:t>
      </w:r>
      <w:r w:rsidRPr="00307592">
        <w:rPr>
          <w:rStyle w:val="StyleUnderline"/>
          <w:highlight w:val="cyan"/>
        </w:rPr>
        <w:t xml:space="preserve">courts are </w:t>
      </w:r>
      <w:r w:rsidRPr="00307592">
        <w:rPr>
          <w:rStyle w:val="Emphasis"/>
          <w:highlight w:val="cyan"/>
        </w:rPr>
        <w:t>unable</w:t>
      </w:r>
      <w:r w:rsidRPr="00307592">
        <w:rPr>
          <w:rStyle w:val="StyleUnderline"/>
          <w:highlight w:val="cyan"/>
        </w:rPr>
        <w:t xml:space="preserve"> to </w:t>
      </w:r>
      <w:r w:rsidRPr="00307592">
        <w:rPr>
          <w:rStyle w:val="Emphasis"/>
          <w:highlight w:val="cyan"/>
        </w:rPr>
        <w:t>expand</w:t>
      </w:r>
      <w:r w:rsidRPr="003A20E2">
        <w:rPr>
          <w:rStyle w:val="Emphasis"/>
        </w:rPr>
        <w:t xml:space="preserve"> the </w:t>
      </w:r>
      <w:r w:rsidRPr="00307592">
        <w:rPr>
          <w:rStyle w:val="Emphasis"/>
          <w:highlight w:val="cyan"/>
        </w:rPr>
        <w:t>statute</w:t>
      </w:r>
      <w:r w:rsidRPr="003A20E2">
        <w:rPr>
          <w:rStyle w:val="StyleUnderline"/>
        </w:rPr>
        <w:t xml:space="preserve"> to</w:t>
      </w:r>
      <w:r w:rsidRPr="003A20E2">
        <w:t xml:space="preserve"> subsume </w:t>
      </w:r>
      <w:r w:rsidRPr="003A20E2">
        <w:rPr>
          <w:rStyle w:val="Emphasis"/>
        </w:rPr>
        <w:t>antitrust</w:t>
      </w:r>
      <w:r w:rsidRPr="003A20E2">
        <w:rPr>
          <w:rStyle w:val="StyleUnderline"/>
        </w:rPr>
        <w:t xml:space="preserve"> remedies</w:t>
      </w:r>
      <w:r w:rsidRPr="003A20E2">
        <w:t>.</w:t>
      </w:r>
    </w:p>
    <w:p w14:paraId="31E38CB3" w14:textId="77777777" w:rsidR="006570D0" w:rsidRPr="003A20E2" w:rsidRDefault="006570D0" w:rsidP="006570D0">
      <w:pPr>
        <w:pStyle w:val="Heading4"/>
      </w:pPr>
      <w:r>
        <w:t>Vote neg:</w:t>
      </w:r>
    </w:p>
    <w:p w14:paraId="01997158" w14:textId="77777777" w:rsidR="006570D0" w:rsidRPr="003A20E2" w:rsidRDefault="006570D0" w:rsidP="006570D0">
      <w:pPr>
        <w:pStyle w:val="Heading4"/>
      </w:pPr>
      <w:r w:rsidRPr="003A20E2">
        <w:rPr>
          <w:u w:val="single"/>
        </w:rPr>
        <w:t>Limits</w:t>
      </w:r>
      <w:r>
        <w:t>—</w:t>
      </w:r>
      <w:r w:rsidRPr="003A20E2">
        <w:t xml:space="preserve">courts </w:t>
      </w:r>
      <w:r w:rsidRPr="003A20E2">
        <w:rPr>
          <w:u w:val="single"/>
        </w:rPr>
        <w:t>explode</w:t>
      </w:r>
      <w:r w:rsidRPr="003A20E2">
        <w:t xml:space="preserve"> advantages into </w:t>
      </w:r>
      <w:r w:rsidRPr="003A20E2">
        <w:rPr>
          <w:u w:val="single"/>
        </w:rPr>
        <w:t>unpredictable</w:t>
      </w:r>
      <w:r w:rsidRPr="003A20E2">
        <w:t xml:space="preserve"> precedents</w:t>
      </w:r>
    </w:p>
    <w:p w14:paraId="769DE6ED" w14:textId="77777777" w:rsidR="006570D0" w:rsidRDefault="006570D0" w:rsidP="006570D0">
      <w:pPr>
        <w:pStyle w:val="Heading4"/>
      </w:pPr>
      <w:r w:rsidRPr="003A20E2">
        <w:rPr>
          <w:u w:val="single"/>
        </w:rPr>
        <w:t>Ground</w:t>
      </w:r>
      <w:r>
        <w:t>—</w:t>
      </w:r>
      <w:r w:rsidRPr="003A20E2">
        <w:t>mechanism dodges DA links</w:t>
      </w:r>
    </w:p>
    <w:p w14:paraId="22B10783" w14:textId="77777777" w:rsidR="006570D0" w:rsidRPr="00C348ED" w:rsidRDefault="006570D0" w:rsidP="006570D0"/>
    <w:p w14:paraId="7C7A03E1" w14:textId="77777777" w:rsidR="006570D0" w:rsidRDefault="006570D0" w:rsidP="006570D0">
      <w:pPr>
        <w:pStyle w:val="Heading3"/>
      </w:pPr>
      <w:r>
        <w:t>1NC</w:t>
      </w:r>
    </w:p>
    <w:p w14:paraId="6FF3C007" w14:textId="77777777" w:rsidR="006570D0" w:rsidRPr="00C300C2" w:rsidRDefault="006570D0" w:rsidP="006570D0">
      <w:r>
        <w:t>Multilat CP</w:t>
      </w:r>
    </w:p>
    <w:p w14:paraId="751ABEF5" w14:textId="77777777" w:rsidR="006570D0" w:rsidRPr="004E3650" w:rsidRDefault="006570D0" w:rsidP="006570D0">
      <w:pPr>
        <w:pStyle w:val="Heading4"/>
      </w:pPr>
      <w:r>
        <w:t>The United States federal government should establish a framework for contingent international cooperation that prohibits anticompetitive corrupt and deceptive political practices not protected by the Constitution.</w:t>
      </w:r>
    </w:p>
    <w:p w14:paraId="1E1CA4EF" w14:textId="77777777" w:rsidR="006570D0" w:rsidRPr="007A6DBA" w:rsidRDefault="006570D0" w:rsidP="006570D0">
      <w:pPr>
        <w:pStyle w:val="Heading4"/>
        <w:rPr>
          <w:rFonts w:cs="Times New Roman"/>
        </w:rPr>
      </w:pPr>
      <w:r w:rsidRPr="007A6DBA">
        <w:rPr>
          <w:rFonts w:cs="Times New Roman"/>
        </w:rPr>
        <w:t xml:space="preserve">The CP’s framework </w:t>
      </w:r>
      <w:r w:rsidRPr="007A6DBA">
        <w:rPr>
          <w:rFonts w:cs="Times New Roman"/>
          <w:u w:val="single"/>
        </w:rPr>
        <w:t>multilateralizes</w:t>
      </w:r>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4BF015E7" w14:textId="77777777" w:rsidR="006570D0" w:rsidRPr="007A6DBA" w:rsidRDefault="006570D0" w:rsidP="006570D0">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548517C8" w14:textId="77777777" w:rsidR="006570D0" w:rsidRPr="007A6DBA" w:rsidRDefault="006570D0" w:rsidP="006570D0">
      <w:pPr>
        <w:rPr>
          <w:sz w:val="16"/>
        </w:rPr>
      </w:pPr>
      <w:r w:rsidRPr="007A6DBA">
        <w:rPr>
          <w:sz w:val="16"/>
        </w:rPr>
        <w:t>B. Between Contracts and Networks: Frameworks</w:t>
      </w:r>
    </w:p>
    <w:p w14:paraId="10EE3DD5" w14:textId="77777777" w:rsidR="006570D0" w:rsidRPr="007A6DBA" w:rsidRDefault="006570D0" w:rsidP="006570D0">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7A6DBA">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7A6DBA">
        <w:rPr>
          <w:rStyle w:val="Emphasis"/>
          <w:highlight w:val="cyan"/>
        </w:rPr>
        <w:t>internationalization</w:t>
      </w:r>
      <w:r w:rsidRPr="007A6DBA">
        <w:rPr>
          <w:rStyle w:val="StyleUnderline"/>
        </w:rPr>
        <w:t xml:space="preserve">, which in the competition policy space </w:t>
      </w:r>
      <w:r w:rsidRPr="007A6DBA">
        <w:rPr>
          <w:rStyle w:val="StyleUnderline"/>
          <w:highlight w:val="cyan"/>
        </w:rPr>
        <w:t>have</w:t>
      </w:r>
      <w:r w:rsidRPr="007A6DBA">
        <w:rPr>
          <w:sz w:val="16"/>
        </w:rPr>
        <w:t xml:space="preserve"> generally </w:t>
      </w:r>
      <w:r w:rsidRPr="007A6DBA">
        <w:rPr>
          <w:rStyle w:val="StyleUnderline"/>
          <w:highlight w:val="cyan"/>
        </w:rPr>
        <w:t>been</w:t>
      </w:r>
      <w:r w:rsidRPr="007A6DBA">
        <w:rPr>
          <w:rStyle w:val="StyleUnderline"/>
        </w:rPr>
        <w:t xml:space="preserve"> dominated by </w:t>
      </w:r>
      <w:r w:rsidRPr="007A6DBA">
        <w:rPr>
          <w:rStyle w:val="Emphasis"/>
        </w:rPr>
        <w:t xml:space="preserve">contract-style </w:t>
      </w:r>
      <w:r w:rsidRPr="007A6DBA">
        <w:rPr>
          <w:rStyle w:val="Emphasis"/>
          <w:highlight w:val="cyan"/>
        </w:rPr>
        <w:t>treaties</w:t>
      </w:r>
      <w:r w:rsidRPr="007A6DBA">
        <w:rPr>
          <w:sz w:val="16"/>
        </w:rPr>
        <w:t xml:space="preserve"> on the one hand </w:t>
      </w:r>
      <w:r w:rsidRPr="007A6DBA">
        <w:rPr>
          <w:rStyle w:val="StyleUnderline"/>
        </w:rPr>
        <w:t>and</w:t>
      </w:r>
      <w:r w:rsidRPr="007A6DBA">
        <w:rPr>
          <w:sz w:val="16"/>
        </w:rPr>
        <w:t xml:space="preserve"> by </w:t>
      </w:r>
      <w:r w:rsidRPr="007A6DBA">
        <w:rPr>
          <w:rStyle w:val="Emphasis"/>
        </w:rPr>
        <w:t>open networks</w:t>
      </w:r>
      <w:r w:rsidRPr="007A6DBA">
        <w:rPr>
          <w:sz w:val="16"/>
        </w:rPr>
        <w:t xml:space="preserve"> on the other.166 </w:t>
      </w:r>
      <w:r w:rsidRPr="007A6DBA">
        <w:rPr>
          <w:rStyle w:val="StyleUnderline"/>
          <w:highlight w:val="cyan"/>
        </w:rPr>
        <w:t>Between</w:t>
      </w:r>
      <w:r w:rsidRPr="007A6DBA">
        <w:rPr>
          <w:rStyle w:val="StyleUnderline"/>
        </w:rPr>
        <w:t xml:space="preserve"> these two models </w:t>
      </w:r>
      <w:r w:rsidRPr="007A6DBA">
        <w:rPr>
          <w:rStyle w:val="StyleUnderline"/>
          <w:highlight w:val="cyan"/>
        </w:rPr>
        <w:t>lies</w:t>
      </w:r>
      <w:r w:rsidRPr="007A6DBA">
        <w:rPr>
          <w:sz w:val="16"/>
        </w:rPr>
        <w:t xml:space="preserve"> what seems to be </w:t>
      </w:r>
      <w:r w:rsidRPr="007A6DBA">
        <w:rPr>
          <w:rStyle w:val="StyleUnderline"/>
          <w:highlight w:val="cyan"/>
        </w:rPr>
        <w:t>an</w:t>
      </w:r>
      <w:r w:rsidRPr="007A6DBA">
        <w:rPr>
          <w:rStyle w:val="StyleUnderline"/>
        </w:rPr>
        <w:t xml:space="preserve"> </w:t>
      </w:r>
      <w:r w:rsidRPr="007A6DBA">
        <w:rPr>
          <w:rStyle w:val="Emphasis"/>
        </w:rPr>
        <w:t xml:space="preserve">under-utilized </w:t>
      </w:r>
      <w:r w:rsidRPr="007A6DBA">
        <w:rPr>
          <w:rStyle w:val="Emphasis"/>
          <w:highlight w:val="cyan"/>
        </w:rPr>
        <w:t>alternative</w:t>
      </w:r>
      <w:r w:rsidRPr="007A6DBA">
        <w:rPr>
          <w:sz w:val="16"/>
        </w:rPr>
        <w:t xml:space="preserve">, which I call </w:t>
      </w:r>
      <w:r w:rsidRPr="007A6DBA">
        <w:rPr>
          <w:rStyle w:val="StyleUnderline"/>
        </w:rPr>
        <w:t xml:space="preserve">a </w:t>
      </w:r>
      <w:r w:rsidRPr="007A6DBA">
        <w:rPr>
          <w:rStyle w:val="StyleUnderline"/>
          <w:highlight w:val="cyan"/>
        </w:rPr>
        <w:t>“</w:t>
      </w:r>
      <w:r w:rsidRPr="007A6DBA">
        <w:rPr>
          <w:rStyle w:val="Emphasis"/>
          <w:highlight w:val="cyan"/>
        </w:rPr>
        <w:t>framework</w:t>
      </w:r>
      <w:r w:rsidRPr="007A6DBA">
        <w:rPr>
          <w:rStyle w:val="StyleUnderline"/>
          <w:highlight w:val="cyan"/>
        </w:rPr>
        <w:t xml:space="preserve"> for contingent cooperation.”</w:t>
      </w:r>
    </w:p>
    <w:p w14:paraId="1EC6D69E" w14:textId="77777777" w:rsidR="006570D0" w:rsidRPr="007A6DBA" w:rsidRDefault="006570D0" w:rsidP="006570D0">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 xml:space="preserve">(“[M]echanisms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7A6DBA">
        <w:rPr>
          <w:rStyle w:val="StyleUnderline"/>
          <w:highlight w:val="cyan"/>
        </w:rPr>
        <w:t>efforts</w:t>
      </w:r>
      <w:r w:rsidRPr="007A6DBA">
        <w:rPr>
          <w:rStyle w:val="StyleUnderline"/>
        </w:rPr>
        <w:t xml:space="preserve"> in the immediate future </w:t>
      </w:r>
      <w:r w:rsidRPr="007A6DBA">
        <w:rPr>
          <w:rStyle w:val="StyleUnderline"/>
          <w:highlight w:val="cyan"/>
        </w:rPr>
        <w:t>are</w:t>
      </w:r>
      <w:r w:rsidRPr="007A6DBA">
        <w:rPr>
          <w:rStyle w:val="StyleUnderline"/>
        </w:rPr>
        <w:t xml:space="preserve"> </w:t>
      </w:r>
      <w:r w:rsidRPr="007A6DBA">
        <w:rPr>
          <w:rStyle w:val="Emphasis"/>
        </w:rPr>
        <w:t xml:space="preserve">more </w:t>
      </w:r>
      <w:r w:rsidRPr="007A6DBA">
        <w:rPr>
          <w:rStyle w:val="Emphasis"/>
          <w:highlight w:val="cyan"/>
        </w:rPr>
        <w:t>likely to succeed</w:t>
      </w:r>
      <w:r w:rsidRPr="007A6DBA">
        <w:rPr>
          <w:sz w:val="16"/>
        </w:rPr>
        <w:t xml:space="preserve"> in managing existing diversity and promoting voluntary convergence </w:t>
      </w:r>
      <w:r w:rsidRPr="007A6DBA">
        <w:rPr>
          <w:rStyle w:val="StyleUnderline"/>
          <w:highlight w:val="cyan"/>
        </w:rPr>
        <w:t>based on</w:t>
      </w:r>
      <w:r w:rsidRPr="007A6DBA">
        <w:rPr>
          <w:sz w:val="16"/>
        </w:rPr>
        <w:t xml:space="preserve"> approximation of </w:t>
      </w:r>
      <w:r w:rsidRPr="007A6DBA">
        <w:rPr>
          <w:rStyle w:val="Emphasis"/>
          <w:highlight w:val="cyan"/>
        </w:rPr>
        <w:t>domestic</w:t>
      </w:r>
      <w:r w:rsidRPr="007A6DBA">
        <w:rPr>
          <w:rStyle w:val="StyleUnderline"/>
        </w:rPr>
        <w:t xml:space="preserve">ally applied </w:t>
      </w:r>
      <w:r w:rsidRPr="007A6DBA">
        <w:rPr>
          <w:rStyle w:val="StyleUnderline"/>
          <w:highlight w:val="cyan"/>
        </w:rPr>
        <w:t xml:space="preserve">standards. </w:t>
      </w:r>
      <w:r w:rsidRPr="007A6DBA">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7A6DBA">
        <w:rPr>
          <w:rStyle w:val="Emphasis"/>
          <w:highlight w:val="cyan"/>
        </w:rPr>
        <w:t>facilitate</w:t>
      </w:r>
      <w:r w:rsidRPr="007A6DBA">
        <w:rPr>
          <w:rStyle w:val="StyleUnderline"/>
        </w:rPr>
        <w:t xml:space="preserve"> this process of cooperation and voluntary </w:t>
      </w:r>
      <w:r w:rsidRPr="007A6DBA">
        <w:rPr>
          <w:rStyle w:val="StyleUnderline"/>
          <w:highlight w:val="cyan"/>
        </w:rPr>
        <w:t>convergence</w:t>
      </w:r>
      <w:r w:rsidRPr="007A6DBA">
        <w:rPr>
          <w:sz w:val="16"/>
        </w:rPr>
        <w:t>.”). [END FOOTNOTE]</w:t>
      </w:r>
    </w:p>
    <w:p w14:paraId="4D2434C1" w14:textId="77777777" w:rsidR="006570D0" w:rsidRPr="007A6DBA" w:rsidRDefault="006570D0" w:rsidP="006570D0">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7A6DBA">
        <w:rPr>
          <w:rStyle w:val="StyleUnderline"/>
          <w:highlight w:val="cyan"/>
        </w:rPr>
        <w:t xml:space="preserve">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w:t>
      </w:r>
      <w:r w:rsidRPr="007A6DBA">
        <w:rPr>
          <w:rStyle w:val="Emphasis"/>
        </w:rPr>
        <w:t xml:space="preserve">ly contingent </w:t>
      </w:r>
      <w:r w:rsidRPr="007A6DBA">
        <w:rPr>
          <w:rStyle w:val="Emphasis"/>
          <w:highlight w:val="cya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7A6DBA">
        <w:rPr>
          <w:rStyle w:val="StyleUnderline"/>
          <w:highlight w:val="cyan"/>
        </w:rPr>
        <w:t>that</w:t>
      </w:r>
      <w:r w:rsidRPr="007A6DBA">
        <w:rPr>
          <w:rStyle w:val="StyleUnderline"/>
        </w:rPr>
        <w:t xml:space="preserve"> it will </w:t>
      </w:r>
      <w:r w:rsidRPr="007A6DBA">
        <w:rPr>
          <w:rStyle w:val="StyleUnderline"/>
          <w:highlight w:val="cyan"/>
        </w:rPr>
        <w:t>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w:t>
      </w:r>
      <w:r w:rsidRPr="007A6DBA">
        <w:rPr>
          <w:rStyle w:val="Emphasis"/>
        </w:rPr>
        <w:t xml:space="preserve"> other </w:t>
      </w:r>
      <w:r w:rsidRPr="007A6DBA">
        <w:rPr>
          <w:rStyle w:val="Emphasis"/>
          <w:highlight w:val="cyan"/>
        </w:rPr>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0108A34A" w14:textId="77777777" w:rsidR="006570D0" w:rsidRPr="007A6DBA" w:rsidRDefault="006570D0" w:rsidP="006570D0">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w:t>
      </w:r>
      <w:r w:rsidRPr="007A6DBA">
        <w:rPr>
          <w:rStyle w:val="StyleUnderline"/>
          <w:highlight w:val="cyan"/>
        </w:rPr>
        <w:t xml:space="preserve">it </w:t>
      </w:r>
      <w:r w:rsidRPr="007A6DBA">
        <w:rPr>
          <w:rStyle w:val="Emphasis"/>
          <w:highlight w:val="cyan"/>
        </w:rPr>
        <w:t>precisely specifies</w:t>
      </w:r>
      <w:r w:rsidRPr="007A6DBA">
        <w:rPr>
          <w:rStyle w:val="StyleUnderline"/>
        </w:rPr>
        <w:t xml:space="preserve"> behavioral </w:t>
      </w:r>
      <w:r w:rsidRPr="007A6DBA">
        <w:rPr>
          <w:rStyle w:val="StyleUnderline"/>
          <w:highlight w:val="cyan"/>
        </w:rPr>
        <w:t>commitments, and</w:t>
      </w:r>
      <w:r w:rsidRPr="007A6DBA">
        <w:rPr>
          <w:rStyle w:val="StyleUnderline"/>
        </w:rPr>
        <w:t xml:space="preserve"> because each of the parties shares an understanding that </w:t>
      </w:r>
      <w:r w:rsidRPr="007A6DBA">
        <w:rPr>
          <w:rStyle w:val="Emphasis"/>
        </w:rPr>
        <w:t xml:space="preserve">concrete </w:t>
      </w:r>
      <w:r w:rsidRPr="007A6DBA">
        <w:rPr>
          <w:rStyle w:val="Emphasis"/>
          <w:highlight w:val="cyan"/>
        </w:rPr>
        <w:t>consequences</w:t>
      </w:r>
      <w:r w:rsidRPr="007A6DBA">
        <w:rPr>
          <w:rStyle w:val="StyleUnderline"/>
        </w:rPr>
        <w:t xml:space="preserve"> will promptly 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436CF2D3" w14:textId="77777777" w:rsidR="006570D0" w:rsidRPr="007A6DBA" w:rsidRDefault="006570D0" w:rsidP="006570D0">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45AC512F" w14:textId="77777777" w:rsidR="006570D0" w:rsidRPr="007A6DBA" w:rsidRDefault="006570D0" w:rsidP="006570D0">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7EB356C8" w14:textId="77777777" w:rsidR="006570D0" w:rsidRPr="007A6DBA" w:rsidRDefault="006570D0" w:rsidP="006570D0">
      <w:pPr>
        <w:rPr>
          <w:sz w:val="16"/>
        </w:rPr>
      </w:pPr>
      <w:r w:rsidRPr="007A6DBA">
        <w:rPr>
          <w:rStyle w:val="StyleUnderline"/>
        </w:rPr>
        <w:t xml:space="preserve">Contingent </w:t>
      </w:r>
      <w:r w:rsidRPr="007A6DBA">
        <w:rPr>
          <w:rStyle w:val="Emphasis"/>
          <w:highlight w:val="cyan"/>
        </w:rPr>
        <w:t>coop</w:t>
      </w:r>
      <w:r w:rsidRPr="007A6DBA">
        <w:rPr>
          <w:rStyle w:val="StyleUnderline"/>
        </w:rPr>
        <w:t xml:space="preserve">eration </w:t>
      </w:r>
      <w:r w:rsidRPr="007A6DBA">
        <w:rPr>
          <w:rStyle w:val="StyleUnderline"/>
          <w:highlight w:val="cyan"/>
        </w:rPr>
        <w:t>can be made</w:t>
      </w:r>
      <w:r w:rsidRPr="007A6DBA">
        <w:rPr>
          <w:rStyle w:val="StyleUnderline"/>
        </w:rPr>
        <w:t xml:space="preserve"> </w:t>
      </w:r>
      <w:r w:rsidRPr="007A6DBA">
        <w:rPr>
          <w:rStyle w:val="Emphasis"/>
        </w:rPr>
        <w:t xml:space="preserve">more </w:t>
      </w:r>
      <w:r w:rsidRPr="007A6DBA">
        <w:rPr>
          <w:rStyle w:val="Emphasis"/>
          <w:highlight w:val="cyan"/>
        </w:rPr>
        <w:t>stable</w:t>
      </w:r>
      <w:r w:rsidRPr="007A6DBA">
        <w:rPr>
          <w:rStyle w:val="StyleUnderline"/>
          <w:highlight w:val="cyan"/>
        </w:rPr>
        <w:t xml:space="preserve"> by</w:t>
      </w:r>
      <w:r w:rsidRPr="007A6DBA">
        <w:rPr>
          <w:rStyle w:val="StyleUnderline"/>
        </w:rPr>
        <w:t xml:space="preserve"> the </w:t>
      </w:r>
      <w:r w:rsidRPr="007A6DBA">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7A6DBA">
        <w:rPr>
          <w:rStyle w:val="StyleUnderline"/>
          <w:highlight w:val="cyan"/>
        </w:rPr>
        <w:t xml:space="preserve">a </w:t>
      </w:r>
      <w:r w:rsidRPr="007A6DBA">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7A6DBA">
        <w:rPr>
          <w:rStyle w:val="StyleUnderline"/>
          <w:highlight w:val="cyan"/>
        </w:rPr>
        <w:t>a</w:t>
      </w:r>
      <w:r w:rsidRPr="007A6DBA">
        <w:rPr>
          <w:rStyle w:val="StyleUnderline"/>
        </w:rPr>
        <w:t xml:space="preserve"> common </w:t>
      </w:r>
      <w:r w:rsidRPr="007A6DBA">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7A6DBA">
        <w:rPr>
          <w:rStyle w:val="Emphasis"/>
          <w:highlight w:val="cyan"/>
        </w:rPr>
        <w:t>info</w:t>
      </w:r>
      <w:r w:rsidRPr="007A6DBA">
        <w:rPr>
          <w:rStyle w:val="Emphasis"/>
        </w:rPr>
        <w:t xml:space="preserve">rmation </w:t>
      </w:r>
      <w:r w:rsidRPr="007A6DBA">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41152746" w14:textId="77777777" w:rsidR="006570D0" w:rsidRPr="007A6DBA" w:rsidRDefault="006570D0" w:rsidP="006570D0">
      <w:pPr>
        <w:rPr>
          <w:sz w:val="16"/>
        </w:rPr>
      </w:pPr>
      <w:r w:rsidRPr="007A6DBA">
        <w:rPr>
          <w:rStyle w:val="StyleUnderline"/>
          <w:highlight w:val="cyan"/>
        </w:rPr>
        <w:t>The</w:t>
      </w:r>
      <w:r w:rsidRPr="007A6DBA">
        <w:rPr>
          <w:rStyle w:val="StyleUnderline"/>
        </w:rPr>
        <w:t xml:space="preserve"> second </w:t>
      </w:r>
      <w:r w:rsidRPr="007A6DBA">
        <w:rPr>
          <w:rStyle w:val="StyleUnderline"/>
          <w:highlight w:val="cyan"/>
        </w:rPr>
        <w:t xml:space="preserve">dynamic that </w:t>
      </w:r>
      <w:r w:rsidRPr="007A6DBA">
        <w:rPr>
          <w:rStyle w:val="Emphasis"/>
          <w:highlight w:val="cyan"/>
        </w:rPr>
        <w:t>powers</w:t>
      </w:r>
      <w:r w:rsidRPr="007A6DBA">
        <w:rPr>
          <w:rStyle w:val="StyleUnderline"/>
        </w:rPr>
        <w:t xml:space="preserve"> contingent cooperation </w:t>
      </w:r>
      <w:r w:rsidRPr="007A6DBA">
        <w:rPr>
          <w:rStyle w:val="StyleUnderline"/>
          <w:highlight w:val="cyan"/>
        </w:rPr>
        <w:t>is</w:t>
      </w:r>
      <w:r w:rsidRPr="007A6DBA">
        <w:rPr>
          <w:sz w:val="16"/>
        </w:rPr>
        <w:t xml:space="preserve"> the normative appeal of the project itself. The point here is not unlike what Gráinne de Búrca calls </w:t>
      </w:r>
      <w:r w:rsidRPr="007A6DBA">
        <w:rPr>
          <w:rStyle w:val="Emphasis"/>
          <w:highlight w:val="cyan"/>
        </w:rPr>
        <w:t>“mission legitimacy”</w:t>
      </w:r>
      <w:r w:rsidRPr="007A6DBA">
        <w:rPr>
          <w:sz w:val="16"/>
        </w:rPr>
        <w:t xml:space="preserve">: the normative force of the underlying purpose of a cooperative project, and specifically the power of that normativity to secure the acceptance and cooperation of those who participate.178 </w:t>
      </w:r>
      <w:r w:rsidRPr="007A6DBA">
        <w:rPr>
          <w:rStyle w:val="StyleUnderline"/>
        </w:rPr>
        <w:t>Parties joining</w:t>
      </w:r>
      <w:r w:rsidRPr="007A6DBA">
        <w:rPr>
          <w:sz w:val="16"/>
        </w:rPr>
        <w:t xml:space="preserve"> projects of contingent cooperation </w:t>
      </w:r>
      <w:r w:rsidRPr="007A6DBA">
        <w:rPr>
          <w:rStyle w:val="StyleUnderline"/>
        </w:rPr>
        <w:t>can be expected to be</w:t>
      </w:r>
      <w:r w:rsidRPr="007A6DBA">
        <w:rPr>
          <w:sz w:val="16"/>
        </w:rPr>
        <w:t xml:space="preserve"> in some sense </w:t>
      </w:r>
      <w:r w:rsidRPr="007A6DBA">
        <w:rPr>
          <w:rStyle w:val="Emphasis"/>
        </w:rPr>
        <w:t>self-selecting</w:t>
      </w:r>
      <w:r w:rsidRPr="007A6DBA">
        <w:rPr>
          <w:rStyle w:val="StyleUnderline"/>
        </w:rPr>
        <w:t>: they join</w:t>
      </w:r>
      <w:r w:rsidRPr="007A6DBA">
        <w:rPr>
          <w:sz w:val="16"/>
        </w:rPr>
        <w:t xml:space="preserve"> such endeavors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StyleUnderline"/>
        </w:rPr>
        <w:t>It may sound</w:t>
      </w:r>
      <w:r w:rsidRPr="007A6DBA">
        <w:rPr>
          <w:sz w:val="16"/>
        </w:rPr>
        <w:t xml:space="preserve"> a little </w:t>
      </w:r>
      <w:r w:rsidRPr="007A6DBA">
        <w:rPr>
          <w:rStyle w:val="Emphasis"/>
        </w:rPr>
        <w:t>naïve</w:t>
      </w:r>
      <w:r w:rsidRPr="007A6DBA">
        <w:rPr>
          <w:rStyle w:val="StyleUnderline"/>
        </w:rPr>
        <w:t xml:space="preserve"> to suggest</w:t>
      </w:r>
      <w:r w:rsidRPr="007A6DBA">
        <w:rPr>
          <w:sz w:val="16"/>
        </w:rPr>
        <w:t xml:space="preserve"> that </w:t>
      </w:r>
      <w:r w:rsidRPr="007A6DBA">
        <w:rPr>
          <w:rStyle w:val="StyleUnderline"/>
        </w:rPr>
        <w:t>a project</w:t>
      </w:r>
      <w:r w:rsidRPr="007A6DBA">
        <w:rPr>
          <w:sz w:val="16"/>
        </w:rPr>
        <w:t xml:space="preserve"> of cooperation </w:t>
      </w:r>
      <w:r w:rsidRPr="007A6DBA">
        <w:rPr>
          <w:rStyle w:val="StyleUnderline"/>
        </w:rPr>
        <w:t>may</w:t>
      </w:r>
      <w:r w:rsidRPr="007A6DBA">
        <w:rPr>
          <w:sz w:val="16"/>
        </w:rPr>
        <w:t xml:space="preserve"> be more likely to </w:t>
      </w:r>
      <w:r w:rsidRPr="007A6DBA">
        <w:rPr>
          <w:rStyle w:val="StyleUnderline"/>
        </w:rPr>
        <w:t>“stick” if it has</w:t>
      </w:r>
      <w:r w:rsidRPr="007A6DBA">
        <w:rPr>
          <w:sz w:val="16"/>
        </w:rPr>
        <w:t xml:space="preserve"> some </w:t>
      </w:r>
      <w:r w:rsidRPr="007A6DBA">
        <w:rPr>
          <w:rStyle w:val="StyleUnderline"/>
        </w:rPr>
        <w:t>normative appeal</w:t>
      </w:r>
      <w:r w:rsidRPr="007A6DBA">
        <w:rPr>
          <w:sz w:val="16"/>
        </w:rPr>
        <w:t xml:space="preserve"> to the participating polities, </w:t>
      </w:r>
      <w:r w:rsidRPr="007A6DBA">
        <w:rPr>
          <w:rStyle w:val="StyleUnderline"/>
        </w:rPr>
        <w:t xml:space="preserve">but </w:t>
      </w:r>
      <w:r w:rsidRPr="007A6DBA">
        <w:rPr>
          <w:rStyle w:val="Emphasis"/>
          <w:highlight w:val="cyan"/>
        </w:rPr>
        <w:t>legal scholarship</w:t>
      </w:r>
      <w:r w:rsidRPr="007A6DBA">
        <w:rPr>
          <w:rStyle w:val="StyleUnderline"/>
        </w:rPr>
        <w:t xml:space="preserve"> </w:t>
      </w:r>
      <w:r w:rsidRPr="007A6DBA">
        <w:rPr>
          <w:rStyle w:val="Emphasis"/>
        </w:rPr>
        <w:t xml:space="preserve">has </w:t>
      </w:r>
      <w:r w:rsidRPr="007A6DBA">
        <w:rPr>
          <w:rStyle w:val="Emphasis"/>
          <w:highlight w:val="cyan"/>
        </w:rPr>
        <w:t>long recognized</w:t>
      </w:r>
      <w:r w:rsidRPr="007A6DBA">
        <w:rPr>
          <w:rStyle w:val="StyleUnderline"/>
        </w:rPr>
        <w:t xml:space="preserve"> that </w:t>
      </w:r>
      <w:r w:rsidRPr="007A6DBA">
        <w:rPr>
          <w:rStyle w:val="StyleUnderline"/>
          <w:highlight w:val="cyan"/>
        </w:rPr>
        <w:t>states do</w:t>
      </w:r>
      <w:r w:rsidRPr="007A6DBA">
        <w:rPr>
          <w:rStyle w:val="StyleUnderline"/>
        </w:rPr>
        <w:t xml:space="preserve"> what they undertake to do </w:t>
      </w:r>
      <w:r w:rsidRPr="007A6DBA">
        <w:rPr>
          <w:rStyle w:val="Emphasis"/>
          <w:highlight w:val="cyan"/>
        </w:rPr>
        <w:t>more</w:t>
      </w:r>
      <w:r w:rsidRPr="007A6DBA">
        <w:rPr>
          <w:rStyle w:val="Emphasis"/>
        </w:rPr>
        <w:t xml:space="preserve"> often</w:t>
      </w:r>
      <w:r w:rsidRPr="007A6DBA">
        <w:rPr>
          <w:rStyle w:val="StyleUnderline"/>
        </w:rPr>
        <w:t xml:space="preserve"> </w:t>
      </w:r>
      <w:r w:rsidRPr="007A6DBA">
        <w:rPr>
          <w:rStyle w:val="StyleUnderline"/>
          <w:highlight w:val="cyan"/>
        </w:rPr>
        <w:t xml:space="preserve">than </w:t>
      </w:r>
      <w:r w:rsidRPr="007A6DBA">
        <w:rPr>
          <w:rStyle w:val="Emphasis"/>
          <w:highlight w:val="cyan"/>
        </w:rPr>
        <w:t>strictly rational</w:t>
      </w:r>
      <w:r w:rsidRPr="007A6DBA">
        <w:rPr>
          <w:rStyle w:val="StyleUnderline"/>
          <w:highlight w:val="cyan"/>
        </w:rPr>
        <w:t xml:space="preserve"> analysis</w:t>
      </w:r>
      <w:r w:rsidRPr="007A6DBA">
        <w:rPr>
          <w:rStyle w:val="StyleUnderline"/>
        </w:rPr>
        <w:t xml:space="preserve"> would </w:t>
      </w:r>
      <w:r w:rsidRPr="007A6DBA">
        <w:rPr>
          <w:rStyle w:val="StyleUnderline"/>
          <w:highlight w:val="cyan"/>
        </w:rPr>
        <w:t>predict</w:t>
      </w:r>
      <w:r w:rsidRPr="007A6DBA">
        <w:rPr>
          <w:sz w:val="16"/>
        </w:rPr>
        <w:t>.180 And I think the proposition that genuine commitment to a goal can contribute to compliance is in truth somewhat less naïve than the converse idea that compliance is just as likely without it.</w:t>
      </w:r>
    </w:p>
    <w:p w14:paraId="63908291" w14:textId="77777777" w:rsidR="006570D0" w:rsidRPr="007A6DBA" w:rsidRDefault="006570D0" w:rsidP="006570D0">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7A6DBA">
        <w:rPr>
          <w:rStyle w:val="StyleUnderline"/>
          <w:highlight w:val="cyan"/>
        </w:rPr>
        <w:t>states</w:t>
      </w:r>
      <w:r w:rsidRPr="007A6DBA">
        <w:rPr>
          <w:sz w:val="16"/>
        </w:rPr>
        <w:t xml:space="preserve">, state actors, and the individuals within them </w:t>
      </w:r>
      <w:r w:rsidRPr="007A6DBA">
        <w:rPr>
          <w:rStyle w:val="StyleUnderline"/>
        </w:rPr>
        <w:t>may be “</w:t>
      </w:r>
      <w:r w:rsidRPr="007A6DBA">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7A6DBA">
        <w:rPr>
          <w:rStyle w:val="StyleUnderline"/>
          <w:highlight w:val="cyan"/>
        </w:rPr>
        <w:t>by</w:t>
      </w:r>
      <w:r w:rsidRPr="007A6DBA">
        <w:rPr>
          <w:rStyle w:val="StyleUnderline"/>
        </w:rPr>
        <w:t xml:space="preserve"> </w:t>
      </w:r>
      <w:r w:rsidRPr="007A6DBA">
        <w:rPr>
          <w:rStyle w:val="Emphasis"/>
        </w:rPr>
        <w:t xml:space="preserve">repeated </w:t>
      </w:r>
      <w:r w:rsidRPr="007A6DBA">
        <w:rPr>
          <w:rStyle w:val="Emphasis"/>
          <w:highlight w:val="cyan"/>
        </w:rPr>
        <w:t>engagement</w:t>
      </w:r>
      <w:r w:rsidRPr="007A6DBA">
        <w:rPr>
          <w:sz w:val="16"/>
        </w:rPr>
        <w:t xml:space="preserve"> with others through common institutions and shared environments of normativity, eventually </w:t>
      </w:r>
      <w:r w:rsidRPr="007A6DBA">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7A6DBA">
        <w:rPr>
          <w:rStyle w:val="Emphasis"/>
          <w:highlight w:val="cyan"/>
        </w:rPr>
        <w:t>obligations</w:t>
      </w:r>
      <w:r w:rsidRPr="007A6DBA">
        <w:rPr>
          <w:rStyle w:val="StyleUnderline"/>
          <w:highlight w:val="cyan"/>
        </w:rPr>
        <w:t xml:space="preserve"> with </w:t>
      </w:r>
      <w:r w:rsidRPr="007A6DBA">
        <w:rPr>
          <w:rStyle w:val="Emphasis"/>
          <w:highlight w:val="cyan"/>
        </w:rPr>
        <w:t>genuine</w:t>
      </w:r>
      <w:r w:rsidRPr="007A6DBA">
        <w:rPr>
          <w:rStyle w:val="Emphasis"/>
        </w:rPr>
        <w:t xml:space="preserve"> normative </w:t>
      </w:r>
      <w:r w:rsidRPr="007A6DBA">
        <w:rPr>
          <w:rStyle w:val="Emphasis"/>
          <w:highlight w:val="cyan"/>
        </w:rPr>
        <w:t>force</w:t>
      </w:r>
      <w:r w:rsidRPr="007A6DBA">
        <w:rPr>
          <w:sz w:val="16"/>
        </w:rPr>
        <w:t xml:space="preserve">.181 Jutta Brunnée and Stephen Toope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7A6DBA">
        <w:rPr>
          <w:rStyle w:val="StyleUnderline"/>
          <w:highlight w:val="cyan"/>
        </w:rPr>
        <w:t xml:space="preserve">grounded in </w:t>
      </w:r>
      <w:r w:rsidRPr="007A6DBA">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7A6DBA">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.182 As they put it, “[s]tability may be aided by explicit articulation of a norm in a text, but it is ultimately dependent upon [an] underlying shared understanding and a continuous practice of legality.”183</w:t>
      </w:r>
    </w:p>
    <w:p w14:paraId="39EDE239" w14:textId="77777777" w:rsidR="006570D0" w:rsidRPr="007A6DBA" w:rsidRDefault="006570D0" w:rsidP="006570D0">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7A6DBA">
        <w:rPr>
          <w:rStyle w:val="Emphasis"/>
          <w:highlight w:val="cyan"/>
        </w:rPr>
        <w:t>long</w:t>
      </w:r>
      <w:r w:rsidRPr="007A6DBA">
        <w:rPr>
          <w:rStyle w:val="StyleUnderline"/>
        </w:rPr>
        <w:t xml:space="preserve">er </w:t>
      </w:r>
      <w:r w:rsidRPr="007A6DBA">
        <w:rPr>
          <w:rStyle w:val="StyleUnderline"/>
          <w:highlight w:val="cyan"/>
        </w:rPr>
        <w:t>term, this</w:t>
      </w:r>
      <w:r w:rsidRPr="007A6DBA">
        <w:rPr>
          <w:rStyle w:val="StyleUnderline"/>
        </w:rPr>
        <w:t xml:space="preserve"> may even </w:t>
      </w:r>
      <w:r w:rsidRPr="007A6DBA">
        <w:rPr>
          <w:rStyle w:val="StyleUnderline"/>
          <w:highlight w:val="cyan"/>
        </w:rPr>
        <w:t>result in</w:t>
      </w:r>
      <w:r w:rsidRPr="007A6DBA">
        <w:rPr>
          <w:rStyle w:val="StyleUnderline"/>
        </w:rPr>
        <w:t xml:space="preserve"> the </w:t>
      </w:r>
      <w:r w:rsidRPr="007A6DBA">
        <w:rPr>
          <w:rStyle w:val="StyleUnderline"/>
          <w:highlight w:val="cyan"/>
        </w:rPr>
        <w:t xml:space="preserve">creation of a </w:t>
      </w:r>
      <w:r w:rsidRPr="007A6DBA">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760C6D9C" w14:textId="77777777" w:rsidR="006570D0" w:rsidRPr="007A6DBA" w:rsidRDefault="006570D0" w:rsidP="006570D0">
      <w:pPr>
        <w:rPr>
          <w:sz w:val="16"/>
        </w:rPr>
      </w:pPr>
      <w:r w:rsidRPr="007A6DBA">
        <w:rPr>
          <w:sz w:val="16"/>
        </w:rPr>
        <w:t xml:space="preserve">The distinctive value of </w:t>
      </w:r>
      <w:r w:rsidRPr="007A6DBA">
        <w:rPr>
          <w:rStyle w:val="StyleUnderline"/>
          <w:highlight w:val="cyan"/>
        </w:rPr>
        <w:t>a framework</w:t>
      </w:r>
      <w:r w:rsidRPr="007A6DBA">
        <w:rPr>
          <w:sz w:val="16"/>
        </w:rPr>
        <w:t xml:space="preserve"> is that it </w:t>
      </w:r>
      <w:r w:rsidRPr="007A6DBA">
        <w:rPr>
          <w:rStyle w:val="StyleUnderline"/>
          <w:highlight w:val="cyan"/>
        </w:rPr>
        <w:t xml:space="preserve">provides a </w:t>
      </w:r>
      <w:r w:rsidRPr="007A6DBA">
        <w:rPr>
          <w:rStyle w:val="Emphasis"/>
          <w:highlight w:val="cyan"/>
        </w:rPr>
        <w:t>low-cost</w:t>
      </w:r>
      <w:r w:rsidRPr="007A6DBA">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7A6DBA">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7A6DBA">
        <w:rPr>
          <w:rStyle w:val="StyleUnderline"/>
          <w:highlight w:val="cyan"/>
        </w:rPr>
        <w:t>without</w:t>
      </w:r>
      <w:r w:rsidRPr="007A6DBA">
        <w:rPr>
          <w:sz w:val="16"/>
        </w:rPr>
        <w:t xml:space="preserve"> facing the </w:t>
      </w:r>
      <w:r w:rsidRPr="007A6DBA">
        <w:rPr>
          <w:rStyle w:val="Emphasis"/>
          <w:highlight w:val="cyan"/>
        </w:rPr>
        <w:t>domestic hurdles</w:t>
      </w:r>
      <w:r w:rsidRPr="007A6DBA">
        <w:rPr>
          <w:rStyle w:val="StyleUnderline"/>
          <w:highlight w:val="cyan"/>
        </w:rPr>
        <w:t xml:space="preserve"> (or </w:t>
      </w:r>
      <w:r w:rsidRPr="007A6DBA">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55D5EFC2" w14:textId="77777777" w:rsidR="006570D0" w:rsidRPr="007A6DBA" w:rsidRDefault="006570D0" w:rsidP="006570D0">
      <w:pPr>
        <w:rPr>
          <w:sz w:val="16"/>
        </w:rPr>
      </w:pPr>
      <w:r w:rsidRPr="007A6DBA">
        <w:rPr>
          <w:sz w:val="16"/>
        </w:rPr>
        <w:t xml:space="preserve">Frameworks are not suited to every application. </w:t>
      </w:r>
      <w:r w:rsidRPr="007A6DBA">
        <w:rPr>
          <w:rStyle w:val="StyleUnderline"/>
        </w:rPr>
        <w:t xml:space="preserve">They seem </w:t>
      </w:r>
      <w:r w:rsidRPr="007A6DBA">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0B5BC982" w14:textId="77777777" w:rsidR="006570D0" w:rsidRPr="007A6DBA" w:rsidRDefault="006570D0" w:rsidP="006570D0">
      <w:pPr>
        <w:pStyle w:val="Heading4"/>
        <w:rPr>
          <w:rFonts w:cs="Times New Roman"/>
        </w:rPr>
      </w:pPr>
      <w:r w:rsidRPr="007A6DBA">
        <w:rPr>
          <w:rFonts w:cs="Times New Roman"/>
        </w:rPr>
        <w:t xml:space="preserve">Only </w:t>
      </w:r>
      <w:r w:rsidRPr="007A6DBA">
        <w:rPr>
          <w:rFonts w:cs="Times New Roman"/>
          <w:u w:val="single"/>
        </w:rPr>
        <w:t>harmonized</w:t>
      </w:r>
      <w:r w:rsidRPr="007A6DBA">
        <w:rPr>
          <w:rFonts w:cs="Times New Roman"/>
        </w:rPr>
        <w:t xml:space="preserve"> transnational antitrust solves the case---</w:t>
      </w:r>
      <w:r w:rsidRPr="007A6DBA">
        <w:rPr>
          <w:rFonts w:cs="Times New Roman"/>
          <w:u w:val="single"/>
        </w:rPr>
        <w:t>compliance</w:t>
      </w:r>
      <w:r w:rsidRPr="007A6DBA">
        <w:rPr>
          <w:rFonts w:cs="Times New Roman"/>
        </w:rPr>
        <w:t xml:space="preserve"> and </w:t>
      </w:r>
      <w:r w:rsidRPr="007A6DBA">
        <w:rPr>
          <w:rFonts w:cs="Times New Roman"/>
          <w:u w:val="single"/>
        </w:rPr>
        <w:t>competition</w:t>
      </w:r>
      <w:r w:rsidRPr="007A6DBA">
        <w:rPr>
          <w:rFonts w:cs="Times New Roman"/>
        </w:rPr>
        <w:t xml:space="preserve"> require streamlining the </w:t>
      </w:r>
      <w:r w:rsidRPr="007A6DBA">
        <w:rPr>
          <w:rFonts w:cs="Times New Roman"/>
          <w:u w:val="single"/>
        </w:rPr>
        <w:t>regulatory drag</w:t>
      </w:r>
      <w:r w:rsidRPr="007A6DBA">
        <w:rPr>
          <w:rFonts w:cs="Times New Roman"/>
        </w:rPr>
        <w:t xml:space="preserve"> of </w:t>
      </w:r>
      <w:r w:rsidRPr="007A6DBA">
        <w:rPr>
          <w:rFonts w:cs="Times New Roman"/>
          <w:u w:val="single"/>
        </w:rPr>
        <w:t>conflicting</w:t>
      </w:r>
      <w:r w:rsidRPr="007A6DBA">
        <w:rPr>
          <w:rFonts w:cs="Times New Roman"/>
        </w:rPr>
        <w:t xml:space="preserve"> legal systems, but the </w:t>
      </w:r>
      <w:r w:rsidRPr="007A6DBA">
        <w:rPr>
          <w:rFonts w:cs="Times New Roman"/>
          <w:u w:val="single"/>
        </w:rPr>
        <w:t>plan’s</w:t>
      </w:r>
      <w:r w:rsidRPr="007A6DBA">
        <w:rPr>
          <w:rFonts w:cs="Times New Roman"/>
        </w:rPr>
        <w:t xml:space="preserve"> ad hoc unilateralism </w:t>
      </w:r>
      <w:r w:rsidRPr="007A6DBA">
        <w:rPr>
          <w:rFonts w:cs="Times New Roman"/>
          <w:u w:val="single"/>
        </w:rPr>
        <w:t>proliferates</w:t>
      </w:r>
      <w:r w:rsidRPr="007A6DBA">
        <w:rPr>
          <w:rFonts w:cs="Times New Roman"/>
        </w:rPr>
        <w:t xml:space="preserve"> it</w:t>
      </w:r>
    </w:p>
    <w:p w14:paraId="5B4E4682" w14:textId="77777777" w:rsidR="006570D0" w:rsidRPr="007A6DBA" w:rsidRDefault="006570D0" w:rsidP="006570D0">
      <w:r w:rsidRPr="007A6DBA">
        <w:t xml:space="preserve">Camilla Jain </w:t>
      </w:r>
      <w:r w:rsidRPr="007A6DBA">
        <w:rPr>
          <w:rStyle w:val="Style13ptBold"/>
        </w:rPr>
        <w:t>Holtse 20</w:t>
      </w:r>
      <w:r w:rsidRPr="007A6DBA">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446-447 </w:t>
      </w:r>
    </w:p>
    <w:p w14:paraId="64F3D19A" w14:textId="77777777" w:rsidR="006570D0" w:rsidRPr="007A6DBA" w:rsidRDefault="006570D0" w:rsidP="006570D0">
      <w:pPr>
        <w:rPr>
          <w:sz w:val="16"/>
        </w:rPr>
      </w:pPr>
      <w:r w:rsidRPr="007A6DBA">
        <w:rPr>
          <w:sz w:val="16"/>
        </w:rPr>
        <w:t>I. Global developments suggest increased need for legal certainty in rulemaking and enforcement</w:t>
      </w:r>
    </w:p>
    <w:p w14:paraId="78BCDBC1" w14:textId="77777777" w:rsidR="006570D0" w:rsidRPr="007A6DBA" w:rsidRDefault="006570D0" w:rsidP="006570D0">
      <w:pPr>
        <w:rPr>
          <w:sz w:val="16"/>
        </w:rPr>
      </w:pPr>
      <w:r w:rsidRPr="007A6DBA">
        <w:rPr>
          <w:rStyle w:val="StyleUnderline"/>
          <w:highlight w:val="cyan"/>
        </w:rPr>
        <w:t>Companies</w:t>
      </w:r>
      <w:r w:rsidRPr="007A6DBA">
        <w:rPr>
          <w:rStyle w:val="StyleUnderline"/>
        </w:rPr>
        <w:t xml:space="preserve"> today </w:t>
      </w:r>
      <w:r w:rsidRPr="007A6DBA">
        <w:rPr>
          <w:rStyle w:val="StyleUnderline"/>
          <w:highlight w:val="cyan"/>
        </w:rPr>
        <w:t xml:space="preserve">operate in </w:t>
      </w:r>
      <w:r w:rsidRPr="007A6DBA">
        <w:rPr>
          <w:rStyle w:val="Emphasis"/>
          <w:highlight w:val="cyan"/>
        </w:rPr>
        <w:t>a</w:t>
      </w:r>
      <w:r w:rsidRPr="007A6DBA">
        <w:rPr>
          <w:rStyle w:val="StyleUnderline"/>
        </w:rPr>
        <w:t xml:space="preserve">n </w:t>
      </w:r>
      <w:r w:rsidRPr="007A6DBA">
        <w:rPr>
          <w:rStyle w:val="Emphasis"/>
        </w:rPr>
        <w:t xml:space="preserve">increasingly </w:t>
      </w:r>
      <w:r w:rsidRPr="007A6DBA">
        <w:rPr>
          <w:rStyle w:val="Emphasis"/>
          <w:highlight w:val="cyan"/>
        </w:rPr>
        <w:t>globalised</w:t>
      </w:r>
      <w:r w:rsidRPr="007A6DBA">
        <w:rPr>
          <w:rStyle w:val="StyleUnderline"/>
          <w:highlight w:val="cyan"/>
        </w:rPr>
        <w:t xml:space="preserve"> world, </w:t>
      </w:r>
      <w:r w:rsidRPr="007A6DBA">
        <w:rPr>
          <w:rStyle w:val="Emphasis"/>
          <w:highlight w:val="cyan"/>
        </w:rPr>
        <w:t>interconnected</w:t>
      </w:r>
      <w:r w:rsidRPr="007A6DBA">
        <w:rPr>
          <w:rStyle w:val="StyleUnderline"/>
          <w:highlight w:val="cyan"/>
        </w:rPr>
        <w:t xml:space="preserve"> via</w:t>
      </w:r>
      <w:r w:rsidRPr="007A6DBA">
        <w:rPr>
          <w:rStyle w:val="StyleUnderline"/>
        </w:rPr>
        <w:t xml:space="preserve"> digital platforms and </w:t>
      </w:r>
      <w:r w:rsidRPr="007A6DBA">
        <w:rPr>
          <w:rStyle w:val="StyleUnderline"/>
          <w:highlight w:val="cyan"/>
        </w:rPr>
        <w:t>ecosystems</w:t>
      </w:r>
      <w:r w:rsidRPr="007A6DBA">
        <w:rPr>
          <w:rStyle w:val="StyleUnderline"/>
        </w:rPr>
        <w:t xml:space="preserve">. The technological revolution is </w:t>
      </w:r>
      <w:r w:rsidRPr="007A6DBA">
        <w:rPr>
          <w:rStyle w:val="Emphasis"/>
        </w:rPr>
        <w:t>accelerating</w:t>
      </w:r>
      <w:r w:rsidRPr="007A6DBA">
        <w:rPr>
          <w:rStyle w:val="StyleUnderline"/>
        </w:rPr>
        <w:t xml:space="preserve"> at an </w:t>
      </w:r>
      <w:r w:rsidRPr="007A6DBA">
        <w:rPr>
          <w:rStyle w:val="Emphasis"/>
        </w:rPr>
        <w:t>ever-increasing</w:t>
      </w:r>
      <w:r w:rsidRPr="007A6DBA">
        <w:rPr>
          <w:rStyle w:val="StyleUnderline"/>
        </w:rPr>
        <w:t xml:space="preserve"> speed. It promises to </w:t>
      </w:r>
      <w:r w:rsidRPr="007A6DBA">
        <w:rPr>
          <w:rStyle w:val="Emphasis"/>
        </w:rPr>
        <w:t>fundamentally alter</w:t>
      </w:r>
      <w:r w:rsidRPr="007A6DBA">
        <w:rPr>
          <w:sz w:val="16"/>
        </w:rPr>
        <w:t xml:space="preserve"> both </w:t>
      </w:r>
      <w:r w:rsidRPr="007A6DBA">
        <w:rPr>
          <w:rStyle w:val="StyleUnderline"/>
        </w:rPr>
        <w:t>the competitive landscape</w:t>
      </w:r>
      <w:r w:rsidRPr="007A6DBA">
        <w:rPr>
          <w:sz w:val="16"/>
        </w:rPr>
        <w:t xml:space="preserve"> and the tools by which competition is regulated. Against this backdrop, </w:t>
      </w:r>
      <w:r w:rsidRPr="007A6DBA">
        <w:rPr>
          <w:rStyle w:val="StyleUnderline"/>
        </w:rPr>
        <w:t>the world is facing</w:t>
      </w:r>
      <w:r w:rsidRPr="007A6DBA">
        <w:rPr>
          <w:sz w:val="16"/>
        </w:rPr>
        <w:t xml:space="preserve"> substantial environmental challenges with </w:t>
      </w:r>
      <w:r w:rsidRPr="007A6DBA">
        <w:rPr>
          <w:rStyle w:val="Emphasis"/>
        </w:rPr>
        <w:t>mounting pressure</w:t>
      </w:r>
      <w:r w:rsidRPr="007A6DBA">
        <w:rPr>
          <w:rStyle w:val="StyleUnderline"/>
        </w:rPr>
        <w:t xml:space="preserve"> on businesses to change the way they operate</w:t>
      </w:r>
      <w:r w:rsidRPr="007A6DBA">
        <w:rPr>
          <w:sz w:val="16"/>
        </w:rPr>
        <w:t>, including an increasing need for firms to collaborate to achieve social goals and increased efficiency that no one firm could achieve independently.</w:t>
      </w:r>
    </w:p>
    <w:p w14:paraId="00478104" w14:textId="77777777" w:rsidR="006570D0" w:rsidRPr="007A6DBA" w:rsidRDefault="006570D0" w:rsidP="006570D0">
      <w:pPr>
        <w:rPr>
          <w:sz w:val="16"/>
        </w:rPr>
      </w:pPr>
      <w:r w:rsidRPr="007A6DBA">
        <w:rPr>
          <w:sz w:val="16"/>
        </w:rPr>
        <w:t xml:space="preserve">While some progress has been made towards a unified view of competition law, </w:t>
      </w:r>
      <w:r w:rsidRPr="007A6DBA">
        <w:rPr>
          <w:rStyle w:val="StyleUnderline"/>
        </w:rPr>
        <w:t>companies are</w:t>
      </w:r>
      <w:r w:rsidRPr="007A6DBA">
        <w:rPr>
          <w:sz w:val="16"/>
        </w:rPr>
        <w:t xml:space="preserve"> also </w:t>
      </w:r>
      <w:r w:rsidRPr="007A6DBA">
        <w:rPr>
          <w:rStyle w:val="StyleUnderline"/>
        </w:rPr>
        <w:t xml:space="preserve">facing rising geopolitical tensions that have led to </w:t>
      </w:r>
      <w:r w:rsidRPr="007A6DBA">
        <w:rPr>
          <w:rStyle w:val="Emphasis"/>
        </w:rPr>
        <w:t>protectionist measures</w:t>
      </w:r>
      <w:r w:rsidRPr="007A6DBA">
        <w:rPr>
          <w:sz w:val="16"/>
        </w:rPr>
        <w:t xml:space="preserve"> and the pursuit of industrial policy objectives </w:t>
      </w:r>
      <w:r w:rsidRPr="007A6DBA">
        <w:rPr>
          <w:rStyle w:val="StyleUnderline"/>
        </w:rPr>
        <w:t xml:space="preserve">under the </w:t>
      </w:r>
      <w:r w:rsidRPr="007A6DBA">
        <w:rPr>
          <w:rStyle w:val="Emphasis"/>
        </w:rPr>
        <w:t>guise</w:t>
      </w:r>
      <w:r w:rsidRPr="007A6DBA">
        <w:rPr>
          <w:rStyle w:val="StyleUnderline"/>
        </w:rPr>
        <w:t xml:space="preserve"> of </w:t>
      </w:r>
      <w:r w:rsidRPr="007A6DBA">
        <w:rPr>
          <w:rStyle w:val="Emphasis"/>
        </w:rPr>
        <w:t>competition</w:t>
      </w:r>
      <w:r w:rsidRPr="007A6DBA">
        <w:rPr>
          <w:rStyle w:val="StyleUnderline"/>
        </w:rPr>
        <w:t xml:space="preserve"> law enforcement</w:t>
      </w:r>
      <w:r w:rsidRPr="007A6DBA">
        <w:rPr>
          <w:sz w:val="16"/>
        </w:rPr>
        <w:t xml:space="preserve">. Concepts including national security, full employment, and ‘fair’ or ‘level’ pricing frequently introduce domestic protection concerns into traditional economic tests. </w:t>
      </w:r>
      <w:r w:rsidRPr="007A6DBA">
        <w:rPr>
          <w:rStyle w:val="StyleUnderline"/>
          <w:highlight w:val="cyan"/>
        </w:rPr>
        <w:t>With</w:t>
      </w:r>
      <w:r w:rsidRPr="007A6DBA">
        <w:rPr>
          <w:rStyle w:val="StyleUnderline"/>
        </w:rPr>
        <w:t xml:space="preserve"> the </w:t>
      </w:r>
      <w:r w:rsidRPr="007A6DBA">
        <w:rPr>
          <w:rStyle w:val="Emphasis"/>
          <w:highlight w:val="cyan"/>
        </w:rPr>
        <w:t>prolif</w:t>
      </w:r>
      <w:r w:rsidRPr="007A6DBA">
        <w:rPr>
          <w:rStyle w:val="StyleUnderline"/>
        </w:rPr>
        <w:t xml:space="preserve">eration </w:t>
      </w:r>
      <w:r w:rsidRPr="007A6DBA">
        <w:rPr>
          <w:rStyle w:val="StyleUnderline"/>
          <w:highlight w:val="cyan"/>
        </w:rPr>
        <w:t>of</w:t>
      </w:r>
      <w:r w:rsidRPr="007A6DBA">
        <w:rPr>
          <w:rStyle w:val="StyleUnderline"/>
        </w:rPr>
        <w:t xml:space="preserve"> competition </w:t>
      </w:r>
      <w:r w:rsidRPr="007A6DBA">
        <w:rPr>
          <w:rStyle w:val="StyleUnderline"/>
          <w:highlight w:val="cyan"/>
        </w:rPr>
        <w:t>regimes, now</w:t>
      </w:r>
      <w:r w:rsidRPr="007A6DBA">
        <w:rPr>
          <w:rStyle w:val="StyleUnderline"/>
        </w:rPr>
        <w:t xml:space="preserve"> well </w:t>
      </w:r>
      <w:r w:rsidRPr="007A6DBA">
        <w:rPr>
          <w:rStyle w:val="Emphasis"/>
          <w:highlight w:val="cyan"/>
        </w:rPr>
        <w:t>over 100</w:t>
      </w:r>
      <w:r w:rsidRPr="007A6DBA">
        <w:rPr>
          <w:rStyle w:val="StyleUnderline"/>
        </w:rPr>
        <w:t xml:space="preserve">, the potential for </w:t>
      </w:r>
      <w:r w:rsidRPr="007A6DBA">
        <w:rPr>
          <w:rStyle w:val="Emphasis"/>
          <w:highlight w:val="cyan"/>
        </w:rPr>
        <w:t>regulatory drag</w:t>
      </w:r>
      <w:r w:rsidRPr="007A6DBA">
        <w:rPr>
          <w:rStyle w:val="StyleUnderline"/>
        </w:rPr>
        <w:t xml:space="preserve"> on the global markets </w:t>
      </w:r>
      <w:r w:rsidRPr="007A6DBA">
        <w:rPr>
          <w:rStyle w:val="StyleUnderline"/>
          <w:highlight w:val="cyan"/>
        </w:rPr>
        <w:t xml:space="preserve">increases </w:t>
      </w:r>
      <w:r w:rsidRPr="007A6DBA">
        <w:rPr>
          <w:rStyle w:val="Emphasis"/>
          <w:highlight w:val="cyan"/>
        </w:rPr>
        <w:t>exponentially</w:t>
      </w:r>
      <w:r w:rsidRPr="007A6DBA">
        <w:rPr>
          <w:sz w:val="16"/>
        </w:rPr>
        <w:t xml:space="preserve">. Having spent the last two decades as competition counsel, I can say with certainty that </w:t>
      </w:r>
      <w:r w:rsidRPr="007A6DBA">
        <w:rPr>
          <w:rStyle w:val="StyleUnderline"/>
        </w:rPr>
        <w:t xml:space="preserve">the </w:t>
      </w:r>
      <w:r w:rsidRPr="007A6DBA">
        <w:rPr>
          <w:rStyle w:val="Emphasis"/>
          <w:highlight w:val="cyan"/>
        </w:rPr>
        <w:t>complexity</w:t>
      </w:r>
      <w:r w:rsidRPr="007A6DBA">
        <w:rPr>
          <w:rStyle w:val="StyleUnderline"/>
        </w:rPr>
        <w:t xml:space="preserve"> of the legal landscape </w:t>
      </w:r>
      <w:r w:rsidRPr="007A6DBA">
        <w:rPr>
          <w:rStyle w:val="StyleUnderline"/>
          <w:highlight w:val="cyan"/>
        </w:rPr>
        <w:t xml:space="preserve">and </w:t>
      </w:r>
      <w:r w:rsidRPr="007A6DBA">
        <w:rPr>
          <w:rStyle w:val="Emphasis"/>
          <w:highlight w:val="cyan"/>
        </w:rPr>
        <w:t>uncertainty</w:t>
      </w:r>
      <w:r w:rsidRPr="007A6DBA">
        <w:rPr>
          <w:rStyle w:val="StyleUnderline"/>
        </w:rPr>
        <w:t xml:space="preserve"> and </w:t>
      </w:r>
      <w:r w:rsidRPr="007A6DBA">
        <w:rPr>
          <w:rStyle w:val="Emphasis"/>
        </w:rPr>
        <w:t>unpredictability</w:t>
      </w:r>
      <w:r w:rsidRPr="007A6DBA">
        <w:rPr>
          <w:rStyle w:val="StyleUnderline"/>
        </w:rPr>
        <w:t xml:space="preserve"> </w:t>
      </w:r>
      <w:r w:rsidRPr="007A6DBA">
        <w:rPr>
          <w:rStyle w:val="StyleUnderline"/>
          <w:highlight w:val="cyan"/>
        </w:rPr>
        <w:t xml:space="preserve">as to </w:t>
      </w:r>
      <w:r w:rsidRPr="007A6DBA">
        <w:rPr>
          <w:rStyle w:val="Emphasis"/>
          <w:highlight w:val="cyan"/>
        </w:rPr>
        <w:t>compliance</w:t>
      </w:r>
      <w:r w:rsidRPr="007A6DBA">
        <w:rPr>
          <w:rStyle w:val="StyleUnderline"/>
        </w:rPr>
        <w:t xml:space="preserve"> with competition law regulations have </w:t>
      </w:r>
      <w:r w:rsidRPr="007A6DBA">
        <w:rPr>
          <w:rStyle w:val="Emphasis"/>
          <w:highlight w:val="cyan"/>
        </w:rPr>
        <w:t>increased dramatically</w:t>
      </w:r>
      <w:r w:rsidRPr="007A6DBA">
        <w:rPr>
          <w:rStyle w:val="StyleUnderline"/>
        </w:rPr>
        <w:t xml:space="preserve"> in recent years</w:t>
      </w:r>
      <w:r w:rsidRPr="007A6DBA">
        <w:rPr>
          <w:sz w:val="16"/>
        </w:rPr>
        <w:t xml:space="preserve"> both </w:t>
      </w:r>
      <w:r w:rsidRPr="007A6DBA">
        <w:rPr>
          <w:rStyle w:val="StyleUnderline"/>
        </w:rPr>
        <w:t>at a global</w:t>
      </w:r>
      <w:r w:rsidRPr="007A6DBA">
        <w:rPr>
          <w:sz w:val="16"/>
        </w:rPr>
        <w:t xml:space="preserve"> and EU </w:t>
      </w:r>
      <w:r w:rsidRPr="007A6DBA">
        <w:rPr>
          <w:rStyle w:val="StyleUnderline"/>
        </w:rPr>
        <w:t xml:space="preserve">level. </w:t>
      </w:r>
      <w:r w:rsidRPr="007A6DBA">
        <w:rPr>
          <w:rStyle w:val="StyleUnderline"/>
          <w:highlight w:val="cyan"/>
        </w:rPr>
        <w:t>Companies</w:t>
      </w:r>
      <w:r w:rsidRPr="007A6DBA">
        <w:rPr>
          <w:rStyle w:val="StyleUnderline"/>
        </w:rPr>
        <w:t xml:space="preserve"> are </w:t>
      </w:r>
      <w:r w:rsidRPr="007A6DBA">
        <w:rPr>
          <w:rStyle w:val="Emphasis"/>
          <w:highlight w:val="cyan"/>
        </w:rPr>
        <w:t>struggl</w:t>
      </w:r>
      <w:r w:rsidRPr="007A6DBA">
        <w:rPr>
          <w:rStyle w:val="StyleUnderline"/>
        </w:rPr>
        <w:t>ing to achieve</w:t>
      </w:r>
      <w:r w:rsidRPr="007A6DBA">
        <w:rPr>
          <w:sz w:val="16"/>
        </w:rPr>
        <w:t xml:space="preserve"> legal </w:t>
      </w:r>
      <w:r w:rsidRPr="007A6DBA">
        <w:rPr>
          <w:rStyle w:val="StyleUnderline"/>
        </w:rPr>
        <w:t>competition law compliance despite</w:t>
      </w:r>
      <w:r w:rsidRPr="007A6DBA">
        <w:rPr>
          <w:sz w:val="16"/>
        </w:rPr>
        <w:t xml:space="preserve"> consistent efforts including </w:t>
      </w:r>
      <w:r w:rsidRPr="007A6DBA">
        <w:rPr>
          <w:rStyle w:val="StyleUnderline"/>
        </w:rPr>
        <w:t>scaling up</w:t>
      </w:r>
      <w:r w:rsidRPr="007A6DBA">
        <w:rPr>
          <w:sz w:val="16"/>
        </w:rPr>
        <w:t xml:space="preserve"> their </w:t>
      </w:r>
      <w:r w:rsidRPr="007A6DBA">
        <w:rPr>
          <w:rStyle w:val="StyleUnderline"/>
        </w:rPr>
        <w:t>compliance departments</w:t>
      </w:r>
      <w:r w:rsidRPr="007A6DBA">
        <w:rPr>
          <w:sz w:val="16"/>
        </w:rPr>
        <w:t>.</w:t>
      </w:r>
    </w:p>
    <w:p w14:paraId="522D1A58" w14:textId="77777777" w:rsidR="006570D0" w:rsidRPr="007A6DBA" w:rsidRDefault="006570D0" w:rsidP="006570D0">
      <w:pPr>
        <w:rPr>
          <w:sz w:val="16"/>
        </w:rPr>
      </w:pPr>
      <w:r w:rsidRPr="007A6DBA">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w:t>
      </w:r>
      <w:r w:rsidRPr="007A6DBA">
        <w:rPr>
          <w:rStyle w:val="StyleUnderline"/>
        </w:rPr>
        <w:t xml:space="preserve">The </w:t>
      </w:r>
      <w:r w:rsidRPr="007A6DBA">
        <w:rPr>
          <w:rStyle w:val="Emphasis"/>
        </w:rPr>
        <w:t>costs</w:t>
      </w:r>
      <w:r w:rsidRPr="007A6DBA">
        <w:rPr>
          <w:rStyle w:val="StyleUnderline"/>
        </w:rPr>
        <w:t xml:space="preserve"> associated with uncertainty should </w:t>
      </w:r>
      <w:r w:rsidRPr="007A6DBA">
        <w:rPr>
          <w:rStyle w:val="Emphasis"/>
        </w:rPr>
        <w:t>not be underestimated</w:t>
      </w:r>
      <w:r w:rsidRPr="007A6DBA">
        <w:rPr>
          <w:sz w:val="16"/>
        </w:rPr>
        <w:t xml:space="preserve">, particularly as the Commission considers new enforcement tools designed to address competition structures and practices that may fall outside of traditional economic analyses. </w:t>
      </w:r>
      <w:r w:rsidRPr="007A6DBA">
        <w:rPr>
          <w:rStyle w:val="StyleUnderline"/>
        </w:rPr>
        <w:t xml:space="preserve">Not only is transparency and predictability </w:t>
      </w:r>
      <w:r w:rsidRPr="007A6DBA">
        <w:rPr>
          <w:rStyle w:val="Emphasis"/>
        </w:rPr>
        <w:t>vital</w:t>
      </w:r>
      <w:r w:rsidRPr="007A6DBA">
        <w:rPr>
          <w:rStyle w:val="StyleUnderline"/>
        </w:rPr>
        <w:t xml:space="preserve"> for</w:t>
      </w:r>
      <w:r w:rsidRPr="007A6DBA">
        <w:rPr>
          <w:sz w:val="16"/>
        </w:rPr>
        <w:t xml:space="preserve"> the </w:t>
      </w:r>
      <w:r w:rsidRPr="007A6DBA">
        <w:rPr>
          <w:rStyle w:val="StyleUnderline"/>
        </w:rPr>
        <w:t>proper functioning</w:t>
      </w:r>
      <w:r w:rsidRPr="007A6DBA">
        <w:rPr>
          <w:sz w:val="16"/>
        </w:rPr>
        <w:t xml:space="preserve"> of the European Economic Area, </w:t>
      </w:r>
      <w:r w:rsidRPr="007A6DBA">
        <w:rPr>
          <w:rStyle w:val="StyleUnderline"/>
        </w:rPr>
        <w:t>but it would</w:t>
      </w:r>
      <w:r w:rsidRPr="007A6DBA">
        <w:rPr>
          <w:sz w:val="16"/>
        </w:rPr>
        <w:t xml:space="preserve"> also </w:t>
      </w:r>
      <w:r w:rsidRPr="007A6DBA">
        <w:rPr>
          <w:rStyle w:val="StyleUnderline"/>
        </w:rPr>
        <w:t xml:space="preserve">send a </w:t>
      </w:r>
      <w:r w:rsidRPr="007A6DBA">
        <w:rPr>
          <w:rStyle w:val="Emphasis"/>
        </w:rPr>
        <w:t>much-needed signal</w:t>
      </w:r>
      <w:r w:rsidRPr="007A6DBA">
        <w:rPr>
          <w:rStyle w:val="StyleUnderline"/>
        </w:rPr>
        <w:t xml:space="preserve"> to the rest of the world</w:t>
      </w:r>
      <w:r w:rsidRPr="007A6DBA">
        <w:rPr>
          <w:sz w:val="16"/>
        </w:rPr>
        <w:t xml:space="preserve">. Conversely, </w:t>
      </w:r>
      <w:r w:rsidRPr="007A6DBA">
        <w:rPr>
          <w:rStyle w:val="StyleUnderline"/>
          <w:highlight w:val="cyan"/>
        </w:rPr>
        <w:t xml:space="preserve">if, in </w:t>
      </w:r>
      <w:r w:rsidRPr="007A6DBA">
        <w:rPr>
          <w:rStyle w:val="Emphasis"/>
          <w:highlight w:val="cyan"/>
        </w:rPr>
        <w:t>a</w:t>
      </w:r>
      <w:r w:rsidRPr="007A6DBA">
        <w:rPr>
          <w:rStyle w:val="StyleUnderline"/>
        </w:rPr>
        <w:t xml:space="preserve">ny </w:t>
      </w:r>
      <w:r w:rsidRPr="007A6DBA">
        <w:rPr>
          <w:rStyle w:val="StyleUnderline"/>
          <w:highlight w:val="cyan"/>
        </w:rPr>
        <w:t>new</w:t>
      </w:r>
      <w:r w:rsidRPr="007A6DBA">
        <w:rPr>
          <w:sz w:val="16"/>
        </w:rPr>
        <w:t xml:space="preserve"> enforcement </w:t>
      </w:r>
      <w:r w:rsidRPr="007A6DBA">
        <w:rPr>
          <w:rStyle w:val="StyleUnderline"/>
          <w:highlight w:val="cyan"/>
        </w:rPr>
        <w:t>system</w:t>
      </w:r>
      <w:r w:rsidRPr="007A6DBA">
        <w:rPr>
          <w:sz w:val="16"/>
        </w:rPr>
        <w:t xml:space="preserve"> transparency and </w:t>
      </w:r>
      <w:r w:rsidRPr="007A6DBA">
        <w:rPr>
          <w:rStyle w:val="StyleUnderline"/>
          <w:highlight w:val="cyan"/>
        </w:rPr>
        <w:t xml:space="preserve">predictability do </w:t>
      </w:r>
      <w:r w:rsidRPr="007A6DBA">
        <w:rPr>
          <w:rStyle w:val="Emphasis"/>
          <w:highlight w:val="cyan"/>
        </w:rPr>
        <w:t>not</w:t>
      </w:r>
      <w:r w:rsidRPr="007A6DBA">
        <w:rPr>
          <w:rStyle w:val="StyleUnderline"/>
          <w:highlight w:val="cyan"/>
        </w:rPr>
        <w:t xml:space="preserve"> prevail</w:t>
      </w:r>
      <w:r w:rsidRPr="007A6DBA">
        <w:rPr>
          <w:sz w:val="16"/>
        </w:rPr>
        <w:t xml:space="preserve">, the Commission’s </w:t>
      </w:r>
      <w:r w:rsidRPr="007A6DBA">
        <w:rPr>
          <w:rStyle w:val="StyleUnderline"/>
          <w:highlight w:val="cyan"/>
        </w:rPr>
        <w:t>efforts would</w:t>
      </w:r>
      <w:r w:rsidRPr="007A6DBA">
        <w:rPr>
          <w:sz w:val="16"/>
        </w:rPr>
        <w:t xml:space="preserve"> likely serve to indirectly </w:t>
      </w:r>
      <w:r w:rsidRPr="007A6DBA">
        <w:rPr>
          <w:rStyle w:val="Emphasis"/>
          <w:highlight w:val="cyan"/>
        </w:rPr>
        <w:t>legitimise</w:t>
      </w:r>
      <w:r w:rsidRPr="007A6DBA">
        <w:rPr>
          <w:sz w:val="16"/>
        </w:rPr>
        <w:t xml:space="preserve"> non-transparent and </w:t>
      </w:r>
      <w:r w:rsidRPr="007A6DBA">
        <w:rPr>
          <w:rStyle w:val="Emphasis"/>
        </w:rPr>
        <w:t>unpredictable</w:t>
      </w:r>
      <w:r w:rsidRPr="007A6DBA">
        <w:rPr>
          <w:sz w:val="16"/>
        </w:rPr>
        <w:t xml:space="preserve"> protectionist </w:t>
      </w:r>
      <w:r w:rsidRPr="007A6DBA">
        <w:rPr>
          <w:rStyle w:val="Emphasis"/>
          <w:highlight w:val="cyan"/>
        </w:rPr>
        <w:t>systems</w:t>
      </w:r>
      <w:r w:rsidRPr="007A6DBA">
        <w:rPr>
          <w:rStyle w:val="StyleUnderline"/>
          <w:highlight w:val="cyan"/>
        </w:rPr>
        <w:t xml:space="preserve"> in </w:t>
      </w:r>
      <w:r w:rsidRPr="007A6DBA">
        <w:rPr>
          <w:rStyle w:val="Emphasis"/>
          <w:highlight w:val="cyan"/>
        </w:rPr>
        <w:t>other countries</w:t>
      </w:r>
      <w:r w:rsidRPr="007A6DBA">
        <w:rPr>
          <w:sz w:val="16"/>
        </w:rPr>
        <w:t>, not founded on the rule of law and due process.</w:t>
      </w:r>
    </w:p>
    <w:p w14:paraId="27587C09" w14:textId="77777777" w:rsidR="006570D0" w:rsidRPr="007A6DBA" w:rsidRDefault="006570D0" w:rsidP="006570D0">
      <w:pPr>
        <w:rPr>
          <w:sz w:val="16"/>
        </w:rPr>
      </w:pPr>
      <w:r w:rsidRPr="007A6DBA">
        <w:rPr>
          <w:sz w:val="16"/>
        </w:rPr>
        <w:t xml:space="preserve">Even if one of the key roles of the Commission is to enforce competition law, it is important to keep in mind that competition policy and enforcement are tools of economic policy. </w:t>
      </w:r>
      <w:r w:rsidRPr="007A6DBA">
        <w:rPr>
          <w:rStyle w:val="StyleUnderline"/>
          <w:highlight w:val="cyan"/>
        </w:rPr>
        <w:t xml:space="preserve">Implemented </w:t>
      </w:r>
      <w:r w:rsidRPr="007A6DBA">
        <w:rPr>
          <w:rStyle w:val="Emphasis"/>
          <w:highlight w:val="cyan"/>
        </w:rPr>
        <w:t>well</w:t>
      </w:r>
      <w:r w:rsidRPr="007A6DBA">
        <w:rPr>
          <w:rStyle w:val="StyleUnderline"/>
          <w:highlight w:val="cyan"/>
        </w:rPr>
        <w:t xml:space="preserve">, competition policy can </w:t>
      </w:r>
      <w:r w:rsidRPr="007A6DBA">
        <w:rPr>
          <w:rStyle w:val="Emphasis"/>
          <w:highlight w:val="cyan"/>
        </w:rPr>
        <w:t>stimulate</w:t>
      </w:r>
      <w:r w:rsidRPr="007A6DBA">
        <w:rPr>
          <w:rStyle w:val="Emphasis"/>
        </w:rPr>
        <w:t xml:space="preserve"> economic </w:t>
      </w:r>
      <w:r w:rsidRPr="007A6DBA">
        <w:rPr>
          <w:rStyle w:val="Emphasis"/>
          <w:highlight w:val="cyan"/>
        </w:rPr>
        <w:t>growth</w:t>
      </w:r>
      <w:r w:rsidRPr="007A6DBA">
        <w:rPr>
          <w:rStyle w:val="StyleUnderline"/>
          <w:highlight w:val="cyan"/>
        </w:rPr>
        <w:t xml:space="preserve"> and </w:t>
      </w:r>
      <w:r w:rsidRPr="007A6DBA">
        <w:rPr>
          <w:rStyle w:val="Emphasis"/>
          <w:highlight w:val="cyan"/>
        </w:rPr>
        <w:t>competitiveness</w:t>
      </w:r>
      <w:r w:rsidRPr="007A6DBA">
        <w:rPr>
          <w:rStyle w:val="StyleUnderline"/>
          <w:highlight w:val="cyan"/>
        </w:rPr>
        <w:t xml:space="preserve"> but, </w:t>
      </w:r>
      <w:r w:rsidRPr="007A6DBA">
        <w:rPr>
          <w:rStyle w:val="Emphasis"/>
          <w:highlight w:val="cyan"/>
        </w:rPr>
        <w:t>if not</w:t>
      </w:r>
      <w:r w:rsidRPr="007A6DBA">
        <w:rPr>
          <w:rStyle w:val="StyleUnderline"/>
        </w:rPr>
        <w:t xml:space="preserve">, it </w:t>
      </w:r>
      <w:r w:rsidRPr="007A6DBA">
        <w:rPr>
          <w:rStyle w:val="StyleUnderline"/>
          <w:highlight w:val="cyan"/>
        </w:rPr>
        <w:t xml:space="preserve">can be a </w:t>
      </w:r>
      <w:r w:rsidRPr="007A6DBA">
        <w:rPr>
          <w:rStyle w:val="Emphasis"/>
          <w:highlight w:val="cyan"/>
        </w:rPr>
        <w:t>significant</w:t>
      </w:r>
      <w:r w:rsidRPr="007A6DBA">
        <w:rPr>
          <w:rStyle w:val="Emphasis"/>
        </w:rPr>
        <w:t xml:space="preserve"> regulatory </w:t>
      </w:r>
      <w:r w:rsidRPr="007A6DBA">
        <w:rPr>
          <w:rStyle w:val="Emphasis"/>
          <w:highlight w:val="cyan"/>
        </w:rPr>
        <w:t>brake</w:t>
      </w:r>
      <w:r w:rsidRPr="007A6DBA">
        <w:rPr>
          <w:rStyle w:val="StyleUnderline"/>
          <w:highlight w:val="cyan"/>
        </w:rPr>
        <w:t xml:space="preserve"> on</w:t>
      </w:r>
      <w:r w:rsidRPr="007A6DBA">
        <w:rPr>
          <w:rStyle w:val="StyleUnderline"/>
        </w:rPr>
        <w:t xml:space="preserve"> </w:t>
      </w:r>
      <w:r w:rsidRPr="007A6DBA">
        <w:rPr>
          <w:rStyle w:val="Emphasis"/>
        </w:rPr>
        <w:t>investment</w:t>
      </w:r>
      <w:r w:rsidRPr="007A6DBA">
        <w:rPr>
          <w:rStyle w:val="StyleUnderline"/>
        </w:rPr>
        <w:t xml:space="preserve">, </w:t>
      </w:r>
      <w:r w:rsidRPr="007A6DBA">
        <w:rPr>
          <w:rStyle w:val="Emphasis"/>
        </w:rPr>
        <w:t xml:space="preserve">economic </w:t>
      </w:r>
      <w:r w:rsidRPr="007A6DBA">
        <w:rPr>
          <w:rStyle w:val="Emphasis"/>
          <w:highlight w:val="cyan"/>
        </w:rPr>
        <w:t>development</w:t>
      </w:r>
      <w:r w:rsidRPr="007A6DBA">
        <w:rPr>
          <w:rStyle w:val="StyleUnderline"/>
        </w:rPr>
        <w:t xml:space="preserve">, and </w:t>
      </w:r>
      <w:r w:rsidRPr="007A6DBA">
        <w:rPr>
          <w:rStyle w:val="Emphasis"/>
        </w:rPr>
        <w:t>sustainability</w:t>
      </w:r>
      <w:r w:rsidRPr="007A6DBA">
        <w:rPr>
          <w:rStyle w:val="StyleUnderline"/>
        </w:rPr>
        <w:t xml:space="preserve"> advances</w:t>
      </w:r>
      <w:r w:rsidRPr="007A6DBA">
        <w:rPr>
          <w:sz w:val="16"/>
        </w:rPr>
        <w:t>.</w:t>
      </w:r>
    </w:p>
    <w:p w14:paraId="089B33DF" w14:textId="77777777" w:rsidR="006570D0" w:rsidRPr="007A6DBA" w:rsidRDefault="006570D0" w:rsidP="006570D0">
      <w:pPr>
        <w:pStyle w:val="Heading4"/>
        <w:rPr>
          <w:rFonts w:cs="Times New Roman"/>
        </w:rPr>
      </w:pPr>
      <w:r w:rsidRPr="007A6DBA">
        <w:rPr>
          <w:rFonts w:cs="Times New Roman"/>
        </w:rPr>
        <w:t xml:space="preserve">Normative convergence through antitrust harmonization prevents </w:t>
      </w:r>
      <w:r w:rsidRPr="007A6DBA">
        <w:rPr>
          <w:rFonts w:cs="Times New Roman"/>
          <w:u w:val="single"/>
        </w:rPr>
        <w:t>extinction</w:t>
      </w:r>
      <w:r w:rsidRPr="007A6DBA">
        <w:rPr>
          <w:rFonts w:cs="Times New Roman"/>
        </w:rPr>
        <w:t xml:space="preserve"> from </w:t>
      </w:r>
      <w:r w:rsidRPr="007A6DBA">
        <w:rPr>
          <w:rFonts w:cs="Times New Roman"/>
          <w:u w:val="single"/>
        </w:rPr>
        <w:t>resource depletion</w:t>
      </w:r>
      <w:r w:rsidRPr="007A6DBA">
        <w:rPr>
          <w:rFonts w:cs="Times New Roman"/>
        </w:rPr>
        <w:t xml:space="preserve">, </w:t>
      </w:r>
      <w:r w:rsidRPr="007A6DBA">
        <w:rPr>
          <w:rFonts w:cs="Times New Roman"/>
          <w:u w:val="single"/>
        </w:rPr>
        <w:t>human rights</w:t>
      </w:r>
      <w:r w:rsidRPr="007A6DBA">
        <w:rPr>
          <w:rFonts w:cs="Times New Roman"/>
        </w:rPr>
        <w:t xml:space="preserve"> abuse, and </w:t>
      </w:r>
      <w:r w:rsidRPr="007A6DBA">
        <w:rPr>
          <w:rFonts w:cs="Times New Roman"/>
          <w:u w:val="single"/>
        </w:rPr>
        <w:t>war</w:t>
      </w:r>
      <w:r w:rsidRPr="007A6DBA">
        <w:rPr>
          <w:rFonts w:cs="Times New Roman"/>
        </w:rPr>
        <w:t xml:space="preserve"> </w:t>
      </w:r>
    </w:p>
    <w:p w14:paraId="4521BA3E" w14:textId="77777777" w:rsidR="006570D0" w:rsidRPr="007A6DBA" w:rsidRDefault="006570D0" w:rsidP="006570D0">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39F2BA42" w14:textId="77777777" w:rsidR="006570D0" w:rsidRPr="007A6DBA" w:rsidRDefault="006570D0" w:rsidP="006570D0">
      <w:pPr>
        <w:rPr>
          <w:sz w:val="16"/>
        </w:rPr>
      </w:pPr>
      <w:r w:rsidRPr="007A6DBA">
        <w:rPr>
          <w:sz w:val="16"/>
        </w:rPr>
        <w:t>A. The international political environment</w:t>
      </w:r>
    </w:p>
    <w:p w14:paraId="2FE058BC" w14:textId="77777777" w:rsidR="006570D0" w:rsidRPr="007A6DBA" w:rsidRDefault="006570D0" w:rsidP="006570D0">
      <w:pPr>
        <w:rPr>
          <w:sz w:val="16"/>
        </w:rPr>
      </w:pPr>
      <w:r w:rsidRPr="007A6DBA">
        <w:rPr>
          <w:sz w:val="16"/>
        </w:rPr>
        <w:t xml:space="preserve">At the root of international political theory is the fundamental maxim that </w:t>
      </w:r>
      <w:r w:rsidRPr="007A6DBA">
        <w:rPr>
          <w:rStyle w:val="StyleUnderline"/>
          <w:highlight w:val="cyan"/>
        </w:rPr>
        <w:t>relations</w:t>
      </w:r>
      <w:r w:rsidRPr="007A6DBA">
        <w:rPr>
          <w:rStyle w:val="StyleUnderline"/>
        </w:rPr>
        <w:t xml:space="preserve"> between</w:t>
      </w:r>
      <w:r w:rsidRPr="007A6DBA">
        <w:rPr>
          <w:sz w:val="16"/>
        </w:rPr>
        <w:t xml:space="preserve"> sovereign </w:t>
      </w:r>
      <w:r w:rsidRPr="007A6DBA">
        <w:rPr>
          <w:rStyle w:val="StyleUnderline"/>
        </w:rPr>
        <w:t xml:space="preserve">nations </w:t>
      </w:r>
      <w:r w:rsidRPr="007A6DBA">
        <w:rPr>
          <w:rStyle w:val="StyleUnderline"/>
          <w:highlight w:val="cyan"/>
        </w:rPr>
        <w:t>in</w:t>
      </w:r>
      <w:r w:rsidRPr="007A6DBA">
        <w:rPr>
          <w:rStyle w:val="StyleUnderline"/>
        </w:rPr>
        <w:t xml:space="preserve"> the </w:t>
      </w:r>
      <w:r w:rsidRPr="007A6DBA">
        <w:rPr>
          <w:rStyle w:val="StyleUnderline"/>
          <w:highlight w:val="cyan"/>
        </w:rPr>
        <w:t>absence of mitigating factors is</w:t>
      </w:r>
      <w:r w:rsidRPr="007A6DBA">
        <w:rPr>
          <w:rStyle w:val="StyleUnderline"/>
        </w:rPr>
        <w:t xml:space="preserve"> characterized by </w:t>
      </w:r>
      <w:r w:rsidRPr="007A6DBA">
        <w:rPr>
          <w:rStyle w:val="Emphasis"/>
          <w:highlight w:val="cyan"/>
        </w:rPr>
        <w:t>intense 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7A6DBA">
        <w:rPr>
          <w:rStyle w:val="StyleUnderline"/>
          <w:highlight w:val="cyan"/>
        </w:rPr>
        <w:t>and</w:t>
      </w:r>
      <w:r w:rsidRPr="007A6DBA">
        <w:rPr>
          <w:rStyle w:val="StyleUnderline"/>
        </w:rPr>
        <w:t xml:space="preserve"> </w:t>
      </w:r>
      <w:r w:rsidRPr="007A6DBA">
        <w:rPr>
          <w:rStyle w:val="Emphasis"/>
        </w:rPr>
        <w:t>war</w:t>
      </w:r>
      <w:r w:rsidRPr="007A6DBA">
        <w:rPr>
          <w:sz w:val="16"/>
        </w:rPr>
        <w:t xml:space="preserve">.20 </w:t>
      </w:r>
    </w:p>
    <w:p w14:paraId="4CB8E735" w14:textId="77777777" w:rsidR="006570D0" w:rsidRPr="007A6DBA" w:rsidRDefault="006570D0" w:rsidP="006570D0">
      <w:pPr>
        <w:rPr>
          <w:sz w:val="16"/>
        </w:rPr>
      </w:pPr>
      <w:r w:rsidRPr="007A6DBA">
        <w:rPr>
          <w:sz w:val="16"/>
        </w:rPr>
        <w:t xml:space="preserve">[FOOTNOTE]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7A6DBA">
        <w:rPr>
          <w:sz w:val="16"/>
        </w:rPr>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condition of </w:t>
      </w:r>
      <w:r w:rsidRPr="007A6DBA">
        <w:rPr>
          <w:rStyle w:val="Emphasis"/>
          <w:sz w:val="24"/>
          <w:szCs w:val="26"/>
          <w:highlight w:val="cyan"/>
        </w:rPr>
        <w:t>war</w:t>
      </w:r>
      <w:r w:rsidRPr="007A6DBA">
        <w:rPr>
          <w:rStyle w:val="Emphasis"/>
          <w:sz w:val="24"/>
          <w:szCs w:val="26"/>
        </w:rPr>
        <w:t xml:space="preserve"> of everyone </w:t>
      </w:r>
      <w:r w:rsidRPr="007A6DBA">
        <w:rPr>
          <w:rStyle w:val="Emphasis"/>
          <w:sz w:val="24"/>
          <w:szCs w:val="26"/>
          <w:highlight w:val="cyan"/>
        </w:rPr>
        <w:t>against everyone</w:t>
      </w:r>
      <w:r w:rsidRPr="007A6DBA">
        <w:rPr>
          <w:sz w:val="16"/>
        </w:rPr>
        <w:t>”). In fuller terms:</w:t>
      </w:r>
    </w:p>
    <w:p w14:paraId="6C8ABDF5" w14:textId="77777777" w:rsidR="006570D0" w:rsidRPr="007A6DBA" w:rsidRDefault="006570D0" w:rsidP="006570D0">
      <w:pPr>
        <w:ind w:left="720"/>
        <w:rPr>
          <w:sz w:val="16"/>
        </w:rPr>
      </w:pPr>
      <w:r w:rsidRPr="007A6DBA">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21A65AD0" w14:textId="77777777" w:rsidR="006570D0" w:rsidRPr="007A6DBA" w:rsidRDefault="006570D0" w:rsidP="006570D0">
      <w:pPr>
        <w:rPr>
          <w:sz w:val="16"/>
        </w:rPr>
      </w:pPr>
      <w:r w:rsidRPr="007A6DBA">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7A6DBA">
        <w:rPr>
          <w:rStyle w:val="StyleUnderline"/>
        </w:rPr>
        <w:t xml:space="preserve">underlying the problem is the </w:t>
      </w:r>
      <w:r w:rsidRPr="007A6DBA">
        <w:rPr>
          <w:rStyle w:val="Emphasis"/>
        </w:rPr>
        <w:t>ever-present</w:t>
      </w:r>
      <w:r w:rsidRPr="007A6DBA">
        <w:rPr>
          <w:rStyle w:val="StyleUnderline"/>
        </w:rPr>
        <w:t xml:space="preserve"> threat of the use of force</w:t>
      </w:r>
      <w:r w:rsidRPr="007A6DBA">
        <w:rPr>
          <w:sz w:val="16"/>
        </w:rPr>
        <w:t>. See, e.g., Kenneth N. Waltz, Anarchic Orders and Balances of Power, in NEOREALISM AND ITS CRITICS 98, 98 (Robert O. Keohane ed. 1986) (“</w:t>
      </w:r>
      <w:r w:rsidRPr="007A6DBA">
        <w:rPr>
          <w:rStyle w:val="StyleUnderline"/>
        </w:rPr>
        <w:t xml:space="preserve">The state among </w:t>
      </w:r>
      <w:r w:rsidRPr="007A6DBA">
        <w:rPr>
          <w:rStyle w:val="StyleUnderline"/>
          <w:highlight w:val="cyan"/>
        </w:rPr>
        <w:t xml:space="preserve">states . . . </w:t>
      </w:r>
      <w:r w:rsidRPr="007A6DBA">
        <w:rPr>
          <w:rStyle w:val="Emphasis"/>
          <w:highlight w:val="cyan"/>
        </w:rPr>
        <w:t>conduct</w:t>
      </w:r>
      <w:r w:rsidRPr="007A6DBA">
        <w:rPr>
          <w:rStyle w:val="StyleUnderline"/>
        </w:rPr>
        <w:t xml:space="preserve">s its </w:t>
      </w:r>
      <w:r w:rsidRPr="007A6DBA">
        <w:rPr>
          <w:rStyle w:val="StyleUnderline"/>
          <w:highlight w:val="cyan"/>
        </w:rPr>
        <w:t>affairs in the</w:t>
      </w:r>
      <w:r w:rsidRPr="007A6DBA">
        <w:rPr>
          <w:rStyle w:val="StyleUnderline"/>
        </w:rPr>
        <w:t xml:space="preserve"> </w:t>
      </w:r>
      <w:r w:rsidRPr="007A6DBA">
        <w:rPr>
          <w:rStyle w:val="Emphasis"/>
        </w:rPr>
        <w:t xml:space="preserve">brooding </w:t>
      </w:r>
      <w:r w:rsidRPr="007A6DBA">
        <w:rPr>
          <w:rStyle w:val="Emphasis"/>
          <w:highlight w:val="cyan"/>
        </w:rPr>
        <w:t>shadow of violence</w:t>
      </w:r>
      <w:r w:rsidRPr="007A6DBA">
        <w:rPr>
          <w:rStyle w:val="StyleUnderline"/>
        </w:rPr>
        <w:t xml:space="preserve"> . . . . Among states, the state of nature is a </w:t>
      </w:r>
      <w:r w:rsidRPr="007A6DBA">
        <w:rPr>
          <w:rStyle w:val="Emphasis"/>
        </w:rPr>
        <w:t>state of war</w:t>
      </w:r>
      <w:r w:rsidRPr="007A6DBA">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w:t>
      </w:r>
    </w:p>
    <w:p w14:paraId="05F6AC51" w14:textId="77777777" w:rsidR="006570D0" w:rsidRPr="007A6DBA" w:rsidRDefault="006570D0" w:rsidP="006570D0">
      <w:pPr>
        <w:rPr>
          <w:sz w:val="16"/>
        </w:rPr>
      </w:pPr>
      <w:r w:rsidRPr="007A6DBA">
        <w:rPr>
          <w:sz w:val="16"/>
        </w:rPr>
        <w:t>As one commentator notes, “</w:t>
      </w:r>
      <w:r w:rsidRPr="007A6DBA">
        <w:rPr>
          <w:rStyle w:val="StyleUnderline"/>
        </w:rPr>
        <w:t xml:space="preserve">Nations dwell in </w:t>
      </w:r>
      <w:r w:rsidRPr="007A6DBA">
        <w:rPr>
          <w:rStyle w:val="Emphasis"/>
        </w:rPr>
        <w:t>perpetual anarchy</w:t>
      </w:r>
      <w:r w:rsidRPr="007A6DBA">
        <w:rPr>
          <w:sz w:val="16"/>
        </w:rPr>
        <w:t xml:space="preserve">, for no central authority imposes limits on the pursuit of sovereign interests.”21 </w:t>
      </w:r>
      <w:r w:rsidRPr="007A6DBA">
        <w:rPr>
          <w:rStyle w:val="StyleUnderline"/>
        </w:rPr>
        <w:t>And states</w:t>
      </w:r>
      <w:r w:rsidRPr="007A6DBA">
        <w:rPr>
          <w:sz w:val="16"/>
        </w:rPr>
        <w:t xml:space="preserve"> are “unitary actors who, at a minimum, seek their own preservation and, at a maximum, </w:t>
      </w:r>
      <w:r w:rsidRPr="007A6DBA">
        <w:rPr>
          <w:rStyle w:val="StyleUnderline"/>
        </w:rPr>
        <w:t xml:space="preserve">drive for universal </w:t>
      </w:r>
      <w:r w:rsidRPr="007A6DBA">
        <w:rPr>
          <w:rStyle w:val="Emphasis"/>
        </w:rPr>
        <w:t>domination</w:t>
      </w:r>
      <w:r w:rsidRPr="007A6DBA">
        <w:rPr>
          <w:sz w:val="16"/>
        </w:rPr>
        <w:t xml:space="preserve">.”22 As a result, </w:t>
      </w:r>
      <w:r w:rsidRPr="007A6DBA">
        <w:rPr>
          <w:rStyle w:val="StyleUnderline"/>
        </w:rPr>
        <w:t>states</w:t>
      </w:r>
      <w:r w:rsidRPr="007A6DBA">
        <w:rPr>
          <w:sz w:val="16"/>
        </w:rPr>
        <w:t xml:space="preserve"> operating on the international stage </w:t>
      </w:r>
      <w:r w:rsidRPr="007A6DBA">
        <w:rPr>
          <w:rStyle w:val="StyleUnderline"/>
        </w:rPr>
        <w:t xml:space="preserve">are </w:t>
      </w:r>
      <w:r w:rsidRPr="007A6DBA">
        <w:rPr>
          <w:rStyle w:val="StyleUnderline"/>
          <w:highlight w:val="cyan"/>
        </w:rPr>
        <w:t>unable to judge</w:t>
      </w:r>
      <w:r w:rsidRPr="007A6DBA">
        <w:rPr>
          <w:rStyle w:val="StyleUnderline"/>
        </w:rPr>
        <w:t xml:space="preserve"> the </w:t>
      </w:r>
      <w:r w:rsidRPr="007A6DBA">
        <w:rPr>
          <w:rStyle w:val="Emphasis"/>
          <w:highlight w:val="cyan"/>
        </w:rPr>
        <w:t>sincerity</w:t>
      </w:r>
      <w:r w:rsidRPr="007A6DBA">
        <w:rPr>
          <w:rStyle w:val="StyleUnderline"/>
          <w:highlight w:val="cyan"/>
        </w:rPr>
        <w:t xml:space="preserve"> of</w:t>
      </w:r>
      <w:r w:rsidRPr="007A6DBA">
        <w:rPr>
          <w:sz w:val="16"/>
        </w:rPr>
        <w:t xml:space="preserve"> each </w:t>
      </w:r>
      <w:r w:rsidRPr="007A6DBA">
        <w:rPr>
          <w:rStyle w:val="StyleUnderline"/>
        </w:rPr>
        <w:t xml:space="preserve">others’ stated </w:t>
      </w:r>
      <w:r w:rsidRPr="007A6DBA">
        <w:rPr>
          <w:rStyle w:val="Emphasis"/>
          <w:highlight w:val="cyan"/>
        </w:rPr>
        <w:t>intent</w:t>
      </w:r>
      <w:r w:rsidRPr="007A6DBA">
        <w:rPr>
          <w:rStyle w:val="StyleUnderline"/>
        </w:rPr>
        <w:t>ions</w:t>
      </w:r>
      <w:r w:rsidRPr="007A6DBA">
        <w:rPr>
          <w:sz w:val="16"/>
        </w:rPr>
        <w:t xml:space="preserve"> when those intentions are contrary to this manifest interest. Because of self-help rules, </w:t>
      </w:r>
      <w:r w:rsidRPr="007A6DBA">
        <w:rPr>
          <w:rStyle w:val="StyleUnderline"/>
          <w:highlight w:val="cyan"/>
        </w:rPr>
        <w:t>states</w:t>
      </w:r>
      <w:r w:rsidRPr="007A6DBA">
        <w:rPr>
          <w:rStyle w:val="StyleUnderline"/>
        </w:rPr>
        <w:t xml:space="preserve"> are forced</w:t>
      </w:r>
      <w:r w:rsidRPr="007A6DBA">
        <w:rPr>
          <w:sz w:val="16"/>
        </w:rPr>
        <w:t xml:space="preserve"> in the main </w:t>
      </w:r>
      <w:r w:rsidRPr="007A6DBA">
        <w:rPr>
          <w:rStyle w:val="StyleUnderline"/>
        </w:rPr>
        <w:t xml:space="preserve">to </w:t>
      </w:r>
      <w:r w:rsidRPr="007A6DBA">
        <w:rPr>
          <w:rStyle w:val="StyleUnderline"/>
          <w:highlight w:val="cyan"/>
        </w:rPr>
        <w:t>assess</w:t>
      </w:r>
      <w:r w:rsidRPr="007A6DBA">
        <w:rPr>
          <w:sz w:val="16"/>
        </w:rPr>
        <w:t xml:space="preserve"> their own security environment by assessing the </w:t>
      </w:r>
      <w:r w:rsidRPr="007A6DBA">
        <w:rPr>
          <w:rStyle w:val="Emphasis"/>
          <w:highlight w:val="cyan"/>
        </w:rPr>
        <w:t>capabilities</w:t>
      </w:r>
      <w:r w:rsidRPr="007A6DBA">
        <w:rPr>
          <w:sz w:val="16"/>
        </w:rPr>
        <w:t xml:space="preserve"> of competitors, </w:t>
      </w:r>
      <w:r w:rsidRPr="007A6DBA">
        <w:rPr>
          <w:rStyle w:val="StyleUnderline"/>
        </w:rPr>
        <w:t>downplaying</w:t>
      </w:r>
      <w:r w:rsidRPr="007A6DBA">
        <w:rPr>
          <w:sz w:val="16"/>
        </w:rPr>
        <w:t xml:space="preserve"> their </w:t>
      </w:r>
      <w:r w:rsidRPr="007A6DBA">
        <w:rPr>
          <w:rStyle w:val="Emphasis"/>
        </w:rPr>
        <w:t>motives</w:t>
      </w:r>
      <w:r w:rsidRPr="007A6DBA">
        <w:rPr>
          <w:sz w:val="16"/>
        </w:rPr>
        <w:t xml:space="preserve">. Given that the nature of the competition can implicate the fundamental survival of one (or more) of the actors, </w:t>
      </w:r>
      <w:r w:rsidRPr="007A6DBA">
        <w:rPr>
          <w:rStyle w:val="StyleUnderline"/>
        </w:rPr>
        <w:t>actions</w:t>
      </w:r>
      <w:r w:rsidRPr="007A6DBA">
        <w:rPr>
          <w:sz w:val="16"/>
        </w:rPr>
        <w:t xml:space="preserve"> taken </w:t>
      </w:r>
      <w:r w:rsidRPr="007A6DBA">
        <w:rPr>
          <w:rStyle w:val="StyleUnderline"/>
        </w:rPr>
        <w:t>by one state</w:t>
      </w:r>
      <w:r w:rsidRPr="007A6DBA">
        <w:rPr>
          <w:sz w:val="16"/>
        </w:rPr>
        <w:t xml:space="preserve"> to improve its own security </w:t>
      </w:r>
      <w:r w:rsidRPr="007A6DBA">
        <w:rPr>
          <w:rStyle w:val="StyleUnderline"/>
        </w:rPr>
        <w:t>must</w:t>
      </w:r>
      <w:r w:rsidRPr="007A6DBA">
        <w:rPr>
          <w:sz w:val="16"/>
        </w:rPr>
        <w:t xml:space="preserve"> necessarily </w:t>
      </w:r>
      <w:r w:rsidRPr="007A6DBA">
        <w:rPr>
          <w:rStyle w:val="StyleUnderline"/>
        </w:rPr>
        <w:t>decrease the security of its competitor</w:t>
      </w:r>
      <w:r w:rsidRPr="007A6DBA">
        <w:rPr>
          <w:sz w:val="16"/>
        </w:rPr>
        <w:t xml:space="preserve">; in the absence of mitigation, </w:t>
      </w:r>
      <w:r w:rsidRPr="007A6DBA">
        <w:rPr>
          <w:rStyle w:val="StyleUnderline"/>
          <w:highlight w:val="cyan"/>
        </w:rPr>
        <w:t>security is</w:t>
      </w:r>
      <w:r w:rsidRPr="007A6DBA">
        <w:rPr>
          <w:sz w:val="16"/>
        </w:rPr>
        <w:t xml:space="preserve"> a </w:t>
      </w:r>
      <w:r w:rsidRPr="007A6DBA">
        <w:rPr>
          <w:rStyle w:val="Emphasis"/>
          <w:highlight w:val="cyan"/>
        </w:rPr>
        <w:t>zero-sum</w:t>
      </w:r>
      <w:r w:rsidRPr="007A6DBA">
        <w:rPr>
          <w:sz w:val="16"/>
        </w:rPr>
        <w:t xml:space="preserve"> game.23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7A6DBA">
        <w:rPr>
          <w:sz w:val="16"/>
        </w:rPr>
        <w:t xml:space="preserve"> (because there is no authority to enforce agreements, nor any basis for assessing the reliability of another state’s commitments),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StyleUnderline"/>
        </w:rPr>
        <w:t xml:space="preserve">are characterized by </w:t>
      </w:r>
      <w:r w:rsidRPr="007A6DBA">
        <w:rPr>
          <w:rStyle w:val="StyleUnderline"/>
          <w:highlight w:val="cyan"/>
        </w:rPr>
        <w:t>a</w:t>
      </w:r>
      <w:r w:rsidRPr="007A6DBA">
        <w:rPr>
          <w:sz w:val="16"/>
        </w:rPr>
        <w:t xml:space="preserve"> continuous race to the bottom, a mindless </w:t>
      </w:r>
      <w:r w:rsidRPr="007A6DBA">
        <w:rPr>
          <w:rStyle w:val="Emphasis"/>
          <w:highlight w:val="cyan"/>
        </w:rPr>
        <w:t>arms race</w:t>
      </w:r>
      <w:r w:rsidRPr="007A6DBA">
        <w:rPr>
          <w:sz w:val="16"/>
        </w:rPr>
        <w:t xml:space="preserve"> rather than the opportunity to realize gains from cooperation.</w:t>
      </w:r>
    </w:p>
    <w:p w14:paraId="633D4F3A" w14:textId="77777777" w:rsidR="006570D0" w:rsidRPr="007A6DBA" w:rsidRDefault="006570D0" w:rsidP="006570D0">
      <w:pPr>
        <w:rPr>
          <w:sz w:val="16"/>
        </w:rPr>
      </w:pPr>
      <w:r w:rsidRPr="007A6DBA">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7A6DBA">
        <w:rPr>
          <w:rStyle w:val="Emphasis"/>
          <w:highlight w:val="cyan"/>
        </w:rPr>
        <w:t>key</w:t>
      </w:r>
      <w:r w:rsidRPr="007A6DBA">
        <w:rPr>
          <w:rStyle w:val="StyleUnderline"/>
          <w:highlight w:val="cyan"/>
        </w:rPr>
        <w:t xml:space="preserve"> to mitigating</w:t>
      </w:r>
      <w:r w:rsidRPr="007A6DBA">
        <w:rPr>
          <w:sz w:val="16"/>
        </w:rPr>
        <w:t xml:space="preserve"> the pressures of </w:t>
      </w:r>
      <w:r w:rsidRPr="007A6DBA">
        <w:rPr>
          <w:rStyle w:val="StyleUnderline"/>
          <w:highlight w:val="cyan"/>
        </w:rPr>
        <w:t>the security dilemma is</w:t>
      </w:r>
      <w:r w:rsidRPr="007A6DBA">
        <w:rPr>
          <w:rStyle w:val="StyleUnderline"/>
        </w:rPr>
        <w:t xml:space="preserve"> the ability </w:t>
      </w:r>
      <w:r w:rsidRPr="007A6DBA">
        <w:rPr>
          <w:rStyle w:val="StyleUnderline"/>
          <w:highlight w:val="cya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7A6DBA">
        <w:rPr>
          <w:rStyle w:val="Emphasis"/>
          <w:highlight w:val="cyan"/>
        </w:rPr>
        <w:t>expansionist</w:t>
      </w:r>
      <w:r w:rsidRPr="007A6DBA">
        <w:rPr>
          <w:rStyle w:val="StyleUnderline"/>
        </w:rPr>
        <w:t xml:space="preserve"> tendencies </w:t>
      </w:r>
      <w:r w:rsidRPr="007A6DBA">
        <w:rPr>
          <w:rStyle w:val="StyleUnderline"/>
          <w:highlight w:val="cyan"/>
        </w:rPr>
        <w:t>from</w:t>
      </w:r>
      <w:r w:rsidRPr="007A6DBA">
        <w:rPr>
          <w:rStyle w:val="StyleUnderline"/>
        </w:rPr>
        <w:t xml:space="preserve"> a </w:t>
      </w:r>
      <w:r w:rsidRPr="007A6DBA">
        <w:rPr>
          <w:rStyle w:val="StyleUnderline"/>
          <w:highlight w:val="cyan"/>
        </w:rPr>
        <w:t>benign</w:t>
      </w:r>
      <w:r w:rsidRPr="007A6DBA">
        <w:rPr>
          <w:rStyle w:val="StyleUnderline"/>
        </w:rPr>
        <w:t xml:space="preserve"> one</w:t>
      </w:r>
      <w:r w:rsidRPr="007A6DBA">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7A6DBA">
        <w:rPr>
          <w:sz w:val="16"/>
        </w:rPr>
        <w:t xml:space="preserve"> (as opposed simply to counting its armaments) </w:t>
      </w:r>
      <w:r w:rsidRPr="007A6DBA">
        <w:rPr>
          <w:rStyle w:val="StyleUnderline"/>
        </w:rPr>
        <w:t xml:space="preserve">is extremely </w:t>
      </w:r>
      <w:r w:rsidRPr="007A6DBA">
        <w:rPr>
          <w:rStyle w:val="Emphasis"/>
        </w:rPr>
        <w:t>tenuous</w:t>
      </w:r>
      <w:r w:rsidRPr="007A6DBA">
        <w:rPr>
          <w:sz w:val="16"/>
        </w:rPr>
        <w:t xml:space="preserve"> and comes at great cost. In fact, political science offers few well-understood mechanisms for judging a state’s propensity for aggression.</w:t>
      </w:r>
    </w:p>
    <w:p w14:paraId="42155FED" w14:textId="77777777" w:rsidR="006570D0" w:rsidRPr="007A6DBA" w:rsidRDefault="006570D0" w:rsidP="006570D0">
      <w:pPr>
        <w:rPr>
          <w:sz w:val="16"/>
        </w:rPr>
      </w:pPr>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7A6DBA">
        <w:rPr>
          <w:sz w:val="16"/>
        </w:rPr>
        <w:t xml:space="preserve">.26 Not only is it imperative that dominant states receive credible signals about other states’ intentions, but </w:t>
      </w:r>
      <w:r w:rsidRPr="007A6DBA">
        <w:rPr>
          <w:rStyle w:val="StyleUnderline"/>
        </w:rPr>
        <w:t>it is</w:t>
      </w:r>
      <w:r w:rsidRPr="007A6DBA">
        <w:rPr>
          <w:sz w:val="16"/>
        </w:rPr>
        <w:t xml:space="preserve"> also </w:t>
      </w:r>
      <w:r w:rsidRPr="007A6DBA">
        <w:rPr>
          <w:rStyle w:val="StyleUnderline"/>
        </w:rPr>
        <w:t>important that dominant states</w:t>
      </w:r>
      <w:r w:rsidRPr="007A6DBA">
        <w:rPr>
          <w:sz w:val="16"/>
        </w:rPr>
        <w:t xml:space="preserve"> attempt to </w:t>
      </w:r>
      <w:r w:rsidRPr="007A6DBA">
        <w:rPr>
          <w:rStyle w:val="Emphasis"/>
        </w:rPr>
        <w:t>inculcate</w:t>
      </w:r>
      <w:r w:rsidRPr="007A6DBA">
        <w:rPr>
          <w:sz w:val="16"/>
        </w:rPr>
        <w:t xml:space="preserve"> their </w:t>
      </w:r>
      <w:r w:rsidRPr="007A6DBA">
        <w:rPr>
          <w:rStyle w:val="Emphasis"/>
        </w:rPr>
        <w:t>norms</w:t>
      </w:r>
      <w:r w:rsidRPr="007A6DBA">
        <w:rPr>
          <w:rStyle w:val="StyleUnderline"/>
        </w:rPr>
        <w:t xml:space="preserve"> within other states that</w:t>
      </w:r>
      <w:r w:rsidRPr="007A6DBA">
        <w:rPr>
          <w:sz w:val="16"/>
        </w:rPr>
        <w:t xml:space="preserve">, over time, </w:t>
      </w:r>
      <w:r w:rsidRPr="007A6DBA">
        <w:rPr>
          <w:rStyle w:val="StyleUnderline"/>
        </w:rPr>
        <w:t>might mount</w:t>
      </w:r>
      <w:r w:rsidRPr="007A6DBA">
        <w:rPr>
          <w:sz w:val="16"/>
        </w:rPr>
        <w:t xml:space="preserve"> credible </w:t>
      </w:r>
      <w:r w:rsidRPr="007A6DBA">
        <w:rPr>
          <w:rStyle w:val="StyleUnderline"/>
        </w:rPr>
        <w:t>challenges</w:t>
      </w:r>
      <w:r w:rsidRPr="007A6DBA">
        <w:rPr>
          <w:sz w:val="16"/>
        </w:rPr>
        <w:t xml:space="preserve"> to the dominant states’ security.27 The spread of hegemony through internalization of norms occurs for three reasons. First, </w:t>
      </w:r>
      <w:r w:rsidRPr="007A6DBA">
        <w:rPr>
          <w:rStyle w:val="StyleUnderline"/>
        </w:rPr>
        <w:t>states with</w:t>
      </w:r>
      <w:r w:rsidRPr="007A6DBA">
        <w:rPr>
          <w:sz w:val="16"/>
        </w:rPr>
        <w:t xml:space="preserve"> similar institutions and </w:t>
      </w:r>
      <w:r w:rsidRPr="007A6DBA">
        <w:rPr>
          <w:rStyle w:val="StyleUnderline"/>
        </w:rPr>
        <w:t>sympathetic</w:t>
      </w:r>
      <w:r w:rsidRPr="007A6DBA">
        <w:rPr>
          <w:sz w:val="16"/>
        </w:rPr>
        <w:t xml:space="preserve"> domestic </w:t>
      </w:r>
      <w:r w:rsidRPr="007A6DBA">
        <w:rPr>
          <w:rStyle w:val="StyleUnderline"/>
        </w:rPr>
        <w:t>norms are</w:t>
      </w:r>
      <w:r w:rsidRPr="007A6DBA">
        <w:rPr>
          <w:sz w:val="16"/>
        </w:rPr>
        <w:t xml:space="preserve"> simply better and </w:t>
      </w:r>
      <w:r w:rsidRPr="007A6DBA">
        <w:rPr>
          <w:rStyle w:val="StyleUnderline"/>
        </w:rPr>
        <w:t>more reliable trading partners</w:t>
      </w:r>
      <w:r w:rsidRPr="007A6DBA">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7A6DBA">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7A6DBA">
        <w:rPr>
          <w:sz w:val="16"/>
        </w:rPr>
        <w:t xml:space="preserve"> also </w:t>
      </w:r>
      <w:r w:rsidRPr="007A6DBA">
        <w:rPr>
          <w:rStyle w:val="StyleUnderline"/>
        </w:rPr>
        <w:t xml:space="preserve">have a </w:t>
      </w:r>
      <w:r w:rsidRPr="007A6DBA">
        <w:rPr>
          <w:rStyle w:val="Emphasis"/>
        </w:rPr>
        <w:t>national security</w:t>
      </w:r>
      <w:r w:rsidRPr="007A6DBA">
        <w:rPr>
          <w:sz w:val="16"/>
        </w:rPr>
        <w:t xml:space="preserve"> and a normative </w:t>
      </w:r>
      <w:r w:rsidRPr="007A6DBA">
        <w:rPr>
          <w:rStyle w:val="Emphasis"/>
        </w:rPr>
        <w:t>interest</w:t>
      </w:r>
      <w:r w:rsidRPr="007A6DBA">
        <w:rPr>
          <w:rStyle w:val="StyleUnderline"/>
        </w:rPr>
        <w:t xml:space="preserve"> in the </w:t>
      </w:r>
      <w:r w:rsidRPr="007A6DBA">
        <w:rPr>
          <w:rStyle w:val="Emphasis"/>
        </w:rPr>
        <w:t>info</w:t>
      </w:r>
      <w:r w:rsidRPr="007A6DBA">
        <w:rPr>
          <w:sz w:val="16"/>
        </w:rPr>
        <w:t xml:space="preserve">rmation </w:t>
      </w:r>
      <w:r w:rsidRPr="007A6DBA">
        <w:rPr>
          <w:rStyle w:val="StyleUnderline"/>
        </w:rPr>
        <w:t>to be gleaned from the fact that these interactions are</w:t>
      </w:r>
      <w:r w:rsidRPr="007A6DBA">
        <w:rPr>
          <w:sz w:val="16"/>
        </w:rPr>
        <w:t xml:space="preserve">, in fact, </w:t>
      </w:r>
      <w:r w:rsidRPr="007A6DBA">
        <w:rPr>
          <w:rStyle w:val="StyleUnderline"/>
        </w:rPr>
        <w:t>well ordered</w:t>
      </w:r>
      <w:r w:rsidRPr="007A6DBA">
        <w:rPr>
          <w:sz w:val="16"/>
        </w:rPr>
        <w:t>.</w:t>
      </w:r>
    </w:p>
    <w:p w14:paraId="490DEA9A" w14:textId="77777777" w:rsidR="006570D0" w:rsidRPr="007A6DBA" w:rsidRDefault="006570D0" w:rsidP="006570D0">
      <w:pPr>
        <w:rPr>
          <w:sz w:val="16"/>
        </w:rPr>
      </w:pPr>
      <w:r w:rsidRPr="007A6DBA">
        <w:rPr>
          <w:sz w:val="16"/>
        </w:rPr>
        <w:t>In the absence of centralized enforcement, privately held and nonverifiable information as to a state’s fundamental type is the critical problem in assessing motives.31</w:t>
      </w:r>
    </w:p>
    <w:p w14:paraId="35EDF82D" w14:textId="77777777" w:rsidR="006570D0" w:rsidRPr="007A6DBA" w:rsidRDefault="006570D0" w:rsidP="006570D0">
      <w:pPr>
        <w:rPr>
          <w:sz w:val="16"/>
        </w:rPr>
      </w:pPr>
      <w:r w:rsidRPr="007A6DBA">
        <w:rPr>
          <w:sz w:val="16"/>
        </w:rPr>
        <w:t xml:space="preserve">[FOOTNOTE]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7A6DBA">
        <w:rPr>
          <w:rStyle w:val="StyleUnderline"/>
          <w:highlight w:val="cyan"/>
        </w:rPr>
        <w:t>the existing</w:t>
      </w:r>
      <w:r w:rsidRPr="007A6DBA">
        <w:rPr>
          <w:rStyle w:val="StyleUnderline"/>
        </w:rPr>
        <w:t xml:space="preserve"> world </w:t>
      </w:r>
      <w:r w:rsidRPr="007A6DBA">
        <w:rPr>
          <w:rStyle w:val="StyleUnderline"/>
          <w:highlight w:val="cyan"/>
        </w:rPr>
        <w:t>order is</w:t>
      </w:r>
      <w:r w:rsidRPr="007A6DBA">
        <w:rPr>
          <w:rStyle w:val="StyleUnderline"/>
        </w:rPr>
        <w:t xml:space="preserve"> generally accepted to be that </w:t>
      </w:r>
      <w:r w:rsidRPr="007A6DBA">
        <w:rPr>
          <w:rStyle w:val="StyleUnderline"/>
          <w:highlight w:val="cyan"/>
        </w:rPr>
        <w:t xml:space="preserve">created by 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after World War II. </w:t>
      </w:r>
      <w:r w:rsidRPr="007A6DBA">
        <w:rPr>
          <w:rStyle w:val="StyleUnderline"/>
        </w:rPr>
        <w:t xml:space="preserve">It comprises a </w:t>
      </w:r>
      <w:r w:rsidRPr="007A6DBA">
        <w:rPr>
          <w:rStyle w:val="Emphasis"/>
          <w:highlight w:val="cyan"/>
        </w:rPr>
        <w:t>liberal</w:t>
      </w:r>
      <w:r w:rsidRPr="007A6DBA">
        <w:rPr>
          <w:rStyle w:val="Emphasis"/>
        </w:rPr>
        <w:t xml:space="preserve"> international economic order</w:t>
      </w:r>
      <w:r w:rsidRPr="007A6DBA">
        <w:rPr>
          <w:sz w:val="16"/>
        </w:rPr>
        <w:t xml:space="preserve">, the use of multilateral institutions (such as the United Nations and the WTO), negotiation for dispute resolution rather than the threat of violence, </w:t>
      </w:r>
      <w:r w:rsidRPr="007A6DBA">
        <w:rPr>
          <w:rStyle w:val="StyleUnderline"/>
          <w:highlight w:val="cyan"/>
        </w:rPr>
        <w:t>and</w:t>
      </w:r>
      <w:r w:rsidRPr="007A6DBA">
        <w:rPr>
          <w:rStyle w:val="StyleUnderline"/>
        </w:rPr>
        <w:t xml:space="preserve"> the promotion of liberal </w:t>
      </w:r>
      <w:r w:rsidRPr="007A6DBA">
        <w:rPr>
          <w:rStyle w:val="Emphasis"/>
          <w:highlight w:val="cyan"/>
        </w:rPr>
        <w:t>democratic</w:t>
      </w:r>
      <w:r w:rsidRPr="007A6DBA">
        <w:rPr>
          <w:rStyle w:val="Emphasis"/>
        </w:rPr>
        <w:t xml:space="preserve"> moral norms</w:t>
      </w:r>
      <w:r w:rsidRPr="007A6DBA">
        <w:rPr>
          <w:sz w:val="16"/>
        </w:rPr>
        <w:t xml:space="preserve">. See, e.g., Schweller, supra note 24, at 85; HANS J. MORGENTHAU, POLITICS AMONG NATIONS: THE STRUGGLE FOR POWER AND PEACE 32 (1948). Trade </w:t>
      </w:r>
      <w:r w:rsidRPr="007A6DBA">
        <w:rPr>
          <w:rStyle w:val="StyleUnderline"/>
          <w:highlight w:val="cyan"/>
        </w:rPr>
        <w:t>disputes</w:t>
      </w:r>
      <w:r w:rsidRPr="007A6DBA">
        <w:rPr>
          <w:rStyle w:val="StyleUnderline"/>
        </w:rPr>
        <w:t xml:space="preserve"> between </w:t>
      </w:r>
      <w:r w:rsidRPr="007A6DBA">
        <w:rPr>
          <w:rStyle w:val="Emphasis"/>
        </w:rPr>
        <w:t>status quo</w:t>
      </w:r>
      <w:r w:rsidRPr="007A6DBA">
        <w:rPr>
          <w:rStyle w:val="StyleUnderline"/>
        </w:rPr>
        <w:t xml:space="preserve"> states</w:t>
      </w:r>
      <w:r w:rsidRPr="007A6DBA">
        <w:rPr>
          <w:sz w:val="16"/>
        </w:rPr>
        <w:t xml:space="preserve"> (like tariff disputes between the United States and Europe) </w:t>
      </w:r>
      <w:r w:rsidRPr="007A6DBA">
        <w:rPr>
          <w:rStyle w:val="StyleUnderline"/>
        </w:rPr>
        <w:t xml:space="preserve">are </w:t>
      </w:r>
      <w:r w:rsidRPr="007A6DBA">
        <w:rPr>
          <w:rStyle w:val="Emphasis"/>
          <w:highlight w:val="cyan"/>
        </w:rPr>
        <w:t>resolve</w:t>
      </w:r>
      <w:r w:rsidRPr="007A6DBA">
        <w:rPr>
          <w:rStyle w:val="StyleUnderline"/>
        </w:rPr>
        <w:t xml:space="preserve">d </w:t>
      </w:r>
      <w:r w:rsidRPr="007A6DBA">
        <w:rPr>
          <w:rStyle w:val="StyleUnderline"/>
          <w:highlight w:val="cyan"/>
        </w:rPr>
        <w:t>through</w:t>
      </w:r>
      <w:r w:rsidRPr="007A6DBA">
        <w:rPr>
          <w:rStyle w:val="StyleUnderline"/>
        </w:rPr>
        <w:t xml:space="preserve"> </w:t>
      </w:r>
      <w:r w:rsidRPr="007A6DBA">
        <w:rPr>
          <w:rStyle w:val="Emphasis"/>
        </w:rPr>
        <w:t xml:space="preserve">peaceful </w:t>
      </w:r>
      <w:r w:rsidRPr="007A6DBA">
        <w:rPr>
          <w:rStyle w:val="Emphasis"/>
          <w:highlight w:val="cyan"/>
        </w:rPr>
        <w:t>negotiation</w:t>
      </w:r>
      <w:r w:rsidRPr="007A6DBA">
        <w:rPr>
          <w:rStyle w:val="StyleUnderline"/>
        </w:rPr>
        <w:t xml:space="preserve"> rather than</w:t>
      </w:r>
      <w:r w:rsidRPr="007A6DBA">
        <w:rPr>
          <w:sz w:val="16"/>
        </w:rPr>
        <w:t xml:space="preserve"> the threat of </w:t>
      </w:r>
      <w:r w:rsidRPr="007A6DBA">
        <w:rPr>
          <w:rStyle w:val="Emphasis"/>
        </w:rPr>
        <w:t>war</w:t>
      </w:r>
      <w:r w:rsidRPr="007A6DBA">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7A6DBA">
        <w:rPr>
          <w:rStyle w:val="Emphasis"/>
          <w:highlight w:val="cyan"/>
        </w:rPr>
        <w:t>Revisionist states</w:t>
      </w:r>
      <w:r w:rsidRPr="007A6DBA">
        <w:rPr>
          <w:rStyle w:val="StyleUnderline"/>
        </w:rPr>
        <w:t xml:space="preserve">, on the other hand, </w:t>
      </w:r>
      <w:r w:rsidRPr="007A6DBA">
        <w:rPr>
          <w:rStyle w:val="StyleUnderline"/>
          <w:highlight w:val="cyan"/>
        </w:rPr>
        <w:t>such as</w:t>
      </w:r>
      <w:r w:rsidRPr="007A6DBA">
        <w:rPr>
          <w:rStyle w:val="StyleUnderline"/>
        </w:rPr>
        <w:t xml:space="preserve"> </w:t>
      </w:r>
      <w:r w:rsidRPr="007A6DBA">
        <w:rPr>
          <w:rStyle w:val="Emphasis"/>
        </w:rPr>
        <w:t xml:space="preserve">North </w:t>
      </w:r>
      <w:r w:rsidRPr="007A6DBA">
        <w:rPr>
          <w:rStyle w:val="Emphasis"/>
          <w:highlight w:val="cyan"/>
        </w:rPr>
        <w:t>Korea</w:t>
      </w:r>
      <w:r w:rsidRPr="007A6DBA">
        <w:rPr>
          <w:rStyle w:val="StyleUnderline"/>
          <w:highlight w:val="cyan"/>
        </w:rPr>
        <w:t xml:space="preserve">, </w:t>
      </w:r>
      <w:r w:rsidRPr="007A6DBA">
        <w:rPr>
          <w:rStyle w:val="Emphasis"/>
          <w:highlight w:val="cyan"/>
        </w:rPr>
        <w:t>Iran</w:t>
      </w:r>
      <w:r w:rsidRPr="007A6DBA">
        <w:rPr>
          <w:rStyle w:val="StyleUnderline"/>
          <w:highlight w:val="cyan"/>
        </w:rPr>
        <w:t xml:space="preserve">, and </w:t>
      </w:r>
      <w:r w:rsidRPr="007A6DBA">
        <w:rPr>
          <w:rStyle w:val="Emphasis"/>
          <w:highlight w:val="cyan"/>
        </w:rPr>
        <w:t>China</w:t>
      </w:r>
      <w:r w:rsidRPr="007A6DBA">
        <w:rPr>
          <w:rStyle w:val="StyleUnderline"/>
        </w:rPr>
        <w:t xml:space="preserve">, will more readily </w:t>
      </w:r>
      <w:r w:rsidRPr="007A6DBA">
        <w:rPr>
          <w:rStyle w:val="StyleUnderline"/>
          <w:highlight w:val="cyan"/>
        </w:rPr>
        <w:t>use</w:t>
      </w:r>
      <w:r w:rsidRPr="007A6DBA">
        <w:rPr>
          <w:rStyle w:val="StyleUnderline"/>
        </w:rPr>
        <w:t xml:space="preserve"> </w:t>
      </w:r>
      <w:r w:rsidRPr="007A6DBA">
        <w:rPr>
          <w:rStyle w:val="Emphasis"/>
        </w:rPr>
        <w:t xml:space="preserve">military </w:t>
      </w:r>
      <w:r w:rsidRPr="007A6DBA">
        <w:rPr>
          <w:rStyle w:val="Emphasis"/>
          <w:highlight w:val="cyan"/>
        </w:rPr>
        <w:t>force</w:t>
      </w:r>
      <w:r w:rsidRPr="007A6DBA">
        <w:rPr>
          <w:sz w:val="16"/>
        </w:rPr>
        <w:t xml:space="preserve"> as a bargaining tool and are more reluctant fully to participate in transparent military, economic, and political negotiations. [END FOOTNOTE]</w:t>
      </w:r>
    </w:p>
    <w:p w14:paraId="0556B536" w14:textId="77777777" w:rsidR="006570D0" w:rsidRPr="007A6DBA" w:rsidRDefault="006570D0" w:rsidP="006570D0">
      <w:pPr>
        <w:rPr>
          <w:sz w:val="16"/>
        </w:rPr>
      </w:pPr>
      <w:r w:rsidRPr="007A6DBA">
        <w:rPr>
          <w:rStyle w:val="StyleUnderline"/>
        </w:rPr>
        <w:t xml:space="preserve">States wishing to </w:t>
      </w:r>
      <w:r w:rsidRPr="007A6DBA">
        <w:rPr>
          <w:rStyle w:val="Emphasis"/>
        </w:rPr>
        <w:t>escape</w:t>
      </w:r>
      <w:r w:rsidRPr="007A6DBA">
        <w:rPr>
          <w:sz w:val="16"/>
        </w:rPr>
        <w:t xml:space="preserve"> the pressures of </w:t>
      </w:r>
      <w:r w:rsidRPr="007A6DBA">
        <w:rPr>
          <w:rStyle w:val="StyleUnderline"/>
        </w:rPr>
        <w:t xml:space="preserve">the security dilemma and engage in cooperative behavior need a means of </w:t>
      </w:r>
      <w:r w:rsidRPr="007A6DBA">
        <w:rPr>
          <w:rStyle w:val="Emphasis"/>
        </w:rPr>
        <w:t>conveying</w:t>
      </w:r>
      <w:r w:rsidRPr="007A6DBA">
        <w:rPr>
          <w:sz w:val="16"/>
        </w:rPr>
        <w:t xml:space="preserve"> their </w:t>
      </w:r>
      <w:r w:rsidRPr="007A6DBA">
        <w:rPr>
          <w:rStyle w:val="Emphasis"/>
        </w:rPr>
        <w:t>preferences</w:t>
      </w:r>
      <w:r w:rsidRPr="007A6DBA">
        <w:rPr>
          <w:sz w:val="16"/>
        </w:rPr>
        <w:t xml:space="preserve"> to others </w:t>
      </w:r>
      <w:r w:rsidRPr="007A6DBA">
        <w:rPr>
          <w:rStyle w:val="StyleUnderline"/>
        </w:rPr>
        <w:t xml:space="preserve">in a </w:t>
      </w:r>
      <w:r w:rsidRPr="007A6DBA">
        <w:rPr>
          <w:rStyle w:val="Emphasis"/>
        </w:rPr>
        <w:t>credible</w:t>
      </w:r>
      <w:r w:rsidRPr="007A6DBA">
        <w:rPr>
          <w:rStyle w:val="StyleUnderline"/>
        </w:rPr>
        <w:t xml:space="preserve"> manner</w:t>
      </w:r>
      <w:r w:rsidRPr="007A6DBA">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6A728A71" w14:textId="77777777" w:rsidR="006570D0" w:rsidRPr="007A6DBA" w:rsidRDefault="006570D0" w:rsidP="006570D0">
      <w:pPr>
        <w:rPr>
          <w:sz w:val="16"/>
        </w:rPr>
      </w:pPr>
      <w:r w:rsidRPr="007A6DBA">
        <w:rPr>
          <w:sz w:val="16"/>
        </w:rPr>
        <w:t xml:space="preserve">International </w:t>
      </w:r>
      <w:r w:rsidRPr="007A6DBA">
        <w:rPr>
          <w:rStyle w:val="Emphasis"/>
        </w:rPr>
        <w:t>institutions</w:t>
      </w:r>
      <w:r w:rsidRPr="007A6DBA">
        <w:rPr>
          <w:rStyle w:val="StyleUnderline"/>
        </w:rPr>
        <w:t xml:space="preserve"> can play a </w:t>
      </w:r>
      <w:r w:rsidRPr="007A6DBA">
        <w:rPr>
          <w:rStyle w:val="Emphasis"/>
        </w:rPr>
        <w:t>crucial role</w:t>
      </w:r>
      <w:r w:rsidRPr="007A6DBA">
        <w:rPr>
          <w:rStyle w:val="StyleUnderline"/>
        </w:rPr>
        <w:t xml:space="preserve"> in facilitating the transmission of this information</w:t>
      </w:r>
      <w:r w:rsidRPr="007A6DBA">
        <w:rPr>
          <w:sz w:val="16"/>
        </w:rPr>
        <w:t xml:space="preserve">.34 </w:t>
      </w:r>
      <w:r w:rsidRPr="007A6DBA">
        <w:rPr>
          <w:rStyle w:val="StyleUnderline"/>
        </w:rPr>
        <w:t>In particular</w:t>
      </w:r>
      <w:r w:rsidRPr="007A6DBA">
        <w:rPr>
          <w:sz w:val="16"/>
        </w:rPr>
        <w:t xml:space="preserve">, international </w:t>
      </w:r>
      <w:r w:rsidRPr="007A6DBA">
        <w:rPr>
          <w:rStyle w:val="StyleUnderline"/>
          <w:highlight w:val="cyan"/>
        </w:rPr>
        <w:t>agreements over</w:t>
      </w:r>
      <w:r w:rsidRPr="007A6DBA">
        <w:rPr>
          <w:sz w:val="16"/>
        </w:rPr>
        <w:t xml:space="preserve"> the terms of </w:t>
      </w:r>
      <w:r w:rsidRPr="007A6DBA">
        <w:rPr>
          <w:rStyle w:val="Emphasis"/>
          <w:highlight w:val="cyan"/>
        </w:rPr>
        <w:t>trade</w:t>
      </w:r>
      <w:r w:rsidRPr="007A6DBA">
        <w:rPr>
          <w:sz w:val="16"/>
        </w:rPr>
        <w:t xml:space="preserve">, even without binding supranational enforcement authority, </w:t>
      </w:r>
      <w:r w:rsidRPr="007A6DBA">
        <w:rPr>
          <w:rStyle w:val="StyleUnderline"/>
        </w:rPr>
        <w:t>provide a means for states to bind themselves</w:t>
      </w:r>
      <w:r w:rsidRPr="007A6DBA">
        <w:rPr>
          <w:sz w:val="16"/>
        </w:rPr>
        <w:t xml:space="preserve"> to a desirable course of behavior in the short run </w:t>
      </w:r>
      <w:r w:rsidRPr="007A6DBA">
        <w:rPr>
          <w:rStyle w:val="StyleUnderline"/>
        </w:rPr>
        <w:t>and</w:t>
      </w:r>
      <w:r w:rsidRPr="007A6DBA">
        <w:rPr>
          <w:sz w:val="16"/>
        </w:rPr>
        <w:t xml:space="preserve">, more importantly, to </w:t>
      </w:r>
      <w:r w:rsidRPr="007A6DBA">
        <w:rPr>
          <w:rStyle w:val="Emphasis"/>
          <w:highlight w:val="cyan"/>
        </w:rPr>
        <w:t>signal</w:t>
      </w:r>
      <w:r w:rsidRPr="007A6DBA">
        <w:rPr>
          <w:sz w:val="16"/>
        </w:rPr>
        <w:t xml:space="preserve"> their </w:t>
      </w:r>
      <w:r w:rsidRPr="007A6DBA">
        <w:rPr>
          <w:rStyle w:val="Emphasis"/>
          <w:highlight w:val="cyan"/>
        </w:rPr>
        <w:t>acquiescence</w:t>
      </w:r>
      <w:r w:rsidRPr="007A6DBA">
        <w:rPr>
          <w:rStyle w:val="StyleUnderline"/>
          <w:highlight w:val="cyan"/>
        </w:rPr>
        <w:t xml:space="preserve"> to the</w:t>
      </w:r>
      <w:r w:rsidRPr="007A6DBA">
        <w:rPr>
          <w:rStyle w:val="StyleUnderline"/>
        </w:rPr>
        <w:t xml:space="preserve"> ruling world </w:t>
      </w:r>
      <w:r w:rsidRPr="007A6DBA">
        <w:rPr>
          <w:rStyle w:val="StyleUnderline"/>
          <w:highlight w:val="cyan"/>
        </w:rPr>
        <w:t>order</w:t>
      </w:r>
      <w:r w:rsidRPr="007A6DBA">
        <w:rPr>
          <w:rStyle w:val="StyleUnderline"/>
        </w:rPr>
        <w:t xml:space="preserve"> in the long run. Because compliance</w:t>
      </w:r>
      <w:r w:rsidRPr="007A6DBA">
        <w:rPr>
          <w:sz w:val="16"/>
        </w:rPr>
        <w:t xml:space="preserve"> with treaty obligations often </w:t>
      </w:r>
      <w:r w:rsidRPr="007A6DBA">
        <w:rPr>
          <w:rStyle w:val="StyleUnderline"/>
        </w:rPr>
        <w:t xml:space="preserve">requires signatories to </w:t>
      </w:r>
      <w:r w:rsidRPr="007A6DBA">
        <w:rPr>
          <w:rStyle w:val="Emphasis"/>
        </w:rPr>
        <w:t>alter</w:t>
      </w:r>
      <w:r w:rsidRPr="007A6DBA">
        <w:rPr>
          <w:sz w:val="16"/>
        </w:rPr>
        <w:t xml:space="preserve"> their </w:t>
      </w:r>
      <w:r w:rsidRPr="007A6DBA">
        <w:rPr>
          <w:rStyle w:val="Emphasis"/>
        </w:rPr>
        <w:t>domestic laws</w:t>
      </w:r>
      <w:r w:rsidRPr="007A6DBA">
        <w:rPr>
          <w:sz w:val="16"/>
        </w:rPr>
        <w:t xml:space="preserve"> to reflect the terms of the treaty, </w:t>
      </w:r>
      <w:r w:rsidRPr="007A6DBA">
        <w:rPr>
          <w:rStyle w:val="StyleUnderline"/>
        </w:rPr>
        <w:t xml:space="preserve">the </w:t>
      </w:r>
      <w:r w:rsidRPr="007A6DBA">
        <w:rPr>
          <w:rStyle w:val="Emphasis"/>
        </w:rPr>
        <w:t>costs</w:t>
      </w:r>
      <w:r w:rsidRPr="007A6DBA">
        <w:rPr>
          <w:rStyle w:val="StyleUnderline"/>
        </w:rPr>
        <w:t xml:space="preserve"> of compliance can be </w:t>
      </w:r>
      <w:r w:rsidRPr="007A6DBA">
        <w:rPr>
          <w:rStyle w:val="Emphasis"/>
        </w:rPr>
        <w:t>substantial</w:t>
      </w:r>
      <w:r w:rsidRPr="007A6DBA">
        <w:rPr>
          <w:sz w:val="16"/>
        </w:rPr>
        <w:t xml:space="preserve">. In the short run, to the extent that states enforce their domestic laws they can bind themselves to a certain course of behavior. In the long run, </w:t>
      </w:r>
      <w:r w:rsidRPr="007A6DBA">
        <w:rPr>
          <w:rStyle w:val="StyleUnderline"/>
        </w:rPr>
        <w:t>a state’s willingness</w:t>
      </w:r>
      <w:r w:rsidRPr="007A6DBA">
        <w:rPr>
          <w:sz w:val="16"/>
        </w:rPr>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7A6DBA">
        <w:rPr>
          <w:sz w:val="16"/>
        </w:rPr>
        <w:t xml:space="preserve"> a </w:t>
      </w:r>
      <w:r w:rsidRPr="007A6DBA">
        <w:rPr>
          <w:rStyle w:val="StyleUnderline"/>
        </w:rPr>
        <w:t xml:space="preserve">willingness to engage other states </w:t>
      </w:r>
      <w:r w:rsidRPr="007A6DBA">
        <w:rPr>
          <w:rStyle w:val="Emphasis"/>
        </w:rPr>
        <w:t>on the terms set by the reigning international power</w:t>
      </w:r>
      <w:r w:rsidRPr="007A6DBA">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7A6DBA">
        <w:rPr>
          <w:sz w:val="16"/>
        </w:rPr>
        <w:t>.</w:t>
      </w:r>
    </w:p>
    <w:p w14:paraId="4736093C" w14:textId="77777777" w:rsidR="006570D0" w:rsidRPr="007A6DBA" w:rsidRDefault="006570D0" w:rsidP="006570D0">
      <w:pPr>
        <w:ind w:left="720"/>
        <w:rPr>
          <w:sz w:val="16"/>
        </w:rPr>
      </w:pPr>
      <w:r w:rsidRPr="007A6DBA">
        <w:rPr>
          <w:sz w:val="16"/>
        </w:rPr>
        <w:t xml:space="preserve">Most </w:t>
      </w:r>
      <w:r w:rsidRPr="007A6DBA">
        <w:rPr>
          <w:rStyle w:val="StyleUnderline"/>
        </w:rPr>
        <w:t>nations</w:t>
      </w:r>
      <w:r w:rsidRPr="007A6DBA">
        <w:rPr>
          <w:sz w:val="16"/>
        </w:rPr>
        <w:t xml:space="preserve"> have </w:t>
      </w:r>
      <w:r w:rsidRPr="007A6DBA">
        <w:rPr>
          <w:rStyle w:val="Emphasis"/>
        </w:rPr>
        <w:t>adopt</w:t>
      </w:r>
      <w:r w:rsidRPr="007A6DBA">
        <w:rPr>
          <w:sz w:val="16"/>
        </w:rPr>
        <w:t xml:space="preserve">ed </w:t>
      </w:r>
      <w:r w:rsidRPr="007A6DBA">
        <w:rPr>
          <w:rStyle w:val="Emphasis"/>
          <w:highlight w:val="cyan"/>
        </w:rPr>
        <w:t>competition laws</w:t>
      </w:r>
      <w:r w:rsidRPr="007A6DBA">
        <w:rPr>
          <w:rStyle w:val="StyleUnderline"/>
        </w:rPr>
        <w:t xml:space="preserve"> as a way to </w:t>
      </w:r>
      <w:r w:rsidRPr="007A6DBA">
        <w:rPr>
          <w:rStyle w:val="Emphasis"/>
          <w:highlight w:val="cyan"/>
        </w:rPr>
        <w:t>actualize</w:t>
      </w:r>
      <w:r w:rsidRPr="007A6DBA">
        <w:rPr>
          <w:rStyle w:val="StyleUnderline"/>
          <w:highlight w:val="cyan"/>
        </w:rPr>
        <w:t xml:space="preserve"> (as well as</w:t>
      </w:r>
      <w:r w:rsidRPr="007A6DBA">
        <w:rPr>
          <w:rStyle w:val="StyleUnderline"/>
        </w:rPr>
        <w:t xml:space="preserve"> to </w:t>
      </w:r>
      <w:r w:rsidRPr="007A6DBA">
        <w:rPr>
          <w:rStyle w:val="Emphasis"/>
          <w:highlight w:val="cyan"/>
        </w:rPr>
        <w:t>symbolize</w:t>
      </w:r>
      <w:r w:rsidRPr="007A6DBA">
        <w:rPr>
          <w:rStyle w:val="StyleUnderline"/>
        </w:rPr>
        <w:t>)</w:t>
      </w:r>
      <w:r w:rsidRPr="007A6DBA">
        <w:rPr>
          <w:sz w:val="16"/>
        </w:rPr>
        <w:t xml:space="preserve"> a degree of </w:t>
      </w:r>
      <w:r w:rsidRPr="007A6DBA">
        <w:rPr>
          <w:rStyle w:val="StyleUnderline"/>
          <w:highlight w:val="cyan"/>
        </w:rPr>
        <w:t>commitment</w:t>
      </w:r>
      <w:r w:rsidRPr="007A6DBA">
        <w:rPr>
          <w:sz w:val="16"/>
        </w:rPr>
        <w:t xml:space="preserve"> to the competitive process and to the prevention of abusive business practices . . . . </w:t>
      </w:r>
      <w:r w:rsidRPr="007A6DBA">
        <w:rPr>
          <w:rStyle w:val="StyleUnderline"/>
        </w:rPr>
        <w:t>The introduction of competition laws</w:t>
      </w:r>
      <w:r w:rsidRPr="007A6DBA">
        <w:rPr>
          <w:sz w:val="16"/>
        </w:rPr>
        <w:t xml:space="preserve"> and policies </w:t>
      </w:r>
      <w:r w:rsidRPr="007A6DBA">
        <w:rPr>
          <w:rStyle w:val="StyleUnderline"/>
        </w:rPr>
        <w:t>has</w:t>
      </w:r>
      <w:r w:rsidRPr="007A6DBA">
        <w:rPr>
          <w:sz w:val="16"/>
        </w:rPr>
        <w:t xml:space="preserve"> also </w:t>
      </w:r>
      <w:r w:rsidRPr="007A6DBA">
        <w:rPr>
          <w:rStyle w:val="Emphasis"/>
          <w:highlight w:val="cyan"/>
        </w:rPr>
        <w:t>go</w:t>
      </w:r>
      <w:r w:rsidRPr="007A6DBA">
        <w:rPr>
          <w:rStyle w:val="StyleUnderline"/>
        </w:rPr>
        <w:t xml:space="preserve">ne </w:t>
      </w:r>
      <w:r w:rsidRPr="007A6DBA">
        <w:rPr>
          <w:rStyle w:val="Emphasis"/>
          <w:highlight w:val="cyan"/>
        </w:rPr>
        <w:t>hand in hand</w:t>
      </w:r>
      <w:r w:rsidRPr="007A6DBA">
        <w:rPr>
          <w:rStyle w:val="StyleUnderline"/>
          <w:highlight w:val="cyan"/>
        </w:rPr>
        <w:t xml:space="preserve"> with</w:t>
      </w:r>
      <w:r w:rsidRPr="007A6DBA">
        <w:rPr>
          <w:rStyle w:val="StyleUnderline"/>
        </w:rPr>
        <w:t xml:space="preserve"> economic </w:t>
      </w:r>
      <w:r w:rsidRPr="007A6DBA">
        <w:rPr>
          <w:rStyle w:val="Emphasis"/>
          <w:highlight w:val="cyan"/>
        </w:rPr>
        <w:t>deregulation</w:t>
      </w:r>
      <w:r w:rsidRPr="007A6DBA">
        <w:rPr>
          <w:rStyle w:val="StyleUnderline"/>
        </w:rPr>
        <w:t xml:space="preserve">, </w:t>
      </w:r>
      <w:r w:rsidRPr="007A6DBA">
        <w:rPr>
          <w:rStyle w:val="Emphasis"/>
        </w:rPr>
        <w:t xml:space="preserve">regulatory </w:t>
      </w:r>
      <w:r w:rsidRPr="007A6DBA">
        <w:rPr>
          <w:rStyle w:val="Emphasis"/>
          <w:highlight w:val="cyan"/>
        </w:rPr>
        <w:t>reform</w:t>
      </w:r>
      <w:r w:rsidRPr="007A6DBA">
        <w:rPr>
          <w:rStyle w:val="StyleUnderline"/>
          <w:highlight w:val="cyan"/>
        </w:rPr>
        <w:t>, and</w:t>
      </w:r>
      <w:r w:rsidRPr="007A6DBA">
        <w:rPr>
          <w:rStyle w:val="StyleUnderline"/>
        </w:rPr>
        <w:t xml:space="preserve"> the </w:t>
      </w:r>
      <w:r w:rsidRPr="007A6DBA">
        <w:rPr>
          <w:rStyle w:val="Emphasis"/>
          <w:highlight w:val="cyan"/>
        </w:rPr>
        <w:t>end</w:t>
      </w:r>
      <w:r w:rsidRPr="007A6DBA">
        <w:rPr>
          <w:rStyle w:val="StyleUnderline"/>
          <w:highlight w:val="cyan"/>
        </w:rPr>
        <w:t xml:space="preserve"> of </w:t>
      </w:r>
      <w:r w:rsidRPr="007A6DBA">
        <w:rPr>
          <w:rStyle w:val="Emphasis"/>
          <w:highlight w:val="cyan"/>
        </w:rPr>
        <w:t>command</w:t>
      </w:r>
      <w:r w:rsidRPr="007A6DBA">
        <w:rPr>
          <w:rStyle w:val="Emphasis"/>
        </w:rPr>
        <w:t xml:space="preserve"> and control</w:t>
      </w:r>
      <w:r w:rsidRPr="007A6DBA">
        <w:rPr>
          <w:rStyle w:val="StyleUnderline"/>
        </w:rPr>
        <w:t xml:space="preserve"> economies</w:t>
      </w:r>
      <w:r w:rsidRPr="007A6DBA">
        <w:rPr>
          <w:sz w:val="16"/>
        </w:rPr>
        <w:t>.36</w:t>
      </w:r>
    </w:p>
    <w:p w14:paraId="7F0D2A1F" w14:textId="77777777" w:rsidR="006570D0" w:rsidRPr="007A6DBA" w:rsidRDefault="006570D0" w:rsidP="006570D0">
      <w:pPr>
        <w:rPr>
          <w:sz w:val="16"/>
        </w:rPr>
      </w:pPr>
      <w:r w:rsidRPr="007A6DBA">
        <w:rPr>
          <w:rStyle w:val="StyleUnderline"/>
          <w:highlight w:val="cyan"/>
        </w:rPr>
        <w:t xml:space="preserve">The </w:t>
      </w:r>
      <w:r w:rsidRPr="007A6DBA">
        <w:rPr>
          <w:rStyle w:val="Emphasis"/>
          <w:highlight w:val="cyan"/>
        </w:rPr>
        <w:t>surest way</w:t>
      </w:r>
      <w:r w:rsidRPr="007A6DBA">
        <w:rPr>
          <w:rStyle w:val="StyleUnderline"/>
          <w:highlight w:val="cyan"/>
        </w:rPr>
        <w:t xml:space="preserve"> to remove</w:t>
      </w:r>
      <w:r w:rsidRPr="007A6DBA">
        <w:rPr>
          <w:rStyle w:val="StyleUnderline"/>
        </w:rPr>
        <w:t xml:space="preserve"> the threat of </w:t>
      </w:r>
      <w:r w:rsidRPr="007A6DBA">
        <w:rPr>
          <w:rStyle w:val="Emphasis"/>
          <w:highlight w:val="cyan"/>
        </w:rPr>
        <w:t>war</w:t>
      </w:r>
      <w:r w:rsidRPr="007A6DBA">
        <w:rPr>
          <w:rStyle w:val="StyleUnderline"/>
        </w:rPr>
        <w:t xml:space="preserve">, increase </w:t>
      </w:r>
      <w:r w:rsidRPr="007A6DBA">
        <w:rPr>
          <w:rStyle w:val="Emphasis"/>
        </w:rPr>
        <w:t>wealth</w:t>
      </w:r>
      <w:r w:rsidRPr="007A6DBA">
        <w:rPr>
          <w:rStyle w:val="StyleUnderline"/>
        </w:rPr>
        <w:t xml:space="preserve">, </w:t>
      </w:r>
      <w:r w:rsidRPr="007A6DBA">
        <w:rPr>
          <w:rStyle w:val="StyleUnderline"/>
          <w:highlight w:val="cyan"/>
        </w:rPr>
        <w:t xml:space="preserve">conserve </w:t>
      </w:r>
      <w:r w:rsidRPr="007A6DBA">
        <w:rPr>
          <w:rStyle w:val="Emphasis"/>
          <w:highlight w:val="cyan"/>
        </w:rPr>
        <w:t>resources</w:t>
      </w:r>
      <w:r w:rsidRPr="007A6DBA">
        <w:rPr>
          <w:rStyle w:val="StyleUnderline"/>
          <w:highlight w:val="cyan"/>
        </w:rPr>
        <w:t>, and protect</w:t>
      </w:r>
      <w:r w:rsidRPr="007A6DBA">
        <w:rPr>
          <w:rStyle w:val="StyleUnderline"/>
        </w:rPr>
        <w:t xml:space="preserve"> </w:t>
      </w:r>
      <w:r w:rsidRPr="007A6DBA">
        <w:rPr>
          <w:rStyle w:val="Emphasis"/>
        </w:rPr>
        <w:t xml:space="preserve">human </w:t>
      </w:r>
      <w:r w:rsidRPr="007A6DBA">
        <w:rPr>
          <w:rStyle w:val="Emphasis"/>
          <w:highlight w:val="cyan"/>
        </w:rPr>
        <w:t>rights</w:t>
      </w:r>
      <w:r w:rsidRPr="007A6DBA">
        <w:rPr>
          <w:rStyle w:val="StyleUnderline"/>
          <w:highlight w:val="cyan"/>
        </w:rPr>
        <w:t xml:space="preserve"> is through</w:t>
      </w:r>
      <w:r w:rsidRPr="007A6DBA">
        <w:rPr>
          <w:rStyle w:val="StyleUnderline"/>
        </w:rPr>
        <w:t xml:space="preserve"> </w:t>
      </w:r>
      <w:r w:rsidRPr="007A6DBA">
        <w:rPr>
          <w:rStyle w:val="Emphasis"/>
        </w:rPr>
        <w:t xml:space="preserve">fundamental </w:t>
      </w:r>
      <w:r w:rsidRPr="007A6DBA">
        <w:rPr>
          <w:rStyle w:val="Emphasis"/>
          <w:highlight w:val="cyan"/>
        </w:rPr>
        <w:t>agreement</w:t>
      </w:r>
      <w:r w:rsidRPr="007A6DBA">
        <w:rPr>
          <w:rStyle w:val="StyleUnderline"/>
        </w:rPr>
        <w:t xml:space="preserve"> between all states</w:t>
      </w:r>
      <w:r w:rsidRPr="007A6DBA">
        <w:rPr>
          <w:sz w:val="16"/>
        </w:rPr>
        <w:t xml:space="preserve"> (or at least effective agreement between verifiably status quo states) </w:t>
      </w:r>
      <w:r w:rsidRPr="007A6DBA">
        <w:rPr>
          <w:rStyle w:val="StyleUnderline"/>
          <w:highlight w:val="cyan"/>
        </w:rPr>
        <w:t xml:space="preserve">under a </w:t>
      </w:r>
      <w:r w:rsidRPr="007A6DBA">
        <w:rPr>
          <w:rStyle w:val="Emphasis"/>
          <w:highlight w:val="cyan"/>
        </w:rPr>
        <w:t>normative umbrella</w:t>
      </w:r>
      <w:r w:rsidRPr="007A6DBA">
        <w:rPr>
          <w:rStyle w:val="StyleUnderline"/>
          <w:highlight w:val="cyan"/>
        </w:rPr>
        <w:t xml:space="preserve"> that promotes</w:t>
      </w:r>
      <w:r w:rsidRPr="007A6DBA">
        <w:rPr>
          <w:rStyle w:val="StyleUnderline"/>
        </w:rPr>
        <w:t xml:space="preserve"> all of those </w:t>
      </w:r>
      <w:r w:rsidRPr="007A6DBA">
        <w:rPr>
          <w:rStyle w:val="Emphasis"/>
          <w:highlight w:val="cyan"/>
        </w:rPr>
        <w:t>values</w:t>
      </w:r>
      <w:r w:rsidRPr="007A6DBA">
        <w:rPr>
          <w:rStyle w:val="StyleUnderline"/>
        </w:rPr>
        <w:t xml:space="preserve">. This </w:t>
      </w:r>
      <w:r w:rsidRPr="007A6DBA">
        <w:rPr>
          <w:rStyle w:val="Emphasis"/>
        </w:rPr>
        <w:t xml:space="preserve">normative </w:t>
      </w:r>
      <w:r w:rsidRPr="007A6DBA">
        <w:rPr>
          <w:rStyle w:val="Emphasis"/>
          <w:highlight w:val="cyan"/>
        </w:rPr>
        <w:t>convergence</w:t>
      </w:r>
      <w:r w:rsidRPr="007A6DBA">
        <w:rPr>
          <w:rStyle w:val="StyleUnderline"/>
          <w:highlight w:val="cyan"/>
        </w:rPr>
        <w:t xml:space="preserve"> can be </w:t>
      </w:r>
      <w:r w:rsidRPr="007A6DBA">
        <w:rPr>
          <w:rStyle w:val="Emphasis"/>
          <w:highlight w:val="cyan"/>
        </w:rPr>
        <w:t>effected</w:t>
      </w:r>
      <w:r w:rsidRPr="007A6DBA">
        <w:rPr>
          <w:rStyle w:val="StyleUnderline"/>
          <w:highlight w:val="cyan"/>
        </w:rPr>
        <w:t xml:space="preserve"> through</w:t>
      </w:r>
      <w:r w:rsidRPr="007A6DBA">
        <w:rPr>
          <w:rStyle w:val="StyleUnderline"/>
        </w:rPr>
        <w:t xml:space="preserve"> the </w:t>
      </w:r>
      <w:r w:rsidRPr="007A6DBA">
        <w:rPr>
          <w:rStyle w:val="Emphasis"/>
          <w:highlight w:val="cyan"/>
        </w:rPr>
        <w:t>stepwise internalization</w:t>
      </w:r>
      <w:r w:rsidRPr="007A6DBA">
        <w:rPr>
          <w:rStyle w:val="StyleUnderline"/>
          <w:highlight w:val="cyan"/>
        </w:rPr>
        <w:t xml:space="preserve"> of</w:t>
      </w:r>
      <w:r w:rsidRPr="007A6DBA">
        <w:rPr>
          <w:sz w:val="16"/>
        </w:rPr>
        <w:t xml:space="preserve"> the sorts of </w:t>
      </w:r>
      <w:r w:rsidRPr="007A6DBA">
        <w:rPr>
          <w:rStyle w:val="Emphasis"/>
          <w:highlight w:val="cyan"/>
        </w:rPr>
        <w:t>economic</w:t>
      </w:r>
      <w:r w:rsidRPr="007A6DBA">
        <w:rPr>
          <w:sz w:val="16"/>
        </w:rPr>
        <w:t xml:space="preserve"> and democratic </w:t>
      </w:r>
      <w:r w:rsidRPr="007A6DBA">
        <w:rPr>
          <w:rStyle w:val="Emphasis"/>
          <w:highlight w:val="cyan"/>
        </w:rPr>
        <w:t>values</w:t>
      </w:r>
      <w:r w:rsidRPr="007A6DBA">
        <w:rPr>
          <w:sz w:val="16"/>
        </w:rPr>
        <w:t xml:space="preserve"> inherent </w:t>
      </w:r>
      <w:r w:rsidRPr="007A6DBA">
        <w:rPr>
          <w:rStyle w:val="StyleUnderline"/>
        </w:rPr>
        <w:t xml:space="preserve">in international economic liberalization, perhaps </w:t>
      </w:r>
      <w:r w:rsidRPr="007A6DBA">
        <w:rPr>
          <w:rStyle w:val="Emphasis"/>
          <w:sz w:val="24"/>
          <w:szCs w:val="26"/>
          <w:highlight w:val="cyan"/>
        </w:rPr>
        <w:t>most notably through</w:t>
      </w:r>
      <w:r w:rsidRPr="007A6DBA">
        <w:rPr>
          <w:rStyle w:val="Emphasis"/>
          <w:sz w:val="24"/>
          <w:szCs w:val="26"/>
        </w:rPr>
        <w:t xml:space="preserve"> the </w:t>
      </w:r>
      <w:r w:rsidRPr="007A6DBA">
        <w:rPr>
          <w:rStyle w:val="Emphasis"/>
          <w:sz w:val="24"/>
          <w:szCs w:val="26"/>
          <w:highlight w:val="cyan"/>
        </w:rPr>
        <w:t>adoption of</w:t>
      </w:r>
      <w:r w:rsidRPr="007A6DBA">
        <w:rPr>
          <w:rStyle w:val="Emphasis"/>
          <w:sz w:val="24"/>
          <w:szCs w:val="26"/>
        </w:rPr>
        <w:t xml:space="preserve"> principled </w:t>
      </w:r>
      <w:r w:rsidRPr="007A6DBA">
        <w:rPr>
          <w:rStyle w:val="Emphasis"/>
          <w:sz w:val="24"/>
          <w:szCs w:val="26"/>
          <w:highlight w:val="cyan"/>
        </w:rPr>
        <w:t>international antitrust standards</w:t>
      </w:r>
      <w:r w:rsidRPr="007A6DBA">
        <w:rPr>
          <w:sz w:val="16"/>
        </w:rPr>
        <w:t>.37</w:t>
      </w:r>
    </w:p>
    <w:p w14:paraId="3715D39C" w14:textId="77777777" w:rsidR="006570D0" w:rsidRDefault="006570D0" w:rsidP="006570D0">
      <w:pPr>
        <w:pStyle w:val="Heading3"/>
      </w:pPr>
      <w:r>
        <w:t>1NC</w:t>
      </w:r>
    </w:p>
    <w:p w14:paraId="5B63D452" w14:textId="77777777" w:rsidR="006570D0" w:rsidRDefault="006570D0" w:rsidP="006570D0">
      <w:r>
        <w:t>T Subsets</w:t>
      </w:r>
    </w:p>
    <w:p w14:paraId="1FD54706" w14:textId="77777777" w:rsidR="006570D0" w:rsidRPr="00A24F2A" w:rsidRDefault="006570D0" w:rsidP="006570D0">
      <w:pPr>
        <w:pStyle w:val="Heading4"/>
      </w:pPr>
      <w:r>
        <w:t xml:space="preserve">‘Antitrust’ applies to the </w:t>
      </w:r>
      <w:r>
        <w:rPr>
          <w:u w:val="single"/>
        </w:rPr>
        <w:t>entire</w:t>
      </w:r>
      <w:r>
        <w:t xml:space="preserve"> economy---targeting </w:t>
      </w:r>
      <w:r>
        <w:rPr>
          <w:u w:val="single"/>
        </w:rPr>
        <w:t>single industries</w:t>
      </w:r>
      <w:r>
        <w:t xml:space="preserve"> isn’t topical</w:t>
      </w:r>
    </w:p>
    <w:p w14:paraId="541286F9" w14:textId="77777777" w:rsidR="006570D0" w:rsidRDefault="006570D0" w:rsidP="006570D0">
      <w:r>
        <w:t xml:space="preserve">Dr. Babette </w:t>
      </w:r>
      <w:r w:rsidRPr="003C2491">
        <w:rPr>
          <w:rStyle w:val="Style13ptBold"/>
        </w:rPr>
        <w:t xml:space="preserve">Boliek </w:t>
      </w:r>
      <w:r>
        <w:rPr>
          <w:rStyle w:val="Style13ptBold"/>
        </w:rPr>
        <w:t>11</w:t>
      </w:r>
      <w:r>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65D0D778" w14:textId="77777777" w:rsidR="006570D0" w:rsidRPr="009E2D63" w:rsidRDefault="006570D0" w:rsidP="006570D0">
      <w:pPr>
        <w:rPr>
          <w:sz w:val="16"/>
        </w:rPr>
      </w:pPr>
      <w:r w:rsidRPr="009E2D63">
        <w:rPr>
          <w:rStyle w:val="StyleUnderline"/>
        </w:rPr>
        <w:t xml:space="preserve">Although the two regimes share a commonality of </w:t>
      </w:r>
      <w:r w:rsidRPr="009E2D63">
        <w:rPr>
          <w:rStyle w:val="Emphasis"/>
        </w:rPr>
        <w:t>purpose</w:t>
      </w:r>
      <w:r w:rsidRPr="009E2D63">
        <w:rPr>
          <w:sz w:val="16"/>
        </w:rPr>
        <w:t>--to protect consumers and to promote allocative efficiencies in production--</w:t>
      </w:r>
      <w:r w:rsidRPr="009E2D63">
        <w:rPr>
          <w:rStyle w:val="StyleUnderline"/>
        </w:rPr>
        <w:t xml:space="preserve">the two have quite </w:t>
      </w:r>
      <w:r w:rsidRPr="009E2D63">
        <w:rPr>
          <w:rStyle w:val="Emphasis"/>
        </w:rPr>
        <w:t>distinct, predominately opposing, means</w:t>
      </w:r>
      <w:r w:rsidRPr="009E2D63">
        <w:rPr>
          <w:rStyle w:val="StyleUnderline"/>
        </w:rPr>
        <w:t xml:space="preserve"> of securing social benefits</w:t>
      </w:r>
      <w:r w:rsidRPr="009E2D63">
        <w:rPr>
          <w:sz w:val="16"/>
        </w:rPr>
        <w:t xml:space="preserve">. As Justice Stephen Breyer stated when serving  [*1629]  as a judge on the U.S. Court of Appeals for the First Circuit, </w:t>
      </w:r>
      <w:r w:rsidRPr="009E2D63">
        <w:rPr>
          <w:rStyle w:val="StyleUnderline"/>
        </w:rPr>
        <w:t>although regulation and the antitrust laws "typically aim at similar goals</w:t>
      </w:r>
      <w:r w:rsidRPr="009E2D63">
        <w:rPr>
          <w:sz w:val="16"/>
        </w:rPr>
        <w:t>--i.e., low and economically efficient prices, innovation, and efficient production methods"--</w:t>
      </w:r>
      <w:r w:rsidRPr="009E2D63">
        <w:rPr>
          <w:rStyle w:val="StyleUnderline"/>
        </w:rPr>
        <w:t>regulation looks to achieve these goals directly</w:t>
      </w:r>
      <w:r w:rsidRPr="009E2D63">
        <w:rPr>
          <w:sz w:val="16"/>
        </w:rPr>
        <w:t xml:space="preserve"> "through rules and regulations; </w:t>
      </w:r>
      <w:r w:rsidRPr="009E2D63">
        <w:rPr>
          <w:rStyle w:val="StyleUnderline"/>
        </w:rPr>
        <w:t xml:space="preserve">[but] antitrust seeks to achieve them </w:t>
      </w:r>
      <w:r w:rsidRPr="009E2D63">
        <w:rPr>
          <w:rStyle w:val="Emphasis"/>
        </w:rPr>
        <w:t>indirectly</w:t>
      </w:r>
      <w:r w:rsidRPr="009E2D63">
        <w:rPr>
          <w:rStyle w:val="StyleUnderline"/>
        </w:rPr>
        <w:t xml:space="preserve"> by promoting and preserving a </w:t>
      </w:r>
      <w:r w:rsidRPr="009E2D63">
        <w:rPr>
          <w:rStyle w:val="Emphasis"/>
        </w:rPr>
        <w:t>process</w:t>
      </w:r>
      <w:r w:rsidRPr="009E2D63">
        <w:rPr>
          <w:sz w:val="16"/>
        </w:rPr>
        <w:t xml:space="preserve"> that tends to bring them about." The battle between these two regimes may be broadly summarized in a single issue thusly: in the face of the industry-specific regulator, what is (or what should be) the role of antitrust law?</w:t>
      </w:r>
    </w:p>
    <w:p w14:paraId="17E70EB5" w14:textId="77777777" w:rsidR="006570D0" w:rsidRPr="009E2D63" w:rsidRDefault="006570D0" w:rsidP="006570D0">
      <w:pPr>
        <w:rPr>
          <w:sz w:val="16"/>
        </w:rPr>
      </w:pPr>
      <w:r w:rsidRPr="005229EA">
        <w:rPr>
          <w:rStyle w:val="Emphasis"/>
          <w:highlight w:val="cyan"/>
        </w:rPr>
        <w:t>Antitrust</w:t>
      </w:r>
      <w:r w:rsidRPr="009E2D63">
        <w:rPr>
          <w:rStyle w:val="StyleUnderline"/>
        </w:rPr>
        <w:t xml:space="preserve"> law </w:t>
      </w:r>
      <w:r w:rsidRPr="005229EA">
        <w:rPr>
          <w:rStyle w:val="StyleUnderline"/>
          <w:highlight w:val="cyan"/>
        </w:rPr>
        <w:t>preserves</w:t>
      </w:r>
      <w:r w:rsidRPr="009E2D63">
        <w:rPr>
          <w:rStyle w:val="StyleUnderline"/>
        </w:rPr>
        <w:t xml:space="preserve"> the process of </w:t>
      </w:r>
      <w:r w:rsidRPr="005229EA">
        <w:rPr>
          <w:rStyle w:val="StyleUnderline"/>
          <w:highlight w:val="cyan"/>
        </w:rPr>
        <w:t xml:space="preserve">competition across </w:t>
      </w:r>
      <w:r w:rsidRPr="005229EA">
        <w:rPr>
          <w:rStyle w:val="Emphasis"/>
          <w:highlight w:val="cyan"/>
        </w:rPr>
        <w:t>all industries</w:t>
      </w:r>
      <w:r w:rsidRPr="005229EA">
        <w:rPr>
          <w:rStyle w:val="StyleUnderline"/>
          <w:highlight w:val="cyan"/>
        </w:rPr>
        <w:t xml:space="preserve"> by condemning</w:t>
      </w:r>
      <w:r w:rsidRPr="009E2D63">
        <w:rPr>
          <w:rStyle w:val="StyleUnderline"/>
        </w:rPr>
        <w:t xml:space="preserve"> anticompetitive </w:t>
      </w:r>
      <w:r w:rsidRPr="005229EA">
        <w:rPr>
          <w:rStyle w:val="Emphasis"/>
          <w:highlight w:val="cyan"/>
        </w:rPr>
        <w:t>conduct</w:t>
      </w:r>
      <w:r w:rsidRPr="009E2D63">
        <w:rPr>
          <w:rStyle w:val="StyleUnderline"/>
        </w:rPr>
        <w:t xml:space="preserve"> when it occurs. </w:t>
      </w:r>
      <w:r w:rsidRPr="005229EA">
        <w:rPr>
          <w:rStyle w:val="Emphasis"/>
          <w:highlight w:val="cyan"/>
        </w:rPr>
        <w:t>In contrast</w:t>
      </w:r>
      <w:r w:rsidRPr="009E2D63">
        <w:rPr>
          <w:rStyle w:val="StyleUnderline"/>
        </w:rPr>
        <w:t xml:space="preserve">, </w:t>
      </w:r>
      <w:r w:rsidRPr="009E2D63">
        <w:rPr>
          <w:rStyle w:val="Emphasis"/>
        </w:rPr>
        <w:t xml:space="preserve">industrial </w:t>
      </w:r>
      <w:r w:rsidRPr="005229EA">
        <w:rPr>
          <w:rStyle w:val="Emphasis"/>
          <w:highlight w:val="cyan"/>
        </w:rPr>
        <w:t>regulation</w:t>
      </w:r>
      <w:r w:rsidRPr="009E2D63">
        <w:rPr>
          <w:rStyle w:val="StyleUnderline"/>
        </w:rPr>
        <w:t xml:space="preserve"> by its nature </w:t>
      </w:r>
      <w:r w:rsidRPr="005229EA">
        <w:rPr>
          <w:rStyle w:val="StyleUnderline"/>
          <w:highlight w:val="cyan"/>
        </w:rPr>
        <w:t>is a</w:t>
      </w:r>
      <w:r w:rsidRPr="009E2D63">
        <w:rPr>
          <w:rStyle w:val="StyleUnderline"/>
        </w:rPr>
        <w:t xml:space="preserve"> public </w:t>
      </w:r>
      <w:r w:rsidRPr="005229EA">
        <w:rPr>
          <w:rStyle w:val="StyleUnderline"/>
          <w:highlight w:val="cyan"/>
        </w:rPr>
        <w:t xml:space="preserve">declaration that, in a </w:t>
      </w:r>
      <w:r w:rsidRPr="005229EA">
        <w:rPr>
          <w:rStyle w:val="Emphasis"/>
          <w:highlight w:val="cyan"/>
        </w:rPr>
        <w:t>given industry</w:t>
      </w:r>
      <w:r w:rsidRPr="005229EA">
        <w:rPr>
          <w:rStyle w:val="StyleUnderline"/>
          <w:highlight w:val="cyan"/>
        </w:rPr>
        <w:t>, market forces are</w:t>
      </w:r>
      <w:r w:rsidRPr="009E2D63">
        <w:rPr>
          <w:rStyle w:val="StyleUnderline"/>
        </w:rPr>
        <w:t xml:space="preserve"> too weak or </w:t>
      </w:r>
      <w:r w:rsidRPr="005229EA">
        <w:rPr>
          <w:rStyle w:val="StyleUnderline"/>
          <w:highlight w:val="cyan"/>
        </w:rPr>
        <w:t>underdeveloped</w:t>
      </w:r>
      <w:r w:rsidRPr="009E2D63">
        <w:rPr>
          <w:rStyle w:val="StyleUnderline"/>
        </w:rPr>
        <w:t xml:space="preserve"> to produce the consumer benefits that are realized in competitive markets--regulated </w:t>
      </w:r>
      <w:r w:rsidRPr="005229EA">
        <w:rPr>
          <w:rStyle w:val="StyleUnderline"/>
          <w:highlight w:val="cyan"/>
        </w:rPr>
        <w:t xml:space="preserve">industries are </w:t>
      </w:r>
      <w:r w:rsidRPr="005229EA">
        <w:rPr>
          <w:rStyle w:val="Emphasis"/>
          <w:sz w:val="24"/>
          <w:szCs w:val="26"/>
          <w:highlight w:val="cyan"/>
        </w:rPr>
        <w:t>carved out from the rest of the economy</w:t>
      </w:r>
      <w:r w:rsidRPr="005229EA">
        <w:rPr>
          <w:rStyle w:val="StyleUnderline"/>
          <w:sz w:val="24"/>
          <w:szCs w:val="26"/>
          <w:highlight w:val="cyan"/>
        </w:rPr>
        <w:t xml:space="preserve"> </w:t>
      </w:r>
      <w:r w:rsidRPr="005229EA">
        <w:rPr>
          <w:rStyle w:val="StyleUnderline"/>
          <w:highlight w:val="cyan"/>
        </w:rPr>
        <w:t>and</w:t>
      </w:r>
      <w:r w:rsidRPr="009E2D63">
        <w:rPr>
          <w:rStyle w:val="StyleUnderline"/>
        </w:rPr>
        <w:t xml:space="preserve"> are </w:t>
      </w:r>
      <w:r w:rsidRPr="005229EA">
        <w:rPr>
          <w:rStyle w:val="StyleUnderline"/>
          <w:highlight w:val="cyan"/>
        </w:rPr>
        <w:t>subject to</w:t>
      </w:r>
      <w:r w:rsidRPr="009E2D63">
        <w:rPr>
          <w:rStyle w:val="StyleUnderline"/>
        </w:rPr>
        <w:t xml:space="preserve"> proactive, </w:t>
      </w:r>
      <w:r w:rsidRPr="005229EA">
        <w:rPr>
          <w:rStyle w:val="StyleUnderline"/>
          <w:highlight w:val="cyan"/>
        </w:rPr>
        <w:t>regulatory intervention</w:t>
      </w:r>
      <w:r w:rsidRPr="009E2D63">
        <w:rPr>
          <w:rStyle w:val="StyleUnderline"/>
        </w:rPr>
        <w:t xml:space="preserve"> that goes above and beyond antitrust enforcement measures</w:t>
      </w:r>
      <w:r w:rsidRPr="009E2D63">
        <w:rPr>
          <w:sz w:val="16"/>
        </w:rPr>
        <w:t>. Not surprisingly, regulatory agencies were historically created as substitutes for market forces in the few markets that, by the nature of the product or technology, were natural monopolies or severely prone to monopoly. In the vast majority  [*1630]  of markets, however, the antitrust law is the default government control, designed to supplement market forces to inhibit or prevent the growth of monopoly.</w:t>
      </w:r>
    </w:p>
    <w:p w14:paraId="162BEFC0" w14:textId="77777777" w:rsidR="006570D0" w:rsidRDefault="006570D0" w:rsidP="006570D0">
      <w:pPr>
        <w:rPr>
          <w:sz w:val="16"/>
        </w:rPr>
      </w:pPr>
      <w:r w:rsidRPr="009E2D63">
        <w:rPr>
          <w:sz w:val="16"/>
        </w:rPr>
        <w:t xml:space="preserve">Again, </w:t>
      </w:r>
      <w:r w:rsidRPr="009E2D63">
        <w:rPr>
          <w:rStyle w:val="StyleUnderline"/>
        </w:rPr>
        <w:t xml:space="preserve">although the goals of the two regimes may be similar, the </w:t>
      </w:r>
      <w:r w:rsidRPr="009E2D63">
        <w:rPr>
          <w:rStyle w:val="Emphasis"/>
        </w:rPr>
        <w:t>means</w:t>
      </w:r>
      <w:r w:rsidRPr="009E2D63">
        <w:rPr>
          <w:rStyle w:val="StyleUnderline"/>
        </w:rPr>
        <w:t xml:space="preserve"> by which each can achieve those goals are </w:t>
      </w:r>
      <w:r w:rsidRPr="009E2D63">
        <w:rPr>
          <w:rStyle w:val="Emphasis"/>
        </w:rPr>
        <w:t>in opposition</w:t>
      </w:r>
      <w:r w:rsidRPr="009E2D63">
        <w:rPr>
          <w:sz w:val="16"/>
        </w:rPr>
        <w:t xml:space="preserve">. Therefore, </w:t>
      </w:r>
      <w:r w:rsidRPr="006D2CC0">
        <w:rPr>
          <w:rStyle w:val="StyleUnderline"/>
          <w:highlight w:val="cyan"/>
        </w:rPr>
        <w:t xml:space="preserve">the </w:t>
      </w:r>
      <w:r w:rsidRPr="006D2CC0">
        <w:rPr>
          <w:rStyle w:val="Emphasis"/>
          <w:sz w:val="24"/>
          <w:szCs w:val="26"/>
          <w:highlight w:val="cyan"/>
        </w:rPr>
        <w:t>threshold determination</w:t>
      </w:r>
      <w:r w:rsidRPr="006D2CC0">
        <w:rPr>
          <w:rStyle w:val="StyleUnderline"/>
          <w:sz w:val="24"/>
          <w:szCs w:val="26"/>
          <w:highlight w:val="cyan"/>
        </w:rPr>
        <w:t xml:space="preserve"> </w:t>
      </w:r>
      <w:r w:rsidRPr="005229EA">
        <w:rPr>
          <w:rStyle w:val="StyleUnderline"/>
          <w:highlight w:val="cyan"/>
        </w:rPr>
        <w:t>of</w:t>
      </w:r>
      <w:r w:rsidRPr="009E2D63">
        <w:rPr>
          <w:rStyle w:val="StyleUnderline"/>
        </w:rPr>
        <w:t xml:space="preserve"> which </w:t>
      </w:r>
      <w:r w:rsidRPr="005229EA">
        <w:rPr>
          <w:rStyle w:val="StyleUnderline"/>
          <w:highlight w:val="cyan"/>
        </w:rPr>
        <w:t>industries</w:t>
      </w:r>
      <w:r w:rsidRPr="009E2D63">
        <w:rPr>
          <w:rStyle w:val="StyleUnderline"/>
        </w:rPr>
        <w:t xml:space="preserve"> are</w:t>
      </w:r>
      <w:r w:rsidRPr="009E2D63">
        <w:rPr>
          <w:sz w:val="16"/>
        </w:rPr>
        <w:t xml:space="preserve"> to be </w:t>
      </w:r>
      <w:r w:rsidRPr="005229EA">
        <w:rPr>
          <w:rStyle w:val="Emphasis"/>
          <w:highlight w:val="cyan"/>
        </w:rPr>
        <w:t>singled out</w:t>
      </w:r>
      <w:r w:rsidRPr="005229EA">
        <w:rPr>
          <w:rStyle w:val="StyleUnderline"/>
        </w:rPr>
        <w:t xml:space="preserve"> for</w:t>
      </w:r>
      <w:r w:rsidRPr="009E2D63">
        <w:rPr>
          <w:rStyle w:val="StyleUnderline"/>
        </w:rPr>
        <w:t xml:space="preserve"> </w:t>
      </w:r>
      <w:r w:rsidRPr="009E2D63">
        <w:rPr>
          <w:rStyle w:val="Emphasis"/>
        </w:rPr>
        <w:t>industry-specific</w:t>
      </w:r>
      <w:r w:rsidRPr="009E2D63">
        <w:rPr>
          <w:rStyle w:val="StyleUnderline"/>
        </w:rPr>
        <w:t xml:space="preserve"> regulation</w:t>
      </w:r>
      <w:r w:rsidRPr="009E2D63">
        <w:rPr>
          <w:sz w:val="16"/>
        </w:rPr>
        <w:t xml:space="preserve">, and to what degree, </w:t>
      </w:r>
      <w:r w:rsidRPr="009E2D63">
        <w:rPr>
          <w:rStyle w:val="StyleUnderline"/>
        </w:rPr>
        <w:t xml:space="preserve">is of vital importance as it simultaneously </w:t>
      </w:r>
      <w:r w:rsidRPr="005229EA">
        <w:rPr>
          <w:rStyle w:val="StyleUnderline"/>
          <w:highlight w:val="cyan"/>
        </w:rPr>
        <w:t xml:space="preserve">determines the </w:t>
      </w:r>
      <w:r w:rsidRPr="005229EA">
        <w:rPr>
          <w:rStyle w:val="Emphasis"/>
          <w:highlight w:val="cyan"/>
        </w:rPr>
        <w:t>predominance</w:t>
      </w:r>
      <w:r w:rsidRPr="005229EA">
        <w:rPr>
          <w:rStyle w:val="StyleUnderline"/>
          <w:highlight w:val="cyan"/>
        </w:rPr>
        <w:t xml:space="preserve"> of the </w:t>
      </w:r>
      <w:r w:rsidRPr="006D2CC0">
        <w:rPr>
          <w:rStyle w:val="Emphasis"/>
          <w:sz w:val="24"/>
          <w:szCs w:val="26"/>
          <w:highlight w:val="cyan"/>
        </w:rPr>
        <w:t>regulator</w:t>
      </w:r>
      <w:r w:rsidRPr="006D2CC0">
        <w:rPr>
          <w:rStyle w:val="StyleUnderline"/>
          <w:sz w:val="24"/>
          <w:szCs w:val="26"/>
          <w:highlight w:val="cyan"/>
        </w:rPr>
        <w:t xml:space="preserve"> </w:t>
      </w:r>
      <w:r w:rsidRPr="005229EA">
        <w:rPr>
          <w:rStyle w:val="StyleUnderline"/>
          <w:highlight w:val="cyan"/>
        </w:rPr>
        <w:t>versus</w:t>
      </w:r>
      <w:r w:rsidRPr="009E2D63">
        <w:rPr>
          <w:rStyle w:val="StyleUnderline"/>
        </w:rPr>
        <w:t xml:space="preserve"> the </w:t>
      </w:r>
      <w:r w:rsidRPr="006D2CC0">
        <w:rPr>
          <w:rStyle w:val="Emphasis"/>
          <w:sz w:val="24"/>
          <w:szCs w:val="26"/>
          <w:highlight w:val="cyan"/>
        </w:rPr>
        <w:t>antitrust</w:t>
      </w:r>
      <w:r w:rsidRPr="006D2CC0">
        <w:rPr>
          <w:rStyle w:val="StyleUnderline"/>
          <w:sz w:val="24"/>
          <w:szCs w:val="26"/>
          <w:highlight w:val="cyan"/>
        </w:rPr>
        <w:t xml:space="preserve"> </w:t>
      </w:r>
      <w:r w:rsidRPr="006D2CC0">
        <w:rPr>
          <w:rStyle w:val="StyleUnderline"/>
          <w:highlight w:val="cyan"/>
        </w:rPr>
        <w:t>authority</w:t>
      </w:r>
      <w:r w:rsidRPr="009E2D63">
        <w:rPr>
          <w:rStyle w:val="StyleUnderline"/>
        </w:rPr>
        <w:t xml:space="preserve"> in securing the social good</w:t>
      </w:r>
      <w:r w:rsidRPr="009E2D63">
        <w:rPr>
          <w:sz w:val="16"/>
        </w:rPr>
        <w:t>.</w:t>
      </w:r>
    </w:p>
    <w:p w14:paraId="2E9962DB" w14:textId="77777777" w:rsidR="006570D0" w:rsidRDefault="006570D0" w:rsidP="006570D0">
      <w:pPr>
        <w:pStyle w:val="Heading4"/>
      </w:pPr>
      <w:r>
        <w:t>Vote neg:</w:t>
      </w:r>
    </w:p>
    <w:p w14:paraId="4D7237AF" w14:textId="77777777" w:rsidR="006570D0" w:rsidRDefault="006570D0" w:rsidP="006570D0">
      <w:pPr>
        <w:pStyle w:val="Heading4"/>
      </w:pPr>
      <w:r w:rsidRPr="001A4BED">
        <w:rPr>
          <w:u w:val="single"/>
        </w:rPr>
        <w:t>Limits</w:t>
      </w:r>
      <w:r>
        <w:t xml:space="preserve">---they devolve into hundreds of </w:t>
      </w:r>
      <w:r>
        <w:rPr>
          <w:u w:val="single"/>
        </w:rPr>
        <w:t>specific subsets</w:t>
      </w:r>
      <w:r>
        <w:t xml:space="preserve"> like aviation, ag, defense or rail AND allow </w:t>
      </w:r>
      <w:r w:rsidRPr="004834AB">
        <w:rPr>
          <w:u w:val="single"/>
        </w:rPr>
        <w:t>thousands</w:t>
      </w:r>
      <w:r>
        <w:t xml:space="preserve"> of </w:t>
      </w:r>
      <w:r w:rsidRPr="004834AB">
        <w:t>cases</w:t>
      </w:r>
      <w:r>
        <w:t xml:space="preserve"> that deny </w:t>
      </w:r>
      <w:r>
        <w:rPr>
          <w:u w:val="single"/>
        </w:rPr>
        <w:t>single mergers</w:t>
      </w:r>
      <w:r>
        <w:t xml:space="preserve"> OR regulate </w:t>
      </w:r>
      <w:r>
        <w:rPr>
          <w:u w:val="single"/>
        </w:rPr>
        <w:t>individual companies</w:t>
      </w:r>
      <w:r>
        <w:t xml:space="preserve"> like Facebook or Amazon</w:t>
      </w:r>
    </w:p>
    <w:p w14:paraId="31CF2365" w14:textId="77777777" w:rsidR="006570D0" w:rsidRDefault="006570D0" w:rsidP="006570D0">
      <w:pPr>
        <w:pStyle w:val="Heading4"/>
      </w:pPr>
      <w:r w:rsidRPr="001A4BED">
        <w:rPr>
          <w:u w:val="single"/>
        </w:rPr>
        <w:t>Ground</w:t>
      </w:r>
      <w:r>
        <w:t>---</w:t>
      </w:r>
      <w:r>
        <w:rPr>
          <w:u w:val="single"/>
        </w:rPr>
        <w:t>economy-wide</w:t>
      </w:r>
      <w:r>
        <w:t xml:space="preserve"> change ensures links to </w:t>
      </w:r>
      <w:r>
        <w:rPr>
          <w:u w:val="single"/>
        </w:rPr>
        <w:t>core generics</w:t>
      </w:r>
      <w:r>
        <w:t xml:space="preserve"> like </w:t>
      </w:r>
      <w:r>
        <w:rPr>
          <w:u w:val="single"/>
        </w:rPr>
        <w:t>biz con</w:t>
      </w:r>
      <w:r>
        <w:t xml:space="preserve"> and </w:t>
      </w:r>
      <w:r>
        <w:rPr>
          <w:u w:val="single"/>
        </w:rPr>
        <w:t>politics</w:t>
      </w:r>
      <w:r>
        <w:t xml:space="preserve"> by forcing the aff to </w:t>
      </w:r>
      <w:r>
        <w:rPr>
          <w:u w:val="single"/>
        </w:rPr>
        <w:t>structurally</w:t>
      </w:r>
      <w:r>
        <w:t xml:space="preserve"> change antitrust AND be </w:t>
      </w:r>
      <w:r>
        <w:rPr>
          <w:u w:val="single"/>
        </w:rPr>
        <w:t>big enough</w:t>
      </w:r>
      <w:r>
        <w:t xml:space="preserve"> to deviate from the </w:t>
      </w:r>
      <w:r>
        <w:rPr>
          <w:u w:val="single"/>
        </w:rPr>
        <w:t>background noise</w:t>
      </w:r>
      <w:r>
        <w:t xml:space="preserve"> of daily enforcement actions</w:t>
      </w:r>
    </w:p>
    <w:p w14:paraId="728DA5F7" w14:textId="77777777" w:rsidR="006570D0" w:rsidRDefault="006570D0" w:rsidP="006570D0">
      <w:pPr>
        <w:pStyle w:val="Heading3"/>
      </w:pPr>
      <w:r>
        <w:t>1NC</w:t>
      </w:r>
    </w:p>
    <w:p w14:paraId="3F24F17D" w14:textId="77777777" w:rsidR="006570D0" w:rsidRDefault="006570D0" w:rsidP="006570D0">
      <w:r>
        <w:t>States CP</w:t>
      </w:r>
    </w:p>
    <w:p w14:paraId="07510C86" w14:textId="77777777" w:rsidR="006570D0" w:rsidRPr="00C348ED" w:rsidRDefault="006570D0" w:rsidP="006570D0">
      <w:pPr>
        <w:pStyle w:val="Heading4"/>
      </w:pPr>
      <w:r>
        <w:t>The 50 state governments and relevant sub-federal territories, in coordination through the National Association of Attorneys General’s, should determine its antitrust laws prohibit private sector anticompetitive corrupt and deceptive political practices not protected by the Constitution and state that, if preempted, the states will withhold cooperation with federal initiatives.</w:t>
      </w:r>
    </w:p>
    <w:p w14:paraId="4B5A286D" w14:textId="77777777" w:rsidR="006570D0" w:rsidRPr="005629B8" w:rsidRDefault="006570D0" w:rsidP="006570D0">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5CCDBCD5" w14:textId="77777777" w:rsidR="006570D0" w:rsidRDefault="006570D0" w:rsidP="006570D0">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5BD20C0C" w14:textId="77777777" w:rsidR="006570D0" w:rsidRPr="005629B8" w:rsidRDefault="006570D0" w:rsidP="006570D0">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24250BF1" w14:textId="77777777" w:rsidR="006570D0" w:rsidRPr="005629B8" w:rsidRDefault="006570D0" w:rsidP="006570D0">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3C47DF63" w14:textId="77777777" w:rsidR="006570D0" w:rsidRPr="005629B8" w:rsidRDefault="006570D0" w:rsidP="006570D0">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iCs w:val="0"/>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2C51B3B4" w14:textId="77777777" w:rsidR="006570D0" w:rsidRPr="005629B8" w:rsidRDefault="006570D0" w:rsidP="006570D0">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5567D8F4" w14:textId="77777777" w:rsidR="006570D0" w:rsidRPr="005629B8" w:rsidRDefault="006570D0" w:rsidP="006570D0">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0BFAFD4F" w14:textId="77777777" w:rsidR="006570D0" w:rsidRPr="005629B8" w:rsidRDefault="006570D0" w:rsidP="006570D0">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36D46C0F" w14:textId="77777777" w:rsidR="006570D0" w:rsidRPr="005629B8" w:rsidRDefault="006570D0" w:rsidP="006570D0">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0E42434F" w14:textId="77777777" w:rsidR="006570D0" w:rsidRPr="005629B8" w:rsidRDefault="006570D0" w:rsidP="006570D0">
      <w:pPr>
        <w:pStyle w:val="ListParagraph"/>
        <w:numPr>
          <w:ilvl w:val="0"/>
          <w:numId w:val="14"/>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1F1CE898" w14:textId="77777777" w:rsidR="006570D0" w:rsidRPr="005629B8" w:rsidRDefault="006570D0" w:rsidP="006570D0">
      <w:pPr>
        <w:pStyle w:val="ListParagraph"/>
        <w:numPr>
          <w:ilvl w:val="0"/>
          <w:numId w:val="13"/>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3313E038" w14:textId="77777777" w:rsidR="006570D0" w:rsidRPr="005629B8" w:rsidRDefault="006570D0" w:rsidP="006570D0">
      <w:pPr>
        <w:pStyle w:val="ListParagraph"/>
        <w:numPr>
          <w:ilvl w:val="0"/>
          <w:numId w:val="13"/>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1C8D8562" w14:textId="77777777" w:rsidR="006570D0" w:rsidRPr="005629B8" w:rsidRDefault="006570D0" w:rsidP="006570D0">
      <w:pPr>
        <w:pStyle w:val="ListParagraph"/>
        <w:numPr>
          <w:ilvl w:val="0"/>
          <w:numId w:val="13"/>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7C42CD8D" w14:textId="77777777" w:rsidR="006570D0" w:rsidRDefault="006570D0" w:rsidP="006570D0">
      <w:pPr>
        <w:rPr>
          <w:sz w:val="16"/>
        </w:rPr>
      </w:pPr>
      <w:r w:rsidRPr="005629B8">
        <w:rPr>
          <w:sz w:val="16"/>
        </w:rPr>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p w14:paraId="7AB28915" w14:textId="77777777" w:rsidR="006570D0" w:rsidRDefault="006570D0" w:rsidP="006570D0">
      <w:pPr>
        <w:pStyle w:val="Heading3"/>
      </w:pPr>
      <w:r>
        <w:t>1NC</w:t>
      </w:r>
    </w:p>
    <w:p w14:paraId="2E41E523" w14:textId="77777777" w:rsidR="006570D0" w:rsidRDefault="006570D0" w:rsidP="006570D0">
      <w:r>
        <w:t>Regulation CP</w:t>
      </w:r>
    </w:p>
    <w:p w14:paraId="310048F5" w14:textId="77777777" w:rsidR="006570D0" w:rsidRPr="00C348ED" w:rsidRDefault="006570D0" w:rsidP="006570D0">
      <w:pPr>
        <w:pStyle w:val="Heading4"/>
      </w:pPr>
      <w:r>
        <w:t>The United States federal government should prohibit private sector anticompetitive corrupt and deceptive political practices not protected by the Constitution.</w:t>
      </w:r>
    </w:p>
    <w:p w14:paraId="72FB9F4A" w14:textId="77777777" w:rsidR="006570D0" w:rsidRPr="00745529" w:rsidRDefault="006570D0" w:rsidP="006570D0">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‘antitrust’ or FTC involvement</w:t>
      </w:r>
    </w:p>
    <w:p w14:paraId="3A1AD43E" w14:textId="77777777" w:rsidR="006570D0" w:rsidRPr="00745529" w:rsidRDefault="006570D0" w:rsidP="006570D0">
      <w:r w:rsidRPr="00745529">
        <w:t xml:space="preserve">Dr. Howard </w:t>
      </w:r>
      <w:r w:rsidRPr="00745529">
        <w:rPr>
          <w:rStyle w:val="Style13ptBold"/>
        </w:rPr>
        <w:t>Shelanski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324D19D4" w14:textId="77777777" w:rsidR="006570D0" w:rsidRPr="00745529" w:rsidRDefault="006570D0" w:rsidP="006570D0">
      <w:pPr>
        <w:rPr>
          <w:sz w:val="16"/>
        </w:rPr>
      </w:pPr>
      <w:r w:rsidRPr="00745529">
        <w:rPr>
          <w:sz w:val="16"/>
        </w:rPr>
        <w:t>A. Antitrust and Regulation as Policy Alternatives</w:t>
      </w:r>
    </w:p>
    <w:p w14:paraId="52E4A28C" w14:textId="77777777" w:rsidR="006570D0" w:rsidRPr="00745529" w:rsidRDefault="006570D0" w:rsidP="006570D0">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Then-Judge Stephen Breyer, long  [*1926]  a leading scholar of antitrust and regulation, described the best situation as being an unregulated, competitive market in which "antitrust may help maintain competition." 9</w:t>
      </w:r>
    </w:p>
    <w:p w14:paraId="283CA81B" w14:textId="77777777" w:rsidR="006570D0" w:rsidRPr="00745529" w:rsidRDefault="006570D0" w:rsidP="006570D0">
      <w:pPr>
        <w:rPr>
          <w:sz w:val="16"/>
        </w:rPr>
      </w:pPr>
      <w:r w:rsidRPr="00745529">
        <w:rPr>
          <w:rStyle w:val="Emphasis"/>
          <w:highlight w:val="cyan"/>
        </w:rPr>
        <w:t>Antitrust</w:t>
      </w:r>
      <w:r w:rsidRPr="00745529">
        <w:rPr>
          <w:rStyle w:val="StyleUnderline"/>
        </w:rPr>
        <w:t xml:space="preserve"> law aims to </w:t>
      </w:r>
      <w:r w:rsidRPr="00745529">
        <w:rPr>
          <w:rStyle w:val="StyleUnderline"/>
          <w:highlight w:val="cyan"/>
        </w:rPr>
        <w:t>prevent</w:t>
      </w:r>
      <w:r w:rsidRPr="00745529">
        <w:rPr>
          <w:rStyle w:val="StyleUnderline"/>
        </w:rPr>
        <w:t xml:space="preserve"> the improper </w:t>
      </w:r>
      <w:r w:rsidRPr="00745529">
        <w:rPr>
          <w:rStyle w:val="Emphasis"/>
          <w:highlight w:val="cyan"/>
        </w:rPr>
        <w:t>creation</w:t>
      </w:r>
      <w:r w:rsidRPr="00745529">
        <w:rPr>
          <w:rStyle w:val="StyleUnderline"/>
        </w:rPr>
        <w:t xml:space="preserve"> and </w:t>
      </w:r>
      <w:r w:rsidRPr="00745529">
        <w:rPr>
          <w:rStyle w:val="Emphasis"/>
        </w:rPr>
        <w:t>exploitation</w:t>
      </w:r>
      <w:r w:rsidRPr="00745529">
        <w:rPr>
          <w:rStyle w:val="StyleUnderline"/>
        </w:rPr>
        <w:t xml:space="preserve"> </w:t>
      </w:r>
      <w:r w:rsidRPr="00745529">
        <w:rPr>
          <w:rStyle w:val="StyleUnderline"/>
          <w:highlight w:val="cyan"/>
        </w:rPr>
        <w:t>of 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745529">
        <w:rPr>
          <w:rStyle w:val="Emphasis"/>
          <w:highlight w:val="cyan"/>
        </w:rPr>
        <w:t>competition authorities</w:t>
      </w:r>
      <w:r w:rsidRPr="00745529">
        <w:rPr>
          <w:rStyle w:val="StyleUnderline"/>
          <w:highlight w:val="cyan"/>
        </w:rPr>
        <w:t xml:space="preserve"> like</w:t>
      </w:r>
      <w:r w:rsidRPr="00745529">
        <w:rPr>
          <w:rStyle w:val="StyleUnderline"/>
        </w:rPr>
        <w:t xml:space="preserve"> the </w:t>
      </w:r>
      <w:r w:rsidRPr="00745529">
        <w:rPr>
          <w:rStyle w:val="Emphasis"/>
          <w:highlight w:val="cyan"/>
        </w:rPr>
        <w:t>FTC</w:t>
      </w:r>
      <w:r w:rsidRPr="00745529">
        <w:rPr>
          <w:rStyle w:val="StyleUnderline"/>
          <w:highlight w:val="cyan"/>
        </w:rPr>
        <w:t xml:space="preserve"> and</w:t>
      </w:r>
      <w:r w:rsidRPr="00745529">
        <w:rPr>
          <w:rStyle w:val="StyleUnderline"/>
        </w:rPr>
        <w:t xml:space="preserve"> the </w:t>
      </w:r>
      <w:r w:rsidRPr="00745529">
        <w:rPr>
          <w:rStyle w:val="Emphasis"/>
          <w:highlight w:val="cyan"/>
        </w:rPr>
        <w:t>DOJ</w:t>
      </w:r>
      <w:r w:rsidRPr="00745529">
        <w:rPr>
          <w:sz w:val="16"/>
        </w:rPr>
        <w:t xml:space="preserve">'s Antitrust Division </w:t>
      </w:r>
      <w:r w:rsidRPr="00745529">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3A09E615" w14:textId="77777777" w:rsidR="006570D0" w:rsidRPr="00745529" w:rsidRDefault="006570D0" w:rsidP="006570D0">
      <w:pPr>
        <w:rPr>
          <w:sz w:val="16"/>
        </w:rPr>
      </w:pPr>
      <w:r w:rsidRPr="00745529">
        <w:rPr>
          <w:rStyle w:val="StyleUnderline"/>
        </w:rPr>
        <w:t xml:space="preserve">Antitrust is </w:t>
      </w:r>
      <w:r w:rsidRPr="00745529">
        <w:rPr>
          <w:rStyle w:val="Emphasis"/>
          <w:highlight w:val="cyan"/>
        </w:rPr>
        <w:t>not</w:t>
      </w:r>
      <w:r w:rsidRPr="00745529">
        <w:rPr>
          <w:rStyle w:val="StyleUnderline"/>
        </w:rPr>
        <w:t xml:space="preserve">, however, </w:t>
      </w:r>
      <w:r w:rsidRPr="00745529">
        <w:rPr>
          <w:rStyle w:val="StyleUnderline"/>
          <w:highlight w:val="cyan"/>
        </w:rPr>
        <w:t xml:space="preserve">the </w:t>
      </w:r>
      <w:r w:rsidRPr="00745529">
        <w:rPr>
          <w:rStyle w:val="Emphasis"/>
          <w:highlight w:val="cyan"/>
        </w:rPr>
        <w:t>only</w:t>
      </w:r>
      <w:r w:rsidRPr="00745529">
        <w:rPr>
          <w:rStyle w:val="StyleUnderline"/>
          <w:highlight w:val="cyan"/>
        </w:rPr>
        <w:t xml:space="preserve"> institution</w:t>
      </w:r>
      <w:r w:rsidRPr="00745529">
        <w:rPr>
          <w:rStyle w:val="StyleUnderline"/>
        </w:rPr>
        <w:t xml:space="preserve"> through </w:t>
      </w:r>
      <w:r w:rsidRPr="00745529">
        <w:rPr>
          <w:rStyle w:val="StyleUnderline"/>
          <w:highlight w:val="cyan"/>
        </w:rPr>
        <w:t>which</w:t>
      </w:r>
      <w:r w:rsidRPr="00745529">
        <w:rPr>
          <w:rStyle w:val="StyleUnderline"/>
        </w:rPr>
        <w:t xml:space="preserve"> government </w:t>
      </w:r>
      <w:r w:rsidRPr="00745529">
        <w:rPr>
          <w:rStyle w:val="StyleUnderline"/>
          <w:highlight w:val="cyan"/>
        </w:rPr>
        <w:t>addresses competition</w:t>
      </w:r>
      <w:r w:rsidRPr="00745529">
        <w:rPr>
          <w:rStyle w:val="StyleUnderline"/>
        </w:rPr>
        <w:t xml:space="preserve"> concerns and market failures. Congress can give </w:t>
      </w:r>
      <w:r w:rsidRPr="00745529">
        <w:rPr>
          <w:rStyle w:val="Emphasis"/>
          <w:highlight w:val="cyan"/>
        </w:rPr>
        <w:t>regulatory agencies</w:t>
      </w:r>
      <w:r w:rsidRPr="00745529">
        <w:rPr>
          <w:rStyle w:val="StyleUnderline"/>
        </w:rPr>
        <w:t xml:space="preserve"> authority to </w:t>
      </w:r>
      <w:r w:rsidRPr="00745529">
        <w:rPr>
          <w:rStyle w:val="Emphasis"/>
          <w:highlight w:val="cyan"/>
        </w:rPr>
        <w:t>intervene</w:t>
      </w:r>
      <w:r w:rsidRPr="00745529">
        <w:rPr>
          <w:rStyle w:val="StyleUnderline"/>
        </w:rPr>
        <w:t xml:space="preserve"> where they see the need </w:t>
      </w:r>
      <w:r w:rsidRPr="00745529">
        <w:rPr>
          <w:rStyle w:val="StyleUnderline"/>
          <w:highlight w:val="cya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745529">
        <w:rPr>
          <w:sz w:val="16"/>
        </w:rPr>
        <w:t xml:space="preserve">. With such statutory authority, </w:t>
      </w:r>
      <w:r w:rsidRPr="00745529">
        <w:rPr>
          <w:rStyle w:val="Emphasis"/>
          <w:highlight w:val="cyan"/>
        </w:rPr>
        <w:t>"[i]n effect</w:t>
      </w:r>
      <w:r w:rsidRPr="00745529">
        <w:rPr>
          <w:rStyle w:val="StyleUnderline"/>
        </w:rPr>
        <w:t xml:space="preserve">, the agency becomes </w:t>
      </w:r>
      <w:r w:rsidRPr="00745529">
        <w:rPr>
          <w:rStyle w:val="StyleUnderline"/>
          <w:highlight w:val="cyan"/>
        </w:rPr>
        <w:t xml:space="preserve">a </w:t>
      </w:r>
      <w:r w:rsidRPr="00745529">
        <w:rPr>
          <w:rStyle w:val="Emphasis"/>
          <w:highlight w:val="cyan"/>
        </w:rPr>
        <w:t>limited-jurisdiction enforcer</w:t>
      </w:r>
      <w:r w:rsidRPr="00745529">
        <w:rPr>
          <w:rStyle w:val="StyleUnderline"/>
          <w:highlight w:val="cyan"/>
        </w:rPr>
        <w:t xml:space="preserve"> of </w:t>
      </w:r>
      <w:r w:rsidRPr="00745529">
        <w:rPr>
          <w:rStyle w:val="Emphasis"/>
          <w:highlight w:val="cyan"/>
        </w:rPr>
        <w:t>antitrust principles</w:t>
      </w:r>
      <w:r w:rsidRPr="00745529">
        <w:rPr>
          <w:rStyle w:val="StyleUnderline"/>
        </w:rPr>
        <w:t>."</w:t>
      </w:r>
      <w:r w:rsidRPr="00745529">
        <w:rPr>
          <w:sz w:val="16"/>
        </w:rPr>
        <w:t xml:space="preserve"> 16 </w:t>
      </w:r>
      <w:r w:rsidRPr="00745529">
        <w:rPr>
          <w:rStyle w:val="StyleUnderline"/>
        </w:rPr>
        <w:t>For example, the</w:t>
      </w:r>
      <w:r w:rsidRPr="00745529">
        <w:rPr>
          <w:sz w:val="16"/>
        </w:rPr>
        <w:t xml:space="preserve"> Department of Transportation </w:t>
      </w:r>
      <w:r w:rsidRPr="00745529">
        <w:rPr>
          <w:rStyle w:val="StyleUnderline"/>
        </w:rPr>
        <w:t>(DOT) has jurisdiction to approve transfers of routes between airlines carriers</w:t>
      </w:r>
      <w:r w:rsidRPr="00745529">
        <w:rPr>
          <w:sz w:val="16"/>
        </w:rPr>
        <w:t xml:space="preserve">, giving it a role in reviewing airline mergers. 17 </w:t>
      </w:r>
      <w:r w:rsidRPr="00745529">
        <w:rPr>
          <w:rStyle w:val="StyleUnderline"/>
        </w:rPr>
        <w:t>The</w:t>
      </w:r>
      <w:r w:rsidRPr="00745529">
        <w:rPr>
          <w:sz w:val="16"/>
        </w:rPr>
        <w:t xml:space="preserve"> 1992 </w:t>
      </w:r>
      <w:r w:rsidRPr="00745529">
        <w:rPr>
          <w:rStyle w:val="StyleUnderline"/>
        </w:rPr>
        <w:t>Cable Act gave the FCC authority</w:t>
      </w:r>
      <w:r w:rsidRPr="00745529">
        <w:rPr>
          <w:sz w:val="16"/>
        </w:rPr>
        <w:t xml:space="preserve">  [*1927]  </w:t>
      </w:r>
      <w:r w:rsidRPr="00745529">
        <w:rPr>
          <w:rStyle w:val="StyleUnderline"/>
        </w:rPr>
        <w:t>to limit the share of the national cable market that a single operator could serve</w:t>
      </w:r>
      <w:r w:rsidRPr="00745529">
        <w:rPr>
          <w:sz w:val="16"/>
        </w:rPr>
        <w:t xml:space="preserve">, thereby giving the agency some control over the industry's market structure. 18 </w:t>
      </w:r>
      <w:r w:rsidRPr="00745529">
        <w:rPr>
          <w:rStyle w:val="StyleUnderline"/>
        </w:rPr>
        <w:t>The FCC has long regulated market entry and</w:t>
      </w:r>
      <w:r w:rsidRPr="00745529">
        <w:rPr>
          <w:sz w:val="16"/>
        </w:rPr>
        <w:t xml:space="preserve">, through its control over license transfers, </w:t>
      </w:r>
      <w:r w:rsidRPr="00745529">
        <w:rPr>
          <w:rStyle w:val="StyleUnderline"/>
        </w:rPr>
        <w:t>reviewed mergers and acquisitions</w:t>
      </w:r>
      <w:r w:rsidRPr="00745529">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745529">
        <w:rPr>
          <w:rStyle w:val="StyleUnderline"/>
        </w:rPr>
        <w:t>The</w:t>
      </w:r>
      <w:r w:rsidRPr="00745529">
        <w:rPr>
          <w:sz w:val="16"/>
        </w:rPr>
        <w:t xml:space="preserve"> Food and Drug Administration </w:t>
      </w:r>
      <w:r w:rsidRPr="00745529">
        <w:rPr>
          <w:rStyle w:val="StyleUnderline"/>
        </w:rPr>
        <w:t>(FDA),</w:t>
      </w:r>
      <w:r w:rsidRPr="00745529">
        <w:rPr>
          <w:sz w:val="16"/>
        </w:rPr>
        <w:t xml:space="preserve"> Securities and Exchange Commission </w:t>
      </w:r>
      <w:r w:rsidRPr="00745529">
        <w:rPr>
          <w:rStyle w:val="StyleUnderline"/>
        </w:rPr>
        <w:t xml:space="preserve">(SEC),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E</w:t>
      </w:r>
      <w:r w:rsidRPr="00745529">
        <w:rPr>
          <w:sz w:val="16"/>
        </w:rPr>
        <w:t xml:space="preserve">nergy, </w:t>
      </w:r>
      <w:r w:rsidRPr="00745529">
        <w:rPr>
          <w:rStyle w:val="StyleUnderline"/>
        </w:rPr>
        <w:t xml:space="preserve">and numerous other federal agencies have various powers that </w:t>
      </w:r>
      <w:r w:rsidRPr="00745529">
        <w:rPr>
          <w:rStyle w:val="Emphasis"/>
        </w:rPr>
        <w:t>directly affect competition</w:t>
      </w:r>
      <w:r w:rsidRPr="00745529">
        <w:rPr>
          <w:sz w:val="16"/>
        </w:rPr>
        <w:t>. 21 State regulation can be important as well in governing competition, particularly in the insurance and healthcare industries. 22</w:t>
      </w:r>
    </w:p>
    <w:p w14:paraId="28CC780A" w14:textId="77777777" w:rsidR="006570D0" w:rsidRPr="00745529" w:rsidRDefault="006570D0" w:rsidP="006570D0">
      <w:pPr>
        <w:rPr>
          <w:sz w:val="16"/>
        </w:rPr>
      </w:pPr>
      <w:r w:rsidRPr="00745529">
        <w:rPr>
          <w:rStyle w:val="StyleUnderline"/>
          <w:highlight w:val="cyan"/>
        </w:rPr>
        <w:t xml:space="preserve">In </w:t>
      </w:r>
      <w:r w:rsidRPr="00745529">
        <w:rPr>
          <w:rStyle w:val="Emphasis"/>
          <w:highlight w:val="cyan"/>
        </w:rPr>
        <w:t>contrast to</w:t>
      </w:r>
      <w:r w:rsidRPr="00745529">
        <w:rPr>
          <w:sz w:val="16"/>
        </w:rPr>
        <w:t xml:space="preserve"> the case-by-case approach of </w:t>
      </w:r>
      <w:r w:rsidRPr="00745529">
        <w:rPr>
          <w:rStyle w:val="Emphasis"/>
          <w:highlight w:val="cyan"/>
        </w:rPr>
        <w:t>antitrust</w:t>
      </w:r>
      <w:r w:rsidRPr="00745529">
        <w:rPr>
          <w:rStyle w:val="StyleUnderline"/>
          <w:highlight w:val="cyan"/>
        </w:rPr>
        <w:t>, regulation</w:t>
      </w:r>
      <w:r w:rsidRPr="00745529">
        <w:rPr>
          <w:sz w:val="16"/>
        </w:rPr>
        <w:t xml:space="preserve"> typically </w:t>
      </w:r>
      <w:r w:rsidRPr="00745529">
        <w:rPr>
          <w:rStyle w:val="StyleUnderline"/>
          <w:highlight w:val="cyan"/>
        </w:rPr>
        <w:t>imposes</w:t>
      </w:r>
      <w:r w:rsidRPr="00745529">
        <w:rPr>
          <w:rStyle w:val="StyleUnderline"/>
        </w:rPr>
        <w:t xml:space="preserve"> ex ante </w:t>
      </w:r>
      <w:r w:rsidRPr="00745529">
        <w:rPr>
          <w:rStyle w:val="Emphasis"/>
          <w:highlight w:val="cyan"/>
        </w:rPr>
        <w:t>prohibitions</w:t>
      </w:r>
      <w:r w:rsidRPr="00745529">
        <w:rPr>
          <w:sz w:val="16"/>
        </w:rPr>
        <w:t xml:space="preserve"> or requirements </w:t>
      </w:r>
      <w:r w:rsidRPr="00745529">
        <w:rPr>
          <w:rStyle w:val="StyleUnderline"/>
          <w:highlight w:val="cyan"/>
        </w:rPr>
        <w:t>on</w:t>
      </w:r>
      <w:r w:rsidRPr="00745529">
        <w:rPr>
          <w:rStyle w:val="StyleUnderline"/>
        </w:rPr>
        <w:t xml:space="preserve"> business </w:t>
      </w:r>
      <w:r w:rsidRPr="00745529">
        <w:rPr>
          <w:rStyle w:val="StyleUnderline"/>
          <w:highlight w:val="cyan"/>
        </w:rPr>
        <w:t>conduct</w:t>
      </w:r>
      <w:r w:rsidRPr="00745529">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In contrast</w:t>
      </w:r>
      <w:r w:rsidRPr="00745529">
        <w:rPr>
          <w:sz w:val="16"/>
        </w:rPr>
        <w:t xml:space="preserve">  [*1928]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4725EB41" w14:textId="77777777" w:rsidR="006570D0" w:rsidRPr="00745529" w:rsidRDefault="006570D0" w:rsidP="006570D0">
      <w:pPr>
        <w:rPr>
          <w:sz w:val="16"/>
        </w:rPr>
      </w:pPr>
      <w:r w:rsidRPr="00745529">
        <w:rPr>
          <w:rStyle w:val="StyleUnderline"/>
          <w:highlight w:val="cyan"/>
        </w:rPr>
        <w:t>Antitrust and regulation</w:t>
      </w:r>
      <w:r w:rsidRPr="00745529">
        <w:rPr>
          <w:rStyle w:val="StyleUnderline"/>
        </w:rPr>
        <w:t xml:space="preserve"> therefore </w:t>
      </w:r>
      <w:r w:rsidRPr="00745529">
        <w:rPr>
          <w:rStyle w:val="StyleUnderline"/>
          <w:highlight w:val="cyan"/>
        </w:rPr>
        <w:t xml:space="preserve">present </w:t>
      </w:r>
      <w:r w:rsidRPr="00745529">
        <w:rPr>
          <w:rStyle w:val="Emphasis"/>
          <w:highlight w:val="cyan"/>
        </w:rPr>
        <w:t>alternative approaches</w:t>
      </w:r>
      <w:r w:rsidRPr="00745529">
        <w:rPr>
          <w:rStyle w:val="StyleUnderline"/>
          <w:highlight w:val="cyan"/>
        </w:rPr>
        <w:t xml:space="preserve"> to</w:t>
      </w:r>
      <w:r w:rsidRPr="00745529">
        <w:rPr>
          <w:rStyle w:val="StyleUnderline"/>
        </w:rPr>
        <w:t xml:space="preserve"> governing competition and </w:t>
      </w:r>
      <w:r w:rsidRPr="00745529">
        <w:rPr>
          <w:rStyle w:val="StyleUnderline"/>
          <w:highlight w:val="cyan"/>
        </w:rPr>
        <w:t xml:space="preserve">addressing </w:t>
      </w:r>
      <w:r w:rsidRPr="00745529">
        <w:rPr>
          <w:rStyle w:val="Emphasis"/>
          <w:highlight w:val="cyan"/>
        </w:rPr>
        <w:t>market failures</w:t>
      </w:r>
      <w:r w:rsidRPr="00745529">
        <w:rPr>
          <w:sz w:val="16"/>
        </w:rPr>
        <w:t xml:space="preserve">. 24 </w:t>
      </w:r>
      <w:r w:rsidRPr="00745529">
        <w:rPr>
          <w:rStyle w:val="StyleUnderline"/>
        </w:rPr>
        <w:t xml:space="preserve">The </w:t>
      </w:r>
      <w:r w:rsidRPr="00745529">
        <w:rPr>
          <w:rStyle w:val="StyleUnderline"/>
          <w:highlight w:val="cyan"/>
        </w:rPr>
        <w:t xml:space="preserve">government can </w:t>
      </w:r>
      <w:r w:rsidRPr="00745529">
        <w:rPr>
          <w:rStyle w:val="Emphasis"/>
          <w:highlight w:val="cyan"/>
        </w:rPr>
        <w:t>review</w:t>
      </w:r>
      <w:r w:rsidRPr="00745529">
        <w:rPr>
          <w:rStyle w:val="StyleUnderline"/>
        </w:rPr>
        <w:t xml:space="preserve"> individual </w:t>
      </w:r>
      <w:r w:rsidRPr="00745529">
        <w:rPr>
          <w:rStyle w:val="StyleUnderline"/>
          <w:highlight w:val="cyan"/>
        </w:rPr>
        <w:t xml:space="preserve">mergers </w:t>
      </w:r>
      <w:r w:rsidRPr="00745529">
        <w:rPr>
          <w:rStyle w:val="Emphasis"/>
          <w:highlight w:val="cyan"/>
        </w:rPr>
        <w:t>under</w:t>
      </w:r>
      <w:r w:rsidRPr="00745529">
        <w:rPr>
          <w:rStyle w:val="Emphasis"/>
        </w:rPr>
        <w:t xml:space="preserve"> the </w:t>
      </w:r>
      <w:r w:rsidRPr="00745529">
        <w:rPr>
          <w:rStyle w:val="Emphasis"/>
          <w:highlight w:val="cyan"/>
        </w:rPr>
        <w:t>antitrust</w:t>
      </w:r>
      <w:r w:rsidRPr="00745529">
        <w:rPr>
          <w:rStyle w:val="Emphasis"/>
        </w:rPr>
        <w:t xml:space="preserve"> laws</w:t>
      </w:r>
      <w:r w:rsidRPr="00745529">
        <w:rPr>
          <w:rStyle w:val="StyleUnderline"/>
        </w:rPr>
        <w:t xml:space="preserve">, as it does in most markets, </w:t>
      </w:r>
      <w:r w:rsidRPr="00745529">
        <w:rPr>
          <w:rStyle w:val="Emphasis"/>
          <w:highlight w:val="cyan"/>
        </w:rPr>
        <w:t>or</w:t>
      </w:r>
      <w:r w:rsidRPr="00745529">
        <w:rPr>
          <w:rStyle w:val="StyleUnderline"/>
        </w:rPr>
        <w:t xml:space="preserve"> it can </w:t>
      </w:r>
      <w:r w:rsidRPr="00745529">
        <w:rPr>
          <w:rStyle w:val="Emphasis"/>
          <w:highlight w:val="cyan"/>
        </w:rPr>
        <w:t>set rules</w:t>
      </w:r>
      <w:r w:rsidRPr="00745529">
        <w:rPr>
          <w:rStyle w:val="StyleUnderline"/>
        </w:rPr>
        <w:t xml:space="preserve"> that impose clear, ex ante limits on the extent of concentration</w:t>
      </w:r>
      <w:r w:rsidRPr="00745529">
        <w:rPr>
          <w:sz w:val="16"/>
        </w:rPr>
        <w:t xml:space="preserve">, as the FCC did for media ownership under the Communications Act. 25 </w:t>
      </w:r>
      <w:r w:rsidRPr="00745529">
        <w:rPr>
          <w:rStyle w:val="StyleUnderline"/>
          <w:highlight w:val="cyan"/>
        </w:rPr>
        <w:t>Government</w:t>
      </w:r>
      <w:r w:rsidRPr="00745529">
        <w:rPr>
          <w:rStyle w:val="StyleUnderline"/>
        </w:rPr>
        <w:t xml:space="preserve"> can </w:t>
      </w:r>
      <w:r w:rsidRPr="00745529">
        <w:rPr>
          <w:rStyle w:val="StyleUnderline"/>
          <w:highlight w:val="cyan"/>
        </w:rPr>
        <w:t>investigate</w:t>
      </w:r>
      <w:r w:rsidRPr="00745529">
        <w:rPr>
          <w:rStyle w:val="StyleUnderline"/>
        </w:rPr>
        <w:t xml:space="preserve"> under</w:t>
      </w:r>
      <w:r w:rsidRPr="00745529">
        <w:rPr>
          <w:sz w:val="16"/>
        </w:rPr>
        <w:t xml:space="preserve"> the </w:t>
      </w:r>
      <w:r w:rsidRPr="00745529">
        <w:rPr>
          <w:rStyle w:val="StyleUnderline"/>
        </w:rPr>
        <w:t xml:space="preserve">antitrust laws whether a firm has </w:t>
      </w:r>
      <w:r w:rsidRPr="00745529">
        <w:rPr>
          <w:rStyle w:val="StyleUnderline"/>
          <w:highlight w:val="cyan"/>
        </w:rPr>
        <w:t>monopoly power</w:t>
      </w:r>
      <w:r w:rsidRPr="00745529">
        <w:rPr>
          <w:sz w:val="16"/>
        </w:rPr>
        <w:t xml:space="preserve"> that it has "willful[ly]" acquired or maintained other than "as a consequence of a superior product, business acumen, or historic accident." 26 </w:t>
      </w:r>
      <w:r w:rsidRPr="00745529">
        <w:rPr>
          <w:rStyle w:val="Emphasis"/>
          <w:highlight w:val="cyan"/>
        </w:rPr>
        <w:t>Alternatively</w:t>
      </w:r>
      <w:r w:rsidRPr="00745529">
        <w:rPr>
          <w:sz w:val="16"/>
        </w:rPr>
        <w:t xml:space="preserve">, with authority from Congress </w:t>
      </w:r>
      <w:r w:rsidRPr="00745529">
        <w:rPr>
          <w:rStyle w:val="StyleUnderline"/>
        </w:rPr>
        <w:t xml:space="preserve">an </w:t>
      </w:r>
      <w:r w:rsidRPr="00745529">
        <w:rPr>
          <w:rStyle w:val="StyleUnderline"/>
          <w:highlight w:val="cyan"/>
        </w:rPr>
        <w:t>agency can regulate how much</w:t>
      </w:r>
      <w:r w:rsidRPr="00745529">
        <w:rPr>
          <w:rStyle w:val="StyleUnderline"/>
        </w:rPr>
        <w:t xml:space="preserve"> of a </w:t>
      </w:r>
      <w:r w:rsidRPr="00745529">
        <w:rPr>
          <w:rStyle w:val="StyleUnderline"/>
          <w:highlight w:val="cyan"/>
        </w:rPr>
        <w:t>market a</w:t>
      </w:r>
      <w:r w:rsidRPr="00745529">
        <w:rPr>
          <w:rStyle w:val="StyleUnderline"/>
        </w:rPr>
        <w:t xml:space="preserve"> single </w:t>
      </w:r>
      <w:r w:rsidRPr="00745529">
        <w:rPr>
          <w:rStyle w:val="StyleUnderline"/>
          <w:highlight w:val="cyan"/>
        </w:rPr>
        <w:t>firm can serve</w:t>
      </w:r>
      <w:r w:rsidRPr="00745529">
        <w:rPr>
          <w:sz w:val="16"/>
        </w:rPr>
        <w:t xml:space="preserve">, as the FCC tried to do with cable companies, 27 </w:t>
      </w:r>
      <w:r w:rsidRPr="00745529">
        <w:rPr>
          <w:rStyle w:val="StyleUnderline"/>
          <w:highlight w:val="cyan"/>
        </w:rPr>
        <w:t>or require</w:t>
      </w:r>
      <w:r w:rsidRPr="00745529">
        <w:rPr>
          <w:rStyle w:val="StyleUnderline"/>
        </w:rPr>
        <w:t xml:space="preserve"> firms </w:t>
      </w:r>
      <w:r w:rsidRPr="00745529">
        <w:rPr>
          <w:rStyle w:val="StyleUnderline"/>
          <w:highlight w:val="cyan"/>
        </w:rPr>
        <w:t>to dispose of</w:t>
      </w:r>
      <w:r w:rsidRPr="00745529">
        <w:rPr>
          <w:rStyle w:val="StyleUnderline"/>
        </w:rPr>
        <w:t xml:space="preserve"> key </w:t>
      </w:r>
      <w:r w:rsidRPr="00745529">
        <w:rPr>
          <w:rStyle w:val="StyleUnderline"/>
          <w:highlight w:val="cyan"/>
        </w:rPr>
        <w:t>assets</w:t>
      </w:r>
      <w:r w:rsidRPr="00745529">
        <w:rPr>
          <w:sz w:val="16"/>
        </w:rPr>
        <w:t xml:space="preserve"> in order </w:t>
      </w:r>
      <w:r w:rsidRPr="00745529">
        <w:rPr>
          <w:rStyle w:val="StyleUnderline"/>
        </w:rPr>
        <w:t>to promote competition in a relevant market, as the DOT has done with airline slots</w:t>
      </w:r>
      <w:r w:rsidRPr="00745529">
        <w:rPr>
          <w:sz w:val="16"/>
        </w:rPr>
        <w:t>. 28</w:t>
      </w:r>
    </w:p>
    <w:p w14:paraId="14BEEB5E" w14:textId="77777777" w:rsidR="006570D0" w:rsidRDefault="006570D0" w:rsidP="006570D0">
      <w:pPr>
        <w:pStyle w:val="Heading3"/>
      </w:pPr>
      <w:r>
        <w:t>1NC</w:t>
      </w:r>
    </w:p>
    <w:p w14:paraId="7B5824F3" w14:textId="77777777" w:rsidR="006570D0" w:rsidRDefault="006570D0" w:rsidP="006570D0">
      <w:r>
        <w:t>FTC DA</w:t>
      </w:r>
    </w:p>
    <w:p w14:paraId="7F8E7A21" w14:textId="77777777" w:rsidR="006570D0" w:rsidRPr="00E55494" w:rsidRDefault="006570D0" w:rsidP="006570D0">
      <w:pPr>
        <w:pStyle w:val="Heading4"/>
      </w:pPr>
      <w:r>
        <w:t xml:space="preserve">The plan’s </w:t>
      </w:r>
      <w:r>
        <w:rPr>
          <w:u w:val="single"/>
        </w:rPr>
        <w:t>new scope</w:t>
      </w:r>
      <w:r>
        <w:t xml:space="preserve"> trades-off with FTC’s </w:t>
      </w:r>
      <w:r>
        <w:rPr>
          <w:u w:val="single"/>
        </w:rPr>
        <w:t>ongoing</w:t>
      </w:r>
      <w:r>
        <w:t xml:space="preserve"> outreach to </w:t>
      </w:r>
      <w:r>
        <w:rPr>
          <w:u w:val="single"/>
        </w:rPr>
        <w:t>globally</w:t>
      </w:r>
      <w:r>
        <w:t xml:space="preserve"> coordinate investigations---that crushes </w:t>
      </w:r>
      <w:r>
        <w:rPr>
          <w:u w:val="single"/>
        </w:rPr>
        <w:t>cooperative controls</w:t>
      </w:r>
      <w:r>
        <w:t xml:space="preserve"> of AI</w:t>
      </w:r>
    </w:p>
    <w:p w14:paraId="17F04DEF" w14:textId="77777777" w:rsidR="006570D0" w:rsidRPr="005B1313" w:rsidRDefault="006570D0" w:rsidP="006570D0">
      <w:r w:rsidRPr="005B1313">
        <w:t xml:space="preserve">Matthew </w:t>
      </w:r>
      <w:r w:rsidRPr="00B15CF1">
        <w:rPr>
          <w:rStyle w:val="Style13ptBold"/>
        </w:rPr>
        <w:t>Boswell 19</w:t>
      </w:r>
      <w:r>
        <w:t>,</w:t>
      </w:r>
      <w:r w:rsidRPr="005B1313">
        <w:t xml:space="preserve"> Commissioner of Competition of the Competition Bureau Canada; Laureen Kapin</w:t>
      </w:r>
      <w:r>
        <w:t>, P</w:t>
      </w:r>
      <w:r w:rsidRPr="005B1313">
        <w:t>racticed Consumer Protection Law with the U.S. Federal Trade Commission</w:t>
      </w:r>
      <w:r>
        <w:t>,</w:t>
      </w:r>
      <w:r w:rsidRPr="005B1313">
        <w:t xml:space="preserve"> Molly Askin</w:t>
      </w:r>
      <w:r>
        <w:t xml:space="preserve">, </w:t>
      </w:r>
      <w:r w:rsidRPr="005B1313">
        <w:t>Counsel for International Antitrust at the U.S. Federal Trade Commission’s Office of International Affairs</w:t>
      </w:r>
      <w:r>
        <w:t>,</w:t>
      </w:r>
      <w:r w:rsidRPr="005B1313">
        <w:t xml:space="preserve"> Fiona Schaeffer</w:t>
      </w:r>
      <w:r>
        <w:t xml:space="preserve">, </w:t>
      </w:r>
      <w:r w:rsidRPr="005B1313">
        <w:t>Antitrust Partner at Milbank LLP</w:t>
      </w:r>
      <w:r>
        <w:t xml:space="preserve">, </w:t>
      </w:r>
      <w:r w:rsidRPr="005B1313">
        <w:t>Maria Coppola</w:t>
      </w:r>
      <w:r>
        <w:t xml:space="preserve">, </w:t>
      </w:r>
      <w:r w:rsidRPr="005B1313">
        <w:t>Counsel for International Antitrust at the U.S. Federal Trade Commission, Marcus Bezzi</w:t>
      </w:r>
      <w:r>
        <w:t xml:space="preserve">, </w:t>
      </w:r>
      <w:r w:rsidRPr="005B1313">
        <w:t>Executive General Manager at the Australian Competition and Consumer Commission (ACCC), “FTC Hearing #11: The FTC’s Role in a Changing World,” 3/26/19, https://www.ftc.gov/news-events/events-calendar/ftc-hearing-11-competition-consumer-protection-21st-century</w:t>
      </w:r>
    </w:p>
    <w:p w14:paraId="78EA8CBB" w14:textId="77777777" w:rsidR="006570D0" w:rsidRPr="005B1313" w:rsidRDefault="006570D0" w:rsidP="006570D0">
      <w:pPr>
        <w:rPr>
          <w:sz w:val="16"/>
        </w:rPr>
      </w:pPr>
      <w:r w:rsidRPr="005B1313">
        <w:rPr>
          <w:sz w:val="16"/>
        </w:rPr>
        <w:t xml:space="preserve">MR. BOSWELL: Oh, okay. Well, I'll go back to what has been </w:t>
      </w:r>
      <w:r w:rsidRPr="00924DD0">
        <w:rPr>
          <w:rStyle w:val="StyleUnderline"/>
        </w:rPr>
        <w:t xml:space="preserve">a </w:t>
      </w:r>
      <w:r w:rsidRPr="00924DD0">
        <w:rPr>
          <w:rStyle w:val="Emphasis"/>
        </w:rPr>
        <w:t>common theme</w:t>
      </w:r>
      <w:r w:rsidRPr="00924DD0">
        <w:rPr>
          <w:sz w:val="16"/>
        </w:rPr>
        <w:t xml:space="preserve">, which </w:t>
      </w:r>
      <w:r w:rsidRPr="00924DD0">
        <w:rPr>
          <w:rStyle w:val="StyleUnderline"/>
        </w:rPr>
        <w:t>is supporting</w:t>
      </w:r>
      <w:r w:rsidRPr="000659D7">
        <w:rPr>
          <w:rStyle w:val="StyleUnderline"/>
        </w:rPr>
        <w:t xml:space="preserve"> the ongoing personal </w:t>
      </w:r>
      <w:r w:rsidRPr="00E55494">
        <w:rPr>
          <w:rStyle w:val="Emphasis"/>
          <w:highlight w:val="cyan"/>
        </w:rPr>
        <w:t>relations</w:t>
      </w:r>
      <w:r w:rsidRPr="000659D7">
        <w:rPr>
          <w:rStyle w:val="StyleUnderline"/>
        </w:rPr>
        <w:t xml:space="preserve">hips between people </w:t>
      </w:r>
      <w:r w:rsidRPr="00E55494">
        <w:rPr>
          <w:rStyle w:val="Emphasis"/>
          <w:highlight w:val="cyan"/>
        </w:rPr>
        <w:t>around the world</w:t>
      </w:r>
      <w:r w:rsidRPr="005B1313">
        <w:rPr>
          <w:sz w:val="16"/>
        </w:rPr>
        <w:t xml:space="preserve">. You know, </w:t>
      </w:r>
      <w:r w:rsidRPr="000659D7">
        <w:rPr>
          <w:rStyle w:val="StyleUnderline"/>
        </w:rPr>
        <w:t xml:space="preserve">people move in and out of jobs. You have to </w:t>
      </w:r>
      <w:r w:rsidRPr="005B1313">
        <w:rPr>
          <w:rStyle w:val="Emphasis"/>
        </w:rPr>
        <w:t>keep</w:t>
      </w:r>
      <w:r w:rsidRPr="000659D7">
        <w:rPr>
          <w:rStyle w:val="StyleUnderline"/>
        </w:rPr>
        <w:t xml:space="preserve"> </w:t>
      </w:r>
      <w:r w:rsidRPr="00924DD0">
        <w:rPr>
          <w:rStyle w:val="StyleUnderline"/>
        </w:rPr>
        <w:t>those</w:t>
      </w:r>
      <w:r w:rsidRPr="000659D7">
        <w:rPr>
          <w:rStyle w:val="StyleUnderline"/>
        </w:rPr>
        <w:t xml:space="preserve"> relationships, and it </w:t>
      </w:r>
      <w:r w:rsidRPr="00E55494">
        <w:rPr>
          <w:rStyle w:val="StyleUnderline"/>
          <w:highlight w:val="cyan"/>
        </w:rPr>
        <w:t xml:space="preserve">can be </w:t>
      </w:r>
      <w:r w:rsidRPr="00E55494">
        <w:rPr>
          <w:rStyle w:val="Emphasis"/>
          <w:highlight w:val="cyan"/>
        </w:rPr>
        <w:t>expensive</w:t>
      </w:r>
      <w:r w:rsidRPr="005B1313">
        <w:rPr>
          <w:sz w:val="16"/>
        </w:rPr>
        <w:t xml:space="preserve">. And </w:t>
      </w:r>
      <w:r w:rsidRPr="00E55494">
        <w:rPr>
          <w:rStyle w:val="StyleUnderline"/>
          <w:highlight w:val="cyan"/>
        </w:rPr>
        <w:t>it can be</w:t>
      </w:r>
      <w:r w:rsidRPr="000659D7">
        <w:rPr>
          <w:rStyle w:val="StyleUnderline"/>
        </w:rPr>
        <w:t xml:space="preserve"> to certain outside parties</w:t>
      </w:r>
      <w:r w:rsidRPr="005B1313">
        <w:rPr>
          <w:sz w:val="16"/>
        </w:rPr>
        <w:t xml:space="preserve"> </w:t>
      </w:r>
      <w:r w:rsidRPr="00E55494">
        <w:rPr>
          <w:rStyle w:val="Emphasis"/>
          <w:highlight w:val="cyan"/>
        </w:rPr>
        <w:t>hard to justify</w:t>
      </w:r>
      <w:r w:rsidRPr="00E93ACE">
        <w:rPr>
          <w:rStyle w:val="StyleUnderline"/>
        </w:rPr>
        <w:t xml:space="preserve"> </w:t>
      </w:r>
      <w:r w:rsidRPr="000659D7">
        <w:rPr>
          <w:rStyle w:val="StyleUnderline"/>
        </w:rPr>
        <w:t>to</w:t>
      </w:r>
      <w:r w:rsidRPr="00E93ACE">
        <w:rPr>
          <w:rStyle w:val="StyleUnderline"/>
        </w:rPr>
        <w:t xml:space="preserve"> </w:t>
      </w:r>
      <w:r w:rsidRPr="000659D7">
        <w:rPr>
          <w:rStyle w:val="StyleUnderline"/>
        </w:rPr>
        <w:t xml:space="preserve">expend </w:t>
      </w:r>
      <w:r w:rsidRPr="00E55494">
        <w:rPr>
          <w:rStyle w:val="StyleUnderline"/>
        </w:rPr>
        <w:t xml:space="preserve">those </w:t>
      </w:r>
      <w:r w:rsidRPr="00E55494">
        <w:rPr>
          <w:rStyle w:val="StyleUnderline"/>
          <w:highlight w:val="cyan"/>
        </w:rPr>
        <w:t>resources</w:t>
      </w:r>
      <w:r w:rsidRPr="00E55494">
        <w:rPr>
          <w:sz w:val="16"/>
        </w:rPr>
        <w:t xml:space="preserve"> </w:t>
      </w:r>
      <w:r w:rsidRPr="000659D7">
        <w:rPr>
          <w:rStyle w:val="StyleUnderline"/>
        </w:rPr>
        <w:t xml:space="preserve">on having people </w:t>
      </w:r>
      <w:r w:rsidRPr="005B1313">
        <w:rPr>
          <w:rStyle w:val="Emphasis"/>
        </w:rPr>
        <w:t>attend</w:t>
      </w:r>
      <w:r w:rsidRPr="005B1313">
        <w:rPr>
          <w:sz w:val="16"/>
        </w:rPr>
        <w:t xml:space="preserve">, for example, </w:t>
      </w:r>
      <w:r w:rsidRPr="005B1313">
        <w:rPr>
          <w:rStyle w:val="Emphasis"/>
        </w:rPr>
        <w:t>ICN workshops</w:t>
      </w:r>
      <w:r w:rsidRPr="00E93ACE">
        <w:rPr>
          <w:rStyle w:val="StyleUnderline"/>
        </w:rPr>
        <w:t xml:space="preserve"> </w:t>
      </w:r>
      <w:r w:rsidRPr="000659D7">
        <w:rPr>
          <w:rStyle w:val="StyleUnderline"/>
        </w:rPr>
        <w:t xml:space="preserve">so that they </w:t>
      </w:r>
      <w:r w:rsidRPr="005B1313">
        <w:rPr>
          <w:rStyle w:val="Emphasis"/>
        </w:rPr>
        <w:t>know people around the world</w:t>
      </w:r>
      <w:r w:rsidRPr="00E93ACE">
        <w:rPr>
          <w:rStyle w:val="StyleUnderline"/>
        </w:rPr>
        <w:t xml:space="preserve">, </w:t>
      </w:r>
      <w:r w:rsidRPr="00E55494">
        <w:rPr>
          <w:rStyle w:val="StyleUnderline"/>
          <w:highlight w:val="cyan"/>
        </w:rPr>
        <w:t>they're</w:t>
      </w:r>
      <w:r w:rsidRPr="00924DD0">
        <w:rPr>
          <w:rStyle w:val="StyleUnderline"/>
          <w:highlight w:val="cyan"/>
        </w:rPr>
        <w:t xml:space="preserve"> </w:t>
      </w:r>
      <w:r w:rsidRPr="00E55494">
        <w:rPr>
          <w:rStyle w:val="Emphasis"/>
          <w:highlight w:val="cyan"/>
        </w:rPr>
        <w:t>sharing best practices</w:t>
      </w:r>
      <w:r w:rsidRPr="005B1313">
        <w:rPr>
          <w:sz w:val="16"/>
        </w:rPr>
        <w:t xml:space="preserve">, we’re not reinventing the wheel. </w:t>
      </w:r>
      <w:r w:rsidRPr="00E55494">
        <w:rPr>
          <w:rStyle w:val="StyleUnderline"/>
        </w:rPr>
        <w:t xml:space="preserve">Somebody has come up with </w:t>
      </w:r>
      <w:r w:rsidRPr="00E55494">
        <w:rPr>
          <w:rStyle w:val="Emphasis"/>
        </w:rPr>
        <w:t>a</w:t>
      </w:r>
      <w:r w:rsidRPr="00E55494">
        <w:rPr>
          <w:rStyle w:val="StyleUnderline"/>
        </w:rPr>
        <w:t xml:space="preserve"> good way to do something, </w:t>
      </w:r>
      <w:r w:rsidRPr="00924DD0">
        <w:rPr>
          <w:rStyle w:val="StyleUnderline"/>
        </w:rPr>
        <w:t xml:space="preserve">we should have those </w:t>
      </w:r>
      <w:r w:rsidRPr="00924DD0">
        <w:rPr>
          <w:rStyle w:val="Emphasis"/>
        </w:rPr>
        <w:t>relations</w:t>
      </w:r>
      <w:r w:rsidRPr="00924DD0">
        <w:rPr>
          <w:rStyle w:val="StyleUnderline"/>
        </w:rPr>
        <w:t>hips</w:t>
      </w:r>
      <w:r w:rsidRPr="000659D7">
        <w:rPr>
          <w:rStyle w:val="StyleUnderline"/>
        </w:rPr>
        <w:t xml:space="preserve"> </w:t>
      </w:r>
      <w:r w:rsidRPr="00E55494">
        <w:rPr>
          <w:rStyle w:val="StyleUnderline"/>
          <w:highlight w:val="cyan"/>
        </w:rPr>
        <w:t>where we</w:t>
      </w:r>
      <w:r w:rsidRPr="000659D7">
        <w:rPr>
          <w:rStyle w:val="StyleUnderline"/>
        </w:rPr>
        <w:t xml:space="preserve"> can</w:t>
      </w:r>
      <w:r w:rsidRPr="00E93ACE">
        <w:rPr>
          <w:rStyle w:val="StyleUnderline"/>
        </w:rPr>
        <w:t xml:space="preserve"> </w:t>
      </w:r>
      <w:r w:rsidRPr="00E55494">
        <w:rPr>
          <w:rStyle w:val="Emphasis"/>
          <w:highlight w:val="cyan"/>
        </w:rPr>
        <w:t>learn</w:t>
      </w:r>
      <w:r w:rsidRPr="000659D7">
        <w:rPr>
          <w:rStyle w:val="StyleUnderline"/>
        </w:rPr>
        <w:t xml:space="preserve"> it, </w:t>
      </w:r>
      <w:r w:rsidRPr="00E55494">
        <w:rPr>
          <w:rStyle w:val="StyleUnderline"/>
          <w:highlight w:val="cyan"/>
        </w:rPr>
        <w:t xml:space="preserve">but it </w:t>
      </w:r>
      <w:r w:rsidRPr="00E55494">
        <w:rPr>
          <w:rStyle w:val="Emphasis"/>
          <w:highlight w:val="cyan"/>
        </w:rPr>
        <w:t>costs money</w:t>
      </w:r>
      <w:r w:rsidRPr="005B1313">
        <w:rPr>
          <w:sz w:val="16"/>
        </w:rPr>
        <w:t xml:space="preserve"> to invest and </w:t>
      </w:r>
      <w:r w:rsidRPr="000659D7">
        <w:rPr>
          <w:rStyle w:val="StyleUnderline"/>
        </w:rPr>
        <w:t>to</w:t>
      </w:r>
      <w:r w:rsidRPr="005B1313">
        <w:rPr>
          <w:sz w:val="16"/>
        </w:rPr>
        <w:t xml:space="preserve"> always </w:t>
      </w:r>
      <w:r w:rsidRPr="000659D7">
        <w:rPr>
          <w:rStyle w:val="StyleUnderline"/>
        </w:rPr>
        <w:t>invest in relationships.</w:t>
      </w:r>
      <w:r w:rsidRPr="005B1313">
        <w:rPr>
          <w:sz w:val="16"/>
        </w:rPr>
        <w:t xml:space="preserve"> </w:t>
      </w:r>
    </w:p>
    <w:p w14:paraId="5925EA01" w14:textId="77777777" w:rsidR="006570D0" w:rsidRPr="005B1313" w:rsidRDefault="006570D0" w:rsidP="006570D0">
      <w:pPr>
        <w:rPr>
          <w:sz w:val="16"/>
        </w:rPr>
      </w:pPr>
      <w:r w:rsidRPr="005B1313">
        <w:rPr>
          <w:sz w:val="16"/>
        </w:rPr>
        <w:t xml:space="preserve">MS. KAPIN: Well, I want to thank everyone. I think we heard a recognition that </w:t>
      </w:r>
      <w:r w:rsidRPr="000659D7">
        <w:rPr>
          <w:rStyle w:val="StyleUnderline"/>
        </w:rPr>
        <w:t xml:space="preserve">we should recognize the value of </w:t>
      </w:r>
      <w:r w:rsidRPr="00E55494">
        <w:rPr>
          <w:rStyle w:val="Emphasis"/>
          <w:highlight w:val="cyan"/>
        </w:rPr>
        <w:t>infrastructure</w:t>
      </w:r>
      <w:r w:rsidRPr="005B1313">
        <w:rPr>
          <w:sz w:val="16"/>
        </w:rPr>
        <w:t xml:space="preserve">, some </w:t>
      </w:r>
      <w:r w:rsidRPr="00E55494">
        <w:rPr>
          <w:rStyle w:val="StyleUnderline"/>
          <w:highlight w:val="cyan"/>
        </w:rPr>
        <w:t xml:space="preserve">common </w:t>
      </w:r>
      <w:r w:rsidRPr="00E55494">
        <w:rPr>
          <w:rStyle w:val="Emphasis"/>
          <w:highlight w:val="cyan"/>
        </w:rPr>
        <w:t>protocols</w:t>
      </w:r>
      <w:r w:rsidRPr="000659D7">
        <w:rPr>
          <w:rStyle w:val="StyleUnderline"/>
        </w:rPr>
        <w:t xml:space="preserve"> and </w:t>
      </w:r>
      <w:r w:rsidRPr="005B1313">
        <w:rPr>
          <w:rStyle w:val="Emphasis"/>
        </w:rPr>
        <w:t>definitions</w:t>
      </w:r>
      <w:r w:rsidRPr="005B1313">
        <w:rPr>
          <w:sz w:val="16"/>
        </w:rPr>
        <w:t xml:space="preserve"> </w:t>
      </w:r>
      <w:r w:rsidRPr="000659D7">
        <w:rPr>
          <w:rStyle w:val="StyleUnderline"/>
        </w:rPr>
        <w:t>and</w:t>
      </w:r>
      <w:r w:rsidRPr="005B1313">
        <w:rPr>
          <w:sz w:val="16"/>
        </w:rPr>
        <w:t xml:space="preserve"> </w:t>
      </w:r>
      <w:r w:rsidRPr="005B1313">
        <w:rPr>
          <w:rStyle w:val="Emphasis"/>
        </w:rPr>
        <w:t>best practices</w:t>
      </w:r>
      <w:r w:rsidRPr="005B1313">
        <w:rPr>
          <w:sz w:val="16"/>
        </w:rPr>
        <w:t xml:space="preserve"> </w:t>
      </w:r>
      <w:r w:rsidRPr="000659D7">
        <w:rPr>
          <w:rStyle w:val="StyleUnderline"/>
        </w:rPr>
        <w:t>can</w:t>
      </w:r>
      <w:r w:rsidRPr="005B1313">
        <w:rPr>
          <w:sz w:val="16"/>
        </w:rPr>
        <w:t xml:space="preserve"> also </w:t>
      </w:r>
      <w:r w:rsidRPr="00E55494">
        <w:rPr>
          <w:rStyle w:val="StyleUnderline"/>
          <w:highlight w:val="cyan"/>
        </w:rPr>
        <w:t>help</w:t>
      </w:r>
      <w:r w:rsidRPr="005B1313">
        <w:rPr>
          <w:sz w:val="16"/>
        </w:rPr>
        <w:t xml:space="preserve"> us </w:t>
      </w:r>
      <w:r w:rsidRPr="00E55494">
        <w:rPr>
          <w:rStyle w:val="Emphasis"/>
          <w:highlight w:val="cyan"/>
        </w:rPr>
        <w:t>overcome</w:t>
      </w:r>
      <w:r w:rsidRPr="005B1313">
        <w:rPr>
          <w:sz w:val="16"/>
        </w:rPr>
        <w:t xml:space="preserve"> the </w:t>
      </w:r>
      <w:r w:rsidRPr="00E55494">
        <w:rPr>
          <w:rStyle w:val="Emphasis"/>
          <w:highlight w:val="cyan"/>
        </w:rPr>
        <w:t>challenges</w:t>
      </w:r>
      <w:r w:rsidRPr="005B1313">
        <w:rPr>
          <w:sz w:val="16"/>
        </w:rPr>
        <w:t xml:space="preserve"> </w:t>
      </w:r>
      <w:r w:rsidRPr="000659D7">
        <w:rPr>
          <w:rStyle w:val="StyleUnderline"/>
        </w:rPr>
        <w:t>for</w:t>
      </w:r>
      <w:r w:rsidRPr="005B1313">
        <w:rPr>
          <w:sz w:val="16"/>
        </w:rPr>
        <w:t xml:space="preserve"> international </w:t>
      </w:r>
      <w:r w:rsidRPr="000659D7">
        <w:rPr>
          <w:rStyle w:val="StyleUnderline"/>
        </w:rPr>
        <w:t>cooperation</w:t>
      </w:r>
      <w:r w:rsidRPr="005B1313">
        <w:rPr>
          <w:sz w:val="16"/>
        </w:rPr>
        <w:t xml:space="preserve">. But first and foremost, what I heard echoed was the recognition that </w:t>
      </w:r>
      <w:r w:rsidRPr="000659D7">
        <w:rPr>
          <w:rStyle w:val="StyleUnderline"/>
        </w:rPr>
        <w:t>this</w:t>
      </w:r>
      <w:r w:rsidRPr="00E93ACE">
        <w:rPr>
          <w:rStyle w:val="StyleUnderline"/>
        </w:rPr>
        <w:t xml:space="preserve"> </w:t>
      </w:r>
      <w:r w:rsidRPr="005B1313">
        <w:rPr>
          <w:rStyle w:val="Emphasis"/>
        </w:rPr>
        <w:t>human glue</w:t>
      </w:r>
      <w:r w:rsidRPr="005B1313">
        <w:rPr>
          <w:sz w:val="16"/>
        </w:rPr>
        <w:t xml:space="preserve"> really </w:t>
      </w:r>
      <w:r w:rsidRPr="000659D7">
        <w:rPr>
          <w:rStyle w:val="StyleUnderline"/>
        </w:rPr>
        <w:t>is the stuff that lets us stick together and accomplish our common goals</w:t>
      </w:r>
      <w:r w:rsidRPr="005B1313">
        <w:rPr>
          <w:sz w:val="16"/>
        </w:rPr>
        <w:t xml:space="preserve">. So, Molly? </w:t>
      </w:r>
    </w:p>
    <w:p w14:paraId="1E8EFCCF" w14:textId="77777777" w:rsidR="006570D0" w:rsidRPr="005B1313" w:rsidRDefault="006570D0" w:rsidP="006570D0">
      <w:pPr>
        <w:rPr>
          <w:sz w:val="16"/>
        </w:rPr>
      </w:pPr>
      <w:r w:rsidRPr="005B1313">
        <w:rPr>
          <w:sz w:val="16"/>
        </w:rPr>
        <w:t xml:space="preserve">MS. ASKIN: I think one thing I've also heard is the importance of the </w:t>
      </w:r>
      <w:r w:rsidRPr="000659D7">
        <w:rPr>
          <w:rStyle w:val="StyleUnderline"/>
        </w:rPr>
        <w:t>networks</w:t>
      </w:r>
      <w:r w:rsidRPr="005B1313">
        <w:rPr>
          <w:sz w:val="16"/>
        </w:rPr>
        <w:t xml:space="preserve"> that we have seen evolve over, if we’re looking at the past 25 years, either be founded in the first instance or </w:t>
      </w:r>
      <w:r w:rsidRPr="005B1313">
        <w:rPr>
          <w:rStyle w:val="Emphasis"/>
        </w:rPr>
        <w:t>have</w:t>
      </w:r>
      <w:r w:rsidRPr="005B1313">
        <w:rPr>
          <w:sz w:val="16"/>
        </w:rPr>
        <w:t xml:space="preserve"> changed in their mission to really be able </w:t>
      </w:r>
      <w:r w:rsidRPr="000659D7">
        <w:rPr>
          <w:rStyle w:val="StyleUnderline"/>
        </w:rPr>
        <w:t xml:space="preserve">to be </w:t>
      </w:r>
      <w:r w:rsidRPr="005B1313">
        <w:rPr>
          <w:rStyle w:val="Emphasis"/>
        </w:rPr>
        <w:t>nimble enough</w:t>
      </w:r>
      <w:r w:rsidRPr="00E93ACE">
        <w:rPr>
          <w:rStyle w:val="StyleUnderline"/>
        </w:rPr>
        <w:t xml:space="preserve"> </w:t>
      </w:r>
      <w:r w:rsidRPr="000659D7">
        <w:rPr>
          <w:rStyle w:val="StyleUnderline"/>
        </w:rPr>
        <w:t>to address</w:t>
      </w:r>
      <w:r w:rsidRPr="005B1313">
        <w:rPr>
          <w:sz w:val="16"/>
        </w:rPr>
        <w:t xml:space="preserve"> some of these </w:t>
      </w:r>
      <w:r w:rsidRPr="000659D7">
        <w:rPr>
          <w:rStyle w:val="StyleUnderline"/>
        </w:rPr>
        <w:t xml:space="preserve">important issues and give agencies a </w:t>
      </w:r>
      <w:r w:rsidRPr="005B1313">
        <w:rPr>
          <w:rStyle w:val="Emphasis"/>
        </w:rPr>
        <w:t>forum for interaction</w:t>
      </w:r>
      <w:r w:rsidRPr="00E93ACE">
        <w:rPr>
          <w:rStyle w:val="StyleUnderline"/>
        </w:rPr>
        <w:t xml:space="preserve"> </w:t>
      </w:r>
      <w:r w:rsidRPr="000659D7">
        <w:rPr>
          <w:rStyle w:val="StyleUnderline"/>
        </w:rPr>
        <w:t xml:space="preserve">that can </w:t>
      </w:r>
      <w:r w:rsidRPr="005B1313">
        <w:rPr>
          <w:rStyle w:val="Emphasis"/>
        </w:rPr>
        <w:t>facilitate</w:t>
      </w:r>
      <w:r w:rsidRPr="005B1313">
        <w:rPr>
          <w:sz w:val="16"/>
        </w:rPr>
        <w:t xml:space="preserve"> both the tools and the </w:t>
      </w:r>
      <w:r w:rsidRPr="005B1313">
        <w:rPr>
          <w:rStyle w:val="Emphasis"/>
        </w:rPr>
        <w:t>relationships</w:t>
      </w:r>
      <w:r w:rsidRPr="005B1313">
        <w:rPr>
          <w:sz w:val="16"/>
        </w:rPr>
        <w:t xml:space="preserve">. So thank you all very much for participating. And we are now going to go into a 15- minute break and return for the next panel at 11:30. Thank you. </w:t>
      </w:r>
    </w:p>
    <w:p w14:paraId="6E855FDF" w14:textId="77777777" w:rsidR="006570D0" w:rsidRPr="005B1313" w:rsidRDefault="006570D0" w:rsidP="006570D0">
      <w:pPr>
        <w:rPr>
          <w:sz w:val="4"/>
          <w:szCs w:val="10"/>
        </w:rPr>
      </w:pPr>
      <w:r w:rsidRPr="005B1313">
        <w:rPr>
          <w:sz w:val="4"/>
          <w:szCs w:val="10"/>
        </w:rPr>
        <w:t xml:space="preserve">MS. KAPIN: Thank you. </w:t>
      </w:r>
    </w:p>
    <w:p w14:paraId="0DBBE394" w14:textId="77777777" w:rsidR="006570D0" w:rsidRPr="005B1313" w:rsidRDefault="006570D0" w:rsidP="006570D0">
      <w:pPr>
        <w:rPr>
          <w:sz w:val="4"/>
          <w:szCs w:val="10"/>
        </w:rPr>
      </w:pPr>
      <w:r w:rsidRPr="005B1313">
        <w:rPr>
          <w:sz w:val="4"/>
          <w:szCs w:val="10"/>
        </w:rPr>
        <w:t xml:space="preserve">CONSUMER PROTECTION AND PRIVACY ENFORCEMENT COOPERATION </w:t>
      </w:r>
    </w:p>
    <w:p w14:paraId="7C165817" w14:textId="77777777" w:rsidR="006570D0" w:rsidRPr="005B1313" w:rsidRDefault="006570D0" w:rsidP="006570D0">
      <w:pPr>
        <w:rPr>
          <w:sz w:val="4"/>
          <w:szCs w:val="10"/>
        </w:rPr>
      </w:pPr>
      <w:r w:rsidRPr="005B1313">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a number of very interesting enforcement developments and challenges all over the world. Now we’re going to take a deeper dive into enforcement cooperation in the area of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So we’ve segmented our panelists into mini- groups so as to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003E5475" w14:textId="77777777" w:rsidR="006570D0" w:rsidRPr="005B1313" w:rsidRDefault="006570D0" w:rsidP="006570D0">
      <w:pPr>
        <w:rPr>
          <w:sz w:val="4"/>
          <w:szCs w:val="10"/>
        </w:rPr>
      </w:pPr>
      <w:r w:rsidRPr="005B1313">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later on.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actually quite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So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various different files. And most of the major cases we have on at the moment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have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a number of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In the course of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particular note are the DPA 2018, which is the Data Protection Act in the UK. That contains formal information gateways. That allows us to share information for law enforcement purposes or for regulatory purposes where there’s an overlap and there’s a public interest. Of relevance to the FTC in particular is Schedule 2 of the DPA. That sets out the conditions for public interest and information- sharing within the UK law. And I understand the UK has been working through these for a number of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a number of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adtech, microtargeting and profiling of citizens, part of the bread and butter of those cases we're working through. And our ability to work with international colleagues, in particular the FTC, has been really helpful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in particular with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723AC7C5" w14:textId="77777777" w:rsidR="006570D0" w:rsidRPr="005B1313" w:rsidRDefault="006570D0" w:rsidP="006570D0">
      <w:pPr>
        <w:rPr>
          <w:sz w:val="4"/>
          <w:szCs w:val="10"/>
        </w:rPr>
      </w:pPr>
      <w:r w:rsidRPr="005B1313">
        <w:rPr>
          <w:sz w:val="4"/>
          <w:szCs w:val="10"/>
        </w:rPr>
        <w:t xml:space="preserve">MR. SULLIVAN: So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540EC468" w14:textId="77777777" w:rsidR="006570D0" w:rsidRPr="005B1313" w:rsidRDefault="006570D0" w:rsidP="006570D0">
      <w:pPr>
        <w:rPr>
          <w:sz w:val="4"/>
          <w:szCs w:val="10"/>
        </w:rPr>
      </w:pPr>
      <w:r w:rsidRPr="005B1313">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So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5591AAF6" w14:textId="77777777" w:rsidR="006570D0" w:rsidRPr="005B1313" w:rsidRDefault="006570D0" w:rsidP="006570D0">
      <w:pPr>
        <w:rPr>
          <w:sz w:val="4"/>
          <w:szCs w:val="10"/>
        </w:rPr>
      </w:pPr>
      <w:r w:rsidRPr="005B1313">
        <w:rPr>
          <w:sz w:val="4"/>
          <w:szCs w:val="10"/>
        </w:rPr>
        <w:t xml:space="preserve">MR. DIPPLE-JOHNSTONE: Yes, yes. And it's not something we've -- you know, which is uncommon to us. We get that call often. I mean, we want to be clear, we're not the “ministry of no.” But, actually, what’s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really important. So if those international networks can really help their members understanding where the right levers are and how their respective national laws work, that can only be a good thing. </w:t>
      </w:r>
    </w:p>
    <w:p w14:paraId="50588FC2" w14:textId="77777777" w:rsidR="006570D0" w:rsidRPr="005B1313" w:rsidRDefault="006570D0" w:rsidP="006570D0">
      <w:pPr>
        <w:rPr>
          <w:sz w:val="4"/>
          <w:szCs w:val="10"/>
        </w:rPr>
      </w:pPr>
      <w:r w:rsidRPr="005B1313">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708FF0FF" w14:textId="77777777" w:rsidR="006570D0" w:rsidRPr="005B1313" w:rsidRDefault="006570D0" w:rsidP="006570D0">
      <w:pPr>
        <w:rPr>
          <w:sz w:val="4"/>
          <w:szCs w:val="10"/>
        </w:rPr>
      </w:pPr>
      <w:r w:rsidRPr="005B1313">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have to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5D1D5993" w14:textId="77777777" w:rsidR="006570D0" w:rsidRPr="005B1313" w:rsidRDefault="006570D0" w:rsidP="006570D0">
      <w:pPr>
        <w:rPr>
          <w:sz w:val="4"/>
          <w:szCs w:val="10"/>
        </w:rPr>
      </w:pPr>
      <w:r w:rsidRPr="005B1313">
        <w:rPr>
          <w:sz w:val="4"/>
          <w:szCs w:val="10"/>
        </w:rPr>
        <w:t xml:space="preserve">MS. FEUER: Thanks. As a follow-up, I asked you about how important this is for foreign governments, but I'm wondering what you hear from your industry stakeholders here in the US. </w:t>
      </w:r>
    </w:p>
    <w:p w14:paraId="4A024ED1" w14:textId="77777777" w:rsidR="006570D0" w:rsidRPr="005B1313" w:rsidRDefault="006570D0" w:rsidP="006570D0">
      <w:pPr>
        <w:rPr>
          <w:sz w:val="4"/>
          <w:szCs w:val="10"/>
        </w:rPr>
      </w:pPr>
      <w:r w:rsidRPr="005B1313">
        <w:rPr>
          <w:sz w:val="4"/>
          <w:szCs w:val="10"/>
        </w:rPr>
        <w:t xml:space="preserve">MR. SULLIVAN: I don't want to generalize. We certainly hear a lot. I think there's a strong recognition among most of the stakeholders that we engage with, sort of along the lines of what I just said. I mean, first of all,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55968FC7" w14:textId="77777777" w:rsidR="006570D0" w:rsidRPr="005B1313" w:rsidRDefault="006570D0" w:rsidP="006570D0">
      <w:pPr>
        <w:rPr>
          <w:sz w:val="4"/>
          <w:szCs w:val="10"/>
        </w:rPr>
      </w:pPr>
      <w:r w:rsidRPr="005B1313">
        <w:rPr>
          <w:sz w:val="4"/>
          <w:szCs w:val="10"/>
        </w:rPr>
        <w:t xml:space="preserve">MS. FEUER: Thank you. I want to ask my fellow panelists, while we're talking about privacy, whether there was anything that they want to add in sort of response to what Commissioner Dibble-Johnstone and Secretary Sullivan were talking about. So does anyone want to -- it looks like Marie-Paule wants to hop in. </w:t>
      </w:r>
    </w:p>
    <w:p w14:paraId="0C1695B2" w14:textId="77777777" w:rsidR="006570D0" w:rsidRPr="005B1313" w:rsidRDefault="006570D0" w:rsidP="006570D0">
      <w:pPr>
        <w:rPr>
          <w:sz w:val="4"/>
          <w:szCs w:val="10"/>
        </w:rPr>
      </w:pPr>
      <w:r w:rsidRPr="005B1313">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first of all, I think we have solved this, and I think that our GDPR itself helps a lot to clarify that authorities can exchange information, including information which contains personal data. And so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look into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in order to also create the seamless facilities, including for law enforcement purposes. </w:t>
      </w:r>
    </w:p>
    <w:p w14:paraId="59797D51" w14:textId="77777777" w:rsidR="006570D0" w:rsidRPr="005B1313" w:rsidRDefault="006570D0" w:rsidP="006570D0">
      <w:pPr>
        <w:rPr>
          <w:sz w:val="4"/>
          <w:szCs w:val="10"/>
        </w:rPr>
      </w:pPr>
      <w:r w:rsidRPr="005B1313">
        <w:rPr>
          <w:sz w:val="4"/>
          <w:szCs w:val="10"/>
        </w:rPr>
        <w:t xml:space="preserve">MS. FEUER: Thank you. Anyone else? Kurt. </w:t>
      </w:r>
    </w:p>
    <w:p w14:paraId="24C97A59" w14:textId="77777777" w:rsidR="006570D0" w:rsidRPr="005B1313" w:rsidRDefault="006570D0" w:rsidP="006570D0">
      <w:pPr>
        <w:rPr>
          <w:sz w:val="4"/>
          <w:szCs w:val="10"/>
        </w:rPr>
      </w:pPr>
      <w:r w:rsidRPr="005B1313">
        <w:rPr>
          <w:sz w:val="4"/>
          <w:szCs w:val="10"/>
        </w:rPr>
        <w:t xml:space="preserve">MR. GRESENZ: So I agree with Marie-Paule's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So the step that IOSCO took to negotiate what is the first administrative arrangement under the GDPR will enable the second step of what Marie-Paule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60676DB7" w14:textId="77777777" w:rsidR="006570D0" w:rsidRPr="005B1313" w:rsidRDefault="006570D0" w:rsidP="006570D0">
      <w:pPr>
        <w:rPr>
          <w:sz w:val="4"/>
          <w:szCs w:val="10"/>
        </w:rPr>
      </w:pPr>
      <w:r w:rsidRPr="005B1313">
        <w:rPr>
          <w:sz w:val="4"/>
          <w:szCs w:val="10"/>
        </w:rPr>
        <w:t xml:space="preserve">MS. FEUER: Thanks. So I want to shift us now from what has been a privacy-heavy conversation to more of a focus on consumer protection. Our second pair of panelists represent two of the different strands of the kind of consumer protection enforcement cooperation we do here. So to hear about the EU enforcement model, we'll have Marie-Paule Benassi from the European Commission’s DG Justice, and to hear about our cross-border work with our Canadian criminal counterparts, we'll hear from Jeff Thompson, Acting Superintendent in Charge of the RCMP's Canadian Anti- Fraud Centre. So, Marie-Paule, can you start us off? </w:t>
      </w:r>
    </w:p>
    <w:p w14:paraId="7AE8E6F5" w14:textId="77777777" w:rsidR="006570D0" w:rsidRPr="005B1313" w:rsidRDefault="006570D0" w:rsidP="006570D0">
      <w:pPr>
        <w:rPr>
          <w:sz w:val="4"/>
          <w:szCs w:val="10"/>
        </w:rPr>
      </w:pPr>
      <w:r w:rsidRPr="005B1313">
        <w:rPr>
          <w:sz w:val="4"/>
          <w:szCs w:val="10"/>
        </w:rPr>
        <w:t xml:space="preserve">MS. BENASSI: So thank you, Stacey and thank you for the FTC to invite me. So, first of all,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So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So it is -- except in a very few cases, it is implemented nationally. It is enforced nationally, and we try to do this in a way which preserves the diversity of the enforcement model in the member states. And so in the area of consumer protection, it is how it works. And the European Commission for which I'm working has no direct enforcement power. It is the member states which have the enforcement powers. So when I speak of enforcement, it means enforcement of the law towards businesses and other possible subjects because the European Commission is in charge of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a EU, I would say, a harmonized law, and we want it to be implemented in a consistent manner in all the member states. And to do this, the only solution is cooperation. So we have a long tradition of cooperation inside the European Union and now we are doing it via a law which is called the Consumer Protection Cooperation Regulation. This law is establishing the framework for cooperation. So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So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So we have in the past done some coordinated actions, which are concerning. For example, illegal practices by big companies operating at the level of the European Union. Today, we are publishing a press release on an action done in the field of car rental, for example. So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So we are building the system. So for the future, what is -- what can we do? We can do international agreements. So there is a possibility on the basis of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on the basis of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So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53F15145" w14:textId="77777777" w:rsidR="006570D0" w:rsidRPr="005B1313" w:rsidRDefault="006570D0" w:rsidP="006570D0">
      <w:pPr>
        <w:rPr>
          <w:sz w:val="4"/>
          <w:szCs w:val="10"/>
        </w:rPr>
      </w:pPr>
      <w:r w:rsidRPr="005B1313">
        <w:rPr>
          <w:sz w:val="4"/>
          <w:szCs w:val="10"/>
        </w:rPr>
        <w:t xml:space="preserve">MS. FEUER: Thank you very much, Marie- Paule. And that was the perfect segue to Jeff Thompson, who is from the RCMP's Canadian Anti-Fraud Centre. And, Jeff, maybe you can sort of talk us through a little bit about what some of the tools and challenges you face and we face in cooperating on US- Canada cross-border fraud matters. </w:t>
      </w:r>
    </w:p>
    <w:p w14:paraId="6BC79F1A" w14:textId="77777777" w:rsidR="006570D0" w:rsidRPr="005B1313" w:rsidRDefault="006570D0" w:rsidP="006570D0">
      <w:pPr>
        <w:rPr>
          <w:sz w:val="4"/>
          <w:szCs w:val="10"/>
        </w:rPr>
      </w:pPr>
      <w:r w:rsidRPr="005B1313">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So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scam opportunities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dates back to 1997, when Former President Clinton and Prime Minister Chretien met at the first US Cross- Border Crime Forum. It was at this meeting that telemarketing fraud first got identified as a major Canada-US cross-border crime concern. And it also made a number of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So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Sentinel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as long as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provide assistance to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a number of cases, the criminals and criminal groups involved are deeply rooted in Canada and the US and that moreso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Albeit,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So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642F9CE2" w14:textId="77777777" w:rsidR="006570D0" w:rsidRPr="005B1313" w:rsidRDefault="006570D0" w:rsidP="006570D0">
      <w:pPr>
        <w:rPr>
          <w:sz w:val="4"/>
          <w:szCs w:val="10"/>
        </w:rPr>
      </w:pPr>
      <w:r w:rsidRPr="005B1313">
        <w:rPr>
          <w:sz w:val="4"/>
          <w:szCs w:val="10"/>
        </w:rPr>
        <w:t xml:space="preserve">MS. FEUER: Thank you very much, Jeff. So I think that we now have a couple of very interesting issues out on the table about consumer protection and enforcement cooperation, both the EU model of the CPC network and the FTC Canada model, which focuses on these seven strategic partnerships that exist in Canada. So I want to ask a few questions of our panelists, Marie-Paule and Jeff Thompson, and then I do want to turn back to Secretary Sullivan. But, first, Marie-Paule, I did want to ask you one thing. I know that the CPC network uses a technological tool to facilitate the cooperation among the 28 member agencies. I'm wondering your thoughts about how well that works and how it might work in a more multilateral context. </w:t>
      </w:r>
    </w:p>
    <w:p w14:paraId="11A26E6F" w14:textId="77777777" w:rsidR="006570D0" w:rsidRPr="005B1313" w:rsidRDefault="006570D0" w:rsidP="006570D0">
      <w:pPr>
        <w:rPr>
          <w:sz w:val="4"/>
          <w:szCs w:val="10"/>
        </w:rPr>
      </w:pPr>
      <w:r w:rsidRPr="005B1313">
        <w:rPr>
          <w:sz w:val="4"/>
          <w:szCs w:val="10"/>
        </w:rPr>
        <w:t xml:space="preserve">MS. BENASSI: Thank you, Stacy, for this. So, first of all,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and also it can be adapted. But currently, the CPC system doesn't contain a lot of cases. So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So we are going to open this to various entities -- NGOs, entities. And so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1F73541F" w14:textId="77777777" w:rsidR="006570D0" w:rsidRPr="005B1313" w:rsidRDefault="006570D0" w:rsidP="006570D0">
      <w:pPr>
        <w:rPr>
          <w:sz w:val="4"/>
          <w:szCs w:val="10"/>
        </w:rPr>
      </w:pPr>
      <w:r w:rsidRPr="005B1313">
        <w:rPr>
          <w:sz w:val="4"/>
          <w:szCs w:val="10"/>
        </w:rPr>
        <w:t xml:space="preserve">MS. FEUER: Thank you. So I want to turn -- before I turn back to Jeff Thompson, I want to turn back to Secretary Sullivan and ask what are the tools that can be used to facilitate cooperation under the various cross-border mechanisms? And why are they important? </w:t>
      </w:r>
    </w:p>
    <w:p w14:paraId="266EDACB" w14:textId="77777777" w:rsidR="006570D0" w:rsidRPr="005B1313" w:rsidRDefault="006570D0" w:rsidP="006570D0">
      <w:pPr>
        <w:rPr>
          <w:sz w:val="4"/>
          <w:szCs w:val="10"/>
        </w:rPr>
      </w:pPr>
      <w:r w:rsidRPr="005B1313">
        <w:rPr>
          <w:sz w:val="4"/>
          <w:szCs w:val="10"/>
        </w:rPr>
        <w:t xml:space="preserve">MR. SULLIVAN: So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So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So this is all great. The problem we're dealing with is that different counties now take very different approaches to how they regulate these data flows specifically on privacy. And so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priorities. I touched on the three frameworks, and I just quickly wanted to go through some of the tools within those frameworks, if I could, which from our perspective are absolutely critical to digital trade because, again, right now, there is no single comprehensive binding multilateral approach governing these cross-border data flows. So you know, again, I'm repeating myself a bit but we have stakeholders that we meet with all the time coming in, telling us about this constantly shifting and evolving and rapidly accelerating policy landscape that they have to deal with. So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has to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absolutely critical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So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actually the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absolutely key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actually SMEs, so it’s not just the big tech companies that we're talking about. So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So thank you. </w:t>
      </w:r>
    </w:p>
    <w:p w14:paraId="05CC53B3" w14:textId="77777777" w:rsidR="006570D0" w:rsidRPr="005B1313" w:rsidRDefault="006570D0" w:rsidP="006570D0">
      <w:pPr>
        <w:rPr>
          <w:sz w:val="4"/>
          <w:szCs w:val="10"/>
        </w:rPr>
      </w:pPr>
      <w:r w:rsidRPr="005B1313">
        <w:rPr>
          <w:sz w:val="4"/>
          <w:szCs w:val="10"/>
        </w:rPr>
        <w:t xml:space="preserve">MS. FEUER: Thank you very much. I want to turn back to Jeff for a minute. So everyone has done, I think, a really fantastic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0AB3A51D" w14:textId="77777777" w:rsidR="006570D0" w:rsidRPr="005B1313" w:rsidRDefault="006570D0" w:rsidP="006570D0">
      <w:pPr>
        <w:rPr>
          <w:sz w:val="4"/>
          <w:szCs w:val="10"/>
        </w:rPr>
      </w:pPr>
      <w:r w:rsidRPr="005B1313">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a number of reasons, primarily being there wasn't a lot of enforcement work in Atlantic Canada and Saskatchewan, for instance. So, I mean, things changed. And, again, as I said, priorities change. So right now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nondelivery goods. So the information we house that there's other alternatives to enforcement, and those are some of the areas that need to be improved on internationally. </w:t>
      </w:r>
    </w:p>
    <w:p w14:paraId="28D20E05" w14:textId="77777777" w:rsidR="006570D0" w:rsidRPr="005B1313" w:rsidRDefault="006570D0" w:rsidP="006570D0">
      <w:pPr>
        <w:rPr>
          <w:sz w:val="4"/>
          <w:szCs w:val="10"/>
        </w:rPr>
      </w:pPr>
      <w:r w:rsidRPr="005B1313">
        <w:rPr>
          <w:sz w:val="4"/>
          <w:szCs w:val="10"/>
        </w:rPr>
        <w:t xml:space="preserve">MS. FEUER: Thank you very much. I now turn to Kurt Gresenz,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1D70B068" w14:textId="77777777" w:rsidR="006570D0" w:rsidRPr="005B1313" w:rsidRDefault="006570D0" w:rsidP="006570D0">
      <w:pPr>
        <w:rPr>
          <w:sz w:val="4"/>
          <w:szCs w:val="10"/>
        </w:rPr>
      </w:pPr>
      <w:r w:rsidRPr="005B1313">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pretty broad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has to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So in the scale of cooperation, Jean- François talked about over 5,000 requests that were made under the MMOU last year. The SEC is, as you might expect, a big user of those, probably 600 to 800 of those were ours. So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sending the funds elsewhere. I would actually build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have to be cognizant that there are competing policy concerns with how we approach our enforcement tasks. So for example, a sophisticated fraudster is going to have some basic awareness of what the regulatory scope is in a given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are things that are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So let's say that we transmit files to an authority who assigned assurances of confidentiality and then we read a newspaper report that talks about things that we disclosed on a confidential basis, and then we drill down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leak to the press. I know that that’s always a source of great consternation, whether it's the SEC or DOJ or elsewhere, when you read confidential details that are unattributed by a source who’s not authorized to speak about something that you thought you transmitted in confidence. So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is. So cooperation works, but we have to be, I think, vigilant of the challenges to that, and like we’ve already talked about in the GDPR space, how do we get to a solution that works for most people most of the time. </w:t>
      </w:r>
    </w:p>
    <w:p w14:paraId="072C506A" w14:textId="77777777" w:rsidR="006570D0" w:rsidRPr="005B1313" w:rsidRDefault="006570D0" w:rsidP="006570D0">
      <w:pPr>
        <w:rPr>
          <w:sz w:val="4"/>
          <w:szCs w:val="10"/>
        </w:rPr>
      </w:pPr>
      <w:r w:rsidRPr="005B1313">
        <w:rPr>
          <w:sz w:val="4"/>
          <w:szCs w:val="10"/>
        </w:rPr>
        <w:t xml:space="preserve">MS. FEUER: Thank you very much. So let me ask you one follow-up, which is about your statutory authority which underlies your ability to cooperate. I know that you have some tools that you've had since the 1970s that are somewhat similar to what we have in SAFE WEB. And I'm wondering how they actually underpin what you do and how effective you think having that statutory authority has been. </w:t>
      </w:r>
    </w:p>
    <w:p w14:paraId="4A15A2B0" w14:textId="77777777" w:rsidR="006570D0" w:rsidRPr="005B1313" w:rsidRDefault="006570D0" w:rsidP="006570D0">
      <w:pPr>
        <w:rPr>
          <w:sz w:val="4"/>
          <w:szCs w:val="10"/>
        </w:rPr>
      </w:pPr>
      <w:r w:rsidRPr="005B1313">
        <w:rPr>
          <w:sz w:val="4"/>
          <w:szCs w:val="10"/>
        </w:rPr>
        <w:t xml:space="preserve">MR. GRESENZ: So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provided that person demonstrates need and can make appropriate provisions of confidentiality. And I think more or less that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have to make sure that there's -- well, for us to start with, the requesting authority has to be a foreign securities authority, which means do they enforce laws that fall within their securities regulation. Number two, the authority has to be able to provide reciprocal assistance. And, again, if it’s an MMOU party, that's already written in and baked into our principal cooperation mechanism. The sharing has to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3B0F0BE9" w14:textId="77777777" w:rsidR="006570D0" w:rsidRPr="005B1313" w:rsidRDefault="006570D0" w:rsidP="006570D0">
      <w:pPr>
        <w:rPr>
          <w:sz w:val="4"/>
          <w:szCs w:val="10"/>
        </w:rPr>
      </w:pPr>
      <w:r w:rsidRPr="005B1313">
        <w:rPr>
          <w:sz w:val="4"/>
          <w:szCs w:val="10"/>
        </w:rPr>
        <w:t xml:space="preserve">MS. FEUER: Okay. Well, that's great. So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actually have a question on that. And this is, I think, to the consumer protection and privacy areas where I think laws diverge more than they do in the securities arena. But the question is this, when an act or practice would violate consumer protection law in a consumer's home country but it isn’t against the law in the seller's country, should agencies cooperate? When there is a conflict of laws, what should consumer and privacy agencies do? And I'm going to throw that out to the panel and see who hops on it. James? </w:t>
      </w:r>
    </w:p>
    <w:p w14:paraId="4B48B88B" w14:textId="77777777" w:rsidR="006570D0" w:rsidRPr="005B1313" w:rsidRDefault="006570D0" w:rsidP="006570D0">
      <w:pPr>
        <w:rPr>
          <w:sz w:val="4"/>
          <w:szCs w:val="10"/>
        </w:rPr>
      </w:pPr>
      <w:r w:rsidRPr="005B1313">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3FDC909A" w14:textId="77777777" w:rsidR="006570D0" w:rsidRPr="005B1313" w:rsidRDefault="006570D0" w:rsidP="006570D0">
      <w:pPr>
        <w:rPr>
          <w:sz w:val="4"/>
          <w:szCs w:val="10"/>
        </w:rPr>
      </w:pPr>
      <w:r w:rsidRPr="005B1313">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similar to those that the FTC enforces. So we have a little bit more defined statutory language, although as you can see here, it allows to us cooperate with a wide variety of agencies. Anyone else want to opine on this first question from our audience? Marie-Paule? </w:t>
      </w:r>
    </w:p>
    <w:p w14:paraId="0BA43133" w14:textId="77777777" w:rsidR="006570D0" w:rsidRPr="005B1313" w:rsidRDefault="006570D0" w:rsidP="006570D0">
      <w:pPr>
        <w:rPr>
          <w:sz w:val="4"/>
          <w:szCs w:val="10"/>
        </w:rPr>
      </w:pPr>
      <w:r w:rsidRPr="005B1313">
        <w:rPr>
          <w:sz w:val="4"/>
          <w:szCs w:val="10"/>
        </w:rPr>
        <w:t xml:space="preserve">MS. BENASSI: Yes, thank you. It's a very important and interesting question. So in the European Union, we have laws which are harmonized, fully harmonized, or minimum harmonization. So our system of cooperation for enforcement actions are based on the minimum harmonization, when it is minimum harmonized. So it means that you cannot take an enforcement action for a violation which goes beyond the minimum harmonization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so it’s on this basis, I think, that in many cases exchange of information can be possible. </w:t>
      </w:r>
    </w:p>
    <w:p w14:paraId="35002F6B" w14:textId="77777777" w:rsidR="006570D0" w:rsidRPr="005B1313" w:rsidRDefault="006570D0" w:rsidP="006570D0">
      <w:pPr>
        <w:rPr>
          <w:sz w:val="4"/>
          <w:szCs w:val="10"/>
        </w:rPr>
      </w:pPr>
      <w:r w:rsidRPr="005B1313">
        <w:rPr>
          <w:sz w:val="4"/>
          <w:szCs w:val="10"/>
        </w:rPr>
        <w:t xml:space="preserve">MS. FEUER: Jeff. </w:t>
      </w:r>
    </w:p>
    <w:p w14:paraId="6327F70F" w14:textId="77777777" w:rsidR="006570D0" w:rsidRPr="005B1313" w:rsidRDefault="006570D0" w:rsidP="006570D0">
      <w:pPr>
        <w:rPr>
          <w:sz w:val="4"/>
          <w:szCs w:val="10"/>
        </w:rPr>
      </w:pPr>
      <w:r w:rsidRPr="005B1313">
        <w:rPr>
          <w:sz w:val="4"/>
          <w:szCs w:val="10"/>
        </w:rPr>
        <w:t xml:space="preserve">MR. THOMPSON: Yeah, I think this touches a little bit on what I was referring to with disruption as well. Enforcement is not the only answer where we can't enforce the law in another country or a law doesn't exist that prohibits a certain action. However, we may be able to work with, again, private sector partners or other agencies to block these services from being offered in Canada. Binary options was a great example in Canada where we worked with credit card companies, and Canadian law prohibits the sale of securities if somebody is not registered. So, therefore, there was no binary options. Companies registered in Canada, therefore, any sales to Canadians are against our laws. So we're able to work with Mastercard and Visa and the credit card companies to prevent any Canadian transactions for binary options. </w:t>
      </w:r>
    </w:p>
    <w:p w14:paraId="0F3DD677" w14:textId="77777777" w:rsidR="006570D0" w:rsidRPr="005B1313" w:rsidRDefault="006570D0" w:rsidP="006570D0">
      <w:pPr>
        <w:rPr>
          <w:sz w:val="4"/>
          <w:szCs w:val="10"/>
        </w:rPr>
      </w:pPr>
      <w:r w:rsidRPr="005B1313">
        <w:rPr>
          <w:sz w:val="4"/>
          <w:szCs w:val="10"/>
        </w:rPr>
        <w:t xml:space="preserve">MS. FEUER: So that’s very interesting. So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and also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525948CE" w14:textId="77777777" w:rsidR="006570D0" w:rsidRPr="005B1313" w:rsidRDefault="006570D0" w:rsidP="006570D0">
      <w:pPr>
        <w:rPr>
          <w:sz w:val="4"/>
          <w:szCs w:val="10"/>
        </w:rPr>
      </w:pPr>
      <w:r w:rsidRPr="005B1313">
        <w:rPr>
          <w:sz w:val="4"/>
          <w:szCs w:val="10"/>
        </w:rPr>
        <w:t xml:space="preserve">MR. GRESENZ: Yes, I was actually thinking about a topic that you and I have talked about. So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So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have to be sensitive to that. You know, the question there is let's say we ask for help in a case and they're looking at it and they say, well, we don't want to tell you because you're going to take action and then we're going to be left with nothing. And, again, we would work through that stuff, but it's a real issue. You know, from our side, we take Foreign Corrupt Practices Act violations seriously. And from an economic perspective, my personal view is there's a really good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So we don't think we can help you. Again, people have to decide are they going to step up and are they going to help. </w:t>
      </w:r>
    </w:p>
    <w:p w14:paraId="464ADBCE" w14:textId="77777777" w:rsidR="006570D0" w:rsidRPr="005B1313" w:rsidRDefault="006570D0" w:rsidP="006570D0">
      <w:pPr>
        <w:rPr>
          <w:sz w:val="4"/>
          <w:szCs w:val="10"/>
        </w:rPr>
      </w:pPr>
      <w:r w:rsidRPr="005B1313">
        <w:rPr>
          <w:sz w:val="4"/>
          <w:szCs w:val="10"/>
        </w:rPr>
        <w:t xml:space="preserve">MS. FEUER: Right. So really interesting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40DF46ED" w14:textId="77777777" w:rsidR="006570D0" w:rsidRPr="005B1313" w:rsidRDefault="006570D0" w:rsidP="006570D0">
      <w:pPr>
        <w:rPr>
          <w:sz w:val="4"/>
          <w:szCs w:val="10"/>
        </w:rPr>
      </w:pPr>
      <w:r w:rsidRPr="005B1313">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So we should look for the opportunities to work better together. </w:t>
      </w:r>
    </w:p>
    <w:p w14:paraId="50B0CAD0" w14:textId="77777777" w:rsidR="006570D0" w:rsidRPr="005B1313" w:rsidRDefault="006570D0" w:rsidP="006570D0">
      <w:pPr>
        <w:rPr>
          <w:sz w:val="4"/>
          <w:szCs w:val="10"/>
        </w:rPr>
      </w:pPr>
      <w:r w:rsidRPr="005B1313">
        <w:rPr>
          <w:sz w:val="4"/>
          <w:szCs w:val="10"/>
        </w:rPr>
        <w:t xml:space="preserve">MS. FEUER: And I thought you were going to mention GPEN again. </w:t>
      </w:r>
    </w:p>
    <w:p w14:paraId="296169CD" w14:textId="77777777" w:rsidR="006570D0" w:rsidRPr="005B1313" w:rsidRDefault="006570D0" w:rsidP="006570D0">
      <w:pPr>
        <w:rPr>
          <w:sz w:val="4"/>
          <w:szCs w:val="10"/>
        </w:rPr>
      </w:pPr>
      <w:r w:rsidRPr="005B1313">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1924A7F4" w14:textId="77777777" w:rsidR="006570D0" w:rsidRPr="005B1313" w:rsidRDefault="006570D0" w:rsidP="006570D0">
      <w:pPr>
        <w:rPr>
          <w:sz w:val="4"/>
          <w:szCs w:val="10"/>
        </w:rPr>
      </w:pPr>
      <w:r w:rsidRPr="005B1313">
        <w:rPr>
          <w:sz w:val="4"/>
          <w:szCs w:val="10"/>
        </w:rPr>
        <w:t xml:space="preserve">MS. FEUER: So any other observations on the question? It focuses on whether changes in privacy laws might affect cooperation, but I think the question is really broader. As we talked about this morning, many countries are in the process of updating their laws, whether it be consumer protection laws, privacy laws, securities laws, maybe? And so I wonder how this whole issue of changing laws, changing standards affects the way or the opportunities or the challenges for cooperation. And I'll throw that out to whoever wants to go first. Secretary Sullivan. </w:t>
      </w:r>
    </w:p>
    <w:p w14:paraId="2E4C043F" w14:textId="77777777" w:rsidR="006570D0" w:rsidRPr="005B1313" w:rsidRDefault="006570D0" w:rsidP="006570D0">
      <w:pPr>
        <w:rPr>
          <w:sz w:val="4"/>
          <w:szCs w:val="10"/>
        </w:rPr>
      </w:pPr>
      <w:r w:rsidRPr="005B1313">
        <w:rPr>
          <w:sz w:val="4"/>
          <w:szCs w:val="10"/>
        </w:rPr>
        <w:t xml:space="preserve">MR. SULLIVAN: So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personal opinion. I think we're probably quite a long ways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have to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definitely protects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354BBF1A" w14:textId="77777777" w:rsidR="006570D0" w:rsidRPr="005B1313" w:rsidRDefault="006570D0" w:rsidP="006570D0">
      <w:pPr>
        <w:rPr>
          <w:sz w:val="4"/>
          <w:szCs w:val="10"/>
        </w:rPr>
      </w:pPr>
      <w:r w:rsidRPr="005B1313">
        <w:rPr>
          <w:sz w:val="4"/>
          <w:szCs w:val="10"/>
        </w:rPr>
        <w:t xml:space="preserve">MS. FEUER: Thanks. Anyone else? Marie-Paule? </w:t>
      </w:r>
    </w:p>
    <w:p w14:paraId="35EF1699" w14:textId="77777777" w:rsidR="006570D0" w:rsidRPr="005B1313" w:rsidRDefault="006570D0" w:rsidP="006570D0">
      <w:pPr>
        <w:rPr>
          <w:sz w:val="4"/>
          <w:szCs w:val="10"/>
        </w:rPr>
      </w:pPr>
      <w:r w:rsidRPr="005B1313">
        <w:rPr>
          <w:sz w:val="4"/>
          <w:szCs w:val="10"/>
        </w:rPr>
        <w:t xml:space="preserve">MS. BENASSI: I agree with what James Sullivan said. I think it's going to be really incredibly difficult to sort of have a very harmonized universal framework for that data protection but also for consumer protection. And in the European Union, we are -- we have these principle-based laws and even in case of maximum harmonizations, there remain some differences. So our reply is to work on common enforcement actions and develop these actions in a way that they have become also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So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that, first of all, the domain of laws, which should apply, which is enormous and then it's -- for them, it's very difficult in a way to have an efficient action when the domain of law is so big and also the enforcement type are very big. And so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3042B05E" w14:textId="77777777" w:rsidR="006570D0" w:rsidRPr="005B1313" w:rsidRDefault="006570D0" w:rsidP="006570D0">
      <w:pPr>
        <w:rPr>
          <w:sz w:val="4"/>
          <w:szCs w:val="10"/>
        </w:rPr>
      </w:pPr>
      <w:r w:rsidRPr="005B1313">
        <w:rPr>
          <w:sz w:val="4"/>
          <w:szCs w:val="10"/>
        </w:rPr>
        <w:t xml:space="preserve">MS. FEUER: Thank you. Anyone else? So in the few minutes we have remaining, what I'd like to do is turn to each of the panelists and, similar to the first panel today, ask for a one-, maybe two-minute takeaway of what you see as the most important tools for international cooperation, what you see as your main challenges, and how you might remedy them. So I'm going to put Kurt on the spot and ask our SEC colleague to start first. </w:t>
      </w:r>
    </w:p>
    <w:p w14:paraId="0974D640" w14:textId="77777777" w:rsidR="006570D0" w:rsidRPr="005B1313" w:rsidRDefault="006570D0" w:rsidP="006570D0">
      <w:pPr>
        <w:rPr>
          <w:sz w:val="4"/>
          <w:szCs w:val="10"/>
        </w:rPr>
      </w:pPr>
      <w:r w:rsidRPr="005B1313">
        <w:rPr>
          <w:sz w:val="4"/>
          <w:szCs w:val="10"/>
        </w:rPr>
        <w:t xml:space="preserve">MR. GRESENZ: So when you started with tools, I did remember the third tool that was so important that I forgot it, but it actually is very important. So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So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act,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has to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more narrow lane. And I think my takeaway would be that listening to my colleagues here is there's a lot of lanes running in parallel and overlapping and overpasses and other sides that I think that we just don't have that much of in the security space in my view. </w:t>
      </w:r>
    </w:p>
    <w:p w14:paraId="624C0F65" w14:textId="77777777" w:rsidR="006570D0" w:rsidRPr="005B1313" w:rsidRDefault="006570D0" w:rsidP="006570D0">
      <w:pPr>
        <w:rPr>
          <w:sz w:val="4"/>
          <w:szCs w:val="10"/>
        </w:rPr>
      </w:pPr>
      <w:r w:rsidRPr="005B1313">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So turning now to Jeff, your top takeaway. </w:t>
      </w:r>
    </w:p>
    <w:p w14:paraId="1AF76DBC" w14:textId="77777777" w:rsidR="006570D0" w:rsidRPr="005B1313" w:rsidRDefault="006570D0" w:rsidP="006570D0">
      <w:pPr>
        <w:rPr>
          <w:sz w:val="4"/>
          <w:szCs w:val="10"/>
        </w:rPr>
      </w:pPr>
      <w:r w:rsidRPr="005B1313">
        <w:rPr>
          <w:sz w:val="4"/>
          <w:szCs w:val="10"/>
        </w:rPr>
        <w:t xml:space="preserve">MR. THOMPSON: At the end of the day, what I got out of this is, I mean, there's an increasing abundance of information in the world, and we need to be able to prioritize our enforcement efforts. So it's processing all that information that’s certainly a challenge, and there’s all kinds of technology tools to help us. But not only that, it’s setting the right priorities and working smarter. So the intelligence- led approach, where we’re using the central fraud databases such as Consumer Sentinel or Anti-Fraud Centre to start driving enforcement action in a more targeted and effective manner. </w:t>
      </w:r>
    </w:p>
    <w:p w14:paraId="2139892F" w14:textId="77777777" w:rsidR="006570D0" w:rsidRPr="005B1313" w:rsidRDefault="006570D0" w:rsidP="006570D0">
      <w:pPr>
        <w:rPr>
          <w:sz w:val="4"/>
          <w:szCs w:val="10"/>
        </w:rPr>
      </w:pPr>
      <w:r w:rsidRPr="005B1313">
        <w:rPr>
          <w:sz w:val="4"/>
          <w:szCs w:val="10"/>
        </w:rPr>
        <w:t xml:space="preserve">MS. FEUER: Thank you. So intelligence is key to international cooperation. Marie-Paule? </w:t>
      </w:r>
    </w:p>
    <w:p w14:paraId="37509948" w14:textId="77777777" w:rsidR="006570D0" w:rsidRPr="005B1313" w:rsidRDefault="006570D0" w:rsidP="006570D0">
      <w:pPr>
        <w:rPr>
          <w:sz w:val="4"/>
          <w:szCs w:val="10"/>
        </w:rPr>
      </w:pPr>
      <w:r w:rsidRPr="005B1313">
        <w:rPr>
          <w:sz w:val="4"/>
          <w:szCs w:val="10"/>
        </w:rPr>
        <w:t xml:space="preserve">MS. BENASSI: So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And also in this respect, the role of the big platforms, you know? And if we don't prioritize and don't find efficient ways, building also on what this platform can do, I think is going to become more and more difficult to prevent fraud. And we see organized crime moving into these kind of activities,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developing and which are based on the data economics. So on this we need to build links between competition, data protection, and consumer protection in order to understand this and see how -- what are the impact on consumers in terms of also the possible harm and also for businesses, possible lack of competition that this type of new data models are creating. </w:t>
      </w:r>
    </w:p>
    <w:p w14:paraId="2A152464" w14:textId="77777777" w:rsidR="006570D0" w:rsidRPr="005B1313" w:rsidRDefault="006570D0" w:rsidP="006570D0">
      <w:pPr>
        <w:rPr>
          <w:sz w:val="4"/>
          <w:szCs w:val="10"/>
        </w:rPr>
      </w:pPr>
      <w:r w:rsidRPr="005B1313">
        <w:rPr>
          <w:sz w:val="4"/>
          <w:szCs w:val="10"/>
        </w:rPr>
        <w:t xml:space="preserve">MS. FEUER: Thank you. Secretary Sullivan. </w:t>
      </w:r>
    </w:p>
    <w:p w14:paraId="0821E3E0" w14:textId="77777777" w:rsidR="006570D0" w:rsidRPr="005B1313" w:rsidRDefault="006570D0" w:rsidP="006570D0">
      <w:pPr>
        <w:rPr>
          <w:sz w:val="4"/>
          <w:szCs w:val="10"/>
        </w:rPr>
      </w:pPr>
      <w:r w:rsidRPr="005B1313">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has to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So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So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so we should continue to do that. And I hope we can partner with other like- minded countries to that end. </w:t>
      </w:r>
    </w:p>
    <w:p w14:paraId="172FD029" w14:textId="77777777" w:rsidR="006570D0" w:rsidRPr="005B1313" w:rsidRDefault="006570D0" w:rsidP="006570D0">
      <w:pPr>
        <w:rPr>
          <w:sz w:val="4"/>
          <w:szCs w:val="10"/>
        </w:rPr>
      </w:pPr>
      <w:r w:rsidRPr="005B1313">
        <w:rPr>
          <w:sz w:val="4"/>
          <w:szCs w:val="10"/>
        </w:rPr>
        <w:t xml:space="preserve">MS. FEUER: Thank you. And the clock is quickly counting down, so I’ll ask Commissioner Dipple-Johnstone to say a final word. </w:t>
      </w:r>
    </w:p>
    <w:p w14:paraId="205168D2" w14:textId="77777777" w:rsidR="006570D0" w:rsidRPr="005B1313" w:rsidRDefault="006570D0" w:rsidP="006570D0">
      <w:pPr>
        <w:rPr>
          <w:sz w:val="4"/>
          <w:szCs w:val="10"/>
        </w:rPr>
      </w:pPr>
      <w:r w:rsidRPr="005B1313">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have to work with so that the offer we can make internationally is the right one. </w:t>
      </w:r>
    </w:p>
    <w:p w14:paraId="6E2F1568" w14:textId="77777777" w:rsidR="006570D0" w:rsidRPr="005B1313" w:rsidRDefault="006570D0" w:rsidP="006570D0">
      <w:pPr>
        <w:rPr>
          <w:sz w:val="4"/>
          <w:szCs w:val="10"/>
        </w:rPr>
      </w:pPr>
      <w:r w:rsidRPr="005B1313">
        <w:rPr>
          <w:sz w:val="4"/>
          <w:szCs w:val="10"/>
        </w:rPr>
        <w:t xml:space="preserve">MS. FEUER: So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1F551DCF" w14:textId="77777777" w:rsidR="006570D0" w:rsidRPr="005B1313" w:rsidRDefault="006570D0" w:rsidP="006570D0">
      <w:pPr>
        <w:rPr>
          <w:sz w:val="4"/>
          <w:szCs w:val="10"/>
        </w:rPr>
      </w:pPr>
      <w:r w:rsidRPr="005B1313">
        <w:rPr>
          <w:sz w:val="4"/>
          <w:szCs w:val="10"/>
        </w:rPr>
        <w:t xml:space="preserve">AFTERNOON SESSION </w:t>
      </w:r>
    </w:p>
    <w:p w14:paraId="1F655EC0" w14:textId="77777777" w:rsidR="006570D0" w:rsidRPr="005B1313" w:rsidRDefault="006570D0" w:rsidP="006570D0">
      <w:pPr>
        <w:rPr>
          <w:sz w:val="4"/>
          <w:szCs w:val="10"/>
        </w:rPr>
      </w:pPr>
      <w:r w:rsidRPr="005B1313">
        <w:rPr>
          <w:sz w:val="4"/>
          <w:szCs w:val="10"/>
        </w:rPr>
        <w:t xml:space="preserve">COMPETITION ENFORCEMENT COOPERATION </w:t>
      </w:r>
    </w:p>
    <w:p w14:paraId="0EF0A958" w14:textId="77777777" w:rsidR="006570D0" w:rsidRPr="005B1313" w:rsidRDefault="006570D0" w:rsidP="006570D0">
      <w:pPr>
        <w:rPr>
          <w:sz w:val="4"/>
          <w:szCs w:val="10"/>
        </w:rPr>
      </w:pPr>
      <w:r w:rsidRPr="005B1313">
        <w:rPr>
          <w:sz w:val="4"/>
          <w:szCs w:val="10"/>
        </w:rPr>
        <w:t xml:space="preserve">MS. COPPOLA: Okay. I’m getting the green light from Bilal Sayyed, our head of Policy. So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So we’ll be talking about that this afternoon. I’d like to introduce my panelists briefly. Starting with -- going in alphabetical order, Nick Banasevic. Nick is from the European Commission’s DG Competition where he heads the unit that covers IT, internet, and consumer electronics. So we’ve had the very good fortune to cooperate with Nick on a number of cases. Next to Nick is Marcus Bezzi. He is the Executive Director at the Australian Competition and Consumer Commission, where, among other things, he oversees all of the ACCC’s international engagements. So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So she brings unique perspective in that sense and has lot of experience in multijurisdictional mergers in particular. Then just to my left -- I was a little thrown off because I thought it was alphabetical and that’s why I was -- yeah, you didn’t look like Jeanne, anyway. So Jeanne Pratt, who is Senior Deputy Commissioner from the Canadian Competition Bureau. She oversees their abuse of dominance and mergers and noncartel horizontal conduct matters. She also has experience at the ACCC. So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So we’ll try to get into a little bit more granular level so that we don’t repeat what was discussed this morning. Just I guess to set the stage in thinking about cooperation in general, we engage in enforcement cooperation for a number of reasons. Often, we find that it will improve our own analyses. It allows us to identify issues where we have a common interest, it allows us to avoid inconsistent outcomes, and perhaps, most importantly, for the outcome to coordinate remedies. So with that in mind, I have asked the panel to start off -- we’re trying to understand strengths and weaknesses of enforcement cooperation, get some advice for the FTC. So before we delve into specific questions, I’ve asked each of the panelists to deliver the headline of their story. What is your elevator speech? Starting with Nick. </w:t>
      </w:r>
    </w:p>
    <w:p w14:paraId="419D5449" w14:textId="77777777" w:rsidR="006570D0" w:rsidRPr="005B1313" w:rsidRDefault="006570D0" w:rsidP="006570D0">
      <w:pPr>
        <w:rPr>
          <w:sz w:val="4"/>
          <w:szCs w:val="10"/>
        </w:rPr>
      </w:pPr>
      <w:r w:rsidRPr="005B1313">
        <w:rPr>
          <w:sz w:val="4"/>
          <w:szCs w:val="10"/>
        </w:rPr>
        <w:t xml:space="preserve">MR. BANASEVIC: Thank you, Maria. Thank you to you and to the FTC. It’s really a great pleasure to be here and, hopefully, share some interesting insights. My elevator ride is 27 floors up and it takes about half a minute. So I don’t know if that’s how long I’ve got. But I think my five-second message is don’t neglect cooperation, it can really bring benefits. Of course, I think the first instinct that we have and what we’re responsible for by definition is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the majority of your time, although you might spend a lot in an individual case on cooperation, I think it’s trying really -- in terms of what agencies can gain and benefit mutually. Don’t view it as add-on activity, something extra that you have to do. It can really bring organic benefits to either an individual case -- and, hopefully, I’ll give some examples -- and also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So from my perspective, I’ve had very good experiences over the years and I will give some more insights as we go on. </w:t>
      </w:r>
    </w:p>
    <w:p w14:paraId="4BB73AA7" w14:textId="77777777" w:rsidR="006570D0" w:rsidRPr="005B1313" w:rsidRDefault="006570D0" w:rsidP="006570D0">
      <w:pPr>
        <w:rPr>
          <w:sz w:val="4"/>
          <w:szCs w:val="10"/>
        </w:rPr>
      </w:pPr>
      <w:r w:rsidRPr="005B1313">
        <w:rPr>
          <w:sz w:val="4"/>
          <w:szCs w:val="10"/>
        </w:rPr>
        <w:t xml:space="preserve">MS. COPPOLA: Thanks. Marcus? </w:t>
      </w:r>
    </w:p>
    <w:p w14:paraId="4F51F31B" w14:textId="77777777" w:rsidR="006570D0" w:rsidRPr="005B1313" w:rsidRDefault="006570D0" w:rsidP="006570D0">
      <w:pPr>
        <w:rPr>
          <w:sz w:val="4"/>
          <w:szCs w:val="10"/>
        </w:rPr>
      </w:pPr>
      <w:r w:rsidRPr="005B1313">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have to respond to the pace of change and globalization by working more closely together. We have to be more joined up and timely. And we need to do this for three reasons. Firstly, because I believe that in doing so, we will facilitate more efficient commerce. It will actually be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15E835DE" w14:textId="77777777" w:rsidR="006570D0" w:rsidRPr="005B1313" w:rsidRDefault="006570D0" w:rsidP="006570D0">
      <w:pPr>
        <w:rPr>
          <w:sz w:val="4"/>
          <w:szCs w:val="10"/>
        </w:rPr>
      </w:pPr>
      <w:r w:rsidRPr="005B1313">
        <w:rPr>
          <w:sz w:val="4"/>
          <w:szCs w:val="10"/>
        </w:rPr>
        <w:t xml:space="preserve">MS. COPPOLA: Great. </w:t>
      </w:r>
    </w:p>
    <w:p w14:paraId="08673E13" w14:textId="77777777" w:rsidR="006570D0" w:rsidRPr="005B1313" w:rsidRDefault="006570D0" w:rsidP="006570D0">
      <w:pPr>
        <w:rPr>
          <w:sz w:val="4"/>
          <w:szCs w:val="10"/>
        </w:rPr>
      </w:pPr>
      <w:r w:rsidRPr="005B1313">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Kovacic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all of the efficiencies in the process given the substantive constraints and the procedural limitations that each jurisdiction has to live within. So I think from a private practitioner perspective, I agree there is a lot to be gained from cooperation. And I would love to use this panel to talk about practical ways that we can enhance cooperation, again using Kovacic’s human glue analogy, more at that human level than at the formal, procedural MLAT kind of level that I think we’ve all worked with or had our frustrations with over the last decade or so, and have found that it is these informal connections and understandings that have facilitated greater cooperation more than the very formalistic process. </w:t>
      </w:r>
    </w:p>
    <w:p w14:paraId="7BC509C2" w14:textId="77777777" w:rsidR="006570D0" w:rsidRPr="005B1313" w:rsidRDefault="006570D0" w:rsidP="006570D0">
      <w:pPr>
        <w:rPr>
          <w:sz w:val="4"/>
          <w:szCs w:val="10"/>
        </w:rPr>
      </w:pPr>
      <w:r w:rsidRPr="005B1313">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all of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benefit and it will be more efficient for them to cooperate with all of us together. And so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511453C8" w14:textId="77777777" w:rsidR="006570D0" w:rsidRPr="005B1313" w:rsidRDefault="006570D0" w:rsidP="006570D0">
      <w:pPr>
        <w:rPr>
          <w:sz w:val="4"/>
          <w:szCs w:val="10"/>
        </w:rPr>
      </w:pPr>
      <w:r w:rsidRPr="005B1313">
        <w:rPr>
          <w:sz w:val="4"/>
          <w:szCs w:val="10"/>
        </w:rPr>
        <w:t xml:space="preserve">MS. COPPOLA: Thanks, Jeanne. Okay. So there’s a lot of human glue. So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time. </w:t>
      </w:r>
    </w:p>
    <w:p w14:paraId="13DF06B0" w14:textId="77777777" w:rsidR="006570D0" w:rsidRPr="005B1313" w:rsidRDefault="006570D0" w:rsidP="006570D0">
      <w:pPr>
        <w:rPr>
          <w:sz w:val="4"/>
          <w:szCs w:val="10"/>
        </w:rPr>
      </w:pPr>
      <w:r w:rsidRPr="005B1313">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really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well and we don’t have to rely upon the formal. A lot of the time in Australia, we use the processes to coordinate remedies and people can reasonably expect us to do that in a fairly efficient way. I think that is a good aspect of the current system. </w:t>
      </w:r>
    </w:p>
    <w:p w14:paraId="6E10380B" w14:textId="77777777" w:rsidR="006570D0" w:rsidRPr="005B1313" w:rsidRDefault="006570D0" w:rsidP="006570D0">
      <w:pPr>
        <w:rPr>
          <w:sz w:val="4"/>
          <w:szCs w:val="10"/>
        </w:rPr>
      </w:pPr>
      <w:r w:rsidRPr="005B1313">
        <w:rPr>
          <w:sz w:val="4"/>
          <w:szCs w:val="10"/>
        </w:rPr>
        <w:t xml:space="preserve">MS. COPPOLA: Thanks. Jeanne, do you want to – </w:t>
      </w:r>
    </w:p>
    <w:p w14:paraId="7F430158" w14:textId="77777777" w:rsidR="006570D0" w:rsidRPr="005B1313" w:rsidRDefault="006570D0" w:rsidP="006570D0">
      <w:pPr>
        <w:rPr>
          <w:sz w:val="4"/>
          <w:szCs w:val="10"/>
        </w:rPr>
      </w:pPr>
      <w:r w:rsidRPr="005B1313">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parties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actually be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So we do cooperate very deeply with our agency. And that, again, is based on a strong foundation of trust that has been built over 20 years of cooperating with the counterparts with whom we cooperate most frequently. </w:t>
      </w:r>
    </w:p>
    <w:p w14:paraId="489776D8" w14:textId="77777777" w:rsidR="006570D0" w:rsidRPr="005B1313" w:rsidRDefault="006570D0" w:rsidP="006570D0">
      <w:pPr>
        <w:rPr>
          <w:sz w:val="4"/>
          <w:szCs w:val="10"/>
        </w:rPr>
      </w:pPr>
      <w:r w:rsidRPr="005B1313">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75B70944" w14:textId="77777777" w:rsidR="006570D0" w:rsidRPr="005B1313" w:rsidRDefault="006570D0" w:rsidP="006570D0">
      <w:pPr>
        <w:rPr>
          <w:sz w:val="4"/>
          <w:szCs w:val="10"/>
        </w:rPr>
      </w:pPr>
      <w:r w:rsidRPr="005B1313">
        <w:rPr>
          <w:sz w:val="4"/>
          <w:szCs w:val="10"/>
        </w:rPr>
        <w:t xml:space="preserve">MR. BANASEVIC: I agree with everything so far. So not – </w:t>
      </w:r>
    </w:p>
    <w:p w14:paraId="09EB7CE1" w14:textId="77777777" w:rsidR="006570D0" w:rsidRPr="005B1313" w:rsidRDefault="006570D0" w:rsidP="006570D0">
      <w:pPr>
        <w:rPr>
          <w:sz w:val="4"/>
          <w:szCs w:val="10"/>
        </w:rPr>
      </w:pPr>
      <w:r w:rsidRPr="005B1313">
        <w:rPr>
          <w:sz w:val="4"/>
          <w:szCs w:val="10"/>
        </w:rPr>
        <w:t xml:space="preserve">MS. COPPOLA: Okay. Can we be clear? You have to disagree at some point. This would be like dreadfully boring if you – </w:t>
      </w:r>
    </w:p>
    <w:p w14:paraId="2A226AED" w14:textId="77777777" w:rsidR="006570D0" w:rsidRPr="005B1313" w:rsidRDefault="006570D0" w:rsidP="006570D0">
      <w:pPr>
        <w:rPr>
          <w:sz w:val="4"/>
          <w:szCs w:val="10"/>
        </w:rPr>
      </w:pPr>
      <w:r w:rsidRPr="005B1313">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that actually, you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waiver we’re able to, from our perspective, in terms of what we can gain, talk about theories of harm in the abstract and general levels, test, test theories, test realities. So I think if we’re doing that anyway, there is an interest for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056CDFDE" w14:textId="77777777" w:rsidR="006570D0" w:rsidRPr="005B1313" w:rsidRDefault="006570D0" w:rsidP="006570D0">
      <w:pPr>
        <w:rPr>
          <w:sz w:val="4"/>
          <w:szCs w:val="10"/>
        </w:rPr>
      </w:pPr>
      <w:r w:rsidRPr="005B1313">
        <w:rPr>
          <w:sz w:val="4"/>
          <w:szCs w:val="10"/>
        </w:rPr>
        <w:t xml:space="preserve">MS. COPPOLA: Thanks. I think that the last point you mentioned, this idea that the effects of case cooperation are not just contained to the case itself, but to a longer-term story of deepening the understanding between agencies is really important. Fiona? </w:t>
      </w:r>
    </w:p>
    <w:p w14:paraId="3CD4EBFD" w14:textId="77777777" w:rsidR="006570D0" w:rsidRPr="005B1313" w:rsidRDefault="006570D0" w:rsidP="006570D0">
      <w:pPr>
        <w:rPr>
          <w:sz w:val="4"/>
          <w:szCs w:val="10"/>
        </w:rPr>
      </w:pPr>
      <w:r w:rsidRPr="005B1313">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has to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in order to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power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So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So I think there’s a greater feeling of concern about being able to manage the flow of that information in the conduct arena. </w:t>
      </w:r>
    </w:p>
    <w:p w14:paraId="4F6E266C" w14:textId="77777777" w:rsidR="006570D0" w:rsidRPr="005B1313" w:rsidRDefault="006570D0" w:rsidP="006570D0">
      <w:pPr>
        <w:rPr>
          <w:sz w:val="4"/>
          <w:szCs w:val="10"/>
        </w:rPr>
      </w:pPr>
      <w:r w:rsidRPr="005B1313">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son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4FC4CB16" w14:textId="77777777" w:rsidR="006570D0" w:rsidRPr="005B1313" w:rsidRDefault="006570D0" w:rsidP="006570D0">
      <w:pPr>
        <w:rPr>
          <w:sz w:val="4"/>
          <w:szCs w:val="10"/>
        </w:rPr>
      </w:pPr>
      <w:r w:rsidRPr="005B1313">
        <w:rPr>
          <w:sz w:val="4"/>
          <w:szCs w:val="10"/>
        </w:rPr>
        <w:t xml:space="preserve">MR. BEZZI: Would you like me to go first? </w:t>
      </w:r>
    </w:p>
    <w:p w14:paraId="4BAFDA44" w14:textId="77777777" w:rsidR="006570D0" w:rsidRPr="005B1313" w:rsidRDefault="006570D0" w:rsidP="006570D0">
      <w:pPr>
        <w:rPr>
          <w:sz w:val="4"/>
          <w:szCs w:val="10"/>
        </w:rPr>
      </w:pPr>
      <w:r w:rsidRPr="005B1313">
        <w:rPr>
          <w:sz w:val="4"/>
          <w:szCs w:val="10"/>
        </w:rPr>
        <w:t xml:space="preserve">MS. COPPOLA: Yes. That’s why I’m looking at you. I’m sorry. (Laughter.) </w:t>
      </w:r>
    </w:p>
    <w:p w14:paraId="34554349" w14:textId="77777777" w:rsidR="006570D0" w:rsidRPr="005B1313" w:rsidRDefault="006570D0" w:rsidP="006570D0">
      <w:pPr>
        <w:rPr>
          <w:sz w:val="4"/>
          <w:szCs w:val="10"/>
        </w:rPr>
      </w:pPr>
      <w:r w:rsidRPr="005B1313">
        <w:rPr>
          <w:sz w:val="4"/>
          <w:szCs w:val="10"/>
        </w:rPr>
        <w:t xml:space="preserve">MR. BEZZI: Well, where do I start. So informal -- I’ll start on the informal. And,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first generation cooperation agreements with. And they help to create a formal framework in which we can engage in informal cooperation. And I should actually just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So what does that actually mean?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 actually, look here, it’s a better place to look. Those sorts of discussions happen between case teams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So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informally, I should emphasize that. I don’t want to understate the importance of the informal. But having a more formal framework which would enable more of that -- and I think they have in IOSCO context -- would really be a facilitator of even greater informal cooperation. </w:t>
      </w:r>
    </w:p>
    <w:p w14:paraId="46032687" w14:textId="77777777" w:rsidR="006570D0" w:rsidRPr="005B1313" w:rsidRDefault="006570D0" w:rsidP="006570D0">
      <w:pPr>
        <w:rPr>
          <w:sz w:val="4"/>
          <w:szCs w:val="10"/>
        </w:rPr>
      </w:pPr>
      <w:r w:rsidRPr="005B1313">
        <w:rPr>
          <w:sz w:val="4"/>
          <w:szCs w:val="10"/>
        </w:rPr>
        <w:t xml:space="preserve">MS. COPPOLA: I think we heard on the consumer protection and privacy panel that some of that investigative assistance is already happening on that side. So it’s – </w:t>
      </w:r>
    </w:p>
    <w:p w14:paraId="01E9EF2D" w14:textId="77777777" w:rsidR="006570D0" w:rsidRPr="005B1313" w:rsidRDefault="006570D0" w:rsidP="006570D0">
      <w:pPr>
        <w:rPr>
          <w:sz w:val="4"/>
          <w:szCs w:val="10"/>
        </w:rPr>
      </w:pPr>
      <w:r w:rsidRPr="005B1313">
        <w:rPr>
          <w:sz w:val="4"/>
          <w:szCs w:val="10"/>
        </w:rPr>
        <w:t xml:space="preserve">MR. BEZZI: Very much so, yes. </w:t>
      </w:r>
    </w:p>
    <w:p w14:paraId="06893491" w14:textId="77777777" w:rsidR="006570D0" w:rsidRPr="005B1313" w:rsidRDefault="006570D0" w:rsidP="006570D0">
      <w:pPr>
        <w:rPr>
          <w:sz w:val="4"/>
          <w:szCs w:val="10"/>
        </w:rPr>
      </w:pPr>
      <w:r w:rsidRPr="005B1313">
        <w:rPr>
          <w:sz w:val="4"/>
          <w:szCs w:val="10"/>
        </w:rPr>
        <w:t xml:space="preserve">MS. COPPOLA: Since we’re all -- many of us have it housed in the same agency, you would hope that we can have that transfer over to the competition side. Jeanne, could you pick up a little bit on the informal cooperation point and tools? </w:t>
      </w:r>
    </w:p>
    <w:p w14:paraId="58B26064" w14:textId="77777777" w:rsidR="006570D0" w:rsidRPr="005B1313" w:rsidRDefault="006570D0" w:rsidP="006570D0">
      <w:pPr>
        <w:rPr>
          <w:sz w:val="4"/>
          <w:szCs w:val="10"/>
        </w:rPr>
      </w:pPr>
      <w:r w:rsidRPr="005B1313">
        <w:rPr>
          <w:sz w:val="4"/>
          <w:szCs w:val="10"/>
        </w:rPr>
        <w:t xml:space="preserve">MS. PRATT: Yeah, I’ll try not to do – </w:t>
      </w:r>
    </w:p>
    <w:p w14:paraId="4E28B243" w14:textId="77777777" w:rsidR="006570D0" w:rsidRPr="005B1313" w:rsidRDefault="006570D0" w:rsidP="006570D0">
      <w:pPr>
        <w:rPr>
          <w:sz w:val="4"/>
          <w:szCs w:val="10"/>
        </w:rPr>
      </w:pPr>
      <w:r w:rsidRPr="005B1313">
        <w:rPr>
          <w:sz w:val="4"/>
          <w:szCs w:val="10"/>
        </w:rPr>
        <w:t xml:space="preserve">MS. COPPOLA: So we can just – </w:t>
      </w:r>
    </w:p>
    <w:p w14:paraId="0A4B8C02" w14:textId="77777777" w:rsidR="006570D0" w:rsidRPr="005B1313" w:rsidRDefault="006570D0" w:rsidP="006570D0">
      <w:pPr>
        <w:rPr>
          <w:sz w:val="4"/>
          <w:szCs w:val="10"/>
        </w:rPr>
      </w:pPr>
      <w:r w:rsidRPr="005B1313">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development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commonality in the analysis that we do in mergers. </w:t>
      </w:r>
    </w:p>
    <w:p w14:paraId="0F46F023" w14:textId="77777777" w:rsidR="006570D0" w:rsidRPr="005B1313" w:rsidRDefault="006570D0" w:rsidP="006570D0">
      <w:pPr>
        <w:rPr>
          <w:sz w:val="4"/>
          <w:szCs w:val="10"/>
        </w:rPr>
      </w:pPr>
      <w:r w:rsidRPr="005B1313">
        <w:rPr>
          <w:sz w:val="4"/>
          <w:szCs w:val="10"/>
        </w:rPr>
        <w:t xml:space="preserve">MR. BEZZI: We loved having you, too, Jeanne. It was great having you. </w:t>
      </w:r>
    </w:p>
    <w:p w14:paraId="2F77262A" w14:textId="77777777" w:rsidR="006570D0" w:rsidRPr="005B1313" w:rsidRDefault="006570D0" w:rsidP="006570D0">
      <w:pPr>
        <w:rPr>
          <w:sz w:val="4"/>
          <w:szCs w:val="10"/>
        </w:rPr>
      </w:pPr>
      <w:r w:rsidRPr="005B1313">
        <w:rPr>
          <w:sz w:val="4"/>
          <w:szCs w:val="10"/>
        </w:rPr>
        <w:t xml:space="preserve">MS. PRATT: It was a tough winter in Ottawa, I have to say. The other thing that we have found valuable is taking some time out, maybe more publicly, to have workshops on particular issues.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so some of the lessons that we learned along the way were also informative to update since the fight in the US. So the only other formal thing that I think I would I say, not the informal, is we have a gateway provision in the Canadian Competition Act, Section 29. So when we’re doing mergers, we don’t ask for waivers in Canada. As long as we’re working on a case and we feel that that cooperation is necessary for enforcement of the Competition Act in Canada, we feel that that gives us the ability to have that conversation with our counterparts. So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08FFDC9F" w14:textId="77777777" w:rsidR="006570D0" w:rsidRPr="005B1313" w:rsidRDefault="006570D0" w:rsidP="006570D0">
      <w:pPr>
        <w:rPr>
          <w:sz w:val="4"/>
          <w:szCs w:val="10"/>
        </w:rPr>
      </w:pPr>
      <w:r w:rsidRPr="005B1313">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actually implement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5ABF7E8D" w14:textId="77777777" w:rsidR="006570D0" w:rsidRPr="005B1313" w:rsidRDefault="006570D0" w:rsidP="006570D0">
      <w:pPr>
        <w:rPr>
          <w:sz w:val="4"/>
          <w:szCs w:val="10"/>
        </w:rPr>
      </w:pPr>
      <w:r w:rsidRPr="005B1313">
        <w:rPr>
          <w:sz w:val="4"/>
          <w:szCs w:val="10"/>
        </w:rPr>
        <w:t xml:space="preserve">MR. BANASEVIC: So I’m going to go back in time a bit and give you a couple of examples of very intense cooperation with the FTC and the DOJ. Actually, let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so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So it had a kind of factual impact on some of the things that we were doing in our case while it was still ongoing. And the issues were also -- even though the liability case here was little bit different, through the remedy, there was an interoperability element as well. So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Motorola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7F66C94D" w14:textId="77777777" w:rsidR="006570D0" w:rsidRPr="005B1313" w:rsidRDefault="006570D0" w:rsidP="006570D0">
      <w:pPr>
        <w:rPr>
          <w:sz w:val="4"/>
          <w:szCs w:val="10"/>
        </w:rPr>
      </w:pPr>
      <w:r w:rsidRPr="005B1313">
        <w:rPr>
          <w:sz w:val="4"/>
          <w:szCs w:val="10"/>
        </w:rPr>
        <w:t xml:space="preserve">MS. COPPOLA: Yeah, I think interplay of the case level and the policy level is a really good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25458643" w14:textId="77777777" w:rsidR="006570D0" w:rsidRPr="005B1313" w:rsidRDefault="006570D0" w:rsidP="006570D0">
      <w:pPr>
        <w:rPr>
          <w:sz w:val="4"/>
          <w:szCs w:val="10"/>
        </w:rPr>
      </w:pPr>
      <w:r w:rsidRPr="005B1313">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actually get on the clock in say Europe or China versus in the US. And all of that leads to, you know, in many cases, if not an impossibility, certainly, all of the stars would have to align for the timing to actually be the same. So we are working with different processes, different timetables, and I think we have to accept that the timing is not going to be the same. The question is, can we make it sufficiently compatible that we can have substantive discussions at a similar time frame, particularly on remedies. That will, you know, minimize inefficiencies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question.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multicounsel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773C7268" w14:textId="77777777" w:rsidR="006570D0" w:rsidRPr="005B1313" w:rsidRDefault="006570D0" w:rsidP="006570D0">
      <w:pPr>
        <w:rPr>
          <w:sz w:val="4"/>
          <w:szCs w:val="10"/>
        </w:rPr>
      </w:pPr>
      <w:r w:rsidRPr="005B1313">
        <w:rPr>
          <w:sz w:val="4"/>
          <w:szCs w:val="10"/>
        </w:rPr>
        <w:t xml:space="preserve">MS. SCHAEFFER: But I don’t think that that’s necessarily the case, not for all meetings or forms of cooperation. So that’s something I think we could do more with. </w:t>
      </w:r>
    </w:p>
    <w:p w14:paraId="64FDF737" w14:textId="77777777" w:rsidR="006570D0" w:rsidRPr="005B1313" w:rsidRDefault="006570D0" w:rsidP="006570D0">
      <w:pPr>
        <w:rPr>
          <w:sz w:val="4"/>
          <w:szCs w:val="10"/>
        </w:rPr>
      </w:pPr>
      <w:r w:rsidRPr="005B1313">
        <w:rPr>
          <w:sz w:val="4"/>
          <w:szCs w:val="10"/>
        </w:rPr>
        <w:t xml:space="preserve">MS. COPPOLA: That’s a really interesting idea. I mean, we’ve heard earlier, and on this panel, that there’s a lot of joint third party calls. I know at the FTC we have limited experience with joint party calls, but that’s a really neat idea and it’s certainly very 21st Century if it’s video. So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So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7E01E77F" w14:textId="77777777" w:rsidR="006570D0" w:rsidRPr="005B1313" w:rsidRDefault="006570D0" w:rsidP="006570D0">
      <w:pPr>
        <w:rPr>
          <w:sz w:val="4"/>
          <w:szCs w:val="10"/>
        </w:rPr>
      </w:pPr>
      <w:r w:rsidRPr="005B1313">
        <w:rPr>
          <w:sz w:val="4"/>
          <w:szCs w:val="10"/>
        </w:rPr>
        <w:t xml:space="preserve">MR. BEZZI: So an information gateway is a legislative provision that enables our Chairman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So it’s something we don’t do lightly and it’s something we don’t do often. And it’s something we’ll only do if there are -- if we’re really 100 percent confident that people are going to comply with the conditions that are imposed on the release of the information. So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fairly rigorous process that we put in place to ensure that the conditions are complied with. So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2A1AF045" w14:textId="77777777" w:rsidR="006570D0" w:rsidRPr="005B1313" w:rsidRDefault="006570D0" w:rsidP="006570D0">
      <w:pPr>
        <w:rPr>
          <w:sz w:val="4"/>
          <w:szCs w:val="10"/>
        </w:rPr>
      </w:pPr>
      <w:r w:rsidRPr="005B1313">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668047BA" w14:textId="77777777" w:rsidR="006570D0" w:rsidRPr="005B1313" w:rsidRDefault="006570D0" w:rsidP="006570D0">
      <w:pPr>
        <w:rPr>
          <w:sz w:val="4"/>
          <w:szCs w:val="10"/>
        </w:rPr>
      </w:pPr>
      <w:r w:rsidRPr="005B1313">
        <w:rPr>
          <w:sz w:val="4"/>
          <w:szCs w:val="10"/>
        </w:rPr>
        <w:t xml:space="preserve">MS. PRATT: Yeah, I mean with great -- it’s -- we have to take that very, very seriously. So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So I think the lesson for us is transparency is really important to maintain your reputation because without our reputation to maintain the confidential information, we won’t be able to do our job and the effectiveness of our agency is diminished. It’s fundamental, frankly, to how we do our job. So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So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So I guess I would say the gateway for us, while similar to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624CA168" w14:textId="77777777" w:rsidR="006570D0" w:rsidRPr="005B1313" w:rsidRDefault="006570D0" w:rsidP="006570D0">
      <w:pPr>
        <w:rPr>
          <w:sz w:val="4"/>
          <w:szCs w:val="10"/>
        </w:rPr>
      </w:pPr>
      <w:r w:rsidRPr="005B1313">
        <w:rPr>
          <w:sz w:val="4"/>
          <w:szCs w:val="10"/>
        </w:rPr>
        <w:t xml:space="preserve">MS. COPPOLA: Thanks very much. Nick, turning to the European Commission, I mean, you have sort of the highest level of information sharing and investigative assistance with the ECN and you also have things like the second generation agreement that you have with Switzerland. Do you want to share a little bit of your experience with those? </w:t>
      </w:r>
    </w:p>
    <w:p w14:paraId="30D8EFC5" w14:textId="77777777" w:rsidR="006570D0" w:rsidRPr="005B1313" w:rsidRDefault="006570D0" w:rsidP="006570D0">
      <w:pPr>
        <w:rPr>
          <w:sz w:val="4"/>
          <w:szCs w:val="10"/>
        </w:rPr>
      </w:pPr>
      <w:r w:rsidRPr="005B1313">
        <w:rPr>
          <w:sz w:val="4"/>
          <w:szCs w:val="10"/>
        </w:rPr>
        <w:t xml:space="preserve">MR. BANASEVIC: Sure. Again, the ECN is -- again, I don’t want to say it’s the highest level of cooperation, but everything is open there. </w:t>
      </w:r>
    </w:p>
    <w:p w14:paraId="0D731C01" w14:textId="77777777" w:rsidR="006570D0" w:rsidRPr="005B1313" w:rsidRDefault="006570D0" w:rsidP="006570D0">
      <w:pPr>
        <w:rPr>
          <w:sz w:val="4"/>
          <w:szCs w:val="10"/>
        </w:rPr>
      </w:pPr>
      <w:r w:rsidRPr="005B1313">
        <w:rPr>
          <w:sz w:val="4"/>
          <w:szCs w:val="10"/>
        </w:rPr>
        <w:t xml:space="preserve">MS. COPPOLA: Right, right. </w:t>
      </w:r>
    </w:p>
    <w:p w14:paraId="14061820" w14:textId="77777777" w:rsidR="006570D0" w:rsidRPr="005B1313" w:rsidRDefault="006570D0" w:rsidP="006570D0">
      <w:pPr>
        <w:rPr>
          <w:sz w:val="4"/>
          <w:szCs w:val="10"/>
        </w:rPr>
      </w:pPr>
      <w:r w:rsidRPr="005B1313">
        <w:rPr>
          <w:sz w:val="4"/>
          <w:szCs w:val="10"/>
        </w:rPr>
        <w:t xml:space="preserve">MR. BANASEVIC: There’s automatic transmission of everything, there is -- I mean, that’s a consequence of what the EU or the EEA is in a sense. So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 actually, I think it resonated. I mean, we have a second generation agreement with Switzerland, which means in practice that we can transmit evidence between us without consent. Obviously, we’re talking about where the same conduct has been investigated. And what we found -- and this resonated when Marcus was talking about it -- is actually we haven’t needed to use -- to invoke those provisions. And it’s actually encouraged that that framework, and maybe the trust or the mechanics of how things work, have encouraged information provision without needing to use the formal provisions under the agreement. So I think that’s an interesting point. </w:t>
      </w:r>
    </w:p>
    <w:p w14:paraId="48D83B39" w14:textId="77777777" w:rsidR="006570D0" w:rsidRPr="005B1313" w:rsidRDefault="006570D0" w:rsidP="006570D0">
      <w:pPr>
        <w:rPr>
          <w:sz w:val="4"/>
          <w:szCs w:val="10"/>
        </w:rPr>
      </w:pPr>
      <w:r w:rsidRPr="005B1313">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2A64CB02" w14:textId="77777777" w:rsidR="006570D0" w:rsidRPr="005B1313" w:rsidRDefault="006570D0" w:rsidP="006570D0">
      <w:pPr>
        <w:rPr>
          <w:sz w:val="4"/>
          <w:szCs w:val="10"/>
        </w:rPr>
      </w:pPr>
      <w:r w:rsidRPr="005B1313">
        <w:rPr>
          <w:sz w:val="4"/>
          <w:szCs w:val="10"/>
        </w:rPr>
        <w:t xml:space="preserve">MS. SCHAEFFER: From a merging party’s perspective or from an investigated party’s perspective? </w:t>
      </w:r>
    </w:p>
    <w:p w14:paraId="77CCC245" w14:textId="77777777" w:rsidR="006570D0" w:rsidRPr="005B1313" w:rsidRDefault="006570D0" w:rsidP="006570D0">
      <w:pPr>
        <w:rPr>
          <w:sz w:val="4"/>
          <w:szCs w:val="10"/>
        </w:rPr>
      </w:pPr>
      <w:r w:rsidRPr="005B1313">
        <w:rPr>
          <w:sz w:val="4"/>
          <w:szCs w:val="10"/>
        </w:rPr>
        <w:t xml:space="preserve">MS. COPPOLA: From both. </w:t>
      </w:r>
    </w:p>
    <w:p w14:paraId="0545DA44" w14:textId="77777777" w:rsidR="006570D0" w:rsidRPr="005B1313" w:rsidRDefault="006570D0" w:rsidP="006570D0">
      <w:pPr>
        <w:rPr>
          <w:sz w:val="4"/>
          <w:szCs w:val="10"/>
        </w:rPr>
      </w:pPr>
      <w:r w:rsidRPr="005B1313">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rare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all of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particular various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are the real issues here, what are some of the false paradigms or paths that, you know, we looked at five years ago but discovered really weren’t productive. </w:t>
      </w:r>
    </w:p>
    <w:p w14:paraId="63D3064B" w14:textId="77777777" w:rsidR="006570D0" w:rsidRPr="005B1313" w:rsidRDefault="006570D0" w:rsidP="006570D0">
      <w:pPr>
        <w:rPr>
          <w:sz w:val="4"/>
          <w:szCs w:val="10"/>
        </w:rPr>
      </w:pPr>
      <w:r w:rsidRPr="005B1313">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31A54FCD" w14:textId="77777777" w:rsidR="006570D0" w:rsidRPr="005B1313" w:rsidRDefault="006570D0" w:rsidP="006570D0">
      <w:pPr>
        <w:rPr>
          <w:sz w:val="4"/>
          <w:szCs w:val="10"/>
        </w:rPr>
      </w:pPr>
      <w:r w:rsidRPr="005B1313">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2DF33C2C" w14:textId="77777777" w:rsidR="006570D0" w:rsidRPr="005B1313" w:rsidRDefault="006570D0" w:rsidP="006570D0">
      <w:pPr>
        <w:rPr>
          <w:sz w:val="4"/>
          <w:szCs w:val="10"/>
        </w:rPr>
      </w:pPr>
      <w:r w:rsidRPr="005B1313">
        <w:rPr>
          <w:sz w:val="4"/>
          <w:szCs w:val="10"/>
        </w:rPr>
        <w:t xml:space="preserve">I do think a lot of the value, unless you are doing a joint investigation where there is evidence that you need in another jurisdiction, most of the value of that cooperation can come from not providing confidential, competitively-sensitive third party information. So if you have waivers or you have a gateway provision, that facilitates that cooperation quite well. </w:t>
      </w:r>
    </w:p>
    <w:p w14:paraId="67582F83" w14:textId="77777777" w:rsidR="006570D0" w:rsidRPr="005B1313" w:rsidRDefault="006570D0" w:rsidP="006570D0">
      <w:pPr>
        <w:rPr>
          <w:sz w:val="4"/>
          <w:szCs w:val="10"/>
        </w:rPr>
      </w:pPr>
      <w:r w:rsidRPr="005B1313">
        <w:rPr>
          <w:sz w:val="4"/>
          <w:szCs w:val="10"/>
        </w:rPr>
        <w:t xml:space="preserve">MR. BEZZI: I agree with that. I mean, parties know -- if ever we are using an information gateway, and it happens rarely, but they know. It’s not done secretly; it’s done in their knowledge; it’s done transparently. </w:t>
      </w:r>
    </w:p>
    <w:p w14:paraId="3D239207" w14:textId="77777777" w:rsidR="006570D0" w:rsidRPr="005B1313" w:rsidRDefault="006570D0" w:rsidP="006570D0">
      <w:pPr>
        <w:rPr>
          <w:sz w:val="4"/>
          <w:szCs w:val="10"/>
        </w:rPr>
      </w:pPr>
      <w:r w:rsidRPr="005B1313">
        <w:rPr>
          <w:sz w:val="4"/>
          <w:szCs w:val="10"/>
        </w:rPr>
        <w:t xml:space="preserve">MS. COPPOLA: Fiona, I may have misinterpreted you. When you were talking about backdoor, I think you meant even in the presence of waivers. You didn’t mean out extralegally, right? </w:t>
      </w:r>
    </w:p>
    <w:p w14:paraId="18A5DD6E" w14:textId="77777777" w:rsidR="006570D0" w:rsidRPr="005B1313" w:rsidRDefault="006570D0" w:rsidP="006570D0">
      <w:pPr>
        <w:rPr>
          <w:sz w:val="4"/>
          <w:szCs w:val="10"/>
        </w:rPr>
      </w:pPr>
      <w:r w:rsidRPr="005B1313">
        <w:rPr>
          <w:sz w:val="4"/>
          <w:szCs w:val="10"/>
        </w:rPr>
        <w:t xml:space="preserve">MS. SCHAEFFER: Yeah, I meant exchange of confidential information, where there are waivers, but the agency couldn’t get the information directly. </w:t>
      </w:r>
    </w:p>
    <w:p w14:paraId="2E2C71FF" w14:textId="77777777" w:rsidR="006570D0" w:rsidRPr="005B1313" w:rsidRDefault="006570D0" w:rsidP="006570D0">
      <w:pPr>
        <w:rPr>
          <w:sz w:val="4"/>
          <w:szCs w:val="10"/>
        </w:rPr>
      </w:pPr>
      <w:r w:rsidRPr="005B1313">
        <w:rPr>
          <w:sz w:val="4"/>
          <w:szCs w:val="10"/>
        </w:rPr>
        <w:t xml:space="preserve">MS. COPPOLA: Right, right. Nick, do you have anything you wanted to add here? </w:t>
      </w:r>
    </w:p>
    <w:p w14:paraId="7A1DFD7A" w14:textId="77777777" w:rsidR="006570D0" w:rsidRPr="005B1313" w:rsidRDefault="006570D0" w:rsidP="006570D0">
      <w:pPr>
        <w:rPr>
          <w:sz w:val="4"/>
          <w:szCs w:val="10"/>
        </w:rPr>
      </w:pPr>
      <w:r w:rsidRPr="005B1313">
        <w:rPr>
          <w:sz w:val="4"/>
          <w:szCs w:val="10"/>
        </w:rPr>
        <w:t xml:space="preserve">MR. BANASEVIC: Nothing spectacular. </w:t>
      </w:r>
    </w:p>
    <w:p w14:paraId="6B923A36" w14:textId="77777777" w:rsidR="006570D0" w:rsidRPr="005B1313" w:rsidRDefault="006570D0" w:rsidP="006570D0">
      <w:pPr>
        <w:rPr>
          <w:sz w:val="4"/>
          <w:szCs w:val="10"/>
        </w:rPr>
      </w:pPr>
      <w:r w:rsidRPr="005B1313">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63D0246C" w14:textId="77777777" w:rsidR="006570D0" w:rsidRPr="00E55494" w:rsidRDefault="006570D0" w:rsidP="006570D0">
      <w:pPr>
        <w:rPr>
          <w:sz w:val="16"/>
        </w:rPr>
      </w:pPr>
      <w:r w:rsidRPr="005B1313">
        <w:rPr>
          <w:sz w:val="16"/>
        </w:rPr>
        <w:t xml:space="preserve">MS. SCHAEFFER: Sure. Well, we were having a discussion at lunch and Marcus mentioned the magic pudding story. I said to Marcus, will this audience understand </w:t>
      </w:r>
      <w:r w:rsidRPr="000659D7">
        <w:rPr>
          <w:rStyle w:val="StyleUnderline"/>
        </w:rPr>
        <w:t>the magic pudding story</w:t>
      </w:r>
      <w:r w:rsidRPr="005B1313">
        <w:rPr>
          <w:sz w:val="16"/>
        </w:rPr>
        <w:t xml:space="preserve">? And looking around the room, I see there are bemused faces. Well, it’s a story we all told our children growing up in Australia where, as a child, I really enjoyed it. The </w:t>
      </w:r>
      <w:r w:rsidRPr="000659D7">
        <w:rPr>
          <w:rStyle w:val="StyleUnderline"/>
        </w:rPr>
        <w:t>magic pudding just never stopped producing pudding until the entire town was flooded with porridge and pudding everywhere</w:t>
      </w:r>
      <w:r w:rsidRPr="005B1313">
        <w:rPr>
          <w:sz w:val="16"/>
        </w:rPr>
        <w:t xml:space="preserve">. Well, </w:t>
      </w:r>
      <w:r w:rsidRPr="00E55494">
        <w:rPr>
          <w:rStyle w:val="Emphasis"/>
          <w:sz w:val="24"/>
          <w:szCs w:val="24"/>
          <w:highlight w:val="cyan"/>
        </w:rPr>
        <w:t>no agency is a magic pudding</w:t>
      </w:r>
      <w:r w:rsidRPr="00E55494">
        <w:rPr>
          <w:rStyle w:val="StyleUnderline"/>
          <w:highlight w:val="cyan"/>
        </w:rPr>
        <w:t xml:space="preserve">. Agencies have </w:t>
      </w:r>
      <w:r w:rsidRPr="00E55494">
        <w:rPr>
          <w:rStyle w:val="Emphasis"/>
          <w:highlight w:val="cyan"/>
        </w:rPr>
        <w:t>limited resources</w:t>
      </w:r>
      <w:r w:rsidRPr="00E55494">
        <w:rPr>
          <w:rStyle w:val="StyleUnderline"/>
          <w:highlight w:val="cyan"/>
        </w:rPr>
        <w:t>. They</w:t>
      </w:r>
      <w:r w:rsidRPr="004A34EF">
        <w:rPr>
          <w:rStyle w:val="StyleUnderline"/>
          <w:highlight w:val="cyan"/>
        </w:rPr>
        <w:t xml:space="preserve"> </w:t>
      </w:r>
      <w:r w:rsidRPr="00E55494">
        <w:rPr>
          <w:rStyle w:val="Emphasis"/>
          <w:highlight w:val="cyan"/>
        </w:rPr>
        <w:t>can’t</w:t>
      </w:r>
      <w:r w:rsidRPr="00E55494">
        <w:rPr>
          <w:rStyle w:val="Emphasis"/>
        </w:rPr>
        <w:t xml:space="preserve"> just </w:t>
      </w:r>
      <w:r w:rsidRPr="00E55494">
        <w:rPr>
          <w:rStyle w:val="Emphasis"/>
          <w:highlight w:val="cyan"/>
        </w:rPr>
        <w:t>keep</w:t>
      </w:r>
      <w:r w:rsidRPr="005B1313">
        <w:rPr>
          <w:rStyle w:val="Emphasis"/>
        </w:rPr>
        <w:t xml:space="preserve"> on </w:t>
      </w:r>
      <w:r w:rsidRPr="00E55494">
        <w:rPr>
          <w:rStyle w:val="Emphasis"/>
          <w:highlight w:val="cyan"/>
        </w:rPr>
        <w:t>producing</w:t>
      </w:r>
      <w:r w:rsidRPr="005B1313">
        <w:rPr>
          <w:sz w:val="16"/>
        </w:rPr>
        <w:t xml:space="preserve">. And I think </w:t>
      </w:r>
      <w:r w:rsidRPr="00E55494">
        <w:rPr>
          <w:rStyle w:val="StyleUnderline"/>
        </w:rPr>
        <w:t>from an agency perspective</w:t>
      </w:r>
      <w:r w:rsidRPr="005B1313">
        <w:rPr>
          <w:sz w:val="16"/>
        </w:rPr>
        <w:t xml:space="preserve">, as well as from the parties’ perspective, </w:t>
      </w:r>
      <w:r w:rsidRPr="00E55494">
        <w:rPr>
          <w:rStyle w:val="StyleUnderline"/>
          <w:highlight w:val="cyan"/>
        </w:rPr>
        <w:t>one</w:t>
      </w:r>
      <w:r w:rsidRPr="00E55494">
        <w:rPr>
          <w:rStyle w:val="StyleUnderline"/>
        </w:rPr>
        <w:t xml:space="preserve"> always </w:t>
      </w:r>
      <w:r w:rsidRPr="00E55494">
        <w:rPr>
          <w:rStyle w:val="StyleUnderline"/>
          <w:highlight w:val="cyan"/>
        </w:rPr>
        <w:t>ought</w:t>
      </w:r>
      <w:r w:rsidRPr="00E55494">
        <w:rPr>
          <w:rStyle w:val="StyleUnderline"/>
        </w:rPr>
        <w:t xml:space="preserve"> to </w:t>
      </w:r>
      <w:r w:rsidRPr="00E55494">
        <w:rPr>
          <w:rStyle w:val="StyleUnderline"/>
          <w:highlight w:val="cyan"/>
        </w:rPr>
        <w:t>ask</w:t>
      </w:r>
      <w:r w:rsidRPr="00E55494">
        <w:rPr>
          <w:rStyle w:val="StyleUnderline"/>
        </w:rPr>
        <w:t xml:space="preserve"> what are </w:t>
      </w:r>
      <w:r w:rsidRPr="00E55494">
        <w:rPr>
          <w:rStyle w:val="StyleUnderline"/>
          <w:highlight w:val="cyan"/>
        </w:rPr>
        <w:t xml:space="preserve">the </w:t>
      </w:r>
      <w:r w:rsidRPr="00E55494">
        <w:rPr>
          <w:rStyle w:val="Emphasis"/>
          <w:highlight w:val="cyan"/>
        </w:rPr>
        <w:t>incremental benefits</w:t>
      </w:r>
      <w:r w:rsidRPr="00E55494">
        <w:rPr>
          <w:rStyle w:val="StyleUnderline"/>
          <w:highlight w:val="cyan"/>
        </w:rPr>
        <w:t xml:space="preserve"> of </w:t>
      </w:r>
      <w:r w:rsidRPr="00E55494">
        <w:rPr>
          <w:rStyle w:val="Emphasis"/>
          <w:highlight w:val="cyan"/>
        </w:rPr>
        <w:t>this</w:t>
      </w:r>
      <w:r w:rsidRPr="005B1313">
        <w:rPr>
          <w:rStyle w:val="Emphasis"/>
        </w:rPr>
        <w:t xml:space="preserve"> additional </w:t>
      </w:r>
      <w:r w:rsidRPr="00E55494">
        <w:rPr>
          <w:rStyle w:val="Emphasis"/>
          <w:highlight w:val="cyan"/>
        </w:rPr>
        <w:t>investigation</w:t>
      </w:r>
      <w:r w:rsidRPr="005B1313">
        <w:rPr>
          <w:sz w:val="16"/>
        </w:rPr>
        <w:t xml:space="preserve"> we’re doing </w:t>
      </w:r>
      <w:r w:rsidRPr="00E55494">
        <w:rPr>
          <w:rStyle w:val="StyleUnderline"/>
          <w:highlight w:val="cyan"/>
        </w:rPr>
        <w:t>over</w:t>
      </w:r>
      <w:r w:rsidRPr="005B1313">
        <w:rPr>
          <w:sz w:val="16"/>
        </w:rPr>
        <w:t xml:space="preserve"> -- you know, on top of what </w:t>
      </w:r>
      <w:r w:rsidRPr="005B1313">
        <w:rPr>
          <w:rStyle w:val="Emphasis"/>
        </w:rPr>
        <w:t xml:space="preserve">five </w:t>
      </w:r>
      <w:r w:rsidRPr="00E55494">
        <w:rPr>
          <w:rStyle w:val="Emphasis"/>
          <w:highlight w:val="cyan"/>
        </w:rPr>
        <w:t>other</w:t>
      </w:r>
      <w:r w:rsidRPr="005B1313">
        <w:rPr>
          <w:sz w:val="16"/>
        </w:rPr>
        <w:t xml:space="preserve"> agencie</w:t>
      </w:r>
      <w:r w:rsidRPr="00E55494">
        <w:rPr>
          <w:rStyle w:val="Emphasis"/>
          <w:highlight w:val="cyan"/>
        </w:rPr>
        <w:t>s</w:t>
      </w:r>
      <w:r w:rsidRPr="005B1313">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w:t>
      </w:r>
      <w:r w:rsidRPr="00E55494">
        <w:rPr>
          <w:sz w:val="16"/>
        </w:rPr>
        <w:t xml:space="preserve">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E55494">
        <w:rPr>
          <w:rStyle w:val="StyleUnderline"/>
        </w:rPr>
        <w:t xml:space="preserve">at </w:t>
      </w:r>
      <w:r w:rsidRPr="00E55494">
        <w:rPr>
          <w:rStyle w:val="Emphasis"/>
        </w:rPr>
        <w:t>each stage</w:t>
      </w:r>
      <w:r w:rsidRPr="00E55494">
        <w:rPr>
          <w:rStyle w:val="StyleUnderline"/>
        </w:rPr>
        <w:t xml:space="preserve"> of</w:t>
      </w:r>
      <w:r w:rsidRPr="00E55494">
        <w:rPr>
          <w:sz w:val="16"/>
        </w:rPr>
        <w:t xml:space="preserve"> the </w:t>
      </w:r>
      <w:r w:rsidRPr="00E55494">
        <w:rPr>
          <w:rStyle w:val="StyleUnderline"/>
        </w:rPr>
        <w:t>investigation, it’s useful for</w:t>
      </w:r>
      <w:r w:rsidRPr="00E55494">
        <w:rPr>
          <w:sz w:val="16"/>
        </w:rPr>
        <w:t xml:space="preserve"> the </w:t>
      </w:r>
      <w:r w:rsidRPr="00E55494">
        <w:rPr>
          <w:rStyle w:val="StyleUnderline"/>
        </w:rPr>
        <w:t xml:space="preserve">agencies to ask themselves, what is the </w:t>
      </w:r>
      <w:r w:rsidRPr="00E55494">
        <w:rPr>
          <w:rStyle w:val="Emphasis"/>
        </w:rPr>
        <w:t>incremental value</w:t>
      </w:r>
      <w:r w:rsidRPr="00E55494">
        <w:rPr>
          <w:sz w:val="16"/>
        </w:rPr>
        <w:t xml:space="preserve"> and what are the areas of this transaction that may be specific to our jurisdiction that the other people aren’t covering? </w:t>
      </w:r>
      <w:r w:rsidRPr="00E55494">
        <w:rPr>
          <w:rStyle w:val="StyleUnderline"/>
        </w:rPr>
        <w:t xml:space="preserve">What are the holes that </w:t>
      </w:r>
      <w:r w:rsidRPr="00E55494">
        <w:rPr>
          <w:rStyle w:val="Emphasis"/>
        </w:rPr>
        <w:t>we need to fill</w:t>
      </w:r>
      <w:r w:rsidRPr="00E55494">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are the specific impacts of this transaction or our conduct on this jurisdiction. </w:t>
      </w:r>
    </w:p>
    <w:p w14:paraId="43123859" w14:textId="77777777" w:rsidR="006570D0" w:rsidRPr="005B1313" w:rsidRDefault="006570D0" w:rsidP="006570D0">
      <w:pPr>
        <w:rPr>
          <w:sz w:val="16"/>
        </w:rPr>
      </w:pPr>
      <w:r w:rsidRPr="00E55494">
        <w:rPr>
          <w:sz w:val="16"/>
        </w:rPr>
        <w:t>MS. COPPOLA: Mm-hmm, mm-hmm. That’s very interesting. Thank you, Fiona</w:t>
      </w:r>
      <w:r w:rsidRPr="005B1313">
        <w:rPr>
          <w:sz w:val="16"/>
        </w:rPr>
        <w:t xml:space="preserve">. Marcus, what did you say to the magic pudding discussion and what are your thoughts on the topic more generally? </w:t>
      </w:r>
    </w:p>
    <w:p w14:paraId="2D088480" w14:textId="77777777" w:rsidR="006570D0" w:rsidRPr="005B1313" w:rsidRDefault="006570D0" w:rsidP="006570D0">
      <w:pPr>
        <w:rPr>
          <w:sz w:val="16"/>
        </w:rPr>
      </w:pPr>
      <w:r w:rsidRPr="005B1313">
        <w:rPr>
          <w:sz w:val="16"/>
        </w:rPr>
        <w:t xml:space="preserve">MR. BEZZI: Well, exactly, we are not a magic pudding. </w:t>
      </w:r>
      <w:r w:rsidRPr="000659D7">
        <w:rPr>
          <w:rStyle w:val="StyleUnderline"/>
        </w:rPr>
        <w:t xml:space="preserve">We have </w:t>
      </w:r>
      <w:r w:rsidRPr="005B1313">
        <w:rPr>
          <w:rStyle w:val="Emphasis"/>
        </w:rPr>
        <w:t>limited resources</w:t>
      </w:r>
      <w:r w:rsidRPr="000659D7">
        <w:rPr>
          <w:rStyle w:val="StyleUnderline"/>
        </w:rPr>
        <w:t xml:space="preserve">. </w:t>
      </w:r>
      <w:r w:rsidRPr="00E55494">
        <w:rPr>
          <w:rStyle w:val="StyleUnderline"/>
          <w:highlight w:val="cyan"/>
        </w:rPr>
        <w:t>We’ve got to</w:t>
      </w:r>
      <w:r w:rsidRPr="000659D7">
        <w:rPr>
          <w:rStyle w:val="StyleUnderline"/>
        </w:rPr>
        <w:t xml:space="preserve"> </w:t>
      </w:r>
      <w:r w:rsidRPr="005B1313">
        <w:rPr>
          <w:rStyle w:val="Emphasis"/>
        </w:rPr>
        <w:t>use them intelligently</w:t>
      </w:r>
      <w:r w:rsidRPr="005B1313">
        <w:rPr>
          <w:sz w:val="16"/>
        </w:rPr>
        <w:t xml:space="preserve">. </w:t>
      </w:r>
      <w:r w:rsidRPr="000659D7">
        <w:rPr>
          <w:rStyle w:val="StyleUnderline"/>
        </w:rPr>
        <w:t xml:space="preserve">So we’ve got to </w:t>
      </w:r>
      <w:r w:rsidRPr="00E55494">
        <w:rPr>
          <w:rStyle w:val="Emphasis"/>
          <w:highlight w:val="cyan"/>
        </w:rPr>
        <w:t>focus</w:t>
      </w:r>
      <w:r w:rsidRPr="005B1313">
        <w:rPr>
          <w:sz w:val="16"/>
        </w:rPr>
        <w:t xml:space="preserve"> </w:t>
      </w:r>
      <w:r w:rsidRPr="000659D7">
        <w:rPr>
          <w:rStyle w:val="StyleUnderline"/>
        </w:rPr>
        <w:t xml:space="preserve">on the things that are </w:t>
      </w:r>
      <w:r w:rsidRPr="005B1313">
        <w:rPr>
          <w:rStyle w:val="Emphasis"/>
        </w:rPr>
        <w:t>most important</w:t>
      </w:r>
      <w:r w:rsidRPr="005B1313">
        <w:rPr>
          <w:sz w:val="16"/>
        </w:rPr>
        <w:t xml:space="preserve"> within our jurisdiction. </w:t>
      </w:r>
    </w:p>
    <w:p w14:paraId="3ACFF7FE" w14:textId="77777777" w:rsidR="006570D0" w:rsidRPr="005B1313" w:rsidRDefault="006570D0" w:rsidP="006570D0">
      <w:pPr>
        <w:rPr>
          <w:sz w:val="4"/>
          <w:szCs w:val="12"/>
        </w:rPr>
      </w:pPr>
      <w:r w:rsidRPr="005B1313">
        <w:rPr>
          <w:sz w:val="4"/>
          <w:szCs w:val="12"/>
        </w:rPr>
        <w:t xml:space="preserve">Fiona raised the cartel issue and international cartels. We could all spend all of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5769AEC7" w14:textId="77777777" w:rsidR="006570D0" w:rsidRPr="005B1313" w:rsidRDefault="006570D0" w:rsidP="006570D0">
      <w:pPr>
        <w:rPr>
          <w:sz w:val="4"/>
          <w:szCs w:val="12"/>
        </w:rPr>
      </w:pPr>
      <w:r w:rsidRPr="005B1313">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0C62EA87" w14:textId="77777777" w:rsidR="006570D0" w:rsidRPr="005B1313" w:rsidRDefault="006570D0" w:rsidP="006570D0">
      <w:pPr>
        <w:rPr>
          <w:sz w:val="4"/>
          <w:szCs w:val="12"/>
        </w:rPr>
      </w:pPr>
      <w:r w:rsidRPr="005B1313">
        <w:rPr>
          <w:sz w:val="4"/>
          <w:szCs w:val="12"/>
        </w:rPr>
        <w:t xml:space="preserve">MS. COPPOLA: Right. That allows you to have something that you can enforce of there is a – </w:t>
      </w:r>
    </w:p>
    <w:p w14:paraId="49CBF58A" w14:textId="77777777" w:rsidR="006570D0" w:rsidRPr="005B1313" w:rsidRDefault="006570D0" w:rsidP="006570D0">
      <w:pPr>
        <w:rPr>
          <w:sz w:val="4"/>
          <w:szCs w:val="12"/>
        </w:rPr>
      </w:pPr>
      <w:r w:rsidRPr="005B1313">
        <w:rPr>
          <w:sz w:val="4"/>
          <w:szCs w:val="12"/>
        </w:rPr>
        <w:t xml:space="preserve">MR. BEZZI: We’ve got something that we can enforce. </w:t>
      </w:r>
    </w:p>
    <w:p w14:paraId="30978753" w14:textId="77777777" w:rsidR="006570D0" w:rsidRPr="005B1313" w:rsidRDefault="006570D0" w:rsidP="006570D0">
      <w:pPr>
        <w:rPr>
          <w:sz w:val="4"/>
          <w:szCs w:val="12"/>
        </w:rPr>
      </w:pPr>
      <w:r w:rsidRPr="005B1313">
        <w:rPr>
          <w:sz w:val="4"/>
          <w:szCs w:val="12"/>
        </w:rPr>
        <w:t xml:space="preserve">MS. COPPOLA: Right. </w:t>
      </w:r>
    </w:p>
    <w:p w14:paraId="402F4CF9" w14:textId="77777777" w:rsidR="006570D0" w:rsidRPr="005B1313" w:rsidRDefault="006570D0" w:rsidP="006570D0">
      <w:pPr>
        <w:rPr>
          <w:sz w:val="4"/>
          <w:szCs w:val="12"/>
        </w:rPr>
      </w:pPr>
      <w:r w:rsidRPr="005B1313">
        <w:rPr>
          <w:sz w:val="4"/>
          <w:szCs w:val="12"/>
        </w:rPr>
        <w:t xml:space="preserve">MR. BEZZI: And we’re recognizing that our resources will be managed in a better way. </w:t>
      </w:r>
    </w:p>
    <w:p w14:paraId="71A8D3C8" w14:textId="77777777" w:rsidR="006570D0" w:rsidRPr="005B1313" w:rsidRDefault="006570D0" w:rsidP="006570D0">
      <w:pPr>
        <w:rPr>
          <w:sz w:val="4"/>
          <w:szCs w:val="12"/>
        </w:rPr>
      </w:pPr>
      <w:r w:rsidRPr="005B1313">
        <w:rPr>
          <w:sz w:val="4"/>
          <w:szCs w:val="12"/>
        </w:rPr>
        <w:t xml:space="preserve">MS. COPPOLA: Better focused. Right, right. </w:t>
      </w:r>
    </w:p>
    <w:p w14:paraId="74D18C00" w14:textId="77777777" w:rsidR="006570D0" w:rsidRPr="005B1313" w:rsidRDefault="006570D0" w:rsidP="006570D0">
      <w:pPr>
        <w:rPr>
          <w:sz w:val="4"/>
          <w:szCs w:val="12"/>
        </w:rPr>
      </w:pPr>
      <w:r w:rsidRPr="005B1313">
        <w:rPr>
          <w:sz w:val="4"/>
          <w:szCs w:val="12"/>
        </w:rPr>
        <w:t xml:space="preserve">Jeanne? </w:t>
      </w:r>
    </w:p>
    <w:p w14:paraId="25F4CF04" w14:textId="77777777" w:rsidR="006570D0" w:rsidRPr="005B1313" w:rsidRDefault="006570D0" w:rsidP="006570D0">
      <w:pPr>
        <w:rPr>
          <w:sz w:val="4"/>
          <w:szCs w:val="12"/>
        </w:rPr>
      </w:pPr>
      <w:r w:rsidRPr="005B1313">
        <w:rPr>
          <w:sz w:val="4"/>
          <w:szCs w:val="12"/>
        </w:rPr>
        <w:t xml:space="preserve">MS. PRATT: Well, I guess speaking -- the Canadian approach in mergers in particular, we actually have accepted and gone probably one step further than what Marcus was saying and not even put a consent agreement in place in Canada because we have been satisfied that the remedy mostly in the United States addresses our concern. </w:t>
      </w:r>
    </w:p>
    <w:p w14:paraId="3BB69F66" w14:textId="77777777" w:rsidR="006570D0" w:rsidRPr="005B1313" w:rsidRDefault="006570D0" w:rsidP="006570D0">
      <w:pPr>
        <w:rPr>
          <w:sz w:val="4"/>
          <w:szCs w:val="12"/>
        </w:rPr>
      </w:pPr>
      <w:r w:rsidRPr="005B1313">
        <w:rPr>
          <w:sz w:val="4"/>
          <w:szCs w:val="12"/>
        </w:rPr>
        <w:t xml:space="preserve">The only way we get there, though, is, again, to have really close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680DE8D0" w14:textId="77777777" w:rsidR="006570D0" w:rsidRPr="005B1313" w:rsidRDefault="006570D0" w:rsidP="006570D0">
      <w:pPr>
        <w:rPr>
          <w:sz w:val="4"/>
          <w:szCs w:val="12"/>
        </w:rPr>
      </w:pPr>
      <w:r w:rsidRPr="005B1313">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78A96ED1" w14:textId="77777777" w:rsidR="006570D0" w:rsidRPr="005B1313" w:rsidRDefault="006570D0" w:rsidP="006570D0">
      <w:pPr>
        <w:rPr>
          <w:sz w:val="4"/>
          <w:szCs w:val="12"/>
        </w:rPr>
      </w:pPr>
      <w:r w:rsidRPr="005B1313">
        <w:rPr>
          <w:sz w:val="4"/>
          <w:szCs w:val="12"/>
        </w:rPr>
        <w:t xml:space="preserve">So two examples I would give, we had one where we accepted the US FTC’s remedy in the GSK/Novartis merger in 2015. So we were satisfied there. We didn’t even need a me-too registered consent agreement. We were fully satisfied that the scope of the remedy addressed our concerns and would address the anticompetitive effects on the Canadian market. </w:t>
      </w:r>
    </w:p>
    <w:p w14:paraId="170D406A" w14:textId="77777777" w:rsidR="006570D0" w:rsidRPr="005B1313" w:rsidRDefault="006570D0" w:rsidP="006570D0">
      <w:pPr>
        <w:rPr>
          <w:sz w:val="4"/>
          <w:szCs w:val="12"/>
        </w:rPr>
      </w:pPr>
      <w:r w:rsidRPr="005B1313">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726CD8FA" w14:textId="77777777" w:rsidR="006570D0" w:rsidRPr="005B1313" w:rsidRDefault="006570D0" w:rsidP="006570D0">
      <w:pPr>
        <w:rPr>
          <w:sz w:val="4"/>
          <w:szCs w:val="12"/>
        </w:rPr>
      </w:pPr>
      <w:r w:rsidRPr="005B1313">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were likely a substantial lessening of competition in two product markets for pneumatic ice protection system and trimmable horizontal stabilizers actuators, THSAs. </w:t>
      </w:r>
    </w:p>
    <w:p w14:paraId="54CCF10B" w14:textId="77777777" w:rsidR="006570D0" w:rsidRPr="005B1313" w:rsidRDefault="006570D0" w:rsidP="006570D0">
      <w:pPr>
        <w:rPr>
          <w:sz w:val="4"/>
          <w:szCs w:val="12"/>
        </w:rPr>
      </w:pPr>
      <w:r w:rsidRPr="005B1313">
        <w:rPr>
          <w:sz w:val="4"/>
          <w:szCs w:val="12"/>
        </w:rPr>
        <w:t xml:space="preserve">And Rockwell’s relevant business -- they were located primarily in the US and Mexico and these products were distributed on a global basis. So we got to a place where we didn’t have any assets relevant to the remedy in our jurisdiction and we were fully satisfied that the remedy addressed our concerns. </w:t>
      </w:r>
    </w:p>
    <w:p w14:paraId="55482782" w14:textId="77777777" w:rsidR="006570D0" w:rsidRPr="005B1313" w:rsidRDefault="006570D0" w:rsidP="006570D0">
      <w:pPr>
        <w:rPr>
          <w:sz w:val="4"/>
          <w:szCs w:val="12"/>
        </w:rPr>
      </w:pPr>
      <w:r w:rsidRPr="005B1313">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So the parties did actually benefit because they didn’t have to face an injunction proceeding north of the border as well as south of the border. We benefitted greatly from cooperation in that case. </w:t>
      </w:r>
    </w:p>
    <w:p w14:paraId="4C209160" w14:textId="77777777" w:rsidR="006570D0" w:rsidRPr="005B1313" w:rsidRDefault="006570D0" w:rsidP="006570D0">
      <w:pPr>
        <w:rPr>
          <w:sz w:val="4"/>
          <w:szCs w:val="12"/>
        </w:rPr>
      </w:pPr>
      <w:r w:rsidRPr="005B1313">
        <w:rPr>
          <w:sz w:val="4"/>
          <w:szCs w:val="12"/>
        </w:rPr>
        <w:t>Again, we had one of our Department of Justice lawyers come and was seconded and was actually part of the FTC counsel team to see how the injunctive process worked, to see the evidence go in, and at the end of the day, the injunction in the United States took care of the issues in Canada. So they still benefitted. They probably didn’t like it because it was in the form of litigation, but it could have been worse.</w:t>
      </w:r>
    </w:p>
    <w:p w14:paraId="1875DFFA" w14:textId="77777777" w:rsidR="006570D0" w:rsidRPr="005B1313" w:rsidRDefault="006570D0" w:rsidP="006570D0">
      <w:pPr>
        <w:rPr>
          <w:sz w:val="4"/>
          <w:szCs w:val="12"/>
        </w:rPr>
      </w:pPr>
      <w:r w:rsidRPr="005B1313">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7D1E33F6" w14:textId="77777777" w:rsidR="006570D0" w:rsidRPr="005B1313" w:rsidRDefault="006570D0" w:rsidP="006570D0">
      <w:pPr>
        <w:rPr>
          <w:sz w:val="4"/>
          <w:szCs w:val="12"/>
        </w:rPr>
      </w:pPr>
      <w:r w:rsidRPr="005B1313">
        <w:rPr>
          <w:sz w:val="4"/>
          <w:szCs w:val="12"/>
        </w:rPr>
        <w:t xml:space="preserve">Nick, we haven’t heard from you yet on remedies coordination or forbearance. Is there anything you want to add? </w:t>
      </w:r>
    </w:p>
    <w:p w14:paraId="0ABC62C6" w14:textId="77777777" w:rsidR="006570D0" w:rsidRPr="005B1313" w:rsidRDefault="006570D0" w:rsidP="006570D0">
      <w:pPr>
        <w:rPr>
          <w:sz w:val="4"/>
          <w:szCs w:val="12"/>
        </w:rPr>
      </w:pPr>
      <w:r w:rsidRPr="005B1313">
        <w:rPr>
          <w:sz w:val="4"/>
          <w:szCs w:val="12"/>
        </w:rPr>
        <w:t xml:space="preserve">MR. BANASEVIC: The first thing I want to say is I’m going to look up, after this panel, what a trimmable horizontal actuator is. </w:t>
      </w:r>
    </w:p>
    <w:p w14:paraId="782609E3" w14:textId="77777777" w:rsidR="006570D0" w:rsidRPr="005B1313" w:rsidRDefault="006570D0" w:rsidP="006570D0">
      <w:pPr>
        <w:rPr>
          <w:sz w:val="4"/>
          <w:szCs w:val="12"/>
        </w:rPr>
      </w:pPr>
      <w:r w:rsidRPr="005B1313">
        <w:rPr>
          <w:sz w:val="4"/>
          <w:szCs w:val="12"/>
        </w:rPr>
        <w:t>(Laughter.)</w:t>
      </w:r>
    </w:p>
    <w:p w14:paraId="66564000" w14:textId="77777777" w:rsidR="006570D0" w:rsidRPr="005B1313" w:rsidRDefault="006570D0" w:rsidP="006570D0">
      <w:pPr>
        <w:rPr>
          <w:sz w:val="4"/>
          <w:szCs w:val="12"/>
        </w:rPr>
      </w:pPr>
      <w:r w:rsidRPr="005B1313">
        <w:rPr>
          <w:sz w:val="4"/>
          <w:szCs w:val="12"/>
        </w:rPr>
        <w:t xml:space="preserve">MS. SCHAEFFER: I was going to say, that’s what you need cooperation for. It takes three agencies to understand that. </w:t>
      </w:r>
    </w:p>
    <w:p w14:paraId="15E227A1" w14:textId="77777777" w:rsidR="006570D0" w:rsidRPr="005B1313" w:rsidRDefault="006570D0" w:rsidP="006570D0">
      <w:pPr>
        <w:rPr>
          <w:sz w:val="4"/>
          <w:szCs w:val="12"/>
        </w:rPr>
      </w:pPr>
      <w:r w:rsidRPr="005B1313">
        <w:rPr>
          <w:sz w:val="4"/>
          <w:szCs w:val="12"/>
        </w:rPr>
        <w:t xml:space="preserve">MS. COPPOLA: Right. </w:t>
      </w:r>
    </w:p>
    <w:p w14:paraId="201706FC" w14:textId="77777777" w:rsidR="006570D0" w:rsidRPr="005B1313" w:rsidRDefault="006570D0" w:rsidP="006570D0">
      <w:pPr>
        <w:rPr>
          <w:sz w:val="4"/>
          <w:szCs w:val="12"/>
        </w:rPr>
      </w:pPr>
      <w:r w:rsidRPr="005B1313">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have to reason every decision whether it’s a clearance of remedies or a prohibition. So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2E73AD91" w14:textId="77777777" w:rsidR="006570D0" w:rsidRPr="005B1313" w:rsidRDefault="006570D0" w:rsidP="006570D0">
      <w:pPr>
        <w:rPr>
          <w:sz w:val="4"/>
          <w:szCs w:val="12"/>
        </w:rPr>
      </w:pPr>
      <w:r w:rsidRPr="005B1313">
        <w:rPr>
          <w:sz w:val="4"/>
          <w:szCs w:val="12"/>
        </w:rPr>
        <w:t xml:space="preserve">with scarce resources that any public body has by definition, is a number of things, but not least the impact -- the potential impact in our market, in our jurisdiction. We’re responsible for a jurisdiction of 500 million people. </w:t>
      </w:r>
    </w:p>
    <w:p w14:paraId="26D65A1C" w14:textId="77777777" w:rsidR="006570D0" w:rsidRPr="005B1313" w:rsidRDefault="006570D0" w:rsidP="006570D0">
      <w:pPr>
        <w:rPr>
          <w:sz w:val="4"/>
          <w:szCs w:val="12"/>
        </w:rPr>
      </w:pPr>
      <w:r w:rsidRPr="005B1313">
        <w:rPr>
          <w:sz w:val="4"/>
          <w:szCs w:val="12"/>
        </w:rPr>
        <w:t xml:space="preserve">So I think it’s likely if we believe that there is an issue in that market that we are going to want to look at it more closely, even if there are similar investigations going on or not around the world. So I think that’s the first thing to say. </w:t>
      </w:r>
    </w:p>
    <w:p w14:paraId="084BB420" w14:textId="77777777" w:rsidR="006570D0" w:rsidRPr="005B1313" w:rsidRDefault="006570D0" w:rsidP="006570D0">
      <w:pPr>
        <w:rPr>
          <w:sz w:val="4"/>
          <w:szCs w:val="12"/>
        </w:rPr>
      </w:pPr>
      <w:r w:rsidRPr="005B1313">
        <w:rPr>
          <w:sz w:val="4"/>
          <w:szCs w:val="12"/>
        </w:rPr>
        <w:t xml:space="preserve">That being said, I think I understand as well the argument, particularly in the sector for which I’m responsible, the high-tech sector, companies operate globally, so the issue is raised, well, could you have different solutions in different jurisdictions? I actually think this risk of diversion is somehow overblown in terms of just perception. It’s not that this is going around willy- nilly in every case in every sector. I think that’s slightly a perception issue and, actually, more generally illustrates my core point in the benefits of really having up front, preemptively with partner agencies, discussions about the approach to be taken. </w:t>
      </w:r>
    </w:p>
    <w:p w14:paraId="5B49DBD5" w14:textId="77777777" w:rsidR="006570D0" w:rsidRPr="005B1313" w:rsidRDefault="006570D0" w:rsidP="006570D0">
      <w:pPr>
        <w:rPr>
          <w:sz w:val="4"/>
          <w:szCs w:val="12"/>
        </w:rPr>
      </w:pPr>
      <w:r w:rsidRPr="005B1313">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3B835AAA" w14:textId="77777777" w:rsidR="006570D0" w:rsidRPr="005B1313" w:rsidRDefault="006570D0" w:rsidP="006570D0">
      <w:pPr>
        <w:rPr>
          <w:sz w:val="4"/>
          <w:szCs w:val="12"/>
        </w:rPr>
      </w:pPr>
      <w:r w:rsidRPr="005B1313">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can you expect from the investigating agencies. And, Nick, according to this week’s Economist, you guys are the determinators. So I’m going to let you answer that question. </w:t>
      </w:r>
    </w:p>
    <w:p w14:paraId="3939EEE5" w14:textId="77777777" w:rsidR="006570D0" w:rsidRPr="005B1313" w:rsidRDefault="006570D0" w:rsidP="006570D0">
      <w:pPr>
        <w:rPr>
          <w:sz w:val="4"/>
          <w:szCs w:val="12"/>
        </w:rPr>
      </w:pPr>
      <w:r w:rsidRPr="005B1313">
        <w:rPr>
          <w:sz w:val="4"/>
          <w:szCs w:val="12"/>
        </w:rPr>
        <w:t xml:space="preserve">MR. BANASEVIC: Is that a type of actuator? A determinator? </w:t>
      </w:r>
    </w:p>
    <w:p w14:paraId="7E8E9770" w14:textId="77777777" w:rsidR="006570D0" w:rsidRPr="005B1313" w:rsidRDefault="006570D0" w:rsidP="006570D0">
      <w:pPr>
        <w:rPr>
          <w:sz w:val="4"/>
          <w:szCs w:val="12"/>
        </w:rPr>
      </w:pPr>
      <w:r w:rsidRPr="005B1313">
        <w:rPr>
          <w:sz w:val="4"/>
          <w:szCs w:val="12"/>
        </w:rPr>
        <w:t xml:space="preserve">MS. COPPOLA: There’s these like big guns and, yeah, sledgehammers. </w:t>
      </w:r>
    </w:p>
    <w:p w14:paraId="3F549222" w14:textId="77777777" w:rsidR="006570D0" w:rsidRPr="005B1313" w:rsidRDefault="006570D0" w:rsidP="006570D0">
      <w:pPr>
        <w:rPr>
          <w:sz w:val="4"/>
          <w:szCs w:val="12"/>
        </w:rPr>
      </w:pPr>
      <w:r w:rsidRPr="005B1313">
        <w:rPr>
          <w:sz w:val="4"/>
          <w:szCs w:val="12"/>
        </w:rPr>
        <w:t xml:space="preserve">MR. BANASEVIC: I’m not allowed to say anything about ongoing cases, so – </w:t>
      </w:r>
    </w:p>
    <w:p w14:paraId="2A76F24D" w14:textId="77777777" w:rsidR="006570D0" w:rsidRPr="005B1313" w:rsidRDefault="006570D0" w:rsidP="006570D0">
      <w:pPr>
        <w:rPr>
          <w:sz w:val="4"/>
          <w:szCs w:val="12"/>
        </w:rPr>
      </w:pPr>
      <w:r w:rsidRPr="005B1313">
        <w:rPr>
          <w:sz w:val="4"/>
          <w:szCs w:val="12"/>
        </w:rPr>
        <w:t xml:space="preserve">MS. COPPOLA: Right. </w:t>
      </w:r>
    </w:p>
    <w:p w14:paraId="303A468C" w14:textId="77777777" w:rsidR="006570D0" w:rsidRPr="005B1313" w:rsidRDefault="006570D0" w:rsidP="006570D0">
      <w:pPr>
        <w:rPr>
          <w:sz w:val="4"/>
          <w:szCs w:val="12"/>
        </w:rPr>
      </w:pPr>
      <w:r w:rsidRPr="005B1313">
        <w:rPr>
          <w:sz w:val="4"/>
          <w:szCs w:val="12"/>
        </w:rPr>
        <w:t xml:space="preserve">MR. BANASEVIC: So what was the – </w:t>
      </w:r>
    </w:p>
    <w:p w14:paraId="46B122C7" w14:textId="77777777" w:rsidR="006570D0" w:rsidRPr="005B1313" w:rsidRDefault="006570D0" w:rsidP="006570D0">
      <w:pPr>
        <w:rPr>
          <w:sz w:val="4"/>
          <w:szCs w:val="12"/>
        </w:rPr>
      </w:pPr>
      <w:r w:rsidRPr="005B1313">
        <w:rPr>
          <w:sz w:val="4"/>
          <w:szCs w:val="12"/>
        </w:rPr>
        <w:t xml:space="preserve">MS. COPPOLA: The question was, how can -- I think the question is, how can those agencies effectively investigate? What kind of joint – </w:t>
      </w:r>
    </w:p>
    <w:p w14:paraId="149015CC" w14:textId="77777777" w:rsidR="006570D0" w:rsidRPr="005B1313" w:rsidRDefault="006570D0" w:rsidP="006570D0">
      <w:pPr>
        <w:rPr>
          <w:sz w:val="4"/>
          <w:szCs w:val="12"/>
        </w:rPr>
      </w:pPr>
      <w:r w:rsidRPr="005B1313">
        <w:rPr>
          <w:sz w:val="4"/>
          <w:szCs w:val="12"/>
        </w:rPr>
        <w:t xml:space="preserve">MR. BANASEVIC: I think I have to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76A0DCFE" w14:textId="77777777" w:rsidR="006570D0" w:rsidRPr="005B1313" w:rsidRDefault="006570D0" w:rsidP="006570D0">
      <w:pPr>
        <w:rPr>
          <w:sz w:val="4"/>
          <w:szCs w:val="12"/>
        </w:rPr>
      </w:pPr>
      <w:r w:rsidRPr="005B1313">
        <w:rPr>
          <w:sz w:val="4"/>
          <w:szCs w:val="12"/>
        </w:rPr>
        <w:t xml:space="preserve">MS. COPPOLA: Right. </w:t>
      </w:r>
    </w:p>
    <w:p w14:paraId="144AEAB9" w14:textId="77777777" w:rsidR="006570D0" w:rsidRPr="005B1313" w:rsidRDefault="006570D0" w:rsidP="006570D0">
      <w:pPr>
        <w:rPr>
          <w:sz w:val="4"/>
          <w:szCs w:val="12"/>
        </w:rPr>
      </w:pPr>
      <w:r w:rsidRPr="005B1313">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So it’s a very good thing that we shouldn’t have just as just a bolt-on. </w:t>
      </w:r>
    </w:p>
    <w:p w14:paraId="191B64CC" w14:textId="77777777" w:rsidR="006570D0" w:rsidRPr="005B1313" w:rsidRDefault="006570D0" w:rsidP="006570D0">
      <w:pPr>
        <w:rPr>
          <w:sz w:val="4"/>
          <w:szCs w:val="12"/>
        </w:rPr>
      </w:pPr>
      <w:r w:rsidRPr="005B1313">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4AF69251" w14:textId="77777777" w:rsidR="006570D0" w:rsidRPr="005B1313" w:rsidRDefault="006570D0" w:rsidP="006570D0">
      <w:pPr>
        <w:rPr>
          <w:sz w:val="4"/>
          <w:szCs w:val="12"/>
        </w:rPr>
      </w:pPr>
      <w:r w:rsidRPr="005B1313">
        <w:rPr>
          <w:sz w:val="4"/>
          <w:szCs w:val="12"/>
        </w:rPr>
        <w:t xml:space="preserve">And we certainly have a lot of intermelding of privacy and consumer protection concerns, as we see with the Australian ACCC report. And how do we jointly investigate those issues or maybe have antitrust not be the primary investigation and enforcement mechanism there? </w:t>
      </w:r>
    </w:p>
    <w:p w14:paraId="70580DB5" w14:textId="77777777" w:rsidR="006570D0" w:rsidRPr="005B1313" w:rsidRDefault="006570D0" w:rsidP="006570D0">
      <w:pPr>
        <w:rPr>
          <w:sz w:val="4"/>
          <w:szCs w:val="12"/>
        </w:rPr>
      </w:pPr>
      <w:r w:rsidRPr="005B1313">
        <w:rPr>
          <w:sz w:val="4"/>
          <w:szCs w:val="12"/>
        </w:rPr>
        <w:t>MS. COPPOLA: We are very close to the end of the session. So I guess, Marcus and Jeanne, starting with you, and if there’s time, we’ll move on to Fiona and Nick. What are your last words of advice for the FTC in the area of enforcement cooperation?</w:t>
      </w:r>
    </w:p>
    <w:p w14:paraId="7D12C240" w14:textId="77777777" w:rsidR="006570D0" w:rsidRPr="005B1313" w:rsidRDefault="006570D0" w:rsidP="006570D0">
      <w:pPr>
        <w:rPr>
          <w:sz w:val="4"/>
          <w:szCs w:val="12"/>
        </w:rPr>
      </w:pPr>
      <w:r w:rsidRPr="005B1313">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53B307DC" w14:textId="77777777" w:rsidR="006570D0" w:rsidRPr="005B1313" w:rsidRDefault="006570D0" w:rsidP="006570D0">
      <w:pPr>
        <w:rPr>
          <w:sz w:val="4"/>
          <w:szCs w:val="12"/>
        </w:rPr>
      </w:pPr>
      <w:r w:rsidRPr="005B1313">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16417172" w14:textId="77777777" w:rsidR="006570D0" w:rsidRPr="005B1313" w:rsidRDefault="006570D0" w:rsidP="006570D0">
      <w:pPr>
        <w:rPr>
          <w:sz w:val="4"/>
          <w:szCs w:val="12"/>
        </w:rPr>
      </w:pPr>
      <w:r w:rsidRPr="005B1313">
        <w:rPr>
          <w:sz w:val="4"/>
          <w:szCs w:val="12"/>
        </w:rPr>
        <w:t xml:space="preserve">MR. BEZZI: So I won’t advise the FTC, but the advice that I’ll give to the ACCC is that we need 21st Cooperation and mutual assistance frameworks. </w:t>
      </w:r>
    </w:p>
    <w:p w14:paraId="67A9D2D1" w14:textId="77777777" w:rsidR="006570D0" w:rsidRPr="005B1313" w:rsidRDefault="006570D0" w:rsidP="006570D0">
      <w:pPr>
        <w:rPr>
          <w:sz w:val="4"/>
          <w:szCs w:val="12"/>
        </w:rPr>
      </w:pPr>
      <w:r w:rsidRPr="005B1313">
        <w:rPr>
          <w:sz w:val="4"/>
          <w:szCs w:val="12"/>
        </w:rPr>
        <w:t xml:space="preserve">MS. COPPOLA: Thanks. </w:t>
      </w:r>
    </w:p>
    <w:p w14:paraId="790982CD" w14:textId="77777777" w:rsidR="006570D0" w:rsidRPr="005B1313" w:rsidRDefault="006570D0" w:rsidP="006570D0">
      <w:pPr>
        <w:rPr>
          <w:sz w:val="4"/>
          <w:szCs w:val="12"/>
        </w:rPr>
      </w:pPr>
      <w:r w:rsidRPr="005B1313">
        <w:rPr>
          <w:sz w:val="4"/>
          <w:szCs w:val="12"/>
        </w:rPr>
        <w:t xml:space="preserve">Nick, Fiona, anything to add? </w:t>
      </w:r>
    </w:p>
    <w:p w14:paraId="7CEBDB5E" w14:textId="77777777" w:rsidR="006570D0" w:rsidRPr="005B1313" w:rsidRDefault="006570D0" w:rsidP="006570D0">
      <w:pPr>
        <w:rPr>
          <w:sz w:val="4"/>
          <w:szCs w:val="12"/>
        </w:rPr>
      </w:pPr>
      <w:r w:rsidRPr="005B1313">
        <w:rPr>
          <w:sz w:val="4"/>
          <w:szCs w:val="12"/>
        </w:rPr>
        <w:t xml:space="preserve">MR. BANASEVIC; I’ve said it all, I don’t want to repeat. I think it’s don’t underestimate it, use it, and benefit from the interactions and the knowledge you can have with colleagues. </w:t>
      </w:r>
    </w:p>
    <w:p w14:paraId="7F4BB0BC" w14:textId="77777777" w:rsidR="006570D0" w:rsidRPr="005B1313" w:rsidRDefault="006570D0" w:rsidP="006570D0">
      <w:pPr>
        <w:rPr>
          <w:sz w:val="4"/>
          <w:szCs w:val="12"/>
        </w:rPr>
      </w:pPr>
      <w:r w:rsidRPr="005B1313">
        <w:rPr>
          <w:sz w:val="4"/>
          <w:szCs w:val="12"/>
        </w:rPr>
        <w:t xml:space="preserve">MS. COPPOLA: Well, thank you all very much for your insights. These have been tremendous. Coming into the panel, I wasn’t sure I would learn anything since I spend most of my day engaged in enforcement cooperation. But I did. So bravo. Thanks so much for participating. I think we’ll move on to the next panel now. </w:t>
      </w:r>
    </w:p>
    <w:p w14:paraId="15C82BCA" w14:textId="77777777" w:rsidR="006570D0" w:rsidRPr="005B1313" w:rsidRDefault="006570D0" w:rsidP="006570D0">
      <w:pPr>
        <w:rPr>
          <w:sz w:val="4"/>
          <w:szCs w:val="12"/>
        </w:rPr>
      </w:pPr>
      <w:r w:rsidRPr="005B1313">
        <w:rPr>
          <w:sz w:val="4"/>
          <w:szCs w:val="12"/>
        </w:rPr>
        <w:t xml:space="preserve">(Applause.) </w:t>
      </w:r>
    </w:p>
    <w:p w14:paraId="3B4491DD" w14:textId="77777777" w:rsidR="006570D0" w:rsidRPr="005B1313" w:rsidRDefault="006570D0" w:rsidP="006570D0">
      <w:pPr>
        <w:rPr>
          <w:sz w:val="4"/>
          <w:szCs w:val="12"/>
        </w:rPr>
      </w:pPr>
      <w:r w:rsidRPr="005B1313">
        <w:rPr>
          <w:sz w:val="4"/>
          <w:szCs w:val="12"/>
        </w:rPr>
        <w:t xml:space="preserve">(Brief break.) </w:t>
      </w:r>
    </w:p>
    <w:p w14:paraId="509CAEF0" w14:textId="77777777" w:rsidR="006570D0" w:rsidRPr="005B1313" w:rsidRDefault="006570D0" w:rsidP="006570D0">
      <w:pPr>
        <w:rPr>
          <w:sz w:val="4"/>
          <w:szCs w:val="12"/>
        </w:rPr>
      </w:pPr>
      <w:r w:rsidRPr="005B1313">
        <w:rPr>
          <w:sz w:val="4"/>
          <w:szCs w:val="12"/>
        </w:rPr>
        <w:t xml:space="preserve">INTERNATIONAL ENGAGEMENT AND EMERGING TECHNOLOGIES: ARTIFICIAL INTELLIGENCE CASE STUDY </w:t>
      </w:r>
    </w:p>
    <w:p w14:paraId="25F01D5B" w14:textId="77777777" w:rsidR="006570D0" w:rsidRPr="005B1313" w:rsidRDefault="006570D0" w:rsidP="006570D0">
      <w:pPr>
        <w:rPr>
          <w:sz w:val="4"/>
          <w:szCs w:val="12"/>
        </w:rPr>
      </w:pPr>
      <w:r w:rsidRPr="005B1313">
        <w:rPr>
          <w:sz w:val="4"/>
          <w:szCs w:val="12"/>
        </w:rPr>
        <w:t xml:space="preserve">MS. WOODS BELL: Hello, everyone. Welcome back from break. I’m Deon Woods Bell. I’m a lawyer in the Office of International Affairs at the Federal Trade Commission. I’m so excited to be here today. </w:t>
      </w:r>
    </w:p>
    <w:p w14:paraId="07A302AE" w14:textId="77777777" w:rsidR="006570D0" w:rsidRPr="005B1313" w:rsidRDefault="006570D0" w:rsidP="006570D0">
      <w:pPr>
        <w:rPr>
          <w:sz w:val="4"/>
          <w:szCs w:val="12"/>
        </w:rPr>
      </w:pPr>
      <w:r w:rsidRPr="005B1313">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13AA7FCA" w14:textId="77777777" w:rsidR="006570D0" w:rsidRPr="005B1313" w:rsidRDefault="006570D0" w:rsidP="006570D0">
      <w:pPr>
        <w:rPr>
          <w:sz w:val="4"/>
          <w:szCs w:val="12"/>
        </w:rPr>
      </w:pPr>
      <w:r w:rsidRPr="005B1313">
        <w:rPr>
          <w:sz w:val="4"/>
          <w:szCs w:val="12"/>
        </w:rPr>
        <w:t xml:space="preserve">She’s received so many awards we could not list them all in her bio, nor could I enumerate them here today. One of my favorite is the Top 50 Influencers on Big Data in 2015. And one of my favorite memories is working together with her in Brussels on these same issues. Thank you, and please welcome Julie. </w:t>
      </w:r>
    </w:p>
    <w:p w14:paraId="0EF5332A" w14:textId="77777777" w:rsidR="006570D0" w:rsidRPr="005B1313" w:rsidRDefault="006570D0" w:rsidP="006570D0">
      <w:pPr>
        <w:rPr>
          <w:sz w:val="4"/>
          <w:szCs w:val="12"/>
        </w:rPr>
      </w:pPr>
      <w:r w:rsidRPr="005B1313">
        <w:rPr>
          <w:sz w:val="4"/>
          <w:szCs w:val="12"/>
        </w:rPr>
        <w:t xml:space="preserve">(Applause.) </w:t>
      </w:r>
    </w:p>
    <w:p w14:paraId="6FB8905F" w14:textId="77777777" w:rsidR="006570D0" w:rsidRPr="005B1313" w:rsidRDefault="006570D0" w:rsidP="006570D0">
      <w:pPr>
        <w:rPr>
          <w:sz w:val="4"/>
          <w:szCs w:val="12"/>
        </w:rPr>
      </w:pPr>
      <w:r w:rsidRPr="005B1313">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16877C9B" w14:textId="77777777" w:rsidR="006570D0" w:rsidRPr="005B1313" w:rsidRDefault="006570D0" w:rsidP="006570D0">
      <w:pPr>
        <w:rPr>
          <w:sz w:val="14"/>
        </w:rPr>
      </w:pPr>
      <w:r w:rsidRPr="005B1313">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66C415F5" w14:textId="77777777" w:rsidR="006570D0" w:rsidRPr="000659D7" w:rsidRDefault="006570D0" w:rsidP="006570D0">
      <w:pPr>
        <w:rPr>
          <w:rStyle w:val="StyleUnderline"/>
        </w:rPr>
      </w:pPr>
      <w:r w:rsidRPr="005B1313">
        <w:rPr>
          <w:sz w:val="14"/>
        </w:rPr>
        <w:t xml:space="preserve">Today’s discussion comes at a critical moment. </w:t>
      </w:r>
      <w:r w:rsidRPr="000659D7">
        <w:rPr>
          <w:rStyle w:val="StyleUnderline"/>
        </w:rPr>
        <w:t>During the past few years, how people work, play, and learn about the world has been</w:t>
      </w:r>
      <w:r w:rsidRPr="005B1313">
        <w:rPr>
          <w:sz w:val="14"/>
        </w:rPr>
        <w:t xml:space="preserve"> </w:t>
      </w:r>
      <w:r w:rsidRPr="005B1313">
        <w:rPr>
          <w:rStyle w:val="Emphasis"/>
        </w:rPr>
        <w:t>transformed</w:t>
      </w:r>
      <w:r w:rsidRPr="000659D7">
        <w:rPr>
          <w:rStyle w:val="StyleUnderline"/>
        </w:rPr>
        <w:t xml:space="preserve">. </w:t>
      </w:r>
      <w:r w:rsidRPr="005B1313">
        <w:rPr>
          <w:rStyle w:val="Emphasis"/>
        </w:rPr>
        <w:t>Industries</w:t>
      </w:r>
      <w:r w:rsidRPr="005B1313">
        <w:rPr>
          <w:sz w:val="14"/>
        </w:rPr>
        <w:t xml:space="preserve"> </w:t>
      </w:r>
      <w:r w:rsidRPr="000659D7">
        <w:rPr>
          <w:rStyle w:val="StyleUnderline"/>
        </w:rPr>
        <w:t>have been</w:t>
      </w:r>
      <w:r w:rsidRPr="005B1313">
        <w:rPr>
          <w:sz w:val="14"/>
        </w:rPr>
        <w:t xml:space="preserve"> </w:t>
      </w:r>
      <w:r w:rsidRPr="005B1313">
        <w:rPr>
          <w:rStyle w:val="Emphasis"/>
        </w:rPr>
        <w:t>reinvented</w:t>
      </w:r>
      <w:r w:rsidRPr="000659D7">
        <w:rPr>
          <w:rStyle w:val="StyleUnderline"/>
        </w:rPr>
        <w:t>. New ways to treat diseases emerge almost every day. Driving</w:t>
      </w:r>
      <w:r w:rsidRPr="005B1313">
        <w:rPr>
          <w:sz w:val="14"/>
        </w:rPr>
        <w:t xml:space="preserve"> all </w:t>
      </w:r>
      <w:r w:rsidRPr="000659D7">
        <w:rPr>
          <w:rStyle w:val="StyleUnderline"/>
        </w:rPr>
        <w:t>this change are</w:t>
      </w:r>
      <w:r w:rsidRPr="005B1313">
        <w:rPr>
          <w:sz w:val="14"/>
        </w:rPr>
        <w:t xml:space="preserve"> </w:t>
      </w:r>
      <w:r w:rsidRPr="005B1313">
        <w:rPr>
          <w:rStyle w:val="Emphasis"/>
        </w:rPr>
        <w:t>groundbreaking technologies</w:t>
      </w:r>
      <w:r w:rsidRPr="00E93ACE">
        <w:rPr>
          <w:rStyle w:val="StyleUnderline"/>
        </w:rPr>
        <w:t xml:space="preserve"> </w:t>
      </w:r>
      <w:r w:rsidRPr="000659D7">
        <w:rPr>
          <w:rStyle w:val="StyleUnderline"/>
        </w:rPr>
        <w:t>like</w:t>
      </w:r>
      <w:r w:rsidRPr="00E93ACE">
        <w:rPr>
          <w:rStyle w:val="StyleUnderline"/>
        </w:rPr>
        <w:t xml:space="preserve"> </w:t>
      </w:r>
      <w:r w:rsidRPr="005B1313">
        <w:rPr>
          <w:rStyle w:val="Emphasis"/>
        </w:rPr>
        <w:t>cloud computing</w:t>
      </w:r>
      <w:r w:rsidRPr="005B1313">
        <w:rPr>
          <w:sz w:val="14"/>
        </w:rPr>
        <w:t xml:space="preserve"> that enable us to collect and analyze data scale that has never before been possible. </w:t>
      </w:r>
      <w:r w:rsidRPr="000659D7">
        <w:rPr>
          <w:rStyle w:val="StyleUnderline"/>
        </w:rPr>
        <w:t>But what we</w:t>
      </w:r>
      <w:r w:rsidRPr="005B1313">
        <w:rPr>
          <w:sz w:val="14"/>
        </w:rPr>
        <w:t xml:space="preserve"> have </w:t>
      </w:r>
      <w:r w:rsidRPr="000659D7">
        <w:rPr>
          <w:rStyle w:val="StyleUnderline"/>
        </w:rPr>
        <w:t>experienced so far is</w:t>
      </w:r>
      <w:r w:rsidRPr="00E93ACE">
        <w:rPr>
          <w:rStyle w:val="StyleUnderline"/>
        </w:rPr>
        <w:t xml:space="preserve"> </w:t>
      </w:r>
      <w:r w:rsidRPr="005B1313">
        <w:rPr>
          <w:rStyle w:val="Emphasis"/>
        </w:rPr>
        <w:t>just the beginning</w:t>
      </w:r>
      <w:r w:rsidRPr="000659D7">
        <w:rPr>
          <w:rStyle w:val="StyleUnderline"/>
        </w:rPr>
        <w:t xml:space="preserve">. </w:t>
      </w:r>
    </w:p>
    <w:p w14:paraId="0B8B3512" w14:textId="77777777" w:rsidR="006570D0" w:rsidRPr="005B1313" w:rsidRDefault="006570D0" w:rsidP="006570D0">
      <w:pPr>
        <w:rPr>
          <w:sz w:val="14"/>
        </w:rPr>
      </w:pPr>
      <w:r w:rsidRPr="00626EA3">
        <w:rPr>
          <w:rStyle w:val="Emphasis"/>
          <w:highlight w:val="cyan"/>
        </w:rPr>
        <w:t>Rapid progress</w:t>
      </w:r>
      <w:r w:rsidRPr="00626EA3">
        <w:rPr>
          <w:rStyle w:val="StyleUnderline"/>
          <w:highlight w:val="cyan"/>
        </w:rPr>
        <w:t xml:space="preserve"> in</w:t>
      </w:r>
      <w:r w:rsidRPr="000659D7">
        <w:rPr>
          <w:rStyle w:val="StyleUnderline"/>
        </w:rPr>
        <w:t xml:space="preserve"> the field of</w:t>
      </w:r>
      <w:r w:rsidRPr="005B1313">
        <w:rPr>
          <w:sz w:val="14"/>
        </w:rPr>
        <w:t xml:space="preserve"> </w:t>
      </w:r>
      <w:r w:rsidRPr="00E55494">
        <w:rPr>
          <w:rStyle w:val="Emphasis"/>
          <w:highlight w:val="cyan"/>
        </w:rPr>
        <w:t>a</w:t>
      </w:r>
      <w:r w:rsidRPr="005B1313">
        <w:rPr>
          <w:sz w:val="14"/>
        </w:rPr>
        <w:t xml:space="preserve">rtificial </w:t>
      </w:r>
      <w:r w:rsidRPr="00E55494">
        <w:rPr>
          <w:rStyle w:val="Emphasis"/>
          <w:highlight w:val="cyan"/>
        </w:rPr>
        <w:t>i</w:t>
      </w:r>
      <w:r w:rsidRPr="005B1313">
        <w:rPr>
          <w:sz w:val="14"/>
        </w:rPr>
        <w:t xml:space="preserve">ntelligence </w:t>
      </w:r>
      <w:r w:rsidRPr="000659D7">
        <w:rPr>
          <w:rStyle w:val="StyleUnderline"/>
        </w:rPr>
        <w:t>has delivered us to the</w:t>
      </w:r>
      <w:r w:rsidRPr="00E93ACE">
        <w:rPr>
          <w:rStyle w:val="StyleUnderline"/>
        </w:rPr>
        <w:t xml:space="preserve"> </w:t>
      </w:r>
      <w:r w:rsidRPr="005B1313">
        <w:rPr>
          <w:rStyle w:val="Emphasis"/>
        </w:rPr>
        <w:t>threshold of a new era</w:t>
      </w:r>
      <w:r w:rsidRPr="005B1313">
        <w:rPr>
          <w:sz w:val="14"/>
        </w:rPr>
        <w:t xml:space="preserve"> of computing </w:t>
      </w:r>
      <w:r w:rsidRPr="000659D7">
        <w:rPr>
          <w:rStyle w:val="StyleUnderline"/>
        </w:rPr>
        <w:t xml:space="preserve">that </w:t>
      </w:r>
      <w:r w:rsidRPr="00E55494">
        <w:rPr>
          <w:rStyle w:val="StyleUnderline"/>
          <w:highlight w:val="cyan"/>
        </w:rPr>
        <w:t>will</w:t>
      </w:r>
      <w:r w:rsidRPr="00626EA3">
        <w:rPr>
          <w:rStyle w:val="StyleUnderline"/>
          <w:highlight w:val="cyan"/>
        </w:rPr>
        <w:t xml:space="preserve"> </w:t>
      </w:r>
      <w:r w:rsidRPr="00E55494">
        <w:rPr>
          <w:rStyle w:val="Emphasis"/>
          <w:highlight w:val="cyan"/>
        </w:rPr>
        <w:t>transform every</w:t>
      </w:r>
      <w:r w:rsidRPr="005B1313">
        <w:rPr>
          <w:sz w:val="14"/>
        </w:rPr>
        <w:t xml:space="preserve"> field of human </w:t>
      </w:r>
      <w:r w:rsidRPr="00E55494">
        <w:rPr>
          <w:rStyle w:val="Emphasis"/>
          <w:highlight w:val="cyan"/>
        </w:rPr>
        <w:t>endeavor</w:t>
      </w:r>
      <w:r w:rsidRPr="005B1313">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767F9794" w14:textId="77777777" w:rsidR="006570D0" w:rsidRPr="005B1313" w:rsidRDefault="006570D0" w:rsidP="006570D0">
      <w:pPr>
        <w:rPr>
          <w:sz w:val="14"/>
        </w:rPr>
      </w:pPr>
      <w:r w:rsidRPr="005B1313">
        <w:rPr>
          <w:sz w:val="14"/>
        </w:rPr>
        <w:t xml:space="preserve">This is just a hint of what’s possible.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0659D7">
        <w:rPr>
          <w:rStyle w:val="StyleUnderline"/>
        </w:rPr>
        <w:t>has the potential to improve</w:t>
      </w:r>
      <w:r w:rsidRPr="00E93ACE">
        <w:rPr>
          <w:rStyle w:val="StyleUnderline"/>
        </w:rPr>
        <w:t xml:space="preserve"> </w:t>
      </w:r>
      <w:r w:rsidRPr="00E55494">
        <w:rPr>
          <w:rStyle w:val="Emphasis"/>
        </w:rPr>
        <w:t>productivity</w:t>
      </w:r>
      <w:r w:rsidRPr="000659D7">
        <w:rPr>
          <w:rStyle w:val="StyleUnderline"/>
        </w:rPr>
        <w:t>, drive</w:t>
      </w:r>
      <w:r w:rsidRPr="005B1313">
        <w:rPr>
          <w:sz w:val="14"/>
        </w:rPr>
        <w:t xml:space="preserve"> </w:t>
      </w:r>
      <w:r w:rsidRPr="005B1313">
        <w:rPr>
          <w:rStyle w:val="Emphasis"/>
        </w:rPr>
        <w:t xml:space="preserve">economic </w:t>
      </w:r>
      <w:r w:rsidRPr="00E55494">
        <w:rPr>
          <w:rStyle w:val="Emphasis"/>
          <w:highlight w:val="cyan"/>
        </w:rPr>
        <w:t>growth</w:t>
      </w:r>
      <w:r w:rsidRPr="000659D7">
        <w:rPr>
          <w:rStyle w:val="StyleUnderline"/>
        </w:rPr>
        <w:t>, and help</w:t>
      </w:r>
      <w:r w:rsidRPr="005B1313">
        <w:rPr>
          <w:sz w:val="14"/>
        </w:rPr>
        <w:t xml:space="preserve"> us </w:t>
      </w:r>
      <w:r w:rsidRPr="000659D7">
        <w:rPr>
          <w:rStyle w:val="StyleUnderline"/>
        </w:rPr>
        <w:t>address</w:t>
      </w:r>
      <w:r w:rsidRPr="005B1313">
        <w:rPr>
          <w:sz w:val="14"/>
        </w:rPr>
        <w:t xml:space="preserve"> some of </w:t>
      </w:r>
      <w:r w:rsidRPr="000659D7">
        <w:rPr>
          <w:rStyle w:val="StyleUnderline"/>
        </w:rPr>
        <w:t>the most</w:t>
      </w:r>
      <w:r w:rsidRPr="00E93ACE">
        <w:rPr>
          <w:rStyle w:val="StyleUnderline"/>
        </w:rPr>
        <w:t xml:space="preserve"> </w:t>
      </w:r>
      <w:r w:rsidRPr="005B1313">
        <w:rPr>
          <w:rStyle w:val="Emphasis"/>
        </w:rPr>
        <w:t>pressing challenges</w:t>
      </w:r>
      <w:r w:rsidRPr="00E93ACE">
        <w:rPr>
          <w:rStyle w:val="StyleUnderline"/>
        </w:rPr>
        <w:t xml:space="preserve"> </w:t>
      </w:r>
      <w:r w:rsidRPr="000659D7">
        <w:rPr>
          <w:rStyle w:val="StyleUnderline"/>
        </w:rPr>
        <w:t>in</w:t>
      </w:r>
      <w:r w:rsidRPr="005B1313">
        <w:rPr>
          <w:sz w:val="14"/>
        </w:rPr>
        <w:t xml:space="preserve"> accessibility, </w:t>
      </w:r>
      <w:r w:rsidRPr="00E55494">
        <w:rPr>
          <w:rStyle w:val="Emphasis"/>
          <w:highlight w:val="cyan"/>
        </w:rPr>
        <w:t>health</w:t>
      </w:r>
      <w:r w:rsidRPr="00E55494">
        <w:rPr>
          <w:rStyle w:val="Emphasis"/>
        </w:rPr>
        <w:t xml:space="preserve"> care</w:t>
      </w:r>
      <w:r w:rsidRPr="00E55494">
        <w:rPr>
          <w:rStyle w:val="StyleUnderline"/>
        </w:rPr>
        <w:t xml:space="preserve">, </w:t>
      </w:r>
      <w:r w:rsidRPr="00E55494">
        <w:rPr>
          <w:rStyle w:val="Emphasis"/>
          <w:highlight w:val="cyan"/>
        </w:rPr>
        <w:t>sustainability</w:t>
      </w:r>
      <w:r w:rsidRPr="00E55494">
        <w:rPr>
          <w:rStyle w:val="StyleUnderline"/>
          <w:highlight w:val="cyan"/>
        </w:rPr>
        <w:t xml:space="preserve">, </w:t>
      </w:r>
      <w:r w:rsidRPr="00E55494">
        <w:rPr>
          <w:rStyle w:val="Emphasis"/>
          <w:highlight w:val="cyan"/>
        </w:rPr>
        <w:t>poverty</w:t>
      </w:r>
      <w:r w:rsidRPr="00E55494">
        <w:rPr>
          <w:rStyle w:val="StyleUnderline"/>
          <w:highlight w:val="cyan"/>
        </w:rPr>
        <w:t>, and</w:t>
      </w:r>
      <w:r w:rsidRPr="005B1313">
        <w:rPr>
          <w:sz w:val="14"/>
        </w:rPr>
        <w:t xml:space="preserve"> much </w:t>
      </w:r>
      <w:r w:rsidRPr="00E55494">
        <w:rPr>
          <w:rStyle w:val="Emphasis"/>
          <w:highlight w:val="cyan"/>
        </w:rPr>
        <w:t>more</w:t>
      </w:r>
      <w:r w:rsidRPr="00E55494">
        <w:rPr>
          <w:rStyle w:val="StyleUnderline"/>
          <w:highlight w:val="cyan"/>
        </w:rPr>
        <w:t>. Yet</w:t>
      </w:r>
      <w:r w:rsidRPr="005B1313">
        <w:rPr>
          <w:sz w:val="14"/>
        </w:rPr>
        <w:t xml:space="preserve">, history teaches us that </w:t>
      </w:r>
      <w:r w:rsidRPr="00E55494">
        <w:rPr>
          <w:rStyle w:val="StyleUnderline"/>
        </w:rPr>
        <w:t>change</w:t>
      </w:r>
      <w:r w:rsidRPr="000659D7">
        <w:rPr>
          <w:rStyle w:val="StyleUnderline"/>
        </w:rPr>
        <w:t xml:space="preserve"> of this magnitude has always </w:t>
      </w:r>
      <w:r w:rsidRPr="00E55494">
        <w:rPr>
          <w:rStyle w:val="StyleUnderline"/>
          <w:highlight w:val="cyan"/>
        </w:rPr>
        <w:t>come with</w:t>
      </w:r>
      <w:r w:rsidRPr="000659D7">
        <w:rPr>
          <w:rStyle w:val="StyleUnderline"/>
        </w:rPr>
        <w:t xml:space="preserve"> deep</w:t>
      </w:r>
      <w:r w:rsidRPr="00E93ACE">
        <w:rPr>
          <w:rStyle w:val="StyleUnderline"/>
        </w:rPr>
        <w:t xml:space="preserve"> </w:t>
      </w:r>
      <w:r w:rsidRPr="00E55494">
        <w:rPr>
          <w:rStyle w:val="Emphasis"/>
        </w:rPr>
        <w:t>doubts</w:t>
      </w:r>
      <w:r w:rsidRPr="00E93ACE">
        <w:rPr>
          <w:rStyle w:val="StyleUnderline"/>
        </w:rPr>
        <w:t xml:space="preserve"> </w:t>
      </w:r>
      <w:r w:rsidRPr="00E55494">
        <w:rPr>
          <w:rStyle w:val="StyleUnderline"/>
        </w:rPr>
        <w:t>and</w:t>
      </w:r>
      <w:r w:rsidRPr="00E93ACE">
        <w:rPr>
          <w:rStyle w:val="StyleUnderline"/>
        </w:rPr>
        <w:t xml:space="preserve"> </w:t>
      </w:r>
      <w:r w:rsidRPr="00E55494">
        <w:rPr>
          <w:rStyle w:val="Emphasis"/>
          <w:highlight w:val="cyan"/>
        </w:rPr>
        <w:t>uncertainty</w:t>
      </w:r>
      <w:r w:rsidRPr="005B1313">
        <w:rPr>
          <w:sz w:val="14"/>
        </w:rPr>
        <w:t xml:space="preserve">. </w:t>
      </w:r>
    </w:p>
    <w:p w14:paraId="17E6F0C5" w14:textId="77777777" w:rsidR="006570D0" w:rsidRPr="00E55494" w:rsidRDefault="006570D0" w:rsidP="006570D0">
      <w:pPr>
        <w:rPr>
          <w:sz w:val="14"/>
        </w:rPr>
      </w:pPr>
      <w:r w:rsidRPr="005B1313">
        <w:rPr>
          <w:sz w:val="14"/>
        </w:rPr>
        <w:t xml:space="preserve">I believe that </w:t>
      </w:r>
      <w:r w:rsidRPr="000659D7">
        <w:rPr>
          <w:rStyle w:val="StyleUnderline"/>
        </w:rPr>
        <w:t xml:space="preserve">if we are </w:t>
      </w:r>
      <w:r w:rsidRPr="00E55494">
        <w:rPr>
          <w:rStyle w:val="StyleUnderline"/>
          <w:highlight w:val="cyan"/>
        </w:rPr>
        <w:t>to</w:t>
      </w:r>
      <w:r w:rsidRPr="00E656D6">
        <w:rPr>
          <w:rStyle w:val="StyleUnderline"/>
          <w:highlight w:val="cyan"/>
        </w:rPr>
        <w:t xml:space="preserve"> </w:t>
      </w:r>
      <w:r w:rsidRPr="00E55494">
        <w:rPr>
          <w:rStyle w:val="Emphasis"/>
          <w:highlight w:val="cyan"/>
        </w:rPr>
        <w:t>realize</w:t>
      </w:r>
      <w:r w:rsidRPr="00E656D6">
        <w:rPr>
          <w:rStyle w:val="StyleUnderline"/>
          <w:highlight w:val="cyan"/>
        </w:rPr>
        <w:t xml:space="preserve"> </w:t>
      </w:r>
      <w:r w:rsidRPr="00E55494">
        <w:rPr>
          <w:rStyle w:val="StyleUnderline"/>
          <w:highlight w:val="cyan"/>
        </w:rPr>
        <w:t>the</w:t>
      </w:r>
      <w:r w:rsidRPr="00E656D6">
        <w:rPr>
          <w:rStyle w:val="StyleUnderline"/>
          <w:highlight w:val="cyan"/>
        </w:rPr>
        <w:t xml:space="preserve"> </w:t>
      </w:r>
      <w:r w:rsidRPr="00E55494">
        <w:rPr>
          <w:rStyle w:val="Emphasis"/>
          <w:highlight w:val="cyan"/>
        </w:rPr>
        <w:t>promise</w:t>
      </w:r>
      <w:r w:rsidRPr="00E93ACE">
        <w:rPr>
          <w:rStyle w:val="StyleUnderline"/>
        </w:rPr>
        <w:t xml:space="preserve"> </w:t>
      </w:r>
      <w:r w:rsidRPr="000659D7">
        <w:rPr>
          <w:rStyle w:val="StyleUnderline"/>
        </w:rPr>
        <w:t>of</w:t>
      </w:r>
      <w:r w:rsidRPr="00E93ACE">
        <w:rPr>
          <w:rStyle w:val="StyleUnderline"/>
        </w:rPr>
        <w:t xml:space="preserv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E55494">
        <w:rPr>
          <w:rStyle w:val="StyleUnderline"/>
          <w:highlight w:val="cyan"/>
        </w:rPr>
        <w:t>we must</w:t>
      </w:r>
      <w:r w:rsidRPr="000659D7">
        <w:rPr>
          <w:rStyle w:val="StyleUnderline"/>
        </w:rPr>
        <w:t xml:space="preserve"> </w:t>
      </w:r>
      <w:r w:rsidRPr="005B1313">
        <w:rPr>
          <w:rStyle w:val="Emphasis"/>
        </w:rPr>
        <w:t>acknowledge</w:t>
      </w:r>
      <w:r w:rsidRPr="000659D7">
        <w:rPr>
          <w:rStyle w:val="StyleUnderline"/>
        </w:rPr>
        <w:t xml:space="preserve"> these doubts and work to </w:t>
      </w:r>
      <w:r w:rsidRPr="00E55494">
        <w:rPr>
          <w:rStyle w:val="StyleUnderline"/>
          <w:highlight w:val="cyan"/>
        </w:rPr>
        <w:t>build</w:t>
      </w:r>
      <w:r w:rsidRPr="00E656D6">
        <w:rPr>
          <w:rStyle w:val="StyleUnderline"/>
          <w:highlight w:val="cyan"/>
        </w:rPr>
        <w:t xml:space="preserve"> </w:t>
      </w:r>
      <w:r w:rsidRPr="00E55494">
        <w:rPr>
          <w:rStyle w:val="Emphasis"/>
          <w:highlight w:val="cyan"/>
        </w:rPr>
        <w:t>trust</w:t>
      </w:r>
      <w:r w:rsidRPr="005B1313">
        <w:rPr>
          <w:sz w:val="14"/>
        </w:rPr>
        <w:t xml:space="preserve">, trust that technology companies are working not just to maximize profits, but to improve people’s lives; trust that we use the personal data we collect safely, responsibly, and respectfully. </w:t>
      </w:r>
      <w:r w:rsidRPr="00E55494">
        <w:rPr>
          <w:rStyle w:val="StyleUnderline"/>
        </w:rPr>
        <w:t>But</w:t>
      </w:r>
      <w:r w:rsidRPr="00E55494">
        <w:rPr>
          <w:sz w:val="14"/>
        </w:rPr>
        <w:t xml:space="preserve"> as we are learning the hard way, in the technology industry, </w:t>
      </w:r>
      <w:r w:rsidRPr="00E55494">
        <w:rPr>
          <w:rStyle w:val="Emphasis"/>
        </w:rPr>
        <w:t>trust</w:t>
      </w:r>
      <w:r w:rsidRPr="00E93ACE">
        <w:rPr>
          <w:rStyle w:val="StyleUnderline"/>
        </w:rPr>
        <w:t xml:space="preserve"> </w:t>
      </w:r>
      <w:r w:rsidRPr="00E55494">
        <w:rPr>
          <w:rStyle w:val="StyleUnderline"/>
        </w:rPr>
        <w:t>is</w:t>
      </w:r>
      <w:r w:rsidRPr="00E93ACE">
        <w:rPr>
          <w:rStyle w:val="StyleUnderline"/>
        </w:rPr>
        <w:t xml:space="preserve"> </w:t>
      </w:r>
      <w:r w:rsidRPr="00E55494">
        <w:rPr>
          <w:rStyle w:val="Emphasis"/>
        </w:rPr>
        <w:t>fragile</w:t>
      </w:r>
      <w:r w:rsidRPr="00E55494">
        <w:rPr>
          <w:sz w:val="14"/>
        </w:rPr>
        <w:t xml:space="preserve">. </w:t>
      </w:r>
    </w:p>
    <w:p w14:paraId="11AF6D8A" w14:textId="77777777" w:rsidR="006570D0" w:rsidRPr="00E55494" w:rsidRDefault="006570D0" w:rsidP="006570D0">
      <w:pPr>
        <w:rPr>
          <w:sz w:val="14"/>
        </w:rPr>
      </w:pPr>
      <w:r w:rsidRPr="00E55494">
        <w:rPr>
          <w:sz w:val="14"/>
        </w:rPr>
        <w:t>In the wake of the Cambridge Analytica scandal and the spectacle of tech industry experts being</w:t>
      </w:r>
      <w:r w:rsidRPr="005B1313">
        <w:rPr>
          <w:sz w:val="14"/>
        </w:rPr>
        <w:t xml:space="preserve"> hauled before Congress to answer for their business practices, people wonder if technology and technology companies can be trusted. The truth is that </w:t>
      </w:r>
      <w:r w:rsidRPr="00E55494">
        <w:rPr>
          <w:rStyle w:val="Emphasis"/>
          <w:highlight w:val="cyan"/>
        </w:rPr>
        <w:t>tech</w:t>
      </w:r>
      <w:r w:rsidRPr="000659D7">
        <w:rPr>
          <w:rStyle w:val="StyleUnderline"/>
        </w:rPr>
        <w:t xml:space="preserve">nology </w:t>
      </w:r>
      <w:r w:rsidRPr="00E55494">
        <w:rPr>
          <w:rStyle w:val="StyleUnderline"/>
          <w:highlight w:val="cyan"/>
        </w:rPr>
        <w:t>is neither</w:t>
      </w:r>
      <w:r w:rsidRPr="000659D7">
        <w:rPr>
          <w:rStyle w:val="StyleUnderline"/>
        </w:rPr>
        <w:t xml:space="preserve"> inherently </w:t>
      </w:r>
      <w:r w:rsidRPr="00E55494">
        <w:rPr>
          <w:rStyle w:val="StyleUnderline"/>
          <w:highlight w:val="cyan"/>
        </w:rPr>
        <w:t>good nor bad</w:t>
      </w:r>
      <w:r w:rsidRPr="000659D7">
        <w:rPr>
          <w:rStyle w:val="StyleUnderline"/>
        </w:rPr>
        <w:t xml:space="preserve">. Cloud computing and </w:t>
      </w:r>
      <w:r w:rsidRPr="00E55494">
        <w:rPr>
          <w:rStyle w:val="Emphasis"/>
          <w:highlight w:val="cyan"/>
        </w:rPr>
        <w:t>a</w:t>
      </w:r>
      <w:r w:rsidRPr="000659D7">
        <w:rPr>
          <w:rStyle w:val="StyleUnderline"/>
        </w:rPr>
        <w:t xml:space="preserve">rtificial </w:t>
      </w:r>
      <w:r w:rsidRPr="00E55494">
        <w:rPr>
          <w:rStyle w:val="Emphasis"/>
          <w:highlight w:val="cyan"/>
        </w:rPr>
        <w:t>i</w:t>
      </w:r>
      <w:r w:rsidRPr="000659D7">
        <w:rPr>
          <w:rStyle w:val="StyleUnderline"/>
        </w:rPr>
        <w:t xml:space="preserve">ntelligence </w:t>
      </w:r>
      <w:r w:rsidRPr="00E55494">
        <w:rPr>
          <w:rStyle w:val="StyleUnderline"/>
          <w:highlight w:val="cyan"/>
        </w:rPr>
        <w:t>are</w:t>
      </w:r>
      <w:r w:rsidRPr="00E656D6">
        <w:rPr>
          <w:rStyle w:val="StyleUnderline"/>
        </w:rPr>
        <w:t xml:space="preserve"> just </w:t>
      </w:r>
      <w:r w:rsidRPr="00E55494">
        <w:rPr>
          <w:rStyle w:val="Emphasis"/>
          <w:highlight w:val="cyan"/>
        </w:rPr>
        <w:t>tools</w:t>
      </w:r>
      <w:r w:rsidRPr="005B1313">
        <w:rPr>
          <w:sz w:val="14"/>
        </w:rPr>
        <w:t xml:space="preserve"> that people can use to be more productive and effective, basically the equivalent of the first Industrial Revolution’s steam engine. </w:t>
      </w:r>
      <w:r w:rsidRPr="00E55494">
        <w:rPr>
          <w:rStyle w:val="StyleUnderline"/>
        </w:rPr>
        <w:t>But</w:t>
      </w:r>
      <w:r w:rsidRPr="00E55494">
        <w:rPr>
          <w:sz w:val="14"/>
        </w:rPr>
        <w:t xml:space="preserve"> it is also true that </w:t>
      </w:r>
      <w:r w:rsidRPr="00E55494">
        <w:rPr>
          <w:rStyle w:val="StyleUnderline"/>
        </w:rPr>
        <w:t>because technology has never been</w:t>
      </w:r>
      <w:r w:rsidRPr="00E55494">
        <w:rPr>
          <w:sz w:val="14"/>
        </w:rPr>
        <w:t xml:space="preserve"> </w:t>
      </w:r>
      <w:r w:rsidRPr="00E55494">
        <w:rPr>
          <w:rStyle w:val="Emphasis"/>
        </w:rPr>
        <w:t>more powerful</w:t>
      </w:r>
      <w:r w:rsidRPr="00E55494">
        <w:rPr>
          <w:rStyle w:val="StyleUnderline"/>
        </w:rPr>
        <w:t>, the</w:t>
      </w:r>
      <w:r w:rsidRPr="00E55494">
        <w:rPr>
          <w:sz w:val="14"/>
        </w:rPr>
        <w:t xml:space="preserve"> potential </w:t>
      </w:r>
      <w:r w:rsidRPr="00E55494">
        <w:rPr>
          <w:rStyle w:val="Emphasis"/>
        </w:rPr>
        <w:t>impact</w:t>
      </w:r>
      <w:r w:rsidRPr="00E93ACE">
        <w:rPr>
          <w:rStyle w:val="StyleUnderline"/>
        </w:rPr>
        <w:t xml:space="preserve">, </w:t>
      </w:r>
      <w:r w:rsidRPr="00E55494">
        <w:rPr>
          <w:rStyle w:val="StyleUnderline"/>
        </w:rPr>
        <w:t>both</w:t>
      </w:r>
      <w:r w:rsidRPr="00E93ACE">
        <w:rPr>
          <w:rStyle w:val="StyleUnderline"/>
        </w:rPr>
        <w:t xml:space="preserve"> </w:t>
      </w:r>
      <w:r w:rsidRPr="00E55494">
        <w:rPr>
          <w:rStyle w:val="StyleUnderline"/>
        </w:rPr>
        <w:t>positive</w:t>
      </w:r>
      <w:r w:rsidRPr="00E55494">
        <w:rPr>
          <w:sz w:val="14"/>
        </w:rPr>
        <w:t xml:space="preserve"> </w:t>
      </w:r>
      <w:r w:rsidRPr="00E55494">
        <w:rPr>
          <w:rStyle w:val="Emphasis"/>
        </w:rPr>
        <w:t>and</w:t>
      </w:r>
      <w:r w:rsidRPr="00E55494">
        <w:rPr>
          <w:sz w:val="14"/>
        </w:rPr>
        <w:t xml:space="preserve"> </w:t>
      </w:r>
      <w:r w:rsidRPr="00E55494">
        <w:rPr>
          <w:rStyle w:val="StyleUnderline"/>
        </w:rPr>
        <w:t>negative, has</w:t>
      </w:r>
      <w:r w:rsidRPr="00E93ACE">
        <w:rPr>
          <w:rStyle w:val="StyleUnderline"/>
        </w:rPr>
        <w:t xml:space="preserve"> </w:t>
      </w:r>
      <w:r w:rsidRPr="00E55494">
        <w:rPr>
          <w:rStyle w:val="Emphasis"/>
        </w:rPr>
        <w:t>never been greater</w:t>
      </w:r>
      <w:r w:rsidRPr="00E55494">
        <w:rPr>
          <w:sz w:val="14"/>
        </w:rPr>
        <w:t xml:space="preserve">. </w:t>
      </w:r>
    </w:p>
    <w:p w14:paraId="120A14E9" w14:textId="77777777" w:rsidR="006570D0" w:rsidRPr="00E55494" w:rsidRDefault="006570D0" w:rsidP="006570D0">
      <w:pPr>
        <w:rPr>
          <w:sz w:val="14"/>
        </w:rPr>
      </w:pPr>
      <w:r w:rsidRPr="00E55494">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have to be willing to decide that there are things that they should not do as well. </w:t>
      </w:r>
    </w:p>
    <w:p w14:paraId="27D0F6F4" w14:textId="77777777" w:rsidR="006570D0" w:rsidRPr="00E55494" w:rsidRDefault="006570D0" w:rsidP="006570D0">
      <w:pPr>
        <w:rPr>
          <w:sz w:val="4"/>
          <w:szCs w:val="12"/>
        </w:rPr>
      </w:pPr>
      <w:r w:rsidRPr="00E55494">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169EACFC" w14:textId="77777777" w:rsidR="006570D0" w:rsidRPr="00E55494" w:rsidRDefault="006570D0" w:rsidP="006570D0">
      <w:pPr>
        <w:rPr>
          <w:sz w:val="4"/>
          <w:szCs w:val="12"/>
        </w:rPr>
      </w:pPr>
      <w:r w:rsidRPr="00E55494">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605EF7D1" w14:textId="77777777" w:rsidR="006570D0" w:rsidRPr="00E55494" w:rsidRDefault="006570D0" w:rsidP="006570D0">
      <w:pPr>
        <w:rPr>
          <w:sz w:val="4"/>
          <w:szCs w:val="12"/>
        </w:rPr>
      </w:pPr>
      <w:r w:rsidRPr="00E55494">
        <w:rPr>
          <w:sz w:val="4"/>
          <w:szCs w:val="12"/>
        </w:rPr>
        <w:t xml:space="preserve">Now, while these principles are at the center of every decision we made about artificial intelligence research and development, we also know that the issues at stake are simply too large and too important to be left solely to the private sector. Trust also requires a new foundation of laws. </w:t>
      </w:r>
    </w:p>
    <w:p w14:paraId="3655F693" w14:textId="77777777" w:rsidR="006570D0" w:rsidRPr="00E55494" w:rsidRDefault="006570D0" w:rsidP="006570D0">
      <w:pPr>
        <w:rPr>
          <w:sz w:val="4"/>
          <w:szCs w:val="12"/>
        </w:rPr>
      </w:pPr>
      <w:r w:rsidRPr="00E55494">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1AE14397" w14:textId="77777777" w:rsidR="006570D0" w:rsidRPr="00E55494" w:rsidRDefault="006570D0" w:rsidP="006570D0">
      <w:pPr>
        <w:rPr>
          <w:sz w:val="4"/>
          <w:szCs w:val="12"/>
        </w:rPr>
      </w:pPr>
      <w:r w:rsidRPr="00E55494">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4EEAB7B2" w14:textId="77777777" w:rsidR="006570D0" w:rsidRPr="00E55494" w:rsidRDefault="006570D0" w:rsidP="006570D0">
      <w:pPr>
        <w:rPr>
          <w:sz w:val="4"/>
          <w:szCs w:val="12"/>
        </w:rPr>
      </w:pPr>
      <w:r w:rsidRPr="00E55494">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1D95F837" w14:textId="77777777" w:rsidR="006570D0" w:rsidRPr="00E55494" w:rsidRDefault="006570D0" w:rsidP="006570D0">
      <w:pPr>
        <w:rPr>
          <w:sz w:val="4"/>
          <w:szCs w:val="12"/>
        </w:rPr>
      </w:pPr>
      <w:r w:rsidRPr="00E55494">
        <w:rPr>
          <w:sz w:val="4"/>
          <w:szCs w:val="12"/>
        </w:rPr>
        <w:t xml:space="preserve">This is why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1D601393" w14:textId="77777777" w:rsidR="006570D0" w:rsidRPr="00E55494" w:rsidRDefault="006570D0" w:rsidP="006570D0">
      <w:pPr>
        <w:rPr>
          <w:sz w:val="4"/>
          <w:szCs w:val="12"/>
        </w:rPr>
      </w:pPr>
      <w:r w:rsidRPr="00E55494">
        <w:rPr>
          <w:sz w:val="4"/>
          <w:szCs w:val="12"/>
        </w:rPr>
        <w:t xml:space="preserve">the rise of a global movement to adopt frameworks that enhance consumer control mechanisms modeled on those required by Europe’s GDPR. </w:t>
      </w:r>
    </w:p>
    <w:p w14:paraId="09DBADB8" w14:textId="77777777" w:rsidR="006570D0" w:rsidRPr="00E55494" w:rsidRDefault="006570D0" w:rsidP="006570D0">
      <w:pPr>
        <w:rPr>
          <w:sz w:val="4"/>
          <w:szCs w:val="12"/>
        </w:rPr>
      </w:pPr>
      <w:r w:rsidRPr="00E55494">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All of these requirements that will be new in Brazil are tightly aligned with GDPR. </w:t>
      </w:r>
    </w:p>
    <w:p w14:paraId="4BA431FA" w14:textId="77777777" w:rsidR="006570D0" w:rsidRPr="005B1313" w:rsidRDefault="006570D0" w:rsidP="006570D0">
      <w:pPr>
        <w:rPr>
          <w:sz w:val="4"/>
          <w:szCs w:val="12"/>
        </w:rPr>
      </w:pPr>
      <w:r w:rsidRPr="00E55494">
        <w:rPr>
          <w:sz w:val="4"/>
          <w:szCs w:val="12"/>
        </w:rPr>
        <w:t>In India and Kenya, new privacy laws modeled on GDPR are also currently moving through the legislative process.</w:t>
      </w:r>
      <w:r w:rsidRPr="005B1313">
        <w:rPr>
          <w:sz w:val="4"/>
          <w:szCs w:val="12"/>
        </w:rPr>
        <w:t xml:space="preserve"> </w:t>
      </w:r>
    </w:p>
    <w:p w14:paraId="751E1E41" w14:textId="77777777" w:rsidR="006570D0" w:rsidRPr="005B1313" w:rsidRDefault="006570D0" w:rsidP="006570D0">
      <w:pPr>
        <w:rPr>
          <w:sz w:val="4"/>
          <w:szCs w:val="12"/>
        </w:rPr>
      </w:pPr>
      <w:r w:rsidRPr="005B1313">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1F7BAD09" w14:textId="77777777" w:rsidR="006570D0" w:rsidRPr="005B1313" w:rsidRDefault="006570D0" w:rsidP="006570D0">
      <w:pPr>
        <w:rPr>
          <w:sz w:val="4"/>
          <w:szCs w:val="12"/>
        </w:rPr>
      </w:pPr>
      <w:r w:rsidRPr="005B1313">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66A9EAD7" w14:textId="77777777" w:rsidR="006570D0" w:rsidRPr="005B1313" w:rsidRDefault="006570D0" w:rsidP="006570D0">
      <w:pPr>
        <w:rPr>
          <w:sz w:val="14"/>
        </w:rPr>
      </w:pPr>
      <w:r w:rsidRPr="005B1313">
        <w:rPr>
          <w:sz w:val="14"/>
        </w:rPr>
        <w:t xml:space="preserve">At Microsoft, we believe </w:t>
      </w:r>
      <w:r w:rsidRPr="00E55494">
        <w:rPr>
          <w:rStyle w:val="StyleUnderline"/>
          <w:highlight w:val="cyan"/>
        </w:rPr>
        <w:t>it is time for</w:t>
      </w:r>
      <w:r w:rsidRPr="00E93ACE">
        <w:rPr>
          <w:rStyle w:val="StyleUnderline"/>
        </w:rPr>
        <w:t xml:space="preserve"> </w:t>
      </w:r>
      <w:r w:rsidRPr="005B1313">
        <w:rPr>
          <w:rStyle w:val="Emphasis"/>
        </w:rPr>
        <w:t>U</w:t>
      </w:r>
      <w:r w:rsidRPr="005B1313">
        <w:rPr>
          <w:sz w:val="14"/>
        </w:rPr>
        <w:t xml:space="preserve">nited </w:t>
      </w:r>
      <w:r w:rsidRPr="005B1313">
        <w:rPr>
          <w:rStyle w:val="Emphasis"/>
        </w:rPr>
        <w:t>S</w:t>
      </w:r>
      <w:r w:rsidRPr="005B1313">
        <w:rPr>
          <w:sz w:val="14"/>
        </w:rPr>
        <w:t xml:space="preserve">tates </w:t>
      </w:r>
      <w:r w:rsidRPr="000659D7">
        <w:rPr>
          <w:rStyle w:val="StyleUnderline"/>
        </w:rPr>
        <w:t xml:space="preserve">to adopt </w:t>
      </w:r>
      <w:r w:rsidRPr="00E55494">
        <w:rPr>
          <w:rStyle w:val="StyleUnderline"/>
          <w:highlight w:val="cyan"/>
        </w:rPr>
        <w:t>a</w:t>
      </w:r>
      <w:r w:rsidRPr="00E656D6">
        <w:rPr>
          <w:rStyle w:val="StyleUnderline"/>
          <w:highlight w:val="cyan"/>
        </w:rPr>
        <w:t xml:space="preserve"> </w:t>
      </w:r>
      <w:r w:rsidRPr="00E55494">
        <w:rPr>
          <w:rStyle w:val="Emphasis"/>
          <w:highlight w:val="cyan"/>
        </w:rPr>
        <w:t>new</w:t>
      </w:r>
      <w:r w:rsidRPr="005B1313">
        <w:rPr>
          <w:sz w:val="14"/>
        </w:rPr>
        <w:t xml:space="preserve"> legal </w:t>
      </w:r>
      <w:r w:rsidRPr="00E55494">
        <w:rPr>
          <w:rStyle w:val="Emphasis"/>
          <w:highlight w:val="cyan"/>
        </w:rPr>
        <w:t>framework</w:t>
      </w:r>
      <w:r w:rsidRPr="005B1313">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E55494">
        <w:rPr>
          <w:rStyle w:val="Emphasis"/>
          <w:highlight w:val="cyan"/>
        </w:rPr>
        <w:t>embedded</w:t>
      </w:r>
      <w:r w:rsidRPr="00E656D6">
        <w:rPr>
          <w:rStyle w:val="StyleUnderline"/>
          <w:highlight w:val="cyan"/>
        </w:rPr>
        <w:t xml:space="preserve"> </w:t>
      </w:r>
      <w:r w:rsidRPr="00E55494">
        <w:rPr>
          <w:rStyle w:val="StyleUnderline"/>
          <w:highlight w:val="cyan"/>
        </w:rPr>
        <w:t>at</w:t>
      </w:r>
      <w:r w:rsidRPr="00E55494">
        <w:rPr>
          <w:rStyle w:val="StyleUnderline"/>
        </w:rPr>
        <w:t xml:space="preserve"> the</w:t>
      </w:r>
      <w:r w:rsidRPr="005B1313">
        <w:rPr>
          <w:sz w:val="14"/>
        </w:rPr>
        <w:t xml:space="preserve"> </w:t>
      </w:r>
      <w:r w:rsidRPr="005B1313">
        <w:rPr>
          <w:rStyle w:val="Emphasis"/>
        </w:rPr>
        <w:t xml:space="preserve">US </w:t>
      </w:r>
      <w:r w:rsidRPr="00E55494">
        <w:rPr>
          <w:rStyle w:val="Emphasis"/>
          <w:highlight w:val="cyan"/>
        </w:rPr>
        <w:t>F</w:t>
      </w:r>
      <w:r w:rsidRPr="005B1313">
        <w:rPr>
          <w:sz w:val="14"/>
        </w:rPr>
        <w:t xml:space="preserve">ederal </w:t>
      </w:r>
      <w:r w:rsidRPr="00E55494">
        <w:rPr>
          <w:rStyle w:val="Emphasis"/>
          <w:highlight w:val="cyan"/>
        </w:rPr>
        <w:t>T</w:t>
      </w:r>
      <w:r w:rsidRPr="005B1313">
        <w:rPr>
          <w:sz w:val="14"/>
        </w:rPr>
        <w:t xml:space="preserve">rade </w:t>
      </w:r>
      <w:r w:rsidRPr="00E55494">
        <w:rPr>
          <w:rStyle w:val="Emphasis"/>
          <w:highlight w:val="cyan"/>
        </w:rPr>
        <w:t>C</w:t>
      </w:r>
      <w:r w:rsidRPr="005B1313">
        <w:rPr>
          <w:sz w:val="14"/>
        </w:rPr>
        <w:t xml:space="preserve">ommission. </w:t>
      </w:r>
    </w:p>
    <w:p w14:paraId="1FA31944" w14:textId="77777777" w:rsidR="006570D0" w:rsidRPr="005B1313" w:rsidRDefault="006570D0" w:rsidP="006570D0">
      <w:pPr>
        <w:rPr>
          <w:sz w:val="14"/>
        </w:rPr>
      </w:pPr>
      <w:r w:rsidRPr="005B1313">
        <w:rPr>
          <w:sz w:val="14"/>
        </w:rPr>
        <w:t xml:space="preserve">While updated privacy laws are essential to building trust, new uses for artificial intelligence are emerging that will require special consideration for their own specific regulations. Facial recognition is a prime example. This </w:t>
      </w:r>
      <w:r w:rsidRPr="000659D7">
        <w:rPr>
          <w:rStyle w:val="StyleUnderline"/>
        </w:rPr>
        <w:t>technology has shown that it can provide</w:t>
      </w:r>
      <w:r w:rsidRPr="00E93ACE">
        <w:rPr>
          <w:rStyle w:val="StyleUnderline"/>
        </w:rPr>
        <w:t xml:space="preserve"> </w:t>
      </w:r>
      <w:r w:rsidRPr="005B1313">
        <w:rPr>
          <w:rStyle w:val="Emphasis"/>
        </w:rPr>
        <w:t>new</w:t>
      </w:r>
      <w:r w:rsidRPr="005B1313">
        <w:rPr>
          <w:sz w:val="14"/>
        </w:rPr>
        <w:t xml:space="preserve"> and </w:t>
      </w:r>
      <w:r w:rsidRPr="005B1313">
        <w:rPr>
          <w:rStyle w:val="Emphasis"/>
        </w:rPr>
        <w:t>positive benefits</w:t>
      </w:r>
      <w:r w:rsidRPr="005B1313">
        <w:rPr>
          <w:sz w:val="14"/>
        </w:rPr>
        <w:t xml:space="preserve"> when used to identify missing children or diagnose diseases. </w:t>
      </w:r>
      <w:r w:rsidRPr="000659D7">
        <w:rPr>
          <w:rStyle w:val="StyleUnderline"/>
        </w:rPr>
        <w:t xml:space="preserve">But </w:t>
      </w:r>
      <w:r w:rsidRPr="00E55494">
        <w:rPr>
          <w:rStyle w:val="StyleUnderline"/>
          <w:highlight w:val="cyan"/>
        </w:rPr>
        <w:t>there is</w:t>
      </w:r>
      <w:r w:rsidRPr="000659D7">
        <w:rPr>
          <w:rStyle w:val="StyleUnderline"/>
        </w:rPr>
        <w:t xml:space="preserve"> a</w:t>
      </w:r>
      <w:r w:rsidRPr="00E93ACE">
        <w:rPr>
          <w:rStyle w:val="StyleUnderline"/>
        </w:rPr>
        <w:t xml:space="preserve"> </w:t>
      </w:r>
      <w:r w:rsidRPr="00E55494">
        <w:rPr>
          <w:rStyle w:val="Emphasis"/>
          <w:highlight w:val="cyan"/>
        </w:rPr>
        <w:t>real risk</w:t>
      </w:r>
      <w:r w:rsidRPr="005B1313">
        <w:rPr>
          <w:sz w:val="14"/>
        </w:rPr>
        <w:t xml:space="preserve"> </w:t>
      </w:r>
      <w:r w:rsidRPr="000659D7">
        <w:rPr>
          <w:rStyle w:val="StyleUnderline"/>
        </w:rPr>
        <w:t>that</w:t>
      </w:r>
      <w:r w:rsidRPr="005B1313">
        <w:rPr>
          <w:sz w:val="14"/>
        </w:rPr>
        <w:t xml:space="preserve"> -- there is a real risk which </w:t>
      </w:r>
      <w:r w:rsidRPr="005B1313">
        <w:rPr>
          <w:rStyle w:val="Emphasis"/>
        </w:rPr>
        <w:t>includes</w:t>
      </w:r>
      <w:r w:rsidRPr="00E93ACE">
        <w:rPr>
          <w:rStyle w:val="StyleUnderline"/>
        </w:rPr>
        <w:t xml:space="preserve"> </w:t>
      </w:r>
      <w:r w:rsidRPr="000659D7">
        <w:rPr>
          <w:rStyle w:val="StyleUnderline"/>
        </w:rPr>
        <w:t xml:space="preserve">the danger </w:t>
      </w:r>
      <w:r w:rsidRPr="00E55494">
        <w:rPr>
          <w:rStyle w:val="StyleUnderline"/>
        </w:rPr>
        <w:t>that</w:t>
      </w:r>
      <w:r w:rsidRPr="000659D7">
        <w:rPr>
          <w:rStyle w:val="StyleUnderline"/>
        </w:rPr>
        <w:t xml:space="preserve"> </w:t>
      </w:r>
      <w:r w:rsidRPr="00E55494">
        <w:rPr>
          <w:rStyle w:val="StyleUnderline"/>
          <w:highlight w:val="cyan"/>
        </w:rPr>
        <w:t>it will</w:t>
      </w:r>
      <w:r w:rsidRPr="00E656D6">
        <w:rPr>
          <w:rStyle w:val="StyleUnderline"/>
          <w:highlight w:val="cyan"/>
        </w:rPr>
        <w:t xml:space="preserve"> </w:t>
      </w:r>
      <w:r w:rsidRPr="00E55494">
        <w:rPr>
          <w:rStyle w:val="Emphasis"/>
          <w:highlight w:val="cyan"/>
        </w:rPr>
        <w:t>reinforce</w:t>
      </w:r>
      <w:r w:rsidRPr="005B1313">
        <w:rPr>
          <w:sz w:val="14"/>
        </w:rPr>
        <w:t xml:space="preserve"> social </w:t>
      </w:r>
      <w:r w:rsidRPr="00E55494">
        <w:rPr>
          <w:rStyle w:val="Emphasis"/>
          <w:highlight w:val="cyan"/>
        </w:rPr>
        <w:t>bias</w:t>
      </w:r>
      <w:r w:rsidRPr="00E656D6">
        <w:rPr>
          <w:rStyle w:val="StyleUnderline"/>
          <w:highlight w:val="cyan"/>
        </w:rPr>
        <w:t xml:space="preserve"> </w:t>
      </w:r>
      <w:r w:rsidRPr="00E55494">
        <w:rPr>
          <w:rStyle w:val="StyleUnderline"/>
          <w:highlight w:val="cyan"/>
        </w:rPr>
        <w:t>and</w:t>
      </w:r>
      <w:r w:rsidRPr="000659D7">
        <w:rPr>
          <w:rStyle w:val="StyleUnderline"/>
        </w:rPr>
        <w:t xml:space="preserve"> be used as a</w:t>
      </w:r>
      <w:r w:rsidRPr="00E93ACE">
        <w:rPr>
          <w:rStyle w:val="StyleUnderline"/>
        </w:rPr>
        <w:t xml:space="preserve"> </w:t>
      </w:r>
      <w:r w:rsidRPr="00E55494">
        <w:rPr>
          <w:rStyle w:val="Emphasis"/>
          <w:highlight w:val="cyan"/>
        </w:rPr>
        <w:t>surveillance</w:t>
      </w:r>
      <w:r w:rsidRPr="005B1313">
        <w:rPr>
          <w:rStyle w:val="Emphasis"/>
        </w:rPr>
        <w:t xml:space="preserve"> tool</w:t>
      </w:r>
      <w:r w:rsidRPr="00E93ACE">
        <w:rPr>
          <w:rStyle w:val="StyleUnderline"/>
        </w:rPr>
        <w:t xml:space="preserve"> </w:t>
      </w:r>
      <w:r w:rsidRPr="000659D7">
        <w:rPr>
          <w:rStyle w:val="StyleUnderline"/>
        </w:rPr>
        <w:t>that</w:t>
      </w:r>
      <w:r w:rsidRPr="00E93ACE">
        <w:rPr>
          <w:rStyle w:val="StyleUnderline"/>
        </w:rPr>
        <w:t xml:space="preserve"> </w:t>
      </w:r>
      <w:r w:rsidRPr="005B1313">
        <w:rPr>
          <w:rStyle w:val="Emphasis"/>
        </w:rPr>
        <w:t>encroaches</w:t>
      </w:r>
      <w:r w:rsidRPr="005B1313">
        <w:rPr>
          <w:sz w:val="14"/>
        </w:rPr>
        <w:t xml:space="preserve"> individual </w:t>
      </w:r>
      <w:r w:rsidRPr="005B1313">
        <w:rPr>
          <w:rStyle w:val="Emphasis"/>
        </w:rPr>
        <w:t>freedom</w:t>
      </w:r>
      <w:r w:rsidRPr="005B1313">
        <w:rPr>
          <w:sz w:val="14"/>
        </w:rPr>
        <w:t xml:space="preserve">. </w:t>
      </w:r>
    </w:p>
    <w:p w14:paraId="4F0D1367" w14:textId="77777777" w:rsidR="006570D0" w:rsidRPr="005B1313" w:rsidRDefault="006570D0" w:rsidP="006570D0">
      <w:pPr>
        <w:rPr>
          <w:sz w:val="14"/>
        </w:rPr>
      </w:pPr>
      <w:r w:rsidRPr="005B1313">
        <w:rPr>
          <w:sz w:val="14"/>
        </w:rPr>
        <w:t xml:space="preserve">This is why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43AE3E1E" w14:textId="77777777" w:rsidR="006570D0" w:rsidRPr="005B1313" w:rsidRDefault="006570D0" w:rsidP="006570D0">
      <w:pPr>
        <w:rPr>
          <w:sz w:val="14"/>
        </w:rPr>
      </w:pPr>
      <w:r w:rsidRPr="005B1313">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0E91EDBA" w14:textId="77777777" w:rsidR="006570D0" w:rsidRPr="005B1313" w:rsidRDefault="006570D0" w:rsidP="006570D0">
      <w:pPr>
        <w:rPr>
          <w:sz w:val="14"/>
        </w:rPr>
      </w:pPr>
      <w:r w:rsidRPr="00E55494">
        <w:rPr>
          <w:rStyle w:val="StyleUnderline"/>
          <w:highlight w:val="cyan"/>
        </w:rPr>
        <w:t>This</w:t>
      </w:r>
      <w:r w:rsidRPr="000659D7">
        <w:rPr>
          <w:rStyle w:val="StyleUnderline"/>
        </w:rPr>
        <w:t xml:space="preserve"> will </w:t>
      </w:r>
      <w:r w:rsidRPr="00E55494">
        <w:rPr>
          <w:rStyle w:val="StyleUnderline"/>
          <w:highlight w:val="cyan"/>
        </w:rPr>
        <w:t>require</w:t>
      </w:r>
      <w:r w:rsidRPr="000659D7">
        <w:rPr>
          <w:rStyle w:val="StyleUnderline"/>
        </w:rPr>
        <w:t xml:space="preserve"> a</w:t>
      </w:r>
      <w:r w:rsidRPr="005B1313">
        <w:rPr>
          <w:sz w:val="14"/>
        </w:rPr>
        <w:t xml:space="preserve"> </w:t>
      </w:r>
      <w:r w:rsidRPr="005B1313">
        <w:rPr>
          <w:rStyle w:val="Emphasis"/>
        </w:rPr>
        <w:t>commitment</w:t>
      </w:r>
      <w:r w:rsidRPr="005B1313">
        <w:rPr>
          <w:sz w:val="14"/>
        </w:rPr>
        <w:t xml:space="preserve"> from all of us </w:t>
      </w:r>
      <w:r w:rsidRPr="00E55494">
        <w:rPr>
          <w:rStyle w:val="StyleUnderline"/>
        </w:rPr>
        <w:t>to</w:t>
      </w:r>
      <w:r w:rsidRPr="000659D7">
        <w:rPr>
          <w:rStyle w:val="StyleUnderline"/>
        </w:rPr>
        <w:t xml:space="preserve"> engage in</w:t>
      </w:r>
      <w:r w:rsidRPr="00E93ACE">
        <w:rPr>
          <w:rStyle w:val="StyleUnderline"/>
        </w:rPr>
        <w:t xml:space="preserve"> </w:t>
      </w:r>
      <w:r w:rsidRPr="005B1313">
        <w:rPr>
          <w:rStyle w:val="Emphasis"/>
        </w:rPr>
        <w:t xml:space="preserve">ongoing discussions and </w:t>
      </w:r>
      <w:r w:rsidRPr="00E55494">
        <w:rPr>
          <w:rStyle w:val="Emphasis"/>
          <w:highlight w:val="cyan"/>
        </w:rPr>
        <w:t>consultations</w:t>
      </w:r>
      <w:r w:rsidRPr="00E93ACE">
        <w:rPr>
          <w:rStyle w:val="StyleUnderline"/>
          <w:highlight w:val="cyan"/>
        </w:rPr>
        <w:t xml:space="preserve"> </w:t>
      </w:r>
      <w:r w:rsidRPr="00E55494">
        <w:rPr>
          <w:rStyle w:val="StyleUnderline"/>
          <w:highlight w:val="cyan"/>
        </w:rPr>
        <w:t>that</w:t>
      </w:r>
      <w:r w:rsidRPr="00E656D6">
        <w:rPr>
          <w:rStyle w:val="StyleUnderline"/>
          <w:highlight w:val="cyan"/>
        </w:rPr>
        <w:t xml:space="preserve"> </w:t>
      </w:r>
      <w:r w:rsidRPr="00E55494">
        <w:rPr>
          <w:rStyle w:val="Emphasis"/>
          <w:highlight w:val="cyan"/>
        </w:rPr>
        <w:t>span governments</w:t>
      </w:r>
      <w:r w:rsidRPr="005B1313">
        <w:rPr>
          <w:sz w:val="14"/>
        </w:rPr>
        <w:t xml:space="preserve"> and sectors. </w:t>
      </w:r>
      <w:r w:rsidRPr="000659D7">
        <w:rPr>
          <w:rStyle w:val="StyleUnderline"/>
        </w:rPr>
        <w:t xml:space="preserve">This means </w:t>
      </w:r>
      <w:r w:rsidRPr="00E55494">
        <w:rPr>
          <w:rStyle w:val="StyleUnderline"/>
          <w:highlight w:val="cyan"/>
        </w:rPr>
        <w:t>it’s</w:t>
      </w:r>
      <w:r w:rsidRPr="004A34EF">
        <w:rPr>
          <w:rStyle w:val="StyleUnderline"/>
          <w:highlight w:val="cyan"/>
        </w:rPr>
        <w:t xml:space="preserve"> </w:t>
      </w:r>
      <w:r w:rsidRPr="00E55494">
        <w:rPr>
          <w:rStyle w:val="Emphasis"/>
          <w:highlight w:val="cyan"/>
        </w:rPr>
        <w:t>essential for</w:t>
      </w:r>
      <w:r w:rsidRPr="00E55494">
        <w:rPr>
          <w:rStyle w:val="Emphasis"/>
        </w:rPr>
        <w:t xml:space="preserve"> the</w:t>
      </w:r>
      <w:r w:rsidRPr="005B1313">
        <w:rPr>
          <w:rStyle w:val="Emphasis"/>
        </w:rPr>
        <w:t xml:space="preserve"> US Government and</w:t>
      </w:r>
      <w:r w:rsidRPr="005B1313">
        <w:rPr>
          <w:sz w:val="14"/>
        </w:rPr>
        <w:t xml:space="preserve"> its agencies, including </w:t>
      </w:r>
      <w:r w:rsidRPr="005B1313">
        <w:rPr>
          <w:rStyle w:val="Emphasis"/>
        </w:rPr>
        <w:t xml:space="preserve">the </w:t>
      </w:r>
      <w:r w:rsidRPr="00E55494">
        <w:rPr>
          <w:rStyle w:val="Emphasis"/>
          <w:highlight w:val="cyan"/>
        </w:rPr>
        <w:t>FTC</w:t>
      </w:r>
      <w:r w:rsidRPr="00E55494">
        <w:rPr>
          <w:rStyle w:val="StyleUnderline"/>
          <w:highlight w:val="cyan"/>
        </w:rPr>
        <w:t>, to engage in</w:t>
      </w:r>
      <w:r w:rsidRPr="000659D7">
        <w:rPr>
          <w:rStyle w:val="StyleUnderline"/>
        </w:rPr>
        <w:t xml:space="preserve"> a</w:t>
      </w:r>
      <w:r w:rsidRPr="004A34EF">
        <w:rPr>
          <w:rStyle w:val="StyleUnderline"/>
        </w:rPr>
        <w:t xml:space="preserve"> </w:t>
      </w:r>
      <w:r w:rsidRPr="00E55494">
        <w:rPr>
          <w:rStyle w:val="Emphasis"/>
        </w:rPr>
        <w:t>broad</w:t>
      </w:r>
      <w:r w:rsidRPr="005B1313">
        <w:rPr>
          <w:rStyle w:val="Emphasis"/>
        </w:rPr>
        <w:t xml:space="preserve"> range of </w:t>
      </w:r>
      <w:r w:rsidRPr="00E55494">
        <w:rPr>
          <w:rStyle w:val="Emphasis"/>
          <w:highlight w:val="cyan"/>
        </w:rPr>
        <w:t>discussions</w:t>
      </w:r>
      <w:r w:rsidRPr="004A34EF">
        <w:rPr>
          <w:rStyle w:val="StyleUnderline"/>
          <w:highlight w:val="cyan"/>
        </w:rPr>
        <w:t xml:space="preserve"> </w:t>
      </w:r>
      <w:r w:rsidRPr="00E55494">
        <w:rPr>
          <w:rStyle w:val="StyleUnderline"/>
          <w:highlight w:val="cyan"/>
        </w:rPr>
        <w:t>with</w:t>
      </w:r>
      <w:r w:rsidRPr="004A34EF">
        <w:rPr>
          <w:rStyle w:val="StyleUnderline"/>
          <w:highlight w:val="cyan"/>
        </w:rPr>
        <w:t xml:space="preserve"> </w:t>
      </w:r>
      <w:r w:rsidRPr="00E55494">
        <w:rPr>
          <w:rStyle w:val="Emphasis"/>
          <w:highlight w:val="cyan"/>
        </w:rPr>
        <w:t>other governments</w:t>
      </w:r>
      <w:r w:rsidRPr="004A34EF">
        <w:rPr>
          <w:rStyle w:val="StyleUnderline"/>
        </w:rPr>
        <w:t xml:space="preserve"> </w:t>
      </w:r>
      <w:r w:rsidRPr="000659D7">
        <w:rPr>
          <w:rStyle w:val="StyleUnderline"/>
        </w:rPr>
        <w:t>on</w:t>
      </w:r>
      <w:r w:rsidRPr="004A34EF">
        <w:rPr>
          <w:rStyle w:val="StyleUnderline"/>
        </w:rPr>
        <w:t xml:space="preserve"> </w:t>
      </w:r>
      <w:r w:rsidRPr="005B1313">
        <w:rPr>
          <w:rStyle w:val="Emphasis"/>
        </w:rPr>
        <w:t>digital issues</w:t>
      </w:r>
      <w:r w:rsidRPr="005B1313">
        <w:rPr>
          <w:sz w:val="14"/>
        </w:rPr>
        <w:t xml:space="preserve"> like we are doing with the honored guests here today. </w:t>
      </w:r>
    </w:p>
    <w:p w14:paraId="0F59B078" w14:textId="77777777" w:rsidR="006570D0" w:rsidRPr="005B1313" w:rsidRDefault="006570D0" w:rsidP="006570D0">
      <w:pPr>
        <w:rPr>
          <w:sz w:val="14"/>
        </w:rPr>
      </w:pPr>
      <w:r w:rsidRPr="005B1313">
        <w:rPr>
          <w:sz w:val="14"/>
        </w:rPr>
        <w:t xml:space="preserve">Just as </w:t>
      </w:r>
      <w:r w:rsidRPr="005B1313">
        <w:rPr>
          <w:rStyle w:val="Emphasis"/>
        </w:rPr>
        <w:t>important</w:t>
      </w:r>
      <w:r w:rsidRPr="00E656D6">
        <w:rPr>
          <w:rStyle w:val="StyleUnderline"/>
        </w:rPr>
        <w:t xml:space="preserve"> </w:t>
      </w:r>
      <w:r w:rsidRPr="000659D7">
        <w:rPr>
          <w:rStyle w:val="StyleUnderline"/>
        </w:rPr>
        <w:t>are</w:t>
      </w:r>
      <w:r w:rsidRPr="00E656D6">
        <w:rPr>
          <w:rStyle w:val="StyleUnderline"/>
        </w:rPr>
        <w:t xml:space="preserve"> </w:t>
      </w:r>
      <w:r w:rsidRPr="005B1313">
        <w:rPr>
          <w:rStyle w:val="Emphasis"/>
        </w:rPr>
        <w:t>gatherings</w:t>
      </w:r>
      <w:r w:rsidRPr="005B1313">
        <w:rPr>
          <w:sz w:val="14"/>
        </w:rPr>
        <w:t xml:space="preserve"> like this </w:t>
      </w:r>
      <w:r w:rsidRPr="000659D7">
        <w:rPr>
          <w:rStyle w:val="StyleUnderline"/>
        </w:rPr>
        <w:t>that</w:t>
      </w:r>
      <w:r w:rsidRPr="005B1313">
        <w:rPr>
          <w:sz w:val="14"/>
        </w:rPr>
        <w:t xml:space="preserve"> will </w:t>
      </w:r>
      <w:r w:rsidRPr="005B1313">
        <w:rPr>
          <w:rStyle w:val="Emphasis"/>
        </w:rPr>
        <w:t>bring people together from around the world</w:t>
      </w:r>
      <w:r w:rsidRPr="00E656D6">
        <w:rPr>
          <w:rStyle w:val="StyleUnderline"/>
        </w:rPr>
        <w:t xml:space="preserve"> to </w:t>
      </w:r>
      <w:r w:rsidRPr="005B1313">
        <w:rPr>
          <w:rStyle w:val="Emphasis"/>
        </w:rPr>
        <w:t>explore policy approaches</w:t>
      </w:r>
      <w:r w:rsidRPr="00E656D6">
        <w:rPr>
          <w:rStyle w:val="StyleUnderline"/>
        </w:rPr>
        <w:t xml:space="preserve"> to</w:t>
      </w:r>
      <w:r w:rsidRPr="005B1313">
        <w:rPr>
          <w:sz w:val="14"/>
        </w:rPr>
        <w:t xml:space="preserve"> new emerging technologies like </w:t>
      </w:r>
      <w:r w:rsidRPr="005B1313">
        <w:rPr>
          <w:rStyle w:val="Emphasis"/>
        </w:rPr>
        <w:t>a</w:t>
      </w:r>
      <w:r w:rsidRPr="005B1313">
        <w:rPr>
          <w:sz w:val="14"/>
        </w:rPr>
        <w:t xml:space="preserve">rtificial </w:t>
      </w:r>
      <w:r w:rsidRPr="005B1313">
        <w:rPr>
          <w:rStyle w:val="Emphasis"/>
        </w:rPr>
        <w:t>i</w:t>
      </w:r>
      <w:r w:rsidRPr="005B1313">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7ED3B266" w14:textId="77777777" w:rsidR="006570D0" w:rsidRPr="005B1313" w:rsidRDefault="006570D0" w:rsidP="006570D0">
      <w:pPr>
        <w:rPr>
          <w:sz w:val="14"/>
        </w:rPr>
      </w:pPr>
      <w:r w:rsidRPr="005B1313">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1A6FE5D9" w14:textId="77777777" w:rsidR="006570D0" w:rsidRPr="005B1313" w:rsidRDefault="006570D0" w:rsidP="006570D0">
      <w:pPr>
        <w:rPr>
          <w:sz w:val="14"/>
        </w:rPr>
      </w:pPr>
      <w:r w:rsidRPr="000659D7">
        <w:rPr>
          <w:rStyle w:val="StyleUnderline"/>
        </w:rPr>
        <w:t>Today, we stand at the beginning of a</w:t>
      </w:r>
      <w:r w:rsidRPr="004A34EF">
        <w:rPr>
          <w:rStyle w:val="StyleUnderline"/>
        </w:rPr>
        <w:t xml:space="preserve"> </w:t>
      </w:r>
      <w:r w:rsidRPr="005B1313">
        <w:rPr>
          <w:rStyle w:val="Emphasis"/>
        </w:rPr>
        <w:t>new era of disruption</w:t>
      </w:r>
      <w:r w:rsidRPr="005B1313">
        <w:rPr>
          <w:sz w:val="14"/>
        </w:rPr>
        <w:t xml:space="preserve"> and change, </w:t>
      </w:r>
      <w:r w:rsidRPr="000659D7">
        <w:rPr>
          <w:rStyle w:val="StyleUnderline"/>
        </w:rPr>
        <w:t>a time of</w:t>
      </w:r>
      <w:r w:rsidRPr="004A34EF">
        <w:rPr>
          <w:rStyle w:val="StyleUnderline"/>
        </w:rPr>
        <w:t xml:space="preserve"> </w:t>
      </w:r>
      <w:r w:rsidRPr="005B1313">
        <w:rPr>
          <w:rStyle w:val="Emphasis"/>
        </w:rPr>
        <w:t>tech</w:t>
      </w:r>
      <w:r w:rsidRPr="005B1313">
        <w:rPr>
          <w:sz w:val="14"/>
        </w:rPr>
        <w:t>nology</w:t>
      </w:r>
      <w:r w:rsidRPr="00E656D6">
        <w:rPr>
          <w:sz w:val="16"/>
          <w:szCs w:val="18"/>
        </w:rPr>
        <w:t xml:space="preserve">- </w:t>
      </w:r>
      <w:r w:rsidRPr="005B1313">
        <w:rPr>
          <w:rStyle w:val="Emphasis"/>
        </w:rPr>
        <w:t>driven transformation</w:t>
      </w:r>
      <w:r w:rsidRPr="004A34EF">
        <w:rPr>
          <w:rStyle w:val="StyleUnderline"/>
        </w:rPr>
        <w:t xml:space="preserve"> </w:t>
      </w:r>
      <w:r w:rsidRPr="000659D7">
        <w:rPr>
          <w:rStyle w:val="StyleUnderline"/>
        </w:rPr>
        <w:t>that will require</w:t>
      </w:r>
      <w:r w:rsidRPr="005B1313">
        <w:rPr>
          <w:sz w:val="14"/>
        </w:rPr>
        <w:t xml:space="preserve"> the recognition of new rights and the development of </w:t>
      </w:r>
      <w:r w:rsidRPr="005B1313">
        <w:rPr>
          <w:rStyle w:val="Emphasis"/>
        </w:rPr>
        <w:t>new laws</w:t>
      </w:r>
      <w:r w:rsidRPr="004A34EF">
        <w:rPr>
          <w:rStyle w:val="StyleUnderline"/>
        </w:rPr>
        <w:t xml:space="preserve"> </w:t>
      </w:r>
      <w:r w:rsidRPr="000659D7">
        <w:rPr>
          <w:rStyle w:val="StyleUnderline"/>
        </w:rPr>
        <w:t>to meet the demands of our societies. It’s a task that will ask us</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convene</w:t>
      </w:r>
      <w:r w:rsidRPr="004A34EF">
        <w:rPr>
          <w:rStyle w:val="StyleUnderline"/>
        </w:rPr>
        <w:t xml:space="preserve"> </w:t>
      </w:r>
      <w:r w:rsidRPr="000659D7">
        <w:rPr>
          <w:rStyle w:val="StyleUnderline"/>
        </w:rPr>
        <w:t>in</w:t>
      </w:r>
      <w:r w:rsidRPr="005B1313">
        <w:rPr>
          <w:sz w:val="14"/>
        </w:rPr>
        <w:t xml:space="preserve"> hearings like this one and in forums, </w:t>
      </w:r>
      <w:r w:rsidRPr="005B1313">
        <w:rPr>
          <w:rStyle w:val="Emphasis"/>
        </w:rPr>
        <w:t>meetings and conferences around the world</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grapple</w:t>
      </w:r>
      <w:r w:rsidRPr="005B1313">
        <w:rPr>
          <w:sz w:val="14"/>
        </w:rPr>
        <w:t xml:space="preserve"> openly and honestly </w:t>
      </w:r>
      <w:r w:rsidRPr="000659D7">
        <w:rPr>
          <w:rStyle w:val="StyleUnderline"/>
        </w:rPr>
        <w:t>with</w:t>
      </w:r>
      <w:r w:rsidRPr="005B1313">
        <w:rPr>
          <w:sz w:val="14"/>
        </w:rPr>
        <w:t xml:space="preserve"> a host of </w:t>
      </w:r>
      <w:r w:rsidRPr="000659D7">
        <w:rPr>
          <w:rStyle w:val="StyleUnderline"/>
        </w:rPr>
        <w:t>issues that will touch</w:t>
      </w:r>
      <w:r w:rsidRPr="005B1313">
        <w:rPr>
          <w:sz w:val="14"/>
        </w:rPr>
        <w:t xml:space="preserve"> on virtually </w:t>
      </w:r>
      <w:r w:rsidRPr="005B1313">
        <w:rPr>
          <w:rStyle w:val="Emphasis"/>
        </w:rPr>
        <w:t>every aspect of our lives</w:t>
      </w:r>
      <w:r w:rsidRPr="005B1313">
        <w:rPr>
          <w:sz w:val="14"/>
        </w:rPr>
        <w:t xml:space="preserve"> and our businesses. </w:t>
      </w:r>
    </w:p>
    <w:p w14:paraId="51D173CC" w14:textId="77777777" w:rsidR="006570D0" w:rsidRPr="005B1313" w:rsidRDefault="006570D0" w:rsidP="006570D0">
      <w:pPr>
        <w:rPr>
          <w:sz w:val="14"/>
        </w:rPr>
      </w:pPr>
      <w:r w:rsidRPr="005B1313">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6B543B43" w14:textId="77777777" w:rsidR="006570D0" w:rsidRPr="005B1313" w:rsidRDefault="006570D0" w:rsidP="006570D0">
      <w:pPr>
        <w:rPr>
          <w:sz w:val="4"/>
          <w:szCs w:val="12"/>
        </w:rPr>
      </w:pPr>
      <w:r w:rsidRPr="005B1313">
        <w:rPr>
          <w:sz w:val="4"/>
          <w:szCs w:val="12"/>
        </w:rPr>
        <w:t xml:space="preserve">(Applause.) </w:t>
      </w:r>
    </w:p>
    <w:p w14:paraId="19727799" w14:textId="77777777" w:rsidR="006570D0" w:rsidRPr="005B1313" w:rsidRDefault="006570D0" w:rsidP="006570D0">
      <w:pPr>
        <w:rPr>
          <w:sz w:val="4"/>
          <w:szCs w:val="12"/>
        </w:rPr>
      </w:pPr>
      <w:r w:rsidRPr="005B1313">
        <w:rPr>
          <w:sz w:val="4"/>
          <w:szCs w:val="12"/>
        </w:rPr>
        <w:t xml:space="preserve">INTERNATIONAL ENGAGEMENT AND EMERGING TECHNOLOGIES: ARTIFICIAL INTELLIGENCE CASE STUDY (PANEL) </w:t>
      </w:r>
    </w:p>
    <w:p w14:paraId="5762DE9B" w14:textId="77777777" w:rsidR="006570D0" w:rsidRPr="005B1313" w:rsidRDefault="006570D0" w:rsidP="006570D0">
      <w:pPr>
        <w:rPr>
          <w:sz w:val="4"/>
          <w:szCs w:val="12"/>
        </w:rPr>
      </w:pPr>
      <w:r w:rsidRPr="005B1313">
        <w:rPr>
          <w:sz w:val="4"/>
          <w:szCs w:val="12"/>
        </w:rPr>
        <w:t xml:space="preserve">MS. WOODS BELL: Thank you. Thank you very much, Julie, for those remarks. You outlined very well the tremendous potential of AI and that’s one of the reasons why we’re here today, to discuss them even further. </w:t>
      </w:r>
    </w:p>
    <w:p w14:paraId="0702B8BA" w14:textId="77777777" w:rsidR="006570D0" w:rsidRPr="005B1313" w:rsidRDefault="006570D0" w:rsidP="006570D0">
      <w:pPr>
        <w:rPr>
          <w:sz w:val="4"/>
          <w:szCs w:val="12"/>
        </w:rPr>
      </w:pPr>
      <w:r w:rsidRPr="005B1313">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0E7577F0" w14:textId="77777777" w:rsidR="006570D0" w:rsidRPr="005B1313" w:rsidRDefault="006570D0" w:rsidP="006570D0">
      <w:pPr>
        <w:rPr>
          <w:sz w:val="4"/>
          <w:szCs w:val="12"/>
        </w:rPr>
      </w:pPr>
      <w:r w:rsidRPr="005B1313">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4B86E6C9" w14:textId="77777777" w:rsidR="006570D0" w:rsidRPr="005B1313" w:rsidRDefault="006570D0" w:rsidP="006570D0">
      <w:pPr>
        <w:rPr>
          <w:sz w:val="4"/>
          <w:szCs w:val="12"/>
        </w:rPr>
      </w:pPr>
      <w:r w:rsidRPr="005B1313">
        <w:rPr>
          <w:sz w:val="4"/>
          <w:szCs w:val="12"/>
        </w:rPr>
        <w:t xml:space="preserve">During this panel, we’ll touch upon a variety of issues and we’ll go deeper and let you see what these colleagues have to offer. We won’t go into great detail on their bios, but we couldn’t resist showing off a little bit for you and letting you know who they are. </w:t>
      </w:r>
    </w:p>
    <w:p w14:paraId="11509A7E" w14:textId="77777777" w:rsidR="006570D0" w:rsidRPr="005B1313" w:rsidRDefault="006570D0" w:rsidP="006570D0">
      <w:pPr>
        <w:rPr>
          <w:sz w:val="4"/>
          <w:szCs w:val="12"/>
        </w:rPr>
      </w:pPr>
      <w:r w:rsidRPr="005B1313">
        <w:rPr>
          <w:sz w:val="4"/>
          <w:szCs w:val="12"/>
        </w:rPr>
        <w:t xml:space="preserve">On the line from Harvard is Chinmayi Arun. She’s a fellow at the Harvard Berkman Klein Center for Internet &amp; Society, and she’s the Assistant Professor of Law at the National Law University in Delhi. Her chair is there and her picture will soon be on the line as she can hear us right now. </w:t>
      </w:r>
    </w:p>
    <w:p w14:paraId="5C4395B5" w14:textId="77777777" w:rsidR="006570D0" w:rsidRPr="005B1313" w:rsidRDefault="006570D0" w:rsidP="006570D0">
      <w:pPr>
        <w:rPr>
          <w:sz w:val="4"/>
          <w:szCs w:val="12"/>
        </w:rPr>
      </w:pPr>
      <w:r w:rsidRPr="005B1313">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27D33AF7" w14:textId="77777777" w:rsidR="006570D0" w:rsidRPr="005B1313" w:rsidRDefault="006570D0" w:rsidP="006570D0">
      <w:pPr>
        <w:rPr>
          <w:sz w:val="4"/>
          <w:szCs w:val="12"/>
        </w:rPr>
      </w:pPr>
      <w:r w:rsidRPr="005B1313">
        <w:rPr>
          <w:sz w:val="4"/>
          <w:szCs w:val="12"/>
        </w:rPr>
        <w:t xml:space="preserve">(Laughter.) </w:t>
      </w:r>
    </w:p>
    <w:p w14:paraId="6D89D305" w14:textId="77777777" w:rsidR="006570D0" w:rsidRPr="005B1313" w:rsidRDefault="006570D0" w:rsidP="006570D0">
      <w:pPr>
        <w:rPr>
          <w:sz w:val="4"/>
          <w:szCs w:val="12"/>
        </w:rPr>
      </w:pPr>
      <w:r w:rsidRPr="005B1313">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5B7156FC" w14:textId="77777777" w:rsidR="006570D0" w:rsidRPr="005B1313" w:rsidRDefault="006570D0" w:rsidP="006570D0">
      <w:pPr>
        <w:rPr>
          <w:sz w:val="4"/>
          <w:szCs w:val="12"/>
        </w:rPr>
      </w:pPr>
      <w:r w:rsidRPr="005B1313">
        <w:rPr>
          <w:sz w:val="4"/>
          <w:szCs w:val="12"/>
        </w:rPr>
        <w:t xml:space="preserve">Next over to Marcela. She’s a partner at VMCA Advogados in Brazil focusing on data protection and antitrust. She’s served as Advisor and Chief of Staff for the President of Brazil’s famous CADE. </w:t>
      </w:r>
    </w:p>
    <w:p w14:paraId="2622D83E" w14:textId="77777777" w:rsidR="006570D0" w:rsidRPr="005B1313" w:rsidRDefault="006570D0" w:rsidP="006570D0">
      <w:pPr>
        <w:rPr>
          <w:sz w:val="4"/>
          <w:szCs w:val="12"/>
        </w:rPr>
      </w:pPr>
      <w:r w:rsidRPr="005B1313">
        <w:rPr>
          <w:sz w:val="4"/>
          <w:szCs w:val="12"/>
        </w:rPr>
        <w:t xml:space="preserve">Over to Isabelle. She’s President and Member of the Board Autorité de la Concurrence, as she was previously the President of the Sixth Chamber of the Conseil d'État, the French Supreme Administrative Court, and other governmental capacities. </w:t>
      </w:r>
    </w:p>
    <w:p w14:paraId="21CE7C12" w14:textId="77777777" w:rsidR="006570D0" w:rsidRPr="005B1313" w:rsidRDefault="006570D0" w:rsidP="006570D0">
      <w:pPr>
        <w:rPr>
          <w:sz w:val="4"/>
          <w:szCs w:val="12"/>
        </w:rPr>
      </w:pPr>
      <w:r w:rsidRPr="005B1313">
        <w:rPr>
          <w:sz w:val="4"/>
          <w:szCs w:val="12"/>
        </w:rPr>
        <w:t xml:space="preserve">And last but not least, we have Omer Tene. Omer is a Vice President and Chief Knowledge Officer at the International Association of Privacy Professionals. He wears so many hats, we couldn’t list them either. He’s an Affiliate Scholar at Stanford and Senior Fellow at the Future of Privacy Forum. </w:t>
      </w:r>
    </w:p>
    <w:p w14:paraId="097A8533" w14:textId="77777777" w:rsidR="006570D0" w:rsidRPr="005B1313" w:rsidRDefault="006570D0" w:rsidP="006570D0">
      <w:pPr>
        <w:rPr>
          <w:sz w:val="4"/>
          <w:szCs w:val="12"/>
        </w:rPr>
      </w:pPr>
      <w:r w:rsidRPr="005B1313">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3C54B405" w14:textId="77777777" w:rsidR="006570D0" w:rsidRPr="005B1313" w:rsidRDefault="006570D0" w:rsidP="006570D0">
      <w:pPr>
        <w:rPr>
          <w:sz w:val="4"/>
          <w:szCs w:val="12"/>
        </w:rPr>
      </w:pPr>
      <w:r w:rsidRPr="005B1313">
        <w:rPr>
          <w:sz w:val="4"/>
          <w:szCs w:val="12"/>
        </w:rPr>
        <w:t xml:space="preserve">MS. CONNELLY: Great. So I will start us off by giving each of our panelists a chance to make a brief introductory statement to describe for us the key competition, consumer protection and privacy issues that they see emerging around the artificial intelligence field. We will start with Chinmayi. </w:t>
      </w:r>
    </w:p>
    <w:p w14:paraId="188AEA07" w14:textId="77777777" w:rsidR="006570D0" w:rsidRPr="005B1313" w:rsidRDefault="006570D0" w:rsidP="006570D0">
      <w:pPr>
        <w:rPr>
          <w:sz w:val="4"/>
          <w:szCs w:val="12"/>
        </w:rPr>
      </w:pPr>
      <w:r w:rsidRPr="005B1313">
        <w:rPr>
          <w:sz w:val="4"/>
          <w:szCs w:val="12"/>
        </w:rPr>
        <w:t xml:space="preserve">MS. ARUN: Thank you for having me. It’s such an honor to be a part of this panel, and I’m happy to see that the FTC is listening to voices from around the world. </w:t>
      </w:r>
    </w:p>
    <w:p w14:paraId="2440C997" w14:textId="77777777" w:rsidR="006570D0" w:rsidRPr="005B1313" w:rsidRDefault="006570D0" w:rsidP="006570D0">
      <w:pPr>
        <w:rPr>
          <w:sz w:val="4"/>
          <w:szCs w:val="12"/>
        </w:rPr>
      </w:pPr>
      <w:r w:rsidRPr="005B1313">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64825E6D" w14:textId="77777777" w:rsidR="006570D0" w:rsidRPr="005B1313" w:rsidRDefault="006570D0" w:rsidP="006570D0">
      <w:pPr>
        <w:rPr>
          <w:sz w:val="4"/>
          <w:szCs w:val="12"/>
        </w:rPr>
      </w:pPr>
      <w:r w:rsidRPr="005B1313">
        <w:rPr>
          <w:sz w:val="4"/>
          <w:szCs w:val="12"/>
        </w:rPr>
        <w:t xml:space="preserve">The second would be in terms of data because, as you know, it’s a very big country and it provides large and rich data sets that can be complicated in ways that I’m going to describe to you shortly. </w:t>
      </w:r>
    </w:p>
    <w:p w14:paraId="786D5AC1" w14:textId="77777777" w:rsidR="006570D0" w:rsidRPr="005B1313" w:rsidRDefault="006570D0" w:rsidP="006570D0">
      <w:pPr>
        <w:rPr>
          <w:sz w:val="4"/>
          <w:szCs w:val="12"/>
        </w:rPr>
      </w:pPr>
      <w:r w:rsidRPr="005B1313">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So we’ve had a major case on the right to privacy, and we’ve also got a data protection bill, which is very interesting, so I’m going to describe the highlights of that for you. </w:t>
      </w:r>
    </w:p>
    <w:p w14:paraId="163F922E" w14:textId="77777777" w:rsidR="006570D0" w:rsidRPr="005B1313" w:rsidRDefault="006570D0" w:rsidP="006570D0">
      <w:pPr>
        <w:rPr>
          <w:sz w:val="4"/>
          <w:szCs w:val="12"/>
        </w:rPr>
      </w:pPr>
      <w:r w:rsidRPr="005B1313">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1FD7B020" w14:textId="77777777" w:rsidR="006570D0" w:rsidRPr="005B1313" w:rsidRDefault="006570D0" w:rsidP="006570D0">
      <w:pPr>
        <w:rPr>
          <w:sz w:val="4"/>
          <w:szCs w:val="12"/>
        </w:rPr>
      </w:pPr>
      <w:r w:rsidRPr="005B1313">
        <w:rPr>
          <w:sz w:val="4"/>
          <w:szCs w:val="12"/>
        </w:rPr>
        <w:t xml:space="preserve">So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308C850E" w14:textId="77777777" w:rsidR="006570D0" w:rsidRPr="005B1313" w:rsidRDefault="006570D0" w:rsidP="006570D0">
      <w:pPr>
        <w:rPr>
          <w:sz w:val="4"/>
          <w:szCs w:val="12"/>
        </w:rPr>
      </w:pPr>
      <w:r w:rsidRPr="005B1313">
        <w:rPr>
          <w:sz w:val="4"/>
          <w:szCs w:val="12"/>
        </w:rPr>
        <w:t xml:space="preserve">So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19D9443A" w14:textId="77777777" w:rsidR="006570D0" w:rsidRPr="005B1313" w:rsidRDefault="006570D0" w:rsidP="006570D0">
      <w:pPr>
        <w:tabs>
          <w:tab w:val="left" w:pos="2520"/>
        </w:tabs>
        <w:rPr>
          <w:sz w:val="4"/>
          <w:szCs w:val="12"/>
        </w:rPr>
      </w:pPr>
      <w:r w:rsidRPr="005B1313">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3F1B2C41" w14:textId="77777777" w:rsidR="006570D0" w:rsidRPr="005B1313" w:rsidRDefault="006570D0" w:rsidP="006570D0">
      <w:pPr>
        <w:rPr>
          <w:sz w:val="4"/>
          <w:szCs w:val="12"/>
        </w:rPr>
      </w:pPr>
      <w:r w:rsidRPr="005B1313">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107D8286" w14:textId="77777777" w:rsidR="006570D0" w:rsidRPr="005B1313" w:rsidRDefault="006570D0" w:rsidP="006570D0">
      <w:pPr>
        <w:rPr>
          <w:sz w:val="4"/>
          <w:szCs w:val="12"/>
        </w:rPr>
      </w:pPr>
      <w:r w:rsidRPr="005B1313">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So both these proposed legislations have suggested that these companies might be made to host their data sets in India, and I think that that also is cause for concern if they’re thinking about it from a privacy and data protection point of view. </w:t>
      </w:r>
    </w:p>
    <w:p w14:paraId="3A04F80A" w14:textId="77777777" w:rsidR="006570D0" w:rsidRPr="005B1313" w:rsidRDefault="006570D0" w:rsidP="006570D0">
      <w:pPr>
        <w:rPr>
          <w:sz w:val="4"/>
          <w:szCs w:val="12"/>
        </w:rPr>
      </w:pPr>
      <w:r w:rsidRPr="005B1313">
        <w:rPr>
          <w:sz w:val="4"/>
          <w:szCs w:val="12"/>
        </w:rPr>
        <w:t xml:space="preserve">I’m going to stop here. I just wanted to flag all of this in case anyone has questions later. Thank you so much. </w:t>
      </w:r>
    </w:p>
    <w:p w14:paraId="6BAC7BA9" w14:textId="77777777" w:rsidR="006570D0" w:rsidRPr="005B1313" w:rsidRDefault="006570D0" w:rsidP="006570D0">
      <w:pPr>
        <w:rPr>
          <w:sz w:val="4"/>
          <w:szCs w:val="12"/>
        </w:rPr>
      </w:pPr>
      <w:r w:rsidRPr="005B1313">
        <w:rPr>
          <w:sz w:val="4"/>
          <w:szCs w:val="12"/>
        </w:rPr>
        <w:t xml:space="preserve">MS. CONNELLY: Thank you very much for those really interesting comments. </w:t>
      </w:r>
    </w:p>
    <w:p w14:paraId="5310EF0A" w14:textId="77777777" w:rsidR="006570D0" w:rsidRPr="005B1313" w:rsidRDefault="006570D0" w:rsidP="006570D0">
      <w:pPr>
        <w:rPr>
          <w:sz w:val="4"/>
          <w:szCs w:val="12"/>
        </w:rPr>
      </w:pPr>
      <w:r w:rsidRPr="005B1313">
        <w:rPr>
          <w:sz w:val="4"/>
          <w:szCs w:val="12"/>
        </w:rPr>
        <w:t xml:space="preserve">We’ll move down the line and next up is James. </w:t>
      </w:r>
    </w:p>
    <w:p w14:paraId="4BAF3B28" w14:textId="77777777" w:rsidR="006570D0" w:rsidRPr="005B1313" w:rsidRDefault="006570D0" w:rsidP="006570D0">
      <w:pPr>
        <w:rPr>
          <w:sz w:val="4"/>
          <w:szCs w:val="12"/>
        </w:rPr>
      </w:pPr>
      <w:r w:rsidRPr="005B1313">
        <w:rPr>
          <w:sz w:val="4"/>
          <w:szCs w:val="12"/>
        </w:rPr>
        <w:t xml:space="preserve">MR. DIPPLE-JOHNSTONE: Thank you very much and thank you. It’s an honor to be here on this panel with you today. </w:t>
      </w:r>
    </w:p>
    <w:p w14:paraId="1C7D5649" w14:textId="77777777" w:rsidR="006570D0" w:rsidRPr="005B1313" w:rsidRDefault="006570D0" w:rsidP="006570D0">
      <w:pPr>
        <w:rPr>
          <w:sz w:val="4"/>
          <w:szCs w:val="12"/>
        </w:rPr>
      </w:pPr>
      <w:r w:rsidRPr="005B1313">
        <w:rPr>
          <w:sz w:val="4"/>
          <w:szCs w:val="12"/>
        </w:rPr>
        <w:t xml:space="preserve">So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0F63DF73" w14:textId="77777777" w:rsidR="006570D0" w:rsidRPr="005B1313" w:rsidRDefault="006570D0" w:rsidP="006570D0">
      <w:pPr>
        <w:rPr>
          <w:sz w:val="4"/>
          <w:szCs w:val="12"/>
        </w:rPr>
      </w:pPr>
      <w:r w:rsidRPr="005B1313">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but actually, we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058009B6" w14:textId="77777777" w:rsidR="006570D0" w:rsidRPr="005B1313" w:rsidRDefault="006570D0" w:rsidP="006570D0">
      <w:pPr>
        <w:rPr>
          <w:sz w:val="4"/>
          <w:szCs w:val="12"/>
        </w:rPr>
      </w:pPr>
      <w:r w:rsidRPr="005B1313">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a number of organizations around the world. </w:t>
      </w:r>
    </w:p>
    <w:p w14:paraId="1C0130CF" w14:textId="77777777" w:rsidR="006570D0" w:rsidRPr="005B1313" w:rsidRDefault="006570D0" w:rsidP="006570D0">
      <w:pPr>
        <w:rPr>
          <w:sz w:val="4"/>
          <w:szCs w:val="12"/>
        </w:rPr>
      </w:pPr>
      <w:r w:rsidRPr="005B1313">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74BA36AF" w14:textId="77777777" w:rsidR="006570D0" w:rsidRPr="005B1313" w:rsidRDefault="006570D0" w:rsidP="006570D0">
      <w:pPr>
        <w:rPr>
          <w:sz w:val="4"/>
          <w:szCs w:val="12"/>
        </w:rPr>
      </w:pPr>
      <w:r w:rsidRPr="005B1313">
        <w:rPr>
          <w:sz w:val="4"/>
          <w:szCs w:val="12"/>
        </w:rPr>
        <w:t xml:space="preserve">And so that’s why, as a regulator, we are really keen to keep abreast of developments. So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26D0CE56" w14:textId="77777777" w:rsidR="006570D0" w:rsidRPr="005B1313" w:rsidRDefault="006570D0" w:rsidP="006570D0">
      <w:pPr>
        <w:rPr>
          <w:sz w:val="4"/>
          <w:szCs w:val="12"/>
        </w:rPr>
      </w:pPr>
      <w:r w:rsidRPr="005B1313">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33888F56" w14:textId="77777777" w:rsidR="006570D0" w:rsidRPr="005B1313" w:rsidRDefault="006570D0" w:rsidP="006570D0">
      <w:pPr>
        <w:rPr>
          <w:sz w:val="4"/>
          <w:szCs w:val="12"/>
        </w:rPr>
      </w:pPr>
      <w:r w:rsidRPr="005B1313">
        <w:rPr>
          <w:sz w:val="4"/>
          <w:szCs w:val="12"/>
        </w:rPr>
        <w:t xml:space="preserve">MS. CONNELLY: Thank you. </w:t>
      </w:r>
    </w:p>
    <w:p w14:paraId="18EFA4C5" w14:textId="77777777" w:rsidR="006570D0" w:rsidRPr="005B1313" w:rsidRDefault="006570D0" w:rsidP="006570D0">
      <w:pPr>
        <w:rPr>
          <w:sz w:val="4"/>
          <w:szCs w:val="12"/>
        </w:rPr>
      </w:pPr>
      <w:r w:rsidRPr="005B1313">
        <w:rPr>
          <w:sz w:val="4"/>
          <w:szCs w:val="12"/>
        </w:rPr>
        <w:t xml:space="preserve">Francis? </w:t>
      </w:r>
    </w:p>
    <w:p w14:paraId="3C90DAD4" w14:textId="77777777" w:rsidR="006570D0" w:rsidRPr="005B1313" w:rsidRDefault="006570D0" w:rsidP="006570D0">
      <w:pPr>
        <w:rPr>
          <w:sz w:val="4"/>
          <w:szCs w:val="12"/>
        </w:rPr>
      </w:pPr>
      <w:r w:rsidRPr="005B1313">
        <w:rPr>
          <w:sz w:val="4"/>
          <w:szCs w:val="12"/>
        </w:rPr>
        <w:t xml:space="preserve">MR. KARIUKI: Thank you, Ellen and Deon. It’s a pleasure for me to be here and to share my thoughts in regard to AI. </w:t>
      </w:r>
    </w:p>
    <w:p w14:paraId="1C27D8E0" w14:textId="77777777" w:rsidR="006570D0" w:rsidRPr="005B1313" w:rsidRDefault="006570D0" w:rsidP="006570D0">
      <w:pPr>
        <w:rPr>
          <w:sz w:val="4"/>
          <w:szCs w:val="12"/>
        </w:rPr>
      </w:pPr>
      <w:r w:rsidRPr="005B1313">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3FB7C565" w14:textId="77777777" w:rsidR="006570D0" w:rsidRPr="005B1313" w:rsidRDefault="006570D0" w:rsidP="006570D0">
      <w:pPr>
        <w:rPr>
          <w:sz w:val="4"/>
          <w:szCs w:val="12"/>
        </w:rPr>
      </w:pPr>
      <w:r w:rsidRPr="005B1313">
        <w:rPr>
          <w:sz w:val="4"/>
          <w:szCs w:val="12"/>
        </w:rPr>
        <w:t xml:space="preserve">However, the other challenge of -- an encountered challenge in regard to we don’t appreciate the criteria behind the decisions of AI, they are only known to the designer of these systems, and, therefore, the merchant or the consumer may not be aware of how the system has been created and it’s allocating the prices. So there’s the risk of intentional design of the systems in favor of certain participants in the market. </w:t>
      </w:r>
    </w:p>
    <w:p w14:paraId="081C7A21" w14:textId="77777777" w:rsidR="006570D0" w:rsidRPr="005B1313" w:rsidRDefault="006570D0" w:rsidP="006570D0">
      <w:pPr>
        <w:rPr>
          <w:sz w:val="4"/>
          <w:szCs w:val="12"/>
        </w:rPr>
      </w:pPr>
      <w:r w:rsidRPr="005B1313">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4785ED93" w14:textId="77777777" w:rsidR="006570D0" w:rsidRPr="005B1313" w:rsidRDefault="006570D0" w:rsidP="006570D0">
      <w:pPr>
        <w:rPr>
          <w:sz w:val="4"/>
          <w:szCs w:val="12"/>
        </w:rPr>
      </w:pPr>
      <w:r w:rsidRPr="005B1313">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and also in the insurance sector. </w:t>
      </w:r>
    </w:p>
    <w:p w14:paraId="77F7F2F8" w14:textId="77777777" w:rsidR="006570D0" w:rsidRPr="005B1313" w:rsidRDefault="006570D0" w:rsidP="006570D0">
      <w:pPr>
        <w:rPr>
          <w:sz w:val="4"/>
          <w:szCs w:val="12"/>
        </w:rPr>
      </w:pPr>
      <w:r w:rsidRPr="005B1313">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7E311ABD" w14:textId="77777777" w:rsidR="006570D0" w:rsidRPr="005B1313" w:rsidRDefault="006570D0" w:rsidP="006570D0">
      <w:pPr>
        <w:rPr>
          <w:sz w:val="4"/>
          <w:szCs w:val="12"/>
        </w:rPr>
      </w:pPr>
      <w:r w:rsidRPr="005B1313">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blindly and we might be flying into a storm. </w:t>
      </w:r>
    </w:p>
    <w:p w14:paraId="3CDBAE3C" w14:textId="77777777" w:rsidR="006570D0" w:rsidRPr="005B1313" w:rsidRDefault="006570D0" w:rsidP="006570D0">
      <w:pPr>
        <w:rPr>
          <w:sz w:val="4"/>
          <w:szCs w:val="12"/>
        </w:rPr>
      </w:pPr>
      <w:r w:rsidRPr="005B1313">
        <w:rPr>
          <w:sz w:val="4"/>
          <w:szCs w:val="12"/>
        </w:rPr>
        <w:t xml:space="preserve">MS. CONNELLY: Thank you. </w:t>
      </w:r>
    </w:p>
    <w:p w14:paraId="52B80B16" w14:textId="77777777" w:rsidR="006570D0" w:rsidRPr="005B1313" w:rsidRDefault="006570D0" w:rsidP="006570D0">
      <w:pPr>
        <w:rPr>
          <w:sz w:val="4"/>
          <w:szCs w:val="12"/>
        </w:rPr>
      </w:pPr>
      <w:r w:rsidRPr="005B1313">
        <w:rPr>
          <w:sz w:val="4"/>
          <w:szCs w:val="12"/>
        </w:rPr>
        <w:t xml:space="preserve">Marcela? </w:t>
      </w:r>
    </w:p>
    <w:p w14:paraId="798E3C48" w14:textId="77777777" w:rsidR="006570D0" w:rsidRPr="005B1313" w:rsidRDefault="006570D0" w:rsidP="006570D0">
      <w:pPr>
        <w:rPr>
          <w:sz w:val="4"/>
          <w:szCs w:val="12"/>
        </w:rPr>
      </w:pPr>
      <w:r w:rsidRPr="005B1313">
        <w:rPr>
          <w:sz w:val="4"/>
          <w:szCs w:val="12"/>
        </w:rPr>
        <w:t xml:space="preserve">MS. MATTIUZZO: So first of all, thank you, Deon and Ellen, for the invitation for the FTC, to you both for inviting me personally, but also Brazil to be a part of this discussion. </w:t>
      </w:r>
    </w:p>
    <w:p w14:paraId="60AB8892" w14:textId="77777777" w:rsidR="006570D0" w:rsidRPr="005B1313" w:rsidRDefault="006570D0" w:rsidP="006570D0">
      <w:pPr>
        <w:rPr>
          <w:sz w:val="4"/>
          <w:szCs w:val="12"/>
        </w:rPr>
      </w:pPr>
      <w:r w:rsidRPr="005B1313">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exactly the same, but that point in the same direction, and also convergence within the many fields of law that are connected to AI. </w:t>
      </w:r>
    </w:p>
    <w:p w14:paraId="2FA330F7" w14:textId="77777777" w:rsidR="006570D0" w:rsidRPr="005B1313" w:rsidRDefault="006570D0" w:rsidP="006570D0">
      <w:pPr>
        <w:rPr>
          <w:sz w:val="14"/>
        </w:rPr>
      </w:pPr>
      <w:r w:rsidRPr="005B1313">
        <w:rPr>
          <w:sz w:val="14"/>
        </w:rPr>
        <w:t xml:space="preserve">So here, at </w:t>
      </w:r>
      <w:r w:rsidRPr="000659D7">
        <w:rPr>
          <w:rStyle w:val="StyleUnderline"/>
        </w:rPr>
        <w:t>the</w:t>
      </w:r>
      <w:r w:rsidRPr="00E93ACE">
        <w:rPr>
          <w:rStyle w:val="StyleUnderline"/>
        </w:rPr>
        <w:t xml:space="preserve"> </w:t>
      </w:r>
      <w:r w:rsidRPr="005B1313">
        <w:rPr>
          <w:rStyle w:val="Emphasis"/>
        </w:rPr>
        <w:t>FTC</w:t>
      </w:r>
      <w:r w:rsidRPr="005B1313">
        <w:rPr>
          <w:sz w:val="14"/>
        </w:rPr>
        <w:t xml:space="preserve">, we’re </w:t>
      </w:r>
      <w:r w:rsidRPr="005B1313">
        <w:rPr>
          <w:rStyle w:val="Emphasis"/>
        </w:rPr>
        <w:t>naturally</w:t>
      </w:r>
      <w:r w:rsidRPr="00E93ACE">
        <w:rPr>
          <w:rStyle w:val="StyleUnderline"/>
        </w:rPr>
        <w:t xml:space="preserve"> </w:t>
      </w:r>
      <w:r w:rsidRPr="005B1313">
        <w:rPr>
          <w:rStyle w:val="Emphasis"/>
        </w:rPr>
        <w:t>discuss</w:t>
      </w:r>
      <w:r w:rsidRPr="005B1313">
        <w:rPr>
          <w:sz w:val="14"/>
        </w:rPr>
        <w:t xml:space="preserve">ing </w:t>
      </w:r>
      <w:r w:rsidRPr="005B1313">
        <w:rPr>
          <w:rStyle w:val="Emphasis"/>
        </w:rPr>
        <w:t>antitrust</w:t>
      </w:r>
      <w:r w:rsidRPr="005B1313">
        <w:rPr>
          <w:sz w:val="14"/>
        </w:rPr>
        <w:t xml:space="preserve">, consumer protection, and privacy. And even when we’re speaking only of these three areas of law, we can already see that sometimes the objectives of these policies are not always totally convergent. </w:t>
      </w:r>
    </w:p>
    <w:p w14:paraId="229A4B19" w14:textId="77777777" w:rsidR="006570D0" w:rsidRPr="005B1313" w:rsidRDefault="006570D0" w:rsidP="006570D0">
      <w:pPr>
        <w:rPr>
          <w:sz w:val="14"/>
        </w:rPr>
      </w:pPr>
      <w:r w:rsidRPr="005B1313">
        <w:rPr>
          <w:sz w:val="14"/>
        </w:rPr>
        <w:t xml:space="preserve">So, what I would like to -- just to give an example, I guess, that is comparing privacy and antitrust that to me is very clear. What </w:t>
      </w:r>
      <w:r w:rsidRPr="000659D7">
        <w:rPr>
          <w:rStyle w:val="StyleUnderline"/>
        </w:rPr>
        <w:t>technology has enabled</w:t>
      </w:r>
      <w:r w:rsidRPr="005B1313">
        <w:rPr>
          <w:sz w:val="14"/>
        </w:rPr>
        <w:t xml:space="preserve"> today is for </w:t>
      </w:r>
      <w:r w:rsidRPr="000659D7">
        <w:rPr>
          <w:rStyle w:val="StyleUnderline"/>
        </w:rPr>
        <w:t xml:space="preserve">many companies to </w:t>
      </w:r>
      <w:r w:rsidRPr="005B1313">
        <w:rPr>
          <w:rStyle w:val="Emphasis"/>
        </w:rPr>
        <w:t>unilaterally access information</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AI</w:t>
      </w:r>
      <w:r w:rsidRPr="005B1313">
        <w:rPr>
          <w:sz w:val="14"/>
        </w:rPr>
        <w:t xml:space="preserve"> </w:t>
      </w:r>
      <w:r w:rsidRPr="000659D7">
        <w:rPr>
          <w:rStyle w:val="StyleUnderline"/>
        </w:rPr>
        <w:t>has also allowed that</w:t>
      </w:r>
      <w:r w:rsidRPr="005B1313">
        <w:rPr>
          <w:sz w:val="14"/>
        </w:rPr>
        <w:t xml:space="preserve"> information, this </w:t>
      </w:r>
      <w:r w:rsidRPr="005B1313">
        <w:rPr>
          <w:rStyle w:val="Emphasis"/>
        </w:rPr>
        <w:t>data</w:t>
      </w:r>
      <w:r w:rsidRPr="000659D7">
        <w:rPr>
          <w:rStyle w:val="StyleUnderline"/>
        </w:rPr>
        <w:t>, to be</w:t>
      </w:r>
      <w:r w:rsidRPr="005B1313">
        <w:rPr>
          <w:sz w:val="14"/>
        </w:rPr>
        <w:t xml:space="preserve"> </w:t>
      </w:r>
      <w:r w:rsidRPr="005B1313">
        <w:rPr>
          <w:rStyle w:val="Emphasis"/>
        </w:rPr>
        <w:t>combined</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used efficiently</w:t>
      </w:r>
      <w:r w:rsidRPr="005B1313">
        <w:rPr>
          <w:sz w:val="14"/>
        </w:rPr>
        <w:t xml:space="preserve"> for many purposes. So now we can know who bought something, how that person bought it, and so forth, and create, for example, consumer profiles. </w:t>
      </w:r>
    </w:p>
    <w:p w14:paraId="143FCFFB" w14:textId="77777777" w:rsidR="006570D0" w:rsidRPr="005B1313" w:rsidRDefault="006570D0" w:rsidP="006570D0">
      <w:pPr>
        <w:rPr>
          <w:sz w:val="6"/>
          <w:szCs w:val="14"/>
        </w:rPr>
      </w:pPr>
      <w:r w:rsidRPr="005B1313">
        <w:rPr>
          <w:sz w:val="6"/>
          <w:szCs w:val="14"/>
        </w:rPr>
        <w:t xml:space="preserve">Perhaps from an antitrust point of view, one of the solutions to a potential problem of unilateral abuse of this information would be to share the databases with other companies. So we would have many companies that have the access to the same set of data and, therefore, of course, we can have problems of collusion. But leaving that aside, we would have a level playing field. </w:t>
      </w:r>
    </w:p>
    <w:p w14:paraId="6F1A981D" w14:textId="77777777" w:rsidR="006570D0" w:rsidRPr="005B1313" w:rsidRDefault="006570D0" w:rsidP="006570D0">
      <w:pPr>
        <w:rPr>
          <w:sz w:val="6"/>
          <w:szCs w:val="14"/>
        </w:rPr>
      </w:pPr>
      <w:r w:rsidRPr="005B1313">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in regards to data protection legislation, our specific legislation was approved just last August, August 2018, and has not yet come into force. </w:t>
      </w:r>
    </w:p>
    <w:p w14:paraId="6A4A78C2" w14:textId="77777777" w:rsidR="006570D0" w:rsidRPr="005B1313" w:rsidRDefault="006570D0" w:rsidP="006570D0">
      <w:pPr>
        <w:rPr>
          <w:sz w:val="14"/>
        </w:rPr>
      </w:pPr>
      <w:r w:rsidRPr="005B1313">
        <w:rPr>
          <w:sz w:val="14"/>
        </w:rPr>
        <w:t xml:space="preserve">So </w:t>
      </w:r>
      <w:r w:rsidRPr="00E55494">
        <w:rPr>
          <w:rStyle w:val="StyleUnderline"/>
          <w:highlight w:val="cyan"/>
        </w:rPr>
        <w:t xml:space="preserve">building policy that brings </w:t>
      </w:r>
      <w:r w:rsidRPr="00E55494">
        <w:rPr>
          <w:rStyle w:val="Emphasis"/>
          <w:highlight w:val="cyan"/>
        </w:rPr>
        <w:t>all</w:t>
      </w:r>
      <w:r w:rsidRPr="005B1313">
        <w:rPr>
          <w:sz w:val="14"/>
        </w:rPr>
        <w:t xml:space="preserve"> of these </w:t>
      </w:r>
      <w:r w:rsidRPr="00E55494">
        <w:rPr>
          <w:rStyle w:val="StyleUnderline"/>
          <w:highlight w:val="cyan"/>
        </w:rPr>
        <w:t>areas</w:t>
      </w:r>
      <w:r w:rsidRPr="000659D7">
        <w:rPr>
          <w:rStyle w:val="StyleUnderline"/>
        </w:rPr>
        <w:t xml:space="preserve"> of law </w:t>
      </w:r>
      <w:r w:rsidRPr="00E55494">
        <w:rPr>
          <w:rStyle w:val="StyleUnderline"/>
          <w:highlight w:val="cyan"/>
        </w:rPr>
        <w:t>together in</w:t>
      </w:r>
      <w:r w:rsidRPr="000659D7">
        <w:rPr>
          <w:rStyle w:val="StyleUnderline"/>
        </w:rPr>
        <w:t xml:space="preserve"> a</w:t>
      </w:r>
      <w:r w:rsidRPr="005B1313">
        <w:rPr>
          <w:sz w:val="14"/>
        </w:rPr>
        <w:t xml:space="preserve"> </w:t>
      </w:r>
      <w:r w:rsidRPr="00E55494">
        <w:rPr>
          <w:rStyle w:val="Emphasis"/>
          <w:highlight w:val="cyan"/>
        </w:rPr>
        <w:t>coherent fashion</w:t>
      </w:r>
      <w:r w:rsidRPr="00E656D6">
        <w:rPr>
          <w:rStyle w:val="StyleUnderline"/>
          <w:highlight w:val="cyan"/>
        </w:rPr>
        <w:t xml:space="preserve"> </w:t>
      </w:r>
      <w:r w:rsidRPr="00E55494">
        <w:rPr>
          <w:rStyle w:val="StyleUnderline"/>
          <w:highlight w:val="cyan"/>
        </w:rPr>
        <w:t>to</w:t>
      </w:r>
      <w:r w:rsidRPr="00E656D6">
        <w:rPr>
          <w:rStyle w:val="StyleUnderline"/>
          <w:highlight w:val="cyan"/>
        </w:rPr>
        <w:t xml:space="preserve"> </w:t>
      </w:r>
      <w:r w:rsidRPr="00E55494">
        <w:rPr>
          <w:rStyle w:val="Emphasis"/>
          <w:highlight w:val="cyan"/>
        </w:rPr>
        <w:t>address AI</w:t>
      </w:r>
      <w:r w:rsidRPr="005B1313">
        <w:rPr>
          <w:sz w:val="14"/>
        </w:rPr>
        <w:t xml:space="preserve"> challenges </w:t>
      </w:r>
      <w:r w:rsidRPr="00E55494">
        <w:rPr>
          <w:rStyle w:val="StyleUnderline"/>
          <w:highlight w:val="cyan"/>
        </w:rPr>
        <w:t>seems</w:t>
      </w:r>
      <w:r w:rsidRPr="005B1313">
        <w:rPr>
          <w:sz w:val="14"/>
        </w:rPr>
        <w:t xml:space="preserve"> to me </w:t>
      </w:r>
      <w:r w:rsidRPr="000659D7">
        <w:rPr>
          <w:rStyle w:val="StyleUnderline"/>
        </w:rPr>
        <w:t>to be a</w:t>
      </w:r>
      <w:r w:rsidRPr="005B1313">
        <w:rPr>
          <w:sz w:val="14"/>
        </w:rPr>
        <w:t xml:space="preserve"> </w:t>
      </w:r>
      <w:r w:rsidRPr="00E55494">
        <w:rPr>
          <w:rStyle w:val="Emphasis"/>
        </w:rPr>
        <w:t xml:space="preserve">particularly </w:t>
      </w:r>
      <w:r w:rsidRPr="00E55494">
        <w:rPr>
          <w:rStyle w:val="Emphasis"/>
          <w:highlight w:val="cyan"/>
        </w:rPr>
        <w:t>important</w:t>
      </w:r>
      <w:r w:rsidRPr="005B1313">
        <w:rPr>
          <w:rStyle w:val="Emphasis"/>
        </w:rPr>
        <w:t xml:space="preserve"> goal</w:t>
      </w:r>
      <w:r w:rsidRPr="005B1313">
        <w:rPr>
          <w:sz w:val="14"/>
        </w:rPr>
        <w:t xml:space="preserve"> and a particularly important topic </w:t>
      </w:r>
      <w:r w:rsidRPr="000659D7">
        <w:rPr>
          <w:rStyle w:val="StyleUnderline"/>
        </w:rPr>
        <w:t>for us to focus on</w:t>
      </w:r>
      <w:r w:rsidRPr="005B1313">
        <w:rPr>
          <w:sz w:val="14"/>
        </w:rPr>
        <w:t xml:space="preserve">. </w:t>
      </w:r>
    </w:p>
    <w:p w14:paraId="46079DCB" w14:textId="77777777" w:rsidR="006570D0" w:rsidRPr="005B1313" w:rsidRDefault="006570D0" w:rsidP="006570D0">
      <w:pPr>
        <w:rPr>
          <w:sz w:val="6"/>
          <w:szCs w:val="14"/>
        </w:rPr>
      </w:pPr>
      <w:r w:rsidRPr="005B1313">
        <w:rPr>
          <w:sz w:val="6"/>
          <w:szCs w:val="14"/>
        </w:rPr>
        <w:t xml:space="preserve">MS. CONNELLY: Thank you, Marcela. Isabelle? </w:t>
      </w:r>
    </w:p>
    <w:p w14:paraId="2D3D3D21" w14:textId="77777777" w:rsidR="006570D0" w:rsidRPr="005B1313" w:rsidRDefault="006570D0" w:rsidP="006570D0">
      <w:pPr>
        <w:rPr>
          <w:sz w:val="6"/>
          <w:szCs w:val="14"/>
        </w:rPr>
      </w:pPr>
      <w:r w:rsidRPr="005B1313">
        <w:rPr>
          <w:sz w:val="6"/>
          <w:szCs w:val="14"/>
        </w:rPr>
        <w:t xml:space="preserve">MS. DE SILVA: Thanks a lot to the FTC for the invitation. I’m really glad to be here. </w:t>
      </w:r>
    </w:p>
    <w:p w14:paraId="215EE04D" w14:textId="77777777" w:rsidR="006570D0" w:rsidRPr="005B1313" w:rsidRDefault="006570D0" w:rsidP="006570D0">
      <w:pPr>
        <w:rPr>
          <w:sz w:val="6"/>
          <w:szCs w:val="14"/>
        </w:rPr>
      </w:pPr>
      <w:r w:rsidRPr="005B1313">
        <w:rPr>
          <w:sz w:val="6"/>
          <w:szCs w:val="14"/>
        </w:rPr>
        <w:t xml:space="preserve">I would like to say that, for me, the main point is that we think data, artificial intelligence, algorithm, are really key to the competitive process and that is why we must look at it closely. Of course, those processes affect also the way the state is being run. They also affect and they change society, but for us, the main issue is how do they affect the competitive process and the way companies do business? </w:t>
      </w:r>
    </w:p>
    <w:p w14:paraId="4FCF9E1F" w14:textId="77777777" w:rsidR="006570D0" w:rsidRPr="005B1313" w:rsidRDefault="006570D0" w:rsidP="006570D0">
      <w:pPr>
        <w:rPr>
          <w:sz w:val="6"/>
          <w:szCs w:val="14"/>
        </w:rPr>
      </w:pPr>
      <w:r w:rsidRPr="005B1313">
        <w:rPr>
          <w:sz w:val="6"/>
          <w:szCs w:val="14"/>
        </w:rPr>
        <w:t xml:space="preserve">So what we see is that we really need to invest a lot more than before in understanding what is going on in the market, in the companies, and also to use all our different tools, legal tools, to gain a better understanding and also to give better vision to the market, and I will try to illustrate this with some examples. </w:t>
      </w:r>
    </w:p>
    <w:p w14:paraId="6AF1F548" w14:textId="77777777" w:rsidR="006570D0" w:rsidRPr="005B1313" w:rsidRDefault="006570D0" w:rsidP="006570D0">
      <w:pPr>
        <w:rPr>
          <w:sz w:val="6"/>
          <w:szCs w:val="14"/>
        </w:rPr>
      </w:pPr>
      <w:r w:rsidRPr="005B1313">
        <w:rPr>
          <w:sz w:val="6"/>
          <w:szCs w:val="14"/>
        </w:rPr>
        <w:t xml:space="preserve">So first of all,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followup with Australia, who has finished a very interesting report on online advertising. </w:t>
      </w:r>
    </w:p>
    <w:p w14:paraId="5F5BCC2E" w14:textId="77777777" w:rsidR="006570D0" w:rsidRPr="005B1313" w:rsidRDefault="006570D0" w:rsidP="006570D0">
      <w:pPr>
        <w:rPr>
          <w:sz w:val="6"/>
          <w:szCs w:val="14"/>
        </w:rPr>
      </w:pPr>
      <w:r w:rsidRPr="005B1313">
        <w:rPr>
          <w:sz w:val="6"/>
          <w:szCs w:val="14"/>
        </w:rPr>
        <w:t xml:space="preserve">And in this way, we get a lot of information from companies. They are sometimes reluctant to give information, but we have the legal framework that enable us to get a lot of information. </w:t>
      </w:r>
    </w:p>
    <w:p w14:paraId="5FB4F8D2" w14:textId="77777777" w:rsidR="006570D0" w:rsidRPr="005B1313" w:rsidRDefault="006570D0" w:rsidP="006570D0">
      <w:pPr>
        <w:rPr>
          <w:sz w:val="6"/>
          <w:szCs w:val="14"/>
        </w:rPr>
      </w:pPr>
      <w:r w:rsidRPr="005B1313">
        <w:rPr>
          <w:sz w:val="6"/>
          <w:szCs w:val="14"/>
        </w:rPr>
        <w:t xml:space="preserve">And also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3CBA70A6" w14:textId="77777777" w:rsidR="006570D0" w:rsidRPr="005B1313" w:rsidRDefault="006570D0" w:rsidP="006570D0">
      <w:pPr>
        <w:rPr>
          <w:sz w:val="6"/>
          <w:szCs w:val="14"/>
        </w:rPr>
      </w:pPr>
      <w:r w:rsidRPr="005B1313">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57805A68" w14:textId="77777777" w:rsidR="006570D0" w:rsidRPr="005B1313" w:rsidRDefault="006570D0" w:rsidP="006570D0">
      <w:pPr>
        <w:rPr>
          <w:sz w:val="6"/>
          <w:szCs w:val="14"/>
        </w:rPr>
      </w:pPr>
      <w:r w:rsidRPr="005B1313">
        <w:rPr>
          <w:sz w:val="6"/>
          <w:szCs w:val="14"/>
        </w:rPr>
        <w:t xml:space="preserve">So what is the interest of this? It’s really to show the impact we see that algorithms have on the competitive process and maybe I will tell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72193A45" w14:textId="77777777" w:rsidR="006570D0" w:rsidRPr="005B1313" w:rsidRDefault="006570D0" w:rsidP="006570D0">
      <w:pPr>
        <w:rPr>
          <w:sz w:val="14"/>
        </w:rPr>
      </w:pPr>
      <w:r w:rsidRPr="005B1313">
        <w:rPr>
          <w:sz w:val="14"/>
        </w:rPr>
        <w:t xml:space="preserve">And, finally, </w:t>
      </w:r>
      <w:r w:rsidRPr="00E55494">
        <w:rPr>
          <w:rStyle w:val="Emphasis"/>
          <w:highlight w:val="cyan"/>
        </w:rPr>
        <w:t>a</w:t>
      </w:r>
      <w:r w:rsidRPr="005B1313">
        <w:rPr>
          <w:sz w:val="14"/>
        </w:rPr>
        <w:t xml:space="preserve">nother </w:t>
      </w:r>
      <w:r w:rsidRPr="00E55494">
        <w:rPr>
          <w:rStyle w:val="Emphasis"/>
          <w:highlight w:val="cyan"/>
        </w:rPr>
        <w:t>tool</w:t>
      </w:r>
      <w:r w:rsidRPr="00E656D6">
        <w:rPr>
          <w:rStyle w:val="StyleUnderline"/>
        </w:rPr>
        <w:t xml:space="preserve"> </w:t>
      </w:r>
      <w:r w:rsidRPr="000659D7">
        <w:rPr>
          <w:rStyle w:val="StyleUnderline"/>
        </w:rPr>
        <w:t xml:space="preserve">that </w:t>
      </w:r>
      <w:r w:rsidRPr="00E55494">
        <w:rPr>
          <w:rStyle w:val="StyleUnderline"/>
        </w:rPr>
        <w:t xml:space="preserve">we use </w:t>
      </w:r>
      <w:r w:rsidRPr="00E55494">
        <w:rPr>
          <w:rStyle w:val="StyleUnderline"/>
          <w:highlight w:val="cyan"/>
        </w:rPr>
        <w:t>is</w:t>
      </w:r>
      <w:r w:rsidRPr="000659D7">
        <w:rPr>
          <w:rStyle w:val="StyleUnderline"/>
        </w:rPr>
        <w:t xml:space="preserve"> the</w:t>
      </w:r>
      <w:r w:rsidRPr="005B1313">
        <w:rPr>
          <w:sz w:val="14"/>
        </w:rPr>
        <w:t xml:space="preserve"> </w:t>
      </w:r>
      <w:r w:rsidRPr="005B1313">
        <w:rPr>
          <w:rStyle w:val="Emphasis"/>
        </w:rPr>
        <w:t>conference</w:t>
      </w:r>
      <w:r w:rsidRPr="00E656D6">
        <w:rPr>
          <w:rStyle w:val="StyleUnderline"/>
        </w:rPr>
        <w:t xml:space="preserve"> </w:t>
      </w:r>
      <w:r w:rsidRPr="000659D7">
        <w:rPr>
          <w:rStyle w:val="StyleUnderline"/>
        </w:rPr>
        <w:t>or</w:t>
      </w:r>
      <w:r w:rsidRPr="00E656D6">
        <w:rPr>
          <w:rStyle w:val="StyleUnderline"/>
        </w:rPr>
        <w:t xml:space="preserve"> </w:t>
      </w:r>
      <w:r w:rsidRPr="00E55494">
        <w:rPr>
          <w:rStyle w:val="Emphasis"/>
          <w:highlight w:val="cyan"/>
        </w:rPr>
        <w:t>hearings</w:t>
      </w:r>
      <w:r w:rsidRPr="005B1313">
        <w:rPr>
          <w:sz w:val="14"/>
        </w:rPr>
        <w:t xml:space="preserve"> like you have today </w:t>
      </w:r>
      <w:r w:rsidRPr="00E55494">
        <w:rPr>
          <w:rStyle w:val="Emphasis"/>
          <w:highlight w:val="cyan"/>
        </w:rPr>
        <w:t>at</w:t>
      </w:r>
      <w:r w:rsidRPr="00E55494">
        <w:rPr>
          <w:rStyle w:val="Emphasis"/>
        </w:rPr>
        <w:t xml:space="preserve"> the </w:t>
      </w:r>
      <w:r w:rsidRPr="00E55494">
        <w:rPr>
          <w:rStyle w:val="Emphasis"/>
          <w:highlight w:val="cyan"/>
        </w:rPr>
        <w:t>FTC</w:t>
      </w:r>
      <w:r w:rsidRPr="005B1313">
        <w:rPr>
          <w:sz w:val="14"/>
        </w:rPr>
        <w:t xml:space="preserve">, but really focusing on what is new, for example, in the field of algorithm. Last year, we had lots of meetings with scientists, sociology experts about what is new about algorithm and also about companies. For example, we had meetings with Google and Facebook to know how they use algorithm in a very precise and detailed matter to help us to understand how it’s being used. </w:t>
      </w:r>
    </w:p>
    <w:p w14:paraId="4CDD57E3" w14:textId="77777777" w:rsidR="006570D0" w:rsidRPr="005B1313" w:rsidRDefault="006570D0" w:rsidP="006570D0">
      <w:pPr>
        <w:pStyle w:val="Heading4"/>
      </w:pPr>
      <w:r w:rsidRPr="005B1313">
        <w:rPr>
          <w:u w:val="single"/>
        </w:rPr>
        <w:t>Upside</w:t>
      </w:r>
      <w:r w:rsidRPr="005B1313">
        <w:t xml:space="preserve"> AND </w:t>
      </w:r>
      <w:r w:rsidRPr="005B1313">
        <w:rPr>
          <w:u w:val="single"/>
        </w:rPr>
        <w:t>downside</w:t>
      </w:r>
      <w:r w:rsidRPr="005B1313">
        <w:t xml:space="preserve"> risks of AI are </w:t>
      </w:r>
      <w:r w:rsidRPr="005B1313">
        <w:rPr>
          <w:u w:val="single"/>
        </w:rPr>
        <w:t>existential</w:t>
      </w:r>
      <w:r w:rsidRPr="005B1313">
        <w:t xml:space="preserve">---effective </w:t>
      </w:r>
      <w:r w:rsidRPr="005B1313">
        <w:rPr>
          <w:u w:val="single"/>
        </w:rPr>
        <w:t>governance</w:t>
      </w:r>
      <w:r w:rsidRPr="005B1313">
        <w:t xml:space="preserve"> is key</w:t>
      </w:r>
    </w:p>
    <w:p w14:paraId="62816BD1" w14:textId="77777777" w:rsidR="006570D0" w:rsidRPr="005B1313" w:rsidRDefault="006570D0" w:rsidP="006570D0">
      <w:r w:rsidRPr="005B1313">
        <w:t xml:space="preserve">Themistoklis </w:t>
      </w:r>
      <w:r w:rsidRPr="00D434D8">
        <w:rPr>
          <w:rStyle w:val="Style13ptBold"/>
        </w:rPr>
        <w:t>Tzimas 21</w:t>
      </w:r>
      <w:r w:rsidRPr="005B1313">
        <w:t xml:space="preserve">, </w:t>
      </w:r>
      <w:r>
        <w:t xml:space="preserve">Faculty of Law at the </w:t>
      </w:r>
      <w:r w:rsidRPr="005B1313">
        <w:t>Aristotle University of Thessaloniki, “Chapter 2: The Expectations and Risks from AI”</w:t>
      </w:r>
      <w:r>
        <w:t>, in</w:t>
      </w:r>
      <w:r w:rsidRPr="005B1313">
        <w:t xml:space="preserve"> Legal and Ethical Challenges of Artificial Intelligence from an International Law Perspective, Springer, 2021, pp. 9–32 Open WorldCat, https://doi.org/10.1007/978-3-030-78585-7</w:t>
      </w:r>
    </w:p>
    <w:p w14:paraId="1A120E4A" w14:textId="77777777" w:rsidR="006570D0" w:rsidRPr="005B1313" w:rsidRDefault="006570D0" w:rsidP="006570D0">
      <w:pPr>
        <w:rPr>
          <w:sz w:val="16"/>
        </w:rPr>
      </w:pPr>
      <w:r w:rsidRPr="005B1313">
        <w:rPr>
          <w:sz w:val="16"/>
        </w:rPr>
        <w:t xml:space="preserve">Therefore, </w:t>
      </w:r>
      <w:r w:rsidRPr="00D434D8">
        <w:rPr>
          <w:rStyle w:val="StyleUnderline"/>
        </w:rPr>
        <w:t>it is</w:t>
      </w:r>
      <w:r w:rsidRPr="005B1313">
        <w:rPr>
          <w:sz w:val="16"/>
        </w:rPr>
        <w:t xml:space="preserve"> only </w:t>
      </w:r>
      <w:r w:rsidRPr="00D434D8">
        <w:rPr>
          <w:rStyle w:val="StyleUnderline"/>
        </w:rPr>
        <w:t>natural to be</w:t>
      </w:r>
      <w:r w:rsidRPr="005B1313">
        <w:rPr>
          <w:sz w:val="16"/>
        </w:rPr>
        <w:t xml:space="preserve"> at least </w:t>
      </w:r>
      <w:r w:rsidRPr="00D434D8">
        <w:rPr>
          <w:rStyle w:val="StyleUnderline"/>
        </w:rPr>
        <w:t>skeptical towards a future with entities possessing equal or superio</w:t>
      </w:r>
      <w:r w:rsidRPr="000659D7">
        <w:rPr>
          <w:rStyle w:val="StyleUnderline"/>
        </w:rPr>
        <w:t xml:space="preserve">r intelligence and levels of autonomy; the prospect even of </w:t>
      </w:r>
      <w:r w:rsidRPr="00D434D8">
        <w:rPr>
          <w:rStyle w:val="Emphasis"/>
          <w:highlight w:val="cyan"/>
        </w:rPr>
        <w:t>existential risk</w:t>
      </w:r>
      <w:r w:rsidRPr="00D434D8">
        <w:rPr>
          <w:rStyle w:val="StyleUnderline"/>
          <w:highlight w:val="cyan"/>
        </w:rPr>
        <w:t xml:space="preserve"> looms</w:t>
      </w:r>
      <w:r w:rsidRPr="000659D7">
        <w:rPr>
          <w:rStyle w:val="StyleUnderline"/>
        </w:rPr>
        <w:t xml:space="preserve"> as </w:t>
      </w:r>
      <w:r w:rsidRPr="005B1313">
        <w:rPr>
          <w:rStyle w:val="Emphasis"/>
        </w:rPr>
        <w:t>possible</w:t>
      </w:r>
      <w:r w:rsidRPr="005B1313">
        <w:rPr>
          <w:sz w:val="16"/>
        </w:rPr>
        <w:t xml:space="preserve">.7 </w:t>
      </w:r>
    </w:p>
    <w:p w14:paraId="41BAECCC" w14:textId="77777777" w:rsidR="006570D0" w:rsidRPr="005B1313" w:rsidRDefault="006570D0" w:rsidP="006570D0">
      <w:pPr>
        <w:rPr>
          <w:sz w:val="16"/>
        </w:rPr>
      </w:pPr>
      <w:r w:rsidRPr="005B1313">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3B1B25A0" w14:textId="77777777" w:rsidR="006570D0" w:rsidRPr="005B1313" w:rsidRDefault="006570D0" w:rsidP="006570D0">
      <w:pPr>
        <w:rPr>
          <w:sz w:val="16"/>
        </w:rPr>
      </w:pPr>
      <w:r w:rsidRPr="000659D7">
        <w:rPr>
          <w:rStyle w:val="StyleUnderline"/>
        </w:rPr>
        <w:t xml:space="preserve">Even </w:t>
      </w:r>
      <w:r w:rsidRPr="00D434D8">
        <w:rPr>
          <w:rStyle w:val="StyleUnderline"/>
          <w:highlight w:val="cyan"/>
        </w:rPr>
        <w:t>AI</w:t>
      </w:r>
      <w:r w:rsidRPr="000659D7">
        <w:rPr>
          <w:rStyle w:val="StyleUnderline"/>
        </w:rPr>
        <w:t xml:space="preserve"> in its </w:t>
      </w:r>
      <w:r w:rsidRPr="005B1313">
        <w:rPr>
          <w:rStyle w:val="Emphasis"/>
        </w:rPr>
        <w:t>current</w:t>
      </w:r>
      <w:r w:rsidRPr="00F911E5">
        <w:rPr>
          <w:rStyle w:val="StyleUnderline"/>
        </w:rPr>
        <w:t xml:space="preserve"> </w:t>
      </w:r>
      <w:r w:rsidRPr="000659D7">
        <w:rPr>
          <w:rStyle w:val="StyleUnderline"/>
        </w:rPr>
        <w:t>form</w:t>
      </w:r>
      <w:r w:rsidRPr="005B1313">
        <w:rPr>
          <w:sz w:val="16"/>
        </w:rPr>
        <w:t xml:space="preserve"> and narrow intelligence </w:t>
      </w:r>
      <w:r w:rsidRPr="000659D7">
        <w:rPr>
          <w:rStyle w:val="StyleUnderline"/>
        </w:rPr>
        <w:t xml:space="preserve">poses risks because of its </w:t>
      </w:r>
      <w:r w:rsidRPr="00D434D8">
        <w:rPr>
          <w:rStyle w:val="Emphasis"/>
          <w:highlight w:val="cyan"/>
        </w:rPr>
        <w:t>embedded</w:t>
      </w:r>
      <w:r w:rsidRPr="005B1313">
        <w:rPr>
          <w:rStyle w:val="Emphasis"/>
        </w:rPr>
        <w:t>-ness</w:t>
      </w:r>
      <w:r w:rsidRPr="000659D7">
        <w:rPr>
          <w:rStyle w:val="StyleUnderline"/>
        </w:rPr>
        <w:t xml:space="preserve"> </w:t>
      </w:r>
      <w:r w:rsidRPr="00D434D8">
        <w:rPr>
          <w:rStyle w:val="StyleUnderline"/>
          <w:highlight w:val="cyan"/>
        </w:rPr>
        <w:t>in</w:t>
      </w:r>
      <w:r w:rsidRPr="000659D7">
        <w:rPr>
          <w:rStyle w:val="StyleUnderline"/>
        </w:rPr>
        <w:t xml:space="preserve"> an ever-</w:t>
      </w:r>
      <w:r w:rsidRPr="005B1313">
        <w:rPr>
          <w:rStyle w:val="Emphasis"/>
        </w:rPr>
        <w:t>growing number</w:t>
      </w:r>
      <w:r w:rsidRPr="000659D7">
        <w:rPr>
          <w:rStyle w:val="StyleUnderline"/>
        </w:rPr>
        <w:t xml:space="preserve"> of </w:t>
      </w:r>
      <w:r w:rsidRPr="005B1313">
        <w:rPr>
          <w:rStyle w:val="Emphasis"/>
        </w:rPr>
        <w:t>crucial aspects of our lives</w:t>
      </w:r>
      <w:r w:rsidRPr="00F911E5">
        <w:rPr>
          <w:rStyle w:val="StyleUnderline"/>
        </w:rPr>
        <w:t xml:space="preserve">. </w:t>
      </w:r>
      <w:r w:rsidRPr="000659D7">
        <w:rPr>
          <w:rStyle w:val="StyleUnderline"/>
        </w:rPr>
        <w:t xml:space="preserve">The role of AI in </w:t>
      </w:r>
      <w:r w:rsidRPr="00D434D8">
        <w:rPr>
          <w:rStyle w:val="Emphasis"/>
          <w:highlight w:val="cyan"/>
        </w:rPr>
        <w:t>military</w:t>
      </w:r>
      <w:r w:rsidRPr="000659D7">
        <w:rPr>
          <w:rStyle w:val="StyleUnderline"/>
        </w:rPr>
        <w:t xml:space="preserve">, </w:t>
      </w:r>
      <w:r w:rsidRPr="005B1313">
        <w:rPr>
          <w:rStyle w:val="Emphasis"/>
        </w:rPr>
        <w:t>ﬁnancial</w:t>
      </w:r>
      <w:r w:rsidRPr="005B1313">
        <w:rPr>
          <w:sz w:val="16"/>
        </w:rPr>
        <w:t xml:space="preserve">,9 </w:t>
      </w:r>
      <w:r w:rsidRPr="005B1313">
        <w:rPr>
          <w:rStyle w:val="Emphasis"/>
        </w:rPr>
        <w:t>health</w:t>
      </w:r>
      <w:r w:rsidRPr="000659D7">
        <w:rPr>
          <w:rStyle w:val="StyleUnderline"/>
        </w:rPr>
        <w:t xml:space="preserve">, </w:t>
      </w:r>
      <w:r w:rsidRPr="005B1313">
        <w:rPr>
          <w:rStyle w:val="Emphasis"/>
        </w:rPr>
        <w:t>educational</w:t>
      </w:r>
      <w:r w:rsidRPr="0012644D">
        <w:rPr>
          <w:rStyle w:val="StyleUnderline"/>
        </w:rPr>
        <w:t xml:space="preserve">, </w:t>
      </w:r>
      <w:r w:rsidRPr="00D434D8">
        <w:rPr>
          <w:rStyle w:val="Emphasis"/>
          <w:highlight w:val="cyan"/>
        </w:rPr>
        <w:t>environmental</w:t>
      </w:r>
      <w:r w:rsidRPr="00D434D8">
        <w:rPr>
          <w:rStyle w:val="StyleUnderline"/>
          <w:highlight w:val="cyan"/>
        </w:rPr>
        <w:t xml:space="preserve">, </w:t>
      </w:r>
      <w:r w:rsidRPr="00D434D8">
        <w:rPr>
          <w:rStyle w:val="Emphasis"/>
          <w:highlight w:val="cyan"/>
        </w:rPr>
        <w:t>governance networks</w:t>
      </w:r>
      <w:r w:rsidRPr="000659D7">
        <w:rPr>
          <w:rStyle w:val="StyleUnderline"/>
        </w:rPr>
        <w:t xml:space="preserve">-among </w:t>
      </w:r>
      <w:r w:rsidRPr="005B1313">
        <w:rPr>
          <w:rStyle w:val="Emphasis"/>
        </w:rPr>
        <w:t>others</w:t>
      </w:r>
      <w:r w:rsidRPr="0012644D">
        <w:rPr>
          <w:rStyle w:val="StyleUnderline"/>
        </w:rPr>
        <w:t>—</w:t>
      </w:r>
      <w:r w:rsidRPr="00D434D8">
        <w:rPr>
          <w:rStyle w:val="StyleUnderline"/>
          <w:highlight w:val="cyan"/>
        </w:rPr>
        <w:t>are</w:t>
      </w:r>
      <w:r w:rsidRPr="000659D7">
        <w:rPr>
          <w:rStyle w:val="StyleUnderline"/>
        </w:rPr>
        <w:t xml:space="preserve"> areas </w:t>
      </w:r>
      <w:r w:rsidRPr="00D434D8">
        <w:rPr>
          <w:rStyle w:val="StyleUnderline"/>
          <w:highlight w:val="cyan"/>
        </w:rPr>
        <w:t xml:space="preserve">where </w:t>
      </w:r>
      <w:r w:rsidRPr="00D434D8">
        <w:rPr>
          <w:rStyle w:val="Emphasis"/>
          <w:highlight w:val="cyan"/>
        </w:rPr>
        <w:t>risk</w:t>
      </w:r>
      <w:r w:rsidRPr="000659D7">
        <w:rPr>
          <w:rStyle w:val="StyleUnderline"/>
        </w:rPr>
        <w:t xml:space="preserve"> generated by AI—even </w:t>
      </w:r>
      <w:r w:rsidRPr="005B1313">
        <w:rPr>
          <w:rStyle w:val="Emphasis"/>
        </w:rPr>
        <w:t>limited</w:t>
      </w:r>
      <w:r w:rsidRPr="005B1313">
        <w:rPr>
          <w:sz w:val="16"/>
        </w:rPr>
        <w:t xml:space="preserve">— autonomy </w:t>
      </w:r>
      <w:r w:rsidRPr="00D434D8">
        <w:rPr>
          <w:rStyle w:val="StyleUnderline"/>
          <w:highlight w:val="cyan"/>
        </w:rPr>
        <w:t xml:space="preserve">can be </w:t>
      </w:r>
      <w:r w:rsidRPr="00D434D8">
        <w:rPr>
          <w:rStyle w:val="Emphasis"/>
          <w:highlight w:val="cyan"/>
        </w:rPr>
        <w:t>diffused</w:t>
      </w:r>
      <w:r w:rsidRPr="00F911E5">
        <w:rPr>
          <w:rStyle w:val="StyleUnderline"/>
        </w:rPr>
        <w:t xml:space="preserve"> </w:t>
      </w:r>
      <w:r w:rsidRPr="000659D7">
        <w:rPr>
          <w:rStyle w:val="StyleUnderline"/>
        </w:rPr>
        <w:t>through</w:t>
      </w:r>
      <w:r w:rsidRPr="005B1313">
        <w:rPr>
          <w:sz w:val="16"/>
        </w:rPr>
        <w:t xml:space="preserve"> </w:t>
      </w:r>
      <w:r w:rsidRPr="005B1313">
        <w:rPr>
          <w:rStyle w:val="Emphasis"/>
        </w:rPr>
        <w:t>non-linear networks</w:t>
      </w:r>
      <w:r w:rsidRPr="0012644D">
        <w:rPr>
          <w:rStyle w:val="StyleUnderline"/>
        </w:rPr>
        <w:t xml:space="preserve">, </w:t>
      </w:r>
      <w:r w:rsidRPr="000659D7">
        <w:rPr>
          <w:rStyle w:val="StyleUnderline"/>
        </w:rPr>
        <w:t xml:space="preserve">with </w:t>
      </w:r>
      <w:r w:rsidRPr="005B1313">
        <w:rPr>
          <w:rStyle w:val="Emphasis"/>
        </w:rPr>
        <w:t>signiﬁcant</w:t>
      </w:r>
      <w:r w:rsidRPr="000659D7">
        <w:rPr>
          <w:rStyle w:val="StyleUnderline"/>
        </w:rPr>
        <w:t xml:space="preserve"> impact— </w:t>
      </w:r>
      <w:r w:rsidRPr="00D434D8">
        <w:rPr>
          <w:rStyle w:val="StyleUnderline"/>
          <w:highlight w:val="cyan"/>
        </w:rPr>
        <w:t xml:space="preserve">even </w:t>
      </w:r>
      <w:r w:rsidRPr="00D434D8">
        <w:rPr>
          <w:rStyle w:val="Emphasis"/>
          <w:highlight w:val="cyan"/>
        </w:rPr>
        <w:t>systemic</w:t>
      </w:r>
      <w:r w:rsidRPr="005B1313">
        <w:rPr>
          <w:sz w:val="16"/>
        </w:rPr>
        <w:t xml:space="preserve">.10 </w:t>
      </w:r>
    </w:p>
    <w:p w14:paraId="1B7F4AF6" w14:textId="77777777" w:rsidR="006570D0" w:rsidRPr="005B1313" w:rsidRDefault="006570D0" w:rsidP="006570D0">
      <w:pPr>
        <w:rPr>
          <w:sz w:val="10"/>
          <w:szCs w:val="16"/>
        </w:rPr>
      </w:pPr>
      <w:r w:rsidRPr="005B1313">
        <w:rPr>
          <w:sz w:val="10"/>
          <w:szCs w:val="16"/>
        </w:rPr>
        <w:t xml:space="preserve">The answer therefore to the question whether AI brings risk with it is yes; as Eliezer Yudkowski comments the greatest of them all is that people conclude too early that they understand it11 or that they assume that they can achieve it without necessarily having acquired complete and thorough understanding of what intelli- gence means.12 </w:t>
      </w:r>
    </w:p>
    <w:p w14:paraId="7D6B7F0E" w14:textId="77777777" w:rsidR="006570D0" w:rsidRPr="005B1313" w:rsidRDefault="006570D0" w:rsidP="006570D0">
      <w:pPr>
        <w:rPr>
          <w:sz w:val="10"/>
          <w:szCs w:val="16"/>
        </w:rPr>
      </w:pPr>
      <w:r w:rsidRPr="005B1313">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1FF62510" w14:textId="77777777" w:rsidR="006570D0" w:rsidRPr="005B1313" w:rsidRDefault="006570D0" w:rsidP="006570D0">
      <w:pPr>
        <w:rPr>
          <w:sz w:val="10"/>
          <w:szCs w:val="16"/>
        </w:rPr>
      </w:pPr>
      <w:r w:rsidRPr="005B1313">
        <w:rPr>
          <w:sz w:val="10"/>
          <w:szCs w:val="16"/>
        </w:rPr>
        <w:t>Yudkowski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40F89CB9" w14:textId="77777777" w:rsidR="006570D0" w:rsidRPr="005B1313" w:rsidRDefault="006570D0" w:rsidP="006570D0">
      <w:pPr>
        <w:rPr>
          <w:sz w:val="10"/>
          <w:szCs w:val="16"/>
        </w:rPr>
      </w:pPr>
      <w:r w:rsidRPr="005B1313">
        <w:rPr>
          <w:sz w:val="10"/>
          <w:szCs w:val="16"/>
        </w:rPr>
        <w:t>Regardless of what our well-established ideas are, there are many, different intelligences and even more signiﬁcantly, there are potentially, different intelli- gences equally or even more evolved than human.</w:t>
      </w:r>
    </w:p>
    <w:p w14:paraId="1CA12ABE" w14:textId="77777777" w:rsidR="006570D0" w:rsidRPr="005B1313" w:rsidRDefault="006570D0" w:rsidP="006570D0">
      <w:pPr>
        <w:rPr>
          <w:sz w:val="16"/>
        </w:rPr>
      </w:pPr>
      <w:r w:rsidRPr="005B1313">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6DF18413" w14:textId="77777777" w:rsidR="006570D0" w:rsidRPr="000659D7" w:rsidRDefault="006570D0" w:rsidP="006570D0">
      <w:pPr>
        <w:rPr>
          <w:rStyle w:val="StyleUnderline"/>
        </w:rPr>
      </w:pPr>
      <w:r w:rsidRPr="000659D7">
        <w:rPr>
          <w:rStyle w:val="StyleUnderline"/>
        </w:rPr>
        <w:t xml:space="preserve">The </w:t>
      </w:r>
      <w:r w:rsidRPr="00D434D8">
        <w:rPr>
          <w:rStyle w:val="Emphasis"/>
          <w:highlight w:val="cyan"/>
        </w:rPr>
        <w:t>lack of understanding</w:t>
      </w:r>
      <w:r w:rsidRPr="000659D7">
        <w:rPr>
          <w:rStyle w:val="StyleUnderline"/>
        </w:rPr>
        <w:t xml:space="preserve"> of intelligence and therefore of AI may be </w:t>
      </w:r>
      <w:r w:rsidRPr="005B1313">
        <w:rPr>
          <w:rStyle w:val="Emphasis"/>
        </w:rPr>
        <w:t>frightening</w:t>
      </w:r>
      <w:r w:rsidRPr="00F911E5">
        <w:rPr>
          <w:rStyle w:val="StyleUnderline"/>
        </w:rPr>
        <w:t xml:space="preserve"> </w:t>
      </w:r>
      <w:r w:rsidRPr="000659D7">
        <w:rPr>
          <w:rStyle w:val="StyleUnderline"/>
        </w:rPr>
        <w:t>but</w:t>
      </w:r>
      <w:r w:rsidRPr="00F911E5">
        <w:rPr>
          <w:rStyle w:val="StyleUnderline"/>
        </w:rPr>
        <w:t xml:space="preserve"> </w:t>
      </w:r>
      <w:r w:rsidRPr="00D434D8">
        <w:rPr>
          <w:rStyle w:val="Emphasis"/>
          <w:highlight w:val="cyan"/>
        </w:rPr>
        <w:t>does not lead</w:t>
      </w:r>
      <w:r w:rsidRPr="005B1313">
        <w:rPr>
          <w:rStyle w:val="Emphasis"/>
        </w:rPr>
        <w:t xml:space="preserve"> necessarily </w:t>
      </w:r>
      <w:r w:rsidRPr="00D434D8">
        <w:rPr>
          <w:rStyle w:val="Emphasis"/>
          <w:highlight w:val="cyan"/>
        </w:rPr>
        <w:t>to regulation</w:t>
      </w:r>
      <w:r w:rsidRPr="000659D7">
        <w:rPr>
          <w:rStyle w:val="StyleUnderline"/>
        </w:rPr>
        <w:t xml:space="preserve">—at least to a </w:t>
      </w:r>
      <w:r w:rsidRPr="005B1313">
        <w:rPr>
          <w:rStyle w:val="Emphasis"/>
        </w:rPr>
        <w:t>proper</w:t>
      </w:r>
      <w:r w:rsidRPr="000659D7">
        <w:rPr>
          <w:rStyle w:val="StyleUnderline"/>
        </w:rPr>
        <w:t xml:space="preserve"> one. </w:t>
      </w:r>
      <w:r w:rsidRPr="00D434D8">
        <w:rPr>
          <w:rStyle w:val="StyleUnderline"/>
          <w:highlight w:val="cyan"/>
        </w:rPr>
        <w:t>We could</w:t>
      </w:r>
      <w:r w:rsidRPr="000659D7">
        <w:rPr>
          <w:rStyle w:val="StyleUnderline"/>
        </w:rPr>
        <w:t xml:space="preserve"> </w:t>
      </w:r>
      <w:r w:rsidRPr="005B1313">
        <w:rPr>
          <w:rStyle w:val="Emphasis"/>
        </w:rPr>
        <w:t>even</w:t>
      </w:r>
      <w:r w:rsidRPr="000659D7">
        <w:rPr>
          <w:rStyle w:val="StyleUnderline"/>
        </w:rPr>
        <w:t xml:space="preserve"> be led into </w:t>
      </w:r>
      <w:r w:rsidRPr="00D434D8">
        <w:rPr>
          <w:rStyle w:val="Emphasis"/>
          <w:highlight w:val="cyan"/>
        </w:rPr>
        <w:t>mak</w:t>
      </w:r>
      <w:r w:rsidRPr="000659D7">
        <w:rPr>
          <w:rStyle w:val="StyleUnderline"/>
        </w:rPr>
        <w:t xml:space="preserve">ing potentially </w:t>
      </w:r>
      <w:r w:rsidRPr="00D434D8">
        <w:rPr>
          <w:rStyle w:val="Emphasis"/>
          <w:highlight w:val="cyan"/>
        </w:rPr>
        <w:t>catastrophic choices</w:t>
      </w:r>
      <w:r w:rsidRPr="000659D7">
        <w:rPr>
          <w:rStyle w:val="StyleUnderline"/>
        </w:rPr>
        <w:t xml:space="preserve">, on the basis of </w:t>
      </w:r>
      <w:r w:rsidRPr="005B1313">
        <w:rPr>
          <w:rStyle w:val="Emphasis"/>
        </w:rPr>
        <w:t>false assumptions</w:t>
      </w:r>
      <w:r w:rsidRPr="000659D7">
        <w:rPr>
          <w:rStyle w:val="StyleUnderline"/>
        </w:rPr>
        <w:t>.</w:t>
      </w:r>
    </w:p>
    <w:p w14:paraId="6564D0ED" w14:textId="77777777" w:rsidR="006570D0" w:rsidRPr="005B1313" w:rsidRDefault="006570D0" w:rsidP="006570D0">
      <w:pPr>
        <w:rPr>
          <w:sz w:val="16"/>
        </w:rPr>
      </w:pPr>
      <w:r w:rsidRPr="000659D7">
        <w:rPr>
          <w:rStyle w:val="StyleUnderline"/>
        </w:rPr>
        <w:t xml:space="preserve">On top of our lack of understanding, we should add a sentiment of </w:t>
      </w:r>
      <w:r w:rsidRPr="005B1313">
        <w:rPr>
          <w:rStyle w:val="Emphasis"/>
        </w:rPr>
        <w:t>anxiety</w:t>
      </w:r>
      <w:r w:rsidRPr="005B1313">
        <w:rPr>
          <w:sz w:val="16"/>
        </w:rPr>
        <w:t xml:space="preserve"> as well as of expectations, </w:t>
      </w:r>
      <w:r w:rsidRPr="000659D7">
        <w:rPr>
          <w:rStyle w:val="StyleUnderline"/>
        </w:rPr>
        <w:t>which intensiﬁes as an atmosphere of emergency</w:t>
      </w:r>
      <w:r w:rsidRPr="005B1313">
        <w:rPr>
          <w:sz w:val="16"/>
        </w:rPr>
        <w:t xml:space="preserve"> and of expected groundbreaking developments </w:t>
      </w:r>
      <w:r w:rsidRPr="000659D7">
        <w:rPr>
          <w:rStyle w:val="StyleUnderline"/>
        </w:rPr>
        <w:t>grows</w:t>
      </w:r>
      <w:r w:rsidRPr="005B1313">
        <w:rPr>
          <w:sz w:val="16"/>
        </w:rPr>
        <w:t>. The most graphic description of this feeling is the potential of a moment of singularity, as mentioned above according to the description by Vinge and Kurzweil.</w:t>
      </w:r>
    </w:p>
    <w:p w14:paraId="67AFF008" w14:textId="77777777" w:rsidR="006570D0" w:rsidRPr="005B1313" w:rsidRDefault="006570D0" w:rsidP="006570D0">
      <w:pPr>
        <w:rPr>
          <w:sz w:val="10"/>
          <w:szCs w:val="16"/>
        </w:rPr>
      </w:pPr>
      <w:r w:rsidRPr="005B1313">
        <w:rPr>
          <w:sz w:val="10"/>
          <w:szCs w:val="16"/>
        </w:rPr>
        <w:t>As the mathematician I. J. Good–Alan Turing’s colleague in the team of the latter during World War II—has put it: “Let an ultraintelligent machine be deﬁned as a machine that can far surpass all the intellectual activities of any man however clever. Since the design of machines is one of these intellectual activities, an ultraintelligent machine could design even better machines; there would then unquestionably be an “intelligence explosion,” and the intelligence of man would be left far behind. Thus the ﬁrst ultraintelligent machine is the last invention that man need ever make, provided that the machine is docile enough to tell us how to keep it under control.”15 This is in a nutshell the moment of singularity.</w:t>
      </w:r>
    </w:p>
    <w:p w14:paraId="63985E3D" w14:textId="77777777" w:rsidR="006570D0" w:rsidRPr="005B1313" w:rsidRDefault="006570D0" w:rsidP="006570D0">
      <w:pPr>
        <w:rPr>
          <w:sz w:val="10"/>
          <w:szCs w:val="16"/>
        </w:rPr>
      </w:pPr>
      <w:r w:rsidRPr="005B1313">
        <w:rPr>
          <w:sz w:val="10"/>
          <w:szCs w:val="16"/>
        </w:rPr>
        <w:t>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w:t>
      </w:r>
    </w:p>
    <w:p w14:paraId="6764233F" w14:textId="77777777" w:rsidR="006570D0" w:rsidRPr="005B1313" w:rsidRDefault="006570D0" w:rsidP="006570D0">
      <w:pPr>
        <w:rPr>
          <w:sz w:val="10"/>
          <w:szCs w:val="16"/>
        </w:rPr>
      </w:pPr>
      <w:r w:rsidRPr="005B1313">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p>
    <w:p w14:paraId="07A926F8" w14:textId="77777777" w:rsidR="006570D0" w:rsidRPr="005B1313" w:rsidRDefault="006570D0" w:rsidP="006570D0">
      <w:pPr>
        <w:rPr>
          <w:sz w:val="10"/>
          <w:szCs w:val="16"/>
        </w:rPr>
      </w:pPr>
      <w:r w:rsidRPr="005B1313">
        <w:rPr>
          <w:sz w:val="10"/>
          <w:szCs w:val="16"/>
        </w:rPr>
        <w:t>After all, part of the disappointments from AI should be blamed on the fact that certain activities and standards, which were considered as epitomes of human intelligence have been surpassed by AI, only to indicate that they were not eventu- ally satisfactory thresholds for the surpassing of human intelligence.19 Partially because of AI progress we realize that human intelligence and its thresholds are much more complicated than assumed in the past.</w:t>
      </w:r>
    </w:p>
    <w:p w14:paraId="7F48ADF7" w14:textId="77777777" w:rsidR="006570D0" w:rsidRPr="005B1313" w:rsidRDefault="006570D0" w:rsidP="006570D0">
      <w:pPr>
        <w:rPr>
          <w:sz w:val="10"/>
          <w:szCs w:val="16"/>
        </w:rPr>
      </w:pPr>
      <w:r w:rsidRPr="005B1313">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2246CD93" w14:textId="77777777" w:rsidR="006570D0" w:rsidRPr="005B1313" w:rsidRDefault="006570D0" w:rsidP="006570D0">
      <w:pPr>
        <w:rPr>
          <w:sz w:val="10"/>
          <w:szCs w:val="16"/>
        </w:rPr>
      </w:pPr>
      <w:r w:rsidRPr="005B1313">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11494929" w14:textId="77777777" w:rsidR="006570D0" w:rsidRPr="005B1313" w:rsidRDefault="006570D0" w:rsidP="006570D0">
      <w:pPr>
        <w:rPr>
          <w:sz w:val="10"/>
          <w:szCs w:val="16"/>
        </w:rPr>
      </w:pPr>
      <w:r w:rsidRPr="005B1313">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43886BAF" w14:textId="77777777" w:rsidR="006570D0" w:rsidRPr="005B1313" w:rsidRDefault="006570D0" w:rsidP="006570D0">
      <w:pPr>
        <w:rPr>
          <w:sz w:val="10"/>
          <w:szCs w:val="16"/>
        </w:rPr>
      </w:pPr>
      <w:r w:rsidRPr="005B1313">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6397DE7B" w14:textId="77777777" w:rsidR="006570D0" w:rsidRPr="005B1313" w:rsidRDefault="006570D0" w:rsidP="006570D0">
      <w:pPr>
        <w:rPr>
          <w:sz w:val="16"/>
        </w:rPr>
      </w:pPr>
      <w:r w:rsidRPr="005B1313">
        <w:rPr>
          <w:sz w:val="16"/>
        </w:rPr>
        <w:t>We can somehow guess the speed of AGI and ASI evolution and possibly some of its initial steps but we cannot guess the directions that such AI will choose to follow and the characteristics that it will demonstrate. Practically, we credibly guess the prospects of AI beyond a certain level of development.</w:t>
      </w:r>
    </w:p>
    <w:p w14:paraId="543F0094" w14:textId="77777777" w:rsidR="006570D0" w:rsidRPr="005B1313" w:rsidRDefault="006570D0" w:rsidP="006570D0">
      <w:pPr>
        <w:rPr>
          <w:sz w:val="16"/>
        </w:rPr>
      </w:pPr>
      <w:r w:rsidRPr="005B1313">
        <w:rPr>
          <w:sz w:val="16"/>
        </w:rPr>
        <w:t xml:space="preserve">Two </w:t>
      </w:r>
      <w:r w:rsidRPr="005B1313">
        <w:rPr>
          <w:rStyle w:val="Emphasis"/>
        </w:rPr>
        <w:t>existential issues</w:t>
      </w:r>
      <w:r w:rsidRPr="00F911E5">
        <w:rPr>
          <w:rStyle w:val="StyleUnderline"/>
        </w:rPr>
        <w:t xml:space="preserve"> </w:t>
      </w:r>
      <w:r w:rsidRPr="000659D7">
        <w:rPr>
          <w:rStyle w:val="StyleUnderline"/>
        </w:rPr>
        <w:t xml:space="preserve">could emerge: ﬁrst, an imbalance of intelligence at </w:t>
      </w:r>
      <w:r w:rsidRPr="005B1313">
        <w:rPr>
          <w:rStyle w:val="Emphasis"/>
        </w:rPr>
        <w:t>our expense</w:t>
      </w:r>
      <w:r w:rsidRPr="005B1313">
        <w:rPr>
          <w:sz w:val="16"/>
        </w:rPr>
        <w:t>—with us, humans becoming the inferior species—</w:t>
      </w:r>
      <w:r w:rsidRPr="000659D7">
        <w:rPr>
          <w:rStyle w:val="StyleUnderline"/>
        </w:rPr>
        <w:t xml:space="preserve">in favor of non-biological entities and secondly a lack of even fundamental conceptual communication between the two most intelligent “species”. Both of them heighten the fear of </w:t>
      </w:r>
      <w:r w:rsidRPr="005B1313">
        <w:rPr>
          <w:rStyle w:val="Emphasis"/>
        </w:rPr>
        <w:t>irreversible changes</w:t>
      </w:r>
      <w:r w:rsidRPr="005B1313">
        <w:rPr>
          <w:sz w:val="16"/>
        </w:rPr>
        <w:t xml:space="preserve">, once we lose the possession of the superior intelligence.22 </w:t>
      </w:r>
    </w:p>
    <w:p w14:paraId="10061D30" w14:textId="77777777" w:rsidR="006570D0" w:rsidRPr="005B1313" w:rsidRDefault="006570D0" w:rsidP="006570D0">
      <w:pPr>
        <w:rPr>
          <w:sz w:val="16"/>
        </w:rPr>
      </w:pPr>
      <w:r w:rsidRPr="00D434D8">
        <w:rPr>
          <w:rStyle w:val="StyleUnderline"/>
          <w:highlight w:val="cyan"/>
        </w:rPr>
        <w:t>However</w:t>
      </w:r>
      <w:r w:rsidRPr="000659D7">
        <w:rPr>
          <w:rStyle w:val="StyleUnderline"/>
        </w:rPr>
        <w:t xml:space="preserve">, we need to consider </w:t>
      </w:r>
      <w:r w:rsidRPr="00D434D8">
        <w:rPr>
          <w:rStyle w:val="StyleUnderline"/>
          <w:highlight w:val="cyan"/>
        </w:rPr>
        <w:t>the</w:t>
      </w:r>
      <w:r w:rsidRPr="000659D7">
        <w:rPr>
          <w:rStyle w:val="StyleUnderline"/>
        </w:rPr>
        <w:t xml:space="preserve"> </w:t>
      </w:r>
      <w:r w:rsidRPr="005B1313">
        <w:rPr>
          <w:rStyle w:val="Emphasis"/>
        </w:rPr>
        <w:t>expectations as well</w:t>
      </w:r>
      <w:r w:rsidRPr="0012644D">
        <w:rPr>
          <w:rStyle w:val="StyleUnderline"/>
        </w:rPr>
        <w:t xml:space="preserve">. </w:t>
      </w:r>
      <w:r w:rsidRPr="000659D7">
        <w:rPr>
          <w:rStyle w:val="StyleUnderline"/>
        </w:rPr>
        <w:t>The</w:t>
      </w:r>
      <w:r w:rsidRPr="0012644D">
        <w:rPr>
          <w:rStyle w:val="StyleUnderline"/>
        </w:rPr>
        <w:t xml:space="preserve"> </w:t>
      </w:r>
      <w:r w:rsidRPr="00D434D8">
        <w:rPr>
          <w:rStyle w:val="Emphasis"/>
          <w:highlight w:val="cyan"/>
        </w:rPr>
        <w:t>positive side</w:t>
      </w:r>
      <w:r w:rsidRPr="005B1313">
        <w:rPr>
          <w:sz w:val="16"/>
        </w:rPr>
        <w:t xml:space="preserve"> </w:t>
      </w:r>
      <w:r w:rsidRPr="000659D7">
        <w:rPr>
          <w:rStyle w:val="StyleUnderline"/>
        </w:rPr>
        <w:t xml:space="preserve">focuses on the so-called </w:t>
      </w:r>
      <w:r w:rsidRPr="005B1313">
        <w:rPr>
          <w:rStyle w:val="Emphasis"/>
        </w:rPr>
        <w:t>friendly</w:t>
      </w:r>
      <w:r w:rsidRPr="000659D7">
        <w:rPr>
          <w:rStyle w:val="StyleUnderline"/>
        </w:rPr>
        <w:t xml:space="preserve"> AI</w:t>
      </w:r>
      <w:r w:rsidRPr="00F911E5">
        <w:rPr>
          <w:rStyle w:val="StyleUnderline"/>
        </w:rPr>
        <w:t xml:space="preserve">, </w:t>
      </w:r>
      <w:r w:rsidRPr="000659D7">
        <w:rPr>
          <w:rStyle w:val="StyleUnderline"/>
        </w:rPr>
        <w:t xml:space="preserve">meaning AI which will </w:t>
      </w:r>
      <w:r w:rsidRPr="005B1313">
        <w:rPr>
          <w:rStyle w:val="Emphasis"/>
        </w:rPr>
        <w:t>beneﬁt</w:t>
      </w:r>
      <w:r w:rsidRPr="000659D7">
        <w:rPr>
          <w:rStyle w:val="StyleUnderline"/>
        </w:rPr>
        <w:t xml:space="preserve"> and </w:t>
      </w:r>
      <w:r w:rsidRPr="005B1313">
        <w:rPr>
          <w:rStyle w:val="Emphasis"/>
        </w:rPr>
        <w:t>not harm</w:t>
      </w:r>
      <w:r w:rsidRPr="000659D7">
        <w:rPr>
          <w:rStyle w:val="StyleUnderline"/>
        </w:rPr>
        <w:t xml:space="preserve"> humans, thanks to its advanced intelligence</w:t>
      </w:r>
      <w:r w:rsidRPr="005B1313">
        <w:rPr>
          <w:sz w:val="16"/>
        </w:rPr>
        <w:t xml:space="preserve">.23 </w:t>
      </w:r>
    </w:p>
    <w:p w14:paraId="559A71BC" w14:textId="77777777" w:rsidR="006570D0" w:rsidRPr="005B1313" w:rsidRDefault="006570D0" w:rsidP="006570D0">
      <w:pPr>
        <w:rPr>
          <w:sz w:val="16"/>
        </w:rPr>
      </w:pPr>
      <w:r w:rsidRPr="000659D7">
        <w:rPr>
          <w:rStyle w:val="StyleUnderline"/>
        </w:rPr>
        <w:t>AI bears the promise of signiﬁcantly enhancing human life on various aspects, beginning from the already existing, narrow applications</w:t>
      </w:r>
      <w:r w:rsidRPr="005B1313">
        <w:rPr>
          <w:sz w:val="16"/>
        </w:rPr>
        <w:t xml:space="preserve">. The </w:t>
      </w:r>
      <w:r w:rsidRPr="00D434D8">
        <w:rPr>
          <w:rStyle w:val="Emphasis"/>
          <w:highlight w:val="cyan"/>
        </w:rPr>
        <w:t>enhance</w:t>
      </w:r>
      <w:r w:rsidRPr="000659D7">
        <w:rPr>
          <w:rStyle w:val="StyleUnderline"/>
        </w:rPr>
        <w:t xml:space="preserve">d </w:t>
      </w:r>
      <w:r w:rsidRPr="00D434D8">
        <w:rPr>
          <w:rStyle w:val="Emphasis"/>
          <w:highlight w:val="cyan"/>
        </w:rPr>
        <w:t>automation</w:t>
      </w:r>
      <w:r w:rsidRPr="005B1313">
        <w:rPr>
          <w:sz w:val="16"/>
        </w:rPr>
        <w:t xml:space="preserve">24 in the industry </w:t>
      </w:r>
      <w:r w:rsidRPr="000659D7">
        <w:rPr>
          <w:rStyle w:val="StyleUnderline"/>
        </w:rPr>
        <w:t>and the shift to</w:t>
      </w:r>
      <w:r w:rsidRPr="005B1313">
        <w:rPr>
          <w:sz w:val="16"/>
        </w:rPr>
        <w:t xml:space="preserve"> </w:t>
      </w:r>
      <w:r w:rsidRPr="005B1313">
        <w:rPr>
          <w:rStyle w:val="Emphasis"/>
        </w:rPr>
        <w:t>autonomy</w:t>
      </w:r>
      <w:r w:rsidRPr="005B1313">
        <w:rPr>
          <w:sz w:val="16"/>
        </w:rPr>
        <w:t xml:space="preserve">,25 </w:t>
      </w:r>
      <w:r w:rsidRPr="000659D7">
        <w:rPr>
          <w:rStyle w:val="StyleUnderline"/>
        </w:rPr>
        <w:t>the take—over by AI of tasks</w:t>
      </w:r>
      <w:r w:rsidRPr="005B1313">
        <w:rPr>
          <w:sz w:val="16"/>
        </w:rPr>
        <w:t xml:space="preserve"> even at </w:t>
      </w:r>
      <w:r w:rsidRPr="000659D7">
        <w:rPr>
          <w:rStyle w:val="StyleUnderline"/>
        </w:rPr>
        <w:t>the</w:t>
      </w:r>
      <w:r w:rsidRPr="005B1313">
        <w:rPr>
          <w:sz w:val="16"/>
        </w:rPr>
        <w:t xml:space="preserve"> </w:t>
      </w:r>
      <w:r w:rsidRPr="005B1313">
        <w:rPr>
          <w:rStyle w:val="Emphasis"/>
        </w:rPr>
        <w:t>service sector</w:t>
      </w:r>
      <w:r w:rsidRPr="005B1313">
        <w:rPr>
          <w:sz w:val="16"/>
        </w:rPr>
        <w:t xml:space="preserve"> which can be considered as “tedious”—i.e. in the banking sector—</w:t>
      </w:r>
      <w:r w:rsidRPr="00D434D8">
        <w:rPr>
          <w:rStyle w:val="Emphasis"/>
          <w:highlight w:val="cyan"/>
        </w:rPr>
        <w:t>climate</w:t>
      </w:r>
      <w:r w:rsidRPr="0012644D">
        <w:rPr>
          <w:rStyle w:val="StyleUnderline"/>
        </w:rPr>
        <w:t xml:space="preserve"> </w:t>
      </w:r>
      <w:r w:rsidRPr="000659D7">
        <w:rPr>
          <w:rStyle w:val="StyleUnderline"/>
        </w:rPr>
        <w:t>and</w:t>
      </w:r>
      <w:r w:rsidRPr="0012644D">
        <w:rPr>
          <w:rStyle w:val="StyleUnderline"/>
        </w:rPr>
        <w:t xml:space="preserve"> </w:t>
      </w:r>
      <w:r w:rsidRPr="005B1313">
        <w:rPr>
          <w:rStyle w:val="Emphasis"/>
        </w:rPr>
        <w:t>weather forecasting</w:t>
      </w:r>
      <w:r w:rsidRPr="005B1313">
        <w:rPr>
          <w:sz w:val="16"/>
        </w:rPr>
        <w:t xml:space="preserve">, </w:t>
      </w:r>
      <w:r w:rsidRPr="0012644D">
        <w:rPr>
          <w:rStyle w:val="Emphasis"/>
          <w:highlight w:val="cyan"/>
        </w:rPr>
        <w:t>disaster</w:t>
      </w:r>
      <w:r w:rsidRPr="0012644D">
        <w:rPr>
          <w:rStyle w:val="StyleUnderline"/>
          <w:highlight w:val="cyan"/>
        </w:rPr>
        <w:t xml:space="preserve"> response</w:t>
      </w:r>
      <w:r w:rsidRPr="005B1313">
        <w:rPr>
          <w:sz w:val="16"/>
        </w:rPr>
        <w:t xml:space="preserve">,26 </w:t>
      </w:r>
      <w:r w:rsidRPr="000659D7">
        <w:rPr>
          <w:rStyle w:val="StyleUnderline"/>
        </w:rPr>
        <w:t xml:space="preserve">the potentially better </w:t>
      </w:r>
      <w:r w:rsidRPr="00D434D8">
        <w:rPr>
          <w:rStyle w:val="Emphasis"/>
          <w:highlight w:val="cyan"/>
        </w:rPr>
        <w:t>coop</w:t>
      </w:r>
      <w:r w:rsidRPr="000659D7">
        <w:rPr>
          <w:rStyle w:val="StyleUnderline"/>
        </w:rPr>
        <w:t xml:space="preserve">eration among different actors in complicated matters such as </w:t>
      </w:r>
      <w:r w:rsidRPr="00D434D8">
        <w:rPr>
          <w:rStyle w:val="StyleUnderline"/>
          <w:highlight w:val="cyan"/>
        </w:rPr>
        <w:t>in</w:t>
      </w:r>
      <w:r w:rsidRPr="000659D7">
        <w:rPr>
          <w:rStyle w:val="StyleUnderline"/>
        </w:rPr>
        <w:t xml:space="preserve"> matters of </w:t>
      </w:r>
      <w:r w:rsidRPr="005B1313">
        <w:rPr>
          <w:rStyle w:val="Emphasis"/>
        </w:rPr>
        <w:t>information</w:t>
      </w:r>
      <w:r w:rsidRPr="0012644D">
        <w:rPr>
          <w:rStyle w:val="StyleUnderline"/>
        </w:rPr>
        <w:t xml:space="preserve">, </w:t>
      </w:r>
      <w:r w:rsidRPr="00D434D8">
        <w:rPr>
          <w:rStyle w:val="Emphasis"/>
          <w:highlight w:val="cyan"/>
        </w:rPr>
        <w:t>geopolitics</w:t>
      </w:r>
      <w:r w:rsidRPr="0012644D">
        <w:rPr>
          <w:rStyle w:val="StyleUnderline"/>
          <w:highlight w:val="cyan"/>
        </w:rPr>
        <w:t xml:space="preserve"> </w:t>
      </w:r>
      <w:r w:rsidRPr="00D434D8">
        <w:rPr>
          <w:rStyle w:val="StyleUnderline"/>
          <w:highlight w:val="cyan"/>
        </w:rPr>
        <w:t>and</w:t>
      </w:r>
      <w:r w:rsidRPr="0012644D">
        <w:rPr>
          <w:rStyle w:val="StyleUnderline"/>
          <w:highlight w:val="cyan"/>
        </w:rPr>
        <w:t xml:space="preserve"> </w:t>
      </w:r>
      <w:r w:rsidRPr="00D434D8">
        <w:rPr>
          <w:rStyle w:val="Emphasis"/>
          <w:highlight w:val="cyan"/>
        </w:rPr>
        <w:t>i</w:t>
      </w:r>
      <w:r w:rsidRPr="000659D7">
        <w:rPr>
          <w:rStyle w:val="StyleUnderline"/>
        </w:rPr>
        <w:t xml:space="preserve">nternational </w:t>
      </w:r>
      <w:r w:rsidRPr="00D434D8">
        <w:rPr>
          <w:rStyle w:val="Emphasis"/>
          <w:highlight w:val="cyan"/>
        </w:rPr>
        <w:t>r</w:t>
      </w:r>
      <w:r w:rsidRPr="000659D7">
        <w:rPr>
          <w:rStyle w:val="StyleUnderline"/>
        </w:rPr>
        <w:t>elations</w:t>
      </w:r>
      <w:r w:rsidRPr="005B1313">
        <w:rPr>
          <w:sz w:val="16"/>
        </w:rPr>
        <w:t xml:space="preserve">, </w:t>
      </w:r>
      <w:r w:rsidRPr="005B1313">
        <w:rPr>
          <w:rStyle w:val="Emphasis"/>
        </w:rPr>
        <w:t>logistics</w:t>
      </w:r>
      <w:r w:rsidRPr="0012644D">
        <w:rPr>
          <w:rStyle w:val="StyleUnderline"/>
        </w:rPr>
        <w:t xml:space="preserve">, </w:t>
      </w:r>
      <w:r w:rsidRPr="00D434D8">
        <w:rPr>
          <w:rStyle w:val="Emphasis"/>
          <w:highlight w:val="cyan"/>
        </w:rPr>
        <w:t>resources</w:t>
      </w:r>
      <w:r w:rsidRPr="005B1313">
        <w:rPr>
          <w:sz w:val="16"/>
        </w:rPr>
        <w:t xml:space="preserve"> ex.27</w:t>
      </w:r>
    </w:p>
    <w:p w14:paraId="210A1516" w14:textId="77777777" w:rsidR="006570D0" w:rsidRPr="005B1313" w:rsidRDefault="006570D0" w:rsidP="006570D0">
      <w:pPr>
        <w:rPr>
          <w:sz w:val="16"/>
        </w:rPr>
      </w:pPr>
      <w:r w:rsidRPr="000659D7">
        <w:rPr>
          <w:rStyle w:val="StyleUnderline"/>
        </w:rPr>
        <w:t xml:space="preserve">The realization of the positive expectations depends up to some extent upon the </w:t>
      </w:r>
      <w:r w:rsidRPr="005B1313">
        <w:rPr>
          <w:rStyle w:val="Emphasis"/>
        </w:rPr>
        <w:t>complementarity</w:t>
      </w:r>
      <w:r w:rsidRPr="000659D7">
        <w:rPr>
          <w:rStyle w:val="StyleUnderline"/>
        </w:rPr>
        <w:t xml:space="preserve"> or not, of AI with </w:t>
      </w:r>
      <w:r w:rsidRPr="005B1313">
        <w:rPr>
          <w:rStyle w:val="Emphasis"/>
        </w:rPr>
        <w:t>human</w:t>
      </w:r>
      <w:r w:rsidRPr="000659D7">
        <w:rPr>
          <w:rStyle w:val="StyleUnderline"/>
        </w:rPr>
        <w:t xml:space="preserve"> intelligence</w:t>
      </w:r>
      <w:r w:rsidRPr="005B1313">
        <w:rPr>
          <w:sz w:val="16"/>
        </w:rPr>
        <w:t>. However, what friendly AI will bring in our societies constitutes a matter of debate, given our lack of unanimous approach on what should be considered as beneﬁcial and therefore friendly to humans—as is analyzed in the next chapter.</w:t>
      </w:r>
    </w:p>
    <w:p w14:paraId="1AD7B407" w14:textId="77777777" w:rsidR="006570D0" w:rsidRPr="005B1313" w:rsidRDefault="006570D0" w:rsidP="006570D0">
      <w:pPr>
        <w:rPr>
          <w:sz w:val="16"/>
        </w:rPr>
      </w:pPr>
      <w:r w:rsidRPr="000659D7">
        <w:rPr>
          <w:rStyle w:val="StyleUnderline"/>
        </w:rPr>
        <w:t xml:space="preserve">Friendly AI for example bears the prospect of freeing us from hard labor or even further from </w:t>
      </w:r>
      <w:r w:rsidRPr="005B1313">
        <w:rPr>
          <w:rStyle w:val="Emphasis"/>
        </w:rPr>
        <w:t>unwanted</w:t>
      </w:r>
      <w:r w:rsidRPr="000659D7">
        <w:rPr>
          <w:rStyle w:val="StyleUnderline"/>
        </w:rPr>
        <w:t xml:space="preserve"> labor; of generating further economic </w:t>
      </w:r>
      <w:r w:rsidRPr="00D434D8">
        <w:rPr>
          <w:rStyle w:val="Emphasis"/>
          <w:highlight w:val="cyan"/>
        </w:rPr>
        <w:t>growth</w:t>
      </w:r>
      <w:r w:rsidRPr="000659D7">
        <w:rPr>
          <w:rStyle w:val="StyleUnderline"/>
        </w:rPr>
        <w:t xml:space="preserve">; of dealing in unbiased, speedy, effective and cheaper ways with sectors such as </w:t>
      </w:r>
      <w:r w:rsidRPr="005B1313">
        <w:rPr>
          <w:rStyle w:val="Emphasis"/>
        </w:rPr>
        <w:t>policing</w:t>
      </w:r>
      <w:r w:rsidRPr="005B1313">
        <w:rPr>
          <w:sz w:val="16"/>
        </w:rPr>
        <w:t xml:space="preserve">, </w:t>
      </w:r>
      <w:r w:rsidRPr="0012644D">
        <w:rPr>
          <w:rStyle w:val="Emphasis"/>
          <w:highlight w:val="cyan"/>
        </w:rPr>
        <w:t>justice</w:t>
      </w:r>
      <w:r w:rsidRPr="0012644D">
        <w:rPr>
          <w:rStyle w:val="StyleUnderline"/>
          <w:highlight w:val="cyan"/>
        </w:rPr>
        <w:t xml:space="preserve">, </w:t>
      </w:r>
      <w:r w:rsidRPr="0012644D">
        <w:rPr>
          <w:rStyle w:val="Emphasis"/>
          <w:highlight w:val="cyan"/>
        </w:rPr>
        <w:t>health</w:t>
      </w:r>
      <w:r w:rsidRPr="0012644D">
        <w:rPr>
          <w:rStyle w:val="StyleUnderline"/>
          <w:highlight w:val="cyan"/>
        </w:rPr>
        <w:t xml:space="preserve">, </w:t>
      </w:r>
      <w:r w:rsidRPr="0012644D">
        <w:rPr>
          <w:rStyle w:val="Emphasis"/>
          <w:highlight w:val="cyan"/>
        </w:rPr>
        <w:t>env</w:t>
      </w:r>
      <w:r w:rsidRPr="00D434D8">
        <w:rPr>
          <w:rStyle w:val="Emphasis"/>
          <w:highlight w:val="cyan"/>
        </w:rPr>
        <w:t>ironment</w:t>
      </w:r>
      <w:r w:rsidRPr="000659D7">
        <w:rPr>
          <w:rStyle w:val="StyleUnderline"/>
        </w:rPr>
        <w:t xml:space="preserve">al </w:t>
      </w:r>
      <w:r w:rsidRPr="005B1313">
        <w:rPr>
          <w:rStyle w:val="Emphasis"/>
        </w:rPr>
        <w:t>crisis</w:t>
      </w:r>
      <w:r w:rsidRPr="000659D7">
        <w:rPr>
          <w:rStyle w:val="StyleUnderline"/>
        </w:rPr>
        <w:t xml:space="preserve">, natural </w:t>
      </w:r>
      <w:r w:rsidRPr="005B1313">
        <w:rPr>
          <w:rStyle w:val="Emphasis"/>
        </w:rPr>
        <w:t>disasters</w:t>
      </w:r>
      <w:r w:rsidRPr="0012644D">
        <w:rPr>
          <w:rStyle w:val="StyleUnderline"/>
        </w:rPr>
        <w:t xml:space="preserve">, </w:t>
      </w:r>
      <w:r w:rsidRPr="00D434D8">
        <w:rPr>
          <w:rStyle w:val="Emphasis"/>
          <w:highlight w:val="cyan"/>
        </w:rPr>
        <w:t>education</w:t>
      </w:r>
      <w:r w:rsidRPr="0012644D">
        <w:rPr>
          <w:rStyle w:val="StyleUnderline"/>
          <w:highlight w:val="cyan"/>
        </w:rPr>
        <w:t xml:space="preserve">, </w:t>
      </w:r>
      <w:r w:rsidRPr="00D434D8">
        <w:rPr>
          <w:rStyle w:val="Emphasis"/>
          <w:highlight w:val="cyan"/>
        </w:rPr>
        <w:t>governance</w:t>
      </w:r>
      <w:r w:rsidRPr="0012644D">
        <w:rPr>
          <w:rStyle w:val="StyleUnderline"/>
        </w:rPr>
        <w:t xml:space="preserve">, </w:t>
      </w:r>
      <w:r w:rsidRPr="005B1313">
        <w:rPr>
          <w:rStyle w:val="Emphasis"/>
        </w:rPr>
        <w:t>defense</w:t>
      </w:r>
      <w:r w:rsidRPr="005B1313">
        <w:rPr>
          <w:sz w:val="16"/>
        </w:rPr>
        <w:t xml:space="preserve"> </w:t>
      </w:r>
      <w:r w:rsidRPr="000659D7">
        <w:rPr>
          <w:rStyle w:val="StyleUnderline"/>
        </w:rPr>
        <w:t>and several more of them which necessitate decision-making, with the involvement of sophisticated intelligence</w:t>
      </w:r>
      <w:r w:rsidRPr="005B1313">
        <w:rPr>
          <w:sz w:val="16"/>
        </w:rPr>
        <w:t>.</w:t>
      </w:r>
    </w:p>
    <w:p w14:paraId="60222B83" w14:textId="77777777" w:rsidR="006570D0" w:rsidRPr="005B1313" w:rsidRDefault="006570D0" w:rsidP="006570D0">
      <w:pPr>
        <w:rPr>
          <w:sz w:val="16"/>
        </w:rPr>
      </w:pPr>
      <w:r w:rsidRPr="000659D7">
        <w:rPr>
          <w:rStyle w:val="StyleUnderline"/>
        </w:rPr>
        <w:t xml:space="preserve">The synergies between human intelligence and AI “promise” the </w:t>
      </w:r>
      <w:r w:rsidRPr="005B1313">
        <w:rPr>
          <w:rStyle w:val="Emphasis"/>
        </w:rPr>
        <w:t>enhancement of humans in most of their aspects</w:t>
      </w:r>
      <w:r w:rsidRPr="005B1313">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19EC188F" w14:textId="77777777" w:rsidR="006570D0" w:rsidRPr="005B1313" w:rsidRDefault="006570D0" w:rsidP="006570D0">
      <w:pPr>
        <w:rPr>
          <w:sz w:val="10"/>
          <w:szCs w:val="16"/>
        </w:rPr>
      </w:pPr>
      <w:r w:rsidRPr="005B1313">
        <w:rPr>
          <w:sz w:val="10"/>
          <w:szCs w:val="16"/>
        </w:rPr>
        <w:t xml:space="preserve">The second profoundly enters humanity, existentially—speaking, into uncharted waters. Elon Musk argues in favor of “having some sort of merger of biological intelligence and machine intelligence” and his company “Neuralink” aims at implanting chips in human brain. Musk argues that through this way humans will keep artiﬁcial intelligence under control.29 The proposition is that of “mind design”, with humans playing the role that God had according to theologies.30 </w:t>
      </w:r>
    </w:p>
    <w:p w14:paraId="1176E2DE" w14:textId="77777777" w:rsidR="006570D0" w:rsidRPr="005B1313" w:rsidRDefault="006570D0" w:rsidP="006570D0">
      <w:pPr>
        <w:rPr>
          <w:sz w:val="10"/>
          <w:szCs w:val="16"/>
        </w:rPr>
      </w:pPr>
      <w:r w:rsidRPr="005B1313">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18EA2BFA" w14:textId="77777777" w:rsidR="006570D0" w:rsidRPr="005B1313" w:rsidRDefault="006570D0" w:rsidP="006570D0">
      <w:pPr>
        <w:rPr>
          <w:sz w:val="10"/>
          <w:szCs w:val="16"/>
        </w:rPr>
      </w:pPr>
      <w:r w:rsidRPr="005B1313">
        <w:rPr>
          <w:sz w:val="10"/>
          <w:szCs w:val="16"/>
        </w:rPr>
        <w:t>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signif- icant questions and issues, the most of crucial of which is the setting of a threshold for the prevalence of the human aspect of intelligence over the artiﬁcial one.</w:t>
      </w:r>
    </w:p>
    <w:p w14:paraId="6AA5DAAD" w14:textId="77777777" w:rsidR="006570D0" w:rsidRPr="005B1313" w:rsidRDefault="006570D0" w:rsidP="006570D0">
      <w:pPr>
        <w:rPr>
          <w:sz w:val="10"/>
          <w:szCs w:val="16"/>
        </w:rPr>
      </w:pPr>
      <w:r w:rsidRPr="005B1313">
        <w:rPr>
          <w:sz w:val="10"/>
          <w:szCs w:val="16"/>
        </w:rPr>
        <w:t xml:space="preserve">Human nature is historically improved, enhanced, healed and now, potentially even re-designed in the future.32 Can a “medical science” endorsing such a goal be ethically acceptable and if yes, under what conditions, when, for whom and by what means? The answers are more difﬁcult than it seems. As the World Health Organi- zation—WHO—provides in its constitution, “Health is a state of complete physical, mental and social well-being and not merely the absence of disease or inﬁrmity”.33 </w:t>
      </w:r>
    </w:p>
    <w:p w14:paraId="77C31C46" w14:textId="77777777" w:rsidR="006570D0" w:rsidRPr="005B1313" w:rsidRDefault="006570D0" w:rsidP="006570D0">
      <w:pPr>
        <w:rPr>
          <w:sz w:val="10"/>
          <w:szCs w:val="16"/>
        </w:rPr>
      </w:pPr>
      <w:r w:rsidRPr="005B1313">
        <w:rPr>
          <w:sz w:val="10"/>
          <w:szCs w:val="16"/>
        </w:rPr>
        <w:t xml:space="preserve">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“softwarized” program in a hardware other than the human body?35 </w:t>
      </w:r>
    </w:p>
    <w:p w14:paraId="1320AC2F" w14:textId="77777777" w:rsidR="006570D0" w:rsidRPr="005B1313" w:rsidRDefault="006570D0" w:rsidP="006570D0">
      <w:pPr>
        <w:rPr>
          <w:sz w:val="10"/>
          <w:szCs w:val="16"/>
        </w:rPr>
      </w:pPr>
      <w:r w:rsidRPr="005B1313">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677A3933" w14:textId="77777777" w:rsidR="006570D0" w:rsidRPr="005B1313" w:rsidRDefault="006570D0" w:rsidP="006570D0">
      <w:pPr>
        <w:rPr>
          <w:sz w:val="10"/>
          <w:szCs w:val="16"/>
        </w:rPr>
      </w:pPr>
      <w:r w:rsidRPr="005B1313">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56F14739" w14:textId="77777777" w:rsidR="006570D0" w:rsidRPr="005B1313" w:rsidRDefault="006570D0" w:rsidP="006570D0">
      <w:pPr>
        <w:rPr>
          <w:sz w:val="10"/>
          <w:szCs w:val="16"/>
        </w:rPr>
      </w:pPr>
      <w:r w:rsidRPr="005B1313">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01462C8E" w14:textId="77777777" w:rsidR="006570D0" w:rsidRPr="005B1313" w:rsidRDefault="006570D0" w:rsidP="006570D0">
      <w:pPr>
        <w:rPr>
          <w:sz w:val="10"/>
          <w:szCs w:val="16"/>
        </w:rPr>
      </w:pPr>
      <w:r w:rsidRPr="005B1313">
        <w:rPr>
          <w:sz w:val="10"/>
          <w:szCs w:val="16"/>
        </w:rPr>
        <w:t>If this is the philosophical case, the quest for immortality becomes ethically acceptable; it can be considered as embedded both in the existential anxiety of humans, as well as in the human-centrism of secular philosophical and political victory over the dei-centric approach to the world and to our existence.</w:t>
      </w:r>
    </w:p>
    <w:p w14:paraId="7C27E4B3" w14:textId="77777777" w:rsidR="006570D0" w:rsidRPr="005B1313" w:rsidRDefault="006570D0" w:rsidP="006570D0">
      <w:pPr>
        <w:rPr>
          <w:sz w:val="10"/>
          <w:szCs w:val="16"/>
        </w:rPr>
      </w:pPr>
      <w:r w:rsidRPr="005B1313">
        <w:rPr>
          <w:sz w:val="10"/>
          <w:szCs w:val="16"/>
        </w:rPr>
        <w:t xml:space="preserve">From another perspective of course and for the not that distant philosophical reasons,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217DB22C" w14:textId="77777777" w:rsidR="006570D0" w:rsidRPr="005B1313" w:rsidRDefault="006570D0" w:rsidP="006570D0">
      <w:pPr>
        <w:rPr>
          <w:sz w:val="10"/>
          <w:szCs w:val="16"/>
        </w:rPr>
      </w:pPr>
      <w:r w:rsidRPr="005B1313">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6E290CD6" w14:textId="77777777" w:rsidR="006570D0" w:rsidRPr="005B1313" w:rsidRDefault="006570D0" w:rsidP="006570D0">
      <w:pPr>
        <w:rPr>
          <w:sz w:val="10"/>
          <w:szCs w:val="16"/>
        </w:rPr>
      </w:pPr>
      <w:r w:rsidRPr="005B1313">
        <w:rPr>
          <w:sz w:val="10"/>
          <w:szCs w:val="16"/>
        </w:rPr>
        <w:t>AI promises tor threatens to offer a solution by breaking down our consciousness into small “particles” of information—simplistically speaking—which can then be “software-ized” and therefore “uploaded” into different forms of physical or non-physical existence.</w:t>
      </w:r>
    </w:p>
    <w:p w14:paraId="37DE5931" w14:textId="77777777" w:rsidR="006570D0" w:rsidRPr="005B1313" w:rsidRDefault="006570D0" w:rsidP="006570D0">
      <w:pPr>
        <w:rPr>
          <w:sz w:val="10"/>
          <w:szCs w:val="16"/>
        </w:rPr>
      </w:pPr>
      <w:r w:rsidRPr="005B1313">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6810728F" w14:textId="77777777" w:rsidR="006570D0" w:rsidRPr="005B1313" w:rsidRDefault="006570D0" w:rsidP="006570D0">
      <w:pPr>
        <w:rPr>
          <w:sz w:val="10"/>
          <w:szCs w:val="16"/>
        </w:rPr>
      </w:pPr>
      <w:r w:rsidRPr="005B1313">
        <w:rPr>
          <w:sz w:val="10"/>
          <w:szCs w:val="16"/>
        </w:rPr>
        <w:t>Even if we consider that without death, we will no more be humans but something else, why should we remain humans once technologies allow us be something “more”, in the sense of an enhanced version of “being”? Why are we to remain bound by biological evolution if we can re-design it and our future form of existence?</w:t>
      </w:r>
    </w:p>
    <w:p w14:paraId="5A07B5E8" w14:textId="77777777" w:rsidR="006570D0" w:rsidRPr="005B1313" w:rsidRDefault="006570D0" w:rsidP="006570D0">
      <w:pPr>
        <w:rPr>
          <w:sz w:val="10"/>
          <w:szCs w:val="16"/>
        </w:rPr>
      </w:pPr>
      <w:r w:rsidRPr="005B1313">
        <w:rPr>
          <w:sz w:val="10"/>
          <w:szCs w:val="16"/>
        </w:rPr>
        <w:t xml:space="preserve">Why not try to achieve the major breakthrough, the anticipated or hoped digita- lization of the human mind, which promises immortality of consciousness via the cyberspace or artiﬁcial bodies: the uploading of our consciousness so that it can live on forever, turning death into an optional condition.43 </w:t>
      </w:r>
    </w:p>
    <w:p w14:paraId="74DA7CF0" w14:textId="77777777" w:rsidR="006570D0" w:rsidRPr="005B1313" w:rsidRDefault="006570D0" w:rsidP="006570D0">
      <w:pPr>
        <w:rPr>
          <w:sz w:val="10"/>
          <w:szCs w:val="16"/>
        </w:rPr>
      </w:pPr>
      <w:r w:rsidRPr="005B1313">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ory” that fascinates us.44 </w:t>
      </w:r>
    </w:p>
    <w:p w14:paraId="7CF80675" w14:textId="77777777" w:rsidR="006570D0" w:rsidRPr="005B1313" w:rsidRDefault="006570D0" w:rsidP="006570D0">
      <w:pPr>
        <w:rPr>
          <w:sz w:val="10"/>
          <w:szCs w:val="16"/>
        </w:rPr>
      </w:pPr>
      <w:r w:rsidRPr="005B1313">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521CBFB2" w14:textId="77777777" w:rsidR="006570D0" w:rsidRPr="005B1313" w:rsidRDefault="006570D0" w:rsidP="006570D0">
      <w:pPr>
        <w:rPr>
          <w:sz w:val="10"/>
          <w:szCs w:val="16"/>
        </w:rPr>
      </w:pPr>
      <w:r w:rsidRPr="005B1313">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33F2FFFC" w14:textId="77777777" w:rsidR="006570D0" w:rsidRPr="005B1313" w:rsidRDefault="006570D0" w:rsidP="006570D0">
      <w:pPr>
        <w:rPr>
          <w:sz w:val="10"/>
          <w:szCs w:val="16"/>
        </w:rPr>
      </w:pPr>
      <w:r w:rsidRPr="005B1313">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0C5324BE" w14:textId="77777777" w:rsidR="006570D0" w:rsidRPr="005B1313" w:rsidRDefault="006570D0" w:rsidP="006570D0">
      <w:pPr>
        <w:rPr>
          <w:sz w:val="10"/>
          <w:szCs w:val="16"/>
        </w:rPr>
      </w:pPr>
      <w:r w:rsidRPr="005B1313">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created—i.e.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human and person mean in the era of emulation?</w:t>
      </w:r>
    </w:p>
    <w:p w14:paraId="6CB5375B" w14:textId="77777777" w:rsidR="006570D0" w:rsidRPr="005B1313" w:rsidRDefault="006570D0" w:rsidP="006570D0">
      <w:pPr>
        <w:rPr>
          <w:sz w:val="10"/>
          <w:szCs w:val="16"/>
        </w:rPr>
      </w:pPr>
      <w:r w:rsidRPr="005B1313">
        <w:rPr>
          <w:sz w:val="10"/>
          <w:szCs w:val="16"/>
        </w:rPr>
        <w:t xml:space="preserve">From a different perspective, the victory over death may be seen as a danger of mass extinction, absorption or de-humanization. In this new, vast universe of emulations will there be place for humans?50 </w:t>
      </w:r>
    </w:p>
    <w:p w14:paraId="7F198FF2" w14:textId="77777777" w:rsidR="006570D0" w:rsidRPr="005B1313" w:rsidRDefault="006570D0" w:rsidP="006570D0">
      <w:pPr>
        <w:rPr>
          <w:sz w:val="10"/>
          <w:szCs w:val="16"/>
        </w:rPr>
      </w:pPr>
      <w:r w:rsidRPr="005B1313">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12B43AB7" w14:textId="77777777" w:rsidR="006570D0" w:rsidRPr="005B1313" w:rsidRDefault="006570D0" w:rsidP="006570D0">
      <w:pPr>
        <w:rPr>
          <w:sz w:val="10"/>
          <w:szCs w:val="16"/>
        </w:rPr>
      </w:pPr>
      <w:r w:rsidRPr="005B1313">
        <w:rPr>
          <w:sz w:val="10"/>
          <w:szCs w:val="16"/>
        </w:rPr>
        <w:t>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philosoph- ical and legal issues constitutes a rather recent development, partially because of the realization of the proximity of the risks and of the expectations.</w:t>
      </w:r>
    </w:p>
    <w:p w14:paraId="273D4570" w14:textId="77777777" w:rsidR="006570D0" w:rsidRPr="005B1313" w:rsidRDefault="006570D0" w:rsidP="006570D0">
      <w:pPr>
        <w:rPr>
          <w:sz w:val="10"/>
          <w:szCs w:val="16"/>
        </w:rPr>
      </w:pPr>
      <w:r w:rsidRPr="005B1313">
        <w:rPr>
          <w:sz w:val="10"/>
          <w:szCs w:val="16"/>
        </w:rPr>
        <w:t>The public debate is often divided between two “contradictory” views: fear of AI or enthusiastic optimism. The opinions of the experts differ respectively.</w:t>
      </w:r>
    </w:p>
    <w:p w14:paraId="749DB40C" w14:textId="77777777" w:rsidR="006570D0" w:rsidRPr="005B1313" w:rsidRDefault="006570D0" w:rsidP="006570D0">
      <w:pPr>
        <w:rPr>
          <w:sz w:val="10"/>
          <w:szCs w:val="16"/>
        </w:rPr>
      </w:pPr>
      <w:r w:rsidRPr="005B1313">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611132CF" w14:textId="77777777" w:rsidR="006570D0" w:rsidRPr="005B1313" w:rsidRDefault="006570D0" w:rsidP="006570D0">
      <w:pPr>
        <w:rPr>
          <w:sz w:val="16"/>
        </w:rPr>
      </w:pPr>
      <w:r w:rsidRPr="005B1313">
        <w:rPr>
          <w:sz w:val="16"/>
        </w:rPr>
        <w:t>In a well-known article—issued on the occasion of a ﬁlm—Stephen Hawking, Max Tegmark, Stuart Russell, and Frank Wilczek shared a moderate position: “</w:t>
      </w:r>
      <w:r w:rsidRPr="000659D7">
        <w:rPr>
          <w:rStyle w:val="StyleUnderline"/>
        </w:rPr>
        <w:t xml:space="preserve">The potential </w:t>
      </w:r>
      <w:r w:rsidRPr="005B1313">
        <w:rPr>
          <w:rStyle w:val="Emphasis"/>
        </w:rPr>
        <w:t>beneﬁts</w:t>
      </w:r>
      <w:r w:rsidRPr="000659D7">
        <w:rPr>
          <w:rStyle w:val="StyleUnderline"/>
        </w:rPr>
        <w:t xml:space="preserve"> are </w:t>
      </w:r>
      <w:r w:rsidRPr="005B1313">
        <w:rPr>
          <w:rStyle w:val="Emphasis"/>
        </w:rPr>
        <w:t>huge</w:t>
      </w:r>
      <w:r w:rsidRPr="000659D7">
        <w:rPr>
          <w:rStyle w:val="StyleUnderline"/>
        </w:rPr>
        <w:t xml:space="preserve">; </w:t>
      </w:r>
      <w:r w:rsidRPr="00D434D8">
        <w:rPr>
          <w:rStyle w:val="Emphasis"/>
          <w:highlight w:val="cyan"/>
        </w:rPr>
        <w:t>everything</w:t>
      </w:r>
      <w:r w:rsidRPr="005B1313">
        <w:rPr>
          <w:rStyle w:val="Emphasis"/>
        </w:rPr>
        <w:t xml:space="preserve"> that </w:t>
      </w:r>
      <w:r w:rsidRPr="00D434D8">
        <w:rPr>
          <w:rStyle w:val="Emphasis"/>
          <w:highlight w:val="cyan"/>
        </w:rPr>
        <w:t>civilization has to offer</w:t>
      </w:r>
      <w:r w:rsidRPr="00D434D8">
        <w:rPr>
          <w:rStyle w:val="StyleUnderline"/>
          <w:highlight w:val="cyan"/>
        </w:rPr>
        <w:t xml:space="preserve"> is</w:t>
      </w:r>
      <w:r w:rsidRPr="000659D7">
        <w:rPr>
          <w:rStyle w:val="StyleUnderline"/>
        </w:rPr>
        <w:t xml:space="preserve"> a product of </w:t>
      </w:r>
      <w:r w:rsidRPr="005B1313">
        <w:rPr>
          <w:rStyle w:val="Emphasis"/>
        </w:rPr>
        <w:t>human</w:t>
      </w:r>
      <w:r w:rsidRPr="000659D7">
        <w:rPr>
          <w:rStyle w:val="StyleUnderline"/>
        </w:rPr>
        <w:t xml:space="preserve"> </w:t>
      </w:r>
      <w:r w:rsidRPr="00D434D8">
        <w:rPr>
          <w:rStyle w:val="StyleUnderline"/>
          <w:highlight w:val="cyan"/>
        </w:rPr>
        <w:t>intelligence</w:t>
      </w:r>
      <w:r w:rsidRPr="000659D7">
        <w:rPr>
          <w:rStyle w:val="StyleUnderline"/>
        </w:rPr>
        <w:t xml:space="preserve">; we cannot </w:t>
      </w:r>
      <w:r w:rsidRPr="005B1313">
        <w:rPr>
          <w:rStyle w:val="Emphasis"/>
        </w:rPr>
        <w:t>predict</w:t>
      </w:r>
      <w:r w:rsidRPr="000659D7">
        <w:rPr>
          <w:rStyle w:val="StyleUnderline"/>
        </w:rPr>
        <w:t xml:space="preserve"> what we might achieve when this intelligence is </w:t>
      </w:r>
      <w:r w:rsidRPr="005B1313">
        <w:rPr>
          <w:rStyle w:val="Emphasis"/>
        </w:rPr>
        <w:t>magniﬁed</w:t>
      </w:r>
      <w:r w:rsidRPr="000659D7">
        <w:rPr>
          <w:rStyle w:val="StyleUnderline"/>
        </w:rPr>
        <w:t xml:space="preserve"> by the tools </w:t>
      </w:r>
      <w:r w:rsidRPr="00D434D8">
        <w:rPr>
          <w:rStyle w:val="Emphasis"/>
          <w:highlight w:val="cyan"/>
        </w:rPr>
        <w:t>AI</w:t>
      </w:r>
      <w:r w:rsidRPr="00D434D8">
        <w:rPr>
          <w:rStyle w:val="StyleUnderline"/>
          <w:highlight w:val="cyan"/>
        </w:rPr>
        <w:t xml:space="preserve"> may</w:t>
      </w:r>
      <w:r w:rsidRPr="000659D7">
        <w:rPr>
          <w:rStyle w:val="StyleUnderline"/>
        </w:rPr>
        <w:t xml:space="preserve"> provide, but the </w:t>
      </w:r>
      <w:r w:rsidRPr="00D434D8">
        <w:rPr>
          <w:rStyle w:val="Emphasis"/>
          <w:highlight w:val="cyan"/>
        </w:rPr>
        <w:t>eradicat</w:t>
      </w:r>
      <w:r w:rsidRPr="000659D7">
        <w:rPr>
          <w:rStyle w:val="StyleUnderline"/>
        </w:rPr>
        <w:t xml:space="preserve">ion of </w:t>
      </w:r>
      <w:r w:rsidRPr="00D434D8">
        <w:rPr>
          <w:rStyle w:val="Emphasis"/>
          <w:highlight w:val="cyan"/>
        </w:rPr>
        <w:t>war, disease, and poverty</w:t>
      </w:r>
      <w:r w:rsidRPr="005B1313">
        <w:rPr>
          <w:sz w:val="16"/>
        </w:rPr>
        <w:t xml:space="preserve"> </w:t>
      </w:r>
      <w:r w:rsidRPr="000659D7">
        <w:rPr>
          <w:rStyle w:val="StyleUnderline"/>
        </w:rPr>
        <w:t xml:space="preserve">would be high on anyone’s list. Success in creating AI </w:t>
      </w:r>
      <w:r w:rsidRPr="00D434D8">
        <w:rPr>
          <w:rStyle w:val="StyleUnderline"/>
          <w:highlight w:val="cyan"/>
        </w:rPr>
        <w:t xml:space="preserve">would be the </w:t>
      </w:r>
      <w:r w:rsidRPr="00D434D8">
        <w:rPr>
          <w:rStyle w:val="Emphasis"/>
          <w:highlight w:val="cyan"/>
        </w:rPr>
        <w:t>biggest event in</w:t>
      </w:r>
      <w:r w:rsidRPr="005B1313">
        <w:rPr>
          <w:rStyle w:val="Emphasis"/>
        </w:rPr>
        <w:t xml:space="preserve"> human </w:t>
      </w:r>
      <w:r w:rsidRPr="00D434D8">
        <w:rPr>
          <w:rStyle w:val="Emphasis"/>
          <w:highlight w:val="cyan"/>
        </w:rPr>
        <w:t>history</w:t>
      </w:r>
      <w:r w:rsidRPr="000659D7">
        <w:rPr>
          <w:rStyle w:val="StyleUnderline"/>
        </w:rPr>
        <w:t xml:space="preserve">. . . Unfortunately, it </w:t>
      </w:r>
      <w:r w:rsidRPr="005B1313">
        <w:rPr>
          <w:rStyle w:val="Emphasis"/>
        </w:rPr>
        <w:t xml:space="preserve">might </w:t>
      </w:r>
      <w:r w:rsidRPr="00D434D8">
        <w:rPr>
          <w:rStyle w:val="Emphasis"/>
          <w:highlight w:val="cyan"/>
        </w:rPr>
        <w:t>also</w:t>
      </w:r>
      <w:r w:rsidRPr="005B1313">
        <w:rPr>
          <w:rStyle w:val="Emphasis"/>
        </w:rPr>
        <w:t xml:space="preserve"> be </w:t>
      </w:r>
      <w:r w:rsidRPr="00D434D8">
        <w:rPr>
          <w:rStyle w:val="Emphasis"/>
          <w:highlight w:val="cyan"/>
        </w:rPr>
        <w:t>the last, unless we</w:t>
      </w:r>
      <w:r w:rsidRPr="005B1313">
        <w:rPr>
          <w:rStyle w:val="Emphasis"/>
        </w:rPr>
        <w:t xml:space="preserve"> learn how to </w:t>
      </w:r>
      <w:r w:rsidRPr="00D434D8">
        <w:rPr>
          <w:rStyle w:val="Emphasis"/>
          <w:highlight w:val="cyan"/>
        </w:rPr>
        <w:t>avoid the risks</w:t>
      </w:r>
      <w:r w:rsidRPr="005B1313">
        <w:rPr>
          <w:sz w:val="16"/>
        </w:rPr>
        <w:t xml:space="preserve">.”53 </w:t>
      </w:r>
    </w:p>
    <w:p w14:paraId="6BD7122D" w14:textId="77777777" w:rsidR="006570D0" w:rsidRDefault="006570D0" w:rsidP="006570D0">
      <w:pPr>
        <w:pStyle w:val="Heading3"/>
      </w:pPr>
      <w:r>
        <w:t>1NC</w:t>
      </w:r>
    </w:p>
    <w:p w14:paraId="34E14687" w14:textId="77777777" w:rsidR="006570D0" w:rsidRDefault="006570D0" w:rsidP="006570D0">
      <w:r>
        <w:t>Memo CP</w:t>
      </w:r>
    </w:p>
    <w:p w14:paraId="415B7E63" w14:textId="77777777" w:rsidR="006570D0" w:rsidRDefault="006570D0" w:rsidP="006570D0">
      <w:pPr>
        <w:pStyle w:val="Heading4"/>
      </w:pPr>
      <w:r>
        <w:t>The United States federal government should issue a policy memorandum states its antitrust laws prohibit private sector anticompetitive corrupt and deceptive political practices not protected by the Constitution.</w:t>
      </w:r>
    </w:p>
    <w:p w14:paraId="6E0C7188" w14:textId="77777777" w:rsidR="006570D0" w:rsidRPr="0039576B" w:rsidRDefault="006570D0" w:rsidP="006570D0">
      <w:pPr>
        <w:pStyle w:val="Heading4"/>
      </w:pPr>
      <w:r>
        <w:t xml:space="preserve">The CP </w:t>
      </w:r>
      <w:r>
        <w:rPr>
          <w:u w:val="single"/>
        </w:rPr>
        <w:t>competes</w:t>
      </w:r>
      <w:r>
        <w:t xml:space="preserve"> because it’s not </w:t>
      </w:r>
      <w:r>
        <w:rPr>
          <w:u w:val="single"/>
        </w:rPr>
        <w:t>legally</w:t>
      </w:r>
      <w:r>
        <w:t xml:space="preserve"> binding BUT </w:t>
      </w:r>
      <w:r>
        <w:rPr>
          <w:u w:val="single"/>
        </w:rPr>
        <w:t>solves</w:t>
      </w:r>
      <w:r>
        <w:t xml:space="preserve"> by </w:t>
      </w:r>
      <w:r>
        <w:rPr>
          <w:u w:val="single"/>
        </w:rPr>
        <w:t>shifting</w:t>
      </w:r>
      <w:r>
        <w:t xml:space="preserve"> antitrust policy</w:t>
      </w:r>
    </w:p>
    <w:p w14:paraId="6E6C58E0" w14:textId="77777777" w:rsidR="006570D0" w:rsidRDefault="006570D0" w:rsidP="006570D0">
      <w:r>
        <w:t xml:space="preserve">Theodore </w:t>
      </w:r>
      <w:r w:rsidRPr="0039576B">
        <w:rPr>
          <w:rStyle w:val="Style13ptBold"/>
        </w:rPr>
        <w:t>Voorhees 1</w:t>
      </w:r>
      <w:r>
        <w:rPr>
          <w:rStyle w:val="Style13ptBold"/>
        </w:rPr>
        <w:t>7</w:t>
      </w:r>
      <w:r>
        <w:t>, Senior Litigator and Member of the Antitrust and Competition Law Practice Group at Covington &amp; Burling LLP, JD from the Catholic University of America, Columbus School of Law, AB from Harvard University, and Leah Brannon, Partner at Cleary Gottlieb Steen &amp; Hamilton LLP, JD from Harvard Law School, BA with Highest Distinction from the University of Virginia, ABA 2016 Presidential Transition Task Force, “Presidential Transition Report: The State of Antitrust Enforcement”, American Bar Association Section of Antitrust Law, January 2017, http://cartelcapers.com/wp-content/uploads/2017/01/ABA-SAL-Presidential-Transition-Report-1-18-17-FINAL-2.pdf</w:t>
      </w:r>
    </w:p>
    <w:p w14:paraId="4D9A8DEC" w14:textId="77777777" w:rsidR="006570D0" w:rsidRPr="0039576B" w:rsidRDefault="006570D0" w:rsidP="006570D0">
      <w:pPr>
        <w:rPr>
          <w:sz w:val="16"/>
        </w:rPr>
      </w:pPr>
      <w:r w:rsidRPr="0039576B">
        <w:rPr>
          <w:sz w:val="16"/>
        </w:rPr>
        <w:t>III. ENFORCEMENT MATTERS</w:t>
      </w:r>
    </w:p>
    <w:p w14:paraId="3D437D03" w14:textId="77777777" w:rsidR="006570D0" w:rsidRPr="0039576B" w:rsidRDefault="006570D0" w:rsidP="006570D0">
      <w:pPr>
        <w:rPr>
          <w:sz w:val="16"/>
        </w:rPr>
      </w:pPr>
      <w:r w:rsidRPr="0039576B">
        <w:rPr>
          <w:sz w:val="16"/>
        </w:rPr>
        <w:t>A. Agency Enforcement and Policy</w:t>
      </w:r>
    </w:p>
    <w:p w14:paraId="611FB39B" w14:textId="77777777" w:rsidR="006570D0" w:rsidRPr="0039576B" w:rsidRDefault="006570D0" w:rsidP="006570D0">
      <w:pPr>
        <w:rPr>
          <w:sz w:val="16"/>
        </w:rPr>
      </w:pPr>
      <w:r w:rsidRPr="0039576B">
        <w:rPr>
          <w:sz w:val="16"/>
        </w:rPr>
        <w:t>1. Guidance</w:t>
      </w:r>
    </w:p>
    <w:p w14:paraId="183A2125" w14:textId="77777777" w:rsidR="006570D0" w:rsidRDefault="006570D0" w:rsidP="006570D0">
      <w:pPr>
        <w:rPr>
          <w:sz w:val="16"/>
        </w:rPr>
      </w:pPr>
      <w:r w:rsidRPr="00196860">
        <w:rPr>
          <w:rStyle w:val="StyleUnderline"/>
          <w:highlight w:val="cyan"/>
        </w:rPr>
        <w:t>Where</w:t>
      </w:r>
      <w:r w:rsidRPr="00E3720D">
        <w:rPr>
          <w:rStyle w:val="StyleUnderline"/>
        </w:rPr>
        <w:t xml:space="preserve"> there are </w:t>
      </w:r>
      <w:r w:rsidRPr="00196860">
        <w:rPr>
          <w:rStyle w:val="Emphasis"/>
          <w:highlight w:val="cyan"/>
        </w:rPr>
        <w:t>uncertainties</w:t>
      </w:r>
      <w:r w:rsidRPr="0039576B">
        <w:rPr>
          <w:rStyle w:val="StyleUnderline"/>
        </w:rPr>
        <w:t xml:space="preserve"> in the Agencies' enforcement policies or priorities, </w:t>
      </w:r>
      <w:r w:rsidRPr="00196860">
        <w:rPr>
          <w:rStyle w:val="StyleUnderline"/>
          <w:highlight w:val="cyan"/>
        </w:rPr>
        <w:t>it is</w:t>
      </w:r>
      <w:r w:rsidRPr="0039576B">
        <w:rPr>
          <w:rStyle w:val="StyleUnderline"/>
        </w:rPr>
        <w:t xml:space="preserve"> often </w:t>
      </w:r>
      <w:r w:rsidRPr="00196860">
        <w:rPr>
          <w:rStyle w:val="Emphasis"/>
          <w:highlight w:val="cyan"/>
        </w:rPr>
        <w:t>essential</w:t>
      </w:r>
      <w:r w:rsidRPr="00196860">
        <w:rPr>
          <w:rStyle w:val="StyleUnderline"/>
          <w:highlight w:val="cyan"/>
        </w:rPr>
        <w:t xml:space="preserve"> for</w:t>
      </w:r>
      <w:r w:rsidRPr="0039576B">
        <w:rPr>
          <w:rStyle w:val="StyleUnderline"/>
        </w:rPr>
        <w:t xml:space="preserve"> the </w:t>
      </w:r>
      <w:r w:rsidRPr="00196860">
        <w:rPr>
          <w:rStyle w:val="StyleUnderline"/>
          <w:highlight w:val="cyan"/>
        </w:rPr>
        <w:t>Agencies to provide</w:t>
      </w:r>
      <w:r w:rsidRPr="0039576B">
        <w:rPr>
          <w:rStyle w:val="StyleUnderline"/>
        </w:rPr>
        <w:t xml:space="preserve"> </w:t>
      </w:r>
      <w:r w:rsidRPr="0039576B">
        <w:rPr>
          <w:rStyle w:val="Emphasis"/>
        </w:rPr>
        <w:t>guidance</w:t>
      </w:r>
      <w:r w:rsidRPr="0039576B">
        <w:rPr>
          <w:rStyle w:val="StyleUnderline"/>
        </w:rPr>
        <w:t xml:space="preserve">. The formal guidance can take the form of formal </w:t>
      </w:r>
      <w:r w:rsidRPr="00196860">
        <w:rPr>
          <w:rStyle w:val="Emphasis"/>
          <w:highlight w:val="cyan"/>
        </w:rPr>
        <w:t>guidance documents</w:t>
      </w:r>
      <w:r w:rsidRPr="0039576B">
        <w:rPr>
          <w:sz w:val="16"/>
        </w:rPr>
        <w:t xml:space="preserve"> (such as the Horizontal Merger Guidelines of 2010) </w:t>
      </w:r>
      <w:r w:rsidRPr="0039576B">
        <w:rPr>
          <w:rStyle w:val="StyleUnderline"/>
        </w:rPr>
        <w:t xml:space="preserve">or </w:t>
      </w:r>
      <w:r w:rsidRPr="0039576B">
        <w:rPr>
          <w:rStyle w:val="Emphasis"/>
        </w:rPr>
        <w:t>FTC opinions</w:t>
      </w:r>
      <w:r w:rsidRPr="0039576B">
        <w:rPr>
          <w:sz w:val="16"/>
        </w:rPr>
        <w:t xml:space="preserve">. Informal guidance can take the form of agency reports, speeches by key agency personnel, amicus briefs, decisions to litigate, or closing statements. </w:t>
      </w:r>
      <w:r w:rsidRPr="0039576B">
        <w:rPr>
          <w:rStyle w:val="StyleUnderline"/>
        </w:rPr>
        <w:t xml:space="preserve">Agency guidance is </w:t>
      </w:r>
      <w:r w:rsidRPr="00E3720D">
        <w:rPr>
          <w:rStyle w:val="StyleUnderline"/>
        </w:rPr>
        <w:t>important</w:t>
      </w:r>
      <w:r w:rsidRPr="0039576B">
        <w:rPr>
          <w:rStyle w:val="StyleUnderline"/>
        </w:rPr>
        <w:t xml:space="preserve"> and beneficial </w:t>
      </w:r>
      <w:r w:rsidRPr="00196860">
        <w:rPr>
          <w:rStyle w:val="StyleUnderline"/>
          <w:highlight w:val="cyan"/>
        </w:rPr>
        <w:t>for</w:t>
      </w:r>
      <w:r w:rsidRPr="0039576B">
        <w:rPr>
          <w:rStyle w:val="StyleUnderline"/>
        </w:rPr>
        <w:t xml:space="preserve"> multiple reasons, such as </w:t>
      </w:r>
      <w:r w:rsidRPr="00196860">
        <w:rPr>
          <w:rStyle w:val="StyleUnderline"/>
          <w:highlight w:val="cyan"/>
        </w:rPr>
        <w:t xml:space="preserve">providing </w:t>
      </w:r>
      <w:r w:rsidRPr="00196860">
        <w:rPr>
          <w:rStyle w:val="Emphasis"/>
          <w:highlight w:val="cyan"/>
        </w:rPr>
        <w:t>clarity</w:t>
      </w:r>
      <w:r w:rsidRPr="0039576B">
        <w:rPr>
          <w:rStyle w:val="StyleUnderline"/>
        </w:rPr>
        <w:t xml:space="preserve"> for businesses, </w:t>
      </w:r>
      <w:r w:rsidRPr="00196860">
        <w:rPr>
          <w:rStyle w:val="Emphasis"/>
          <w:highlight w:val="cyan"/>
        </w:rPr>
        <w:t>moving</w:t>
      </w:r>
      <w:r w:rsidRPr="0039576B">
        <w:rPr>
          <w:rStyle w:val="Emphasis"/>
        </w:rPr>
        <w:t xml:space="preserve"> competition </w:t>
      </w:r>
      <w:r w:rsidRPr="00196860">
        <w:rPr>
          <w:rStyle w:val="Emphasis"/>
          <w:highlight w:val="cyan"/>
        </w:rPr>
        <w:t>policy</w:t>
      </w:r>
      <w:r w:rsidRPr="0039576B">
        <w:rPr>
          <w:rStyle w:val="StyleUnderline"/>
        </w:rPr>
        <w:t xml:space="preserve"> in the right direction, </w:t>
      </w:r>
      <w:r w:rsidRPr="00196860">
        <w:rPr>
          <w:rStyle w:val="StyleUnderline"/>
          <w:highlight w:val="cyan"/>
        </w:rPr>
        <w:t>and ensuring a</w:t>
      </w:r>
      <w:r w:rsidRPr="0039576B">
        <w:rPr>
          <w:rStyle w:val="StyleUnderline"/>
        </w:rPr>
        <w:t xml:space="preserve"> U.S. </w:t>
      </w:r>
      <w:r w:rsidRPr="00196860">
        <w:rPr>
          <w:rStyle w:val="StyleUnderline"/>
          <w:highlight w:val="cyan"/>
        </w:rPr>
        <w:t xml:space="preserve">perspective on the </w:t>
      </w:r>
      <w:r w:rsidRPr="00196860">
        <w:rPr>
          <w:rStyle w:val="Emphasis"/>
          <w:highlight w:val="cyan"/>
        </w:rPr>
        <w:t>international arena</w:t>
      </w:r>
      <w:r w:rsidRPr="0039576B">
        <w:rPr>
          <w:rStyle w:val="StyleUnderline"/>
        </w:rPr>
        <w:t xml:space="preserve">. Agency </w:t>
      </w:r>
      <w:r w:rsidRPr="00E3720D">
        <w:rPr>
          <w:rStyle w:val="StyleUnderline"/>
          <w:highlight w:val="cyan"/>
        </w:rPr>
        <w:t>guidance is</w:t>
      </w:r>
      <w:r w:rsidRPr="0039576B">
        <w:rPr>
          <w:sz w:val="16"/>
        </w:rPr>
        <w:t xml:space="preserve"> also </w:t>
      </w:r>
      <w:r w:rsidRPr="0039576B">
        <w:rPr>
          <w:rStyle w:val="Emphasis"/>
        </w:rPr>
        <w:t xml:space="preserve">particularly </w:t>
      </w:r>
      <w:r w:rsidRPr="00196860">
        <w:rPr>
          <w:rStyle w:val="Emphasis"/>
          <w:highlight w:val="cyan"/>
        </w:rPr>
        <w:t>useful</w:t>
      </w:r>
      <w:r w:rsidRPr="00196860">
        <w:rPr>
          <w:rStyle w:val="StyleUnderline"/>
          <w:highlight w:val="cyan"/>
        </w:rPr>
        <w:t xml:space="preserve"> to communicate a </w:t>
      </w:r>
      <w:r w:rsidRPr="00196860">
        <w:rPr>
          <w:rStyle w:val="Emphasis"/>
          <w:highlight w:val="cyan"/>
        </w:rPr>
        <w:t>shift</w:t>
      </w:r>
      <w:r w:rsidRPr="00196860">
        <w:rPr>
          <w:rStyle w:val="StyleUnderline"/>
          <w:highlight w:val="cyan"/>
        </w:rPr>
        <w:t xml:space="preserve"> in</w:t>
      </w:r>
      <w:r w:rsidRPr="0039576B">
        <w:rPr>
          <w:rStyle w:val="StyleUnderline"/>
        </w:rPr>
        <w:t xml:space="preserve"> enforcement </w:t>
      </w:r>
      <w:r w:rsidRPr="00196860">
        <w:rPr>
          <w:rStyle w:val="StyleUnderline"/>
          <w:highlight w:val="cyan"/>
        </w:rPr>
        <w:t>policy</w:t>
      </w:r>
      <w:r w:rsidRPr="0039576B">
        <w:rPr>
          <w:rStyle w:val="StyleUnderline"/>
        </w:rPr>
        <w:t xml:space="preserve"> or practice</w:t>
      </w:r>
      <w:r w:rsidRPr="0039576B">
        <w:rPr>
          <w:sz w:val="16"/>
        </w:rPr>
        <w:t>.</w:t>
      </w:r>
      <w:r>
        <w:rPr>
          <w:sz w:val="16"/>
        </w:rPr>
        <w:t>3</w:t>
      </w:r>
    </w:p>
    <w:p w14:paraId="09164822" w14:textId="77777777" w:rsidR="006570D0" w:rsidRPr="0039576B" w:rsidRDefault="006570D0" w:rsidP="006570D0">
      <w:pPr>
        <w:rPr>
          <w:sz w:val="16"/>
        </w:rPr>
      </w:pPr>
      <w:r>
        <w:rPr>
          <w:sz w:val="16"/>
        </w:rPr>
        <w:t xml:space="preserve">[FOOTNOTE] 3 </w:t>
      </w:r>
      <w:r w:rsidRPr="00EB732F">
        <w:rPr>
          <w:rStyle w:val="StyleUnderline"/>
        </w:rPr>
        <w:t xml:space="preserve">The recent guidance issued by the Division and the FTC communicating the decision to treat </w:t>
      </w:r>
      <w:r w:rsidRPr="00EB732F">
        <w:rPr>
          <w:rStyle w:val="Emphasis"/>
        </w:rPr>
        <w:t>wage-fixing</w:t>
      </w:r>
      <w:r w:rsidRPr="00EB732F">
        <w:rPr>
          <w:rStyle w:val="StyleUnderline"/>
        </w:rPr>
        <w:t xml:space="preserve"> and </w:t>
      </w:r>
      <w:r w:rsidRPr="00EB732F">
        <w:rPr>
          <w:rStyle w:val="Emphasis"/>
        </w:rPr>
        <w:t>no-poaching</w:t>
      </w:r>
      <w:r w:rsidRPr="00EB732F">
        <w:rPr>
          <w:rStyle w:val="StyleUnderline"/>
        </w:rPr>
        <w:t xml:space="preserve"> agreements as criminal violations going forward provides an excellent example of this</w:t>
      </w:r>
      <w:r>
        <w:rPr>
          <w:sz w:val="16"/>
        </w:rPr>
        <w:t>. See DEP’T OF JUSTICE, ANTITRUST DIV., FED. TRADE COMM’N, ANTITRUST GUIDANCE FOR HUMAN RESOURCE PROFESSIONALS (Oct. 2016), available at www.ftc.gov/system/files/documents/ public_statements/992623/ftc-doj_hr_guidance_final_10-20-16.pdf. [END FOOTNOTE]</w:t>
      </w:r>
      <w:r w:rsidRPr="0039576B">
        <w:rPr>
          <w:sz w:val="16"/>
        </w:rPr>
        <w:t xml:space="preserve">  </w:t>
      </w:r>
    </w:p>
    <w:p w14:paraId="36DA02F7" w14:textId="77777777" w:rsidR="006570D0" w:rsidRPr="0039576B" w:rsidRDefault="006570D0" w:rsidP="006570D0">
      <w:pPr>
        <w:rPr>
          <w:sz w:val="16"/>
        </w:rPr>
      </w:pPr>
      <w:r w:rsidRPr="0039576B">
        <w:rPr>
          <w:sz w:val="16"/>
        </w:rPr>
        <w:t xml:space="preserve">Furthermore, </w:t>
      </w:r>
      <w:r w:rsidRPr="00196860">
        <w:rPr>
          <w:rStyle w:val="Emphasis"/>
          <w:highlight w:val="cyan"/>
        </w:rPr>
        <w:t>uncertainty</w:t>
      </w:r>
      <w:r w:rsidRPr="0039576B">
        <w:rPr>
          <w:rStyle w:val="StyleUnderline"/>
        </w:rPr>
        <w:t xml:space="preserve"> as to the boundaries of antitrust laws </w:t>
      </w:r>
      <w:r w:rsidRPr="00196860">
        <w:rPr>
          <w:rStyle w:val="StyleUnderline"/>
          <w:highlight w:val="cyan"/>
        </w:rPr>
        <w:t>may</w:t>
      </w:r>
      <w:r w:rsidRPr="0039576B">
        <w:rPr>
          <w:rStyle w:val="StyleUnderline"/>
        </w:rPr>
        <w:t xml:space="preserve"> chill potentially procompetitive conduct or </w:t>
      </w:r>
      <w:r w:rsidRPr="00196860">
        <w:rPr>
          <w:rStyle w:val="StyleUnderline"/>
          <w:highlight w:val="cyan"/>
        </w:rPr>
        <w:t>enable</w:t>
      </w:r>
      <w:r w:rsidRPr="0039576B">
        <w:rPr>
          <w:rStyle w:val="StyleUnderline"/>
        </w:rPr>
        <w:t xml:space="preserve"> potentially </w:t>
      </w:r>
      <w:r w:rsidRPr="00196860">
        <w:rPr>
          <w:rStyle w:val="Emphasis"/>
          <w:highlight w:val="cyan"/>
        </w:rPr>
        <w:t>anticompetitive behavior</w:t>
      </w:r>
      <w:r w:rsidRPr="0039576B">
        <w:rPr>
          <w:rStyle w:val="StyleUnderline"/>
        </w:rPr>
        <w:t xml:space="preserve"> to continue </w:t>
      </w:r>
      <w:r w:rsidRPr="0039576B">
        <w:rPr>
          <w:rStyle w:val="Emphasis"/>
        </w:rPr>
        <w:t>unchecked</w:t>
      </w:r>
      <w:r w:rsidRPr="0039576B">
        <w:rPr>
          <w:sz w:val="16"/>
        </w:rPr>
        <w:t xml:space="preserve">. Businesses may be less willing to engage in novel business activities that could benefit consumers.   Moreover, </w:t>
      </w:r>
      <w:r w:rsidRPr="0039576B">
        <w:rPr>
          <w:rStyle w:val="StyleUnderline"/>
        </w:rPr>
        <w:t xml:space="preserve">agency </w:t>
      </w:r>
      <w:r w:rsidRPr="00196860">
        <w:rPr>
          <w:rStyle w:val="StyleUnderline"/>
          <w:highlight w:val="cyan"/>
        </w:rPr>
        <w:t>guidance</w:t>
      </w:r>
      <w:r w:rsidRPr="0039576B">
        <w:rPr>
          <w:rStyle w:val="StyleUnderline"/>
        </w:rPr>
        <w:t xml:space="preserve"> and enforcement </w:t>
      </w:r>
      <w:r w:rsidRPr="00196860">
        <w:rPr>
          <w:rStyle w:val="StyleUnderline"/>
          <w:highlight w:val="cyan"/>
        </w:rPr>
        <w:t xml:space="preserve">not only </w:t>
      </w:r>
      <w:r w:rsidRPr="00196860">
        <w:rPr>
          <w:rStyle w:val="Emphasis"/>
          <w:highlight w:val="cyan"/>
        </w:rPr>
        <w:t>define</w:t>
      </w:r>
      <w:r w:rsidRPr="0039576B">
        <w:rPr>
          <w:rStyle w:val="Emphasis"/>
        </w:rPr>
        <w:t xml:space="preserve"> the </w:t>
      </w:r>
      <w:r w:rsidRPr="00196860">
        <w:rPr>
          <w:rStyle w:val="Emphasis"/>
          <w:highlight w:val="cyan"/>
        </w:rPr>
        <w:t>boundaries</w:t>
      </w:r>
      <w:r w:rsidRPr="00196860">
        <w:rPr>
          <w:rStyle w:val="StyleUnderline"/>
          <w:highlight w:val="cyan"/>
        </w:rPr>
        <w:t xml:space="preserve"> of how</w:t>
      </w:r>
      <w:r w:rsidRPr="0039576B">
        <w:rPr>
          <w:rStyle w:val="StyleUnderline"/>
        </w:rPr>
        <w:t xml:space="preserve"> the </w:t>
      </w:r>
      <w:r w:rsidRPr="00196860">
        <w:rPr>
          <w:rStyle w:val="StyleUnderline"/>
          <w:highlight w:val="cyan"/>
        </w:rPr>
        <w:t xml:space="preserve">Agencies </w:t>
      </w:r>
      <w:r w:rsidRPr="00196860">
        <w:rPr>
          <w:rStyle w:val="Emphasis"/>
          <w:highlight w:val="cyan"/>
        </w:rPr>
        <w:t>view</w:t>
      </w:r>
      <w:r w:rsidRPr="00196860">
        <w:rPr>
          <w:rStyle w:val="StyleUnderline"/>
          <w:highlight w:val="cyan"/>
        </w:rPr>
        <w:t xml:space="preserve"> and </w:t>
      </w:r>
      <w:r w:rsidRPr="00196860">
        <w:rPr>
          <w:rStyle w:val="Emphasis"/>
          <w:highlight w:val="cyan"/>
        </w:rPr>
        <w:t>enforce</w:t>
      </w:r>
      <w:r w:rsidRPr="0039576B">
        <w:rPr>
          <w:rStyle w:val="StyleUnderline"/>
        </w:rPr>
        <w:t xml:space="preserve"> the </w:t>
      </w:r>
      <w:r w:rsidRPr="00C80A9E">
        <w:rPr>
          <w:rStyle w:val="StyleUnderline"/>
          <w:highlight w:val="cyan"/>
        </w:rPr>
        <w:t xml:space="preserve">law, </w:t>
      </w:r>
      <w:r w:rsidRPr="00196860">
        <w:rPr>
          <w:rStyle w:val="StyleUnderline"/>
          <w:highlight w:val="cyan"/>
        </w:rPr>
        <w:t>but</w:t>
      </w:r>
      <w:r w:rsidRPr="0039576B">
        <w:rPr>
          <w:rStyle w:val="StyleUnderline"/>
        </w:rPr>
        <w:t xml:space="preserve"> may also </w:t>
      </w:r>
      <w:r w:rsidRPr="00196860">
        <w:rPr>
          <w:rStyle w:val="Emphasis"/>
          <w:highlight w:val="cyan"/>
        </w:rPr>
        <w:t>impact how courts rule</w:t>
      </w:r>
      <w:r w:rsidRPr="0039576B">
        <w:rPr>
          <w:rStyle w:val="StyleUnderline"/>
        </w:rPr>
        <w:t xml:space="preserve"> in litigation</w:t>
      </w:r>
      <w:r w:rsidRPr="0039576B">
        <w:rPr>
          <w:sz w:val="16"/>
        </w:rPr>
        <w:t>.</w:t>
      </w:r>
    </w:p>
    <w:p w14:paraId="64B08390" w14:textId="77777777" w:rsidR="006570D0" w:rsidRPr="0039576B" w:rsidRDefault="006570D0" w:rsidP="006570D0">
      <w:pPr>
        <w:rPr>
          <w:sz w:val="16"/>
        </w:rPr>
      </w:pPr>
      <w:r w:rsidRPr="0039576B">
        <w:rPr>
          <w:rStyle w:val="StyleUnderline"/>
        </w:rPr>
        <w:t>Guidance</w:t>
      </w:r>
      <w:r w:rsidRPr="0039576B">
        <w:rPr>
          <w:sz w:val="16"/>
        </w:rPr>
        <w:t xml:space="preserve"> also </w:t>
      </w:r>
      <w:r w:rsidRPr="0039576B">
        <w:rPr>
          <w:rStyle w:val="StyleUnderline"/>
        </w:rPr>
        <w:t xml:space="preserve">ensures a place for the U.S. perspective on the </w:t>
      </w:r>
      <w:r w:rsidRPr="0039576B">
        <w:rPr>
          <w:rStyle w:val="Emphasis"/>
        </w:rPr>
        <w:t>international stage</w:t>
      </w:r>
      <w:r w:rsidRPr="0039576B">
        <w:rPr>
          <w:rStyle w:val="StyleUnderline"/>
        </w:rPr>
        <w:t xml:space="preserve">. </w:t>
      </w:r>
      <w:r w:rsidRPr="00196860">
        <w:rPr>
          <w:rStyle w:val="StyleUnderline"/>
          <w:highlight w:val="cyan"/>
        </w:rPr>
        <w:t>Because</w:t>
      </w:r>
      <w:r w:rsidRPr="0039576B">
        <w:rPr>
          <w:rStyle w:val="StyleUnderline"/>
        </w:rPr>
        <w:t xml:space="preserve"> so many </w:t>
      </w:r>
      <w:r w:rsidRPr="00196860">
        <w:rPr>
          <w:rStyle w:val="StyleUnderline"/>
          <w:highlight w:val="cyan"/>
        </w:rPr>
        <w:t>foreign</w:t>
      </w:r>
      <w:r w:rsidRPr="0039576B">
        <w:rPr>
          <w:rStyle w:val="StyleUnderline"/>
        </w:rPr>
        <w:t xml:space="preserve"> antitrust </w:t>
      </w:r>
      <w:r w:rsidRPr="00196860">
        <w:rPr>
          <w:rStyle w:val="StyleUnderline"/>
          <w:highlight w:val="cyan"/>
        </w:rPr>
        <w:t>authorities look</w:t>
      </w:r>
      <w:r w:rsidRPr="0039576B">
        <w:rPr>
          <w:rStyle w:val="StyleUnderline"/>
        </w:rPr>
        <w:t xml:space="preserve"> to the Agencies </w:t>
      </w:r>
      <w:r w:rsidRPr="00196860">
        <w:rPr>
          <w:rStyle w:val="StyleUnderline"/>
          <w:highlight w:val="cyan"/>
        </w:rPr>
        <w:t xml:space="preserve">for </w:t>
      </w:r>
      <w:r w:rsidRPr="00196860">
        <w:rPr>
          <w:rStyle w:val="Emphasis"/>
          <w:highlight w:val="cyan"/>
        </w:rPr>
        <w:t>leadership</w:t>
      </w:r>
      <w:r w:rsidRPr="0039576B">
        <w:rPr>
          <w:rStyle w:val="StyleUnderline"/>
        </w:rPr>
        <w:t xml:space="preserve"> and </w:t>
      </w:r>
      <w:r w:rsidRPr="0039576B">
        <w:rPr>
          <w:rStyle w:val="Emphasis"/>
        </w:rPr>
        <w:t>study U.S. enforcement decisions</w:t>
      </w:r>
      <w:r w:rsidRPr="0039576B">
        <w:rPr>
          <w:rStyle w:val="StyleUnderline"/>
        </w:rPr>
        <w:t xml:space="preserve"> and cases, </w:t>
      </w:r>
      <w:r w:rsidRPr="00196860">
        <w:rPr>
          <w:rStyle w:val="Emphasis"/>
          <w:highlight w:val="cyan"/>
        </w:rPr>
        <w:t>clear</w:t>
      </w:r>
      <w:r w:rsidRPr="0039576B">
        <w:rPr>
          <w:rStyle w:val="StyleUnderline"/>
        </w:rPr>
        <w:t xml:space="preserve">ly articulated </w:t>
      </w:r>
      <w:r w:rsidRPr="00196860">
        <w:rPr>
          <w:rStyle w:val="StyleUnderline"/>
          <w:highlight w:val="cyan"/>
        </w:rPr>
        <w:t xml:space="preserve">guidance helps </w:t>
      </w:r>
      <w:r w:rsidRPr="00196860">
        <w:rPr>
          <w:rStyle w:val="Emphasis"/>
          <w:highlight w:val="cyan"/>
        </w:rPr>
        <w:t>achieve uniformity</w:t>
      </w:r>
      <w:r w:rsidRPr="0039576B">
        <w:rPr>
          <w:rStyle w:val="StyleUnderline"/>
        </w:rPr>
        <w:t xml:space="preserve"> across jurisdictions</w:t>
      </w:r>
      <w:r w:rsidRPr="0039576B">
        <w:rPr>
          <w:sz w:val="16"/>
        </w:rPr>
        <w:t>. Moreover, an international presence and influence as to antitrust policy is particularly critical in an era in which some foreign competition agencies use the pretense of antitrust enforcement as a cover to mask decisions that are actually based on industrial policy or protectionism.</w:t>
      </w:r>
    </w:p>
    <w:p w14:paraId="62B4103D" w14:textId="77777777" w:rsidR="006570D0" w:rsidRPr="0039576B" w:rsidRDefault="006570D0" w:rsidP="006570D0">
      <w:pPr>
        <w:rPr>
          <w:sz w:val="16"/>
        </w:rPr>
      </w:pPr>
      <w:r w:rsidRPr="00196860">
        <w:rPr>
          <w:rStyle w:val="StyleUnderline"/>
          <w:highlight w:val="cyan"/>
        </w:rPr>
        <w:t xml:space="preserve">Speeches, while </w:t>
      </w:r>
      <w:r w:rsidRPr="00196860">
        <w:rPr>
          <w:rStyle w:val="Emphasis"/>
          <w:highlight w:val="cyan"/>
        </w:rPr>
        <w:t>not binding</w:t>
      </w:r>
      <w:r w:rsidRPr="0039576B">
        <w:rPr>
          <w:sz w:val="16"/>
        </w:rPr>
        <w:t xml:space="preserve"> on the Agencies or as long-lasting as more formal agency documents, </w:t>
      </w:r>
      <w:r w:rsidRPr="0039576B">
        <w:rPr>
          <w:rStyle w:val="StyleUnderline"/>
        </w:rPr>
        <w:t xml:space="preserve">can </w:t>
      </w:r>
      <w:r w:rsidRPr="00196860">
        <w:rPr>
          <w:rStyle w:val="StyleUnderline"/>
          <w:highlight w:val="cyan"/>
        </w:rPr>
        <w:t xml:space="preserve">give </w:t>
      </w:r>
      <w:r w:rsidRPr="00196860">
        <w:rPr>
          <w:rStyle w:val="Emphasis"/>
          <w:highlight w:val="cyan"/>
        </w:rPr>
        <w:t>advance notice</w:t>
      </w:r>
      <w:r w:rsidRPr="0039576B">
        <w:rPr>
          <w:sz w:val="16"/>
        </w:rPr>
        <w:t xml:space="preserve"> of enforcement priorities and the views of agency leadership regarding how best to analyze certain forms of conduct. For instance, in her first speech as Acting Assistant Attorney General, Renata Hesse offered important insights into the use of bargaining models in analyzing vertical mergers and the Division's skepticism of procompetitive claims in horizontal mergers.   Indeed, for changes in agency thinking, an agency speech or other non-enforcement guidance can be the fairer approach, at least in the first instance, than initially embarking on litigation.</w:t>
      </w:r>
    </w:p>
    <w:p w14:paraId="30DFE7B3" w14:textId="77777777" w:rsidR="006570D0" w:rsidRPr="00B865C2" w:rsidRDefault="006570D0" w:rsidP="006570D0">
      <w:pPr>
        <w:rPr>
          <w:sz w:val="16"/>
        </w:rPr>
      </w:pPr>
      <w:r w:rsidRPr="0039576B">
        <w:rPr>
          <w:sz w:val="16"/>
        </w:rPr>
        <w:t xml:space="preserve">Business review letters from the Division and advisory opinions from the FTC serve as another avenue for providing guidance on novel conduct. More important, </w:t>
      </w:r>
      <w:r w:rsidRPr="00196860">
        <w:rPr>
          <w:rStyle w:val="StyleUnderline"/>
          <w:highlight w:val="cyan"/>
        </w:rPr>
        <w:t>by setting forth the</w:t>
      </w:r>
      <w:r w:rsidRPr="0039576B">
        <w:rPr>
          <w:rStyle w:val="StyleUnderline"/>
        </w:rPr>
        <w:t xml:space="preserve"> respective </w:t>
      </w:r>
      <w:r w:rsidRPr="00196860">
        <w:rPr>
          <w:rStyle w:val="StyleUnderline"/>
          <w:highlight w:val="cyan"/>
        </w:rPr>
        <w:t xml:space="preserve">agency's </w:t>
      </w:r>
      <w:r w:rsidRPr="00196860">
        <w:rPr>
          <w:rStyle w:val="Emphasis"/>
          <w:highlight w:val="cyan"/>
        </w:rPr>
        <w:t>reasoning</w:t>
      </w:r>
      <w:r w:rsidRPr="0039576B">
        <w:rPr>
          <w:rStyle w:val="StyleUnderline"/>
        </w:rPr>
        <w:t xml:space="preserve"> for how it views proposed conduct, these </w:t>
      </w:r>
      <w:r w:rsidRPr="00196860">
        <w:rPr>
          <w:rStyle w:val="StyleUnderline"/>
          <w:highlight w:val="cyan"/>
        </w:rPr>
        <w:t>documents</w:t>
      </w:r>
      <w:r w:rsidRPr="0039576B">
        <w:rPr>
          <w:rStyle w:val="StyleUnderline"/>
        </w:rPr>
        <w:t xml:space="preserve"> in effect </w:t>
      </w:r>
      <w:r w:rsidRPr="00196860">
        <w:rPr>
          <w:rStyle w:val="StyleUnderline"/>
          <w:highlight w:val="cyan"/>
        </w:rPr>
        <w:t xml:space="preserve">make a </w:t>
      </w:r>
      <w:r w:rsidRPr="00196860">
        <w:rPr>
          <w:rStyle w:val="Emphasis"/>
          <w:highlight w:val="cyan"/>
        </w:rPr>
        <w:t>policy statement</w:t>
      </w:r>
      <w:r w:rsidRPr="00196860">
        <w:rPr>
          <w:rStyle w:val="StyleUnderline"/>
          <w:highlight w:val="cyan"/>
        </w:rPr>
        <w:t xml:space="preserve"> as to what</w:t>
      </w:r>
      <w:r w:rsidRPr="0039576B">
        <w:rPr>
          <w:rStyle w:val="StyleUnderline"/>
        </w:rPr>
        <w:t xml:space="preserve"> characteristics of the </w:t>
      </w:r>
      <w:r w:rsidRPr="00196860">
        <w:rPr>
          <w:rStyle w:val="StyleUnderline"/>
          <w:highlight w:val="cyan"/>
        </w:rPr>
        <w:t>conduct are</w:t>
      </w:r>
      <w:r w:rsidRPr="0039576B">
        <w:rPr>
          <w:rStyle w:val="StyleUnderline"/>
        </w:rPr>
        <w:t xml:space="preserve"> considered to be </w:t>
      </w:r>
      <w:r w:rsidRPr="00196860">
        <w:rPr>
          <w:rStyle w:val="Emphasis"/>
          <w:highlight w:val="cyan"/>
        </w:rPr>
        <w:t>beneficial</w:t>
      </w:r>
      <w:r w:rsidRPr="00196860">
        <w:rPr>
          <w:rStyle w:val="StyleUnderline"/>
          <w:highlight w:val="cyan"/>
        </w:rPr>
        <w:t xml:space="preserve"> or </w:t>
      </w:r>
      <w:r w:rsidRPr="00196860">
        <w:rPr>
          <w:rStyle w:val="Emphasis"/>
          <w:highlight w:val="cyan"/>
        </w:rPr>
        <w:t>harmful</w:t>
      </w:r>
      <w:r w:rsidRPr="0039576B">
        <w:rPr>
          <w:rStyle w:val="StyleUnderline"/>
        </w:rPr>
        <w:t xml:space="preserve"> for consumers</w:t>
      </w:r>
      <w:r w:rsidRPr="0039576B">
        <w:rPr>
          <w:sz w:val="16"/>
        </w:rPr>
        <w:t>.</w:t>
      </w:r>
    </w:p>
    <w:p w14:paraId="18C89B51" w14:textId="77777777" w:rsidR="006570D0" w:rsidRDefault="006570D0" w:rsidP="006570D0">
      <w:pPr>
        <w:pStyle w:val="Heading2"/>
      </w:pPr>
      <w:r>
        <w:t>Advantage</w:t>
      </w:r>
    </w:p>
    <w:p w14:paraId="62FB2B5F" w14:textId="77777777" w:rsidR="006570D0" w:rsidRDefault="006570D0" w:rsidP="006570D0">
      <w:pPr>
        <w:pStyle w:val="Heading3"/>
      </w:pPr>
      <w:r>
        <w:t>Anticompetitive ADV---1NC</w:t>
      </w:r>
    </w:p>
    <w:p w14:paraId="58BBB726" w14:textId="77777777" w:rsidR="006570D0" w:rsidRPr="00C9320A" w:rsidRDefault="006570D0" w:rsidP="006570D0">
      <w:pPr>
        <w:pStyle w:val="Heading4"/>
      </w:pPr>
      <w:bookmarkStart w:id="1" w:name="_Hlk41577025"/>
      <w:r>
        <w:t xml:space="preserve">Antitrust is developed by </w:t>
      </w:r>
      <w:r>
        <w:rPr>
          <w:u w:val="single"/>
        </w:rPr>
        <w:t>adjudication</w:t>
      </w:r>
      <w:r>
        <w:t xml:space="preserve">---that creates an </w:t>
      </w:r>
      <w:r>
        <w:rPr>
          <w:u w:val="single"/>
        </w:rPr>
        <w:t>ineffective</w:t>
      </w:r>
      <w:r>
        <w:t xml:space="preserve">, </w:t>
      </w:r>
      <w:r>
        <w:rPr>
          <w:u w:val="single"/>
        </w:rPr>
        <w:t>unpredictable</w:t>
      </w:r>
      <w:r>
        <w:t xml:space="preserve">, and </w:t>
      </w:r>
      <w:r>
        <w:rPr>
          <w:u w:val="single"/>
        </w:rPr>
        <w:t>unenforceable</w:t>
      </w:r>
      <w:r>
        <w:t xml:space="preserve"> patchwork </w:t>
      </w:r>
    </w:p>
    <w:p w14:paraId="346E0C44" w14:textId="77777777" w:rsidR="006570D0" w:rsidRPr="00745529" w:rsidRDefault="006570D0" w:rsidP="006570D0">
      <w:r w:rsidRPr="00745529">
        <w:t xml:space="preserve">Rohit </w:t>
      </w:r>
      <w:r w:rsidRPr="00745529">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7CD94FE9" w14:textId="77777777" w:rsidR="006570D0" w:rsidRPr="00745529" w:rsidRDefault="006570D0" w:rsidP="006570D0">
      <w:pPr>
        <w:rPr>
          <w:sz w:val="16"/>
        </w:rPr>
      </w:pPr>
      <w:r w:rsidRPr="00745529">
        <w:rPr>
          <w:sz w:val="16"/>
        </w:rPr>
        <w:t>I. THE STATUS QUO: AMBIGUOUS, BURDENSOME, AND UNDEMOCRATIC?</w:t>
      </w:r>
    </w:p>
    <w:p w14:paraId="37DB9B3A" w14:textId="77777777" w:rsidR="006570D0" w:rsidRPr="00745529" w:rsidRDefault="006570D0" w:rsidP="006570D0">
      <w:pPr>
        <w:rPr>
          <w:sz w:val="16"/>
        </w:rPr>
      </w:pPr>
      <w:r w:rsidRPr="00C9320A">
        <w:rPr>
          <w:rStyle w:val="StyleUnderline"/>
          <w:highlight w:val="cyan"/>
        </w:rPr>
        <w:t>Antitrust</w:t>
      </w:r>
      <w:r w:rsidRPr="00745529">
        <w:rPr>
          <w:rStyle w:val="StyleUnderline"/>
        </w:rPr>
        <w:t xml:space="preserve"> law today </w:t>
      </w:r>
      <w:r w:rsidRPr="00C9320A">
        <w:rPr>
          <w:rStyle w:val="StyleUnderline"/>
          <w:highlight w:val="cyan"/>
        </w:rPr>
        <w:t>is</w:t>
      </w:r>
      <w:r w:rsidRPr="00FD7D45">
        <w:rPr>
          <w:rStyle w:val="StyleUnderline"/>
        </w:rPr>
        <w:t xml:space="preserve"> developed </w:t>
      </w:r>
      <w:r w:rsidRPr="00C9320A">
        <w:rPr>
          <w:rStyle w:val="Emphasis"/>
          <w:highlight w:val="cyan"/>
        </w:rPr>
        <w:t>exclusively</w:t>
      </w:r>
      <w:r w:rsidRPr="00C9320A">
        <w:rPr>
          <w:rStyle w:val="StyleUnderline"/>
          <w:highlight w:val="cyan"/>
        </w:rPr>
        <w:t xml:space="preserve"> through </w:t>
      </w:r>
      <w:r w:rsidRPr="00C9320A">
        <w:rPr>
          <w:rStyle w:val="Emphasis"/>
          <w:highlight w:val="cyan"/>
        </w:rPr>
        <w:t>adjudication</w:t>
      </w:r>
      <w:r w:rsidRPr="00745529">
        <w:rPr>
          <w:sz w:val="16"/>
        </w:rPr>
        <w:t xml:space="preserve">. In theory, this case-by-case approach facilitates nuanced and fact-specific analysis of liability and well-tailored remedies. But </w:t>
      </w:r>
      <w:r w:rsidRPr="00745529">
        <w:rPr>
          <w:rStyle w:val="StyleUnderline"/>
        </w:rPr>
        <w:t>in practice, the reliance on case-by-</w:t>
      </w:r>
      <w:r w:rsidRPr="00C9320A">
        <w:rPr>
          <w:rStyle w:val="StyleUnderline"/>
        </w:rPr>
        <w:t xml:space="preserve">case adjudication yields a system of enforcement that generates </w:t>
      </w:r>
      <w:r w:rsidRPr="00C9320A">
        <w:rPr>
          <w:rStyle w:val="Emphasis"/>
        </w:rPr>
        <w:t>ambiguity</w:t>
      </w:r>
      <w:r w:rsidRPr="00C9320A">
        <w:rPr>
          <w:rStyle w:val="StyleUnderline"/>
        </w:rPr>
        <w:t xml:space="preserve">, unduly </w:t>
      </w:r>
      <w:r w:rsidRPr="00C9320A">
        <w:rPr>
          <w:rStyle w:val="Emphasis"/>
        </w:rPr>
        <w:t>drains resources from enforcers</w:t>
      </w:r>
      <w:r w:rsidRPr="00C9320A">
        <w:rPr>
          <w:rStyle w:val="StyleUnderline"/>
        </w:rPr>
        <w:t>, and deprives individuals and firms of any real opportunity to democratically participate in the process</w:t>
      </w:r>
      <w:r w:rsidRPr="00C9320A">
        <w:rPr>
          <w:sz w:val="16"/>
        </w:rPr>
        <w:t>.</w:t>
      </w:r>
    </w:p>
    <w:p w14:paraId="7EDEC407" w14:textId="77777777" w:rsidR="006570D0" w:rsidRPr="00745529" w:rsidRDefault="006570D0" w:rsidP="006570D0">
      <w:pPr>
        <w:rPr>
          <w:sz w:val="16"/>
        </w:rPr>
      </w:pPr>
      <w:r w:rsidRPr="00745529">
        <w:rPr>
          <w:sz w:val="16"/>
        </w:rPr>
        <w:t xml:space="preserve">One reason that antitrust adjudication suffers from these shortcomings is that </w:t>
      </w:r>
      <w:r w:rsidRPr="00C9320A">
        <w:rPr>
          <w:rStyle w:val="StyleUnderline"/>
          <w:highlight w:val="cyan"/>
        </w:rPr>
        <w:t>courts analyze</w:t>
      </w:r>
      <w:r w:rsidRPr="00745529">
        <w:rPr>
          <w:sz w:val="16"/>
        </w:rPr>
        <w:t xml:space="preserve"> most forms of </w:t>
      </w:r>
      <w:r w:rsidRPr="00745529">
        <w:rPr>
          <w:rStyle w:val="StyleUnderline"/>
        </w:rPr>
        <w:t xml:space="preserve">conduct </w:t>
      </w:r>
      <w:r w:rsidRPr="00C9320A">
        <w:rPr>
          <w:rStyle w:val="StyleUnderline"/>
          <w:highlight w:val="cyan"/>
        </w:rPr>
        <w:t>under</w:t>
      </w:r>
      <w:r w:rsidRPr="00745529">
        <w:rPr>
          <w:rStyle w:val="StyleUnderline"/>
        </w:rPr>
        <w:t xml:space="preserve"> the </w:t>
      </w:r>
      <w:r w:rsidRPr="00745529">
        <w:rPr>
          <w:rStyle w:val="Emphasis"/>
        </w:rPr>
        <w:t>"rule of reason"</w:t>
      </w:r>
      <w:r w:rsidRPr="00745529">
        <w:rPr>
          <w:rStyle w:val="StyleUnderline"/>
        </w:rPr>
        <w:t xml:space="preserve"> standard. The "rule of reason" involves </w:t>
      </w:r>
      <w:r w:rsidRPr="00C9320A">
        <w:rPr>
          <w:rStyle w:val="StyleUnderline"/>
          <w:highlight w:val="cyan"/>
        </w:rPr>
        <w:t xml:space="preserve">a </w:t>
      </w:r>
      <w:r w:rsidRPr="00C9320A">
        <w:rPr>
          <w:rStyle w:val="Emphasis"/>
          <w:highlight w:val="cyan"/>
        </w:rPr>
        <w:t>broad</w:t>
      </w:r>
      <w:r w:rsidRPr="00745529">
        <w:rPr>
          <w:rStyle w:val="StyleUnderline"/>
        </w:rPr>
        <w:t xml:space="preserve"> and </w:t>
      </w:r>
      <w:r w:rsidRPr="00C9320A">
        <w:rPr>
          <w:rStyle w:val="Emphasis"/>
          <w:highlight w:val="cyan"/>
        </w:rPr>
        <w:t>open-ended</w:t>
      </w:r>
      <w:r w:rsidRPr="00C9320A">
        <w:rPr>
          <w:rStyle w:val="StyleUnderline"/>
          <w:highlight w:val="cyan"/>
        </w:rPr>
        <w:t xml:space="preserve"> inquiry into</w:t>
      </w:r>
      <w:r w:rsidRPr="00745529">
        <w:rPr>
          <w:rStyle w:val="StyleUnderline"/>
        </w:rPr>
        <w:t xml:space="preserve"> the </w:t>
      </w:r>
      <w:r w:rsidRPr="00C9320A">
        <w:rPr>
          <w:rStyle w:val="Emphasis"/>
          <w:highlight w:val="cyan"/>
        </w:rPr>
        <w:t>overall</w:t>
      </w:r>
      <w:r w:rsidRPr="00745529">
        <w:rPr>
          <w:rStyle w:val="StyleUnderline"/>
        </w:rPr>
        <w:t xml:space="preserve"> competitive </w:t>
      </w:r>
      <w:r w:rsidRPr="00C9320A">
        <w:rPr>
          <w:rStyle w:val="StyleUnderline"/>
          <w:highlight w:val="cyan"/>
        </w:rPr>
        <w:t>effects</w:t>
      </w:r>
      <w:r w:rsidRPr="00745529">
        <w:rPr>
          <w:rStyle w:val="StyleUnderline"/>
        </w:rPr>
        <w:t xml:space="preserve"> of particular conduct </w:t>
      </w:r>
      <w:r w:rsidRPr="00C9320A">
        <w:rPr>
          <w:rStyle w:val="StyleUnderline"/>
          <w:highlight w:val="cyan"/>
        </w:rPr>
        <w:t>and</w:t>
      </w:r>
      <w:r w:rsidRPr="00745529">
        <w:rPr>
          <w:rStyle w:val="StyleUnderline"/>
        </w:rPr>
        <w:t xml:space="preserve"> asks judges to </w:t>
      </w:r>
      <w:r w:rsidRPr="00C9320A">
        <w:rPr>
          <w:rStyle w:val="Emphasis"/>
          <w:highlight w:val="cyan"/>
        </w:rPr>
        <w:t>weigh</w:t>
      </w:r>
      <w:r w:rsidRPr="00745529">
        <w:rPr>
          <w:rStyle w:val="StyleUnderline"/>
        </w:rPr>
        <w:t xml:space="preserve"> the </w:t>
      </w:r>
      <w:r w:rsidRPr="00C9320A">
        <w:rPr>
          <w:rStyle w:val="Emphasis"/>
          <w:highlight w:val="cyan"/>
        </w:rPr>
        <w:t>circumstances</w:t>
      </w:r>
      <w:r w:rsidRPr="00745529">
        <w:rPr>
          <w:rStyle w:val="StyleUnderline"/>
        </w:rPr>
        <w:t xml:space="preserve"> to decide whether the practice at issue violates the antitrust laws. </w:t>
      </w:r>
      <w:r w:rsidRPr="00C9320A">
        <w:rPr>
          <w:rStyle w:val="Emphasis"/>
          <w:highlight w:val="cyan"/>
        </w:rPr>
        <w:t>Balancing</w:t>
      </w:r>
      <w:r w:rsidRPr="00745529">
        <w:rPr>
          <w:sz w:val="16"/>
        </w:rPr>
        <w:t xml:space="preserve"> short-term losses against future predicted gains </w:t>
      </w:r>
      <w:r w:rsidRPr="00C9320A">
        <w:rPr>
          <w:rStyle w:val="StyleUnderline"/>
          <w:highlight w:val="cyan"/>
        </w:rPr>
        <w:t>calls for "</w:t>
      </w:r>
      <w:r w:rsidRPr="00C9320A">
        <w:rPr>
          <w:rStyle w:val="Emphasis"/>
          <w:highlight w:val="cyan"/>
        </w:rPr>
        <w:t>speculative</w:t>
      </w:r>
      <w:r w:rsidRPr="00745529">
        <w:rPr>
          <w:rStyle w:val="StyleUnderline"/>
        </w:rPr>
        <w:t xml:space="preserve">, possibly </w:t>
      </w:r>
      <w:r w:rsidRPr="00C9320A">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C9320A">
        <w:rPr>
          <w:rStyle w:val="StyleUnderline"/>
          <w:highlight w:val="cyan"/>
        </w:rPr>
        <w:t>analysis and</w:t>
      </w:r>
      <w:r w:rsidRPr="00745529">
        <w:rPr>
          <w:rStyle w:val="StyleUnderline"/>
        </w:rPr>
        <w:t xml:space="preserve"> appears to </w:t>
      </w:r>
      <w:r w:rsidRPr="00C9320A">
        <w:rPr>
          <w:rStyle w:val="Emphasis"/>
          <w:highlight w:val="cyan"/>
        </w:rPr>
        <w:t>exceed</w:t>
      </w:r>
      <w:r w:rsidRPr="00745529">
        <w:rPr>
          <w:rStyle w:val="Emphasis"/>
        </w:rPr>
        <w:t xml:space="preserve"> the </w:t>
      </w:r>
      <w:r w:rsidRPr="00C9320A">
        <w:rPr>
          <w:rStyle w:val="Emphasis"/>
          <w:highlight w:val="cyan"/>
        </w:rPr>
        <w:t>abilities</w:t>
      </w:r>
      <w:r w:rsidRPr="00745529">
        <w:rPr>
          <w:rStyle w:val="StyleUnderline"/>
        </w:rPr>
        <w:t xml:space="preserve"> of even the most capable institutional actors</w:t>
      </w:r>
      <w:r w:rsidRPr="00745529">
        <w:rPr>
          <w:sz w:val="16"/>
        </w:rPr>
        <w:t xml:space="preserve">. 1 </w:t>
      </w:r>
      <w:r w:rsidRPr="00C9320A">
        <w:rPr>
          <w:rStyle w:val="Emphasis"/>
          <w:highlight w:val="cyan"/>
        </w:rPr>
        <w:t>Generalist</w:t>
      </w:r>
      <w:r w:rsidRPr="00C9320A">
        <w:rPr>
          <w:rStyle w:val="StyleUnderline"/>
          <w:highlight w:val="cyan"/>
        </w:rPr>
        <w:t xml:space="preserve"> judges </w:t>
      </w:r>
      <w:r w:rsidRPr="00C9320A">
        <w:rPr>
          <w:rStyle w:val="Emphasis"/>
          <w:highlight w:val="cyan"/>
        </w:rPr>
        <w:t>struggle</w:t>
      </w:r>
      <w:r w:rsidRPr="00C9320A">
        <w:rPr>
          <w:rStyle w:val="StyleUnderline"/>
          <w:highlight w:val="cyan"/>
        </w:rPr>
        <w:t xml:space="preserve"> to identify</w:t>
      </w:r>
      <w:r w:rsidRPr="00745529">
        <w:rPr>
          <w:rStyle w:val="StyleUnderline"/>
        </w:rPr>
        <w:t xml:space="preserve"> anticompetitive </w:t>
      </w:r>
      <w:r w:rsidRPr="00C9320A">
        <w:rPr>
          <w:rStyle w:val="StyleUnderline"/>
          <w:highlight w:val="cyan"/>
        </w:rPr>
        <w:t>behavior</w:t>
      </w:r>
      <w:r w:rsidRPr="00745529">
        <w:rPr>
          <w:sz w:val="16"/>
        </w:rPr>
        <w:t xml:space="preserve"> 2 </w:t>
      </w:r>
      <w:r w:rsidRPr="00C9320A">
        <w:rPr>
          <w:rStyle w:val="StyleUnderline"/>
          <w:highlight w:val="cyan"/>
        </w:rPr>
        <w:t>and</w:t>
      </w:r>
      <w:r w:rsidRPr="00745529">
        <w:rPr>
          <w:rStyle w:val="StyleUnderline"/>
        </w:rPr>
        <w:t xml:space="preserve"> to </w:t>
      </w:r>
      <w:r w:rsidRPr="00C9320A">
        <w:rPr>
          <w:rStyle w:val="StyleUnderline"/>
          <w:highlight w:val="cyan"/>
        </w:rPr>
        <w:t xml:space="preserve">apply </w:t>
      </w:r>
      <w:r w:rsidRPr="00C9320A">
        <w:rPr>
          <w:rStyle w:val="Emphasis"/>
          <w:highlight w:val="cyan"/>
        </w:rPr>
        <w:t>complex</w:t>
      </w:r>
      <w:r w:rsidRPr="00745529">
        <w:rPr>
          <w:rStyle w:val="Emphasis"/>
        </w:rPr>
        <w:t xml:space="preserve"> economic </w:t>
      </w:r>
      <w:r w:rsidRPr="00C9320A">
        <w:rPr>
          <w:rStyle w:val="Emphasis"/>
          <w:highlight w:val="cyan"/>
        </w:rPr>
        <w:t>criteria</w:t>
      </w:r>
      <w:r w:rsidRPr="00745529">
        <w:rPr>
          <w:rStyle w:val="StyleUnderline"/>
        </w:rPr>
        <w:t xml:space="preserve"> in </w:t>
      </w:r>
      <w:r w:rsidRPr="00745529">
        <w:rPr>
          <w:rStyle w:val="Emphasis"/>
        </w:rPr>
        <w:t>consistent ways</w:t>
      </w:r>
      <w:r w:rsidRPr="00745529">
        <w:rPr>
          <w:sz w:val="16"/>
        </w:rPr>
        <w:t xml:space="preserve">. 3 Indeed, </w:t>
      </w:r>
      <w:r w:rsidRPr="00745529">
        <w:rPr>
          <w:rStyle w:val="StyleUnderline"/>
        </w:rPr>
        <w:t xml:space="preserve">judges </w:t>
      </w:r>
      <w:r w:rsidRPr="00745529">
        <w:rPr>
          <w:rStyle w:val="Emphasis"/>
        </w:rPr>
        <w:t>themselves</w:t>
      </w:r>
      <w:r w:rsidRPr="00745529">
        <w:rPr>
          <w:sz w:val="16"/>
        </w:rPr>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745529">
        <w:rPr>
          <w:sz w:val="16"/>
        </w:rPr>
        <w:t xml:space="preserve">. 4 And </w:t>
      </w:r>
      <w:r w:rsidRPr="00C9320A">
        <w:rPr>
          <w:rStyle w:val="StyleUnderline"/>
          <w:highlight w:val="cyan"/>
        </w:rPr>
        <w:t>if</w:t>
      </w:r>
      <w:r w:rsidRPr="00745529">
        <w:rPr>
          <w:rStyle w:val="StyleUnderline"/>
        </w:rPr>
        <w:t xml:space="preserve"> a standard </w:t>
      </w:r>
      <w:r w:rsidRPr="00C9320A">
        <w:rPr>
          <w:rStyle w:val="StyleUnderline"/>
          <w:highlight w:val="cyan"/>
        </w:rPr>
        <w:t xml:space="preserve">isn't administrable, it </w:t>
      </w:r>
      <w:r w:rsidRPr="00C9320A">
        <w:rPr>
          <w:rStyle w:val="Emphasis"/>
          <w:highlight w:val="cyan"/>
        </w:rPr>
        <w:t>won't</w:t>
      </w:r>
      <w:r w:rsidRPr="00C9320A">
        <w:rPr>
          <w:rStyle w:val="StyleUnderline"/>
          <w:highlight w:val="cyan"/>
        </w:rPr>
        <w:t xml:space="preserve"> yield </w:t>
      </w:r>
      <w:r w:rsidRPr="00C9320A">
        <w:rPr>
          <w:rStyle w:val="Emphasis"/>
          <w:highlight w:val="cyan"/>
        </w:rPr>
        <w:t>predictable results</w:t>
      </w:r>
      <w:r w:rsidRPr="00745529">
        <w:rPr>
          <w:rStyle w:val="StyleUnderline"/>
        </w:rPr>
        <w:t xml:space="preserve">. The </w:t>
      </w:r>
      <w:r w:rsidRPr="00EE22E8">
        <w:rPr>
          <w:rStyle w:val="StyleUnderline"/>
        </w:rPr>
        <w:t>dearth of clear standards and rules in antitrust means that</w:t>
      </w:r>
      <w:r w:rsidRPr="00745529">
        <w:rPr>
          <w:rStyle w:val="StyleUnderline"/>
        </w:rPr>
        <w:t xml:space="preserve"> market </w:t>
      </w:r>
      <w:r w:rsidRPr="00C9320A">
        <w:rPr>
          <w:rStyle w:val="StyleUnderline"/>
          <w:highlight w:val="cyan"/>
        </w:rPr>
        <w:t>actors</w:t>
      </w:r>
      <w:r w:rsidRPr="00EE22E8">
        <w:rPr>
          <w:rStyle w:val="StyleUnderline"/>
        </w:rPr>
        <w:t xml:space="preserve"> face </w:t>
      </w:r>
      <w:r w:rsidRPr="00EE22E8">
        <w:rPr>
          <w:rStyle w:val="Emphasis"/>
        </w:rPr>
        <w:t>uncertainty</w:t>
      </w:r>
      <w:r w:rsidRPr="00EE22E8">
        <w:rPr>
          <w:rStyle w:val="StyleUnderline"/>
        </w:rPr>
        <w:t xml:space="preserve"> and </w:t>
      </w:r>
      <w:r w:rsidRPr="00C9320A">
        <w:rPr>
          <w:rStyle w:val="Emphasis"/>
          <w:highlight w:val="cyan"/>
        </w:rPr>
        <w:t>cannot internalize</w:t>
      </w:r>
      <w:r w:rsidRPr="00745529">
        <w:rPr>
          <w:rStyle w:val="StyleUnderline"/>
        </w:rPr>
        <w:t xml:space="preserve"> legal </w:t>
      </w:r>
      <w:r w:rsidRPr="00C9320A">
        <w:rPr>
          <w:rStyle w:val="StyleUnderline"/>
          <w:highlight w:val="cyan"/>
        </w:rPr>
        <w:t>norms</w:t>
      </w:r>
      <w:r w:rsidRPr="00745529">
        <w:rPr>
          <w:rStyle w:val="StyleUnderline"/>
        </w:rPr>
        <w:t xml:space="preserve"> </w:t>
      </w:r>
      <w:r w:rsidRPr="00745529">
        <w:rPr>
          <w:sz w:val="16"/>
        </w:rPr>
        <w:t xml:space="preserve"> [*360] </w:t>
      </w:r>
      <w:r w:rsidRPr="00C9320A">
        <w:rPr>
          <w:rStyle w:val="StyleUnderline"/>
          <w:highlight w:val="cyan"/>
        </w:rPr>
        <w:t>into</w:t>
      </w:r>
      <w:r w:rsidRPr="00745529">
        <w:rPr>
          <w:rStyle w:val="StyleUnderline"/>
        </w:rPr>
        <w:t xml:space="preserve"> their business </w:t>
      </w:r>
      <w:r w:rsidRPr="00C9320A">
        <w:rPr>
          <w:rStyle w:val="StyleUnderline"/>
          <w:highlight w:val="cyan"/>
        </w:rPr>
        <w:t>decisions</w:t>
      </w:r>
      <w:r w:rsidRPr="00745529">
        <w:rPr>
          <w:sz w:val="16"/>
        </w:rPr>
        <w:t>. 5Moreover, ambiguity deprives market participants and the public of notice about what the law is, thereby undermining due process--a fundamental principle in our legal system. 6</w:t>
      </w:r>
    </w:p>
    <w:p w14:paraId="43133714" w14:textId="77777777" w:rsidR="006570D0" w:rsidRDefault="006570D0" w:rsidP="006570D0">
      <w:pPr>
        <w:rPr>
          <w:sz w:val="16"/>
        </w:rPr>
      </w:pPr>
      <w:r w:rsidRPr="00745529">
        <w:rPr>
          <w:sz w:val="16"/>
        </w:rPr>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745529">
        <w:rPr>
          <w:sz w:val="16"/>
        </w:rPr>
        <w:t xml:space="preserve"> specific and </w:t>
      </w:r>
      <w:r w:rsidRPr="00745529">
        <w:rPr>
          <w:rStyle w:val="StyleUnderline"/>
        </w:rPr>
        <w:t xml:space="preserve">clear standards adequate to the needs of </w:t>
      </w:r>
      <w:r w:rsidRPr="00745529">
        <w:rPr>
          <w:rStyle w:val="Emphasis"/>
        </w:rPr>
        <w:t>business</w:t>
      </w:r>
      <w:r w:rsidRPr="00745529">
        <w:rPr>
          <w:sz w:val="16"/>
        </w:rPr>
        <w:t xml:space="preserve">men, the private bar, and the government agencies." 7Relying solely on case-by-case adjudication means that </w:t>
      </w:r>
      <w:r w:rsidRPr="00C9320A">
        <w:rPr>
          <w:rStyle w:val="StyleUnderline"/>
          <w:highlight w:val="cyan"/>
        </w:rPr>
        <w:t>businesses</w:t>
      </w:r>
      <w:r w:rsidRPr="00745529">
        <w:rPr>
          <w:rStyle w:val="StyleUnderline"/>
        </w:rPr>
        <w:t xml:space="preserve"> and the public </w:t>
      </w:r>
      <w:r w:rsidRPr="00C9320A">
        <w:rPr>
          <w:rStyle w:val="StyleUnderline"/>
          <w:highlight w:val="cyan"/>
        </w:rPr>
        <w:t xml:space="preserve">must attempt to </w:t>
      </w:r>
      <w:r w:rsidRPr="00C9320A">
        <w:rPr>
          <w:rStyle w:val="Emphasis"/>
          <w:highlight w:val="cyan"/>
        </w:rPr>
        <w:t>extract</w:t>
      </w:r>
      <w:r w:rsidRPr="00745529">
        <w:rPr>
          <w:rStyle w:val="StyleUnderline"/>
        </w:rPr>
        <w:t xml:space="preserve"> legal </w:t>
      </w:r>
      <w:r w:rsidRPr="00C9320A">
        <w:rPr>
          <w:rStyle w:val="StyleUnderline"/>
          <w:highlight w:val="cyan"/>
        </w:rPr>
        <w:t xml:space="preserve">rules from a </w:t>
      </w:r>
      <w:r w:rsidRPr="00C9320A">
        <w:rPr>
          <w:rStyle w:val="Emphasis"/>
          <w:highlight w:val="cyan"/>
        </w:rPr>
        <w:t>patchwork</w:t>
      </w:r>
      <w:r w:rsidRPr="00C9320A">
        <w:rPr>
          <w:rStyle w:val="StyleUnderline"/>
          <w:highlight w:val="cyan"/>
        </w:rPr>
        <w:t xml:space="preserve"> of</w:t>
      </w:r>
      <w:r w:rsidRPr="00745529">
        <w:rPr>
          <w:rStyle w:val="StyleUnderline"/>
        </w:rPr>
        <w:t xml:space="preserve"> individual court </w:t>
      </w:r>
      <w:r w:rsidRPr="00C9320A">
        <w:rPr>
          <w:rStyle w:val="StyleUnderline"/>
          <w:highlight w:val="cyan"/>
        </w:rPr>
        <w:t>opinions. Because</w:t>
      </w:r>
      <w:r w:rsidRPr="00745529">
        <w:rPr>
          <w:rStyle w:val="StyleUnderline"/>
        </w:rPr>
        <w:t xml:space="preserve"> antitrust </w:t>
      </w:r>
      <w:r w:rsidRPr="00C9320A">
        <w:rPr>
          <w:rStyle w:val="StyleUnderline"/>
          <w:highlight w:val="cyan"/>
        </w:rPr>
        <w:t>plaintiffs bring</w:t>
      </w:r>
      <w:r w:rsidRPr="00745529">
        <w:rPr>
          <w:rStyle w:val="StyleUnderline"/>
        </w:rPr>
        <w:t xml:space="preserve"> cases in </w:t>
      </w:r>
      <w:r w:rsidRPr="00C9320A">
        <w:rPr>
          <w:rStyle w:val="Emphasis"/>
          <w:highlight w:val="cyan"/>
        </w:rPr>
        <w:t>dozens</w:t>
      </w:r>
      <w:r w:rsidRPr="00745529">
        <w:rPr>
          <w:rStyle w:val="StyleUnderline"/>
        </w:rPr>
        <w:t xml:space="preserve"> of different courts </w:t>
      </w:r>
      <w:r w:rsidRPr="00C9320A">
        <w:rPr>
          <w:rStyle w:val="StyleUnderline"/>
          <w:highlight w:val="cyan"/>
        </w:rPr>
        <w:t xml:space="preserve">with </w:t>
      </w:r>
      <w:r w:rsidRPr="00C9320A">
        <w:rPr>
          <w:rStyle w:val="Emphasis"/>
          <w:highlight w:val="cyan"/>
        </w:rPr>
        <w:t>hundreds</w:t>
      </w:r>
      <w:r w:rsidRPr="00C9320A">
        <w:rPr>
          <w:rStyle w:val="StyleUnderline"/>
          <w:highlight w:val="cyan"/>
        </w:rPr>
        <w:t xml:space="preserve"> of</w:t>
      </w:r>
      <w:r w:rsidRPr="00745529">
        <w:rPr>
          <w:rStyle w:val="StyleUnderline"/>
        </w:rPr>
        <w:t xml:space="preserve"> different generalist </w:t>
      </w:r>
      <w:r w:rsidRPr="00C9320A">
        <w:rPr>
          <w:rStyle w:val="StyleUnderline"/>
          <w:highlight w:val="cyan"/>
        </w:rPr>
        <w:t>judges</w:t>
      </w:r>
      <w:r w:rsidRPr="00745529">
        <w:rPr>
          <w:rStyle w:val="StyleUnderline"/>
        </w:rPr>
        <w:t xml:space="preserve"> and juries, simply </w:t>
      </w:r>
      <w:r w:rsidRPr="00C9320A">
        <w:rPr>
          <w:rStyle w:val="StyleUnderline"/>
          <w:highlight w:val="cyan"/>
        </w:rPr>
        <w:t>understanding</w:t>
      </w:r>
      <w:r w:rsidRPr="00745529">
        <w:rPr>
          <w:rStyle w:val="StyleUnderline"/>
        </w:rPr>
        <w:t xml:space="preserve"> what </w:t>
      </w:r>
      <w:r w:rsidRPr="00C9320A">
        <w:rPr>
          <w:rStyle w:val="StyleUnderline"/>
          <w:highlight w:val="cyan"/>
        </w:rPr>
        <w:t>the law is</w:t>
      </w:r>
      <w:r w:rsidRPr="00745529">
        <w:rPr>
          <w:rStyle w:val="StyleUnderline"/>
        </w:rPr>
        <w:t xml:space="preserve"> can involve </w:t>
      </w:r>
      <w:r w:rsidRPr="00C9320A">
        <w:rPr>
          <w:rStyle w:val="Emphasis"/>
          <w:highlight w:val="cyan"/>
        </w:rPr>
        <w:t>piecing together</w:t>
      </w:r>
      <w:r w:rsidRPr="00745529">
        <w:rPr>
          <w:rStyle w:val="Emphasis"/>
        </w:rPr>
        <w:t xml:space="preserve"> disparate </w:t>
      </w:r>
      <w:r w:rsidRPr="00C9320A">
        <w:rPr>
          <w:rStyle w:val="Emphasis"/>
          <w:highlight w:val="cyan"/>
        </w:rPr>
        <w:t>rulings</w:t>
      </w:r>
      <w:r w:rsidRPr="00C9320A">
        <w:rPr>
          <w:rStyle w:val="StyleUnderline"/>
          <w:highlight w:val="cyan"/>
        </w:rPr>
        <w:t xml:space="preserve"> founded on </w:t>
      </w:r>
      <w:r w:rsidRPr="00C9320A">
        <w:rPr>
          <w:rStyle w:val="Emphasis"/>
          <w:highlight w:val="cyan"/>
        </w:rPr>
        <w:t>unique</w:t>
      </w:r>
      <w:r w:rsidRPr="00745529">
        <w:rPr>
          <w:rStyle w:val="Emphasis"/>
        </w:rPr>
        <w:t xml:space="preserve"> sets of </w:t>
      </w:r>
      <w:r w:rsidRPr="00C9320A">
        <w:rPr>
          <w:rStyle w:val="Emphasis"/>
          <w:highlight w:val="cyan"/>
        </w:rPr>
        <w:t>facts</w:t>
      </w:r>
      <w:r w:rsidRPr="00745529">
        <w:rPr>
          <w:rStyle w:val="StyleUnderline"/>
        </w:rPr>
        <w:t xml:space="preserve">. All too often, the </w:t>
      </w:r>
      <w:r w:rsidRPr="00C9320A">
        <w:rPr>
          <w:rStyle w:val="Emphasis"/>
          <w:highlight w:val="cyan"/>
        </w:rPr>
        <w:t>result</w:t>
      </w:r>
      <w:r w:rsidRPr="00745529">
        <w:rPr>
          <w:rStyle w:val="StyleUnderline"/>
        </w:rPr>
        <w:t xml:space="preserve">ing picture is </w:t>
      </w:r>
      <w:r w:rsidRPr="00C9320A">
        <w:rPr>
          <w:rStyle w:val="Emphasis"/>
          <w:highlight w:val="cyan"/>
        </w:rPr>
        <w:t>unclear</w:t>
      </w:r>
      <w:r w:rsidRPr="00745529">
        <w:rPr>
          <w:sz w:val="16"/>
        </w:rPr>
        <w:t>. This ambiguity is compounded when the Supreme Court assigns to lower courts the task of fleshing out how to structure and apply a standard, potentially delaying clarity and certainty for years or even decades. 8</w:t>
      </w:r>
    </w:p>
    <w:p w14:paraId="273DE556" w14:textId="77777777" w:rsidR="006570D0" w:rsidRPr="00CE0C68" w:rsidRDefault="006570D0" w:rsidP="006570D0">
      <w:pPr>
        <w:pStyle w:val="Heading4"/>
        <w:rPr>
          <w:rFonts w:cs="Times New Roman"/>
        </w:rPr>
      </w:pPr>
      <w:r w:rsidRPr="00CE0C68">
        <w:rPr>
          <w:rFonts w:cs="Times New Roman"/>
        </w:rPr>
        <w:t>Economic decline doesn’t cause war</w:t>
      </w:r>
    </w:p>
    <w:p w14:paraId="0C93E40B" w14:textId="77777777" w:rsidR="006570D0" w:rsidRPr="00CE0C68" w:rsidRDefault="006570D0" w:rsidP="006570D0">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20A03EA2" w14:textId="77777777" w:rsidR="006570D0" w:rsidRPr="00CE0C68" w:rsidRDefault="006570D0" w:rsidP="006570D0">
      <w:pPr>
        <w:rPr>
          <w:rStyle w:val="StyleUnderline"/>
        </w:rPr>
      </w:pPr>
      <w:r w:rsidRPr="00CE0C68">
        <w:rPr>
          <w:sz w:val="16"/>
        </w:rPr>
        <w:t xml:space="preserve">For these reasons, the pandemic itself may be conducive to peace. But </w:t>
      </w:r>
      <w:r w:rsidRPr="00CE0C68">
        <w:rPr>
          <w:rStyle w:val="StyleUnderline"/>
        </w:rPr>
        <w:t>what about the relationship between</w:t>
      </w:r>
      <w:r w:rsidRPr="00CE0C68">
        <w:rPr>
          <w:sz w:val="16"/>
        </w:rPr>
        <w:t xml:space="preserve"> broader </w:t>
      </w:r>
      <w:r w:rsidRPr="00CE0C68">
        <w:rPr>
          <w:rStyle w:val="StyleUnderline"/>
        </w:rPr>
        <w:t xml:space="preserve">economic conditions and the likelihood of war? </w:t>
      </w:r>
      <w:r w:rsidRPr="00CE0C68">
        <w:rPr>
          <w:rStyle w:val="StyleUnderline"/>
          <w:highlight w:val="cyan"/>
        </w:rPr>
        <w:t>Might</w:t>
      </w:r>
      <w:r w:rsidRPr="00CE0C68">
        <w:rPr>
          <w:sz w:val="16"/>
        </w:rPr>
        <w:t xml:space="preserve"> a few </w:t>
      </w:r>
      <w:r w:rsidRPr="00CE0C68">
        <w:rPr>
          <w:rStyle w:val="StyleUnderline"/>
        </w:rPr>
        <w:t>leaders</w:t>
      </w:r>
      <w:r w:rsidRPr="00CE0C68">
        <w:rPr>
          <w:sz w:val="16"/>
        </w:rPr>
        <w:t xml:space="preserve"> still </w:t>
      </w:r>
      <w:r w:rsidRPr="00CE0C68">
        <w:rPr>
          <w:rStyle w:val="StyleUnderline"/>
        </w:rPr>
        <w:t>convince themselves that</w:t>
      </w:r>
      <w:r w:rsidRPr="00CE0C68">
        <w:rPr>
          <w:sz w:val="16"/>
        </w:rPr>
        <w:t xml:space="preserve"> provoking a crisis and </w:t>
      </w:r>
      <w:r w:rsidRPr="00CE0C68">
        <w:rPr>
          <w:rStyle w:val="StyleUnderline"/>
        </w:rPr>
        <w:t>going to war could</w:t>
      </w:r>
      <w:r w:rsidRPr="00CE0C68">
        <w:rPr>
          <w:sz w:val="16"/>
        </w:rPr>
        <w:t xml:space="preserve"> still </w:t>
      </w:r>
      <w:r w:rsidRPr="00CE0C68">
        <w:rPr>
          <w:rStyle w:val="StyleUnderline"/>
        </w:rPr>
        <w:t>advance</w:t>
      </w:r>
      <w:r w:rsidRPr="00CE0C68">
        <w:rPr>
          <w:sz w:val="16"/>
        </w:rPr>
        <w:t xml:space="preserve"> either long-term national </w:t>
      </w:r>
      <w:r w:rsidRPr="00CE0C68">
        <w:rPr>
          <w:rStyle w:val="StyleUnderline"/>
        </w:rPr>
        <w:t>interests or</w:t>
      </w:r>
      <w:r w:rsidRPr="00CE0C68">
        <w:rPr>
          <w:sz w:val="16"/>
        </w:rPr>
        <w:t xml:space="preserve"> their own </w:t>
      </w:r>
      <w:r w:rsidRPr="00CE0C68">
        <w:rPr>
          <w:rStyle w:val="StyleUnderline"/>
        </w:rPr>
        <w:t>political fortunes? Are</w:t>
      </w:r>
      <w:r w:rsidRPr="00CE0C68">
        <w:rPr>
          <w:sz w:val="16"/>
        </w:rPr>
        <w:t xml:space="preserve"> the other </w:t>
      </w:r>
      <w:r w:rsidRPr="00CE0C68">
        <w:rPr>
          <w:rStyle w:val="StyleUnderline"/>
        </w:rPr>
        <w:t>paths by which a</w:t>
      </w:r>
      <w:r w:rsidRPr="00CE0C68">
        <w:rPr>
          <w:sz w:val="16"/>
        </w:rPr>
        <w:t xml:space="preserve"> deep and </w:t>
      </w:r>
      <w:r w:rsidRPr="00CE0C68">
        <w:rPr>
          <w:rStyle w:val="StyleUnderline"/>
        </w:rPr>
        <w:t>sustained</w:t>
      </w:r>
      <w:r w:rsidRPr="00CE0C68">
        <w:rPr>
          <w:sz w:val="16"/>
        </w:rPr>
        <w:t xml:space="preserve"> economic </w:t>
      </w:r>
      <w:r w:rsidRPr="00CE0C68">
        <w:rPr>
          <w:rStyle w:val="StyleUnderline"/>
          <w:highlight w:val="cyan"/>
        </w:rPr>
        <w:t>downturn</w:t>
      </w:r>
      <w:r w:rsidRPr="00CE0C68">
        <w:rPr>
          <w:rStyle w:val="StyleUnderline"/>
        </w:rPr>
        <w:t xml:space="preserve"> might </w:t>
      </w:r>
      <w:r w:rsidRPr="00CE0C68">
        <w:rPr>
          <w:rStyle w:val="StyleUnderline"/>
          <w:highlight w:val="cyan"/>
        </w:rPr>
        <w:t>make</w:t>
      </w:r>
      <w:r w:rsidRPr="00CE0C68">
        <w:rPr>
          <w:rStyle w:val="StyleUnderline"/>
        </w:rPr>
        <w:t xml:space="preserve"> serious global </w:t>
      </w:r>
      <w:r w:rsidRPr="00CE0C68">
        <w:rPr>
          <w:rStyle w:val="StyleUnderline"/>
          <w:highlight w:val="cyan"/>
        </w:rPr>
        <w:t>conflict</w:t>
      </w:r>
      <w:r w:rsidRPr="00CE0C68">
        <w:rPr>
          <w:rStyle w:val="StyleUnderline"/>
        </w:rPr>
        <w:t xml:space="preserve"> more </w:t>
      </w:r>
      <w:r w:rsidRPr="00CE0C68">
        <w:rPr>
          <w:rStyle w:val="StyleUnderline"/>
          <w:highlight w:val="cyan"/>
        </w:rPr>
        <w:t>likely?</w:t>
      </w:r>
    </w:p>
    <w:p w14:paraId="3E8F8F03" w14:textId="77777777" w:rsidR="006570D0" w:rsidRPr="00CE0C68" w:rsidRDefault="006570D0" w:rsidP="006570D0">
      <w:pPr>
        <w:rPr>
          <w:sz w:val="16"/>
        </w:rPr>
      </w:pPr>
      <w:r w:rsidRPr="00CE0C68">
        <w:rPr>
          <w:rStyle w:val="StyleUnderline"/>
        </w:rPr>
        <w:t>One familiar argument is</w:t>
      </w:r>
      <w:r w:rsidRPr="00CE0C68">
        <w:rPr>
          <w:sz w:val="16"/>
        </w:rPr>
        <w:t xml:space="preserve"> the so-called </w:t>
      </w:r>
      <w:r w:rsidRPr="00CE0C68">
        <w:rPr>
          <w:rStyle w:val="Emphasis"/>
          <w:highlight w:val="cyan"/>
        </w:rPr>
        <w:t>diversionary</w:t>
      </w:r>
      <w:r w:rsidRPr="00CE0C68">
        <w:rPr>
          <w:sz w:val="16"/>
        </w:rPr>
        <w:t xml:space="preserve"> (or “scapegoat”) </w:t>
      </w:r>
      <w:r w:rsidRPr="00CE0C68">
        <w:rPr>
          <w:rStyle w:val="Emphasis"/>
        </w:rPr>
        <w:t>theory</w:t>
      </w:r>
      <w:r w:rsidRPr="00CE0C68">
        <w:rPr>
          <w:rStyle w:val="StyleUnderline"/>
        </w:rPr>
        <w:t xml:space="preserve"> of </w:t>
      </w:r>
      <w:r w:rsidRPr="00CE0C68">
        <w:rPr>
          <w:rStyle w:val="StyleUnderline"/>
          <w:highlight w:val="cyan"/>
        </w:rPr>
        <w:t>war</w:t>
      </w:r>
      <w:r w:rsidRPr="00CE0C68">
        <w:rPr>
          <w:sz w:val="16"/>
        </w:rP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246E4ED7" w14:textId="77777777" w:rsidR="006570D0" w:rsidRPr="00CE0C68" w:rsidRDefault="006570D0" w:rsidP="006570D0">
      <w:pPr>
        <w:rPr>
          <w:sz w:val="16"/>
        </w:rPr>
      </w:pPr>
      <w:r w:rsidRPr="00CE0C68">
        <w:rPr>
          <w:rStyle w:val="StyleUnderline"/>
        </w:rPr>
        <w:t>This</w:t>
      </w:r>
      <w:r w:rsidRPr="00CE0C68">
        <w:rPr>
          <w:sz w:val="16"/>
        </w:rPr>
        <w:t xml:space="preserve"> outcome </w:t>
      </w:r>
      <w:r w:rsidRPr="00CE0C68">
        <w:rPr>
          <w:rStyle w:val="StyleUnderline"/>
          <w:highlight w:val="cyan"/>
        </w:rPr>
        <w:t xml:space="preserve">strikes me as </w:t>
      </w:r>
      <w:r w:rsidRPr="00CE0C68">
        <w:rPr>
          <w:rStyle w:val="Emphasis"/>
          <w:highlight w:val="cyan"/>
        </w:rPr>
        <w:t>unlikely</w:t>
      </w:r>
      <w:r w:rsidRPr="00CE0C68">
        <w:rPr>
          <w:rStyle w:val="StyleUnderline"/>
          <w:highlight w:val="cyan"/>
        </w:rPr>
        <w:t xml:space="preserve">, </w:t>
      </w:r>
      <w:r w:rsidRPr="00CE0C68">
        <w:rPr>
          <w:rStyle w:val="Emphasis"/>
          <w:highlight w:val="cyan"/>
        </w:rPr>
        <w:t>even if</w:t>
      </w:r>
      <w:r w:rsidRPr="00CE0C68">
        <w:rPr>
          <w:rStyle w:val="StyleUnderline"/>
          <w:highlight w:val="cyan"/>
        </w:rPr>
        <w:t xml:space="preserve"> one ignores</w:t>
      </w:r>
      <w:r w:rsidRPr="00CE0C68">
        <w:rPr>
          <w:rStyle w:val="StyleUnderline"/>
        </w:rPr>
        <w:t xml:space="preserve"> the </w:t>
      </w:r>
      <w:r w:rsidRPr="00CE0C68">
        <w:rPr>
          <w:rStyle w:val="Emphasis"/>
          <w:highlight w:val="cyan"/>
        </w:rPr>
        <w:t>logical and empirical flaws</w:t>
      </w:r>
      <w:r w:rsidRPr="00CE0C68">
        <w:rPr>
          <w:rStyle w:val="StyleUnderline"/>
          <w:highlight w:val="cyan"/>
        </w:rPr>
        <w:t xml:space="preserve"> in</w:t>
      </w:r>
      <w:r w:rsidRPr="00CE0C68">
        <w:rPr>
          <w:rStyle w:val="StyleUnderline"/>
        </w:rPr>
        <w:t xml:space="preserve"> the </w:t>
      </w:r>
      <w:r w:rsidRPr="00CE0C68">
        <w:rPr>
          <w:rStyle w:val="StyleUnderline"/>
          <w:highlight w:val="cyan"/>
        </w:rPr>
        <w:t>theory</w:t>
      </w:r>
      <w:r w:rsidRPr="00CE0C68">
        <w:rPr>
          <w:rStyle w:val="StyleUnderline"/>
        </w:rPr>
        <w:t xml:space="preserve"> itself. </w:t>
      </w:r>
      <w:r w:rsidRPr="00CE0C68">
        <w:rPr>
          <w:rStyle w:val="StyleUnderline"/>
          <w:highlight w:val="cyan"/>
        </w:rPr>
        <w:t>War is</w:t>
      </w:r>
      <w:r w:rsidRPr="00CE0C68">
        <w:rPr>
          <w:rStyle w:val="StyleUnderline"/>
        </w:rPr>
        <w:t xml:space="preserve"> always </w:t>
      </w:r>
      <w:r w:rsidRPr="00CE0C68">
        <w:rPr>
          <w:rStyle w:val="StyleUnderline"/>
          <w:highlight w:val="cyan"/>
        </w:rPr>
        <w:t xml:space="preserve">a </w:t>
      </w:r>
      <w:r w:rsidRPr="00CE0C68">
        <w:rPr>
          <w:rStyle w:val="Emphasis"/>
          <w:highlight w:val="cyan"/>
        </w:rPr>
        <w:t>gamble</w:t>
      </w:r>
      <w:r w:rsidRPr="00CE0C68">
        <w:rPr>
          <w:rStyle w:val="StyleUnderline"/>
        </w:rPr>
        <w:t xml:space="preserve">, and should </w:t>
      </w:r>
      <w:r w:rsidRPr="00CE0C68">
        <w:rPr>
          <w:rStyle w:val="StyleUnderline"/>
          <w:highlight w:val="cyan"/>
        </w:rPr>
        <w:t>things</w:t>
      </w:r>
      <w:r w:rsidRPr="00CE0C68">
        <w:rPr>
          <w:rStyle w:val="StyleUnderline"/>
        </w:rPr>
        <w:t xml:space="preserve"> go </w:t>
      </w:r>
      <w:r w:rsidRPr="00CE0C68">
        <w:rPr>
          <w:rStyle w:val="Emphasis"/>
          <w:highlight w:val="cyan"/>
        </w:rPr>
        <w:t>badly</w:t>
      </w:r>
      <w:r w:rsidRPr="00CE0C68">
        <w:rPr>
          <w:rStyle w:val="StyleUnderline"/>
        </w:rPr>
        <w:t xml:space="preserve">—even a little bit—it </w:t>
      </w:r>
      <w:r w:rsidRPr="00CE0C68">
        <w:rPr>
          <w:rStyle w:val="StyleUnderline"/>
          <w:highlight w:val="cyan"/>
        </w:rPr>
        <w:t>would</w:t>
      </w:r>
      <w:r w:rsidRPr="00CE0C68">
        <w:rPr>
          <w:rStyle w:val="StyleUnderline"/>
        </w:rPr>
        <w:t xml:space="preserve"> hammer the last </w:t>
      </w:r>
      <w:r w:rsidRPr="00CE0C68">
        <w:rPr>
          <w:rStyle w:val="StyleUnderline"/>
          <w:highlight w:val="cyan"/>
        </w:rPr>
        <w:t>nail</w:t>
      </w:r>
      <w:r w:rsidRPr="00CE0C68">
        <w:rPr>
          <w:rStyle w:val="StyleUnderline"/>
        </w:rPr>
        <w:t xml:space="preserve"> in </w:t>
      </w:r>
      <w:r w:rsidRPr="00CE0C68">
        <w:rPr>
          <w:rStyle w:val="StyleUnderline"/>
          <w:highlight w:val="cyan"/>
        </w:rPr>
        <w:t xml:space="preserve">the coffin of </w:t>
      </w:r>
      <w:r w:rsidRPr="00CE0C68">
        <w:rPr>
          <w:rStyle w:val="Emphasis"/>
          <w:highlight w:val="cyan"/>
        </w:rPr>
        <w:t>Trump</w:t>
      </w:r>
      <w:r w:rsidRPr="00CE0C68">
        <w:rPr>
          <w:rStyle w:val="StyleUnderline"/>
        </w:rPr>
        <w:t xml:space="preserve">’s declining fortunes. Moreover, </w:t>
      </w:r>
      <w:r w:rsidRPr="00CE0C68">
        <w:rPr>
          <w:rStyle w:val="Emphasis"/>
        </w:rPr>
        <w:t>no</w:t>
      </w:r>
      <w:r w:rsidRPr="00CE0C68">
        <w:rPr>
          <w:sz w:val="16"/>
        </w:rPr>
        <w:t xml:space="preserve">ne of the </w:t>
      </w:r>
      <w:r w:rsidRPr="00CE0C68">
        <w:rPr>
          <w:rStyle w:val="StyleUnderline"/>
        </w:rPr>
        <w:t>countries Trump might consider</w:t>
      </w:r>
      <w:r w:rsidRPr="00CE0C68">
        <w:rPr>
          <w:sz w:val="16"/>
        </w:rPr>
        <w:t xml:space="preserve"> going after </w:t>
      </w:r>
      <w:r w:rsidRPr="00CE0C68">
        <w:rPr>
          <w:rStyle w:val="StyleUnderline"/>
        </w:rPr>
        <w:t xml:space="preserve">pose an </w:t>
      </w:r>
      <w:r w:rsidRPr="00CE0C68">
        <w:rPr>
          <w:rStyle w:val="Emphasis"/>
        </w:rPr>
        <w:t>imminent threat</w:t>
      </w:r>
      <w:r w:rsidRPr="00CE0C68">
        <w:rPr>
          <w:sz w:val="16"/>
        </w:rPr>
        <w:t xml:space="preserve"> to U.S. security, </w:t>
      </w:r>
      <w:r w:rsidRPr="00CE0C68">
        <w:rPr>
          <w:rStyle w:val="StyleUnderline"/>
        </w:rPr>
        <w:t>and even his staunchest supporters may wonder why he is wasting time and money going after Iran or Venezuela</w:t>
      </w:r>
      <w:r w:rsidRPr="00CE0C68">
        <w:rPr>
          <w:sz w:val="16"/>
        </w:rPr>
        <w:t xml:space="preserve"> at a moment when thousands of Americans are dying preventable deaths at home. Even a successful military action won’t put Americans back to work, create the sort of testing-and-tracing regime that competent governments around the world have been able to implement already, or hasten the development of a vaccine. The same logic is likely to guide the decisions of other world leaders too.</w:t>
      </w:r>
    </w:p>
    <w:p w14:paraId="36D36566" w14:textId="77777777" w:rsidR="006570D0" w:rsidRPr="00CE0C68" w:rsidRDefault="006570D0" w:rsidP="006570D0">
      <w:pPr>
        <w:rPr>
          <w:sz w:val="16"/>
        </w:rPr>
      </w:pPr>
      <w:r w:rsidRPr="00CE0C68">
        <w:rPr>
          <w:rStyle w:val="StyleUnderline"/>
        </w:rPr>
        <w:t>Another</w:t>
      </w:r>
      <w:r w:rsidRPr="00CE0C68">
        <w:rPr>
          <w:sz w:val="16"/>
        </w:rPr>
        <w:t xml:space="preserve"> familiar </w:t>
      </w:r>
      <w:r w:rsidRPr="00CE0C68">
        <w:rPr>
          <w:rStyle w:val="StyleUnderline"/>
        </w:rPr>
        <w:t xml:space="preserve">folk theory is </w:t>
      </w:r>
      <w:r w:rsidRPr="00CE0C68">
        <w:rPr>
          <w:rStyle w:val="Emphasis"/>
          <w:highlight w:val="cyan"/>
        </w:rPr>
        <w:t>“military Keynesianism.”</w:t>
      </w:r>
      <w:r w:rsidRPr="00CE0C68">
        <w:t xml:space="preserve"> </w:t>
      </w:r>
      <w:r w:rsidRPr="00CE0C68">
        <w:rPr>
          <w:sz w:val="16"/>
        </w:rPr>
        <w:t>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p>
    <w:p w14:paraId="66E5C4FB" w14:textId="77777777" w:rsidR="006570D0" w:rsidRPr="00CE0C68" w:rsidRDefault="006570D0" w:rsidP="006570D0">
      <w:pPr>
        <w:rPr>
          <w:sz w:val="16"/>
        </w:rPr>
      </w:pPr>
      <w:r w:rsidRPr="00CE0C68">
        <w:rPr>
          <w:rStyle w:val="Emphasis"/>
          <w:highlight w:val="cyan"/>
        </w:rPr>
        <w:t>I doubt</w:t>
      </w:r>
      <w:r w:rsidRPr="00CE0C68">
        <w:rPr>
          <w:rStyle w:val="StyleUnderline"/>
        </w:rPr>
        <w:t xml:space="preserve"> it. </w:t>
      </w:r>
      <w:r w:rsidRPr="00CE0C68">
        <w:rPr>
          <w:rStyle w:val="StyleUnderline"/>
          <w:highlight w:val="cyan"/>
        </w:rPr>
        <w:t>It takes a</w:t>
      </w:r>
      <w:r w:rsidRPr="00CE0C68">
        <w:rPr>
          <w:rStyle w:val="StyleUnderline"/>
        </w:rPr>
        <w:t xml:space="preserve"> </w:t>
      </w:r>
      <w:r w:rsidRPr="00CE0C68">
        <w:rPr>
          <w:rStyle w:val="Emphasis"/>
        </w:rPr>
        <w:t xml:space="preserve">really </w:t>
      </w:r>
      <w:r w:rsidRPr="00CE0C68">
        <w:rPr>
          <w:rStyle w:val="Emphasis"/>
          <w:highlight w:val="cyan"/>
        </w:rPr>
        <w:t>big war</w:t>
      </w:r>
      <w:r w:rsidRPr="00CE0C68">
        <w:rPr>
          <w:rStyle w:val="StyleUnderline"/>
          <w:highlight w:val="cyan"/>
        </w:rPr>
        <w:t xml:space="preserve"> to generate</w:t>
      </w:r>
      <w:r w:rsidRPr="00CE0C68">
        <w:rPr>
          <w:rStyle w:val="StyleUnderline"/>
        </w:rPr>
        <w:t xml:space="preserve"> a significant </w:t>
      </w:r>
      <w:r w:rsidRPr="00CE0C68">
        <w:rPr>
          <w:rStyle w:val="StyleUnderline"/>
          <w:highlight w:val="cyan"/>
        </w:rPr>
        <w:t>stimulus</w:t>
      </w:r>
      <w:r w:rsidRPr="00CE0C68">
        <w:rPr>
          <w:rStyle w:val="StyleUnderline"/>
        </w:rPr>
        <w:t xml:space="preserve">, and it is </w:t>
      </w:r>
      <w:r w:rsidRPr="00CE0C68">
        <w:rPr>
          <w:rStyle w:val="Emphasis"/>
          <w:highlight w:val="cyan"/>
        </w:rPr>
        <w:t>hard to imagine</w:t>
      </w:r>
      <w:r w:rsidRPr="00CE0C68">
        <w:rPr>
          <w:rStyle w:val="StyleUnderline"/>
        </w:rPr>
        <w:t xml:space="preserve"> any country launching a </w:t>
      </w:r>
      <w:r w:rsidRPr="00CE0C68">
        <w:rPr>
          <w:rStyle w:val="Emphasis"/>
        </w:rPr>
        <w:t>large-scale</w:t>
      </w:r>
      <w:r w:rsidRPr="00CE0C68">
        <w:rPr>
          <w:rStyle w:val="StyleUnderline"/>
        </w:rPr>
        <w:t xml:space="preserve"> war—with all its attendant risks—at a moment </w:t>
      </w:r>
      <w:r w:rsidRPr="00CE0C68">
        <w:rPr>
          <w:rStyle w:val="StyleUnderline"/>
          <w:highlight w:val="cyan"/>
        </w:rPr>
        <w:t xml:space="preserve">when </w:t>
      </w:r>
      <w:r w:rsidRPr="00CE0C68">
        <w:rPr>
          <w:rStyle w:val="Emphasis"/>
          <w:highlight w:val="cyan"/>
        </w:rPr>
        <w:t>debt</w:t>
      </w:r>
      <w:r w:rsidRPr="00CE0C68">
        <w:rPr>
          <w:rStyle w:val="Emphasis"/>
        </w:rPr>
        <w:t xml:space="preserve"> levels</w:t>
      </w:r>
      <w:r w:rsidRPr="00CE0C68">
        <w:rPr>
          <w:rStyle w:val="StyleUnderline"/>
        </w:rPr>
        <w:t xml:space="preserve"> </w:t>
      </w:r>
      <w:r w:rsidRPr="00CE0C68">
        <w:rPr>
          <w:rStyle w:val="StyleUnderline"/>
          <w:highlight w:val="cyan"/>
        </w:rPr>
        <w:t>are</w:t>
      </w:r>
      <w:r w:rsidRPr="00CE0C68">
        <w:rPr>
          <w:rStyle w:val="StyleUnderline"/>
        </w:rPr>
        <w:t xml:space="preserve"> </w:t>
      </w:r>
      <w:r w:rsidRPr="00CE0C68">
        <w:rPr>
          <w:rStyle w:val="Emphasis"/>
        </w:rPr>
        <w:t xml:space="preserve">already </w:t>
      </w:r>
      <w:r w:rsidRPr="00CE0C68">
        <w:rPr>
          <w:rStyle w:val="Emphasis"/>
          <w:highlight w:val="cyan"/>
        </w:rPr>
        <w:t>soaring</w:t>
      </w:r>
      <w:r w:rsidRPr="00CE0C68">
        <w:rPr>
          <w:sz w:val="16"/>
        </w:rPr>
        <w:t xml:space="preserve">. More importantly, </w:t>
      </w:r>
      <w:r w:rsidRPr="00CE0C68">
        <w:rPr>
          <w:rStyle w:val="StyleUnderline"/>
          <w:highlight w:val="cyan"/>
        </w:rPr>
        <w:t>there are</w:t>
      </w:r>
      <w:r w:rsidRPr="00CE0C68">
        <w:rPr>
          <w:rStyle w:val="StyleUnderline"/>
        </w:rPr>
        <w:t xml:space="preserve"> lots of </w:t>
      </w:r>
      <w:r w:rsidRPr="00CE0C68">
        <w:rPr>
          <w:rStyle w:val="Emphasis"/>
          <w:highlight w:val="cyan"/>
        </w:rPr>
        <w:t>easier</w:t>
      </w:r>
      <w:r w:rsidRPr="00CE0C68">
        <w:rPr>
          <w:rStyle w:val="StyleUnderline"/>
        </w:rPr>
        <w:t xml:space="preserve"> and </w:t>
      </w:r>
      <w:r w:rsidRPr="00CE0C68">
        <w:rPr>
          <w:rStyle w:val="Emphasis"/>
          <w:highlight w:val="cyan"/>
        </w:rPr>
        <w:t>more direct</w:t>
      </w:r>
      <w:r w:rsidRPr="00CE0C68">
        <w:rPr>
          <w:rStyle w:val="StyleUnderline"/>
          <w:highlight w:val="cyan"/>
        </w:rPr>
        <w:t xml:space="preserve"> ways</w:t>
      </w:r>
      <w:r w:rsidRPr="00CE0C68">
        <w:rPr>
          <w:rStyle w:val="StyleUnderline"/>
        </w:rPr>
        <w:t xml:space="preserve"> to stimulate the economy—</w:t>
      </w:r>
      <w:r w:rsidRPr="00CE0C68">
        <w:rPr>
          <w:rStyle w:val="Emphasis"/>
          <w:highlight w:val="cyan"/>
        </w:rPr>
        <w:t>infrastructure</w:t>
      </w:r>
      <w:r w:rsidRPr="00CE0C68">
        <w:rPr>
          <w:sz w:val="16"/>
        </w:rPr>
        <w:t xml:space="preserve"> spending, </w:t>
      </w:r>
      <w:r w:rsidRPr="00CE0C68">
        <w:rPr>
          <w:rStyle w:val="Emphasis"/>
          <w:highlight w:val="cyan"/>
        </w:rPr>
        <w:t>unemployment</w:t>
      </w:r>
      <w:r w:rsidRPr="00CE0C68">
        <w:rPr>
          <w:rStyle w:val="Emphasis"/>
        </w:rPr>
        <w:t xml:space="preserve"> insurance</w:t>
      </w:r>
      <w:r w:rsidRPr="00CE0C68">
        <w:rPr>
          <w:rStyle w:val="StyleUnderline"/>
        </w:rPr>
        <w:t xml:space="preserve">, even </w:t>
      </w:r>
      <w:r w:rsidRPr="00CE0C68">
        <w:rPr>
          <w:rStyle w:val="Emphasis"/>
          <w:highlight w:val="cyan"/>
        </w:rPr>
        <w:t>“helicopter payments”</w:t>
      </w:r>
      <w:r w:rsidRPr="00CE0C68">
        <w:rPr>
          <w:rStyle w:val="StyleUnderline"/>
        </w:rPr>
        <w:t xml:space="preserve">—and launching a war has to be one of the </w:t>
      </w:r>
      <w:r w:rsidRPr="00CE0C68">
        <w:rPr>
          <w:rStyle w:val="Emphasis"/>
        </w:rPr>
        <w:t>least efficient</w:t>
      </w:r>
      <w:r w:rsidRPr="00CE0C68">
        <w:rPr>
          <w:rStyle w:val="StyleUnderline"/>
        </w:rPr>
        <w:t xml:space="preserve"> methods available. The threat of </w:t>
      </w:r>
      <w:r w:rsidRPr="00CE0C68">
        <w:rPr>
          <w:rStyle w:val="StyleUnderline"/>
          <w:highlight w:val="cyan"/>
        </w:rPr>
        <w:t>war</w:t>
      </w:r>
      <w:r w:rsidRPr="00CE0C68">
        <w:rPr>
          <w:rStyle w:val="StyleUnderline"/>
        </w:rPr>
        <w:t xml:space="preserve"> usually </w:t>
      </w:r>
      <w:r w:rsidRPr="00CE0C68">
        <w:rPr>
          <w:rStyle w:val="Emphasis"/>
          <w:highlight w:val="cyan"/>
        </w:rPr>
        <w:t>spooks investors</w:t>
      </w:r>
      <w:r w:rsidRPr="00CE0C68">
        <w:rPr>
          <w:rStyle w:val="StyleUnderline"/>
        </w:rPr>
        <w:t xml:space="preserve"> too, </w:t>
      </w:r>
      <w:r w:rsidRPr="00CE0C68">
        <w:rPr>
          <w:rStyle w:val="StyleUnderline"/>
          <w:highlight w:val="cyan"/>
        </w:rPr>
        <w:t xml:space="preserve">which </w:t>
      </w:r>
      <w:r w:rsidRPr="00CE0C68">
        <w:rPr>
          <w:rStyle w:val="Emphasis"/>
          <w:highlight w:val="cyan"/>
        </w:rPr>
        <w:t>any politician with</w:t>
      </w:r>
      <w:r w:rsidRPr="00CE0C68">
        <w:rPr>
          <w:rStyle w:val="Emphasis"/>
        </w:rPr>
        <w:t xml:space="preserve"> their </w:t>
      </w:r>
      <w:r w:rsidRPr="00CE0C68">
        <w:rPr>
          <w:rStyle w:val="Emphasis"/>
          <w:highlight w:val="cyan"/>
        </w:rPr>
        <w:t>eye on the</w:t>
      </w:r>
      <w:r w:rsidRPr="00CE0C68">
        <w:rPr>
          <w:rStyle w:val="Emphasis"/>
        </w:rPr>
        <w:t xml:space="preserve"> stock </w:t>
      </w:r>
      <w:r w:rsidRPr="00CE0C68">
        <w:rPr>
          <w:rStyle w:val="Emphasis"/>
          <w:highlight w:val="cyan"/>
        </w:rPr>
        <w:t>market</w:t>
      </w:r>
      <w:r w:rsidRPr="00CE0C68">
        <w:rPr>
          <w:rStyle w:val="StyleUnderline"/>
          <w:highlight w:val="cyan"/>
        </w:rPr>
        <w:t xml:space="preserve"> would be </w:t>
      </w:r>
      <w:r w:rsidRPr="00CE0C68">
        <w:rPr>
          <w:rStyle w:val="Emphasis"/>
          <w:highlight w:val="cyan"/>
        </w:rPr>
        <w:t>loath</w:t>
      </w:r>
      <w:r w:rsidRPr="00CE0C68">
        <w:rPr>
          <w:rStyle w:val="StyleUnderline"/>
        </w:rPr>
        <w:t xml:space="preserve"> to do</w:t>
      </w:r>
      <w:r w:rsidRPr="00CE0C68">
        <w:rPr>
          <w:sz w:val="16"/>
        </w:rPr>
        <w:t>.</w:t>
      </w:r>
    </w:p>
    <w:p w14:paraId="17C2C39A" w14:textId="77777777" w:rsidR="006570D0" w:rsidRPr="00CE0C68" w:rsidRDefault="006570D0" w:rsidP="006570D0">
      <w:pPr>
        <w:rPr>
          <w:sz w:val="16"/>
        </w:rPr>
      </w:pPr>
      <w:r w:rsidRPr="00CE0C68">
        <w:rPr>
          <w:rStyle w:val="StyleUnderline"/>
        </w:rPr>
        <w:t xml:space="preserve">Economic </w:t>
      </w:r>
      <w:r w:rsidRPr="00CE0C68">
        <w:rPr>
          <w:rStyle w:val="StyleUnderline"/>
          <w:highlight w:val="cyan"/>
        </w:rPr>
        <w:t>downturns</w:t>
      </w:r>
      <w:r w:rsidRPr="00CE0C68">
        <w:rPr>
          <w:rStyle w:val="StyleUnderline"/>
        </w:rPr>
        <w:t xml:space="preserve"> can </w:t>
      </w:r>
      <w:r w:rsidRPr="00CE0C68">
        <w:rPr>
          <w:rStyle w:val="StyleUnderline"/>
          <w:highlight w:val="cyan"/>
        </w:rPr>
        <w:t>encourage war in</w:t>
      </w:r>
      <w:r w:rsidRPr="00CE0C68">
        <w:rPr>
          <w:sz w:val="16"/>
        </w:rPr>
        <w:t xml:space="preserve"> some </w:t>
      </w:r>
      <w:r w:rsidRPr="00CE0C68">
        <w:rPr>
          <w:rStyle w:val="Emphasis"/>
          <w:highlight w:val="cyan"/>
        </w:rPr>
        <w:t>special circumstances</w:t>
      </w:r>
      <w:r w:rsidRPr="00CE0C68">
        <w:rPr>
          <w:sz w:val="16"/>
        </w:rPr>
        <w:t xml:space="preserve">, especially </w:t>
      </w:r>
      <w:r w:rsidRPr="00CE0C68">
        <w:rPr>
          <w:rStyle w:val="StyleUnderline"/>
          <w:highlight w:val="cyan"/>
        </w:rPr>
        <w:t>when</w:t>
      </w:r>
      <w:r w:rsidRPr="00CE0C68">
        <w:rPr>
          <w:sz w:val="16"/>
        </w:rPr>
        <w:t xml:space="preserve"> a </w:t>
      </w:r>
      <w:r w:rsidRPr="00CE0C68">
        <w:rPr>
          <w:rStyle w:val="StyleUnderline"/>
        </w:rPr>
        <w:t xml:space="preserve">war would </w:t>
      </w:r>
      <w:r w:rsidRPr="00CE0C68">
        <w:rPr>
          <w:rStyle w:val="StyleUnderline"/>
          <w:highlight w:val="cyan"/>
        </w:rPr>
        <w:t>enable</w:t>
      </w:r>
      <w:r w:rsidRPr="00CE0C68">
        <w:rPr>
          <w:rStyle w:val="StyleUnderline"/>
        </w:rPr>
        <w:t xml:space="preserve"> a country</w:t>
      </w:r>
      <w:r w:rsidRPr="00CE0C68">
        <w:rPr>
          <w:sz w:val="16"/>
        </w:rPr>
        <w:t xml:space="preserve"> facing severe hardships </w:t>
      </w:r>
      <w:r w:rsidRPr="00CE0C68">
        <w:rPr>
          <w:rStyle w:val="StyleUnderline"/>
          <w:highlight w:val="cyan"/>
        </w:rPr>
        <w:t>to capture</w:t>
      </w:r>
      <w:r w:rsidRPr="00CE0C68">
        <w:rPr>
          <w:rStyle w:val="StyleUnderline"/>
        </w:rPr>
        <w:t xml:space="preserve"> something of immediate</w:t>
      </w:r>
      <w:r w:rsidRPr="00CE0C68">
        <w:rPr>
          <w:sz w:val="16"/>
        </w:rPr>
        <w:t xml:space="preserve"> and significant </w:t>
      </w:r>
      <w:r w:rsidRPr="00CE0C68">
        <w:rPr>
          <w:rStyle w:val="StyleUnderline"/>
          <w:highlight w:val="cyan"/>
        </w:rPr>
        <w:t>value</w:t>
      </w:r>
      <w:r w:rsidRPr="00CE0C68">
        <w:rPr>
          <w:sz w:val="16"/>
        </w:rPr>
        <w:t xml:space="preserve">. Saddam </w:t>
      </w:r>
      <w:r w:rsidRPr="00CE0C68">
        <w:rPr>
          <w:rStyle w:val="StyleUnderline"/>
        </w:rPr>
        <w:t>Hussein’s decision to seize Kuwait</w:t>
      </w:r>
      <w:r w:rsidRPr="00CE0C68">
        <w:rPr>
          <w:sz w:val="16"/>
        </w:rPr>
        <w:t xml:space="preserve"> in 1990 </w:t>
      </w:r>
      <w:r w:rsidRPr="00CE0C68">
        <w:rPr>
          <w:rStyle w:val="StyleUnderline"/>
        </w:rPr>
        <w:t>fits this model perfectly</w:t>
      </w:r>
      <w:r w:rsidRPr="00CE0C68">
        <w:rPr>
          <w:sz w:val="16"/>
        </w:rPr>
        <w:t>: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p>
    <w:p w14:paraId="25D6AC6F" w14:textId="77777777" w:rsidR="006570D0" w:rsidRPr="00CE0C68" w:rsidRDefault="006570D0" w:rsidP="006570D0">
      <w:pPr>
        <w:rPr>
          <w:sz w:val="16"/>
        </w:rPr>
      </w:pPr>
      <w:r w:rsidRPr="00CE0C68">
        <w:rPr>
          <w:rStyle w:val="StyleUnderline"/>
        </w:rPr>
        <w:t xml:space="preserve">Yet </w:t>
      </w:r>
      <w:r w:rsidRPr="00CE0C68">
        <w:rPr>
          <w:rStyle w:val="StyleUnderline"/>
          <w:highlight w:val="cyan"/>
        </w:rPr>
        <w:t xml:space="preserve">I </w:t>
      </w:r>
      <w:r w:rsidRPr="00CE0C68">
        <w:rPr>
          <w:rStyle w:val="Emphasis"/>
          <w:highlight w:val="cyan"/>
        </w:rPr>
        <w:t>cannot</w:t>
      </w:r>
      <w:r w:rsidRPr="00CE0C68">
        <w:rPr>
          <w:rStyle w:val="StyleUnderline"/>
          <w:highlight w:val="cyan"/>
        </w:rPr>
        <w:t xml:space="preserve"> think of </w:t>
      </w:r>
      <w:r w:rsidRPr="00CE0C68">
        <w:rPr>
          <w:rStyle w:val="Emphasis"/>
          <w:highlight w:val="cyan"/>
        </w:rPr>
        <w:t>any</w:t>
      </w:r>
      <w:r w:rsidRPr="00CE0C68">
        <w:rPr>
          <w:rStyle w:val="StyleUnderline"/>
        </w:rPr>
        <w:t xml:space="preserve"> country in similar circumstances </w:t>
      </w:r>
      <w:r w:rsidRPr="00CE0C68">
        <w:rPr>
          <w:rStyle w:val="StyleUnderline"/>
          <w:highlight w:val="cyan"/>
        </w:rPr>
        <w:t>today</w:t>
      </w:r>
      <w:r w:rsidRPr="00CE0C68">
        <w:rPr>
          <w:rStyle w:val="StyleUnderline"/>
        </w:rPr>
        <w:t xml:space="preserve">. Now is </w:t>
      </w:r>
      <w:r w:rsidRPr="00CE0C68">
        <w:rPr>
          <w:rStyle w:val="StyleUnderline"/>
          <w:highlight w:val="cyan"/>
        </w:rPr>
        <w:t>hardly</w:t>
      </w:r>
      <w:r w:rsidRPr="00CE0C68">
        <w:rPr>
          <w:rStyle w:val="StyleUnderline"/>
        </w:rPr>
        <w:t xml:space="preserve"> the time for Russia to</w:t>
      </w:r>
      <w:r w:rsidRPr="00CE0C68">
        <w:rPr>
          <w:sz w:val="16"/>
        </w:rPr>
        <w:t xml:space="preserve"> try to </w:t>
      </w:r>
      <w:r w:rsidRPr="00CE0C68">
        <w:rPr>
          <w:rStyle w:val="StyleUnderline"/>
        </w:rPr>
        <w:t>grab</w:t>
      </w:r>
      <w:r w:rsidRPr="00CE0C68">
        <w:rPr>
          <w:sz w:val="16"/>
        </w:rPr>
        <w:t xml:space="preserve"> more of </w:t>
      </w:r>
      <w:r w:rsidRPr="00CE0C68">
        <w:rPr>
          <w:rStyle w:val="Emphasis"/>
          <w:highlight w:val="cyan"/>
        </w:rPr>
        <w:t>Ukraine</w:t>
      </w:r>
      <w:r w:rsidRPr="00CE0C68">
        <w:rPr>
          <w:sz w:val="16"/>
        </w:rPr>
        <w:t>—if it even wanted to—</w:t>
      </w:r>
      <w:r w:rsidRPr="00CE0C68">
        <w:rPr>
          <w:rStyle w:val="StyleUnderline"/>
          <w:highlight w:val="cyan"/>
        </w:rPr>
        <w:t>or</w:t>
      </w:r>
      <w:r w:rsidRPr="00CE0C68">
        <w:rPr>
          <w:rStyle w:val="StyleUnderline"/>
        </w:rPr>
        <w:t xml:space="preserve"> for China to make a play for </w:t>
      </w:r>
      <w:r w:rsidRPr="00CE0C68">
        <w:rPr>
          <w:rStyle w:val="Emphasis"/>
          <w:highlight w:val="cyan"/>
        </w:rPr>
        <w:t>Taiwan</w:t>
      </w:r>
      <w:r w:rsidRPr="00CE0C68">
        <w:rPr>
          <w:sz w:val="16"/>
        </w:rPr>
        <w:t xml:space="preserve">, because the costs of doing so would clearly outweigh the economic benefits. </w:t>
      </w:r>
      <w:r w:rsidRPr="00CE0C68">
        <w:rPr>
          <w:rStyle w:val="StyleUnderline"/>
          <w:highlight w:val="cyan"/>
        </w:rPr>
        <w:t>Even</w:t>
      </w:r>
      <w:r w:rsidRPr="00CE0C68">
        <w:rPr>
          <w:rStyle w:val="StyleUnderline"/>
        </w:rPr>
        <w:t xml:space="preserve"> conquering </w:t>
      </w:r>
      <w:r w:rsidRPr="00CE0C68">
        <w:rPr>
          <w:rStyle w:val="StyleUnderline"/>
          <w:highlight w:val="cyan"/>
        </w:rPr>
        <w:t xml:space="preserve">an </w:t>
      </w:r>
      <w:r w:rsidRPr="00CE0C68">
        <w:rPr>
          <w:rStyle w:val="Emphasis"/>
          <w:highlight w:val="cyan"/>
        </w:rPr>
        <w:t>oil</w:t>
      </w:r>
      <w:r w:rsidRPr="00CE0C68">
        <w:rPr>
          <w:rStyle w:val="Emphasis"/>
        </w:rPr>
        <w:t xml:space="preserve">-rich </w:t>
      </w:r>
      <w:r w:rsidRPr="00CE0C68">
        <w:rPr>
          <w:rStyle w:val="Emphasis"/>
          <w:highlight w:val="cyan"/>
        </w:rPr>
        <w:t>country</w:t>
      </w:r>
      <w:r w:rsidRPr="00CE0C68">
        <w:rPr>
          <w:sz w:val="16"/>
        </w:rPr>
        <w:t>—the sort of greedy acquisitiveness that Trump occasionally hints at—</w:t>
      </w:r>
      <w:r w:rsidRPr="00CE0C68">
        <w:rPr>
          <w:rStyle w:val="StyleUnderline"/>
          <w:highlight w:val="cyan"/>
        </w:rPr>
        <w:t>doesn’t</w:t>
      </w:r>
      <w:r w:rsidRPr="00CE0C68">
        <w:rPr>
          <w:rStyle w:val="StyleUnderline"/>
        </w:rPr>
        <w:t xml:space="preserve"> look </w:t>
      </w:r>
      <w:r w:rsidRPr="00CE0C68">
        <w:rPr>
          <w:rStyle w:val="Emphasis"/>
          <w:highlight w:val="cyan"/>
        </w:rPr>
        <w:t>attract</w:t>
      </w:r>
      <w:r w:rsidRPr="00CE0C68">
        <w:rPr>
          <w:rStyle w:val="StyleUnderline"/>
        </w:rPr>
        <w:t xml:space="preserve">ive </w:t>
      </w:r>
      <w:r w:rsidRPr="00CE0C68">
        <w:rPr>
          <w:rStyle w:val="StyleUnderline"/>
          <w:highlight w:val="cyan"/>
        </w:rPr>
        <w:t>when there’s a</w:t>
      </w:r>
      <w:r w:rsidRPr="00CE0C68">
        <w:rPr>
          <w:rStyle w:val="StyleUnderline"/>
        </w:rPr>
        <w:t xml:space="preserve"> </w:t>
      </w:r>
      <w:r w:rsidRPr="00CE0C68">
        <w:rPr>
          <w:rStyle w:val="Emphasis"/>
        </w:rPr>
        <w:t xml:space="preserve">vast </w:t>
      </w:r>
      <w:r w:rsidRPr="00CE0C68">
        <w:rPr>
          <w:rStyle w:val="Emphasis"/>
          <w:highlight w:val="cyan"/>
        </w:rPr>
        <w:t>glut</w:t>
      </w:r>
      <w:r w:rsidRPr="00CE0C68">
        <w:rPr>
          <w:rStyle w:val="StyleUnderline"/>
        </w:rPr>
        <w:t xml:space="preserve"> on the market</w:t>
      </w:r>
      <w:r w:rsidRPr="00CE0C68">
        <w:rPr>
          <w:sz w:val="16"/>
        </w:rPr>
        <w:t>. I might be worried if some weak and defenseless country somehow came to possess the entire global stock of a successful coronavirus vaccine, but that scenario is not even remotely possible.</w:t>
      </w:r>
    </w:p>
    <w:p w14:paraId="37A1EEB9" w14:textId="77777777" w:rsidR="006570D0" w:rsidRPr="00CE0C68" w:rsidRDefault="006570D0" w:rsidP="006570D0">
      <w:pPr>
        <w:rPr>
          <w:sz w:val="16"/>
        </w:rPr>
      </w:pPr>
      <w:r w:rsidRPr="00CE0C68">
        <w:rPr>
          <w:sz w:val="16"/>
        </w:rPr>
        <w:t xml:space="preserve">If one takes a longer-term perspective, however, </w:t>
      </w:r>
      <w:r w:rsidRPr="00CE0C68">
        <w:rPr>
          <w:rStyle w:val="StyleUnderline"/>
        </w:rPr>
        <w:t>a sustained</w:t>
      </w:r>
      <w:r w:rsidRPr="00CE0C68">
        <w:rPr>
          <w:sz w:val="16"/>
        </w:rPr>
        <w:t xml:space="preserve"> economic </w:t>
      </w:r>
      <w:r w:rsidRPr="00CE0C68">
        <w:rPr>
          <w:rStyle w:val="StyleUnderline"/>
          <w:highlight w:val="cyan"/>
        </w:rPr>
        <w:t>depression could</w:t>
      </w:r>
      <w:r w:rsidRPr="00CE0C68">
        <w:rPr>
          <w:rStyle w:val="StyleUnderline"/>
        </w:rPr>
        <w:t xml:space="preserve"> make war more likely by strengthening </w:t>
      </w:r>
      <w:r w:rsidRPr="00CE0C68">
        <w:rPr>
          <w:rStyle w:val="Emphasis"/>
        </w:rPr>
        <w:t>fascist</w:t>
      </w:r>
      <w:r w:rsidRPr="00CE0C68">
        <w:rPr>
          <w:sz w:val="16"/>
        </w:rPr>
        <w:t xml:space="preserve"> or xenophobic political </w:t>
      </w:r>
      <w:r w:rsidRPr="00CE0C68">
        <w:rPr>
          <w:rStyle w:val="Emphasis"/>
        </w:rPr>
        <w:t>movements</w:t>
      </w:r>
      <w:r w:rsidRPr="00CE0C68">
        <w:rPr>
          <w:rStyle w:val="StyleUnderline"/>
        </w:rPr>
        <w:t xml:space="preserve">, </w:t>
      </w:r>
      <w:r w:rsidRPr="00CE0C68">
        <w:rPr>
          <w:rStyle w:val="Emphasis"/>
          <w:highlight w:val="cyan"/>
        </w:rPr>
        <w:t>fuel</w:t>
      </w:r>
      <w:r w:rsidRPr="00CE0C68">
        <w:rPr>
          <w:rStyle w:val="StyleUnderline"/>
        </w:rPr>
        <w:t xml:space="preserve">ing </w:t>
      </w:r>
      <w:r w:rsidRPr="00CE0C68">
        <w:rPr>
          <w:rStyle w:val="Emphasis"/>
          <w:highlight w:val="cyan"/>
        </w:rPr>
        <w:t>protectionism</w:t>
      </w:r>
      <w:r w:rsidRPr="00CE0C68">
        <w:rPr>
          <w:rStyle w:val="StyleUnderline"/>
          <w:highlight w:val="cyan"/>
        </w:rPr>
        <w:t xml:space="preserve"> and</w:t>
      </w:r>
      <w:r w:rsidRPr="00CE0C68">
        <w:rPr>
          <w:rStyle w:val="StyleUnderline"/>
        </w:rPr>
        <w:t xml:space="preserve"> hyper</w:t>
      </w:r>
      <w:r w:rsidRPr="00CE0C68">
        <w:rPr>
          <w:rStyle w:val="Emphasis"/>
          <w:highlight w:val="cyan"/>
        </w:rPr>
        <w:t>nationalism</w:t>
      </w:r>
      <w:r w:rsidRPr="00CE0C68">
        <w:rPr>
          <w:sz w:val="16"/>
        </w:rPr>
        <w:t>,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5A500539" w14:textId="77777777" w:rsidR="006570D0" w:rsidRPr="00CE0C68" w:rsidRDefault="006570D0" w:rsidP="006570D0">
      <w:pPr>
        <w:rPr>
          <w:rStyle w:val="StyleUnderline"/>
        </w:rPr>
      </w:pPr>
      <w:r w:rsidRPr="00CE0C68">
        <w:rPr>
          <w:rStyle w:val="Emphasis"/>
          <w:highlight w:val="cyan"/>
        </w:rPr>
        <w:t>On balance, however</w:t>
      </w:r>
      <w:r w:rsidRPr="00CE0C68">
        <w:rPr>
          <w:rStyle w:val="StyleUnderline"/>
          <w:highlight w:val="cyan"/>
        </w:rPr>
        <w:t xml:space="preserve">, I do </w:t>
      </w:r>
      <w:r w:rsidRPr="00CE0C68">
        <w:rPr>
          <w:rStyle w:val="Emphasis"/>
          <w:highlight w:val="cyan"/>
        </w:rPr>
        <w:t>not</w:t>
      </w:r>
      <w:r w:rsidRPr="00CE0C68">
        <w:rPr>
          <w:rStyle w:val="StyleUnderline"/>
          <w:highlight w:val="cyan"/>
        </w:rPr>
        <w:t xml:space="preserve"> think</w:t>
      </w:r>
      <w:r w:rsidRPr="00CE0C68">
        <w:rPr>
          <w:rStyle w:val="StyleUnderline"/>
        </w:rPr>
        <w:t xml:space="preserve"> that </w:t>
      </w:r>
      <w:r w:rsidRPr="00CE0C68">
        <w:rPr>
          <w:rStyle w:val="Emphasis"/>
          <w:highlight w:val="cyan"/>
        </w:rPr>
        <w:t>even</w:t>
      </w:r>
      <w:r w:rsidRPr="00CE0C68">
        <w:rPr>
          <w:rStyle w:val="Emphasis"/>
        </w:rPr>
        <w:t xml:space="preserve"> the </w:t>
      </w:r>
      <w:r w:rsidRPr="00CE0C68">
        <w:rPr>
          <w:rStyle w:val="Emphasis"/>
          <w:highlight w:val="cyan"/>
        </w:rPr>
        <w:t>extraordinary</w:t>
      </w:r>
      <w:r w:rsidRPr="00CE0C68">
        <w:rPr>
          <w:rStyle w:val="Emphasis"/>
        </w:rPr>
        <w:t xml:space="preserve"> economic </w:t>
      </w:r>
      <w:r w:rsidRPr="00CE0C68">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CE0C68">
        <w:rPr>
          <w:rStyle w:val="Emphasis"/>
          <w:highlight w:val="cyan"/>
        </w:rPr>
        <w:t>impact</w:t>
      </w:r>
      <w:r w:rsidRPr="00CE0C68">
        <w:rPr>
          <w:rStyle w:val="StyleUnderline"/>
        </w:rPr>
        <w:t xml:space="preserve"> on the likelihood of </w:t>
      </w:r>
      <w:r w:rsidRPr="00CE0C68">
        <w:rPr>
          <w:rStyle w:val="StyleUnderline"/>
          <w:highlight w:val="cyan"/>
        </w:rPr>
        <w:t>war</w:t>
      </w:r>
      <w:r w:rsidRPr="00CE0C68">
        <w:rPr>
          <w:rStyle w:val="StyleUnderline"/>
        </w:rPr>
        <w:t xml:space="preserve">. Why? First of all, </w:t>
      </w:r>
      <w:r w:rsidRPr="00CE0C68">
        <w:rPr>
          <w:rStyle w:val="StyleUnderline"/>
          <w:highlight w:val="cyan"/>
        </w:rPr>
        <w:t>if depressions were a</w:t>
      </w:r>
      <w:r w:rsidRPr="00CE0C68">
        <w:rPr>
          <w:rStyle w:val="StyleUnderline"/>
        </w:rPr>
        <w:t xml:space="preserve"> powerful </w:t>
      </w:r>
      <w:r w:rsidRPr="00CE0C68">
        <w:rPr>
          <w:rStyle w:val="StyleUnderline"/>
          <w:highlight w:val="cyan"/>
        </w:rPr>
        <w:t>cause</w:t>
      </w:r>
      <w:r w:rsidRPr="00CE0C68">
        <w:rPr>
          <w:rStyle w:val="StyleUnderline"/>
        </w:rPr>
        <w:t xml:space="preserve"> of war, </w:t>
      </w:r>
      <w:r w:rsidRPr="00CE0C68">
        <w:rPr>
          <w:rStyle w:val="StyleUnderline"/>
          <w:highlight w:val="cyan"/>
        </w:rPr>
        <w:t>there would be</w:t>
      </w:r>
      <w:r w:rsidRPr="00CE0C68">
        <w:rPr>
          <w:rStyle w:val="StyleUnderline"/>
        </w:rPr>
        <w:t xml:space="preserve"> a lot </w:t>
      </w:r>
      <w:r w:rsidRPr="00CE0C68">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has</w:t>
      </w:r>
      <w:r w:rsidRPr="00CE0C68">
        <w:rPr>
          <w:rStyle w:val="StyleUnderline"/>
        </w:rPr>
        <w:t xml:space="preserve"> suffered </w:t>
      </w:r>
      <w:r w:rsidRPr="00CE0C68">
        <w:rPr>
          <w:rStyle w:val="Emphasis"/>
          <w:highlight w:val="cyan"/>
        </w:rPr>
        <w:t>40</w:t>
      </w:r>
      <w:r w:rsidRPr="00CE0C68">
        <w:rPr>
          <w:rStyle w:val="Emphasis"/>
        </w:rPr>
        <w:t xml:space="preserve"> or more </w:t>
      </w:r>
      <w:r w:rsidRPr="00CE0C68">
        <w:rPr>
          <w:rStyle w:val="Emphasis"/>
          <w:highlight w:val="cyan"/>
        </w:rPr>
        <w:t>recessions</w:t>
      </w:r>
      <w:r w:rsidRPr="00CE0C68">
        <w:rPr>
          <w:sz w:val="16"/>
        </w:rPr>
        <w:t xml:space="preserve"> since the country was founded, </w:t>
      </w:r>
      <w:r w:rsidRPr="00CE0C68">
        <w:rPr>
          <w:rStyle w:val="StyleUnderline"/>
          <w:highlight w:val="cyan"/>
        </w:rPr>
        <w:t>yet</w:t>
      </w:r>
      <w:r w:rsidRPr="00CE0C68">
        <w:rPr>
          <w:rStyle w:val="StyleUnderline"/>
        </w:rPr>
        <w:t xml:space="preserve"> it has fought </w:t>
      </w:r>
      <w:r w:rsidRPr="00CE0C68">
        <w:rPr>
          <w:rStyle w:val="Emphasis"/>
        </w:rPr>
        <w:t xml:space="preserve">perhaps </w:t>
      </w:r>
      <w:r w:rsidRPr="00CE0C68">
        <w:rPr>
          <w:rStyle w:val="Emphasis"/>
          <w:highlight w:val="cyan"/>
        </w:rPr>
        <w:t>20</w:t>
      </w:r>
      <w:r w:rsidRPr="00CE0C68">
        <w:rPr>
          <w:rStyle w:val="StyleUnderline"/>
        </w:rPr>
        <w:t xml:space="preserve"> interstate </w:t>
      </w:r>
      <w:r w:rsidRPr="00CE0C68">
        <w:rPr>
          <w:rStyle w:val="StyleUnderline"/>
          <w:highlight w:val="cyan"/>
        </w:rPr>
        <w:t xml:space="preserve">wars, </w:t>
      </w:r>
      <w:r w:rsidRPr="00CE0C68">
        <w:rPr>
          <w:rStyle w:val="Emphasis"/>
          <w:highlight w:val="cyan"/>
        </w:rPr>
        <w:t>most</w:t>
      </w:r>
      <w:r w:rsidRPr="00CE0C68">
        <w:rPr>
          <w:rStyle w:val="StyleUnderline"/>
        </w:rPr>
        <w:t xml:space="preserve"> of them </w:t>
      </w:r>
      <w:r w:rsidRPr="00CE0C68">
        <w:rPr>
          <w:rStyle w:val="Emphasis"/>
          <w:highlight w:val="cyan"/>
        </w:rPr>
        <w:t>unrelated</w:t>
      </w:r>
      <w:r w:rsidRPr="00CE0C68">
        <w:rPr>
          <w:rStyle w:val="StyleUnderline"/>
          <w:highlight w:val="cyan"/>
        </w:rPr>
        <w:t xml:space="preserve"> to</w:t>
      </w:r>
      <w:r w:rsidRPr="00CE0C68">
        <w:rPr>
          <w:rStyle w:val="StyleUnderline"/>
        </w:rPr>
        <w:t xml:space="preserve"> the state of the </w:t>
      </w:r>
      <w:r w:rsidRPr="00CE0C68">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4AE549A0" w14:textId="77777777" w:rsidR="006570D0" w:rsidRPr="00CE0C68" w:rsidRDefault="006570D0" w:rsidP="006570D0">
      <w:pPr>
        <w:rPr>
          <w:sz w:val="16"/>
        </w:rPr>
      </w:pPr>
      <w:r w:rsidRPr="00CE0C68">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59466ADF" w14:textId="77777777" w:rsidR="006570D0" w:rsidRPr="00CE0C68" w:rsidRDefault="006570D0" w:rsidP="006570D0">
      <w:pPr>
        <w:rPr>
          <w:sz w:val="16"/>
        </w:rPr>
      </w:pPr>
      <w:r w:rsidRPr="00CE0C68">
        <w:rPr>
          <w:sz w:val="16"/>
        </w:rPr>
        <w:t xml:space="preserve">The fact that each of these leaders miscalculated badly does not alter the main point: </w:t>
      </w:r>
      <w:r w:rsidRPr="00CE0C68">
        <w:rPr>
          <w:rStyle w:val="Emphasis"/>
          <w:highlight w:val="cyan"/>
        </w:rPr>
        <w:t>No matter</w:t>
      </w:r>
      <w:r w:rsidRPr="00CE0C68">
        <w:rPr>
          <w:rStyle w:val="Emphasis"/>
        </w:rPr>
        <w:t xml:space="preserve"> what a country’s </w:t>
      </w:r>
      <w:r w:rsidRPr="00CE0C68">
        <w:rPr>
          <w:rStyle w:val="Emphasis"/>
          <w:highlight w:val="cyan"/>
        </w:rPr>
        <w:t>economic condition</w:t>
      </w:r>
      <w:r w:rsidRPr="00CE0C68">
        <w:rPr>
          <w:rStyle w:val="Emphasis"/>
        </w:rPr>
        <w:t xml:space="preserve"> might be</w:t>
      </w:r>
      <w:r w:rsidRPr="00CE0C68">
        <w:rPr>
          <w:rStyle w:val="StyleUnderline"/>
        </w:rPr>
        <w:t xml:space="preserve">, its </w:t>
      </w:r>
      <w:r w:rsidRPr="00CE0C68">
        <w:rPr>
          <w:rStyle w:val="StyleUnderline"/>
          <w:highlight w:val="cyan"/>
        </w:rPr>
        <w:t>leaders will not</w:t>
      </w:r>
      <w:r w:rsidRPr="00CE0C68">
        <w:rPr>
          <w:rStyle w:val="StyleUnderline"/>
        </w:rPr>
        <w:t xml:space="preserve"> go to </w:t>
      </w:r>
      <w:r w:rsidRPr="00CE0C68">
        <w:rPr>
          <w:rStyle w:val="StyleUnderline"/>
          <w:highlight w:val="cyan"/>
        </w:rPr>
        <w:t>war unless they think they can</w:t>
      </w:r>
      <w:r w:rsidRPr="00CE0C68">
        <w:rPr>
          <w:rStyle w:val="StyleUnderline"/>
        </w:rPr>
        <w:t xml:space="preserve"> do so </w:t>
      </w:r>
      <w:r w:rsidRPr="00CE0C68">
        <w:rPr>
          <w:rStyle w:val="StyleUnderline"/>
          <w:highlight w:val="cyan"/>
        </w:rPr>
        <w:t>quickly, cheaply</w:t>
      </w:r>
      <w:r w:rsidRPr="00CE0C68">
        <w:rPr>
          <w:rStyle w:val="StyleUnderline"/>
        </w:rPr>
        <w:t xml:space="preserve">, and </w:t>
      </w:r>
      <w:r w:rsidRPr="00CE0C68">
        <w:rPr>
          <w:rStyle w:val="StyleUnderline"/>
          <w:highlight w:val="cyan"/>
        </w:rPr>
        <w:t>with</w:t>
      </w:r>
      <w:r w:rsidRPr="00CE0C68">
        <w:rPr>
          <w:rStyle w:val="StyleUnderline"/>
        </w:rPr>
        <w:t xml:space="preserve"> a </w:t>
      </w:r>
      <w:r w:rsidRPr="00CE0C68">
        <w:rPr>
          <w:rStyle w:val="StyleUnderline"/>
          <w:highlight w:val="cyan"/>
        </w:rPr>
        <w:t>reasonable</w:t>
      </w:r>
      <w:r w:rsidRPr="00CE0C68">
        <w:rPr>
          <w:rStyle w:val="StyleUnderline"/>
        </w:rPr>
        <w:t xml:space="preserve"> probability of </w:t>
      </w:r>
      <w:r w:rsidRPr="00CE0C68">
        <w:rPr>
          <w:rStyle w:val="StyleUnderline"/>
          <w:highlight w:val="cyan"/>
        </w:rPr>
        <w:t>success</w:t>
      </w:r>
      <w:r w:rsidRPr="00CE0C68">
        <w:rPr>
          <w:sz w:val="16"/>
        </w:rPr>
        <w:t>.</w:t>
      </w:r>
    </w:p>
    <w:p w14:paraId="7D7ECE7D" w14:textId="77777777" w:rsidR="006570D0" w:rsidRPr="00CE0C68" w:rsidRDefault="006570D0" w:rsidP="006570D0">
      <w:pPr>
        <w:rPr>
          <w:sz w:val="16"/>
        </w:rPr>
      </w:pPr>
      <w:r w:rsidRPr="00CE0C68">
        <w:rPr>
          <w:rStyle w:val="StyleUnderline"/>
          <w:highlight w:val="cyan"/>
        </w:rPr>
        <w:t>Third</w:t>
      </w:r>
      <w:r w:rsidRPr="00CE0C68">
        <w:rPr>
          <w:rStyle w:val="StyleUnderline"/>
        </w:rPr>
        <w:t xml:space="preserve">, and most important, </w:t>
      </w:r>
      <w:r w:rsidRPr="00CE0C68">
        <w:rPr>
          <w:rStyle w:val="StyleUnderline"/>
          <w:highlight w:val="cyan"/>
        </w:rPr>
        <w:t>the</w:t>
      </w:r>
      <w:r w:rsidRPr="00CE0C68">
        <w:rPr>
          <w:rStyle w:val="StyleUnderline"/>
        </w:rPr>
        <w:t xml:space="preserve"> primary </w:t>
      </w:r>
      <w:r w:rsidRPr="00CE0C68">
        <w:rPr>
          <w:rStyle w:val="Emphasis"/>
          <w:highlight w:val="cyan"/>
        </w:rPr>
        <w:t>motiv</w:t>
      </w:r>
      <w:r w:rsidRPr="00CE0C68">
        <w:rPr>
          <w:rStyle w:val="StyleUnderline"/>
        </w:rPr>
        <w:t xml:space="preserve">ation for most wars </w:t>
      </w:r>
      <w:r w:rsidRPr="00CE0C68">
        <w:rPr>
          <w:rStyle w:val="StyleUnderline"/>
          <w:highlight w:val="cyan"/>
        </w:rPr>
        <w:t>is</w:t>
      </w:r>
      <w:r w:rsidRPr="00CE0C68">
        <w:rPr>
          <w:rStyle w:val="StyleUnderline"/>
        </w:rPr>
        <w:t xml:space="preserve"> the desire for </w:t>
      </w:r>
      <w:r w:rsidRPr="00CE0C68">
        <w:rPr>
          <w:rStyle w:val="Emphasis"/>
          <w:highlight w:val="cyan"/>
        </w:rPr>
        <w:t>security</w:t>
      </w:r>
      <w:r w:rsidRPr="00CE0C68">
        <w:rPr>
          <w:rStyle w:val="StyleUnderline"/>
          <w:highlight w:val="cyan"/>
        </w:rPr>
        <w:t xml:space="preserve">, </w:t>
      </w:r>
      <w:r w:rsidRPr="00CE0C68">
        <w:rPr>
          <w:rStyle w:val="Emphasis"/>
          <w:highlight w:val="cyan"/>
        </w:rPr>
        <w:t>not</w:t>
      </w:r>
      <w:r w:rsidRPr="00CE0C68">
        <w:rPr>
          <w:rStyle w:val="Emphasis"/>
        </w:rPr>
        <w:t xml:space="preserve"> economic </w:t>
      </w:r>
      <w:r w:rsidRPr="00CE0C68">
        <w:rPr>
          <w:rStyle w:val="Emphasis"/>
          <w:highlight w:val="cyan"/>
        </w:rPr>
        <w:t>gain</w:t>
      </w:r>
      <w:r w:rsidRPr="00CE0C68">
        <w:rPr>
          <w:rStyle w:val="StyleUnderline"/>
        </w:rPr>
        <w:t xml:space="preserve">. For this reason, the odds of war </w:t>
      </w:r>
      <w:r w:rsidRPr="00CE0C68">
        <w:rPr>
          <w:rStyle w:val="Emphasis"/>
        </w:rPr>
        <w:t>increase</w:t>
      </w:r>
      <w:r w:rsidRPr="00CE0C68">
        <w:rPr>
          <w:rStyle w:val="StyleUnderline"/>
        </w:rPr>
        <w:t xml:space="preserve"> when states believe the </w:t>
      </w:r>
      <w:r w:rsidRPr="00CE0C68">
        <w:rPr>
          <w:rStyle w:val="Emphasis"/>
        </w:rPr>
        <w:t>long-term balance of power</w:t>
      </w:r>
      <w:r w:rsidRPr="00CE0C68">
        <w:rPr>
          <w:rStyle w:val="StyleUnderline"/>
        </w:rPr>
        <w:t xml:space="preserve"> may be shifting against them</w:t>
      </w:r>
      <w:r w:rsidRPr="00CE0C68">
        <w:rPr>
          <w:sz w:val="16"/>
        </w:rPr>
        <w:t>,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04C49DAE" w14:textId="77777777" w:rsidR="006570D0" w:rsidRPr="00CE0C68" w:rsidRDefault="006570D0" w:rsidP="006570D0">
      <w:pPr>
        <w:rPr>
          <w:sz w:val="16"/>
        </w:rPr>
      </w:pPr>
      <w:r w:rsidRPr="00CE0C68">
        <w:rPr>
          <w:rStyle w:val="StyleUnderline"/>
        </w:rPr>
        <w:t>The bottom line:</w:t>
      </w:r>
      <w:r w:rsidRPr="00CE0C68">
        <w:rPr>
          <w:sz w:val="16"/>
        </w:rPr>
        <w:t xml:space="preserve"> Economic conditions (i.e., </w:t>
      </w:r>
      <w:r w:rsidRPr="00CE0C68">
        <w:rPr>
          <w:rStyle w:val="StyleUnderline"/>
        </w:rPr>
        <w:t xml:space="preserve">a </w:t>
      </w:r>
      <w:r w:rsidRPr="00CE0C68">
        <w:rPr>
          <w:rStyle w:val="StyleUnderline"/>
          <w:highlight w:val="cyan"/>
        </w:rPr>
        <w:t>depression</w:t>
      </w:r>
      <w:r w:rsidRPr="00CE0C68">
        <w:rPr>
          <w:rStyle w:val="StyleUnderline"/>
        </w:rPr>
        <w:t>) may affect the broader political environment</w:t>
      </w:r>
      <w:r w:rsidRPr="00CE0C68">
        <w:rPr>
          <w:sz w:val="16"/>
        </w:rPr>
        <w:t xml:space="preserve"> in which decisions for war or peace are made, </w:t>
      </w:r>
      <w:r w:rsidRPr="00CE0C68">
        <w:rPr>
          <w:rStyle w:val="StyleUnderline"/>
        </w:rPr>
        <w:t xml:space="preserve">but they </w:t>
      </w:r>
      <w:r w:rsidRPr="00CE0C68">
        <w:rPr>
          <w:rStyle w:val="StyleUnderline"/>
          <w:highlight w:val="cyan"/>
        </w:rPr>
        <w:t xml:space="preserve">are </w:t>
      </w:r>
      <w:r w:rsidRPr="00CE0C68">
        <w:rPr>
          <w:rStyle w:val="Emphasis"/>
          <w:highlight w:val="cyan"/>
        </w:rPr>
        <w:t>only one factor</w:t>
      </w:r>
      <w:r w:rsidRPr="00CE0C68">
        <w:rPr>
          <w:rStyle w:val="StyleUnderline"/>
          <w:highlight w:val="cyan"/>
        </w:rPr>
        <w:t xml:space="preserve"> among </w:t>
      </w:r>
      <w:r w:rsidRPr="00CE0C68">
        <w:rPr>
          <w:rStyle w:val="Emphasis"/>
          <w:highlight w:val="cyan"/>
        </w:rPr>
        <w:t>many</w:t>
      </w:r>
      <w:r w:rsidRPr="00CE0C68">
        <w:rPr>
          <w:rStyle w:val="StyleUnderline"/>
        </w:rPr>
        <w:t xml:space="preserve"> and </w:t>
      </w:r>
      <w:r w:rsidRPr="00CE0C68">
        <w:rPr>
          <w:rStyle w:val="Emphasis"/>
          <w:highlight w:val="cyan"/>
        </w:rPr>
        <w:t>rarely</w:t>
      </w:r>
      <w:r w:rsidRPr="00CE0C68">
        <w:rPr>
          <w:rStyle w:val="Emphasis"/>
        </w:rPr>
        <w:t xml:space="preserve"> the </w:t>
      </w:r>
      <w:r w:rsidRPr="00CE0C68">
        <w:rPr>
          <w:rStyle w:val="Emphasis"/>
          <w:highlight w:val="cyan"/>
        </w:rPr>
        <w:t>most significant</w:t>
      </w:r>
      <w:r w:rsidRPr="00CE0C68">
        <w:rPr>
          <w:rStyle w:val="StyleUnderline"/>
          <w:highlight w:val="cyan"/>
        </w:rPr>
        <w:t xml:space="preserve">. </w:t>
      </w:r>
      <w:r w:rsidRPr="00CE0C68">
        <w:rPr>
          <w:rStyle w:val="Emphasis"/>
        </w:rPr>
        <w:t>Even</w:t>
      </w:r>
      <w:r w:rsidRPr="00CE0C68">
        <w:rPr>
          <w:sz w:val="16"/>
        </w:rPr>
        <w:t xml:space="preserve"> if the COVID-19 pandemic has </w:t>
      </w:r>
      <w:r w:rsidRPr="00CE0C68">
        <w:rPr>
          <w:rStyle w:val="Emphasis"/>
          <w:highlight w:val="cyan"/>
        </w:rPr>
        <w:t>large</w:t>
      </w:r>
      <w:r w:rsidRPr="00CE0C68">
        <w:rPr>
          <w:rStyle w:val="StyleUnderline"/>
        </w:rPr>
        <w:t xml:space="preserve">, lasting, and negative </w:t>
      </w:r>
      <w:r w:rsidRPr="00CE0C68">
        <w:rPr>
          <w:rStyle w:val="StyleUnderline"/>
          <w:highlight w:val="cyan"/>
        </w:rPr>
        <w:t>effects</w:t>
      </w:r>
      <w:r w:rsidRPr="00CE0C68">
        <w:rPr>
          <w:rStyle w:val="StyleUnderline"/>
        </w:rPr>
        <w:t xml:space="preserve"> on the world economy</w:t>
      </w:r>
      <w:r w:rsidRPr="00CE0C68">
        <w:rPr>
          <w:sz w:val="16"/>
        </w:rPr>
        <w:t>—as seems quite likely—</w:t>
      </w:r>
      <w:r w:rsidRPr="00CE0C68">
        <w:rPr>
          <w:rStyle w:val="StyleUnderline"/>
          <w:highlight w:val="cyan"/>
        </w:rPr>
        <w:t xml:space="preserve">it is </w:t>
      </w:r>
      <w:r w:rsidRPr="00CE0C68">
        <w:rPr>
          <w:rStyle w:val="Emphasis"/>
          <w:highlight w:val="cyan"/>
        </w:rPr>
        <w:t>not likely</w:t>
      </w:r>
      <w:r w:rsidRPr="00CE0C68">
        <w:rPr>
          <w:rStyle w:val="StyleUnderline"/>
          <w:highlight w:val="cyan"/>
        </w:rPr>
        <w:t xml:space="preserve"> to affect</w:t>
      </w:r>
      <w:r w:rsidRPr="00CE0C68">
        <w:rPr>
          <w:rStyle w:val="StyleUnderline"/>
        </w:rPr>
        <w:t xml:space="preserve"> the probability of </w:t>
      </w:r>
      <w:r w:rsidRPr="00CE0C68">
        <w:rPr>
          <w:rStyle w:val="StyleUnderline"/>
          <w:highlight w:val="cyan"/>
        </w:rPr>
        <w:t>war</w:t>
      </w:r>
      <w:r w:rsidRPr="00CE0C68">
        <w:rPr>
          <w:rStyle w:val="StyleUnderline"/>
        </w:rPr>
        <w:t xml:space="preserve"> </w:t>
      </w:r>
      <w:r w:rsidRPr="00CE0C68">
        <w:rPr>
          <w:rStyle w:val="Emphasis"/>
        </w:rPr>
        <w:t xml:space="preserve">very </w:t>
      </w:r>
      <w:r w:rsidRPr="00CE0C68">
        <w:rPr>
          <w:rStyle w:val="Emphasis"/>
          <w:highlight w:val="cyan"/>
        </w:rPr>
        <w:t>much</w:t>
      </w:r>
      <w:r w:rsidRPr="00CE0C68">
        <w:rPr>
          <w:rStyle w:val="StyleUnderline"/>
          <w:highlight w:val="cyan"/>
        </w:rPr>
        <w:t>, especially</w:t>
      </w:r>
      <w:r w:rsidRPr="00CE0C68">
        <w:rPr>
          <w:rStyle w:val="StyleUnderline"/>
        </w:rPr>
        <w:t xml:space="preserve"> in the </w:t>
      </w:r>
      <w:r w:rsidRPr="00CE0C68">
        <w:rPr>
          <w:rStyle w:val="Emphasis"/>
          <w:highlight w:val="cyan"/>
        </w:rPr>
        <w:t>short term</w:t>
      </w:r>
      <w:r w:rsidRPr="00CE0C68">
        <w:rPr>
          <w:sz w:val="16"/>
        </w:rPr>
        <w:t>.</w:t>
      </w:r>
    </w:p>
    <w:bookmarkEnd w:id="1"/>
    <w:p w14:paraId="60686FCC" w14:textId="77777777" w:rsidR="006570D0" w:rsidRDefault="006570D0" w:rsidP="006570D0">
      <w:pPr>
        <w:pStyle w:val="Heading2"/>
      </w:pPr>
      <w:r>
        <w:t>Advantage</w:t>
      </w:r>
    </w:p>
    <w:p w14:paraId="2195D7C0" w14:textId="77777777" w:rsidR="006570D0" w:rsidRDefault="006570D0" w:rsidP="006570D0">
      <w:pPr>
        <w:pStyle w:val="Heading3"/>
      </w:pPr>
      <w:r>
        <w:t>SOP ADV---1NC</w:t>
      </w:r>
    </w:p>
    <w:p w14:paraId="0C82B725" w14:textId="77777777" w:rsidR="006570D0" w:rsidRPr="00CE0C68" w:rsidRDefault="006570D0" w:rsidP="006570D0">
      <w:pPr>
        <w:pStyle w:val="Heading4"/>
        <w:rPr>
          <w:rFonts w:cs="Times New Roman"/>
        </w:rPr>
      </w:pPr>
      <w:r w:rsidRPr="00CE0C68">
        <w:rPr>
          <w:rFonts w:cs="Times New Roman"/>
        </w:rPr>
        <w:t xml:space="preserve">DPT is a statistical artifact---empirical analysis  </w:t>
      </w:r>
    </w:p>
    <w:p w14:paraId="0DB8CA7B" w14:textId="77777777" w:rsidR="006570D0" w:rsidRPr="00CE0C68" w:rsidRDefault="006570D0" w:rsidP="006570D0">
      <w:r w:rsidRPr="00CE0C68">
        <w:t xml:space="preserve">Michael </w:t>
      </w:r>
      <w:r w:rsidRPr="006570D0">
        <w:rPr>
          <w:rStyle w:val="Style13ptBold"/>
        </w:rPr>
        <w:t>Mousseau 18</w:t>
      </w:r>
      <w:r w:rsidRPr="00CE0C68">
        <w:t xml:space="preserve">. Professor @ UCF, PhD PoliSci @ Binghamton. Conflict Management and Peace Science, “Grasping the scientific evidence: The contractualist peace supersedes the democratic peace”, Vol 35(2) 175-192, SagePub.  </w:t>
      </w:r>
    </w:p>
    <w:p w14:paraId="053C8177" w14:textId="77777777" w:rsidR="006570D0" w:rsidRPr="00CE0C68" w:rsidRDefault="006570D0" w:rsidP="006570D0">
      <w:r w:rsidRPr="00CE0C68">
        <w:rPr>
          <w:sz w:val="14"/>
        </w:rPr>
        <w:t xml:space="preserve">A weighty controversy has enveloped the study of international conflict: whether the democratic peace, the observed dearth of militarized conflict between democratic nations, may be spurious and accounted for by institutionalized market ‘‘contractualist’’ economy. I have offered theory and evidence that economic norms, specifically contractualist economy, appear to account for both the explanans (democracy) and the explanandum (peace) in the democratic peace research program (Mousseau, 2009, 2012a, 2013; see also Mousseau et al., 2013a, b). Five studies have responded with several arguments for why we should continue to believe that democracy causes peace (Dafoe, 2011; Dafoe and Russett, 2013; Dafoe et al., 2013; Ray, 2013; Russett, 2010). Resolution of this controversy is fundamental to the study and practice of international relations. The observation of democratic peace is ‘‘the closest thing we have to an empirical law’’ in the study of global politics (Levy, 1988: 662), and carries the profound implication that the spread of democracy will end war. New economic norms theory, on the other hand, yields the contrary implication that universal democracy will not end war. Instead, it is market-oriented development that creates a culture of contracting, and this culture legitimates democracy within nations and causes peace among them. The policy implications could hardly be more divergent: to end war (and support democracy), the contractualist democracies should promote the economies of nations at risk (Krieger and Meierrieks, 2015; Meierrieks, 2012; Mousseau, 2000, 2009, 2012a, 2013; Nieman, 2015). In the literature are five factual claims for why we should continue to believe that democracy causes peace: (1) an assertion that in three of the five studies that overturned the democratic peace (Mousseau, 2013; Mousseau et al., 2013a, b), the insignificance of democracy controlling for contractualist economy is due to the treatment of missing data for contractualist economy (Dafoe et al., 2013, henceforth DOR); (2) a claim of error in the measure for conflict (DOR) that appears in one of the five studies that overturned the democratic peace (Mousseau, 2013); (3) an alleged misinterpretation of an interaction term that appears in one of the five studies (Mousseau, 2009) that overturned the democratic peace, along with in inference of democratic causality from an interaction of democracy with contractualist economy (Dafoe and Russett, 2013; DOR); (4) a claim of reverse causality, of democracy causing contractualist economy (Ray, 2013); and (5) a report of multiple regressions with most said to show democratic significance after controlling for contractualist economy (DOR). This study investigates all five of these factual claims. I begin by addressing the issue of missing data by constructing two entirely new measures for contractualist economy. I then take up possible measurement error in the dependent variable by reporting tests using both my own (Mousseau, 2013) and DOR’s measures for conflict. Next, I disaggregate the data to investigate a causal interaction of democracy with contractualist economy. I then examine the evidence for reverse causality, and scrutinize the competing test models to pinpoint the exact factors that can account for differences in test outcomes. The </w:t>
      </w:r>
      <w:r w:rsidRPr="00CE0C68">
        <w:rPr>
          <w:rStyle w:val="StyleUnderline"/>
          <w:highlight w:val="cyan"/>
        </w:rPr>
        <w:t xml:space="preserve">results are consistent across </w:t>
      </w:r>
      <w:r w:rsidRPr="00CE0C68">
        <w:rPr>
          <w:rStyle w:val="Emphasis"/>
          <w:highlight w:val="cyan"/>
        </w:rPr>
        <w:t>all tests</w:t>
      </w:r>
      <w:r w:rsidRPr="00CE0C68">
        <w:rPr>
          <w:rStyle w:val="StyleUnderline"/>
          <w:highlight w:val="cyan"/>
        </w:rPr>
        <w:t xml:space="preserve">: </w:t>
      </w:r>
      <w:r w:rsidRPr="00CE0C68">
        <w:rPr>
          <w:rStyle w:val="Emphasis"/>
          <w:highlight w:val="cyan"/>
        </w:rPr>
        <w:t>there</w:t>
      </w:r>
      <w:r w:rsidRPr="00CE0C68">
        <w:rPr>
          <w:rStyle w:val="StyleUnderline"/>
        </w:rPr>
        <w:t xml:space="preserve"> i</w:t>
      </w:r>
      <w:r w:rsidRPr="00CE0C68">
        <w:rPr>
          <w:rStyle w:val="Emphasis"/>
          <w:highlight w:val="cyan"/>
        </w:rPr>
        <w:t>s</w:t>
      </w:r>
      <w:r w:rsidRPr="00CE0C68">
        <w:rPr>
          <w:rStyle w:val="StyleUnderline"/>
          <w:highlight w:val="cyan"/>
        </w:rPr>
        <w:t xml:space="preserve"> </w:t>
      </w:r>
      <w:r w:rsidRPr="00CE0C68">
        <w:rPr>
          <w:rStyle w:val="Emphasis"/>
          <w:highlight w:val="cyan"/>
        </w:rPr>
        <w:t>no credible evidence</w:t>
      </w:r>
      <w:r w:rsidRPr="00CE0C68">
        <w:rPr>
          <w:rStyle w:val="StyleUnderline"/>
        </w:rPr>
        <w:t xml:space="preserve"> </w:t>
      </w:r>
      <w:r w:rsidRPr="00CE0C68">
        <w:rPr>
          <w:rStyle w:val="StyleUnderline"/>
          <w:highlight w:val="cyan"/>
        </w:rPr>
        <w:t>supporting democracy as a cause of peace</w:t>
      </w:r>
      <w:r w:rsidRPr="00CE0C68">
        <w:rPr>
          <w:sz w:val="14"/>
        </w:rPr>
        <w:t xml:space="preserve">. Using DOR’s base model, </w:t>
      </w:r>
      <w:r w:rsidRPr="00CE0C68">
        <w:rPr>
          <w:rStyle w:val="StyleUnderline"/>
          <w:highlight w:val="cyan"/>
        </w:rPr>
        <w:t>the impact</w:t>
      </w:r>
      <w:r w:rsidRPr="00CE0C68">
        <w:rPr>
          <w:rStyle w:val="StyleUnderline"/>
        </w:rPr>
        <w:t xml:space="preserve"> of democracy </w:t>
      </w:r>
      <w:r w:rsidRPr="00CE0C68">
        <w:rPr>
          <w:rStyle w:val="StyleUnderline"/>
          <w:highlight w:val="cyan"/>
        </w:rPr>
        <w:t xml:space="preserve">is </w:t>
      </w:r>
      <w:r w:rsidRPr="00CE0C68">
        <w:rPr>
          <w:rStyle w:val="Emphasis"/>
          <w:highlight w:val="cyan"/>
        </w:rPr>
        <w:t>zero</w:t>
      </w:r>
      <w:r w:rsidRPr="00CE0C68">
        <w:rPr>
          <w:sz w:val="14"/>
          <w:highlight w:val="cyan"/>
        </w:rPr>
        <w:t xml:space="preserve"> </w:t>
      </w:r>
      <w:r w:rsidRPr="00CE0C68">
        <w:rPr>
          <w:rStyle w:val="Emphasis"/>
          <w:highlight w:val="cyan"/>
        </w:rPr>
        <w:t>regardless</w:t>
      </w:r>
      <w:r w:rsidRPr="00CE0C68">
        <w:rPr>
          <w:rStyle w:val="StyleUnderline"/>
          <w:highlight w:val="cyan"/>
        </w:rPr>
        <w:t xml:space="preserve"> of how</w:t>
      </w:r>
      <w:r w:rsidRPr="00CE0C68">
        <w:rPr>
          <w:rStyle w:val="StyleUnderline"/>
        </w:rPr>
        <w:t xml:space="preserve"> </w:t>
      </w:r>
      <w:r w:rsidRPr="00CE0C68">
        <w:rPr>
          <w:sz w:val="14"/>
        </w:rPr>
        <w:t>contractualist economy or</w:t>
      </w:r>
      <w:r w:rsidRPr="00CE0C68">
        <w:rPr>
          <w:rStyle w:val="StyleUnderline"/>
        </w:rPr>
        <w:t xml:space="preserve"> interstate </w:t>
      </w:r>
      <w:r w:rsidRPr="00CE0C68">
        <w:rPr>
          <w:rStyle w:val="StyleUnderline"/>
          <w:highlight w:val="cyan"/>
        </w:rPr>
        <w:t>conflict is measured</w:t>
      </w:r>
      <w:r w:rsidRPr="00CE0C68">
        <w:rPr>
          <w:sz w:val="14"/>
        </w:rPr>
        <w:t xml:space="preserve">. There is no misinterpreted interaction term in any study that has overturned the democratic peace, and the disaggregation of the data yields no support for a causal interaction of democracy with contractualist economy. Ray’s (2013) </w:t>
      </w:r>
      <w:r w:rsidRPr="00CE0C68">
        <w:rPr>
          <w:rStyle w:val="StyleUnderline"/>
          <w:highlight w:val="cyan"/>
        </w:rPr>
        <w:t xml:space="preserve">evidence for </w:t>
      </w:r>
      <w:r w:rsidRPr="00CE0C68">
        <w:rPr>
          <w:rStyle w:val="Emphasis"/>
          <w:highlight w:val="cyan"/>
        </w:rPr>
        <w:t>reverse</w:t>
      </w:r>
      <w:r w:rsidRPr="00CE0C68">
        <w:rPr>
          <w:rStyle w:val="StyleUnderline"/>
          <w:highlight w:val="cyan"/>
        </w:rPr>
        <w:t xml:space="preserve"> causality</w:t>
      </w:r>
      <w:r w:rsidRPr="00CE0C68">
        <w:rPr>
          <w:rStyle w:val="StyleUnderline"/>
        </w:rPr>
        <w:t xml:space="preserve"> from democracy to contractualist economy </w:t>
      </w:r>
      <w:r w:rsidRPr="00CE0C68">
        <w:rPr>
          <w:rStyle w:val="StyleUnderline"/>
          <w:highlight w:val="cyan"/>
        </w:rPr>
        <w:t>is</w:t>
      </w:r>
      <w:r w:rsidRPr="00CE0C68">
        <w:rPr>
          <w:rStyle w:val="StyleUnderline"/>
        </w:rPr>
        <w:t xml:space="preserve"> shown to be </w:t>
      </w:r>
      <w:r w:rsidRPr="00CE0C68">
        <w:rPr>
          <w:rStyle w:val="StyleUnderline"/>
          <w:highlight w:val="cyan"/>
        </w:rPr>
        <w:t>based on</w:t>
      </w:r>
      <w:r w:rsidRPr="00CE0C68">
        <w:rPr>
          <w:rStyle w:val="StyleUnderline"/>
        </w:rPr>
        <w:t xml:space="preserve"> an </w:t>
      </w:r>
      <w:r w:rsidRPr="00CE0C68">
        <w:rPr>
          <w:rStyle w:val="Emphasis"/>
          <w:highlight w:val="cyan"/>
        </w:rPr>
        <w:t>erroneous</w:t>
      </w:r>
      <w:r w:rsidRPr="00CE0C68">
        <w:rPr>
          <w:rStyle w:val="StyleUnderline"/>
        </w:rPr>
        <w:t xml:space="preserve"> research </w:t>
      </w:r>
      <w:r w:rsidRPr="00CE0C68">
        <w:rPr>
          <w:rStyle w:val="Emphasis"/>
          <w:highlight w:val="cyan"/>
        </w:rPr>
        <w:t>design</w:t>
      </w:r>
      <w:r w:rsidRPr="00CE0C68">
        <w:rPr>
          <w:sz w:val="14"/>
        </w:rPr>
        <w:t xml:space="preserve">. And of DOR’s 120 separate regressions that consider contractualist economy, 116 contain controversial measurement and specification practices; the remaining four are analyses of all (fatal and non-fatal) disputes, where the correlation of democracy with peace is limited to mixedeconomic dyads, those where one state has a contractualist economy and the other does not, a subset that includes only 27% of dyads from 1951 to 2001, including only 50% of democratic dyads. It is further shown that this </w:t>
      </w:r>
      <w:r w:rsidRPr="00CE0C68">
        <w:rPr>
          <w:rStyle w:val="StyleUnderline"/>
        </w:rPr>
        <w:t xml:space="preserve">marginal peace is a </w:t>
      </w:r>
      <w:r w:rsidRPr="00CE0C68">
        <w:rPr>
          <w:rStyle w:val="Emphasis"/>
        </w:rPr>
        <w:t>statistical artifact</w:t>
      </w:r>
      <w:r w:rsidRPr="00CE0C68">
        <w:rPr>
          <w:rStyle w:val="StyleUnderline"/>
        </w:rPr>
        <w:t xml:space="preserve"> since it does not exist among neighbors where everyone has an equal opportunity to fight. </w:t>
      </w:r>
      <w:r w:rsidRPr="00CE0C68">
        <w:rPr>
          <w:sz w:val="14"/>
        </w:rPr>
        <w:t xml:space="preserve">The </w:t>
      </w:r>
      <w:r w:rsidRPr="00CE0C68">
        <w:rPr>
          <w:rStyle w:val="StyleUnderline"/>
        </w:rPr>
        <w:t>results</w:t>
      </w:r>
      <w:r w:rsidRPr="00CE0C68">
        <w:rPr>
          <w:sz w:val="14"/>
        </w:rPr>
        <w:t xml:space="preserve"> of this study should not be surprising, as they </w:t>
      </w:r>
      <w:r w:rsidRPr="00CE0C68">
        <w:rPr>
          <w:rStyle w:val="StyleUnderline"/>
        </w:rPr>
        <w:t>merely corroborate the present state of knowledge</w:t>
      </w:r>
      <w:r w:rsidRPr="00CE0C68">
        <w:rPr>
          <w:sz w:val="14"/>
        </w:rPr>
        <w:t xml:space="preserve">. This is because, while DOR ardently assert that four alleged errors, when corrected, each independently save the democratic peace proposition—multiple imputation, the exclusion of ongoing dispute years, an interaction term, and their alternative measure for contractualist economy—they never actually report any clear-cut evidence in support of their claims. One issue not addressed is Dafoe and Russett’s (2013) challenge to Mousseau et al. (2013a) on the grounds that our reported insignificance of democracy is not significant. Like the four claims of error made by DOR addressed here, Dafoe and Russett (2013) made this charge without supporting it. Mousseau et al. (2013b) then investigated it and showed that it too has no support. This issue appears resolved, as Russett and colleagues (DOR) did not raise it again. Nor have DOR or anyone else disputed the overturning of the democratic peace as reported in Mousseau (2012a), which has not been contested with any assertion, supported or unsupported. The </w:t>
      </w:r>
      <w:r w:rsidRPr="00CE0C68">
        <w:rPr>
          <w:rStyle w:val="StyleUnderline"/>
        </w:rPr>
        <w:t xml:space="preserve">implications of this study are </w:t>
      </w:r>
      <w:r w:rsidRPr="00CE0C68">
        <w:rPr>
          <w:rStyle w:val="Emphasis"/>
        </w:rPr>
        <w:t>far from trivial</w:t>
      </w:r>
      <w:r w:rsidRPr="00CE0C68">
        <w:rPr>
          <w:sz w:val="14"/>
        </w:rPr>
        <w:t xml:space="preserve">: </w:t>
      </w:r>
      <w:r w:rsidRPr="00CE0C68">
        <w:rPr>
          <w:rStyle w:val="StyleUnderline"/>
        </w:rPr>
        <w:t xml:space="preserve">the observation of </w:t>
      </w:r>
      <w:r w:rsidRPr="00CE0C68">
        <w:rPr>
          <w:rStyle w:val="StyleUnderline"/>
          <w:highlight w:val="cyan"/>
        </w:rPr>
        <w:t xml:space="preserve">democratic peace is a </w:t>
      </w:r>
      <w:r w:rsidRPr="00CE0C68">
        <w:rPr>
          <w:rStyle w:val="Emphasis"/>
          <w:highlight w:val="cyan"/>
        </w:rPr>
        <w:t>statistical artifact</w:t>
      </w:r>
      <w:r w:rsidRPr="00CE0C68">
        <w:rPr>
          <w:rStyle w:val="StyleUnderline"/>
        </w:rPr>
        <w:t xml:space="preserve">, seemingly explained by economic conditions. </w:t>
      </w:r>
      <w:r w:rsidRPr="00CE0C68">
        <w:rPr>
          <w:sz w:val="14"/>
        </w:rPr>
        <w:t xml:space="preserve">If scientific knowledge progresses and the field of interstate conflict processes is to abide by the scientific rules of evidence, then </w:t>
      </w:r>
      <w:r w:rsidRPr="00CE0C68">
        <w:rPr>
          <w:rStyle w:val="StyleUnderline"/>
          <w:highlight w:val="cyan"/>
        </w:rPr>
        <w:t>we must stop</w:t>
      </w:r>
      <w:r w:rsidRPr="00CE0C68">
        <w:rPr>
          <w:rStyle w:val="StyleUnderline"/>
        </w:rPr>
        <w:t xml:space="preserve"> describing democracy as a ‘‘known’’ cause or correlate of peace, and stop </w:t>
      </w:r>
      <w:r w:rsidRPr="00CE0C68">
        <w:rPr>
          <w:rStyle w:val="StyleUnderline"/>
          <w:highlight w:val="cyan"/>
        </w:rPr>
        <w:t xml:space="preserve">tossing in a variable for democracy, </w:t>
      </w:r>
      <w:r w:rsidRPr="00CE0C68">
        <w:rPr>
          <w:rStyle w:val="Emphasis"/>
          <w:highlight w:val="cyan"/>
        </w:rPr>
        <w:t>willy-nilly</w:t>
      </w:r>
      <w:r w:rsidRPr="00CE0C68">
        <w:rPr>
          <w:rStyle w:val="StyleUnderline"/>
        </w:rPr>
        <w:t>, in quantitative analyses of international conflict;</w:t>
      </w:r>
      <w:r w:rsidRPr="00CE0C68">
        <w:rPr>
          <w:sz w:val="14"/>
        </w:rPr>
        <w:t xml:space="preserve"> the variable to replace it is contractualist economy. </w:t>
      </w:r>
      <w:r w:rsidRPr="00CE0C68">
        <w:rPr>
          <w:rStyle w:val="StyleUnderline"/>
          <w:highlight w:val="cyan"/>
        </w:rPr>
        <w:t>If nations want</w:t>
      </w:r>
      <w:r w:rsidRPr="00CE0C68">
        <w:rPr>
          <w:rStyle w:val="StyleUnderline"/>
        </w:rPr>
        <w:t xml:space="preserve"> to advance </w:t>
      </w:r>
      <w:r w:rsidRPr="00CE0C68">
        <w:rPr>
          <w:rStyle w:val="StyleUnderline"/>
          <w:highlight w:val="cyan"/>
        </w:rPr>
        <w:t>peace</w:t>
      </w:r>
      <w:r w:rsidRPr="00CE0C68">
        <w:rPr>
          <w:sz w:val="14"/>
        </w:rPr>
        <w:t xml:space="preserve"> abroad, the </w:t>
      </w:r>
      <w:r w:rsidRPr="00CE0C68">
        <w:rPr>
          <w:rStyle w:val="StyleUnderline"/>
        </w:rPr>
        <w:t xml:space="preserve">promotion of </w:t>
      </w:r>
      <w:r w:rsidRPr="00CE0C68">
        <w:rPr>
          <w:rStyle w:val="StyleUnderline"/>
          <w:highlight w:val="cyan"/>
        </w:rPr>
        <w:t>democracy will not achieve it</w:t>
      </w:r>
      <w:r w:rsidRPr="00CE0C68">
        <w:rPr>
          <w:sz w:val="14"/>
        </w:rPr>
        <w:t xml:space="preserve">: the policy to replace it is the promotion of economic opportunity The economic norms account for how contractualist economy can cause both democracy and peace has been explicated in numerous prior studies and need not be repeated here (Mousseau, 2000, 2009, 2012a, 2013). An abundance of prior studies have also corroborated various novel predictions of the theory in wider domains (Ungerer, 2012), and no one has disputed the multiple reports that contractualist economy is the strongest non-trivial predictor of peace both within (Mousseau, 2012b) and between nations (Mousseau, 2013; see also Nieman, 2015). The only matter in controversy is whether democracy has any observable impact on peace between nations after consideration of contractualist economy. My investigation begins below with the allegation of measurement error. </w:t>
      </w:r>
    </w:p>
    <w:p w14:paraId="7D3F6F38" w14:textId="77777777" w:rsidR="006570D0" w:rsidRPr="00CE0C68" w:rsidRDefault="006570D0" w:rsidP="006570D0">
      <w:pPr>
        <w:pStyle w:val="Heading4"/>
        <w:rPr>
          <w:rFonts w:cs="Times New Roman"/>
        </w:rPr>
      </w:pPr>
      <w:r w:rsidRPr="00CE0C68">
        <w:rPr>
          <w:rFonts w:cs="Times New Roman"/>
          <w:u w:val="single"/>
        </w:rPr>
        <w:t>No impact</w:t>
      </w:r>
      <w:r w:rsidRPr="00CE0C68">
        <w:rPr>
          <w:rFonts w:cs="Times New Roman"/>
        </w:rPr>
        <w:t xml:space="preserve"> to warming</w:t>
      </w:r>
    </w:p>
    <w:p w14:paraId="059AB201" w14:textId="77777777" w:rsidR="006570D0" w:rsidRPr="00CE0C68" w:rsidRDefault="006570D0" w:rsidP="006570D0">
      <w:r w:rsidRPr="00CE0C68">
        <w:t>--CO2 levels are historically low</w:t>
      </w:r>
    </w:p>
    <w:p w14:paraId="1AAB912E" w14:textId="77777777" w:rsidR="006570D0" w:rsidRPr="00CE0C68" w:rsidRDefault="006570D0" w:rsidP="006570D0">
      <w:r w:rsidRPr="00CE0C68">
        <w:t>--CO2 is not correlated with higher temperatures</w:t>
      </w:r>
    </w:p>
    <w:p w14:paraId="42ED49C2" w14:textId="77777777" w:rsidR="006570D0" w:rsidRPr="00CE0C68" w:rsidRDefault="006570D0" w:rsidP="006570D0">
      <w:r w:rsidRPr="00CE0C68">
        <w:t>--Humans and fossil fuels are the primary cause of carbon concentrations</w:t>
      </w:r>
    </w:p>
    <w:p w14:paraId="24336C39" w14:textId="77777777" w:rsidR="006570D0" w:rsidRPr="00CE0C68" w:rsidRDefault="006570D0" w:rsidP="006570D0">
      <w:r w:rsidRPr="00CE0C68">
        <w:t xml:space="preserve">Jay </w:t>
      </w:r>
      <w:r w:rsidRPr="00CE0C68">
        <w:rPr>
          <w:rStyle w:val="Style13ptBold"/>
        </w:rPr>
        <w:t>Lehr 19</w:t>
      </w:r>
      <w:r w:rsidRPr="00CE0C68">
        <w:t xml:space="preserve">, Ph.D. in Groundwater Hydrology from the University of Arizona, and Tom Harris, Executive Director of the International Climate Science Coalition, “Global Warming Myth Debunked: Humans Have Minimal Impact on Atmosphere’s Carbon Dioxide and Climate”, Western Journal, 2-14, </w:t>
      </w:r>
      <w:hyperlink r:id="rId7" w:history="1">
        <w:r w:rsidRPr="00CE0C68">
          <w:rPr>
            <w:rStyle w:val="Hyperlink"/>
          </w:rPr>
          <w:t>https://www.westernjournal.com/global-warming-myth-debunked-humans-minimal-impact-atmospheres-carbon-dioxide-climate/</w:t>
        </w:r>
      </w:hyperlink>
      <w:r w:rsidRPr="00CE0C68">
        <w:t xml:space="preserve"> [language modified]</w:t>
      </w:r>
    </w:p>
    <w:p w14:paraId="63CB8AE4" w14:textId="77777777" w:rsidR="006570D0" w:rsidRPr="005F7ED4" w:rsidRDefault="006570D0" w:rsidP="006570D0">
      <w:pPr>
        <w:rPr>
          <w:sz w:val="16"/>
        </w:rPr>
      </w:pPr>
      <w:r w:rsidRPr="005F7ED4">
        <w:rPr>
          <w:sz w:val="16"/>
        </w:rPr>
        <w:t xml:space="preserve">Global </w:t>
      </w:r>
      <w:r w:rsidRPr="00CE0C68">
        <w:rPr>
          <w:rStyle w:val="StyleUnderline"/>
        </w:rPr>
        <w:t xml:space="preserve">warming activists argue carbon-dioxide emissions are destroying the planet, but the </w:t>
      </w:r>
      <w:r w:rsidRPr="00CE0C68">
        <w:rPr>
          <w:rStyle w:val="StyleUnderline"/>
          <w:highlight w:val="cyan"/>
        </w:rPr>
        <w:t>climate impacts</w:t>
      </w:r>
      <w:r w:rsidRPr="00CE0C68">
        <w:rPr>
          <w:rStyle w:val="StyleUnderline"/>
        </w:rPr>
        <w:t xml:space="preserve"> of carbon dioxide </w:t>
      </w:r>
      <w:r w:rsidRPr="00CE0C68">
        <w:rPr>
          <w:rStyle w:val="StyleUnderline"/>
          <w:highlight w:val="cyan"/>
        </w:rPr>
        <w:t xml:space="preserve">are </w:t>
      </w:r>
      <w:r w:rsidRPr="00CE0C68">
        <w:rPr>
          <w:rStyle w:val="Emphasis"/>
          <w:highlight w:val="cyan"/>
        </w:rPr>
        <w:t>minimal, at worst</w:t>
      </w:r>
      <w:r w:rsidRPr="005F7ED4">
        <w:rPr>
          <w:sz w:val="16"/>
        </w:rPr>
        <w:t>. Activists would also have you believe fossil-fuel emissions have driven carbon-dioxide concentrations to their highest levels in history. The Obama-era Environmental Protection Agency went so far as to classify carbon dioxide as a toxic pollutant, and it established a radical goal of closing all of America’s coal-fired power plants.</w:t>
      </w:r>
    </w:p>
    <w:p w14:paraId="129C31E9" w14:textId="77777777" w:rsidR="006570D0" w:rsidRPr="005F7ED4" w:rsidRDefault="006570D0" w:rsidP="006570D0">
      <w:pPr>
        <w:rPr>
          <w:sz w:val="16"/>
        </w:rPr>
      </w:pPr>
      <w:r w:rsidRPr="00CE0C68">
        <w:rPr>
          <w:rStyle w:val="StyleUnderline"/>
        </w:rPr>
        <w:t>Claims of unprecedented</w:t>
      </w:r>
      <w:r w:rsidRPr="005F7ED4">
        <w:rPr>
          <w:sz w:val="16"/>
        </w:rPr>
        <w:t xml:space="preserve"> carbon-dioxide </w:t>
      </w:r>
      <w:r w:rsidRPr="00CE0C68">
        <w:rPr>
          <w:rStyle w:val="StyleUnderline"/>
        </w:rPr>
        <w:t xml:space="preserve">levels ignore most of Earth’s 4.6-billion-year history. Relative to Earth’s entire record, carbon-dioxide </w:t>
      </w:r>
      <w:r w:rsidRPr="00CE0C68">
        <w:rPr>
          <w:rStyle w:val="StyleUnderline"/>
          <w:highlight w:val="cyan"/>
        </w:rPr>
        <w:t xml:space="preserve">levels are at </w:t>
      </w:r>
      <w:r w:rsidRPr="00CE0C68">
        <w:rPr>
          <w:rStyle w:val="Emphasis"/>
          <w:highlight w:val="cyan"/>
        </w:rPr>
        <w:t>historic</w:t>
      </w:r>
      <w:r w:rsidRPr="00CE0C68">
        <w:rPr>
          <w:rStyle w:val="Emphasis"/>
        </w:rPr>
        <w:t xml:space="preserve">ally </w:t>
      </w:r>
      <w:r w:rsidRPr="00CE0C68">
        <w:rPr>
          <w:rStyle w:val="Emphasis"/>
          <w:highlight w:val="cyan"/>
        </w:rPr>
        <w:t>low</w:t>
      </w:r>
      <w:r w:rsidRPr="00CE0C68">
        <w:rPr>
          <w:rStyle w:val="StyleUnderline"/>
        </w:rPr>
        <w:t xml:space="preserve"> levels; they only appear high when compared to the dangerously low levels of carbon dioxide that occurred in Earth’s very recent history. The geologic record reveals </w:t>
      </w:r>
      <w:r w:rsidRPr="00CE0C68">
        <w:rPr>
          <w:rStyle w:val="StyleUnderline"/>
          <w:highlight w:val="cyan"/>
        </w:rPr>
        <w:t>carbon</w:t>
      </w:r>
      <w:r w:rsidRPr="00CE0C68">
        <w:rPr>
          <w:rStyle w:val="StyleUnderline"/>
        </w:rPr>
        <w:t xml:space="preserve"> dioxide </w:t>
      </w:r>
      <w:r w:rsidRPr="00CE0C68">
        <w:rPr>
          <w:rStyle w:val="StyleUnderline"/>
          <w:highlight w:val="cyan"/>
        </w:rPr>
        <w:t xml:space="preserve">has </w:t>
      </w:r>
      <w:r w:rsidRPr="00CE0C68">
        <w:rPr>
          <w:rStyle w:val="Emphasis"/>
          <w:highlight w:val="cyan"/>
        </w:rPr>
        <w:t>almost always</w:t>
      </w:r>
      <w:r w:rsidRPr="00CE0C68">
        <w:rPr>
          <w:rStyle w:val="StyleUnderline"/>
          <w:highlight w:val="cyan"/>
        </w:rPr>
        <w:t xml:space="preserve"> been in</w:t>
      </w:r>
      <w:r w:rsidRPr="00CE0C68">
        <w:rPr>
          <w:rStyle w:val="StyleUnderline"/>
        </w:rPr>
        <w:t xml:space="preserve"> Earths’ atmosphere in much </w:t>
      </w:r>
      <w:r w:rsidRPr="00CE0C68">
        <w:rPr>
          <w:rStyle w:val="StyleUnderline"/>
          <w:highlight w:val="cyan"/>
        </w:rPr>
        <w:t>greater concentrations</w:t>
      </w:r>
      <w:r w:rsidRPr="00CE0C68">
        <w:rPr>
          <w:rStyle w:val="StyleUnderline"/>
        </w:rPr>
        <w:t xml:space="preserve"> than it is today. For example, </w:t>
      </w:r>
      <w:r w:rsidRPr="00CE0C68">
        <w:rPr>
          <w:rStyle w:val="StyleUnderline"/>
          <w:highlight w:val="cyan"/>
        </w:rPr>
        <w:t>600 million years ago</w:t>
      </w:r>
      <w:r w:rsidRPr="00CE0C68">
        <w:rPr>
          <w:rStyle w:val="StyleUnderline"/>
        </w:rPr>
        <w:t>, when history’s greatest birth of new animal species occurred</w:t>
      </w:r>
      <w:r w:rsidRPr="005F7ED4">
        <w:rPr>
          <w:sz w:val="16"/>
        </w:rPr>
        <w:t xml:space="preserve">, atmospheric carbon-dioxide </w:t>
      </w:r>
      <w:r w:rsidRPr="00CE0C68">
        <w:rPr>
          <w:rStyle w:val="StyleUnderline"/>
        </w:rPr>
        <w:t>concentrations exceeded 6,500</w:t>
      </w:r>
      <w:r w:rsidRPr="005F7ED4">
        <w:rPr>
          <w:sz w:val="16"/>
        </w:rPr>
        <w:t xml:space="preserve"> parts per million </w:t>
      </w:r>
      <w:r w:rsidRPr="00CE0C68">
        <w:rPr>
          <w:rStyle w:val="StyleUnderline"/>
        </w:rPr>
        <w:t xml:space="preserve">(ppm) — an amount that’s </w:t>
      </w:r>
      <w:r w:rsidRPr="00CE0C68">
        <w:rPr>
          <w:rStyle w:val="Emphasis"/>
          <w:highlight w:val="cyan"/>
        </w:rPr>
        <w:t>17 times</w:t>
      </w:r>
      <w:r w:rsidRPr="00CE0C68">
        <w:rPr>
          <w:rStyle w:val="StyleUnderline"/>
          <w:highlight w:val="cyan"/>
        </w:rPr>
        <w:t xml:space="preserve"> greater</w:t>
      </w:r>
      <w:r w:rsidRPr="00CE0C68">
        <w:rPr>
          <w:rStyle w:val="StyleUnderline"/>
        </w:rPr>
        <w:t xml:space="preserve"> than it is today</w:t>
      </w:r>
      <w:r w:rsidRPr="005F7ED4">
        <w:rPr>
          <w:sz w:val="16"/>
        </w:rPr>
        <w:t>.</w:t>
      </w:r>
    </w:p>
    <w:p w14:paraId="0D336C66" w14:textId="77777777" w:rsidR="006570D0" w:rsidRPr="005F7ED4" w:rsidRDefault="006570D0" w:rsidP="006570D0">
      <w:pPr>
        <w:rPr>
          <w:sz w:val="16"/>
        </w:rPr>
      </w:pPr>
      <w:r w:rsidRPr="005F7ED4">
        <w:rPr>
          <w:sz w:val="16"/>
        </w:rPr>
        <w:t>Atmospheric carbon dioxide is currently only 410 parts per million. That means only 0.04 percent of our atmosphere is carbon dioxide (compared to 0.03 percent one century ago). Only one molecule in 2,500 is carbon dioxide. Such levels certainly do not pose a health risk, as carbon-dioxide levels in our naval submarines, which stay submerged for months at a time, contain an average carbon-dioxide concentration of 5,000 ppm.</w:t>
      </w:r>
    </w:p>
    <w:p w14:paraId="08D233BD" w14:textId="77777777" w:rsidR="006570D0" w:rsidRPr="005F7ED4" w:rsidRDefault="006570D0" w:rsidP="006570D0">
      <w:pPr>
        <w:rPr>
          <w:sz w:val="16"/>
        </w:rPr>
      </w:pPr>
      <w:r w:rsidRPr="005F7ED4">
        <w:rPr>
          <w:sz w:val="16"/>
        </w:rPr>
        <w:t xml:space="preserve">The geologic record is important because it reveals relationships between carbon-dioxide levels, climate, and life on Earth. </w:t>
      </w:r>
      <w:r w:rsidRPr="00CE0C68">
        <w:rPr>
          <w:rStyle w:val="StyleUnderline"/>
        </w:rPr>
        <w:t xml:space="preserve">Over billions of years, the </w:t>
      </w:r>
      <w:r w:rsidRPr="00CE0C68">
        <w:rPr>
          <w:rStyle w:val="StyleUnderline"/>
          <w:highlight w:val="cyan"/>
        </w:rPr>
        <w:t>geologic record shows</w:t>
      </w:r>
      <w:r w:rsidRPr="00CE0C68">
        <w:rPr>
          <w:rStyle w:val="StyleUnderline"/>
        </w:rPr>
        <w:t xml:space="preserve"> there is </w:t>
      </w:r>
      <w:r w:rsidRPr="00CE0C68">
        <w:rPr>
          <w:rStyle w:val="Emphasis"/>
          <w:highlight w:val="cyan"/>
        </w:rPr>
        <w:t>no</w:t>
      </w:r>
      <w:r w:rsidRPr="00CE0C68">
        <w:rPr>
          <w:rStyle w:val="Emphasis"/>
        </w:rPr>
        <w:t xml:space="preserve"> long-term </w:t>
      </w:r>
      <w:r w:rsidRPr="00CE0C68">
        <w:rPr>
          <w:rStyle w:val="Emphasis"/>
          <w:highlight w:val="cyan"/>
        </w:rPr>
        <w:t>correlation</w:t>
      </w:r>
      <w:r w:rsidRPr="00CE0C68">
        <w:rPr>
          <w:rStyle w:val="StyleUnderline"/>
          <w:highlight w:val="cyan"/>
        </w:rPr>
        <w:t xml:space="preserve"> between</w:t>
      </w:r>
      <w:r w:rsidRPr="00CE0C68">
        <w:rPr>
          <w:rStyle w:val="StyleUnderline"/>
        </w:rPr>
        <w:t xml:space="preserve"> atmospheric </w:t>
      </w:r>
      <w:r w:rsidRPr="00CE0C68">
        <w:rPr>
          <w:rStyle w:val="StyleUnderline"/>
          <w:highlight w:val="cyan"/>
        </w:rPr>
        <w:t>carbon</w:t>
      </w:r>
      <w:r w:rsidRPr="00CE0C68">
        <w:rPr>
          <w:rStyle w:val="StyleUnderline"/>
        </w:rPr>
        <w:t xml:space="preserve">-dioxide levels </w:t>
      </w:r>
      <w:r w:rsidRPr="00CE0C68">
        <w:rPr>
          <w:rStyle w:val="StyleUnderline"/>
          <w:highlight w:val="cyan"/>
        </w:rPr>
        <w:t>and</w:t>
      </w:r>
      <w:r w:rsidRPr="00CE0C68">
        <w:rPr>
          <w:rStyle w:val="StyleUnderline"/>
        </w:rPr>
        <w:t xml:space="preserve"> Earth’s </w:t>
      </w:r>
      <w:r w:rsidRPr="00CE0C68">
        <w:rPr>
          <w:rStyle w:val="StyleUnderline"/>
          <w:highlight w:val="cyan"/>
        </w:rPr>
        <w:t>climate. There are periods</w:t>
      </w:r>
      <w:r w:rsidRPr="00CE0C68">
        <w:rPr>
          <w:rStyle w:val="StyleUnderline"/>
        </w:rPr>
        <w:t xml:space="preserve"> in Earth’s history </w:t>
      </w:r>
      <w:r w:rsidRPr="00CE0C68">
        <w:rPr>
          <w:rStyle w:val="StyleUnderline"/>
          <w:highlight w:val="cyan"/>
        </w:rPr>
        <w:t>when</w:t>
      </w:r>
      <w:r w:rsidRPr="00CE0C68">
        <w:rPr>
          <w:rStyle w:val="StyleUnderline"/>
        </w:rPr>
        <w:t xml:space="preserve"> carbon dioxide </w:t>
      </w:r>
      <w:r w:rsidRPr="00CE0C68">
        <w:rPr>
          <w:rStyle w:val="StyleUnderline"/>
          <w:highlight w:val="cyan"/>
        </w:rPr>
        <w:t xml:space="preserve">concentrations were </w:t>
      </w:r>
      <w:r w:rsidRPr="00CE0C68">
        <w:rPr>
          <w:rStyle w:val="Emphasis"/>
          <w:highlight w:val="cyan"/>
        </w:rPr>
        <w:t>many times</w:t>
      </w:r>
      <w:r w:rsidRPr="00CE0C68">
        <w:rPr>
          <w:rStyle w:val="StyleUnderline"/>
          <w:highlight w:val="cyan"/>
        </w:rPr>
        <w:t xml:space="preserve"> higher</w:t>
      </w:r>
      <w:r w:rsidRPr="00CE0C68">
        <w:rPr>
          <w:rStyle w:val="StyleUnderline"/>
        </w:rPr>
        <w:t xml:space="preserve"> than they are today, </w:t>
      </w:r>
      <w:r w:rsidRPr="00CE0C68">
        <w:rPr>
          <w:rStyle w:val="StyleUnderline"/>
          <w:highlight w:val="cyan"/>
        </w:rPr>
        <w:t>yet temperatures</w:t>
      </w:r>
      <w:r w:rsidRPr="00CE0C68">
        <w:rPr>
          <w:rStyle w:val="StyleUnderline"/>
        </w:rPr>
        <w:t xml:space="preserve"> were identical to, or </w:t>
      </w:r>
      <w:r w:rsidRPr="00CE0C68">
        <w:rPr>
          <w:rStyle w:val="Emphasis"/>
        </w:rPr>
        <w:t xml:space="preserve">even </w:t>
      </w:r>
      <w:r w:rsidRPr="00CE0C68">
        <w:rPr>
          <w:rStyle w:val="Emphasis"/>
          <w:highlight w:val="cyan"/>
        </w:rPr>
        <w:t>colder</w:t>
      </w:r>
      <w:r w:rsidRPr="00CE0C68">
        <w:rPr>
          <w:rStyle w:val="StyleUnderline"/>
        </w:rPr>
        <w:t xml:space="preserve"> than, modern times. </w:t>
      </w:r>
      <w:r w:rsidRPr="00CE0C68">
        <w:rPr>
          <w:rStyle w:val="StyleUnderline"/>
          <w:highlight w:val="cyan"/>
        </w:rPr>
        <w:t>The claim</w:t>
      </w:r>
      <w:r w:rsidRPr="00CE0C68">
        <w:rPr>
          <w:rStyle w:val="StyleUnderline"/>
        </w:rPr>
        <w:t xml:space="preserve"> that fossil-fuel </w:t>
      </w:r>
      <w:r w:rsidRPr="00CE0C68">
        <w:rPr>
          <w:rStyle w:val="StyleUnderline"/>
          <w:highlight w:val="cyan"/>
        </w:rPr>
        <w:t>emissions control</w:t>
      </w:r>
      <w:r w:rsidRPr="00CE0C68">
        <w:rPr>
          <w:rStyle w:val="StyleUnderline"/>
        </w:rPr>
        <w:t xml:space="preserve"> atmospheric </w:t>
      </w:r>
      <w:r w:rsidRPr="00CE0C68">
        <w:rPr>
          <w:rStyle w:val="StyleUnderline"/>
          <w:highlight w:val="cyan"/>
        </w:rPr>
        <w:t>carbon</w:t>
      </w:r>
      <w:r w:rsidRPr="00CE0C68">
        <w:rPr>
          <w:rStyle w:val="StyleUnderline"/>
        </w:rPr>
        <w:t xml:space="preserve">-dioxide concentrations </w:t>
      </w:r>
      <w:r w:rsidRPr="00CE0C68">
        <w:rPr>
          <w:rStyle w:val="StyleUnderline"/>
          <w:highlight w:val="cyan"/>
        </w:rPr>
        <w:t>is</w:t>
      </w:r>
      <w:r w:rsidRPr="00CE0C68">
        <w:rPr>
          <w:rStyle w:val="StyleUnderline"/>
        </w:rPr>
        <w:t xml:space="preserve"> also </w:t>
      </w:r>
      <w:r w:rsidRPr="00CE0C68">
        <w:rPr>
          <w:rStyle w:val="Emphasis"/>
          <w:highlight w:val="cyan"/>
        </w:rPr>
        <w:t>invalid</w:t>
      </w:r>
      <w:r w:rsidRPr="00CE0C68">
        <w:rPr>
          <w:rStyle w:val="StyleUnderline"/>
          <w:highlight w:val="cyan"/>
        </w:rPr>
        <w:t>, as</w:t>
      </w:r>
      <w:r w:rsidRPr="00CE0C68">
        <w:rPr>
          <w:rStyle w:val="StyleUnderline"/>
        </w:rPr>
        <w:t xml:space="preserve"> atmospheric </w:t>
      </w:r>
      <w:r w:rsidRPr="00CE0C68">
        <w:rPr>
          <w:rStyle w:val="StyleUnderline"/>
          <w:highlight w:val="cyan"/>
        </w:rPr>
        <w:t>concentrations</w:t>
      </w:r>
      <w:r w:rsidRPr="00CE0C68">
        <w:rPr>
          <w:rStyle w:val="StyleUnderline"/>
        </w:rPr>
        <w:t xml:space="preserve"> have </w:t>
      </w:r>
      <w:r w:rsidRPr="00CE0C68">
        <w:rPr>
          <w:rStyle w:val="StyleUnderline"/>
          <w:highlight w:val="cyan"/>
        </w:rPr>
        <w:t>gone up</w:t>
      </w:r>
      <w:r w:rsidRPr="00CE0C68">
        <w:rPr>
          <w:rStyle w:val="StyleUnderline"/>
        </w:rPr>
        <w:t xml:space="preserve"> and down in the geological record, </w:t>
      </w:r>
      <w:r w:rsidRPr="00CE0C68">
        <w:rPr>
          <w:rStyle w:val="Emphasis"/>
          <w:highlight w:val="cyan"/>
        </w:rPr>
        <w:t>even without</w:t>
      </w:r>
      <w:r w:rsidRPr="00CE0C68">
        <w:rPr>
          <w:rStyle w:val="StyleUnderline"/>
          <w:highlight w:val="cyan"/>
        </w:rPr>
        <w:t xml:space="preserve"> human influence</w:t>
      </w:r>
      <w:r w:rsidRPr="005F7ED4">
        <w:rPr>
          <w:sz w:val="16"/>
        </w:rPr>
        <w:t>.</w:t>
      </w:r>
    </w:p>
    <w:p w14:paraId="0317935C" w14:textId="77777777" w:rsidR="006570D0" w:rsidRPr="005F7ED4" w:rsidRDefault="006570D0" w:rsidP="006570D0">
      <w:pPr>
        <w:rPr>
          <w:sz w:val="16"/>
        </w:rPr>
      </w:pPr>
      <w:r w:rsidRPr="005F7ED4">
        <w:rPr>
          <w:sz w:val="16"/>
        </w:rPr>
        <w:t>The absurdity of climate alarmism claims gets even stranger when you consider there are 7.5 billion people on our planet who, together, exhale 2.7 billion tons of carbon dioxide each year, which is almost 10 percent of total fossil-fuel emissions every year. However, we are but a single species. Combined, people and all domesticated animals contribute 10 billion tons.</w:t>
      </w:r>
    </w:p>
    <w:p w14:paraId="3A7CDEA7" w14:textId="77777777" w:rsidR="006570D0" w:rsidRPr="005F7ED4" w:rsidRDefault="006570D0" w:rsidP="006570D0">
      <w:pPr>
        <w:rPr>
          <w:sz w:val="16"/>
        </w:rPr>
      </w:pPr>
      <w:r w:rsidRPr="005F7ED4">
        <w:rPr>
          <w:sz w:val="16"/>
        </w:rPr>
        <w:t xml:space="preserve">Further, </w:t>
      </w:r>
      <w:r w:rsidRPr="00CE0C68">
        <w:rPr>
          <w:rStyle w:val="StyleUnderline"/>
        </w:rPr>
        <w:t>9 percent of carbon-dioxide emissions from all living things arise not from animals, but from anaerobic bacteria and fungi</w:t>
      </w:r>
      <w:r w:rsidRPr="005F7ED4">
        <w:rPr>
          <w:sz w:val="16"/>
        </w:rPr>
        <w:t xml:space="preserve">. These organisms metabolize dead plant and animal matter in soil via decay processes that recycle carbon dioxide back into the atmosphere. The grand total produced by all living things is estimated to be 440 billion tons per year, or 13 times the amount of carbon dioxide currently being produced by fossil-fuel emissions. </w:t>
      </w:r>
      <w:r w:rsidRPr="00CE0C68">
        <w:rPr>
          <w:rStyle w:val="StyleUnderline"/>
          <w:highlight w:val="cyan"/>
        </w:rPr>
        <w:t>Fossil-fuel</w:t>
      </w:r>
      <w:r w:rsidRPr="00CE0C68">
        <w:rPr>
          <w:rStyle w:val="StyleUnderline"/>
        </w:rPr>
        <w:t xml:space="preserve"> emissions </w:t>
      </w:r>
      <w:r w:rsidRPr="00CE0C68">
        <w:rPr>
          <w:rStyle w:val="StyleUnderline"/>
          <w:highlight w:val="cyan"/>
        </w:rPr>
        <w:t xml:space="preserve">are </w:t>
      </w:r>
      <w:r w:rsidRPr="00CE0C68">
        <w:rPr>
          <w:rStyle w:val="Emphasis"/>
          <w:highlight w:val="cyan"/>
        </w:rPr>
        <w:t>less than 10 percent</w:t>
      </w:r>
      <w:r w:rsidRPr="00CE0C68">
        <w:rPr>
          <w:rStyle w:val="StyleUnderline"/>
          <w:highlight w:val="cyan"/>
        </w:rPr>
        <w:t xml:space="preserve"> of</w:t>
      </w:r>
      <w:r w:rsidRPr="00CE0C68">
        <w:rPr>
          <w:rStyle w:val="StyleUnderline"/>
        </w:rPr>
        <w:t xml:space="preserve"> biological </w:t>
      </w:r>
      <w:r w:rsidRPr="00CE0C68">
        <w:rPr>
          <w:rStyle w:val="StyleUnderline"/>
          <w:highlight w:val="cyan"/>
        </w:rPr>
        <w:t>emissions</w:t>
      </w:r>
      <w:r w:rsidRPr="005F7ED4">
        <w:rPr>
          <w:sz w:val="16"/>
        </w:rPr>
        <w:t>. Are you laughing yet?</w:t>
      </w:r>
    </w:p>
    <w:p w14:paraId="63768948" w14:textId="77777777" w:rsidR="006570D0" w:rsidRPr="005F7ED4" w:rsidRDefault="006570D0" w:rsidP="006570D0">
      <w:pPr>
        <w:rPr>
          <w:sz w:val="16"/>
        </w:rPr>
      </w:pPr>
      <w:r w:rsidRPr="00CE0C68">
        <w:rPr>
          <w:rStyle w:val="StyleUnderline"/>
        </w:rPr>
        <w:t xml:space="preserve">Every </w:t>
      </w:r>
      <w:r w:rsidRPr="00CE0C68">
        <w:rPr>
          <w:rStyle w:val="StyleUnderline"/>
          <w:highlight w:val="cyan"/>
        </w:rPr>
        <w:t>apocalyptic pronouncement</w:t>
      </w:r>
      <w:r w:rsidRPr="00CE0C68">
        <w:rPr>
          <w:rStyle w:val="StyleUnderline"/>
        </w:rPr>
        <w:t xml:space="preserve"> you hear or read </w:t>
      </w:r>
      <w:r w:rsidRPr="00CE0C68">
        <w:rPr>
          <w:rStyle w:val="StyleUnderline"/>
          <w:highlight w:val="cyan"/>
        </w:rPr>
        <w:t xml:space="preserve">is </w:t>
      </w:r>
      <w:r w:rsidRPr="00CE0C68">
        <w:rPr>
          <w:rStyle w:val="Emphasis"/>
          <w:highlight w:val="cyan"/>
        </w:rPr>
        <w:t>[totally wrong]</w:t>
      </w:r>
      <w:r w:rsidRPr="005F7ED4">
        <w:rPr>
          <w:sz w:val="16"/>
        </w:rPr>
        <w:t xml:space="preserve"> </w:t>
      </w:r>
      <w:r w:rsidRPr="005F7ED4">
        <w:rPr>
          <w:strike/>
          <w:sz w:val="16"/>
        </w:rPr>
        <w:t>nothing short of insanity</w:t>
      </w:r>
      <w:r w:rsidRPr="005F7ED4">
        <w:rPr>
          <w:sz w:val="16"/>
        </w:rPr>
        <w:t>. Their primary goal is not to save plants, humans, or animals, but rather to use climate “dangers” as a justification for centralizing power in the hands of a select few.</w:t>
      </w:r>
    </w:p>
    <w:p w14:paraId="557D6D1E" w14:textId="77777777" w:rsidR="006570D0" w:rsidRPr="00CE0C68" w:rsidRDefault="006570D0" w:rsidP="006570D0"/>
    <w:p w14:paraId="5240D927" w14:textId="77777777" w:rsidR="006570D0" w:rsidRDefault="006570D0" w:rsidP="006570D0">
      <w:pPr>
        <w:pStyle w:val="Heading4"/>
      </w:pPr>
      <w:r>
        <w:t>No US-China war.</w:t>
      </w:r>
    </w:p>
    <w:p w14:paraId="1CD77FAB" w14:textId="77777777" w:rsidR="006570D0" w:rsidRPr="00225429" w:rsidRDefault="006570D0" w:rsidP="006570D0">
      <w:r>
        <w:t xml:space="preserve">Charles C. </w:t>
      </w:r>
      <w:r w:rsidRPr="00225429">
        <w:rPr>
          <w:rStyle w:val="Style13ptBold"/>
        </w:rPr>
        <w:t>Krulak &amp;</w:t>
      </w:r>
      <w:r>
        <w:t xml:space="preserve"> Alex </w:t>
      </w:r>
      <w:r w:rsidRPr="00225429">
        <w:rPr>
          <w:rStyle w:val="Style13ptBold"/>
        </w:rPr>
        <w:t>Friedman 21</w:t>
      </w:r>
      <w:r>
        <w:t>, former President of Birmingham-Southern College, former Commandant of the US Marine Corps, M.S. from George Washington University; former Chief Financial Officer of the Bill &amp; Melinda Gates Foundation, J.D. from Columbia University, “The US and China Are Not Destined for War,” Project Syndicate, 08-17-2021, https://www.project-syndicate.org/commentary/us-china-not-destined-for-war-by-charles-c-krulak-and-alex-friedman-1-2021-08</w:t>
      </w:r>
    </w:p>
    <w:p w14:paraId="12497613" w14:textId="77777777" w:rsidR="006570D0" w:rsidRPr="00225429" w:rsidRDefault="006570D0" w:rsidP="006570D0">
      <w:pPr>
        <w:rPr>
          <w:sz w:val="16"/>
        </w:rPr>
      </w:pPr>
      <w:r w:rsidRPr="00225429">
        <w:rPr>
          <w:sz w:val="16"/>
        </w:rPr>
        <w:t xml:space="preserve">True, throughout history, when a rising power has challenged a ruling one, war has often been the result. But there are notable exceptions. </w:t>
      </w:r>
      <w:r w:rsidRPr="00225429">
        <w:rPr>
          <w:rStyle w:val="StyleUnderline"/>
        </w:rPr>
        <w:t>A war between the US and China</w:t>
      </w:r>
      <w:r w:rsidRPr="00225429">
        <w:rPr>
          <w:sz w:val="16"/>
        </w:rPr>
        <w:t xml:space="preserve"> today </w:t>
      </w:r>
      <w:r w:rsidRPr="00225429">
        <w:rPr>
          <w:rStyle w:val="StyleUnderline"/>
        </w:rPr>
        <w:t>is no more inevitable than</w:t>
      </w:r>
      <w:r w:rsidRPr="00225429">
        <w:rPr>
          <w:sz w:val="16"/>
        </w:rPr>
        <w:t xml:space="preserve"> was war between </w:t>
      </w:r>
      <w:r w:rsidRPr="00225429">
        <w:rPr>
          <w:rStyle w:val="StyleUnderline"/>
        </w:rPr>
        <w:t>the</w:t>
      </w:r>
      <w:r w:rsidRPr="00225429">
        <w:rPr>
          <w:sz w:val="16"/>
        </w:rPr>
        <w:t xml:space="preserve"> rising </w:t>
      </w:r>
      <w:r w:rsidRPr="00225429">
        <w:rPr>
          <w:rStyle w:val="StyleUnderline"/>
        </w:rPr>
        <w:t>US and</w:t>
      </w:r>
      <w:r w:rsidRPr="00225429">
        <w:rPr>
          <w:sz w:val="16"/>
        </w:rPr>
        <w:t xml:space="preserve"> the declining </w:t>
      </w:r>
      <w:r w:rsidRPr="00225429">
        <w:rPr>
          <w:rStyle w:val="Emphasis"/>
        </w:rPr>
        <w:t>U</w:t>
      </w:r>
      <w:r w:rsidRPr="00225429">
        <w:rPr>
          <w:rStyle w:val="StyleUnderline"/>
        </w:rPr>
        <w:t xml:space="preserve">nited </w:t>
      </w:r>
      <w:r w:rsidRPr="00225429">
        <w:rPr>
          <w:rStyle w:val="Emphasis"/>
        </w:rPr>
        <w:t>K</w:t>
      </w:r>
      <w:r w:rsidRPr="00225429">
        <w:rPr>
          <w:rStyle w:val="StyleUnderline"/>
        </w:rPr>
        <w:t>ingdom a century ago</w:t>
      </w:r>
      <w:r w:rsidRPr="00225429">
        <w:rPr>
          <w:sz w:val="16"/>
        </w:rPr>
        <w:t>. And in today’s context, there are four compelling reasons to believe that war between the US and China can be avoided.</w:t>
      </w:r>
    </w:p>
    <w:p w14:paraId="27437E29" w14:textId="77777777" w:rsidR="006570D0" w:rsidRPr="00225429" w:rsidRDefault="006570D0" w:rsidP="006570D0">
      <w:pPr>
        <w:rPr>
          <w:sz w:val="16"/>
        </w:rPr>
      </w:pPr>
      <w:r w:rsidRPr="00225429">
        <w:rPr>
          <w:sz w:val="16"/>
        </w:rPr>
        <w:t xml:space="preserve">First and foremost, any </w:t>
      </w:r>
      <w:r w:rsidRPr="00225429">
        <w:rPr>
          <w:rStyle w:val="StyleUnderline"/>
        </w:rPr>
        <w:t>military conflict</w:t>
      </w:r>
      <w:r w:rsidRPr="00225429">
        <w:rPr>
          <w:sz w:val="16"/>
        </w:rPr>
        <w:t xml:space="preserve"> between the two </w:t>
      </w:r>
      <w:r w:rsidRPr="00225429">
        <w:rPr>
          <w:rStyle w:val="StyleUnderline"/>
        </w:rPr>
        <w:t xml:space="preserve">would quickly turn </w:t>
      </w:r>
      <w:r w:rsidRPr="00225429">
        <w:rPr>
          <w:rStyle w:val="Emphasis"/>
        </w:rPr>
        <w:t>nuc</w:t>
      </w:r>
      <w:r w:rsidRPr="00225429">
        <w:rPr>
          <w:rStyle w:val="StyleUnderline"/>
        </w:rPr>
        <w:t>lear</w:t>
      </w:r>
      <w:r w:rsidRPr="00225429">
        <w:rPr>
          <w:sz w:val="16"/>
        </w:rPr>
        <w:t>. The US thus finds itself in the same situation that it was in vis-à-vis the Soviet Union. Taiwan could easily become this century’s tripwire, just as the “Fulda Gap” in Germany was during the Cold War. But the same dynamic of “</w:t>
      </w:r>
      <w:r w:rsidRPr="00225429">
        <w:rPr>
          <w:rStyle w:val="Emphasis"/>
          <w:highlight w:val="cyan"/>
        </w:rPr>
        <w:t>m</w:t>
      </w:r>
      <w:r w:rsidRPr="00225429">
        <w:rPr>
          <w:rStyle w:val="StyleUnderline"/>
        </w:rPr>
        <w:t>utual</w:t>
      </w:r>
      <w:r w:rsidRPr="00225429">
        <w:rPr>
          <w:rStyle w:val="Emphasis"/>
        </w:rPr>
        <w:t xml:space="preserve"> </w:t>
      </w:r>
      <w:r w:rsidRPr="00225429">
        <w:rPr>
          <w:rStyle w:val="Emphasis"/>
          <w:highlight w:val="cyan"/>
        </w:rPr>
        <w:t>a</w:t>
      </w:r>
      <w:r w:rsidRPr="00225429">
        <w:rPr>
          <w:rStyle w:val="StyleUnderline"/>
        </w:rPr>
        <w:t xml:space="preserve">ssured </w:t>
      </w:r>
      <w:r w:rsidRPr="00225429">
        <w:rPr>
          <w:rStyle w:val="Emphasis"/>
          <w:highlight w:val="cyan"/>
        </w:rPr>
        <w:t>d</w:t>
      </w:r>
      <w:r w:rsidRPr="00225429">
        <w:rPr>
          <w:rStyle w:val="StyleUnderline"/>
        </w:rPr>
        <w:t xml:space="preserve">estruction” </w:t>
      </w:r>
      <w:r w:rsidRPr="00225429">
        <w:rPr>
          <w:sz w:val="16"/>
        </w:rPr>
        <w:t xml:space="preserve">that limited US-Soviet conflict </w:t>
      </w:r>
      <w:r w:rsidRPr="00225429">
        <w:rPr>
          <w:rStyle w:val="Emphasis"/>
          <w:highlight w:val="cyan"/>
        </w:rPr>
        <w:t>applies to the US and China</w:t>
      </w:r>
      <w:r w:rsidRPr="00225429">
        <w:rPr>
          <w:sz w:val="16"/>
        </w:rPr>
        <w:t xml:space="preserve">. And </w:t>
      </w:r>
      <w:r w:rsidRPr="00225429">
        <w:rPr>
          <w:rStyle w:val="StyleUnderline"/>
        </w:rPr>
        <w:t xml:space="preserve">the </w:t>
      </w:r>
      <w:r w:rsidRPr="00225429">
        <w:rPr>
          <w:rStyle w:val="StyleUnderline"/>
          <w:highlight w:val="cyan"/>
        </w:rPr>
        <w:t>international community</w:t>
      </w:r>
      <w:r w:rsidRPr="00225429">
        <w:rPr>
          <w:rStyle w:val="StyleUnderline"/>
        </w:rPr>
        <w:t xml:space="preserve"> would do everything</w:t>
      </w:r>
      <w:r w:rsidRPr="00225429">
        <w:rPr>
          <w:sz w:val="16"/>
        </w:rPr>
        <w:t xml:space="preserve"> in its power </w:t>
      </w:r>
      <w:r w:rsidRPr="00225429">
        <w:rPr>
          <w:rStyle w:val="StyleUnderline"/>
        </w:rPr>
        <w:t xml:space="preserve">to </w:t>
      </w:r>
      <w:r w:rsidRPr="00225429">
        <w:rPr>
          <w:rStyle w:val="StyleUnderline"/>
          <w:highlight w:val="cyan"/>
        </w:rPr>
        <w:t>ensure</w:t>
      </w:r>
      <w:r w:rsidRPr="00225429">
        <w:rPr>
          <w:sz w:val="16"/>
        </w:rPr>
        <w:t xml:space="preserve"> that a potential </w:t>
      </w:r>
      <w:r w:rsidRPr="00225429">
        <w:rPr>
          <w:rStyle w:val="Emphasis"/>
          <w:highlight w:val="cyan"/>
        </w:rPr>
        <w:t>nuc</w:t>
      </w:r>
      <w:r w:rsidRPr="00225429">
        <w:rPr>
          <w:rStyle w:val="StyleUnderline"/>
        </w:rPr>
        <w:t xml:space="preserve">lear </w:t>
      </w:r>
      <w:r w:rsidRPr="00225429">
        <w:rPr>
          <w:rStyle w:val="StyleUnderline"/>
          <w:highlight w:val="cyan"/>
        </w:rPr>
        <w:t>conflict did not materialize</w:t>
      </w:r>
      <w:r w:rsidRPr="00225429">
        <w:rPr>
          <w:rStyle w:val="StyleUnderline"/>
        </w:rPr>
        <w:t>,</w:t>
      </w:r>
      <w:r w:rsidRPr="00225429">
        <w:rPr>
          <w:sz w:val="16"/>
        </w:rPr>
        <w:t xml:space="preserve"> </w:t>
      </w:r>
      <w:r w:rsidRPr="00225429">
        <w:rPr>
          <w:rStyle w:val="StyleUnderline"/>
        </w:rPr>
        <w:t>given</w:t>
      </w:r>
      <w:r w:rsidRPr="00225429">
        <w:rPr>
          <w:sz w:val="16"/>
        </w:rPr>
        <w:t xml:space="preserve"> that </w:t>
      </w:r>
      <w:r w:rsidRPr="00225429">
        <w:rPr>
          <w:rStyle w:val="StyleUnderline"/>
        </w:rPr>
        <w:t>the consequences</w:t>
      </w:r>
      <w:r w:rsidRPr="00225429">
        <w:rPr>
          <w:sz w:val="16"/>
        </w:rPr>
        <w:t xml:space="preserve"> would be fundamentally transnational and – unlike climate change – immediate.</w:t>
      </w:r>
    </w:p>
    <w:p w14:paraId="634BBAC4" w14:textId="77777777" w:rsidR="006570D0" w:rsidRPr="00225429" w:rsidRDefault="006570D0" w:rsidP="006570D0">
      <w:pPr>
        <w:rPr>
          <w:sz w:val="16"/>
        </w:rPr>
      </w:pPr>
      <w:r w:rsidRPr="00225429">
        <w:rPr>
          <w:sz w:val="16"/>
        </w:rPr>
        <w:t xml:space="preserve">A </w:t>
      </w:r>
      <w:r w:rsidRPr="00225429">
        <w:rPr>
          <w:rStyle w:val="Emphasis"/>
        </w:rPr>
        <w:t xml:space="preserve">US-China </w:t>
      </w:r>
      <w:r w:rsidRPr="00225429">
        <w:rPr>
          <w:rStyle w:val="Emphasis"/>
          <w:highlight w:val="cyan"/>
        </w:rPr>
        <w:t>conflict</w:t>
      </w:r>
      <w:r w:rsidRPr="00225429">
        <w:rPr>
          <w:rStyle w:val="Emphasis"/>
        </w:rPr>
        <w:t xml:space="preserve"> would</w:t>
      </w:r>
      <w:r w:rsidRPr="00225429">
        <w:rPr>
          <w:sz w:val="16"/>
        </w:rPr>
        <w:t xml:space="preserve"> almost certainly </w:t>
      </w:r>
      <w:r w:rsidRPr="00225429">
        <w:rPr>
          <w:rStyle w:val="Emphasis"/>
          <w:highlight w:val="cyan"/>
        </w:rPr>
        <w:t>take the form of a proxy war</w:t>
      </w:r>
      <w:r w:rsidRPr="00225429">
        <w:rPr>
          <w:rStyle w:val="Emphasis"/>
        </w:rPr>
        <w:t>, rather than a major-power confrontation</w:t>
      </w:r>
      <w:r w:rsidRPr="00225429">
        <w:rPr>
          <w:sz w:val="16"/>
        </w:rPr>
        <w:t xml:space="preserve">. </w:t>
      </w:r>
      <w:r w:rsidRPr="00225429">
        <w:rPr>
          <w:rStyle w:val="StyleUnderline"/>
        </w:rPr>
        <w:t>Each</w:t>
      </w:r>
      <w:r w:rsidRPr="00225429">
        <w:rPr>
          <w:sz w:val="16"/>
        </w:rPr>
        <w:t xml:space="preserve"> superpower </w:t>
      </w:r>
      <w:r w:rsidRPr="00225429">
        <w:rPr>
          <w:rStyle w:val="StyleUnderline"/>
        </w:rPr>
        <w:t>might take a different side in a domestic conflict</w:t>
      </w:r>
      <w:r w:rsidRPr="00225429">
        <w:rPr>
          <w:sz w:val="16"/>
        </w:rPr>
        <w:t xml:space="preserve"> in a country such as Pakistan, Venezuela, Iran, or North Korea, </w:t>
      </w:r>
      <w:r w:rsidRPr="00225429">
        <w:rPr>
          <w:rStyle w:val="StyleUnderline"/>
        </w:rPr>
        <w:t xml:space="preserve">and </w:t>
      </w:r>
      <w:r w:rsidRPr="00225429">
        <w:rPr>
          <w:rStyle w:val="StyleUnderline"/>
          <w:highlight w:val="cyan"/>
        </w:rPr>
        <w:t>deploy</w:t>
      </w:r>
      <w:r w:rsidRPr="00225429">
        <w:rPr>
          <w:sz w:val="16"/>
        </w:rPr>
        <w:t xml:space="preserve"> some combination of </w:t>
      </w:r>
      <w:r w:rsidRPr="00225429">
        <w:rPr>
          <w:rStyle w:val="StyleUnderline"/>
          <w:highlight w:val="cyan"/>
        </w:rPr>
        <w:t>economic, cyber, and diplomatic instruments</w:t>
      </w:r>
      <w:r w:rsidRPr="00225429">
        <w:rPr>
          <w:sz w:val="16"/>
        </w:rPr>
        <w:t>. We have seen this type of conflict many times before: from Vietnam to Bosnia, the US faced surrogates rather than its principal foe.</w:t>
      </w:r>
    </w:p>
    <w:p w14:paraId="6B48E32B" w14:textId="77777777" w:rsidR="006570D0" w:rsidRPr="00225429" w:rsidRDefault="006570D0" w:rsidP="006570D0">
      <w:pPr>
        <w:rPr>
          <w:sz w:val="16"/>
        </w:rPr>
      </w:pPr>
      <w:r w:rsidRPr="00225429">
        <w:rPr>
          <w:sz w:val="16"/>
        </w:rPr>
        <w:t xml:space="preserve">Second, it is important to remember that, historically, </w:t>
      </w:r>
      <w:r w:rsidRPr="00225429">
        <w:rPr>
          <w:rStyle w:val="Emphasis"/>
          <w:highlight w:val="cyan"/>
        </w:rPr>
        <w:t>China plays a long game</w:t>
      </w:r>
      <w:r w:rsidRPr="00225429">
        <w:rPr>
          <w:sz w:val="16"/>
        </w:rPr>
        <w:t xml:space="preserve">. Although Chinese military power has grown dramatically, </w:t>
      </w:r>
      <w:r w:rsidRPr="00225429">
        <w:rPr>
          <w:rStyle w:val="StyleUnderline"/>
        </w:rPr>
        <w:t>it</w:t>
      </w:r>
      <w:r w:rsidRPr="00225429">
        <w:rPr>
          <w:sz w:val="16"/>
        </w:rPr>
        <w:t xml:space="preserve"> still </w:t>
      </w:r>
      <w:r w:rsidRPr="00225429">
        <w:rPr>
          <w:rStyle w:val="StyleUnderline"/>
          <w:highlight w:val="cyan"/>
        </w:rPr>
        <w:t>lags behind the US on</w:t>
      </w:r>
      <w:r w:rsidRPr="00225429">
        <w:rPr>
          <w:rStyle w:val="StyleUnderline"/>
        </w:rPr>
        <w:t xml:space="preserve"> almost </w:t>
      </w:r>
      <w:r w:rsidRPr="00225429">
        <w:rPr>
          <w:rStyle w:val="StyleUnderline"/>
          <w:highlight w:val="cyan"/>
        </w:rPr>
        <w:t>every measure</w:t>
      </w:r>
      <w:r w:rsidRPr="00225429">
        <w:rPr>
          <w:rStyle w:val="StyleUnderline"/>
        </w:rPr>
        <w:t xml:space="preserve"> that matters</w:t>
      </w:r>
      <w:r w:rsidRPr="00225429">
        <w:rPr>
          <w:sz w:val="16"/>
        </w:rPr>
        <w:t xml:space="preserve">. And while China is investing heavily in </w:t>
      </w:r>
      <w:r w:rsidRPr="00225429">
        <w:rPr>
          <w:rStyle w:val="StyleUnderline"/>
          <w:highlight w:val="cyan"/>
        </w:rPr>
        <w:t>asymmetric equalizers</w:t>
      </w:r>
      <w:r w:rsidRPr="00225429">
        <w:rPr>
          <w:sz w:val="16"/>
        </w:rPr>
        <w:t xml:space="preserve"> (long-range anti-ship and hypersonic missiles, military applications of cyber, and more), it </w:t>
      </w:r>
      <w:r w:rsidRPr="00225429">
        <w:rPr>
          <w:rStyle w:val="StyleUnderline"/>
          <w:highlight w:val="cyan"/>
        </w:rPr>
        <w:t>will not match</w:t>
      </w:r>
      <w:r w:rsidRPr="00225429">
        <w:rPr>
          <w:sz w:val="16"/>
        </w:rPr>
        <w:t xml:space="preserve"> the </w:t>
      </w:r>
      <w:r w:rsidRPr="00225429">
        <w:rPr>
          <w:rStyle w:val="StyleUnderline"/>
          <w:highlight w:val="cyan"/>
        </w:rPr>
        <w:t>US</w:t>
      </w:r>
      <w:r w:rsidRPr="00225429">
        <w:rPr>
          <w:sz w:val="16"/>
        </w:rPr>
        <w:t xml:space="preserve"> in </w:t>
      </w:r>
      <w:r w:rsidRPr="00225429">
        <w:rPr>
          <w:rStyle w:val="StyleUnderline"/>
          <w:highlight w:val="cyan"/>
        </w:rPr>
        <w:t>conventional means</w:t>
      </w:r>
      <w:r w:rsidRPr="00225429">
        <w:rPr>
          <w:sz w:val="16"/>
        </w:rPr>
        <w:t xml:space="preserve"> such as aircraft and large ships </w:t>
      </w:r>
      <w:r w:rsidRPr="00225429">
        <w:rPr>
          <w:rStyle w:val="StyleUnderline"/>
        </w:rPr>
        <w:t>for decades, if ever.</w:t>
      </w:r>
    </w:p>
    <w:p w14:paraId="663FCD06" w14:textId="77777777" w:rsidR="006570D0" w:rsidRPr="00225429" w:rsidRDefault="006570D0" w:rsidP="006570D0">
      <w:pPr>
        <w:rPr>
          <w:sz w:val="16"/>
        </w:rPr>
      </w:pPr>
      <w:r w:rsidRPr="00225429">
        <w:rPr>
          <w:sz w:val="16"/>
        </w:rPr>
        <w:t xml:space="preserve">A </w:t>
      </w:r>
      <w:r w:rsidRPr="00225429">
        <w:rPr>
          <w:rStyle w:val="StyleUnderline"/>
          <w:highlight w:val="cyan"/>
        </w:rPr>
        <w:t>head-to-head conflict</w:t>
      </w:r>
      <w:r w:rsidRPr="00225429">
        <w:rPr>
          <w:sz w:val="16"/>
        </w:rPr>
        <w:t xml:space="preserve"> with the US </w:t>
      </w:r>
      <w:r w:rsidRPr="00225429">
        <w:rPr>
          <w:rStyle w:val="StyleUnderline"/>
          <w:highlight w:val="cyan"/>
        </w:rPr>
        <w:t>would</w:t>
      </w:r>
      <w:r w:rsidRPr="00225429">
        <w:rPr>
          <w:sz w:val="16"/>
        </w:rPr>
        <w:t xml:space="preserve"> thus </w:t>
      </w:r>
      <w:r w:rsidRPr="00225429">
        <w:rPr>
          <w:rStyle w:val="StyleUnderline"/>
          <w:highlight w:val="cyan"/>
        </w:rPr>
        <w:t xml:space="preserve">be </w:t>
      </w:r>
      <w:r w:rsidRPr="00225429">
        <w:rPr>
          <w:rStyle w:val="Emphasis"/>
          <w:highlight w:val="cyan"/>
        </w:rPr>
        <w:t>too dangerous for China</w:t>
      </w:r>
      <w:r w:rsidRPr="00225429">
        <w:rPr>
          <w:rStyle w:val="StyleUnderline"/>
        </w:rPr>
        <w:t xml:space="preserve"> to countenance at its current stage of development</w:t>
      </w:r>
      <w:r w:rsidRPr="00225429">
        <w:rPr>
          <w:sz w:val="16"/>
        </w:rPr>
        <w:t>.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w:t>
      </w:r>
    </w:p>
    <w:p w14:paraId="38A9484E" w14:textId="77777777" w:rsidR="006570D0" w:rsidRPr="00225429" w:rsidRDefault="006570D0" w:rsidP="006570D0">
      <w:pPr>
        <w:rPr>
          <w:sz w:val="16"/>
        </w:rPr>
      </w:pPr>
      <w:r w:rsidRPr="00225429">
        <w:rPr>
          <w:sz w:val="16"/>
        </w:rPr>
        <w:t>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w:t>
      </w:r>
    </w:p>
    <w:p w14:paraId="5147AC1B" w14:textId="77777777" w:rsidR="006570D0" w:rsidRPr="00225429" w:rsidRDefault="006570D0" w:rsidP="006570D0">
      <w:pPr>
        <w:rPr>
          <w:sz w:val="16"/>
        </w:rPr>
      </w:pPr>
      <w:r w:rsidRPr="00225429">
        <w:rPr>
          <w:sz w:val="16"/>
        </w:rPr>
        <w:t xml:space="preserve">The third reason to think that a Sino-American conflict can be avoided is that </w:t>
      </w:r>
      <w:r w:rsidRPr="00225429">
        <w:rPr>
          <w:rStyle w:val="StyleUnderline"/>
        </w:rPr>
        <w:t xml:space="preserve">China is already </w:t>
      </w:r>
      <w:r w:rsidRPr="00225429">
        <w:rPr>
          <w:rStyle w:val="StyleUnderline"/>
          <w:highlight w:val="cyan"/>
        </w:rPr>
        <w:t>chalking up victories in</w:t>
      </w:r>
      <w:r w:rsidRPr="00225429">
        <w:rPr>
          <w:rStyle w:val="StyleUnderline"/>
        </w:rPr>
        <w:t xml:space="preserve"> the</w:t>
      </w:r>
      <w:r w:rsidRPr="00225429">
        <w:rPr>
          <w:sz w:val="16"/>
        </w:rPr>
        <w:t xml:space="preserve"> global </w:t>
      </w:r>
      <w:r w:rsidRPr="00225429">
        <w:rPr>
          <w:rStyle w:val="StyleUnderline"/>
          <w:highlight w:val="cyan"/>
        </w:rPr>
        <w:t>soft-power</w:t>
      </w:r>
      <w:r w:rsidRPr="00225429">
        <w:rPr>
          <w:rStyle w:val="StyleUnderline"/>
        </w:rPr>
        <w:t xml:space="preserve"> war</w:t>
      </w:r>
      <w:r w:rsidRPr="00225429">
        <w:rPr>
          <w:sz w:val="16"/>
        </w:rPr>
        <w:t xml:space="preserve">. Notwithstanding accusations that COVID-19 escaped from a virology lab in Wuhan, </w:t>
      </w:r>
      <w:r w:rsidRPr="00225429">
        <w:rPr>
          <w:rStyle w:val="StyleUnderline"/>
        </w:rPr>
        <w:t>China</w:t>
      </w:r>
      <w:r w:rsidRPr="00225429">
        <w:rPr>
          <w:sz w:val="16"/>
        </w:rPr>
        <w:t xml:space="preserve"> has </w:t>
      </w:r>
      <w:r w:rsidRPr="00225429">
        <w:rPr>
          <w:rStyle w:val="StyleUnderline"/>
          <w:highlight w:val="cyan"/>
        </w:rPr>
        <w:t>emerged from the pandemic looking</w:t>
      </w:r>
      <w:r w:rsidRPr="00225429">
        <w:rPr>
          <w:sz w:val="16"/>
        </w:rPr>
        <w:t xml:space="preserve"> much </w:t>
      </w:r>
      <w:r w:rsidRPr="00225429">
        <w:rPr>
          <w:rStyle w:val="StyleUnderline"/>
          <w:highlight w:val="cyan"/>
        </w:rPr>
        <w:t>better than the US</w:t>
      </w:r>
      <w:r w:rsidRPr="00225429">
        <w:rPr>
          <w:sz w:val="16"/>
        </w:rPr>
        <w:t xml:space="preserve">. And </w:t>
      </w:r>
      <w:r w:rsidRPr="00225429">
        <w:rPr>
          <w:rStyle w:val="StyleUnderline"/>
        </w:rPr>
        <w:t>with</w:t>
      </w:r>
      <w:r w:rsidRPr="00225429">
        <w:rPr>
          <w:sz w:val="16"/>
        </w:rPr>
        <w:t xml:space="preserve"> its </w:t>
      </w:r>
      <w:r w:rsidRPr="00225429">
        <w:rPr>
          <w:rStyle w:val="Emphasis"/>
        </w:rPr>
        <w:t>B</w:t>
      </w:r>
      <w:r w:rsidRPr="00225429">
        <w:rPr>
          <w:rStyle w:val="StyleUnderline"/>
        </w:rPr>
        <w:t xml:space="preserve">elt and </w:t>
      </w:r>
      <w:r w:rsidRPr="00225429">
        <w:rPr>
          <w:rStyle w:val="Emphasis"/>
        </w:rPr>
        <w:t>R</w:t>
      </w:r>
      <w:r w:rsidRPr="00225429">
        <w:rPr>
          <w:rStyle w:val="StyleUnderline"/>
        </w:rPr>
        <w:t xml:space="preserve">oad </w:t>
      </w:r>
      <w:r w:rsidRPr="00225429">
        <w:rPr>
          <w:rStyle w:val="Emphasis"/>
        </w:rPr>
        <w:t>I</w:t>
      </w:r>
      <w:r w:rsidRPr="00225429">
        <w:rPr>
          <w:rStyle w:val="StyleUnderline"/>
        </w:rPr>
        <w:t>nitiative</w:t>
      </w:r>
      <w:r w:rsidRPr="00225429">
        <w:rPr>
          <w:sz w:val="16"/>
        </w:rPr>
        <w:t xml:space="preserve"> to finance infrastructure development around the world, </w:t>
      </w:r>
      <w:r w:rsidRPr="00225429">
        <w:rPr>
          <w:rStyle w:val="StyleUnderline"/>
        </w:rPr>
        <w:t>it</w:t>
      </w:r>
      <w:r w:rsidRPr="00225429">
        <w:rPr>
          <w:sz w:val="16"/>
        </w:rPr>
        <w:t xml:space="preserve"> has </w:t>
      </w:r>
      <w:r w:rsidRPr="00225429">
        <w:rPr>
          <w:rStyle w:val="StyleUnderline"/>
        </w:rPr>
        <w:t>aggressively stepped into the void left by US retrenchment</w:t>
      </w:r>
      <w:r w:rsidRPr="00225429">
        <w:rPr>
          <w:sz w:val="16"/>
        </w:rPr>
        <w:t xml:space="preserve"> during Donald Trump’s four-year presidency. </w:t>
      </w:r>
      <w:r w:rsidRPr="00225429">
        <w:rPr>
          <w:rStyle w:val="Emphasis"/>
        </w:rPr>
        <w:t xml:space="preserve">China’s </w:t>
      </w:r>
      <w:r w:rsidRPr="00225429">
        <w:rPr>
          <w:rStyle w:val="Emphasis"/>
          <w:highlight w:val="cyan"/>
        </w:rPr>
        <w:t>leaders</w:t>
      </w:r>
      <w:r w:rsidRPr="00225429">
        <w:rPr>
          <w:sz w:val="16"/>
        </w:rPr>
        <w:t xml:space="preserve"> may very well </w:t>
      </w:r>
      <w:r w:rsidRPr="00225429">
        <w:rPr>
          <w:rStyle w:val="Emphasis"/>
        </w:rPr>
        <w:t xml:space="preserve">look at the </w:t>
      </w:r>
      <w:r w:rsidRPr="00225429">
        <w:rPr>
          <w:sz w:val="16"/>
        </w:rPr>
        <w:t xml:space="preserve">current </w:t>
      </w:r>
      <w:r w:rsidRPr="00225429">
        <w:rPr>
          <w:rStyle w:val="Emphasis"/>
        </w:rPr>
        <w:t>s</w:t>
      </w:r>
      <w:r w:rsidRPr="00225429">
        <w:rPr>
          <w:rStyle w:val="StyleUnderline"/>
        </w:rPr>
        <w:t xml:space="preserve">tatus </w:t>
      </w:r>
      <w:r w:rsidRPr="00225429">
        <w:rPr>
          <w:rStyle w:val="Emphasis"/>
        </w:rPr>
        <w:t>quo</w:t>
      </w:r>
      <w:r w:rsidRPr="00225429">
        <w:rPr>
          <w:rStyle w:val="StyleUnderline"/>
        </w:rPr>
        <w:t xml:space="preserve"> </w:t>
      </w:r>
      <w:r w:rsidRPr="00225429">
        <w:rPr>
          <w:rStyle w:val="Emphasis"/>
        </w:rPr>
        <w:t xml:space="preserve">and </w:t>
      </w:r>
      <w:r w:rsidRPr="00225429">
        <w:rPr>
          <w:rStyle w:val="Emphasis"/>
          <w:highlight w:val="cyan"/>
        </w:rPr>
        <w:t>conclude</w:t>
      </w:r>
      <w:r w:rsidRPr="00225429">
        <w:rPr>
          <w:sz w:val="16"/>
        </w:rPr>
        <w:t xml:space="preserve"> that </w:t>
      </w:r>
      <w:r w:rsidRPr="00225429">
        <w:rPr>
          <w:rStyle w:val="Emphasis"/>
          <w:highlight w:val="cyan"/>
        </w:rPr>
        <w:t>they are on the right</w:t>
      </w:r>
      <w:r w:rsidRPr="00225429">
        <w:rPr>
          <w:rStyle w:val="Emphasis"/>
        </w:rPr>
        <w:t xml:space="preserve"> </w:t>
      </w:r>
      <w:r w:rsidRPr="00225429">
        <w:rPr>
          <w:sz w:val="16"/>
        </w:rPr>
        <w:t xml:space="preserve">strategic </w:t>
      </w:r>
      <w:r w:rsidRPr="00225429">
        <w:rPr>
          <w:rStyle w:val="Emphasis"/>
          <w:highlight w:val="cyan"/>
        </w:rPr>
        <w:t>path</w:t>
      </w:r>
      <w:r w:rsidRPr="00225429">
        <w:rPr>
          <w:sz w:val="16"/>
        </w:rPr>
        <w:t>.</w:t>
      </w:r>
    </w:p>
    <w:p w14:paraId="45A2647F" w14:textId="77777777" w:rsidR="006570D0" w:rsidRPr="00225429" w:rsidRDefault="006570D0" w:rsidP="006570D0">
      <w:pPr>
        <w:rPr>
          <w:sz w:val="16"/>
        </w:rPr>
      </w:pPr>
      <w:r w:rsidRPr="00225429">
        <w:rPr>
          <w:sz w:val="16"/>
        </w:rPr>
        <w:t xml:space="preserve">Finally, </w:t>
      </w:r>
      <w:r w:rsidRPr="00225429">
        <w:rPr>
          <w:rStyle w:val="Emphasis"/>
          <w:highlight w:val="cyan"/>
        </w:rPr>
        <w:t>China and the US are deeply intertwined</w:t>
      </w:r>
      <w:r w:rsidRPr="00225429">
        <w:rPr>
          <w:rStyle w:val="Emphasis"/>
        </w:rPr>
        <w:t xml:space="preserve"> economically</w:t>
      </w:r>
      <w:r w:rsidRPr="00225429">
        <w:rPr>
          <w:sz w:val="16"/>
        </w:rPr>
        <w:t xml:space="preserve">. Despite Trump’s trade war, Sino-American bilateral trade in 2020 was around $650 billion, and </w:t>
      </w:r>
      <w:r w:rsidRPr="00225429">
        <w:rPr>
          <w:rStyle w:val="StyleUnderline"/>
        </w:rPr>
        <w:t xml:space="preserve">China was </w:t>
      </w:r>
      <w:r w:rsidRPr="00225429">
        <w:rPr>
          <w:rStyle w:val="StyleUnderline"/>
          <w:highlight w:val="cyan"/>
        </w:rPr>
        <w:t>America’s largest</w:t>
      </w:r>
      <w:r w:rsidRPr="00225429">
        <w:rPr>
          <w:rStyle w:val="StyleUnderline"/>
        </w:rPr>
        <w:t xml:space="preserve"> </w:t>
      </w:r>
      <w:r w:rsidRPr="00225429">
        <w:rPr>
          <w:rStyle w:val="StyleUnderline"/>
          <w:highlight w:val="cyan"/>
        </w:rPr>
        <w:t>trade partner</w:t>
      </w:r>
      <w:r w:rsidRPr="00225429">
        <w:rPr>
          <w:sz w:val="16"/>
        </w:rPr>
        <w:t xml:space="preserve">. The two countries’ </w:t>
      </w:r>
      <w:r w:rsidRPr="00225429">
        <w:rPr>
          <w:rStyle w:val="StyleUnderline"/>
          <w:highlight w:val="cyan"/>
        </w:rPr>
        <w:t>supply-chain linkages are vast</w:t>
      </w:r>
      <w:r w:rsidRPr="00225429">
        <w:rPr>
          <w:sz w:val="16"/>
        </w:rPr>
        <w:t xml:space="preserve">, and </w:t>
      </w:r>
      <w:r w:rsidRPr="00225429">
        <w:rPr>
          <w:rStyle w:val="StyleUnderline"/>
          <w:highlight w:val="cyan"/>
        </w:rPr>
        <w:t>China holds more</w:t>
      </w:r>
      <w:r w:rsidRPr="00225429">
        <w:rPr>
          <w:rStyle w:val="StyleUnderline"/>
        </w:rPr>
        <w:t xml:space="preserve"> than $1 trillion in US </w:t>
      </w:r>
      <w:r w:rsidRPr="00225429">
        <w:rPr>
          <w:rStyle w:val="StyleUnderline"/>
          <w:highlight w:val="cyan"/>
        </w:rPr>
        <w:t>Treasuries</w:t>
      </w:r>
      <w:r w:rsidRPr="00225429">
        <w:rPr>
          <w:sz w:val="16"/>
        </w:rPr>
        <w:t xml:space="preserve">, most of </w:t>
      </w:r>
      <w:r w:rsidRPr="00225429">
        <w:rPr>
          <w:rStyle w:val="StyleUnderline"/>
          <w:highlight w:val="cyan"/>
        </w:rPr>
        <w:t>which it cannot</w:t>
      </w:r>
      <w:r w:rsidRPr="00225429">
        <w:rPr>
          <w:rStyle w:val="StyleUnderline"/>
        </w:rPr>
        <w:t xml:space="preserve"> easily </w:t>
      </w:r>
      <w:r w:rsidRPr="00225429">
        <w:rPr>
          <w:rStyle w:val="StyleUnderline"/>
          <w:highlight w:val="cyan"/>
        </w:rPr>
        <w:t>unload</w:t>
      </w:r>
      <w:r w:rsidRPr="00225429">
        <w:rPr>
          <w:sz w:val="16"/>
        </w:rPr>
        <w:t>, lest it reduce their value and incur massive losses.</w:t>
      </w:r>
    </w:p>
    <w:p w14:paraId="01F62A11" w14:textId="77777777" w:rsidR="006570D0" w:rsidRPr="00225429" w:rsidRDefault="006570D0" w:rsidP="006570D0">
      <w:pPr>
        <w:rPr>
          <w:sz w:val="16"/>
        </w:rPr>
      </w:pPr>
      <w:r w:rsidRPr="00225429">
        <w:rPr>
          <w:sz w:val="16"/>
        </w:rPr>
        <w:t>To be sure, logic can be undermined by a single act and its unintended consequences. Something as simple as a miscommunication can escalate a proxy war into an interstate conflagration. And as the situations in Afghanistan and Iraq show, America’s track record in war-torn countries is not encouraging. China, meanwhile, has dramatically stepped up its foreign interventions. Between its expansionist mentality, its growing foreign-aid program, and rising nationalism at home, China could all too easily launch a foreign intervention that might threaten US interests.</w:t>
      </w:r>
    </w:p>
    <w:p w14:paraId="5BB87E0E" w14:textId="77777777" w:rsidR="006570D0" w:rsidRPr="00225429" w:rsidRDefault="006570D0" w:rsidP="006570D0">
      <w:pPr>
        <w:rPr>
          <w:sz w:val="16"/>
        </w:rPr>
      </w:pPr>
      <w:r w:rsidRPr="00225429">
        <w:rPr>
          <w:sz w:val="16"/>
        </w:rPr>
        <w:t>Cyber mischief, in particular, could undercut conventional military command-and-control systems, forcing leaders into bad decisions if more traditional options are no longer on the table. And Sino-American economic ties may come to matter less than they used to, especially as China moves from an export-led growth model to one based on domestic consumption, and as two-way investment flows decline amid escalating bilateral tensions.</w:t>
      </w:r>
    </w:p>
    <w:p w14:paraId="4FC8BB8D" w14:textId="77777777" w:rsidR="006570D0" w:rsidRPr="00225429" w:rsidRDefault="006570D0" w:rsidP="006570D0">
      <w:pPr>
        <w:rPr>
          <w:sz w:val="16"/>
        </w:rPr>
      </w:pPr>
      <w:r w:rsidRPr="00225429">
        <w:rPr>
          <w:rStyle w:val="StyleUnderline"/>
        </w:rPr>
        <w:t>A “</w:t>
      </w:r>
      <w:r w:rsidRPr="00225429">
        <w:rPr>
          <w:rStyle w:val="StyleUnderline"/>
          <w:highlight w:val="cyan"/>
        </w:rPr>
        <w:t>mistake</w:t>
      </w:r>
      <w:r w:rsidRPr="00225429">
        <w:rPr>
          <w:rStyle w:val="StyleUnderline"/>
        </w:rPr>
        <w:t xml:space="preserve">” </w:t>
      </w:r>
      <w:r w:rsidRPr="00225429">
        <w:rPr>
          <w:sz w:val="16"/>
        </w:rPr>
        <w:t xml:space="preserve">on the part of either country </w:t>
      </w:r>
      <w:r w:rsidRPr="00225429">
        <w:rPr>
          <w:rStyle w:val="StyleUnderline"/>
          <w:highlight w:val="cyan"/>
        </w:rPr>
        <w:t>is</w:t>
      </w:r>
      <w:r w:rsidRPr="00225429">
        <w:rPr>
          <w:rStyle w:val="StyleUnderline"/>
        </w:rPr>
        <w:t xml:space="preserve"> always </w:t>
      </w:r>
      <w:r w:rsidRPr="00225429">
        <w:rPr>
          <w:rStyle w:val="StyleUnderline"/>
          <w:highlight w:val="cyan"/>
        </w:rPr>
        <w:t>possible</w:t>
      </w:r>
      <w:r w:rsidRPr="00225429">
        <w:rPr>
          <w:sz w:val="16"/>
        </w:rPr>
        <w:t xml:space="preserve">. That is why </w:t>
      </w:r>
      <w:r w:rsidRPr="00225429">
        <w:rPr>
          <w:rStyle w:val="Emphasis"/>
          <w:highlight w:val="cyan"/>
        </w:rPr>
        <w:t>diplomacy is essential</w:t>
      </w:r>
      <w:r w:rsidRPr="00225429">
        <w:rPr>
          <w:sz w:val="16"/>
        </w:rPr>
        <w:t>. Each country needs to determine its vital national interests vis-à-vis the other, and both need to consider the same question from the other’s perspective. For example, it may be hard to accept (and unpopular to say), but civil rights within China might not be a vital US national interest.</w:t>
      </w:r>
      <w:r w:rsidRPr="00225429">
        <w:rPr>
          <w:rFonts w:ascii="Times New Roman" w:hAnsi="Times New Roman"/>
          <w:sz w:val="16"/>
        </w:rPr>
        <w:t> </w:t>
      </w:r>
      <w:r w:rsidRPr="00225429">
        <w:rPr>
          <w:sz w:val="16"/>
        </w:rPr>
        <w:t>By the same token, China should understand that the US does indeed have vital interests in Taiwan.</w:t>
      </w:r>
    </w:p>
    <w:p w14:paraId="62CFE03F" w14:textId="77777777" w:rsidR="006570D0" w:rsidRPr="001020FB" w:rsidRDefault="006570D0" w:rsidP="006570D0">
      <w:pPr>
        <w:rPr>
          <w:sz w:val="16"/>
        </w:rPr>
      </w:pPr>
      <w:r w:rsidRPr="00225429">
        <w:rPr>
          <w:rStyle w:val="StyleUnderline"/>
        </w:rPr>
        <w:t>The US and China are destined to clash in many ways.</w:t>
      </w:r>
      <w:r w:rsidRPr="00225429">
        <w:rPr>
          <w:sz w:val="16"/>
        </w:rPr>
        <w:t xml:space="preserve"> But a direct, </w:t>
      </w:r>
      <w:r w:rsidRPr="00225429">
        <w:rPr>
          <w:rStyle w:val="Emphasis"/>
        </w:rPr>
        <w:t>interstate war need not be one of them</w:t>
      </w:r>
      <w:r w:rsidRPr="00225429">
        <w:rPr>
          <w:sz w:val="16"/>
        </w:rPr>
        <w:t>.</w:t>
      </w:r>
    </w:p>
    <w:p w14:paraId="5BDAAA6D" w14:textId="77777777" w:rsidR="006570D0" w:rsidRPr="00CE0C68" w:rsidRDefault="006570D0" w:rsidP="006570D0">
      <w:pPr>
        <w:pStyle w:val="Heading4"/>
        <w:rPr>
          <w:rFonts w:cs="Times New Roman"/>
        </w:rPr>
      </w:pPr>
      <w:r w:rsidRPr="00CE0C68">
        <w:rPr>
          <w:rFonts w:cs="Times New Roman"/>
        </w:rPr>
        <w:t>China prefers peaceful rise</w:t>
      </w:r>
    </w:p>
    <w:p w14:paraId="6EC8F3C2" w14:textId="77777777" w:rsidR="006570D0" w:rsidRPr="00CE0C68" w:rsidRDefault="006570D0" w:rsidP="006570D0">
      <w:bookmarkStart w:id="2" w:name="_Hlk710990"/>
      <w:r w:rsidRPr="00CE0C68">
        <w:t xml:space="preserve">Paul </w:t>
      </w:r>
      <w:r w:rsidRPr="00CE0C68">
        <w:rPr>
          <w:b/>
        </w:rPr>
        <w:t>Heer 19</w:t>
      </w:r>
      <w:r w:rsidRPr="00CE0C68">
        <w:t>. Served as National Intelligence Officer for East Asia in the Office of the Director of National Intelligence from 2007 to 2015, since served as Robert E. Wilhelm Research Fellow at the Massachusetts Institute of Technology’s Center for International Studies and as Adjunct Professor at George Washington University’s Elliott School of International Affairs. 1-8-2019. "Rethinking U.S. Primacy in East Asia." National Interest. https://nationalinterest.org/blog/skeptics/rethinking-us-primacy-east-asia-40972</w:t>
      </w:r>
    </w:p>
    <w:p w14:paraId="2E3C435A" w14:textId="77777777" w:rsidR="006570D0" w:rsidRDefault="006570D0" w:rsidP="006570D0">
      <w:pPr>
        <w:rPr>
          <w:rStyle w:val="StyleUnderline"/>
        </w:rPr>
      </w:pPr>
      <w:r w:rsidRPr="00CE0C68">
        <w:rPr>
          <w:sz w:val="16"/>
        </w:rPr>
        <w:t xml:space="preserve">But this </w:t>
      </w:r>
      <w:r w:rsidRPr="00CE0C68">
        <w:rPr>
          <w:rStyle w:val="StyleUnderline"/>
        </w:rPr>
        <w:t>policy mantra</w:t>
      </w:r>
      <w:r w:rsidRPr="00CE0C68">
        <w:rPr>
          <w:sz w:val="16"/>
        </w:rPr>
        <w:t xml:space="preserve"> has two fundamental problems: it </w:t>
      </w:r>
      <w:r w:rsidRPr="00CE0C68">
        <w:rPr>
          <w:rStyle w:val="Emphasis"/>
        </w:rPr>
        <w:t>mischaracterizes China’s strategic intentions</w:t>
      </w:r>
      <w:r w:rsidRPr="00CE0C68">
        <w:rPr>
          <w:sz w:val="16"/>
        </w:rPr>
        <w:t xml:space="preserve"> in the region, </w:t>
      </w:r>
      <w:r w:rsidRPr="00CE0C68">
        <w:rPr>
          <w:rStyle w:val="StyleUnderline"/>
        </w:rPr>
        <w:t>and</w:t>
      </w:r>
      <w:r w:rsidRPr="00CE0C68">
        <w:rPr>
          <w:sz w:val="16"/>
        </w:rPr>
        <w:t xml:space="preserve"> it </w:t>
      </w:r>
      <w:r w:rsidRPr="00CE0C68">
        <w:rPr>
          <w:rStyle w:val="StyleUnderline"/>
        </w:rPr>
        <w:t>is based on a U.S. strategic objective that is</w:t>
      </w:r>
      <w:r w:rsidRPr="00CE0C68">
        <w:rPr>
          <w:sz w:val="16"/>
        </w:rPr>
        <w:t xml:space="preserve"> probably </w:t>
      </w:r>
      <w:r w:rsidRPr="00CE0C68">
        <w:rPr>
          <w:rStyle w:val="Emphasis"/>
        </w:rPr>
        <w:t>no longer achievable</w:t>
      </w:r>
      <w:r w:rsidRPr="00CE0C68">
        <w:rPr>
          <w:sz w:val="16"/>
        </w:rPr>
        <w:t xml:space="preserve">. </w:t>
      </w:r>
      <w:r w:rsidRPr="00CE0C68">
        <w:rPr>
          <w:rStyle w:val="StyleUnderline"/>
        </w:rPr>
        <w:t xml:space="preserve">First, </w:t>
      </w:r>
      <w:r w:rsidRPr="00CE0C68">
        <w:rPr>
          <w:rStyle w:val="StyleUnderline"/>
          <w:highlight w:val="cyan"/>
        </w:rPr>
        <w:t xml:space="preserve">China is pursuing </w:t>
      </w:r>
      <w:r w:rsidRPr="00CE0C68">
        <w:rPr>
          <w:rStyle w:val="Emphasis"/>
          <w:highlight w:val="cyan"/>
        </w:rPr>
        <w:t>heg</w:t>
      </w:r>
      <w:r w:rsidRPr="00CE0C68">
        <w:rPr>
          <w:rStyle w:val="StyleUnderline"/>
        </w:rPr>
        <w:t xml:space="preserve">emony in East Asia, </w:t>
      </w:r>
      <w:r w:rsidRPr="00CE0C68">
        <w:rPr>
          <w:rStyle w:val="StyleUnderline"/>
          <w:highlight w:val="cyan"/>
        </w:rPr>
        <w:t xml:space="preserve">but </w:t>
      </w:r>
      <w:r w:rsidRPr="00CE0C68">
        <w:rPr>
          <w:rStyle w:val="Emphasis"/>
          <w:highlight w:val="cyan"/>
        </w:rPr>
        <w:t>not</w:t>
      </w:r>
      <w:r w:rsidRPr="00CE0C68">
        <w:rPr>
          <w:sz w:val="16"/>
        </w:rPr>
        <w:t xml:space="preserve"> an </w:t>
      </w:r>
      <w:r w:rsidRPr="00CE0C68">
        <w:rPr>
          <w:rStyle w:val="Emphasis"/>
        </w:rPr>
        <w:t xml:space="preserve">exclusive </w:t>
      </w:r>
      <w:r w:rsidRPr="00CE0C68">
        <w:rPr>
          <w:rStyle w:val="Emphasis"/>
          <w:highlight w:val="cyan"/>
        </w:rPr>
        <w:t>hostile heg</w:t>
      </w:r>
      <w:r w:rsidRPr="00CE0C68">
        <w:rPr>
          <w:rStyle w:val="Emphasis"/>
        </w:rPr>
        <w:t>emony</w:t>
      </w:r>
      <w:r w:rsidRPr="00CE0C68">
        <w:rPr>
          <w:rStyle w:val="StyleUnderline"/>
        </w:rPr>
        <w:t>. It is not trying to</w:t>
      </w:r>
      <w:r w:rsidRPr="00CE0C68">
        <w:rPr>
          <w:sz w:val="16"/>
        </w:rPr>
        <w:t xml:space="preserve"> </w:t>
      </w:r>
      <w:r w:rsidRPr="00CE0C68">
        <w:rPr>
          <w:rStyle w:val="Emphasis"/>
        </w:rPr>
        <w:t>extrude the U</w:t>
      </w:r>
      <w:r w:rsidRPr="00CE0C68">
        <w:rPr>
          <w:sz w:val="16"/>
        </w:rPr>
        <w:t xml:space="preserve">nited </w:t>
      </w:r>
      <w:r w:rsidRPr="00CE0C68">
        <w:rPr>
          <w:rStyle w:val="Emphasis"/>
        </w:rPr>
        <w:t>S</w:t>
      </w:r>
      <w:r w:rsidRPr="00CE0C68">
        <w:rPr>
          <w:sz w:val="16"/>
        </w:rPr>
        <w:t xml:space="preserve">tates </w:t>
      </w:r>
      <w:r w:rsidRPr="00CE0C68">
        <w:rPr>
          <w:rStyle w:val="StyleUnderline"/>
        </w:rPr>
        <w:t xml:space="preserve">from the region or deny American access there. The Chinese have </w:t>
      </w:r>
      <w:r w:rsidRPr="00CE0C68">
        <w:rPr>
          <w:rStyle w:val="StyleUnderline"/>
          <w:highlight w:val="cyan"/>
        </w:rPr>
        <w:t xml:space="preserve">long recognized the </w:t>
      </w:r>
      <w:r w:rsidRPr="00CE0C68">
        <w:rPr>
          <w:rStyle w:val="Emphasis"/>
          <w:highlight w:val="cyan"/>
        </w:rPr>
        <w:t>utility</w:t>
      </w:r>
      <w:r w:rsidRPr="00CE0C68">
        <w:rPr>
          <w:sz w:val="16"/>
        </w:rPr>
        <w:t>—and the benefits to China itself—</w:t>
      </w:r>
      <w:r w:rsidRPr="00CE0C68">
        <w:rPr>
          <w:rStyle w:val="StyleUnderline"/>
          <w:highlight w:val="cyan"/>
        </w:rPr>
        <w:t>of U.S. engagement with the region, and</w:t>
      </w:r>
      <w:r w:rsidRPr="00CE0C68">
        <w:rPr>
          <w:rStyle w:val="StyleUnderline"/>
        </w:rPr>
        <w:t xml:space="preserve"> they have </w:t>
      </w:r>
      <w:r w:rsidRPr="00CE0C68">
        <w:rPr>
          <w:rStyle w:val="StyleUnderline"/>
          <w:highlight w:val="cyan"/>
        </w:rPr>
        <w:t>indicated receptivity to</w:t>
      </w:r>
      <w:r w:rsidRPr="00CE0C68">
        <w:rPr>
          <w:sz w:val="16"/>
          <w:highlight w:val="cyan"/>
        </w:rPr>
        <w:t xml:space="preserve"> </w:t>
      </w:r>
      <w:r w:rsidRPr="00CE0C68">
        <w:rPr>
          <w:rStyle w:val="Emphasis"/>
          <w:highlight w:val="cyan"/>
        </w:rPr>
        <w:t>peaceful coexistence</w:t>
      </w:r>
      <w:r w:rsidRPr="00CE0C68">
        <w:rPr>
          <w:sz w:val="16"/>
        </w:rPr>
        <w:t xml:space="preserve"> </w:t>
      </w:r>
      <w:r w:rsidRPr="00CE0C68">
        <w:rPr>
          <w:rStyle w:val="StyleUnderline"/>
        </w:rPr>
        <w:t>and</w:t>
      </w:r>
      <w:r w:rsidRPr="00CE0C68">
        <w:rPr>
          <w:sz w:val="16"/>
        </w:rPr>
        <w:t xml:space="preserve"> </w:t>
      </w:r>
      <w:r w:rsidRPr="00CE0C68">
        <w:rPr>
          <w:rStyle w:val="Emphasis"/>
        </w:rPr>
        <w:t>overlapping spheres of influence</w:t>
      </w:r>
      <w:r w:rsidRPr="00CE0C68">
        <w:rPr>
          <w:sz w:val="16"/>
        </w:rPr>
        <w:t xml:space="preserve"> </w:t>
      </w:r>
      <w:r w:rsidRPr="00CE0C68">
        <w:rPr>
          <w:rStyle w:val="StyleUnderline"/>
        </w:rPr>
        <w:t xml:space="preserve">with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 xml:space="preserve">there. Moreover, China is </w:t>
      </w:r>
      <w:r w:rsidRPr="00CE0C68">
        <w:rPr>
          <w:rStyle w:val="Emphasis"/>
          <w:highlight w:val="cyan"/>
        </w:rPr>
        <w:t>not trying to impose its</w:t>
      </w:r>
      <w:r w:rsidRPr="00CE0C68">
        <w:rPr>
          <w:rStyle w:val="Emphasis"/>
        </w:rPr>
        <w:t xml:space="preserve"> political or economic </w:t>
      </w:r>
      <w:r w:rsidRPr="00CE0C68">
        <w:rPr>
          <w:rStyle w:val="Emphasis"/>
          <w:highlight w:val="cyan"/>
        </w:rPr>
        <w:t>system</w:t>
      </w:r>
      <w:r w:rsidRPr="00CE0C68">
        <w:rPr>
          <w:rStyle w:val="Emphasis"/>
        </w:rPr>
        <w:t xml:space="preserve"> on</w:t>
      </w:r>
      <w:r w:rsidRPr="00CE0C68">
        <w:rPr>
          <w:sz w:val="16"/>
        </w:rPr>
        <w:t xml:space="preserve"> its </w:t>
      </w:r>
      <w:r w:rsidRPr="00CE0C68">
        <w:rPr>
          <w:rStyle w:val="Emphasis"/>
        </w:rPr>
        <w:t>neighbors</w:t>
      </w:r>
      <w:r w:rsidRPr="00CE0C68">
        <w:rPr>
          <w:rStyle w:val="StyleUnderline"/>
        </w:rPr>
        <w:t xml:space="preserve">, </w:t>
      </w:r>
      <w:r w:rsidRPr="00CE0C68">
        <w:rPr>
          <w:rStyle w:val="StyleUnderline"/>
          <w:highlight w:val="cyan"/>
        </w:rPr>
        <w:t>and</w:t>
      </w:r>
      <w:r w:rsidRPr="00CE0C68">
        <w:rPr>
          <w:rStyle w:val="StyleUnderline"/>
        </w:rPr>
        <w:t xml:space="preserve"> it </w:t>
      </w:r>
      <w:r w:rsidRPr="00CE0C68">
        <w:rPr>
          <w:rStyle w:val="StyleUnderline"/>
          <w:highlight w:val="cyan"/>
        </w:rPr>
        <w:t xml:space="preserve">does not seek to </w:t>
      </w:r>
      <w:r w:rsidRPr="00CE0C68">
        <w:rPr>
          <w:rStyle w:val="Emphasis"/>
          <w:highlight w:val="cyan"/>
        </w:rPr>
        <w:t>obstruct</w:t>
      </w:r>
      <w:r w:rsidRPr="00CE0C68">
        <w:rPr>
          <w:rStyle w:val="Emphasis"/>
        </w:rPr>
        <w:t xml:space="preserve"> commercial </w:t>
      </w:r>
      <w:r w:rsidRPr="00CE0C68">
        <w:rPr>
          <w:rStyle w:val="Emphasis"/>
          <w:highlight w:val="cyan"/>
        </w:rPr>
        <w:t>f</w:t>
      </w:r>
      <w:r w:rsidRPr="00CE0C68">
        <w:rPr>
          <w:rStyle w:val="StyleUnderline"/>
        </w:rPr>
        <w:t>reedom</w:t>
      </w:r>
      <w:r w:rsidRPr="00CE0C68">
        <w:rPr>
          <w:sz w:val="16"/>
        </w:rPr>
        <w:t xml:space="preserve"> </w:t>
      </w:r>
      <w:r w:rsidRPr="00CE0C68">
        <w:rPr>
          <w:rStyle w:val="Emphasis"/>
          <w:highlight w:val="cyan"/>
        </w:rPr>
        <w:t>o</w:t>
      </w:r>
      <w:r w:rsidRPr="00CE0C68">
        <w:rPr>
          <w:rStyle w:val="StyleUnderline"/>
        </w:rPr>
        <w:t xml:space="preserve">f </w:t>
      </w:r>
      <w:r w:rsidRPr="00CE0C68">
        <w:rPr>
          <w:rStyle w:val="Emphasis"/>
          <w:highlight w:val="cyan"/>
        </w:rPr>
        <w:t>n</w:t>
      </w:r>
      <w:r w:rsidRPr="00CE0C68">
        <w:rPr>
          <w:rStyle w:val="StyleUnderline"/>
        </w:rPr>
        <w:t>a</w:t>
      </w:r>
    </w:p>
    <w:p w14:paraId="58F0A07F" w14:textId="77777777" w:rsidR="006570D0" w:rsidRPr="005C10CB" w:rsidRDefault="006570D0" w:rsidP="006570D0">
      <w:pPr>
        <w:rPr>
          <w:rStyle w:val="Style13ptBold"/>
        </w:rPr>
      </w:pPr>
      <w:r w:rsidRPr="005C10CB">
        <w:rPr>
          <w:rStyle w:val="Style13ptBold"/>
        </w:rPr>
        <w:t>&lt;&lt;</w:t>
      </w:r>
      <w:r>
        <w:rPr>
          <w:rStyle w:val="Style13ptBold"/>
        </w:rPr>
        <w:t>MARKED</w:t>
      </w:r>
      <w:r w:rsidRPr="005C10CB">
        <w:rPr>
          <w:rStyle w:val="Style13ptBold"/>
        </w:rPr>
        <w:t>&gt;&gt;</w:t>
      </w:r>
    </w:p>
    <w:p w14:paraId="224A08F2" w14:textId="77777777" w:rsidR="006570D0" w:rsidRPr="00CE0C68" w:rsidRDefault="006570D0" w:rsidP="006570D0">
      <w:pPr>
        <w:rPr>
          <w:sz w:val="16"/>
        </w:rPr>
      </w:pPr>
      <w:r w:rsidRPr="00CE0C68">
        <w:rPr>
          <w:rStyle w:val="StyleUnderline"/>
        </w:rPr>
        <w:t>vigation</w:t>
      </w:r>
      <w:r w:rsidRPr="00CE0C68">
        <w:rPr>
          <w:sz w:val="16"/>
        </w:rPr>
        <w:t xml:space="preserve"> </w:t>
      </w:r>
      <w:r w:rsidRPr="00CE0C68">
        <w:rPr>
          <w:rStyle w:val="StyleUnderline"/>
        </w:rPr>
        <w:t>in the region</w:t>
      </w:r>
      <w:r w:rsidRPr="00CE0C68">
        <w:rPr>
          <w:sz w:val="16"/>
        </w:rPr>
        <w:t xml:space="preserve"> (because </w:t>
      </w:r>
      <w:r w:rsidRPr="00CE0C68">
        <w:rPr>
          <w:rStyle w:val="StyleUnderline"/>
        </w:rPr>
        <w:t>no country is more dependent on freedom of the seas than China itself</w:t>
      </w:r>
      <w:r w:rsidRPr="00CE0C68">
        <w:rPr>
          <w:sz w:val="16"/>
        </w:rPr>
        <w:t xml:space="preserve">). </w:t>
      </w:r>
      <w:r w:rsidRPr="00CE0C68">
        <w:rPr>
          <w:rStyle w:val="StyleUnderline"/>
        </w:rPr>
        <w:t>In short, Beijing wants to extend its power and influence within East Asia, but</w:t>
      </w:r>
      <w:r w:rsidRPr="00CE0C68">
        <w:rPr>
          <w:sz w:val="16"/>
        </w:rPr>
        <w:t xml:space="preserve"> </w:t>
      </w:r>
      <w:r w:rsidRPr="00CE0C68">
        <w:rPr>
          <w:rStyle w:val="Emphasis"/>
        </w:rPr>
        <w:t>not as part of a “winner-take-all” contest</w:t>
      </w:r>
      <w:r w:rsidRPr="00CE0C68">
        <w:rPr>
          <w:sz w:val="16"/>
        </w:rPr>
        <w:t xml:space="preserve">. </w:t>
      </w:r>
      <w:r w:rsidRPr="00CE0C68">
        <w:rPr>
          <w:rStyle w:val="StyleUnderline"/>
        </w:rPr>
        <w:t>China does have unsettled and vexing sovereignty claims over Taiwan</w:t>
      </w:r>
      <w:r w:rsidRPr="00CE0C68">
        <w:rPr>
          <w:sz w:val="16"/>
        </w:rPr>
        <w:t xml:space="preserve">, most of the islands and other features in the East and South China Seas, and their adjacent waters. </w:t>
      </w:r>
      <w:r w:rsidRPr="00CE0C68">
        <w:rPr>
          <w:rStyle w:val="StyleUnderline"/>
        </w:rPr>
        <w:t>Al</w:t>
      </w:r>
      <w:r w:rsidRPr="00CE0C68">
        <w:rPr>
          <w:rStyle w:val="Emphasis"/>
          <w:highlight w:val="cyan"/>
        </w:rPr>
        <w:t>though</w:t>
      </w:r>
      <w:r w:rsidRPr="00CE0C68">
        <w:rPr>
          <w:rStyle w:val="StyleUnderline"/>
        </w:rPr>
        <w:t xml:space="preserve"> Beijing has demonstrated a </w:t>
      </w:r>
      <w:r w:rsidRPr="00CE0C68">
        <w:rPr>
          <w:rStyle w:val="Emphasis"/>
          <w:highlight w:val="cyan"/>
        </w:rPr>
        <w:t>willing</w:t>
      </w:r>
      <w:r w:rsidRPr="00CE0C68">
        <w:rPr>
          <w:rStyle w:val="StyleUnderline"/>
        </w:rPr>
        <w:t xml:space="preserve">ness </w:t>
      </w:r>
      <w:r w:rsidRPr="00CE0C68">
        <w:rPr>
          <w:rStyle w:val="StyleUnderline"/>
          <w:highlight w:val="cyan"/>
        </w:rPr>
        <w:t>to use force</w:t>
      </w:r>
      <w:r w:rsidRPr="00CE0C68">
        <w:rPr>
          <w:rStyle w:val="StyleUnderline"/>
        </w:rPr>
        <w:t xml:space="preserve"> in defense or pursuit of these claims, it is </w:t>
      </w:r>
      <w:r w:rsidRPr="00CE0C68">
        <w:rPr>
          <w:rStyle w:val="Emphasis"/>
          <w:highlight w:val="cyan"/>
        </w:rPr>
        <w:t>not looking for excuses</w:t>
      </w:r>
      <w:r w:rsidRPr="00CE0C68">
        <w:rPr>
          <w:rStyle w:val="StyleUnderline"/>
        </w:rPr>
        <w:t xml:space="preserve"> to do so. Whether these disputes can be managed or resolved in a way that is mutually acceptable to the relevant parties</w:t>
      </w:r>
      <w:r w:rsidRPr="00CE0C68">
        <w:rPr>
          <w:sz w:val="16"/>
        </w:rPr>
        <w:t xml:space="preserve"> and consistent with U.S. interests in the region </w:t>
      </w:r>
      <w:r w:rsidRPr="00CE0C68">
        <w:rPr>
          <w:rStyle w:val="StyleUnderline"/>
        </w:rPr>
        <w:t>is an open, long-term question. But that possibility should not be ruled out on the basis of</w:t>
      </w:r>
      <w:r w:rsidRPr="00CE0C68">
        <w:rPr>
          <w:sz w:val="16"/>
        </w:rPr>
        <w:t>—or made more difficult by—</w:t>
      </w:r>
      <w:r w:rsidRPr="00CE0C68">
        <w:rPr>
          <w:rStyle w:val="Emphasis"/>
        </w:rPr>
        <w:t>false assumptions of irreconcilable interests</w:t>
      </w:r>
      <w:r w:rsidRPr="00CE0C68">
        <w:rPr>
          <w:rStyle w:val="StyleUnderline"/>
        </w:rPr>
        <w:t xml:space="preserve">. On the contrary, it should be pursued on the basis of a recognition that </w:t>
      </w:r>
      <w:r w:rsidRPr="00CE0C68">
        <w:rPr>
          <w:rStyle w:val="Emphasis"/>
          <w:highlight w:val="cyan"/>
        </w:rPr>
        <w:t>all</w:t>
      </w:r>
      <w:r w:rsidRPr="00CE0C68">
        <w:rPr>
          <w:rStyle w:val="Emphasis"/>
        </w:rPr>
        <w:t xml:space="preserve"> the parties </w:t>
      </w:r>
      <w:r w:rsidRPr="00CE0C68">
        <w:rPr>
          <w:rStyle w:val="Emphasis"/>
          <w:highlight w:val="cyan"/>
        </w:rPr>
        <w:t>want to avoid conflict</w:t>
      </w:r>
      <w:r w:rsidRPr="00CE0C68">
        <w:rPr>
          <w:sz w:val="16"/>
        </w:rPr>
        <w:t xml:space="preserve">—and that the sovereignty disputes in the region ultimately are not military problems requiring military solutions. And since Washington has never been opposed in principle to reunification between China and Taiwan as long as it is peaceful, and similarly takes no position on the ultimate sovereignty of the other disputed features, their long-term disposition need not be the litmus test of either U.S. or Chinese hegemony in the region. </w:t>
      </w:r>
      <w:r w:rsidRPr="00CE0C68">
        <w:rPr>
          <w:rStyle w:val="StyleUnderline"/>
        </w:rPr>
        <w:t>Of course, China would prefer not to have forward-deployed U.S. military forces</w:t>
      </w:r>
      <w:r w:rsidRPr="00CE0C68">
        <w:rPr>
          <w:sz w:val="16"/>
        </w:rPr>
        <w:t xml:space="preserve"> in the Western Pacific that could be used against it, </w:t>
      </w:r>
      <w:r w:rsidRPr="00CE0C68">
        <w:rPr>
          <w:rStyle w:val="StyleUnderline"/>
        </w:rPr>
        <w:t xml:space="preserve">but </w:t>
      </w:r>
      <w:r w:rsidRPr="00CE0C68">
        <w:rPr>
          <w:rStyle w:val="StyleUnderline"/>
          <w:highlight w:val="cyan"/>
        </w:rPr>
        <w:t>Beijing</w:t>
      </w:r>
      <w:r w:rsidRPr="00CE0C68">
        <w:rPr>
          <w:rStyle w:val="StyleUnderline"/>
        </w:rPr>
        <w:t xml:space="preserve"> has</w:t>
      </w:r>
      <w:r w:rsidRPr="00CE0C68">
        <w:rPr>
          <w:sz w:val="16"/>
        </w:rPr>
        <w:t xml:space="preserve"> </w:t>
      </w:r>
      <w:r w:rsidRPr="00CE0C68">
        <w:rPr>
          <w:rStyle w:val="Emphasis"/>
        </w:rPr>
        <w:t>long tolerated</w:t>
      </w:r>
      <w:r w:rsidRPr="00CE0C68">
        <w:rPr>
          <w:sz w:val="16"/>
        </w:rPr>
        <w:t xml:space="preserve"> </w:t>
      </w:r>
      <w:r w:rsidRPr="00CE0C68">
        <w:rPr>
          <w:rStyle w:val="StyleUnderline"/>
        </w:rPr>
        <w:t>and</w:t>
      </w:r>
      <w:r w:rsidRPr="00CE0C68">
        <w:rPr>
          <w:sz w:val="16"/>
        </w:rPr>
        <w:t xml:space="preserve"> arguably </w:t>
      </w:r>
      <w:r w:rsidRPr="00CE0C68">
        <w:rPr>
          <w:rStyle w:val="StyleUnderline"/>
        </w:rPr>
        <w:t>could</w:t>
      </w:r>
      <w:r w:rsidRPr="00CE0C68">
        <w:rPr>
          <w:sz w:val="16"/>
        </w:rPr>
        <w:t xml:space="preserve"> </w:t>
      </w:r>
      <w:r w:rsidRPr="00CE0C68">
        <w:rPr>
          <w:rStyle w:val="Emphasis"/>
          <w:highlight w:val="cyan"/>
        </w:rPr>
        <w:t>indefinitely tolerate</w:t>
      </w:r>
      <w:r w:rsidRPr="00CE0C68">
        <w:rPr>
          <w:sz w:val="16"/>
        </w:rPr>
        <w:t xml:space="preserve"> </w:t>
      </w:r>
      <w:r w:rsidRPr="00CE0C68">
        <w:rPr>
          <w:rStyle w:val="StyleUnderline"/>
        </w:rPr>
        <w:t xml:space="preserve">an American </w:t>
      </w:r>
      <w:r w:rsidRPr="00CE0C68">
        <w:rPr>
          <w:rStyle w:val="StyleUnderline"/>
          <w:highlight w:val="cyan"/>
        </w:rPr>
        <w:t>military presence</w:t>
      </w:r>
      <w:r w:rsidRPr="00CE0C68">
        <w:rPr>
          <w:rStyle w:val="StyleUnderline"/>
        </w:rPr>
        <w:t xml:space="preserve"> in the region—unless that presence is</w:t>
      </w:r>
      <w:r w:rsidRPr="00CE0C68">
        <w:rPr>
          <w:sz w:val="16"/>
        </w:rPr>
        <w:t xml:space="preserve"> clearly and exclusively </w:t>
      </w:r>
      <w:r w:rsidRPr="00CE0C68">
        <w:rPr>
          <w:rStyle w:val="Emphasis"/>
        </w:rPr>
        <w:t>aimed at coercing</w:t>
      </w:r>
      <w:r w:rsidRPr="00CE0C68">
        <w:rPr>
          <w:sz w:val="16"/>
        </w:rPr>
        <w:t xml:space="preserve"> or containing </w:t>
      </w:r>
      <w:r w:rsidRPr="00CE0C68">
        <w:rPr>
          <w:rStyle w:val="Emphasis"/>
        </w:rPr>
        <w:t>China</w:t>
      </w:r>
      <w:r w:rsidRPr="00CE0C68">
        <w:rPr>
          <w:sz w:val="16"/>
        </w:rPr>
        <w:t xml:space="preserve">. It is also true that Beijing disagrees with American principles of military freedom of navigation in the region; and this constitutes a significant challenge in waters where China claims territorial jurisdiction in violation of the UN Commission on the Law of the Sea. But this should not be conflated with a Chinese desire or intention to exclusively “control” all the waters within the first island chain in the Western Pacific. The Chinese almost certainly recognize that exclusive control or “domination” of the neighborhood is not achievable at any reasonable cost, and that pursuing it would be counterproductive by inviting pushback and challenges that would negate the objective. So what would </w:t>
      </w:r>
      <w:r w:rsidRPr="00CE0C68">
        <w:rPr>
          <w:rStyle w:val="StyleUnderline"/>
        </w:rPr>
        <w:t>Chinese “hegemony” in East Asia</w:t>
      </w:r>
      <w:r w:rsidRPr="00CE0C68">
        <w:rPr>
          <w:sz w:val="16"/>
        </w:rPr>
        <w:t xml:space="preserve"> mean or look like? Beijing probably thinks in terms of something </w:t>
      </w:r>
      <w:r w:rsidRPr="00CE0C68">
        <w:rPr>
          <w:rStyle w:val="StyleUnderline"/>
        </w:rPr>
        <w:t>much like American primacy in the Western Hemisphere: a model in which China is generally recognized and acknowledged as the de facto central or primary power in the region, but has little need or incentive for</w:t>
      </w:r>
      <w:r w:rsidRPr="00CE0C68">
        <w:rPr>
          <w:sz w:val="16"/>
        </w:rPr>
        <w:t xml:space="preserve"> </w:t>
      </w:r>
      <w:r w:rsidRPr="00CE0C68">
        <w:rPr>
          <w:rStyle w:val="Emphasis"/>
        </w:rPr>
        <w:t>militarily adventurism</w:t>
      </w:r>
      <w:r w:rsidRPr="00CE0C68">
        <w:rPr>
          <w:sz w:val="16"/>
        </w:rPr>
        <w:t xml:space="preserve"> </w:t>
      </w:r>
      <w:r w:rsidRPr="00CE0C68">
        <w:rPr>
          <w:rStyle w:val="StyleUnderline"/>
        </w:rPr>
        <w:t>because the</w:t>
      </w:r>
      <w:r w:rsidRPr="00CE0C68">
        <w:rPr>
          <w:sz w:val="16"/>
        </w:rPr>
        <w:t xml:space="preserve"> mutual </w:t>
      </w:r>
      <w:r w:rsidRPr="00CE0C68">
        <w:rPr>
          <w:rStyle w:val="Emphasis"/>
        </w:rPr>
        <w:t xml:space="preserve">benefits of </w:t>
      </w:r>
      <w:r w:rsidRPr="00CE0C68">
        <w:rPr>
          <w:rStyle w:val="Emphasis"/>
          <w:highlight w:val="cyan"/>
        </w:rPr>
        <w:t>economic interdependence prevail</w:t>
      </w:r>
      <w:r w:rsidRPr="00CE0C68">
        <w:rPr>
          <w:sz w:val="16"/>
        </w:rPr>
        <w:t xml:space="preserve"> and the neighbors have no reason—and inherent disincentives—to challenge China’s vital interests or security. And as a parallel to China’s economic and diplomatic engagement in Latin America, Beijing would neither exclude nor be hostile to continued U.S. engagement in East Asia. </w:t>
      </w:r>
      <w:r w:rsidRPr="00CE0C68">
        <w:rPr>
          <w:rStyle w:val="StyleUnderline"/>
        </w:rPr>
        <w:t>A standard</w:t>
      </w:r>
      <w:r w:rsidRPr="00CE0C68">
        <w:rPr>
          <w:sz w:val="16"/>
        </w:rPr>
        <w:t xml:space="preserve"> </w:t>
      </w:r>
      <w:r w:rsidRPr="00CE0C68">
        <w:rPr>
          <w:rStyle w:val="Emphasis"/>
        </w:rPr>
        <w:t>counterargument</w:t>
      </w:r>
      <w:r w:rsidRPr="00CE0C68">
        <w:rPr>
          <w:sz w:val="16"/>
        </w:rPr>
        <w:t xml:space="preserve"> to this relatively benign scenario </w:t>
      </w:r>
      <w:r w:rsidRPr="00CE0C68">
        <w:rPr>
          <w:rStyle w:val="StyleUnderline"/>
        </w:rPr>
        <w:t xml:space="preserve">is </w:t>
      </w:r>
      <w:r w:rsidRPr="00CE0C68">
        <w:rPr>
          <w:rStyle w:val="StyleUnderline"/>
          <w:highlight w:val="cyan"/>
        </w:rPr>
        <w:t xml:space="preserve">that Beijing would </w:t>
      </w:r>
      <w:r w:rsidRPr="00CE0C68">
        <w:rPr>
          <w:rStyle w:val="Emphasis"/>
          <w:highlight w:val="cyan"/>
        </w:rPr>
        <w:t>not be content</w:t>
      </w:r>
      <w:r w:rsidRPr="00CE0C68">
        <w:rPr>
          <w:sz w:val="16"/>
        </w:rPr>
        <w:t xml:space="preserve"> with it for long because China’s strategic ambitions will expand as its capabilities grow. </w:t>
      </w:r>
      <w:r w:rsidRPr="00CE0C68">
        <w:rPr>
          <w:rStyle w:val="StyleUnderline"/>
        </w:rPr>
        <w:t>This is a valid</w:t>
      </w:r>
      <w:r w:rsidRPr="00CE0C68">
        <w:rPr>
          <w:sz w:val="16"/>
        </w:rPr>
        <w:t xml:space="preserve"> </w:t>
      </w:r>
      <w:r w:rsidRPr="00CE0C68">
        <w:rPr>
          <w:rStyle w:val="Emphasis"/>
        </w:rPr>
        <w:t>hypothesis</w:t>
      </w:r>
      <w:r w:rsidRPr="00CE0C68">
        <w:rPr>
          <w:rStyle w:val="StyleUnderline"/>
        </w:rPr>
        <w:t xml:space="preserve">, but it usually </w:t>
      </w:r>
      <w:r w:rsidRPr="00CE0C68">
        <w:rPr>
          <w:rStyle w:val="StyleUnderline"/>
          <w:highlight w:val="cyan"/>
        </w:rPr>
        <w:t>overlooks</w:t>
      </w:r>
      <w:r w:rsidRPr="00CE0C68">
        <w:rPr>
          <w:rStyle w:val="StyleUnderline"/>
        </w:rPr>
        <w:t xml:space="preserve"> the greater possibility </w:t>
      </w:r>
      <w:r w:rsidRPr="00CE0C68">
        <w:rPr>
          <w:rStyle w:val="StyleUnderline"/>
          <w:highlight w:val="cyan"/>
        </w:rPr>
        <w:t>that</w:t>
      </w:r>
      <w:r w:rsidRPr="00CE0C68">
        <w:rPr>
          <w:rStyle w:val="StyleUnderline"/>
        </w:rPr>
        <w:t xml:space="preserve"> China’s </w:t>
      </w:r>
      <w:r w:rsidRPr="00CE0C68">
        <w:rPr>
          <w:rStyle w:val="StyleUnderline"/>
          <w:highlight w:val="cyan"/>
        </w:rPr>
        <w:t>external ambitions</w:t>
      </w:r>
      <w:r w:rsidRPr="00CE0C68">
        <w:rPr>
          <w:rStyle w:val="StyleUnderline"/>
        </w:rPr>
        <w:t xml:space="preserve"> will </w:t>
      </w:r>
      <w:r w:rsidRPr="00CE0C68">
        <w:rPr>
          <w:rStyle w:val="StyleUnderline"/>
          <w:highlight w:val="cyan"/>
        </w:rPr>
        <w:t>expand</w:t>
      </w:r>
      <w:r w:rsidRPr="00CE0C68">
        <w:rPr>
          <w:rStyle w:val="StyleUnderline"/>
        </w:rPr>
        <w:t xml:space="preserve"> </w:t>
      </w:r>
      <w:r w:rsidRPr="00CE0C68">
        <w:rPr>
          <w:rStyle w:val="Emphasis"/>
        </w:rPr>
        <w:t>not because</w:t>
      </w:r>
      <w:r w:rsidRPr="00CE0C68">
        <w:rPr>
          <w:sz w:val="16"/>
        </w:rPr>
        <w:t xml:space="preserve"> its </w:t>
      </w:r>
      <w:r w:rsidRPr="00CE0C68">
        <w:rPr>
          <w:rStyle w:val="Emphasis"/>
        </w:rPr>
        <w:t>inherent capabilities have grown</w:t>
      </w:r>
      <w:r w:rsidRPr="00CE0C68">
        <w:rPr>
          <w:rStyle w:val="StyleUnderline"/>
        </w:rPr>
        <w:t xml:space="preserve">, but because Beijing sees the need to be more assertive </w:t>
      </w:r>
      <w:r w:rsidRPr="00CE0C68">
        <w:rPr>
          <w:rStyle w:val="StyleUnderline"/>
          <w:highlight w:val="cyan"/>
        </w:rPr>
        <w:t xml:space="preserve">in </w:t>
      </w:r>
      <w:r w:rsidRPr="00CE0C68">
        <w:rPr>
          <w:rStyle w:val="Emphasis"/>
          <w:highlight w:val="cyan"/>
        </w:rPr>
        <w:t>response to external challenges</w:t>
      </w:r>
      <w:r w:rsidRPr="00CE0C68">
        <w:rPr>
          <w:rStyle w:val="Emphasis"/>
        </w:rPr>
        <w:t xml:space="preserve"> to Chinese</w:t>
      </w:r>
      <w:r w:rsidRPr="00CE0C68">
        <w:rPr>
          <w:sz w:val="16"/>
        </w:rPr>
        <w:t xml:space="preserve"> interests or </w:t>
      </w:r>
      <w:r w:rsidRPr="00CE0C68">
        <w:rPr>
          <w:rStyle w:val="Emphasis"/>
        </w:rPr>
        <w:t>security</w:t>
      </w:r>
      <w:r w:rsidRPr="00CE0C68">
        <w:rPr>
          <w:rStyle w:val="StyleUnderline"/>
        </w:rPr>
        <w:t xml:space="preserve">. Indeed, much of China’s “assertiveness” within East Asia </w:t>
      </w:r>
      <w:r w:rsidRPr="00CE0C68">
        <w:rPr>
          <w:rStyle w:val="StyleUnderline"/>
          <w:highlight w:val="cyan"/>
        </w:rPr>
        <w:t xml:space="preserve">over the </w:t>
      </w:r>
      <w:r w:rsidRPr="00CE0C68">
        <w:rPr>
          <w:rStyle w:val="Emphasis"/>
          <w:highlight w:val="cyan"/>
        </w:rPr>
        <w:t>past decade</w:t>
      </w:r>
      <w:r w:rsidRPr="00CE0C68">
        <w:rPr>
          <w:sz w:val="16"/>
        </w:rPr>
        <w:t>—when Beijing probably would prefer to focus on domestic priorities—</w:t>
      </w:r>
      <w:r w:rsidRPr="00CE0C68">
        <w:rPr>
          <w:rStyle w:val="StyleUnderline"/>
        </w:rPr>
        <w:t>has been a</w:t>
      </w:r>
      <w:r w:rsidRPr="00CE0C68">
        <w:rPr>
          <w:sz w:val="16"/>
        </w:rPr>
        <w:t xml:space="preserve"> </w:t>
      </w:r>
      <w:r w:rsidRPr="00CE0C68">
        <w:rPr>
          <w:rStyle w:val="Emphasis"/>
        </w:rPr>
        <w:t>reaction to</w:t>
      </w:r>
      <w:r w:rsidRPr="00CE0C68">
        <w:rPr>
          <w:sz w:val="16"/>
        </w:rPr>
        <w:t xml:space="preserve"> such </w:t>
      </w:r>
      <w:r w:rsidRPr="00CE0C68">
        <w:rPr>
          <w:rStyle w:val="Emphasis"/>
        </w:rPr>
        <w:t>perceived challenges</w:t>
      </w:r>
      <w:r w:rsidRPr="00CE0C68">
        <w:rPr>
          <w:sz w:val="16"/>
        </w:rPr>
        <w:t>. Accordingly, Beijing’s willingness to settle for a narrowly-defined, peaceable version of regional preeminence will depend heavily on whether it perceives other countries—especially the United States—as trying to deny China this option and instead obstruct Chinese interests or security in the region.</w:t>
      </w:r>
    </w:p>
    <w:bookmarkEnd w:id="2"/>
    <w:p w14:paraId="0D45F978" w14:textId="3B4A4E03" w:rsidR="006570D0" w:rsidRDefault="006570D0" w:rsidP="006570D0"/>
    <w:p w14:paraId="2C9F948B" w14:textId="7554999E" w:rsidR="006570D0" w:rsidRDefault="006570D0" w:rsidP="006570D0">
      <w:pPr>
        <w:pStyle w:val="Heading1"/>
      </w:pPr>
      <w:r>
        <w:t>2NC</w:t>
      </w:r>
    </w:p>
    <w:p w14:paraId="375E8116" w14:textId="77777777" w:rsidR="006570D0" w:rsidRDefault="006570D0" w:rsidP="006570D0">
      <w:pPr>
        <w:pStyle w:val="Heading2"/>
      </w:pPr>
      <w:r>
        <w:t>Multilat CP</w:t>
      </w:r>
    </w:p>
    <w:p w14:paraId="3F8AF38C" w14:textId="77777777" w:rsidR="006570D0" w:rsidRPr="007A6DBA" w:rsidRDefault="006570D0" w:rsidP="006570D0">
      <w:pPr>
        <w:pStyle w:val="Heading3"/>
        <w:rPr>
          <w:rFonts w:cs="Times New Roman"/>
        </w:rPr>
      </w:pPr>
      <w:r w:rsidRPr="007A6DBA">
        <w:rPr>
          <w:rFonts w:cs="Times New Roman"/>
        </w:rPr>
        <w:t>Perm: Do Both---2NC</w:t>
      </w:r>
    </w:p>
    <w:p w14:paraId="50AE116F" w14:textId="77777777" w:rsidR="006570D0" w:rsidRPr="007A6DBA" w:rsidRDefault="006570D0" w:rsidP="006570D0">
      <w:pPr>
        <w:pStyle w:val="Heading4"/>
        <w:rPr>
          <w:rFonts w:cs="Times New Roman"/>
          <w:u w:val="single"/>
        </w:rPr>
      </w:pPr>
      <w:r w:rsidRPr="007A6DBA">
        <w:rPr>
          <w:rFonts w:cs="Times New Roman"/>
        </w:rPr>
        <w:t xml:space="preserve">Each action must be </w:t>
      </w:r>
      <w:r w:rsidRPr="007A6DBA">
        <w:rPr>
          <w:rFonts w:cs="Times New Roman"/>
          <w:u w:val="single"/>
        </w:rPr>
        <w:t>interlinked</w:t>
      </w:r>
      <w:r w:rsidRPr="007A6DBA">
        <w:rPr>
          <w:rFonts w:cs="Times New Roman"/>
        </w:rPr>
        <w:t xml:space="preserve"> and </w:t>
      </w:r>
      <w:r w:rsidRPr="007A6DBA">
        <w:rPr>
          <w:rFonts w:cs="Times New Roman"/>
          <w:u w:val="single"/>
        </w:rPr>
        <w:t>conditional</w:t>
      </w:r>
      <w:r w:rsidRPr="007A6DBA">
        <w:rPr>
          <w:rFonts w:cs="Times New Roman"/>
        </w:rPr>
        <w:t xml:space="preserve">---otherwise, it’ll </w:t>
      </w:r>
      <w:r w:rsidRPr="007A6DBA">
        <w:rPr>
          <w:rFonts w:cs="Times New Roman"/>
          <w:u w:val="single"/>
        </w:rPr>
        <w:t>collapse</w:t>
      </w:r>
    </w:p>
    <w:p w14:paraId="40DFA56B" w14:textId="77777777" w:rsidR="006570D0" w:rsidRPr="007A6DBA" w:rsidRDefault="006570D0" w:rsidP="006570D0">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from the NYU School of Law, Master of Laws Degree from Harvard University, JD from Trinity College at Cambridge University, “Choices and Consequences: Internationalizing Competition Policy after TPP”, in Megaregulation Contested: The Global Economic Order After TPP, Ed. Kingsbury, </w:t>
      </w:r>
      <w:r>
        <w:t xml:space="preserve">Revised 8/26/2021, </w:t>
      </w:r>
      <w:r w:rsidRPr="007A6DBA">
        <w:t>p. 40-48</w:t>
      </w:r>
    </w:p>
    <w:p w14:paraId="5ED9C865" w14:textId="77777777" w:rsidR="006570D0" w:rsidRPr="007A6DBA" w:rsidRDefault="006570D0" w:rsidP="006570D0">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reciprocally contingent 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that it </w:t>
      </w:r>
      <w:r w:rsidRPr="007A6DBA">
        <w:rPr>
          <w:rStyle w:val="StyleUnderline"/>
          <w:highlight w:val="cyan"/>
        </w:rPr>
        <w:t>will 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 other 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63E9B251" w14:textId="77777777" w:rsidR="006570D0" w:rsidRPr="007A6DBA" w:rsidRDefault="006570D0" w:rsidP="006570D0">
      <w:pPr>
        <w:rPr>
          <w:sz w:val="16"/>
        </w:rPr>
      </w:pPr>
      <w:r w:rsidRPr="007A6DBA">
        <w:rPr>
          <w:sz w:val="16"/>
        </w:rPr>
        <w:t xml:space="preserve">[FOOTNOTE] 168 </w:t>
      </w:r>
      <w:r w:rsidRPr="007A6DBA">
        <w:rPr>
          <w:rStyle w:val="StyleUnderline"/>
        </w:rPr>
        <w:t xml:space="preserve">It is almost </w:t>
      </w:r>
      <w:r w:rsidRPr="007A6DBA">
        <w:rPr>
          <w:rStyle w:val="Emphasis"/>
        </w:rPr>
        <w:t>universally appreciated</w:t>
      </w:r>
      <w:r w:rsidRPr="007A6DBA">
        <w:rPr>
          <w:rStyle w:val="StyleUnderline"/>
        </w:rPr>
        <w:t xml:space="preserve"> that </w:t>
      </w:r>
      <w:r w:rsidRPr="007A6DBA">
        <w:rPr>
          <w:rStyle w:val="Emphasis"/>
          <w:highlight w:val="cyan"/>
        </w:rPr>
        <w:t>reciprocal behavior</w:t>
      </w:r>
      <w:r w:rsidRPr="007A6DBA">
        <w:rPr>
          <w:rStyle w:val="StyleUnderline"/>
          <w:highlight w:val="cyan"/>
        </w:rPr>
        <w:t xml:space="preserve"> plays a </w:t>
      </w:r>
      <w:r w:rsidRPr="007A6DBA">
        <w:rPr>
          <w:rStyle w:val="Emphasis"/>
          <w:highlight w:val="cyan"/>
        </w:rPr>
        <w:t>crucial rule</w:t>
      </w:r>
      <w:r w:rsidRPr="007A6DBA">
        <w:rPr>
          <w:rStyle w:val="StyleUnderline"/>
          <w:highlight w:val="cyan"/>
        </w:rPr>
        <w:t xml:space="preserve"> in compliance</w:t>
      </w:r>
      <w:r w:rsidRPr="007A6DBA">
        <w:rPr>
          <w:rStyle w:val="StyleUnderline"/>
        </w:rPr>
        <w:t xml:space="preserve"> with international law more generally</w:t>
      </w:r>
      <w:r w:rsidRPr="007A6DBA">
        <w:rPr>
          <w:sz w:val="16"/>
        </w:rPr>
        <w:t>. See, e.g., Andrew T. Guzman, HOW INTERNATIONAL LAW WORKS: A RATIONAL CHOICE THEORY (Oxford 2008) 42 (“Reciprocity can serve as a powerful compliance-enhancing tool in the right circumstances.”). [END FOOTNOTE]</w:t>
      </w:r>
    </w:p>
    <w:p w14:paraId="176AAF49" w14:textId="77777777" w:rsidR="006570D0" w:rsidRPr="007A6DBA" w:rsidRDefault="006570D0" w:rsidP="006570D0">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it </w:t>
      </w:r>
      <w:r w:rsidRPr="007A6DBA">
        <w:rPr>
          <w:rStyle w:val="Emphasis"/>
        </w:rPr>
        <w:t>precisely specifies</w:t>
      </w:r>
      <w:r w:rsidRPr="007A6DBA">
        <w:rPr>
          <w:rStyle w:val="StyleUnderline"/>
        </w:rPr>
        <w:t xml:space="preserve"> behavioral commitments, and because each of the parties shares an understanding that </w:t>
      </w:r>
      <w:r w:rsidRPr="007A6DBA">
        <w:rPr>
          <w:rStyle w:val="Emphasis"/>
          <w:highlight w:val="cyan"/>
        </w:rPr>
        <w:t>concrete consequences</w:t>
      </w:r>
      <w:r w:rsidRPr="007A6DBA">
        <w:rPr>
          <w:rStyle w:val="StyleUnderline"/>
        </w:rPr>
        <w:t xml:space="preserve"> will promptly </w:t>
      </w:r>
      <w:r w:rsidRPr="007A6DBA">
        <w:rPr>
          <w:rStyle w:val="StyleUnderline"/>
          <w:highlight w:val="cyan"/>
        </w:rPr>
        <w:t>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72D33F89" w14:textId="77777777" w:rsidR="006570D0" w:rsidRPr="007A6DBA" w:rsidRDefault="006570D0" w:rsidP="006570D0">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 xml:space="preserve">do not reflect a shared understanding that specific consequences will attend breach. By contrast, </w:t>
      </w:r>
      <w:r w:rsidRPr="007A6DBA">
        <w:rPr>
          <w:rStyle w:val="StyleUnderline"/>
          <w:highlight w:val="cyan"/>
        </w:rPr>
        <w:t>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w:t>
      </w:r>
      <w:r w:rsidRPr="007A6DBA">
        <w:rPr>
          <w:rStyle w:val="Emphasis"/>
          <w:highlight w:val="cyan"/>
        </w:rPr>
        <w:t>understand</w:t>
      </w:r>
      <w:r w:rsidRPr="007A6DBA">
        <w:rPr>
          <w:rStyle w:val="StyleUnderline"/>
        </w:rPr>
        <w:t xml:space="preserve">ing that the benefits of </w:t>
      </w:r>
      <w:r w:rsidRPr="007A6DBA">
        <w:rPr>
          <w:rStyle w:val="Emphasis"/>
          <w:highlight w:val="cyan"/>
        </w:rPr>
        <w:t>coop</w:t>
      </w:r>
      <w:r w:rsidRPr="007A6DBA">
        <w:rPr>
          <w:rStyle w:val="StyleUnderline"/>
        </w:rPr>
        <w:t xml:space="preserve">eration </w:t>
      </w:r>
      <w:r w:rsidRPr="007A6DBA">
        <w:rPr>
          <w:rStyle w:val="StyleUnderline"/>
          <w:highlight w:val="cyan"/>
        </w:rPr>
        <w:t xml:space="preserve">will be </w:t>
      </w:r>
      <w:r w:rsidRPr="007A6DBA">
        <w:rPr>
          <w:rStyle w:val="Emphasis"/>
          <w:highlight w:val="cyan"/>
        </w:rPr>
        <w:t>withdrawn</w:t>
      </w:r>
      <w:r w:rsidRPr="007A6DBA">
        <w:rPr>
          <w:rStyle w:val="StyleUnderline"/>
          <w:highlight w:val="cyan"/>
        </w:rPr>
        <w:t xml:space="preserve"> in the </w:t>
      </w:r>
      <w:r w:rsidRPr="007A6DBA">
        <w:rPr>
          <w:rStyle w:val="Emphasis"/>
          <w:highlight w:val="cyan"/>
        </w:rPr>
        <w:t>event of violation</w:t>
      </w:r>
      <w:r w:rsidRPr="007A6DBA">
        <w:rPr>
          <w:sz w:val="16"/>
        </w:rPr>
        <w:t>.</w:t>
      </w:r>
    </w:p>
    <w:p w14:paraId="2D395791" w14:textId="77777777" w:rsidR="006570D0" w:rsidRPr="007A6DBA" w:rsidRDefault="006570D0" w:rsidP="006570D0">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highlight w:val="cyan"/>
        </w:rPr>
        <w:t>states behave</w:t>
      </w:r>
      <w:r w:rsidRPr="007A6DBA">
        <w:rPr>
          <w:rStyle w:val="StyleUnderline"/>
        </w:rPr>
        <w:t xml:space="preserve"> in international society in ways that </w:t>
      </w:r>
      <w:r w:rsidRPr="007A6DBA">
        <w:rPr>
          <w:rStyle w:val="Emphasis"/>
          <w:highlight w:val="cyan"/>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w:t>
      </w:r>
      <w:r w:rsidRPr="007A6DBA">
        <w:rPr>
          <w:rStyle w:val="StyleUnderline"/>
          <w:highlight w:val="cyan"/>
        </w:rPr>
        <w:t>a strategic</w:t>
      </w:r>
      <w:r w:rsidRPr="007A6DBA">
        <w:rPr>
          <w:rStyle w:val="StyleUnderline"/>
        </w:rPr>
        <w:t xml:space="preserve"> cooperative </w:t>
      </w:r>
      <w:r w:rsidRPr="007A6DBA">
        <w:rPr>
          <w:rStyle w:val="Emphasis"/>
          <w:highlight w:val="cyan"/>
        </w:rPr>
        <w:t>equilibrium</w:t>
      </w:r>
      <w:r w:rsidRPr="007A6DBA">
        <w:rPr>
          <w:rStyle w:val="StyleUnderline"/>
          <w:highlight w:val="cyan"/>
        </w:rPr>
        <w:t xml:space="preserve"> can</w:t>
      </w:r>
      <w:r w:rsidRPr="007A6DBA">
        <w:rPr>
          <w:rStyle w:val="StyleUnderline"/>
        </w:rPr>
        <w:t xml:space="preserve"> be </w:t>
      </w:r>
      <w:r w:rsidRPr="007A6DBA">
        <w:rPr>
          <w:rStyle w:val="Emphasis"/>
          <w:highlight w:val="cyan"/>
        </w:rPr>
        <w:t>maintain</w:t>
      </w:r>
      <w:r w:rsidRPr="007A6DBA">
        <w:rPr>
          <w:rStyle w:val="StyleUnderline"/>
        </w:rPr>
        <w:t>ed among the parties</w:t>
      </w:r>
      <w:r w:rsidRPr="007A6DBA">
        <w:rPr>
          <w:sz w:val="16"/>
        </w:rPr>
        <w:t xml:space="preserve">.174 </w:t>
      </w:r>
      <w:r w:rsidRPr="007A6DBA">
        <w:rPr>
          <w:rStyle w:val="StyleUnderline"/>
        </w:rPr>
        <w:t xml:space="preserve">In contingent cooperation, </w:t>
      </w:r>
      <w:r w:rsidRPr="007A6DBA">
        <w:rPr>
          <w:rStyle w:val="StyleUnderline"/>
          <w:highlight w:val="cyan"/>
        </w:rPr>
        <w:t>each</w:t>
      </w:r>
      <w:r w:rsidRPr="007A6DBA">
        <w:rPr>
          <w:sz w:val="16"/>
        </w:rPr>
        <w:t xml:space="preserve"> party </w:t>
      </w:r>
      <w:r w:rsidRPr="007A6DBA">
        <w:rPr>
          <w:rStyle w:val="StyleUnderline"/>
          <w:highlight w:val="cyan"/>
        </w:rPr>
        <w:t>understands</w:t>
      </w:r>
      <w:r w:rsidRPr="007A6DBA">
        <w:rPr>
          <w:rStyle w:val="StyleUnderline"/>
        </w:rPr>
        <w:t xml:space="preserve"> that </w:t>
      </w:r>
      <w:r w:rsidRPr="007A6DBA">
        <w:rPr>
          <w:rStyle w:val="StyleUnderline"/>
          <w:highlight w:val="cyan"/>
        </w:rPr>
        <w:t xml:space="preserve">if it </w:t>
      </w:r>
      <w:r w:rsidRPr="007A6DBA">
        <w:rPr>
          <w:rStyle w:val="Emphasis"/>
          <w:highlight w:val="cyan"/>
        </w:rPr>
        <w:t>defects</w:t>
      </w:r>
      <w:r w:rsidRPr="007A6DBA">
        <w:rPr>
          <w:sz w:val="16"/>
        </w:rPr>
        <w:t xml:space="preserve"> materially from the terms of the framework, the </w:t>
      </w:r>
      <w:r w:rsidRPr="007A6DBA">
        <w:rPr>
          <w:rStyle w:val="Emphasis"/>
          <w:highlight w:val="cyan"/>
        </w:rPr>
        <w:t>other</w:t>
      </w:r>
      <w:r w:rsidRPr="007A6DBA">
        <w:rPr>
          <w:rStyle w:val="StyleUnderline"/>
        </w:rPr>
        <w:t xml:space="preserve"> participant</w:t>
      </w:r>
      <w:r w:rsidRPr="007A6DBA">
        <w:rPr>
          <w:rStyle w:val="Emphasis"/>
          <w:highlight w:val="cyan"/>
        </w:rPr>
        <w:t>s</w:t>
      </w:r>
      <w:r w:rsidRPr="007A6DBA">
        <w:rPr>
          <w:rStyle w:val="StyleUnderline"/>
        </w:rPr>
        <w:t xml:space="preserve"> will </w:t>
      </w:r>
      <w:r w:rsidRPr="007A6DBA">
        <w:rPr>
          <w:rStyle w:val="Emphasis"/>
          <w:highlight w:val="cyan"/>
        </w:rPr>
        <w:t>withdraw</w:t>
      </w:r>
      <w:r w:rsidRPr="007A6DBA">
        <w:rPr>
          <w:sz w:val="16"/>
        </w:rPr>
        <w:t xml:space="preserve"> the excludable benefits of cooperation, </w:t>
      </w:r>
      <w:r w:rsidRPr="007A6DBA">
        <w:rPr>
          <w:rStyle w:val="StyleUnderline"/>
        </w:rPr>
        <w:t xml:space="preserve">and this provides </w:t>
      </w:r>
      <w:r w:rsidRPr="007A6DBA">
        <w:rPr>
          <w:rStyle w:val="StyleUnderline"/>
          <w:highlight w:val="cyan"/>
        </w:rPr>
        <w:t xml:space="preserve">the </w:t>
      </w:r>
      <w:r w:rsidRPr="007A6DBA">
        <w:rPr>
          <w:rStyle w:val="Emphasis"/>
          <w:highlight w:val="cyan"/>
        </w:rPr>
        <w:t>incentive to comply</w:t>
      </w:r>
      <w:r w:rsidRPr="007A6DBA">
        <w:rPr>
          <w:sz w:val="16"/>
        </w:rPr>
        <w:t>.175</w:t>
      </w:r>
    </w:p>
    <w:p w14:paraId="0BE125A1" w14:textId="77777777" w:rsidR="006570D0" w:rsidRPr="007A6DBA" w:rsidRDefault="006570D0" w:rsidP="006570D0">
      <w:pPr>
        <w:pStyle w:val="Heading4"/>
        <w:rPr>
          <w:rFonts w:cs="Times New Roman"/>
        </w:rPr>
      </w:pPr>
      <w:r w:rsidRPr="007A6DBA">
        <w:rPr>
          <w:rFonts w:cs="Times New Roman"/>
        </w:rPr>
        <w:t xml:space="preserve">Including the plan </w:t>
      </w:r>
      <w:r w:rsidRPr="007A6DBA">
        <w:rPr>
          <w:rFonts w:cs="Times New Roman"/>
          <w:u w:val="single"/>
        </w:rPr>
        <w:t>shreds</w:t>
      </w:r>
      <w:r w:rsidRPr="007A6DBA">
        <w:rPr>
          <w:rFonts w:cs="Times New Roman"/>
        </w:rPr>
        <w:t xml:space="preserve"> U.S. leverage</w:t>
      </w:r>
    </w:p>
    <w:p w14:paraId="576D3DB2" w14:textId="77777777" w:rsidR="006570D0" w:rsidRPr="007A6DBA" w:rsidRDefault="006570D0" w:rsidP="006570D0">
      <w:r w:rsidRPr="007A6DBA">
        <w:t xml:space="preserve">Dr. Rachel </w:t>
      </w:r>
      <w:r w:rsidRPr="007A6DBA">
        <w:rPr>
          <w:rStyle w:val="Style13ptBold"/>
        </w:rPr>
        <w:t>Brewster 6</w:t>
      </w:r>
      <w:r w:rsidRPr="007A6DBA">
        <w:t xml:space="preserve">, Bigelow Fellow &amp; Lecturer in Law at the University of Chicago Law School, BA and JD from the University of Virginia, PhD in Political Science from the University of North Carolina – Chapel Hill, Received the John Patrick Hagan Award for Excellence in Undergraduate Teaching, Former Assistant Professor of Law and Affiliate Faculty Member of The Weatherhead Center for International Affairs at Harvard University, “Rule-Based Dispute Resolution in International Trade Law”, Virginia Law Review, </w:t>
      </w:r>
      <w:r>
        <w:t xml:space="preserve">Volume 92, </w:t>
      </w:r>
      <w:r w:rsidRPr="007A6DBA">
        <w:t xml:space="preserve">92 Va. L. Rev. 251, April 2006, </w:t>
      </w:r>
      <w:r>
        <w:t>p. 281-282</w:t>
      </w:r>
    </w:p>
    <w:p w14:paraId="14E4B5F3" w14:textId="77777777" w:rsidR="006570D0" w:rsidRPr="00F76E78" w:rsidRDefault="006570D0" w:rsidP="006570D0">
      <w:r w:rsidRPr="007A6DBA">
        <w:rPr>
          <w:rStyle w:val="StyleUnderline"/>
          <w:highlight w:val="cyan"/>
        </w:rPr>
        <w:t>Congress can</w:t>
      </w:r>
      <w:r w:rsidRPr="007A6DBA">
        <w:t xml:space="preserve"> always </w:t>
      </w:r>
      <w:r w:rsidRPr="007A6DBA">
        <w:rPr>
          <w:rStyle w:val="Emphasis"/>
          <w:highlight w:val="cyan"/>
        </w:rPr>
        <w:t>eliminate</w:t>
      </w:r>
      <w:r w:rsidRPr="00A64DB5">
        <w:t xml:space="preserve"> the</w:t>
      </w:r>
      <w:r w:rsidRPr="007A6DBA">
        <w:t xml:space="preserve"> President's </w:t>
      </w:r>
      <w:r w:rsidRPr="007A6DBA">
        <w:rPr>
          <w:rStyle w:val="Emphasis"/>
          <w:highlight w:val="cyan"/>
        </w:rPr>
        <w:t>agenda-setting power</w:t>
      </w:r>
      <w:r w:rsidRPr="007A6DBA">
        <w:rPr>
          <w:rStyle w:val="StyleUnderline"/>
          <w:highlight w:val="cyan"/>
        </w:rPr>
        <w:t xml:space="preserve"> by engaging in </w:t>
      </w:r>
      <w:r w:rsidRPr="007A6DBA">
        <w:rPr>
          <w:rStyle w:val="Emphasis"/>
          <w:highlight w:val="cyan"/>
        </w:rPr>
        <w:t>unilateral</w:t>
      </w:r>
      <w:r w:rsidRPr="007A6DBA">
        <w:rPr>
          <w:rStyle w:val="StyleUnderline"/>
        </w:rPr>
        <w:t xml:space="preserve"> trade </w:t>
      </w:r>
      <w:r w:rsidRPr="007A6DBA">
        <w:rPr>
          <w:rStyle w:val="StyleUnderline"/>
          <w:highlight w:val="cyan"/>
        </w:rPr>
        <w:t>policies</w:t>
      </w:r>
      <w:r w:rsidRPr="007A6DBA">
        <w:t xml:space="preserve">. The Constitution allocates to Congress the power to set international commercial policy. The President only has significant trade-policy power (beyond his veto power) because </w:t>
      </w:r>
      <w:r w:rsidRPr="007A6DBA">
        <w:rPr>
          <w:rStyle w:val="StyleUnderline"/>
        </w:rPr>
        <w:t xml:space="preserve">the </w:t>
      </w:r>
      <w:r w:rsidRPr="007A6DBA">
        <w:rPr>
          <w:rStyle w:val="Emphasis"/>
          <w:highlight w:val="cyan"/>
        </w:rPr>
        <w:t>U</w:t>
      </w:r>
      <w:r w:rsidRPr="007A6DBA">
        <w:t xml:space="preserve">nited </w:t>
      </w:r>
      <w:r w:rsidRPr="007A6DBA">
        <w:rPr>
          <w:rStyle w:val="Emphasis"/>
          <w:highlight w:val="cyan"/>
        </w:rPr>
        <w:t>S</w:t>
      </w:r>
      <w:r w:rsidRPr="007A6DBA">
        <w:t xml:space="preserve">tates </w:t>
      </w:r>
      <w:r w:rsidRPr="007A6DBA">
        <w:rPr>
          <w:rStyle w:val="StyleUnderline"/>
          <w:highlight w:val="cyan"/>
        </w:rPr>
        <w:t>has chosen</w:t>
      </w:r>
      <w:r w:rsidRPr="007A6DBA">
        <w:rPr>
          <w:rStyle w:val="StyleUnderline"/>
        </w:rPr>
        <w:t xml:space="preserve"> to engage in </w:t>
      </w:r>
      <w:r w:rsidRPr="007A6DBA">
        <w:rPr>
          <w:rStyle w:val="StyleUnderline"/>
          <w:highlight w:val="cyan"/>
        </w:rPr>
        <w:t>multilateral</w:t>
      </w:r>
      <w:r w:rsidRPr="007A6DBA">
        <w:rPr>
          <w:rStyle w:val="StyleUnderline"/>
        </w:rPr>
        <w:t xml:space="preserve"> trade </w:t>
      </w:r>
      <w:r w:rsidRPr="007A6DBA">
        <w:rPr>
          <w:rStyle w:val="Emphasis"/>
          <w:highlight w:val="cyan"/>
        </w:rPr>
        <w:t>negotiations</w:t>
      </w:r>
      <w:r w:rsidRPr="007A6DBA">
        <w:t xml:space="preserve">. 84 </w:t>
      </w:r>
      <w:r w:rsidRPr="007A6DBA">
        <w:rPr>
          <w:rStyle w:val="StyleUnderline"/>
          <w:highlight w:val="cyan"/>
        </w:rPr>
        <w:t>If Congress</w:t>
      </w:r>
      <w:r w:rsidRPr="007A6DBA">
        <w:t xml:space="preserve"> wished to </w:t>
      </w:r>
      <w:r w:rsidRPr="007A6DBA">
        <w:rPr>
          <w:rStyle w:val="StyleUnderline"/>
          <w:highlight w:val="cyan"/>
        </w:rPr>
        <w:t xml:space="preserve">undertake </w:t>
      </w:r>
      <w:r w:rsidRPr="007A6DBA">
        <w:rPr>
          <w:rStyle w:val="Emphasis"/>
          <w:highlight w:val="cyan"/>
        </w:rPr>
        <w:t>unilateral</w:t>
      </w:r>
      <w:r w:rsidRPr="007A6DBA">
        <w:t xml:space="preserve"> free trade </w:t>
      </w:r>
      <w:r w:rsidRPr="007A6DBA">
        <w:rPr>
          <w:rStyle w:val="StyleUnderline"/>
          <w:highlight w:val="cyan"/>
        </w:rPr>
        <w:t>policies</w:t>
      </w:r>
      <w:r w:rsidRPr="007A6DBA">
        <w:rPr>
          <w:rStyle w:val="StyleUnderline"/>
        </w:rPr>
        <w:t>, then</w:t>
      </w:r>
      <w:r w:rsidRPr="007A6DBA">
        <w:t xml:space="preserve"> the President's </w:t>
      </w:r>
      <w:r w:rsidRPr="007A6DBA">
        <w:rPr>
          <w:rStyle w:val="Emphasis"/>
          <w:sz w:val="24"/>
          <w:szCs w:val="26"/>
          <w:highlight w:val="cyan"/>
        </w:rPr>
        <w:t>bargaining leverage</w:t>
      </w:r>
      <w:r w:rsidRPr="007A6DBA">
        <w:rPr>
          <w:rStyle w:val="StyleUnderline"/>
          <w:sz w:val="24"/>
          <w:szCs w:val="26"/>
          <w:highlight w:val="cyan"/>
        </w:rPr>
        <w:t xml:space="preserve"> </w:t>
      </w:r>
      <w:r w:rsidRPr="007A6DBA">
        <w:rPr>
          <w:rStyle w:val="StyleUnderline"/>
          <w:highlight w:val="cyan"/>
        </w:rPr>
        <w:t xml:space="preserve">would be </w:t>
      </w:r>
      <w:r w:rsidRPr="007A6DBA">
        <w:rPr>
          <w:rStyle w:val="Emphasis"/>
          <w:highlight w:val="cyan"/>
        </w:rPr>
        <w:t>reduced</w:t>
      </w:r>
      <w:r w:rsidRPr="007A6DBA">
        <w:t xml:space="preserve"> to threatening a veto, the same as in the realm of domestic legislation. Congress is </w:t>
      </w:r>
      <w:r w:rsidRPr="007A6DBA">
        <w:rPr>
          <w:rStyle w:val="StyleUnderline"/>
          <w:highlight w:val="cyan"/>
        </w:rPr>
        <w:t>unlikely</w:t>
      </w:r>
      <w:r w:rsidRPr="007A6DBA">
        <w:t xml:space="preserve"> to take such steps, </w:t>
      </w:r>
      <w:r w:rsidRPr="007A6DBA">
        <w:rPr>
          <w:rStyle w:val="StyleUnderline"/>
        </w:rPr>
        <w:t xml:space="preserve">however, </w:t>
      </w:r>
      <w:r w:rsidRPr="007A6DBA">
        <w:rPr>
          <w:rStyle w:val="StyleUnderline"/>
          <w:highlight w:val="cyan"/>
        </w:rPr>
        <w:t xml:space="preserve">because </w:t>
      </w:r>
      <w:r w:rsidRPr="007A6DBA">
        <w:rPr>
          <w:rStyle w:val="Emphasis"/>
          <w:sz w:val="24"/>
          <w:szCs w:val="26"/>
          <w:highlight w:val="cyan"/>
        </w:rPr>
        <w:t xml:space="preserve">reciprocal </w:t>
      </w:r>
      <w:r w:rsidRPr="007A6DBA">
        <w:rPr>
          <w:rStyle w:val="Emphasis"/>
          <w:highlight w:val="cyan"/>
        </w:rPr>
        <w:t>agreements</w:t>
      </w:r>
      <w:r w:rsidRPr="007A6DBA">
        <w:rPr>
          <w:rStyle w:val="StyleUnderline"/>
          <w:highlight w:val="cyan"/>
        </w:rPr>
        <w:t xml:space="preserve"> are </w:t>
      </w:r>
      <w:r w:rsidRPr="007A6DBA">
        <w:rPr>
          <w:rStyle w:val="Emphasis"/>
          <w:sz w:val="24"/>
          <w:szCs w:val="26"/>
          <w:highlight w:val="cyan"/>
        </w:rPr>
        <w:t>valuable</w:t>
      </w:r>
      <w:r w:rsidRPr="007A6DBA">
        <w:rPr>
          <w:rStyle w:val="Emphasis"/>
          <w:sz w:val="24"/>
          <w:szCs w:val="26"/>
        </w:rPr>
        <w:t xml:space="preserve"> </w:t>
      </w:r>
      <w:r w:rsidRPr="007A6DBA">
        <w:rPr>
          <w:rStyle w:val="Emphasis"/>
        </w:rPr>
        <w:t>political commodities</w:t>
      </w:r>
      <w:r w:rsidRPr="007A6DBA">
        <w:t xml:space="preserve">. 85 </w:t>
      </w:r>
      <w:r w:rsidRPr="007A6DBA">
        <w:rPr>
          <w:rStyle w:val="Emphasis"/>
          <w:highlight w:val="cyan"/>
        </w:rPr>
        <w:t>International agreements</w:t>
      </w:r>
      <w:r w:rsidRPr="007A6DBA">
        <w:rPr>
          <w:rStyle w:val="StyleUnderline"/>
        </w:rPr>
        <w:t xml:space="preserve"> offer domestic exporters greater access to foreign markets, which </w:t>
      </w:r>
      <w:r w:rsidRPr="007A6DBA">
        <w:rPr>
          <w:rStyle w:val="StyleUnderline"/>
          <w:highlight w:val="cyan"/>
        </w:rPr>
        <w:t xml:space="preserve">could be </w:t>
      </w:r>
      <w:r w:rsidRPr="007A6DBA">
        <w:rPr>
          <w:rStyle w:val="Emphasis"/>
          <w:sz w:val="24"/>
          <w:szCs w:val="26"/>
          <w:highlight w:val="cyan"/>
        </w:rPr>
        <w:t>lost</w:t>
      </w:r>
      <w:r w:rsidRPr="007A6DBA">
        <w:rPr>
          <w:rStyle w:val="StyleUnderline"/>
          <w:sz w:val="24"/>
          <w:szCs w:val="26"/>
          <w:highlight w:val="cyan"/>
        </w:rPr>
        <w:t xml:space="preserve"> </w:t>
      </w:r>
      <w:r w:rsidRPr="007A6DBA">
        <w:rPr>
          <w:rStyle w:val="StyleUnderline"/>
          <w:highlight w:val="cyan"/>
        </w:rPr>
        <w:t>if Congress</w:t>
      </w:r>
      <w:r w:rsidRPr="007A6DBA">
        <w:rPr>
          <w:rStyle w:val="StyleUnderline"/>
        </w:rPr>
        <w:t xml:space="preserve"> were to </w:t>
      </w:r>
      <w:r w:rsidRPr="007A6DBA">
        <w:rPr>
          <w:rStyle w:val="StyleUnderline"/>
          <w:highlight w:val="cyan"/>
        </w:rPr>
        <w:t>pursue</w:t>
      </w:r>
      <w:r w:rsidRPr="007A6DBA">
        <w:rPr>
          <w:rStyle w:val="StyleUnderline"/>
        </w:rPr>
        <w:t xml:space="preserve"> the </w:t>
      </w:r>
      <w:r w:rsidRPr="007A6DBA">
        <w:rPr>
          <w:rStyle w:val="Emphasis"/>
          <w:highlight w:val="cyan"/>
        </w:rPr>
        <w:t>unilat</w:t>
      </w:r>
      <w:r w:rsidRPr="007A6DBA">
        <w:rPr>
          <w:rStyle w:val="StyleUnderline"/>
        </w:rPr>
        <w:t>eral route</w:t>
      </w:r>
      <w:r w:rsidRPr="007A6DBA">
        <w:t>.</w:t>
      </w:r>
    </w:p>
    <w:p w14:paraId="2524EE6A" w14:textId="77777777" w:rsidR="006570D0" w:rsidRDefault="006570D0" w:rsidP="006570D0">
      <w:pPr>
        <w:pStyle w:val="Heading3"/>
      </w:pPr>
      <w:r>
        <w:t>AT: Aff Not ET---2NC</w:t>
      </w:r>
    </w:p>
    <w:p w14:paraId="14DB28C2" w14:textId="77777777" w:rsidR="006570D0" w:rsidRPr="007A6DBA" w:rsidRDefault="006570D0" w:rsidP="006570D0">
      <w:pPr>
        <w:pStyle w:val="Heading4"/>
        <w:rPr>
          <w:rFonts w:cs="Times New Roman"/>
        </w:rPr>
      </w:pPr>
      <w:bookmarkStart w:id="3" w:name="_Hlk82244479"/>
      <w:r w:rsidRPr="007A6DBA">
        <w:rPr>
          <w:rFonts w:cs="Times New Roman"/>
        </w:rPr>
        <w:t xml:space="preserve">International agreements </w:t>
      </w:r>
      <w:r w:rsidRPr="007A6DBA">
        <w:rPr>
          <w:rFonts w:cs="Times New Roman"/>
          <w:u w:val="single"/>
        </w:rPr>
        <w:t>trickle down</w:t>
      </w:r>
      <w:r w:rsidRPr="007A6DBA">
        <w:rPr>
          <w:rFonts w:cs="Times New Roman"/>
        </w:rPr>
        <w:t xml:space="preserve">---they’ll be </w:t>
      </w:r>
      <w:r w:rsidRPr="007A6DBA">
        <w:rPr>
          <w:rFonts w:cs="Times New Roman"/>
          <w:u w:val="single"/>
        </w:rPr>
        <w:t>codified</w:t>
      </w:r>
      <w:r w:rsidRPr="007A6DBA">
        <w:rPr>
          <w:rFonts w:cs="Times New Roman"/>
        </w:rPr>
        <w:t xml:space="preserve"> in </w:t>
      </w:r>
      <w:r w:rsidRPr="007A6DBA">
        <w:rPr>
          <w:rFonts w:cs="Times New Roman"/>
          <w:u w:val="single"/>
        </w:rPr>
        <w:t>domestic</w:t>
      </w:r>
      <w:r w:rsidRPr="007A6DBA">
        <w:rPr>
          <w:rFonts w:cs="Times New Roman"/>
        </w:rPr>
        <w:t xml:space="preserve"> policy</w:t>
      </w:r>
    </w:p>
    <w:p w14:paraId="36B7628F" w14:textId="77777777" w:rsidR="006570D0" w:rsidRPr="007A6DBA" w:rsidRDefault="006570D0" w:rsidP="006570D0">
      <w:pPr>
        <w:rPr>
          <w:sz w:val="16"/>
        </w:rPr>
      </w:pPr>
      <w:r w:rsidRPr="007A6DBA">
        <w:t xml:space="preserve">David J. </w:t>
      </w:r>
      <w:r w:rsidRPr="007A6DBA">
        <w:rPr>
          <w:rStyle w:val="Style13ptBold"/>
        </w:rPr>
        <w:t>Gerber 12</w:t>
      </w:r>
      <w:r w:rsidRPr="007A6DBA">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297-298</w:t>
      </w:r>
    </w:p>
    <w:p w14:paraId="344CD7C0" w14:textId="77777777" w:rsidR="006570D0" w:rsidRPr="007A6DBA" w:rsidRDefault="006570D0" w:rsidP="006570D0">
      <w:pPr>
        <w:rPr>
          <w:sz w:val="16"/>
        </w:rPr>
      </w:pPr>
      <w:r w:rsidRPr="007A6DBA">
        <w:rPr>
          <w:rStyle w:val="StyleUnderline"/>
          <w:highlight w:val="cyan"/>
        </w:rPr>
        <w:t>The</w:t>
      </w:r>
      <w:r w:rsidRPr="007A6DBA">
        <w:rPr>
          <w:rStyle w:val="StyleUnderline"/>
        </w:rPr>
        <w:t xml:space="preserve"> most </w:t>
      </w:r>
      <w:r w:rsidRPr="007A6DBA">
        <w:rPr>
          <w:rStyle w:val="Emphasis"/>
          <w:highlight w:val="cyan"/>
        </w:rPr>
        <w:t>distinct</w:t>
      </w:r>
      <w:r w:rsidRPr="007A6DBA">
        <w:rPr>
          <w:rStyle w:val="StyleUnderline"/>
        </w:rPr>
        <w:t xml:space="preserve">ive </w:t>
      </w:r>
      <w:r w:rsidRPr="007A6DBA">
        <w:rPr>
          <w:rStyle w:val="StyleUnderline"/>
          <w:highlight w:val="cyan"/>
        </w:rPr>
        <w:t>advantage</w:t>
      </w:r>
      <w:r w:rsidRPr="007A6DBA">
        <w:rPr>
          <w:rStyle w:val="StyleUnderline"/>
        </w:rPr>
        <w:t xml:space="preserve"> of a commitment pathway strategy may </w:t>
      </w:r>
      <w:r w:rsidRPr="007A6DBA">
        <w:rPr>
          <w:rStyle w:val="StyleUnderline"/>
          <w:highlight w:val="cyan"/>
        </w:rPr>
        <w:t xml:space="preserve">lie in its </w:t>
      </w:r>
      <w:r w:rsidRPr="007A6DBA">
        <w:rPr>
          <w:rStyle w:val="Emphasis"/>
          <w:highlight w:val="cyan"/>
        </w:rPr>
        <w:t>capacity</w:t>
      </w:r>
      <w:r w:rsidRPr="007A6DBA">
        <w:rPr>
          <w:rStyle w:val="StyleUnderline"/>
          <w:highlight w:val="cyan"/>
        </w:rPr>
        <w:t xml:space="preserve"> to </w:t>
      </w:r>
      <w:r w:rsidRPr="007A6DBA">
        <w:rPr>
          <w:rStyle w:val="Emphasis"/>
          <w:highlight w:val="cyan"/>
        </w:rPr>
        <w:t>maintain</w:t>
      </w:r>
      <w:r w:rsidRPr="007A6DBA">
        <w:rPr>
          <w:rStyle w:val="StyleUnderline"/>
          <w:highlight w:val="cyan"/>
        </w:rPr>
        <w:t xml:space="preserve"> commitment. A </w:t>
      </w:r>
      <w:r w:rsidRPr="007A6DBA">
        <w:rPr>
          <w:rStyle w:val="Emphasis"/>
          <w:highlight w:val="cyan"/>
        </w:rPr>
        <w:t>bicycle analogy</w:t>
      </w:r>
      <w:r w:rsidRPr="007A6DBA">
        <w:rPr>
          <w:rStyle w:val="StyleUnderline"/>
          <w:highlight w:val="cyan"/>
        </w:rPr>
        <w:t xml:space="preserve"> captures this</w:t>
      </w:r>
      <w:r w:rsidRPr="007A6DBA">
        <w:rPr>
          <w:rStyle w:val="StyleUnderline"/>
        </w:rPr>
        <w:t xml:space="preserve"> basic point. As long as the bicycle and its rider are moving forward, physical dynamics keep it upright and provide momentum, and the </w:t>
      </w:r>
      <w:r w:rsidRPr="007A6DBA">
        <w:rPr>
          <w:rStyle w:val="StyleUnderline"/>
          <w:highlight w:val="cyan"/>
        </w:rPr>
        <w:t xml:space="preserve">more energy </w:t>
      </w:r>
      <w:r w:rsidRPr="007A6DBA">
        <w:rPr>
          <w:rStyle w:val="Emphasis"/>
          <w:highlight w:val="cyan"/>
        </w:rPr>
        <w:t>supports</w:t>
      </w:r>
      <w:r w:rsidRPr="007A6DBA">
        <w:rPr>
          <w:rStyle w:val="Emphasis"/>
        </w:rPr>
        <w:t xml:space="preserve"> its </w:t>
      </w:r>
      <w:r w:rsidRPr="007A6DBA">
        <w:rPr>
          <w:rStyle w:val="Emphasis"/>
          <w:highlight w:val="cyan"/>
        </w:rPr>
        <w:t>forward momentum</w:t>
      </w:r>
      <w:r w:rsidRPr="007A6DBA">
        <w:rPr>
          <w:rStyle w:val="StyleUnderline"/>
        </w:rPr>
        <w:t>, the more likely it is to stay on the desired course</w:t>
      </w:r>
      <w:r w:rsidRPr="007A6DBA">
        <w:rPr>
          <w:sz w:val="16"/>
        </w:rPr>
        <w:t>.</w:t>
      </w:r>
    </w:p>
    <w:p w14:paraId="02FDA563" w14:textId="77777777" w:rsidR="006570D0" w:rsidRPr="007A6DBA" w:rsidRDefault="006570D0" w:rsidP="006570D0">
      <w:pPr>
        <w:rPr>
          <w:sz w:val="16"/>
        </w:rPr>
      </w:pPr>
      <w:r w:rsidRPr="007A6DBA">
        <w:rPr>
          <w:rStyle w:val="StyleUnderline"/>
        </w:rPr>
        <w:t xml:space="preserve">Such a project can effectively utilize the interplay between national and international dynamics. </w:t>
      </w:r>
      <w:r w:rsidRPr="007A6DBA">
        <w:rPr>
          <w:rStyle w:val="StyleUnderline"/>
          <w:highlight w:val="cyan"/>
        </w:rPr>
        <w:t xml:space="preserve">Improved </w:t>
      </w:r>
      <w:r w:rsidRPr="007A6DBA">
        <w:rPr>
          <w:rStyle w:val="Emphasis"/>
          <w:highlight w:val="cyan"/>
        </w:rPr>
        <w:t>coop</w:t>
      </w:r>
      <w:r w:rsidRPr="007A6DBA">
        <w:rPr>
          <w:rStyle w:val="StyleUnderline"/>
        </w:rPr>
        <w:t xml:space="preserve">eration </w:t>
      </w:r>
      <w:r w:rsidRPr="007A6DBA">
        <w:rPr>
          <w:rStyle w:val="StyleUnderline"/>
          <w:highlight w:val="cyan"/>
        </w:rPr>
        <w:t xml:space="preserve">on the </w:t>
      </w:r>
      <w:r w:rsidRPr="007A6DBA">
        <w:rPr>
          <w:rStyle w:val="Emphasis"/>
          <w:highlight w:val="cyan"/>
        </w:rPr>
        <w:t>international</w:t>
      </w:r>
      <w:r w:rsidRPr="007A6DBA">
        <w:rPr>
          <w:rStyle w:val="StyleUnderline"/>
          <w:highlight w:val="cyan"/>
        </w:rPr>
        <w:t xml:space="preserve"> level</w:t>
      </w:r>
      <w:r w:rsidRPr="007A6DBA">
        <w:rPr>
          <w:rStyle w:val="StyleUnderline"/>
        </w:rPr>
        <w:t xml:space="preserve"> can </w:t>
      </w:r>
      <w:r w:rsidRPr="007A6DBA">
        <w:rPr>
          <w:rStyle w:val="Emphasis"/>
          <w:highlight w:val="cyan"/>
        </w:rPr>
        <w:t>support national developments</w:t>
      </w:r>
      <w:r w:rsidRPr="007A6DBA">
        <w:rPr>
          <w:rStyle w:val="StyleUnderline"/>
        </w:rPr>
        <w:t xml:space="preserve">, and developments on the domestic level can support transnational cooperation and attract commitment from others. </w:t>
      </w:r>
      <w:r w:rsidRPr="007A6DBA">
        <w:rPr>
          <w:rStyle w:val="StyleUnderline"/>
          <w:highlight w:val="cyan"/>
        </w:rPr>
        <w:t>Where</w:t>
      </w:r>
      <w:r w:rsidRPr="007A6DBA">
        <w:rPr>
          <w:sz w:val="16"/>
        </w:rPr>
        <w:t xml:space="preserve">, for example, </w:t>
      </w:r>
      <w:r w:rsidRPr="007A6DBA">
        <w:rPr>
          <w:rStyle w:val="StyleUnderline"/>
          <w:highlight w:val="cyan"/>
        </w:rPr>
        <w:t>officials</w:t>
      </w:r>
      <w:r w:rsidRPr="007A6DBA">
        <w:rPr>
          <w:sz w:val="16"/>
        </w:rPr>
        <w:t xml:space="preserve"> and/or the public </w:t>
      </w:r>
      <w:r w:rsidRPr="007A6DBA">
        <w:rPr>
          <w:rStyle w:val="StyleUnderline"/>
        </w:rPr>
        <w:t xml:space="preserve">in one country </w:t>
      </w:r>
      <w:r w:rsidRPr="007A6DBA">
        <w:rPr>
          <w:rStyle w:val="Emphasis"/>
          <w:highlight w:val="cyan"/>
        </w:rPr>
        <w:t>learn</w:t>
      </w:r>
      <w:r w:rsidRPr="007A6DBA">
        <w:rPr>
          <w:rStyle w:val="StyleUnderline"/>
        </w:rPr>
        <w:t xml:space="preserve"> that</w:t>
      </w:r>
      <w:r w:rsidRPr="007A6DBA">
        <w:rPr>
          <w:sz w:val="16"/>
        </w:rPr>
        <w:t xml:space="preserve"> project-based </w:t>
      </w:r>
      <w:r w:rsidRPr="007A6DBA">
        <w:rPr>
          <w:rStyle w:val="StyleUnderline"/>
        </w:rPr>
        <w:t xml:space="preserve">cooperation has led to the demise of a cartel in </w:t>
      </w:r>
      <w:r w:rsidRPr="007A6DBA">
        <w:rPr>
          <w:rStyle w:val="Emphasis"/>
        </w:rPr>
        <w:t>another</w:t>
      </w:r>
      <w:r w:rsidRPr="007A6DBA">
        <w:rPr>
          <w:sz w:val="16"/>
        </w:rPr>
        <w:t xml:space="preserve"> country, </w:t>
      </w:r>
      <w:r w:rsidRPr="007A6DBA">
        <w:rPr>
          <w:rStyle w:val="StyleUnderline"/>
          <w:highlight w:val="cyan"/>
        </w:rPr>
        <w:t>this creates incentives</w:t>
      </w:r>
      <w:r w:rsidRPr="007A6DBA">
        <w:rPr>
          <w:rStyle w:val="StyleUnderline"/>
        </w:rPr>
        <w:t xml:space="preserve"> for them </w:t>
      </w:r>
      <w:r w:rsidRPr="007A6DBA">
        <w:rPr>
          <w:rStyle w:val="StyleUnderline"/>
          <w:highlight w:val="cyan"/>
        </w:rPr>
        <w:t>to fulfill</w:t>
      </w:r>
      <w:r w:rsidRPr="007A6DBA">
        <w:rPr>
          <w:rStyle w:val="StyleUnderline"/>
        </w:rPr>
        <w:t xml:space="preserve"> their </w:t>
      </w:r>
      <w:r w:rsidRPr="007A6DBA">
        <w:rPr>
          <w:rStyle w:val="StyleUnderline"/>
          <w:highlight w:val="cyan"/>
        </w:rPr>
        <w:t>obligations</w:t>
      </w:r>
      <w:r w:rsidRPr="007A6DBA">
        <w:rPr>
          <w:rStyle w:val="StyleUnderline"/>
        </w:rPr>
        <w:t xml:space="preserve"> in order </w:t>
      </w:r>
      <w:r w:rsidRPr="007A6DBA">
        <w:rPr>
          <w:rStyle w:val="StyleUnderline"/>
          <w:highlight w:val="cyan"/>
        </w:rPr>
        <w:t xml:space="preserve">to gain </w:t>
      </w:r>
      <w:r w:rsidRPr="007A6DBA">
        <w:rPr>
          <w:rStyle w:val="Emphasis"/>
          <w:highlight w:val="cyan"/>
        </w:rPr>
        <w:t>similar benefits</w:t>
      </w:r>
      <w:r w:rsidRPr="007A6DBA">
        <w:rPr>
          <w:sz w:val="16"/>
        </w:rPr>
        <w:t xml:space="preserve">. In general, </w:t>
      </w:r>
      <w:r w:rsidRPr="007A6DBA">
        <w:rPr>
          <w:rStyle w:val="Emphasis"/>
          <w:highlight w:val="cyan"/>
        </w:rPr>
        <w:t>knowledge</w:t>
      </w:r>
      <w:r w:rsidRPr="007A6DBA">
        <w:rPr>
          <w:rStyle w:val="StyleUnderline"/>
        </w:rPr>
        <w:t xml:space="preserve"> that other participants are benefiting from the project can </w:t>
      </w:r>
      <w:r w:rsidRPr="007A6DBA">
        <w:rPr>
          <w:rStyle w:val="StyleUnderline"/>
          <w:highlight w:val="cyan"/>
        </w:rPr>
        <w:t xml:space="preserve">provide </w:t>
      </w:r>
      <w:r w:rsidRPr="007A6DBA">
        <w:rPr>
          <w:rStyle w:val="Emphasis"/>
          <w:highlight w:val="cyan"/>
        </w:rPr>
        <w:t>support</w:t>
      </w:r>
      <w:r w:rsidRPr="007A6DBA">
        <w:rPr>
          <w:rStyle w:val="StyleUnderline"/>
        </w:rPr>
        <w:t xml:space="preserve"> for it. A pathway strategy allows participants to perceive benefits</w:t>
      </w:r>
      <w:r w:rsidRPr="007A6DBA">
        <w:rPr>
          <w:sz w:val="16"/>
        </w:rPr>
        <w:t xml:space="preserve"> from competition and from competition law </w:t>
      </w:r>
      <w:r w:rsidRPr="007A6DBA">
        <w:rPr>
          <w:rStyle w:val="Emphasis"/>
        </w:rPr>
        <w:t>before</w:t>
      </w:r>
      <w:r w:rsidRPr="007A6DBA">
        <w:rPr>
          <w:rStyle w:val="StyleUnderline"/>
        </w:rPr>
        <w:t xml:space="preserve"> participation imposes significant costs</w:t>
      </w:r>
      <w:r w:rsidRPr="007A6DBA">
        <w:rPr>
          <w:sz w:val="16"/>
        </w:rPr>
        <w:t>.</w:t>
      </w:r>
    </w:p>
    <w:p w14:paraId="57BE8920" w14:textId="77777777" w:rsidR="006570D0" w:rsidRPr="007A6DBA" w:rsidRDefault="006570D0" w:rsidP="006570D0">
      <w:pPr>
        <w:rPr>
          <w:sz w:val="16"/>
        </w:rPr>
      </w:pPr>
      <w:r w:rsidRPr="007A6DBA">
        <w:rPr>
          <w:sz w:val="16"/>
        </w:rPr>
        <w:t>The time element in the strategy also allows networks to develop among the participants and on the basis of shared commitments. Each additional participant provides momentum for the project, but more importantly each perceived benefit from the project—useful information supplied, cartel discovered, dominant firm conduct changed—can increase this network value.¹⁰ As on the domestic level, time allows potential benefits of the project to be perceived before extensive participation costs are imposed.</w:t>
      </w:r>
    </w:p>
    <w:p w14:paraId="439F7961" w14:textId="77777777" w:rsidR="006570D0" w:rsidRDefault="006570D0" w:rsidP="006570D0">
      <w:pPr>
        <w:rPr>
          <w:sz w:val="16"/>
        </w:rPr>
      </w:pPr>
      <w:r w:rsidRPr="007A6DBA">
        <w:rPr>
          <w:rStyle w:val="StyleUnderline"/>
        </w:rPr>
        <w:t>The development of</w:t>
      </w:r>
      <w:r w:rsidRPr="007A6DBA">
        <w:rPr>
          <w:sz w:val="16"/>
        </w:rPr>
        <w:t xml:space="preserve"> network </w:t>
      </w:r>
      <w:r w:rsidRPr="007A6DBA">
        <w:rPr>
          <w:rStyle w:val="StyleUnderline"/>
        </w:rPr>
        <w:t>relationships</w:t>
      </w:r>
      <w:r w:rsidRPr="007A6DBA">
        <w:rPr>
          <w:sz w:val="16"/>
        </w:rPr>
        <w:t xml:space="preserve"> over time </w:t>
      </w:r>
      <w:r w:rsidRPr="007A6DBA">
        <w:rPr>
          <w:rStyle w:val="StyleUnderline"/>
        </w:rPr>
        <w:t>can</w:t>
      </w:r>
      <w:r w:rsidRPr="007A6DBA">
        <w:rPr>
          <w:sz w:val="16"/>
        </w:rPr>
        <w:t xml:space="preserve"> also </w:t>
      </w:r>
      <w:r w:rsidRPr="007A6DBA">
        <w:rPr>
          <w:rStyle w:val="StyleUnderline"/>
        </w:rPr>
        <w:t xml:space="preserve">generate </w:t>
      </w:r>
      <w:r w:rsidRPr="007A6DBA">
        <w:rPr>
          <w:rStyle w:val="Emphasis"/>
        </w:rPr>
        <w:t>trust</w:t>
      </w:r>
      <w:r w:rsidRPr="007A6DBA">
        <w:rPr>
          <w:rStyle w:val="StyleUnderline"/>
        </w:rPr>
        <w:t xml:space="preserve"> among the participants</w:t>
      </w:r>
      <w:r w:rsidRPr="007A6DBA">
        <w:rPr>
          <w:sz w:val="16"/>
        </w:rPr>
        <w:t xml:space="preserve">. As scholars such as Elinor Ostrom and Richard McAdams have demonstrated, </w:t>
      </w:r>
      <w:r w:rsidRPr="007A6DBA">
        <w:rPr>
          <w:rStyle w:val="StyleUnderline"/>
        </w:rPr>
        <w:t xml:space="preserve">this type of trust is often the </w:t>
      </w:r>
      <w:r w:rsidRPr="007A6DBA">
        <w:rPr>
          <w:rStyle w:val="Emphasis"/>
        </w:rPr>
        <w:t>basis</w:t>
      </w:r>
      <w:r w:rsidRPr="007A6DBA">
        <w:rPr>
          <w:rStyle w:val="StyleUnderline"/>
        </w:rPr>
        <w:t xml:space="preserve"> for </w:t>
      </w:r>
      <w:r w:rsidRPr="007A6DBA">
        <w:rPr>
          <w:rStyle w:val="Emphasis"/>
        </w:rPr>
        <w:t>effective cooperation</w:t>
      </w:r>
      <w:r w:rsidRPr="007A6DBA">
        <w:rPr>
          <w:sz w:val="16"/>
        </w:rPr>
        <w:t xml:space="preserve">.¹¹ The </w:t>
      </w:r>
      <w:r w:rsidRPr="007A6DBA">
        <w:rPr>
          <w:rStyle w:val="StyleUnderline"/>
        </w:rPr>
        <w:t>deep suspicions</w:t>
      </w:r>
      <w:r w:rsidRPr="007A6DBA">
        <w:rPr>
          <w:sz w:val="16"/>
        </w:rPr>
        <w:t xml:space="preserve"> that abound </w:t>
      </w:r>
      <w:r w:rsidRPr="007A6DBA">
        <w:rPr>
          <w:rStyle w:val="StyleUnderline"/>
        </w:rPr>
        <w:t>in</w:t>
      </w:r>
      <w:r w:rsidRPr="007A6DBA">
        <w:rPr>
          <w:sz w:val="16"/>
        </w:rPr>
        <w:t xml:space="preserve"> the area of </w:t>
      </w:r>
      <w:r w:rsidRPr="007A6DBA">
        <w:rPr>
          <w:rStyle w:val="StyleUnderline"/>
        </w:rPr>
        <w:t>international economic policy</w:t>
      </w:r>
      <w:r w:rsidRPr="007A6DBA">
        <w:rPr>
          <w:sz w:val="16"/>
        </w:rPr>
        <w:t xml:space="preserve">, especially between developed countries and much of the developing world, </w:t>
      </w:r>
      <w:r w:rsidRPr="007A6DBA">
        <w:rPr>
          <w:rStyle w:val="StyleUnderline"/>
        </w:rPr>
        <w:t>are not likely to be overcome by the signing of an agreement</w:t>
      </w:r>
      <w:r w:rsidRPr="007A6DBA">
        <w:rPr>
          <w:sz w:val="16"/>
        </w:rPr>
        <w:t xml:space="preserve"> or by technical assistance </w:t>
      </w:r>
      <w:r w:rsidRPr="007A6DBA">
        <w:rPr>
          <w:rStyle w:val="StyleUnderline"/>
        </w:rPr>
        <w:t>alone. A gradualist program</w:t>
      </w:r>
      <w:r w:rsidRPr="007A6DBA">
        <w:rPr>
          <w:sz w:val="16"/>
        </w:rPr>
        <w:t xml:space="preserve"> of increasing cooperation and participation-based movement toward a shared goal </w:t>
      </w:r>
      <w:r w:rsidRPr="007A6DBA">
        <w:rPr>
          <w:rStyle w:val="StyleUnderline"/>
        </w:rPr>
        <w:t xml:space="preserve">can, however, </w:t>
      </w:r>
      <w:r w:rsidRPr="007A6DBA">
        <w:rPr>
          <w:rStyle w:val="Emphasis"/>
        </w:rPr>
        <w:t>change attitudes</w:t>
      </w:r>
      <w:r w:rsidRPr="007A6DBA">
        <w:rPr>
          <w:sz w:val="16"/>
        </w:rPr>
        <w:t xml:space="preserve">. </w:t>
      </w:r>
      <w:r w:rsidRPr="007A6DBA">
        <w:rPr>
          <w:rStyle w:val="StyleUnderline"/>
        </w:rPr>
        <w:t xml:space="preserve">The </w:t>
      </w:r>
      <w:r w:rsidRPr="007A6DBA">
        <w:rPr>
          <w:rStyle w:val="StyleUnderline"/>
          <w:highlight w:val="cyan"/>
        </w:rPr>
        <w:t>successes</w:t>
      </w:r>
      <w:r w:rsidRPr="007A6DBA">
        <w:rPr>
          <w:rStyle w:val="StyleUnderline"/>
        </w:rPr>
        <w:t xml:space="preserve"> of</w:t>
      </w:r>
      <w:r w:rsidRPr="007A6DBA">
        <w:rPr>
          <w:sz w:val="16"/>
        </w:rPr>
        <w:t xml:space="preserve"> the </w:t>
      </w:r>
      <w:r w:rsidRPr="007A6DBA">
        <w:rPr>
          <w:rStyle w:val="Emphasis"/>
        </w:rPr>
        <w:t>European integration</w:t>
      </w:r>
      <w:r w:rsidRPr="007A6DBA">
        <w:rPr>
          <w:sz w:val="16"/>
        </w:rPr>
        <w:t xml:space="preserve"> process over the last fifty years </w:t>
      </w:r>
      <w:r w:rsidRPr="007A6DBA">
        <w:rPr>
          <w:rStyle w:val="StyleUnderline"/>
          <w:highlight w:val="cyan"/>
        </w:rPr>
        <w:t>may be</w:t>
      </w:r>
      <w:r w:rsidRPr="007A6DBA">
        <w:rPr>
          <w:rStyle w:val="StyleUnderline"/>
        </w:rPr>
        <w:t xml:space="preserve"> the most </w:t>
      </w:r>
      <w:r w:rsidRPr="007A6DBA">
        <w:rPr>
          <w:rStyle w:val="Emphasis"/>
          <w:highlight w:val="cyan"/>
        </w:rPr>
        <w:t>poignant demonstration</w:t>
      </w:r>
      <w:r w:rsidRPr="007A6DBA">
        <w:rPr>
          <w:sz w:val="16"/>
        </w:rPr>
        <w:t xml:space="preserve"> of this potential.</w:t>
      </w:r>
      <w:bookmarkEnd w:id="3"/>
    </w:p>
    <w:p w14:paraId="5800462B" w14:textId="77777777" w:rsidR="006570D0" w:rsidRPr="007A6DBA" w:rsidRDefault="006570D0" w:rsidP="006570D0">
      <w:pPr>
        <w:pStyle w:val="Heading3"/>
        <w:rPr>
          <w:rFonts w:cs="Times New Roman"/>
        </w:rPr>
      </w:pPr>
      <w:r w:rsidRPr="007A6DBA">
        <w:rPr>
          <w:rFonts w:cs="Times New Roman"/>
        </w:rPr>
        <w:t>Solvency---AT: Say No---2NC</w:t>
      </w:r>
    </w:p>
    <w:p w14:paraId="1D90C7D9" w14:textId="77777777" w:rsidR="006570D0" w:rsidRPr="007A6DBA" w:rsidRDefault="006570D0" w:rsidP="006570D0">
      <w:pPr>
        <w:pStyle w:val="Heading4"/>
        <w:rPr>
          <w:rFonts w:cs="Times New Roman"/>
        </w:rPr>
      </w:pPr>
      <w:r w:rsidRPr="007A6DBA">
        <w:rPr>
          <w:rFonts w:cs="Times New Roman"/>
        </w:rPr>
        <w:t xml:space="preserve">It creates a </w:t>
      </w:r>
      <w:r w:rsidRPr="007A6DBA">
        <w:rPr>
          <w:rFonts w:cs="Times New Roman"/>
          <w:u w:val="single"/>
        </w:rPr>
        <w:t>coalition of the willing</w:t>
      </w:r>
      <w:r w:rsidRPr="007A6DBA">
        <w:rPr>
          <w:rFonts w:cs="Times New Roman"/>
        </w:rPr>
        <w:t xml:space="preserve"> that bypasses </w:t>
      </w:r>
      <w:r w:rsidRPr="007A6DBA">
        <w:rPr>
          <w:rFonts w:cs="Times New Roman"/>
          <w:u w:val="single"/>
        </w:rPr>
        <w:t>general</w:t>
      </w:r>
      <w:r w:rsidRPr="007A6DBA">
        <w:rPr>
          <w:rFonts w:cs="Times New Roman"/>
        </w:rPr>
        <w:t xml:space="preserve"> obstacles</w:t>
      </w:r>
    </w:p>
    <w:p w14:paraId="564F9CB5" w14:textId="77777777" w:rsidR="006570D0" w:rsidRPr="007A6DBA" w:rsidRDefault="006570D0" w:rsidP="006570D0">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52-53</w:t>
      </w:r>
    </w:p>
    <w:p w14:paraId="473BB388" w14:textId="77777777" w:rsidR="006570D0" w:rsidRPr="007A6DBA" w:rsidRDefault="006570D0" w:rsidP="006570D0">
      <w:pPr>
        <w:tabs>
          <w:tab w:val="left" w:pos="1675"/>
        </w:tabs>
        <w:rPr>
          <w:sz w:val="16"/>
        </w:rPr>
      </w:pPr>
      <w:r w:rsidRPr="007A6DBA">
        <w:rPr>
          <w:sz w:val="16"/>
        </w:rPr>
        <w:t>Conclusion</w:t>
      </w:r>
    </w:p>
    <w:p w14:paraId="586331D6" w14:textId="77777777" w:rsidR="006570D0" w:rsidRPr="007A6DBA" w:rsidRDefault="006570D0" w:rsidP="006570D0">
      <w:pPr>
        <w:rPr>
          <w:sz w:val="16"/>
        </w:rPr>
      </w:pPr>
      <w:r w:rsidRPr="007A6DBA">
        <w:rPr>
          <w:sz w:val="16"/>
        </w:rPr>
        <w:t xml:space="preserve">I have argued that </w:t>
      </w:r>
      <w:r w:rsidRPr="007A6DBA">
        <w:rPr>
          <w:rStyle w:val="Emphasis"/>
          <w:highlight w:val="cyan"/>
        </w:rPr>
        <w:t>strong</w:t>
      </w:r>
      <w:r w:rsidRPr="007A6DBA">
        <w:rPr>
          <w:rStyle w:val="Emphasis"/>
        </w:rPr>
        <w:t xml:space="preserve">, universalistic </w:t>
      </w:r>
      <w:r w:rsidRPr="007A6DBA">
        <w:rPr>
          <w:rStyle w:val="Emphasis"/>
          <w:highlight w:val="cyan"/>
        </w:rPr>
        <w:t>prescriptions</w:t>
      </w:r>
      <w:r w:rsidRPr="007A6DBA">
        <w:rPr>
          <w:rStyle w:val="StyleUnderline"/>
          <w:highlight w:val="cyan"/>
        </w:rPr>
        <w:t xml:space="preserve"> regarding</w:t>
      </w:r>
      <w:r w:rsidRPr="007A6DBA">
        <w:rPr>
          <w:rStyle w:val="StyleUnderline"/>
        </w:rPr>
        <w:t xml:space="preserve"> the </w:t>
      </w:r>
      <w:r w:rsidRPr="007A6DBA">
        <w:rPr>
          <w:rStyle w:val="StyleUnderline"/>
          <w:highlight w:val="cyan"/>
        </w:rPr>
        <w:t>internationalization</w:t>
      </w:r>
      <w:r w:rsidRPr="007A6DBA">
        <w:rPr>
          <w:rStyle w:val="StyleUnderline"/>
        </w:rPr>
        <w:t xml:space="preserve"> of competition policy </w:t>
      </w:r>
      <w:r w:rsidRPr="007A6DBA">
        <w:rPr>
          <w:rStyle w:val="StyleUnderline"/>
          <w:highlight w:val="cyan"/>
        </w:rPr>
        <w:t>are unlikely to be</w:t>
      </w:r>
      <w:r w:rsidRPr="007A6DBA">
        <w:rPr>
          <w:sz w:val="16"/>
        </w:rPr>
        <w:t xml:space="preserve"> very </w:t>
      </w:r>
      <w:r w:rsidRPr="007A6DBA">
        <w:rPr>
          <w:rStyle w:val="StyleUnderline"/>
          <w:highlight w:val="cyan"/>
        </w:rPr>
        <w:t>convincing</w:t>
      </w:r>
      <w:r w:rsidRPr="007A6DBA">
        <w:rPr>
          <w:sz w:val="16"/>
        </w:rPr>
        <w:t xml:space="preserve"> or very interesting. Polities and </w:t>
      </w:r>
      <w:r w:rsidRPr="007A6DBA">
        <w:rPr>
          <w:rStyle w:val="StyleUnderline"/>
        </w:rPr>
        <w:t xml:space="preserve">societies have sharply </w:t>
      </w:r>
      <w:r w:rsidRPr="007A6DBA">
        <w:rPr>
          <w:rStyle w:val="StyleUnderline"/>
          <w:highlight w:val="cyan"/>
        </w:rPr>
        <w:t>differing accounts</w:t>
      </w:r>
      <w:r w:rsidRPr="007A6DBA">
        <w:rPr>
          <w:rStyle w:val="StyleUnderline"/>
        </w:rPr>
        <w:t xml:space="preserve"> of</w:t>
      </w:r>
      <w:r w:rsidRPr="007A6DBA">
        <w:rPr>
          <w:sz w:val="16"/>
        </w:rPr>
        <w:t xml:space="preserve"> what “free” and “fair” </w:t>
      </w:r>
      <w:r w:rsidRPr="007A6DBA">
        <w:rPr>
          <w:rStyle w:val="StyleUnderline"/>
        </w:rPr>
        <w:t>competition</w:t>
      </w:r>
      <w:r w:rsidRPr="007A6DBA">
        <w:rPr>
          <w:sz w:val="16"/>
        </w:rPr>
        <w:t xml:space="preserve"> might mean, and when and how the state should shape it, interfere with it, or exclude it altogether. Liberalization and </w:t>
      </w:r>
      <w:r w:rsidRPr="007A6DBA">
        <w:rPr>
          <w:rStyle w:val="StyleUnderline"/>
        </w:rPr>
        <w:t xml:space="preserve">competition offer </w:t>
      </w:r>
      <w:r w:rsidRPr="007A6DBA">
        <w:rPr>
          <w:rStyle w:val="Emphasis"/>
        </w:rPr>
        <w:t>tremendous benefits</w:t>
      </w:r>
      <w:r w:rsidRPr="007A6DBA">
        <w:rPr>
          <w:rStyle w:val="StyleUnderline"/>
        </w:rPr>
        <w:t xml:space="preserve"> to jurisdictions that embrace them; but no jurisdiction does so </w:t>
      </w:r>
      <w:r w:rsidRPr="007A6DBA">
        <w:rPr>
          <w:rStyle w:val="Emphasis"/>
        </w:rPr>
        <w:t>entirely</w:t>
      </w:r>
      <w:r w:rsidRPr="007A6DBA">
        <w:rPr>
          <w:rStyle w:val="StyleUnderline"/>
        </w:rPr>
        <w:t>, and each</w:t>
      </w:r>
      <w:r w:rsidRPr="007A6DBA">
        <w:rPr>
          <w:sz w:val="16"/>
        </w:rPr>
        <w:t xml:space="preserve"> polity </w:t>
      </w:r>
      <w:r w:rsidRPr="007A6DBA">
        <w:rPr>
          <w:rStyle w:val="StyleUnderline"/>
        </w:rPr>
        <w:t>must find its own</w:t>
      </w:r>
      <w:r w:rsidRPr="007A6DBA">
        <w:rPr>
          <w:sz w:val="16"/>
        </w:rPr>
        <w:t xml:space="preserve"> optimal </w:t>
      </w:r>
      <w:r w:rsidRPr="007A6DBA">
        <w:rPr>
          <w:rStyle w:val="Emphasis"/>
        </w:rPr>
        <w:t>balance</w:t>
      </w:r>
      <w:r w:rsidRPr="007A6DBA">
        <w:rPr>
          <w:sz w:val="16"/>
        </w:rPr>
        <w:t xml:space="preserve"> between competition and the values that—so to speak—compete with it. </w:t>
      </w:r>
      <w:r w:rsidRPr="007A6DBA">
        <w:rPr>
          <w:rStyle w:val="StyleUnderline"/>
        </w:rPr>
        <w:t xml:space="preserve">This </w:t>
      </w:r>
      <w:r w:rsidRPr="007A6DBA">
        <w:rPr>
          <w:rStyle w:val="Emphasis"/>
          <w:highlight w:val="cyan"/>
        </w:rPr>
        <w:t>make</w:t>
      </w:r>
      <w:r w:rsidRPr="007A6DBA">
        <w:rPr>
          <w:rStyle w:val="StyleUnderline"/>
        </w:rPr>
        <w:t xml:space="preserve">s </w:t>
      </w:r>
      <w:r w:rsidRPr="007A6DBA">
        <w:rPr>
          <w:rStyle w:val="StyleUnderline"/>
          <w:highlight w:val="cyan"/>
        </w:rPr>
        <w:t>international action</w:t>
      </w:r>
      <w:r w:rsidRPr="007A6DBA">
        <w:rPr>
          <w:sz w:val="16"/>
        </w:rPr>
        <w:t xml:space="preserve"> a very </w:t>
      </w:r>
      <w:r w:rsidRPr="007A6DBA">
        <w:rPr>
          <w:rStyle w:val="Emphasis"/>
          <w:highlight w:val="cyan"/>
        </w:rPr>
        <w:t>complex</w:t>
      </w:r>
      <w:r w:rsidRPr="007A6DBA">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707BB8E1" w14:textId="77777777" w:rsidR="006570D0" w:rsidRPr="007A6DBA" w:rsidRDefault="006570D0" w:rsidP="006570D0">
      <w:pPr>
        <w:rPr>
          <w:sz w:val="16"/>
        </w:rPr>
      </w:pPr>
      <w:r w:rsidRPr="007A6DBA">
        <w:rPr>
          <w:sz w:val="16"/>
        </w:rPr>
        <w:t xml:space="preserve">As “[d]isagreement on matters of principle is . . . not the exception but the rule in politics,”205 I have suggested that there is considerable value in the provision of a wide range of tools and forms to facilitate international action. </w:t>
      </w:r>
      <w:r w:rsidRPr="007A6DBA">
        <w:rPr>
          <w:rStyle w:val="StyleUnderline"/>
          <w:highlight w:val="cyan"/>
        </w:rPr>
        <w:t>The</w:t>
      </w:r>
      <w:r w:rsidRPr="007A6DBA">
        <w:rPr>
          <w:sz w:val="16"/>
        </w:rPr>
        <w:t xml:space="preserve"> bigger and </w:t>
      </w:r>
      <w:r w:rsidRPr="007A6DBA">
        <w:rPr>
          <w:rStyle w:val="Emphasis"/>
          <w:highlight w:val="cyan"/>
        </w:rPr>
        <w:t>more diverse</w:t>
      </w:r>
      <w:r w:rsidRPr="007A6DBA">
        <w:rPr>
          <w:rStyle w:val="StyleUnderline"/>
          <w:highlight w:val="cyan"/>
        </w:rPr>
        <w:t xml:space="preserve"> the toolkit, the greater</w:t>
      </w:r>
      <w:r w:rsidRPr="007A6DBA">
        <w:rPr>
          <w:rStyle w:val="StyleUnderline"/>
        </w:rPr>
        <w:t xml:space="preserve"> the </w:t>
      </w:r>
      <w:r w:rsidRPr="007A6DBA">
        <w:rPr>
          <w:rStyle w:val="StyleUnderline"/>
          <w:highlight w:val="cyan"/>
        </w:rPr>
        <w:t>likelihood of</w:t>
      </w:r>
      <w:r w:rsidRPr="007A6DBA">
        <w:rPr>
          <w:rStyle w:val="StyleUnderline"/>
        </w:rPr>
        <w:t xml:space="preserve"> finding </w:t>
      </w:r>
      <w:r w:rsidRPr="007A6DBA">
        <w:rPr>
          <w:rStyle w:val="StyleUnderline"/>
          <w:highlight w:val="cyan"/>
        </w:rPr>
        <w:t xml:space="preserve">a </w:t>
      </w:r>
      <w:r w:rsidRPr="007A6DBA">
        <w:rPr>
          <w:rStyle w:val="Emphasis"/>
          <w:highlight w:val="cyan"/>
        </w:rPr>
        <w:t>solution</w:t>
      </w:r>
      <w:r w:rsidRPr="007A6DBA">
        <w:rPr>
          <w:sz w:val="16"/>
        </w:rPr>
        <w:t xml:space="preserve"> that will serve the turn. To that end, </w:t>
      </w:r>
      <w:r w:rsidRPr="007A6DBA">
        <w:rPr>
          <w:rStyle w:val="StyleUnderline"/>
          <w:highlight w:val="cyan"/>
        </w:rPr>
        <w:t>I</w:t>
      </w:r>
      <w:r w:rsidRPr="007A6DBA">
        <w:rPr>
          <w:rStyle w:val="StyleUnderline"/>
        </w:rPr>
        <w:t xml:space="preserve"> have </w:t>
      </w:r>
      <w:r w:rsidRPr="007A6DBA">
        <w:rPr>
          <w:rStyle w:val="StyleUnderline"/>
          <w:highlight w:val="cyan"/>
        </w:rPr>
        <w:t>emphasized</w:t>
      </w:r>
      <w:r w:rsidRPr="007A6DBA">
        <w:rPr>
          <w:rStyle w:val="StyleUnderline"/>
        </w:rPr>
        <w:t xml:space="preserve"> the value of</w:t>
      </w:r>
      <w:r w:rsidRPr="007A6DBA">
        <w:rPr>
          <w:sz w:val="16"/>
        </w:rPr>
        <w:t xml:space="preserve"> three forms of </w:t>
      </w:r>
      <w:r w:rsidRPr="007A6DBA">
        <w:rPr>
          <w:rStyle w:val="Emphasis"/>
          <w:highlight w:val="cyan"/>
        </w:rPr>
        <w:t>flexibility</w:t>
      </w:r>
      <w:r w:rsidRPr="007A6DBA">
        <w:rPr>
          <w:rStyle w:val="StyleUnderline"/>
        </w:rPr>
        <w:t xml:space="preserve"> in this area:</w:t>
      </w:r>
      <w:r w:rsidRPr="007A6DBA">
        <w:rPr>
          <w:sz w:val="16"/>
        </w:rPr>
        <w:t xml:space="preserve"> regionalism as a complement to bilateralism and multilateralism; </w:t>
      </w:r>
      <w:r w:rsidRPr="007A6DBA">
        <w:rPr>
          <w:rStyle w:val="Emphasis"/>
          <w:highlight w:val="cyan"/>
        </w:rPr>
        <w:t>frameworks</w:t>
      </w:r>
      <w:r w:rsidRPr="007A6DBA">
        <w:rPr>
          <w:rStyle w:val="StyleUnderline"/>
        </w:rPr>
        <w:t xml:space="preserve"> as a </w:t>
      </w:r>
      <w:r w:rsidRPr="007A6DBA">
        <w:rPr>
          <w:rStyle w:val="Emphasis"/>
          <w:highlight w:val="cyan"/>
        </w:rPr>
        <w:t>complement</w:t>
      </w:r>
      <w:r w:rsidRPr="007A6DBA">
        <w:rPr>
          <w:rStyle w:val="StyleUnderline"/>
        </w:rPr>
        <w:t xml:space="preserve"> to </w:t>
      </w:r>
      <w:r w:rsidRPr="007A6DBA">
        <w:rPr>
          <w:rStyle w:val="Emphasis"/>
          <w:highlight w:val="cyan"/>
        </w:rPr>
        <w:t>treaties</w:t>
      </w:r>
      <w:r w:rsidRPr="007A6DBA">
        <w:rPr>
          <w:rStyle w:val="StyleUnderline"/>
        </w:rPr>
        <w:t xml:space="preserve"> and networks</w:t>
      </w:r>
      <w:r w:rsidRPr="007A6DBA">
        <w:rPr>
          <w:sz w:val="16"/>
        </w:rPr>
        <w:t>; and a willingness to explore cooperation on competition policy both alongside and separately from the liberalization of trade.</w:t>
      </w:r>
    </w:p>
    <w:p w14:paraId="55707D48" w14:textId="77777777" w:rsidR="006570D0" w:rsidRPr="007A6DBA" w:rsidRDefault="006570D0" w:rsidP="006570D0">
      <w:pPr>
        <w:rPr>
          <w:sz w:val="16"/>
        </w:rPr>
      </w:pPr>
      <w:r w:rsidRPr="007A6DBA">
        <w:rPr>
          <w:sz w:val="16"/>
        </w:rPr>
        <w:t xml:space="preserve">All the </w:t>
      </w:r>
      <w:r w:rsidRPr="007A6DBA">
        <w:rPr>
          <w:rStyle w:val="StyleUnderline"/>
        </w:rPr>
        <w:t xml:space="preserve">hard questions remain. </w:t>
      </w:r>
      <w:r w:rsidRPr="007A6DBA">
        <w:rPr>
          <w:rStyle w:val="Emphasis"/>
        </w:rPr>
        <w:t>But</w:t>
      </w:r>
      <w:r w:rsidRPr="007A6DBA">
        <w:rPr>
          <w:sz w:val="16"/>
        </w:rPr>
        <w:t xml:space="preserve">, as policymakers and scholars survey the wreckage of megaregionalism, I think </w:t>
      </w:r>
      <w:r w:rsidRPr="007A6DBA">
        <w:rPr>
          <w:rStyle w:val="StyleUnderline"/>
          <w:highlight w:val="cyan"/>
        </w:rPr>
        <w:t>there are</w:t>
      </w:r>
      <w:r w:rsidRPr="007A6DBA">
        <w:rPr>
          <w:rStyle w:val="StyleUnderline"/>
        </w:rPr>
        <w:t xml:space="preserve"> </w:t>
      </w:r>
      <w:r w:rsidRPr="007A6DBA">
        <w:rPr>
          <w:rStyle w:val="Emphasis"/>
        </w:rPr>
        <w:t xml:space="preserve">plenty of </w:t>
      </w:r>
      <w:r w:rsidRPr="007A6DBA">
        <w:rPr>
          <w:rStyle w:val="Emphasis"/>
          <w:highlight w:val="cyan"/>
        </w:rPr>
        <w:t>reasons</w:t>
      </w:r>
      <w:r w:rsidRPr="007A6DBA">
        <w:rPr>
          <w:rStyle w:val="StyleUnderline"/>
          <w:highlight w:val="cyan"/>
        </w:rPr>
        <w:t xml:space="preserve"> for </w:t>
      </w:r>
      <w:r w:rsidRPr="007A6DBA">
        <w:rPr>
          <w:rStyle w:val="Emphasis"/>
          <w:highlight w:val="cyan"/>
        </w:rPr>
        <w:t>optimism</w:t>
      </w:r>
      <w:r w:rsidRPr="007A6DBA">
        <w:rPr>
          <w:sz w:val="16"/>
        </w:rPr>
        <w:t xml:space="preserve">. I have emphasized that </w:t>
      </w:r>
      <w:r w:rsidRPr="007A6DBA">
        <w:rPr>
          <w:rStyle w:val="StyleUnderline"/>
          <w:highlight w:val="cyan"/>
        </w:rPr>
        <w:t xml:space="preserve">when </w:t>
      </w:r>
      <w:r w:rsidRPr="007A6DBA">
        <w:rPr>
          <w:rStyle w:val="Emphasis"/>
          <w:highlight w:val="cyan"/>
        </w:rPr>
        <w:t>grand</w:t>
      </w:r>
      <w:r w:rsidRPr="007A6DBA">
        <w:rPr>
          <w:rStyle w:val="Emphasis"/>
        </w:rPr>
        <w:t xml:space="preserve"> megaregional </w:t>
      </w:r>
      <w:r w:rsidRPr="007A6DBA">
        <w:rPr>
          <w:rStyle w:val="Emphasis"/>
          <w:highlight w:val="cyan"/>
        </w:rPr>
        <w:t>bargains</w:t>
      </w:r>
      <w:r w:rsidRPr="007A6DBA">
        <w:rPr>
          <w:rStyle w:val="StyleUnderline"/>
        </w:rPr>
        <w:t xml:space="preserve"> wrought </w:t>
      </w:r>
      <w:r w:rsidRPr="007A6DBA">
        <w:rPr>
          <w:rStyle w:val="StyleUnderline"/>
          <w:highlight w:val="cyan"/>
        </w:rPr>
        <w:t xml:space="preserve">in </w:t>
      </w:r>
      <w:r w:rsidRPr="007A6DBA">
        <w:rPr>
          <w:rStyle w:val="Emphasis"/>
          <w:highlight w:val="cyan"/>
        </w:rPr>
        <w:t>binding</w:t>
      </w:r>
      <w:r w:rsidRPr="007A6DBA">
        <w:rPr>
          <w:rStyle w:val="StyleUnderline"/>
        </w:rPr>
        <w:t xml:space="preserve"> international </w:t>
      </w:r>
      <w:r w:rsidRPr="007A6DBA">
        <w:rPr>
          <w:rStyle w:val="StyleUnderline"/>
          <w:highlight w:val="cyan"/>
        </w:rPr>
        <w:t xml:space="preserve">law </w:t>
      </w:r>
      <w:r w:rsidRPr="007A6DBA">
        <w:rPr>
          <w:rStyle w:val="Emphasis"/>
          <w:highlight w:val="cyan"/>
        </w:rPr>
        <w:t>fail</w:t>
      </w:r>
      <w:r w:rsidRPr="007A6DBA">
        <w:rPr>
          <w:rStyle w:val="StyleUnderline"/>
          <w:highlight w:val="cyan"/>
        </w:rPr>
        <w:t xml:space="preserve">, </w:t>
      </w:r>
      <w:r w:rsidRPr="007A6DBA">
        <w:rPr>
          <w:rStyle w:val="Emphasis"/>
          <w:sz w:val="24"/>
          <w:szCs w:val="26"/>
          <w:highlight w:val="cyan"/>
        </w:rPr>
        <w:t>other paths</w:t>
      </w:r>
      <w:r w:rsidRPr="007A6DBA">
        <w:rPr>
          <w:rStyle w:val="Emphasis"/>
          <w:sz w:val="24"/>
          <w:szCs w:val="26"/>
        </w:rPr>
        <w:t xml:space="preserve"> may </w:t>
      </w:r>
      <w:r w:rsidRPr="007A6DBA">
        <w:rPr>
          <w:rStyle w:val="Emphasis"/>
          <w:sz w:val="24"/>
          <w:szCs w:val="26"/>
          <w:highlight w:val="cyan"/>
        </w:rPr>
        <w:t>remain open</w:t>
      </w:r>
      <w:r w:rsidRPr="007A6DBA">
        <w:rPr>
          <w:rStyle w:val="StyleUnderline"/>
        </w:rPr>
        <w:t xml:space="preserve">. Other </w:t>
      </w:r>
      <w:r w:rsidRPr="007A6DBA">
        <w:rPr>
          <w:rStyle w:val="StyleUnderline"/>
          <w:highlight w:val="cyan"/>
        </w:rPr>
        <w:t>combinations</w:t>
      </w:r>
      <w:r w:rsidRPr="007A6DBA">
        <w:rPr>
          <w:sz w:val="16"/>
        </w:rPr>
        <w:t xml:space="preserve">, other configurations, </w:t>
      </w:r>
      <w:r w:rsidRPr="007A6DBA">
        <w:rPr>
          <w:rStyle w:val="StyleUnderline"/>
        </w:rPr>
        <w:t xml:space="preserve">can </w:t>
      </w:r>
      <w:r w:rsidRPr="007A6DBA">
        <w:rPr>
          <w:rStyle w:val="StyleUnderline"/>
          <w:highlight w:val="cyan"/>
        </w:rPr>
        <w:t>offer</w:t>
      </w:r>
      <w:r w:rsidRPr="007A6DBA">
        <w:rPr>
          <w:rStyle w:val="StyleUnderline"/>
        </w:rPr>
        <w:t xml:space="preserve"> the prospect of </w:t>
      </w:r>
      <w:r w:rsidRPr="007A6DBA">
        <w:rPr>
          <w:rStyle w:val="Emphasis"/>
          <w:highlight w:val="cyan"/>
        </w:rPr>
        <w:t>“progress”</w:t>
      </w:r>
      <w:r w:rsidRPr="007A6DBA">
        <w:rPr>
          <w:rStyle w:val="StyleUnderline"/>
        </w:rPr>
        <w:t>—in the right sense—</w:t>
      </w:r>
      <w:r w:rsidRPr="007A6DBA">
        <w:rPr>
          <w:rStyle w:val="StyleUnderline"/>
          <w:highlight w:val="cyan"/>
        </w:rPr>
        <w:t xml:space="preserve">to </w:t>
      </w:r>
      <w:r w:rsidRPr="007A6DBA">
        <w:rPr>
          <w:rStyle w:val="Emphasis"/>
          <w:sz w:val="24"/>
          <w:szCs w:val="26"/>
          <w:highlight w:val="cyan"/>
        </w:rPr>
        <w:t>coalitions of the willing</w:t>
      </w:r>
      <w:r w:rsidRPr="007A6DBA">
        <w:rPr>
          <w:sz w:val="16"/>
        </w:rPr>
        <w:t xml:space="preserve">. At the time of writing, there is some evidence that many of the TPP’s parties continue to see value in deep cooperation in matters of trade and competition policy, even without the participation of the United States.206 </w:t>
      </w:r>
      <w:r w:rsidRPr="007A6DBA">
        <w:rPr>
          <w:rStyle w:val="StyleUnderline"/>
          <w:highlight w:val="cyan"/>
        </w:rPr>
        <w:t>With</w:t>
      </w:r>
      <w:r w:rsidRPr="007A6DBA">
        <w:rPr>
          <w:sz w:val="16"/>
        </w:rPr>
        <w:t xml:space="preserve"> some </w:t>
      </w:r>
      <w:r w:rsidRPr="007A6DBA">
        <w:rPr>
          <w:rStyle w:val="Emphasis"/>
        </w:rPr>
        <w:t>creativity</w:t>
      </w:r>
      <w:r w:rsidRPr="007A6DBA">
        <w:rPr>
          <w:sz w:val="16"/>
        </w:rPr>
        <w:t xml:space="preserve"> and imagination, </w:t>
      </w:r>
      <w:r w:rsidRPr="007A6DBA">
        <w:rPr>
          <w:rStyle w:val="StyleUnderline"/>
        </w:rPr>
        <w:t xml:space="preserve">and in </w:t>
      </w:r>
      <w:r w:rsidRPr="007A6DBA">
        <w:rPr>
          <w:rStyle w:val="StyleUnderline"/>
          <w:highlight w:val="cyan"/>
        </w:rPr>
        <w:t xml:space="preserve">partnership with </w:t>
      </w:r>
      <w:r w:rsidRPr="007A6DBA">
        <w:rPr>
          <w:rStyle w:val="Emphasis"/>
          <w:highlight w:val="cyan"/>
        </w:rPr>
        <w:t>like-minded</w:t>
      </w:r>
      <w:r w:rsidRPr="007A6DBA">
        <w:rPr>
          <w:rStyle w:val="StyleUnderline"/>
          <w:highlight w:val="cyan"/>
        </w:rPr>
        <w:t xml:space="preserve"> jurisdictions</w:t>
      </w:r>
      <w:r w:rsidRPr="007A6DBA">
        <w:rPr>
          <w:sz w:val="16"/>
        </w:rPr>
        <w:t xml:space="preserve">, there is every reason to expect that </w:t>
      </w:r>
      <w:r w:rsidRPr="007A6DBA">
        <w:rPr>
          <w:rStyle w:val="StyleUnderline"/>
          <w:highlight w:val="cyan"/>
        </w:rPr>
        <w:t xml:space="preserve">they </w:t>
      </w:r>
      <w:r w:rsidRPr="007A6DBA">
        <w:rPr>
          <w:rStyle w:val="Emphasis"/>
          <w:sz w:val="24"/>
          <w:szCs w:val="26"/>
          <w:highlight w:val="cyan"/>
        </w:rPr>
        <w:t>will achieve it</w:t>
      </w:r>
      <w:r w:rsidRPr="007A6DBA">
        <w:rPr>
          <w:sz w:val="16"/>
        </w:rPr>
        <w:t>.</w:t>
      </w:r>
    </w:p>
    <w:p w14:paraId="57832293" w14:textId="77777777" w:rsidR="006570D0" w:rsidRPr="007A6DBA" w:rsidRDefault="006570D0" w:rsidP="006570D0">
      <w:pPr>
        <w:pStyle w:val="Heading4"/>
        <w:rPr>
          <w:rFonts w:cs="Times New Roman"/>
        </w:rPr>
      </w:pPr>
      <w:r w:rsidRPr="007A6DBA">
        <w:rPr>
          <w:rFonts w:cs="Times New Roman"/>
          <w:u w:val="single"/>
        </w:rPr>
        <w:t>Europe</w:t>
      </w:r>
      <w:r w:rsidRPr="007A6DBA">
        <w:rPr>
          <w:rFonts w:cs="Times New Roman"/>
        </w:rPr>
        <w:t xml:space="preserve"> and </w:t>
      </w:r>
      <w:r w:rsidRPr="007A6DBA">
        <w:rPr>
          <w:rFonts w:cs="Times New Roman"/>
          <w:u w:val="single"/>
        </w:rPr>
        <w:t>China</w:t>
      </w:r>
      <w:r w:rsidRPr="007A6DBA">
        <w:rPr>
          <w:rFonts w:cs="Times New Roman"/>
        </w:rPr>
        <w:t xml:space="preserve"> will say ‘yes’ </w:t>
      </w:r>
    </w:p>
    <w:p w14:paraId="5CD23F10" w14:textId="77777777" w:rsidR="006570D0" w:rsidRPr="007A6DBA" w:rsidRDefault="006570D0" w:rsidP="006570D0">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08CA249A" w14:textId="77777777" w:rsidR="006570D0" w:rsidRPr="007A6DBA" w:rsidRDefault="006570D0" w:rsidP="006570D0">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7A6DBA">
        <w:rPr>
          <w:rStyle w:val="Emphasis"/>
          <w:highlight w:val="cyan"/>
        </w:rPr>
        <w:t>EU</w:t>
      </w:r>
      <w:r w:rsidRPr="007A6DBA">
        <w:rPr>
          <w:rStyle w:val="StyleUnderline"/>
          <w:highlight w:val="cyan"/>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7A6DBA">
        <w:rPr>
          <w:rStyle w:val="Emphasis"/>
          <w:highlight w:val="cyan"/>
        </w:rPr>
        <w:t>convergence</w:t>
      </w:r>
      <w:r w:rsidRPr="007A6DBA">
        <w:rPr>
          <w:rStyle w:val="StyleUnderline"/>
        </w:rPr>
        <w:t xml:space="preserve"> of </w:t>
      </w:r>
      <w:r w:rsidRPr="007A6DBA">
        <w:rPr>
          <w:rStyle w:val="Emphasis"/>
        </w:rPr>
        <w:t>practices</w:t>
      </w:r>
      <w:r w:rsidRPr="007A6DBA">
        <w:rPr>
          <w:rStyle w:val="StyleUnderline"/>
        </w:rPr>
        <w:t xml:space="preserve"> and substantive thinking. Officially, </w:t>
      </w:r>
      <w:r w:rsidRPr="007A6DBA">
        <w:rPr>
          <w:rStyle w:val="StyleUnderline"/>
          <w:highlight w:val="cyan"/>
        </w:rPr>
        <w:t>China</w:t>
      </w:r>
      <w:r w:rsidRPr="007A6DBA">
        <w:rPr>
          <w:rStyle w:val="StyleUnderline"/>
        </w:rPr>
        <w:t xml:space="preserve"> does not</w:t>
      </w:r>
      <w:r w:rsidRPr="007A6DBA">
        <w:rPr>
          <w:sz w:val="16"/>
        </w:rPr>
        <w:t xml:space="preserve"> appear to </w:t>
      </w:r>
      <w:r w:rsidRPr="007A6DBA">
        <w:rPr>
          <w:rStyle w:val="StyleUnderline"/>
        </w:rPr>
        <w:t>have a strong stance</w:t>
      </w:r>
      <w:r w:rsidRPr="007A6DBA">
        <w:rPr>
          <w:sz w:val="16"/>
        </w:rPr>
        <w:t xml:space="preserve"> on convergence, </w:t>
      </w:r>
      <w:r w:rsidRPr="007A6DBA">
        <w:rPr>
          <w:rStyle w:val="StyleUnderline"/>
        </w:rPr>
        <w:t xml:space="preserve">but </w:t>
      </w:r>
      <w:r w:rsidRPr="007A6DBA">
        <w:rPr>
          <w:rStyle w:val="Emphasis"/>
          <w:highlight w:val="cyan"/>
        </w:rPr>
        <w:t>recent practice</w:t>
      </w:r>
      <w:r w:rsidRPr="007A6DBA">
        <w:rPr>
          <w:rStyle w:val="StyleUnderline"/>
          <w:highlight w:val="cyan"/>
        </w:rPr>
        <w:t xml:space="preserve"> shows</w:t>
      </w:r>
      <w:r w:rsidRPr="007A6DBA">
        <w:rPr>
          <w:rStyle w:val="StyleUnderline"/>
        </w:rPr>
        <w:t xml:space="preserve"> that it too has </w:t>
      </w:r>
      <w:r w:rsidRPr="007A6DBA">
        <w:rPr>
          <w:rStyle w:val="StyleUnderline"/>
          <w:highlight w:val="cyan"/>
        </w:rPr>
        <w:t>engaged in</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dialogue</w:t>
      </w:r>
      <w:r w:rsidRPr="007A6DBA">
        <w:rPr>
          <w:rStyle w:val="StyleUnderline"/>
          <w:highlight w:val="cyan"/>
        </w:rPr>
        <w:t xml:space="preserve"> on </w:t>
      </w:r>
      <w:r w:rsidRPr="007A6DBA">
        <w:rPr>
          <w:rStyle w:val="Emphasis"/>
          <w:highlight w:val="cyan"/>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4DEAEEFA" w14:textId="77777777" w:rsidR="006570D0" w:rsidRPr="007A6DBA" w:rsidRDefault="006570D0" w:rsidP="006570D0">
      <w:pPr>
        <w:rPr>
          <w:sz w:val="16"/>
        </w:rPr>
      </w:pPr>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48DECE27" w14:textId="77777777" w:rsidR="006570D0" w:rsidRPr="007A6DBA" w:rsidRDefault="006570D0" w:rsidP="006570D0">
      <w:pPr>
        <w:pStyle w:val="Heading4"/>
        <w:rPr>
          <w:rFonts w:cs="Times New Roman"/>
        </w:rPr>
      </w:pPr>
      <w:r w:rsidRPr="007A6DBA">
        <w:rPr>
          <w:rFonts w:cs="Times New Roman"/>
        </w:rPr>
        <w:t xml:space="preserve">That’s </w:t>
      </w:r>
      <w:r w:rsidRPr="007A6DBA">
        <w:rPr>
          <w:rFonts w:cs="Times New Roman"/>
          <w:u w:val="single"/>
        </w:rPr>
        <w:t>sufficient</w:t>
      </w:r>
    </w:p>
    <w:p w14:paraId="26978623" w14:textId="77777777" w:rsidR="006570D0" w:rsidRPr="007A6DBA" w:rsidRDefault="006570D0" w:rsidP="006570D0">
      <w:r w:rsidRPr="007A6DBA">
        <w:t xml:space="preserve">Michael </w:t>
      </w:r>
      <w:r w:rsidRPr="007A6DBA">
        <w:rPr>
          <w:rStyle w:val="Style13ptBold"/>
        </w:rPr>
        <w:t>Ristaniemi 18</w:t>
      </w:r>
      <w:r w:rsidRPr="007A6DBA">
        <w:t>, PhD Candidate in Commercial Law at the University of Turku, Vice President for Sustainability at the Metsä Group, Participant in the Visiting Scholar Programme at the University of California, Berkeley, “Convergence, Divergence or Disturbance – How Major Economic Powers Approach International Antitrust”, Concurrences, Number 3, September 2018</w:t>
      </w:r>
      <w:r>
        <w:t>, https://papers.ssrn.com/sol3/papers.cfm?abstract_id=3266018</w:t>
      </w:r>
    </w:p>
    <w:p w14:paraId="1E01A9A2" w14:textId="77777777" w:rsidR="006570D0" w:rsidRPr="007A6DBA" w:rsidRDefault="006570D0" w:rsidP="006570D0">
      <w:pPr>
        <w:rPr>
          <w:sz w:val="16"/>
        </w:rPr>
      </w:pPr>
      <w:r w:rsidRPr="007A6DBA">
        <w:rPr>
          <w:sz w:val="16"/>
        </w:rPr>
        <w:t xml:space="preserve">2. This will be done by analysing the recent stances that major world economic powers have taken as well as longer trends in their actions and inactions in terms of international cooperation on competition issues. The guiding assumption is that </w:t>
      </w:r>
      <w:r w:rsidRPr="007A6DBA">
        <w:rPr>
          <w:rStyle w:val="StyleUnderline"/>
        </w:rPr>
        <w:t>whatever actions</w:t>
      </w:r>
      <w:r w:rsidRPr="007A6DBA">
        <w:rPr>
          <w:sz w:val="16"/>
        </w:rPr>
        <w:t xml:space="preserve"> such </w:t>
      </w:r>
      <w:r w:rsidRPr="007A6DBA">
        <w:rPr>
          <w:rStyle w:val="Emphasis"/>
          <w:highlight w:val="cyan"/>
        </w:rPr>
        <w:t>major powers</w:t>
      </w:r>
      <w:r w:rsidRPr="007A6DBA">
        <w:rPr>
          <w:rStyle w:val="StyleUnderline"/>
        </w:rPr>
        <w:t xml:space="preserve"> decide to employ, they </w:t>
      </w:r>
      <w:r w:rsidRPr="007A6DBA">
        <w:rPr>
          <w:rStyle w:val="StyleUnderline"/>
          <w:highlight w:val="cyan"/>
        </w:rPr>
        <w:t xml:space="preserve">will </w:t>
      </w:r>
      <w:r w:rsidRPr="007A6DBA">
        <w:rPr>
          <w:rStyle w:val="Emphasis"/>
          <w:highlight w:val="cyan"/>
        </w:rPr>
        <w:t>significantly affect</w:t>
      </w:r>
      <w:r w:rsidRPr="007A6DBA">
        <w:rPr>
          <w:rStyle w:val="StyleUnderline"/>
        </w:rPr>
        <w:t xml:space="preserve"> the kind of </w:t>
      </w:r>
      <w:r w:rsidRPr="007A6DBA">
        <w:rPr>
          <w:rStyle w:val="Emphasis"/>
          <w:highlight w:val="cyan"/>
        </w:rPr>
        <w:t>coop</w:t>
      </w:r>
      <w:r w:rsidRPr="007A6DBA">
        <w:rPr>
          <w:rStyle w:val="StyleUnderline"/>
        </w:rPr>
        <w:t xml:space="preserve">eration undertaken </w:t>
      </w:r>
      <w:r w:rsidRPr="007A6DBA">
        <w:rPr>
          <w:rStyle w:val="StyleUnderline"/>
          <w:highlight w:val="cyan"/>
        </w:rPr>
        <w:t xml:space="preserve">by </w:t>
      </w:r>
      <w:r w:rsidRPr="007A6DBA">
        <w:rPr>
          <w:rStyle w:val="Emphasis"/>
          <w:highlight w:val="cyan"/>
        </w:rPr>
        <w:t>other nations</w:t>
      </w:r>
      <w:r w:rsidRPr="007A6DBA">
        <w:rPr>
          <w:rStyle w:val="StyleUnderline"/>
        </w:rPr>
        <w:t xml:space="preserve"> in the world in</w:t>
      </w:r>
      <w:r w:rsidRPr="007A6DBA">
        <w:rPr>
          <w:sz w:val="16"/>
        </w:rPr>
        <w:t xml:space="preserve"> trade policy generally as well as in </w:t>
      </w:r>
      <w:r w:rsidRPr="007A6DBA">
        <w:rPr>
          <w:rStyle w:val="StyleUnderline"/>
        </w:rPr>
        <w:t>competition policy</w:t>
      </w:r>
      <w:r w:rsidRPr="007A6DBA">
        <w:rPr>
          <w:sz w:val="16"/>
        </w:rPr>
        <w:t xml:space="preserve"> as a part of it. Bradford &amp; Posner argue that “</w:t>
      </w:r>
      <w:r w:rsidRPr="007A6DBA">
        <w:rPr>
          <w:rStyle w:val="Emphasis"/>
          <w:highlight w:val="cyan"/>
        </w:rPr>
        <w:t>i</w:t>
      </w:r>
      <w:r w:rsidRPr="007A6DBA">
        <w:rPr>
          <w:rStyle w:val="Emphasis"/>
        </w:rPr>
        <w:t xml:space="preserve">nternational </w:t>
      </w:r>
      <w:r w:rsidRPr="007A6DBA">
        <w:rPr>
          <w:rStyle w:val="Emphasis"/>
          <w:highlight w:val="cyan"/>
        </w:rPr>
        <w:t>law</w:t>
      </w:r>
      <w:r w:rsidRPr="007A6DBA">
        <w:rPr>
          <w:rStyle w:val="StyleUnderline"/>
          <w:highlight w:val="cyan"/>
        </w:rPr>
        <w:t xml:space="preserve"> is</w:t>
      </w:r>
      <w:r w:rsidRPr="007A6DBA">
        <w:rPr>
          <w:rStyle w:val="StyleUnderline"/>
        </w:rPr>
        <w:t xml:space="preserve"> best understood as </w:t>
      </w:r>
      <w:r w:rsidRPr="007A6DBA">
        <w:rPr>
          <w:rStyle w:val="StyleUnderline"/>
          <w:highlight w:val="cyan"/>
        </w:rPr>
        <w:t>the result of</w:t>
      </w:r>
      <w:r w:rsidRPr="007A6DBA">
        <w:rPr>
          <w:rStyle w:val="StyleUnderline"/>
        </w:rPr>
        <w:t xml:space="preserve"> overlapping </w:t>
      </w:r>
      <w:r w:rsidRPr="007A6DBA">
        <w:rPr>
          <w:rStyle w:val="StyleUnderline"/>
          <w:highlight w:val="cyan"/>
        </w:rPr>
        <w:t>consensus” of</w:t>
      </w:r>
      <w:r w:rsidRPr="007A6DBA">
        <w:rPr>
          <w:sz w:val="16"/>
        </w:rPr>
        <w:t xml:space="preserve"> the otherwise conflicting </w:t>
      </w:r>
      <w:r w:rsidRPr="007A6DBA">
        <w:rPr>
          <w:rStyle w:val="StyleUnderline"/>
        </w:rPr>
        <w:t xml:space="preserve">views of </w:t>
      </w:r>
      <w:r w:rsidRPr="007A6DBA">
        <w:rPr>
          <w:rStyle w:val="StyleUnderline"/>
          <w:highlight w:val="cyan"/>
        </w:rPr>
        <w:t>major powers</w:t>
      </w:r>
      <w:r w:rsidRPr="007A6DBA">
        <w:rPr>
          <w:sz w:val="16"/>
        </w:rPr>
        <w:t>, at the core of which nations consider themselves bound, that such consensus is a fluid concept and is subject to change at the whim of each major power, and that it would be wrong to consider otherwise.3 This is a relevant backdrop also in relation to assessing potential for international cooperation in the realm of competition policy. 1</w:t>
      </w:r>
    </w:p>
    <w:p w14:paraId="40D5792E" w14:textId="77777777" w:rsidR="006570D0" w:rsidRPr="007A6DBA" w:rsidRDefault="006570D0" w:rsidP="006570D0">
      <w:pPr>
        <w:rPr>
          <w:sz w:val="16"/>
        </w:rPr>
      </w:pPr>
      <w:r w:rsidRPr="007A6DBA">
        <w:rPr>
          <w:sz w:val="16"/>
        </w:rPr>
        <w:t xml:space="preserve">3. The paper’s focus is on three major economic powers: </w:t>
      </w:r>
      <w:r w:rsidRPr="007A6DBA">
        <w:rPr>
          <w:rStyle w:val="StyleUnderline"/>
        </w:rPr>
        <w:t>The</w:t>
      </w:r>
      <w:r w:rsidRPr="007A6DBA">
        <w:rPr>
          <w:sz w:val="16"/>
        </w:rPr>
        <w:t xml:space="preserve"> United States </w:t>
      </w:r>
      <w:r w:rsidRPr="007A6DBA">
        <w:rPr>
          <w:rStyle w:val="StyleUnderline"/>
          <w:highlight w:val="cyan"/>
        </w:rPr>
        <w:t>(US)</w:t>
      </w:r>
      <w:r w:rsidRPr="007A6DBA">
        <w:rPr>
          <w:rStyle w:val="StyleUnderline"/>
        </w:rPr>
        <w:t>, the</w:t>
      </w:r>
      <w:r w:rsidRPr="007A6DBA">
        <w:rPr>
          <w:sz w:val="16"/>
        </w:rPr>
        <w:t xml:space="preserve"> European Union </w:t>
      </w:r>
      <w:r w:rsidRPr="007A6DBA">
        <w:rPr>
          <w:rStyle w:val="StyleUnderline"/>
          <w:highlight w:val="cyan"/>
        </w:rPr>
        <w:t>(EU), and China</w:t>
      </w:r>
      <w:r w:rsidRPr="007A6DBA">
        <w:rPr>
          <w:sz w:val="16"/>
        </w:rPr>
        <w:t xml:space="preserve">.4 </w:t>
      </w:r>
      <w:r w:rsidRPr="007A6DBA">
        <w:rPr>
          <w:rStyle w:val="StyleUnderline"/>
          <w:highlight w:val="cyan"/>
        </w:rPr>
        <w:t>Collectively</w:t>
      </w:r>
      <w:r w:rsidRPr="007A6DBA">
        <w:rPr>
          <w:rStyle w:val="StyleUnderline"/>
        </w:rPr>
        <w:t xml:space="preserve"> they </w:t>
      </w:r>
      <w:r w:rsidRPr="007A6DBA">
        <w:rPr>
          <w:rStyle w:val="StyleUnderline"/>
          <w:highlight w:val="cyan"/>
        </w:rPr>
        <w:t>account for</w:t>
      </w:r>
      <w:r w:rsidRPr="007A6DBA">
        <w:rPr>
          <w:rStyle w:val="StyleUnderline"/>
        </w:rPr>
        <w:t xml:space="preserve"> </w:t>
      </w:r>
      <w:r w:rsidRPr="007A6DBA">
        <w:rPr>
          <w:rStyle w:val="Emphasis"/>
        </w:rPr>
        <w:t xml:space="preserve">over </w:t>
      </w:r>
      <w:r w:rsidRPr="007A6DBA">
        <w:rPr>
          <w:rStyle w:val="Emphasis"/>
          <w:highlight w:val="cyan"/>
        </w:rPr>
        <w:t>60% of the</w:t>
      </w:r>
      <w:r w:rsidRPr="007A6DBA">
        <w:rPr>
          <w:rStyle w:val="Emphasis"/>
        </w:rPr>
        <w:t xml:space="preserve"> global </w:t>
      </w:r>
      <w:r w:rsidRPr="007A6DBA">
        <w:rPr>
          <w:rStyle w:val="Emphasis"/>
          <w:highlight w:val="cyan"/>
        </w:rPr>
        <w:t>economy</w:t>
      </w:r>
      <w:r w:rsidRPr="007A6DBA">
        <w:rPr>
          <w:sz w:val="16"/>
        </w:rPr>
        <w:t xml:space="preserve"> and are consequentially all major economic powers.5 Each of them has a differing historical background to competition and competitive markets, and </w:t>
      </w:r>
      <w:r w:rsidRPr="007A6DBA">
        <w:rPr>
          <w:rStyle w:val="StyleUnderline"/>
          <w:highlight w:val="cyan"/>
        </w:rPr>
        <w:t>each has</w:t>
      </w:r>
      <w:r w:rsidRPr="007A6DBA">
        <w:rPr>
          <w:rStyle w:val="StyleUnderline"/>
        </w:rPr>
        <w:t xml:space="preserve"> a </w:t>
      </w:r>
      <w:r w:rsidRPr="007A6DBA">
        <w:rPr>
          <w:rStyle w:val="Emphasis"/>
          <w:highlight w:val="cyan"/>
        </w:rPr>
        <w:t>unique presence</w:t>
      </w:r>
      <w:r w:rsidRPr="007A6DBA">
        <w:rPr>
          <w:sz w:val="16"/>
        </w:rPr>
        <w:t xml:space="preserve"> and unique intentions in policy questions </w:t>
      </w:r>
      <w:r w:rsidRPr="007A6DBA">
        <w:rPr>
          <w:rStyle w:val="StyleUnderline"/>
          <w:highlight w:val="cyan"/>
        </w:rPr>
        <w:t xml:space="preserve">affecting competition </w:t>
      </w:r>
      <w:r w:rsidRPr="007A6DBA">
        <w:rPr>
          <w:rStyle w:val="Emphasis"/>
          <w:highlight w:val="cyan"/>
        </w:rPr>
        <w:t>globally</w:t>
      </w:r>
      <w:r w:rsidRPr="007A6DBA">
        <w:rPr>
          <w:sz w:val="16"/>
        </w:rPr>
        <w:t>. The three major powers are all exceptional states.6 This refers to a state which believes its values should form part of the global framework and has the power to influence this. This is particularly true now that the US’s influence is decreasing and there is room for a more diverse world order, in which China will likely be an increasingly important actor.7</w:t>
      </w:r>
    </w:p>
    <w:p w14:paraId="58969E92" w14:textId="77777777" w:rsidR="006570D0" w:rsidRPr="007A6DBA" w:rsidRDefault="006570D0" w:rsidP="006570D0">
      <w:pPr>
        <w:pStyle w:val="Heading4"/>
        <w:rPr>
          <w:rFonts w:cs="Times New Roman"/>
        </w:rPr>
      </w:pPr>
      <w:bookmarkStart w:id="4" w:name="_Hlk82244512"/>
      <w:r w:rsidRPr="007A6DBA">
        <w:rPr>
          <w:rFonts w:cs="Times New Roman"/>
        </w:rPr>
        <w:t xml:space="preserve">Core agreement </w:t>
      </w:r>
      <w:r w:rsidRPr="007A6DBA">
        <w:rPr>
          <w:rFonts w:cs="Times New Roman"/>
          <w:u w:val="single"/>
        </w:rPr>
        <w:t>snowballs</w:t>
      </w:r>
      <w:r w:rsidRPr="007A6DBA">
        <w:rPr>
          <w:rFonts w:cs="Times New Roman"/>
        </w:rPr>
        <w:t xml:space="preserve">, but isn’t </w:t>
      </w:r>
      <w:r w:rsidRPr="007A6DBA">
        <w:rPr>
          <w:rFonts w:cs="Times New Roman"/>
          <w:u w:val="single"/>
        </w:rPr>
        <w:t>all-or-nothing</w:t>
      </w:r>
      <w:r w:rsidRPr="007A6DBA">
        <w:rPr>
          <w:rFonts w:cs="Times New Roman"/>
        </w:rPr>
        <w:t xml:space="preserve"> OR a </w:t>
      </w:r>
      <w:r w:rsidRPr="007A6DBA">
        <w:rPr>
          <w:rFonts w:cs="Times New Roman"/>
          <w:u w:val="single"/>
        </w:rPr>
        <w:t>comprehensive</w:t>
      </w:r>
      <w:r w:rsidRPr="007A6DBA">
        <w:rPr>
          <w:rFonts w:cs="Times New Roman"/>
        </w:rPr>
        <w:t xml:space="preserve"> settlement of </w:t>
      </w:r>
      <w:r w:rsidRPr="007A6DBA">
        <w:rPr>
          <w:rFonts w:cs="Times New Roman"/>
          <w:u w:val="single"/>
        </w:rPr>
        <w:t>all</w:t>
      </w:r>
      <w:r w:rsidRPr="007A6DBA">
        <w:rPr>
          <w:rFonts w:cs="Times New Roman"/>
        </w:rPr>
        <w:t xml:space="preserve"> antitrust issues---</w:t>
      </w:r>
      <w:r w:rsidRPr="007A6DBA">
        <w:rPr>
          <w:rFonts w:cs="Times New Roman"/>
          <w:u w:val="single"/>
        </w:rPr>
        <w:t>tacit</w:t>
      </w:r>
      <w:r w:rsidRPr="007A6DBA">
        <w:rPr>
          <w:rFonts w:cs="Times New Roman"/>
        </w:rPr>
        <w:t xml:space="preserve"> deals on </w:t>
      </w:r>
      <w:r w:rsidRPr="007A6DBA">
        <w:rPr>
          <w:rFonts w:cs="Times New Roman"/>
          <w:u w:val="single"/>
        </w:rPr>
        <w:t>specific</w:t>
      </w:r>
      <w:r w:rsidRPr="007A6DBA">
        <w:rPr>
          <w:rFonts w:cs="Times New Roman"/>
        </w:rPr>
        <w:t xml:space="preserve"> issues make hold-outs </w:t>
      </w:r>
      <w:r w:rsidRPr="007A6DBA">
        <w:rPr>
          <w:rFonts w:cs="Times New Roman"/>
          <w:u w:val="single"/>
        </w:rPr>
        <w:t>impossible</w:t>
      </w:r>
    </w:p>
    <w:p w14:paraId="254E1E1C" w14:textId="77777777" w:rsidR="006570D0" w:rsidRPr="007A6DBA" w:rsidRDefault="006570D0" w:rsidP="006570D0">
      <w:r w:rsidRPr="007A6DBA">
        <w:t xml:space="preserve">David J. </w:t>
      </w:r>
      <w:r w:rsidRPr="007A6DBA">
        <w:rPr>
          <w:rStyle w:val="Style13ptBold"/>
        </w:rPr>
        <w:t>Gerber 12</w:t>
      </w:r>
      <w:r w:rsidRPr="007A6DBA">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299</w:t>
      </w:r>
    </w:p>
    <w:p w14:paraId="40E5CE32" w14:textId="77777777" w:rsidR="006570D0" w:rsidRPr="007A6DBA" w:rsidRDefault="006570D0" w:rsidP="006570D0">
      <w:r w:rsidRPr="007A6DBA">
        <w:t>2. Participation</w:t>
      </w:r>
    </w:p>
    <w:p w14:paraId="4B242C94" w14:textId="77777777" w:rsidR="006570D0" w:rsidRPr="007A6DBA" w:rsidRDefault="006570D0" w:rsidP="006570D0">
      <w:r w:rsidRPr="007A6DBA">
        <w:rPr>
          <w:rStyle w:val="StyleUnderline"/>
        </w:rPr>
        <w:t xml:space="preserve">An effective global strategy for combating anti-competitive conduct will eventually require the participation of all or at least most significant participants in the global economy. </w:t>
      </w:r>
      <w:r w:rsidRPr="007A6DBA">
        <w:rPr>
          <w:rStyle w:val="StyleUnderline"/>
          <w:highlight w:val="cyan"/>
        </w:rPr>
        <w:t>There is</w:t>
      </w:r>
      <w:r w:rsidRPr="007A6DBA">
        <w:rPr>
          <w:rStyle w:val="StyleUnderline"/>
        </w:rPr>
        <w:t xml:space="preserve">, however, </w:t>
      </w:r>
      <w:r w:rsidRPr="007A6DBA">
        <w:rPr>
          <w:rStyle w:val="Emphasis"/>
          <w:highlight w:val="cyan"/>
        </w:rPr>
        <w:t>no need</w:t>
      </w:r>
      <w:r w:rsidRPr="007A6DBA">
        <w:rPr>
          <w:rStyle w:val="StyleUnderline"/>
          <w:highlight w:val="cyan"/>
        </w:rPr>
        <w:t xml:space="preserve"> for </w:t>
      </w:r>
      <w:r w:rsidRPr="007A6DBA">
        <w:rPr>
          <w:rStyle w:val="Emphasis"/>
          <w:highlight w:val="cyan"/>
        </w:rPr>
        <w:t>all</w:t>
      </w:r>
      <w:r w:rsidRPr="007A6DBA">
        <w:rPr>
          <w:rStyle w:val="StyleUnderline"/>
        </w:rPr>
        <w:t xml:space="preserve"> such </w:t>
      </w:r>
      <w:r w:rsidRPr="007A6DBA">
        <w:rPr>
          <w:rStyle w:val="StyleUnderline"/>
          <w:highlight w:val="cyan"/>
        </w:rPr>
        <w:t xml:space="preserve">states to accept </w:t>
      </w:r>
      <w:r w:rsidRPr="007A6DBA">
        <w:rPr>
          <w:rStyle w:val="Emphasis"/>
          <w:highlight w:val="cyan"/>
        </w:rPr>
        <w:t>identical</w:t>
      </w:r>
      <w:r w:rsidRPr="007A6DBA">
        <w:rPr>
          <w:rStyle w:val="StyleUnderline"/>
          <w:highlight w:val="cyan"/>
        </w:rPr>
        <w:t xml:space="preserve"> obligations or</w:t>
      </w:r>
      <w:r w:rsidRPr="007A6DBA">
        <w:rPr>
          <w:rStyle w:val="StyleUnderline"/>
        </w:rPr>
        <w:t xml:space="preserve"> for </w:t>
      </w:r>
      <w:r w:rsidRPr="007A6DBA">
        <w:rPr>
          <w:rStyle w:val="Emphasis"/>
          <w:highlight w:val="cyan"/>
        </w:rPr>
        <w:t>all</w:t>
      </w:r>
      <w:r w:rsidRPr="007A6DBA">
        <w:rPr>
          <w:rStyle w:val="Emphasis"/>
        </w:rPr>
        <w:t xml:space="preserve"> obligations</w:t>
      </w:r>
      <w:r w:rsidRPr="007A6DBA">
        <w:rPr>
          <w:rStyle w:val="StyleUnderline"/>
        </w:rPr>
        <w:t xml:space="preserve"> </w:t>
      </w:r>
      <w:r w:rsidRPr="007A6DBA">
        <w:rPr>
          <w:rStyle w:val="StyleUnderline"/>
          <w:highlight w:val="cyan"/>
        </w:rPr>
        <w:t xml:space="preserve">to </w:t>
      </w:r>
      <w:r w:rsidRPr="007A6DBA">
        <w:rPr>
          <w:rStyle w:val="Emphasis"/>
          <w:highlight w:val="cyan"/>
        </w:rPr>
        <w:t>be</w:t>
      </w:r>
      <w:r w:rsidRPr="007A6DBA">
        <w:rPr>
          <w:rStyle w:val="StyleUnderline"/>
        </w:rPr>
        <w:t xml:space="preserve">come </w:t>
      </w:r>
      <w:r w:rsidRPr="007A6DBA">
        <w:rPr>
          <w:rStyle w:val="StyleUnderline"/>
          <w:highlight w:val="cyan"/>
        </w:rPr>
        <w:t xml:space="preserve">effective at the </w:t>
      </w:r>
      <w:r w:rsidRPr="007A6DBA">
        <w:rPr>
          <w:rStyle w:val="Emphasis"/>
          <w:highlight w:val="cyan"/>
        </w:rPr>
        <w:t>same time</w:t>
      </w:r>
      <w:r w:rsidRPr="007A6DBA">
        <w:rPr>
          <w:rStyle w:val="StyleUnderline"/>
        </w:rPr>
        <w:t xml:space="preserve">. For example, </w:t>
      </w:r>
      <w:r w:rsidRPr="007A6DBA">
        <w:rPr>
          <w:rStyle w:val="StyleUnderline"/>
          <w:highlight w:val="cyan"/>
        </w:rPr>
        <w:t>agreement among</w:t>
      </w:r>
      <w:r w:rsidRPr="007A6DBA">
        <w:t xml:space="preserve"> the </w:t>
      </w:r>
      <w:r w:rsidRPr="007A6DBA">
        <w:rPr>
          <w:rStyle w:val="Emphasis"/>
          <w:highlight w:val="cyan"/>
        </w:rPr>
        <w:t>major</w:t>
      </w:r>
      <w:r w:rsidRPr="007A6DBA">
        <w:t xml:space="preserve"> trading </w:t>
      </w:r>
      <w:r w:rsidRPr="007A6DBA">
        <w:rPr>
          <w:rStyle w:val="Emphasis"/>
          <w:highlight w:val="cyan"/>
        </w:rPr>
        <w:t>states</w:t>
      </w:r>
      <w:r w:rsidRPr="007A6DBA">
        <w:rPr>
          <w:rStyle w:val="StyleUnderline"/>
        </w:rPr>
        <w:t xml:space="preserve"> and a </w:t>
      </w:r>
      <w:r w:rsidRPr="007A6DBA">
        <w:rPr>
          <w:rStyle w:val="Emphasis"/>
        </w:rPr>
        <w:t>broad group</w:t>
      </w:r>
      <w:r w:rsidRPr="007A6DBA">
        <w:t xml:space="preserve"> of states </w:t>
      </w:r>
      <w:r w:rsidRPr="007A6DBA">
        <w:rPr>
          <w:rStyle w:val="StyleUnderline"/>
        </w:rPr>
        <w:t>representing</w:t>
      </w:r>
      <w:r w:rsidRPr="007A6DBA">
        <w:t xml:space="preserve"> the </w:t>
      </w:r>
      <w:r w:rsidRPr="007A6DBA">
        <w:rPr>
          <w:rStyle w:val="StyleUnderline"/>
        </w:rPr>
        <w:t>main</w:t>
      </w:r>
      <w:r w:rsidRPr="007A6DBA">
        <w:t xml:space="preserve"> categories of </w:t>
      </w:r>
      <w:r w:rsidRPr="007A6DBA">
        <w:rPr>
          <w:rStyle w:val="StyleUnderline"/>
        </w:rPr>
        <w:t>interests in the global economy</w:t>
      </w:r>
      <w:r w:rsidRPr="007A6DBA">
        <w:t xml:space="preserve"> (eg high income countries and developing countries of various types) </w:t>
      </w:r>
      <w:r w:rsidRPr="007A6DBA">
        <w:rPr>
          <w:rStyle w:val="StyleUnderline"/>
        </w:rPr>
        <w:t xml:space="preserve">would </w:t>
      </w:r>
      <w:r w:rsidRPr="007A6DBA">
        <w:rPr>
          <w:rStyle w:val="Emphasis"/>
          <w:sz w:val="24"/>
          <w:szCs w:val="26"/>
          <w:highlight w:val="cyan"/>
        </w:rPr>
        <w:t>create incentives for other states to participate</w:t>
      </w:r>
      <w:r w:rsidRPr="007A6DBA">
        <w:rPr>
          <w:rStyle w:val="StyleUnderline"/>
          <w:sz w:val="24"/>
          <w:szCs w:val="26"/>
        </w:rPr>
        <w:t xml:space="preserve"> </w:t>
      </w:r>
      <w:r w:rsidRPr="007A6DBA">
        <w:rPr>
          <w:rStyle w:val="StyleUnderline"/>
        </w:rPr>
        <w:t xml:space="preserve">in the process in order to influence its development. </w:t>
      </w:r>
      <w:r w:rsidRPr="007A6DBA">
        <w:rPr>
          <w:rStyle w:val="StyleUnderline"/>
          <w:highlight w:val="cyan"/>
        </w:rPr>
        <w:t>If</w:t>
      </w:r>
      <w:r w:rsidRPr="007A6DBA">
        <w:t xml:space="preserve"> broader agreement does not initially prove feasible, </w:t>
      </w:r>
      <w:r w:rsidRPr="007A6DBA">
        <w:rPr>
          <w:rStyle w:val="StyleUnderline"/>
        </w:rPr>
        <w:t xml:space="preserve">agreement could be </w:t>
      </w:r>
      <w:r w:rsidRPr="007A6DBA">
        <w:rPr>
          <w:rStyle w:val="Emphasis"/>
          <w:highlight w:val="cyan"/>
        </w:rPr>
        <w:t>limited initially</w:t>
      </w:r>
      <w:r w:rsidRPr="007A6DBA">
        <w:rPr>
          <w:rStyle w:val="StyleUnderline"/>
        </w:rPr>
        <w:t xml:space="preserve"> to </w:t>
      </w:r>
      <w:r w:rsidRPr="007A6DBA">
        <w:rPr>
          <w:rStyle w:val="Emphasis"/>
        </w:rPr>
        <w:t>particular</w:t>
      </w:r>
      <w:r w:rsidRPr="007A6DBA">
        <w:t xml:space="preserve"> regions (eg West Africa) or groups (eg developing countries relying on the export of one or a few extractive </w:t>
      </w:r>
      <w:r w:rsidRPr="007A6DBA">
        <w:rPr>
          <w:rStyle w:val="Emphasis"/>
        </w:rPr>
        <w:t>industries</w:t>
      </w:r>
      <w:r w:rsidRPr="007A6DBA">
        <w:rPr>
          <w:rStyle w:val="StyleUnderline"/>
        </w:rPr>
        <w:t xml:space="preserve">). </w:t>
      </w:r>
      <w:r w:rsidRPr="007A6DBA">
        <w:rPr>
          <w:rStyle w:val="Emphasis"/>
          <w:sz w:val="24"/>
          <w:szCs w:val="26"/>
          <w:highlight w:val="cyan"/>
        </w:rPr>
        <w:t>This could</w:t>
      </w:r>
      <w:r w:rsidRPr="007A6DBA">
        <w:rPr>
          <w:rStyle w:val="Emphasis"/>
          <w:sz w:val="24"/>
          <w:szCs w:val="26"/>
        </w:rPr>
        <w:t xml:space="preserve"> help to </w:t>
      </w:r>
      <w:r w:rsidRPr="007A6DBA">
        <w:rPr>
          <w:rStyle w:val="Emphasis"/>
          <w:sz w:val="24"/>
          <w:szCs w:val="26"/>
          <w:highlight w:val="cyan"/>
        </w:rPr>
        <w:t>prepare the way for a global agreement</w:t>
      </w:r>
      <w:r w:rsidRPr="007A6DBA">
        <w:rPr>
          <w:rStyle w:val="StyleUnderline"/>
          <w:sz w:val="24"/>
          <w:szCs w:val="26"/>
          <w:highlight w:val="cyan"/>
        </w:rPr>
        <w:t xml:space="preserve"> </w:t>
      </w:r>
      <w:r w:rsidRPr="007A6DBA">
        <w:rPr>
          <w:rStyle w:val="StyleUnderline"/>
          <w:highlight w:val="cyan"/>
        </w:rPr>
        <w:t xml:space="preserve">by </w:t>
      </w:r>
      <w:r w:rsidRPr="007A6DBA">
        <w:rPr>
          <w:rStyle w:val="Emphasis"/>
          <w:highlight w:val="cyan"/>
        </w:rPr>
        <w:t>revealing issues</w:t>
      </w:r>
      <w:r w:rsidRPr="007A6DBA">
        <w:rPr>
          <w:rStyle w:val="StyleUnderline"/>
        </w:rPr>
        <w:t xml:space="preserve"> and problems likely to be </w:t>
      </w:r>
      <w:r w:rsidRPr="007A6DBA">
        <w:rPr>
          <w:rStyle w:val="StyleUnderline"/>
          <w:highlight w:val="cyan"/>
        </w:rPr>
        <w:t xml:space="preserve">common in </w:t>
      </w:r>
      <w:r w:rsidRPr="007A6DBA">
        <w:rPr>
          <w:rStyle w:val="Emphasis"/>
          <w:highlight w:val="cyan"/>
        </w:rPr>
        <w:t>any</w:t>
      </w:r>
      <w:r w:rsidRPr="007A6DBA">
        <w:rPr>
          <w:rStyle w:val="Emphasis"/>
        </w:rPr>
        <w:t xml:space="preserve"> transnational competition law </w:t>
      </w:r>
      <w:r w:rsidRPr="007A6DBA">
        <w:rPr>
          <w:rStyle w:val="Emphasis"/>
          <w:highlight w:val="cyan"/>
        </w:rPr>
        <w:t>context</w:t>
      </w:r>
      <w:r w:rsidRPr="007A6DBA">
        <w:t>. International organizations and non-governmental organizations could be included in such an agreement and bring significant value to it.</w:t>
      </w:r>
    </w:p>
    <w:bookmarkEnd w:id="4"/>
    <w:p w14:paraId="45CF107E" w14:textId="77777777" w:rsidR="006570D0" w:rsidRPr="007A6DBA" w:rsidRDefault="006570D0" w:rsidP="006570D0">
      <w:pPr>
        <w:pStyle w:val="Heading4"/>
        <w:rPr>
          <w:rFonts w:cs="Times New Roman"/>
        </w:rPr>
      </w:pPr>
      <w:r w:rsidRPr="007A6DBA">
        <w:rPr>
          <w:rFonts w:cs="Times New Roman"/>
          <w:u w:val="single"/>
        </w:rPr>
        <w:t>Status-seeking</w:t>
      </w:r>
      <w:r w:rsidRPr="007A6DBA">
        <w:rPr>
          <w:rFonts w:cs="Times New Roman"/>
        </w:rPr>
        <w:t xml:space="preserve"> drives agreement AND </w:t>
      </w:r>
      <w:r w:rsidRPr="007A6DBA">
        <w:rPr>
          <w:rFonts w:cs="Times New Roman"/>
          <w:u w:val="single"/>
        </w:rPr>
        <w:t>overwhelms</w:t>
      </w:r>
      <w:r w:rsidRPr="007A6DBA">
        <w:rPr>
          <w:rFonts w:cs="Times New Roman"/>
        </w:rPr>
        <w:t xml:space="preserve"> economic costs</w:t>
      </w:r>
    </w:p>
    <w:p w14:paraId="33B88CBD" w14:textId="77777777" w:rsidR="006570D0" w:rsidRPr="007A6DBA" w:rsidRDefault="006570D0" w:rsidP="006570D0">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Fall 2012, Volume 57, Number 3, </w:t>
      </w:r>
      <w:r>
        <w:t>Last Revised 7/18/2013</w:t>
      </w:r>
      <w:r w:rsidRPr="007A6DBA">
        <w:t>, p. 490-492</w:t>
      </w:r>
    </w:p>
    <w:p w14:paraId="49FBF5C4" w14:textId="77777777" w:rsidR="006570D0" w:rsidRPr="007A6DBA" w:rsidRDefault="006570D0" w:rsidP="006570D0">
      <w:pPr>
        <w:rPr>
          <w:sz w:val="16"/>
        </w:rPr>
      </w:pPr>
      <w:r w:rsidRPr="007A6DBA">
        <w:rPr>
          <w:rStyle w:val="StyleUnderline"/>
        </w:rPr>
        <w:t xml:space="preserve">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has an interest in obtaining credible long-term commitments from other states</w:t>
      </w:r>
      <w:r w:rsidRPr="007A6DBA">
        <w:rPr>
          <w:sz w:val="16"/>
        </w:rPr>
        <w:t>—particularly developing states—</w:t>
      </w:r>
      <w:r w:rsidRPr="007A6DBA">
        <w:rPr>
          <w:rStyle w:val="StyleUnderline"/>
        </w:rPr>
        <w:t>to the dominant norms of global economic</w:t>
      </w:r>
      <w:r w:rsidRPr="007A6DBA">
        <w:rPr>
          <w:sz w:val="16"/>
        </w:rPr>
        <w:t xml:space="preserve"> and political </w:t>
      </w:r>
      <w:r w:rsidRPr="007A6DBA">
        <w:rPr>
          <w:rStyle w:val="StyleUnderline"/>
        </w:rPr>
        <w:t xml:space="preserve">liberalization preferred by the </w:t>
      </w:r>
      <w:r w:rsidRPr="007A6DBA">
        <w:rPr>
          <w:rStyle w:val="Emphasis"/>
        </w:rPr>
        <w:t>U</w:t>
      </w:r>
      <w:r w:rsidRPr="007A6DBA">
        <w:rPr>
          <w:sz w:val="16"/>
        </w:rPr>
        <w:t xml:space="preserve">nited </w:t>
      </w:r>
      <w:r w:rsidRPr="007A6DBA">
        <w:rPr>
          <w:rStyle w:val="Emphasis"/>
        </w:rPr>
        <w:t>S</w:t>
      </w:r>
      <w:r w:rsidRPr="007A6DBA">
        <w:rPr>
          <w:sz w:val="16"/>
        </w:rPr>
        <w:t xml:space="preserve">tates. To the extent that adherence to the tenets of economic liberalization preferred by the United States is costly, </w:t>
      </w:r>
      <w:r w:rsidRPr="007A6DBA">
        <w:rPr>
          <w:rStyle w:val="StyleUnderline"/>
        </w:rPr>
        <w:t xml:space="preserve">adherence to those standards </w:t>
      </w:r>
      <w:r w:rsidRPr="007A6DBA">
        <w:rPr>
          <w:rStyle w:val="Emphasis"/>
        </w:rPr>
        <w:t>conveys</w:t>
      </w:r>
      <w:r w:rsidRPr="007A6DBA">
        <w:rPr>
          <w:rStyle w:val="StyleUnderline"/>
        </w:rPr>
        <w:t xml:space="preserve"> a measure of long-term </w:t>
      </w:r>
      <w:r w:rsidRPr="007A6DBA">
        <w:rPr>
          <w:rStyle w:val="Emphasis"/>
        </w:rPr>
        <w:t>commitment</w:t>
      </w:r>
      <w:r w:rsidRPr="007A6DBA">
        <w:rPr>
          <w:sz w:val="16"/>
        </w:rPr>
        <w:t>. Similarly, to the extent that states can be made to adapt their domestic infrastructure and institutions to conform with the United States’ preferred institutions of economic liberalization (an undoubtedly costly proposition8), the United States can credibly hope to initiate a process of internalization, whereby the adaptations made create a “lock-in” effect which helps to further the processes of market liberalization and democratization that the United States believes are essential for the maintenance of its preferred international order.9 In short, the more difficult and costly it is for a state to adhere to an international agreement, the more its continued, costly adherence signals the state’s long-term commitment to the underlying tenets with which the agreement is imbued.</w:t>
      </w:r>
    </w:p>
    <w:p w14:paraId="62104880" w14:textId="77777777" w:rsidR="006570D0" w:rsidRPr="007A6DBA" w:rsidRDefault="006570D0" w:rsidP="006570D0">
      <w:pPr>
        <w:rPr>
          <w:sz w:val="16"/>
        </w:rPr>
      </w:pPr>
      <w:r w:rsidRPr="007A6DBA">
        <w:rPr>
          <w:sz w:val="16"/>
        </w:rPr>
        <w:t xml:space="preserve">Moreover and not least, </w:t>
      </w:r>
      <w:r w:rsidRPr="007A6DBA">
        <w:rPr>
          <w:rStyle w:val="StyleUnderline"/>
        </w:rPr>
        <w:t xml:space="preserve">the process of </w:t>
      </w:r>
      <w:r w:rsidRPr="007A6DBA">
        <w:rPr>
          <w:rStyle w:val="StyleUnderline"/>
          <w:highlight w:val="cyan"/>
        </w:rPr>
        <w:t xml:space="preserve">harmonization through </w:t>
      </w:r>
      <w:r w:rsidRPr="007A6DBA">
        <w:rPr>
          <w:rStyle w:val="Emphasis"/>
          <w:highlight w:val="cyan"/>
        </w:rPr>
        <w:t>successive</w:t>
      </w:r>
      <w:r w:rsidRPr="007A6DBA">
        <w:rPr>
          <w:sz w:val="16"/>
        </w:rPr>
        <w:t xml:space="preserve">, bilateral (or </w:t>
      </w:r>
      <w:r w:rsidRPr="007A6DBA">
        <w:rPr>
          <w:rStyle w:val="Emphasis"/>
          <w:highlight w:val="cyan"/>
        </w:rPr>
        <w:t>narrow</w:t>
      </w:r>
      <w:r w:rsidRPr="007A6DBA">
        <w:rPr>
          <w:sz w:val="16"/>
        </w:rPr>
        <w:t xml:space="preserve">, regional) </w:t>
      </w:r>
      <w:r w:rsidRPr="007A6DBA">
        <w:rPr>
          <w:rStyle w:val="Emphasis"/>
          <w:highlight w:val="cyan"/>
        </w:rPr>
        <w:t>agreements</w:t>
      </w:r>
      <w:r w:rsidRPr="007A6DBA">
        <w:rPr>
          <w:rStyle w:val="StyleUnderline"/>
        </w:rPr>
        <w:t xml:space="preserve">, particularly in the economic sphere, </w:t>
      </w:r>
      <w:r w:rsidRPr="007A6DBA">
        <w:rPr>
          <w:rStyle w:val="StyleUnderline"/>
          <w:highlight w:val="cyan"/>
        </w:rPr>
        <w:t>permits</w:t>
      </w:r>
      <w:r w:rsidRPr="007A6DBA">
        <w:rPr>
          <w:rStyle w:val="StyleUnderline"/>
        </w:rPr>
        <w:t xml:space="preserve"> the </w:t>
      </w:r>
      <w:r w:rsidRPr="007A6DBA">
        <w:rPr>
          <w:rStyle w:val="Emphasis"/>
          <w:highlight w:val="cyan"/>
        </w:rPr>
        <w:t>measured</w:t>
      </w:r>
      <w:r w:rsidRPr="007A6DBA">
        <w:rPr>
          <w:rStyle w:val="Emphasis"/>
        </w:rPr>
        <w:t xml:space="preserve">, evolutionary </w:t>
      </w:r>
      <w:r w:rsidRPr="007A6DBA">
        <w:rPr>
          <w:rStyle w:val="Emphasis"/>
          <w:highlight w:val="cyan"/>
        </w:rPr>
        <w:t>adoption</w:t>
      </w:r>
      <w:r w:rsidRPr="007A6DBA">
        <w:rPr>
          <w:rStyle w:val="StyleUnderline"/>
        </w:rPr>
        <w:t xml:space="preserve"> of international standards. The </w:t>
      </w:r>
      <w:r w:rsidRPr="007A6DBA">
        <w:rPr>
          <w:rStyle w:val="Emphasis"/>
          <w:highlight w:val="cyan"/>
        </w:rPr>
        <w:t>crass realpolitik</w:t>
      </w:r>
      <w:r w:rsidRPr="007A6DBA">
        <w:rPr>
          <w:rStyle w:val="StyleUnderline"/>
        </w:rPr>
        <w:t xml:space="preserve"> of multilateral international institutions</w:t>
      </w:r>
      <w:r w:rsidRPr="007A6DBA">
        <w:rPr>
          <w:sz w:val="16"/>
        </w:rPr>
        <w:t xml:space="preserve">, even though imbued with desirable normative constraints, </w:t>
      </w:r>
      <w:r w:rsidRPr="007A6DBA">
        <w:rPr>
          <w:rStyle w:val="StyleUnderline"/>
          <w:highlight w:val="cyan"/>
        </w:rPr>
        <w:t>suggests</w:t>
      </w:r>
      <w:r w:rsidRPr="007A6DBA">
        <w:rPr>
          <w:rStyle w:val="StyleUnderline"/>
        </w:rPr>
        <w:t xml:space="preserve"> that </w:t>
      </w:r>
      <w:r w:rsidRPr="007A6DBA">
        <w:rPr>
          <w:rStyle w:val="StyleUnderline"/>
          <w:highlight w:val="cyan"/>
        </w:rPr>
        <w:t>the product</w:t>
      </w:r>
      <w:r w:rsidRPr="007A6DBA">
        <w:rPr>
          <w:rStyle w:val="StyleUnderline"/>
        </w:rPr>
        <w:t xml:space="preserve"> of their deliberations </w:t>
      </w:r>
      <w:r w:rsidRPr="007A6DBA">
        <w:rPr>
          <w:rStyle w:val="StyleUnderline"/>
          <w:highlight w:val="cyan"/>
        </w:rPr>
        <w:t xml:space="preserve">will be less </w:t>
      </w:r>
      <w:r w:rsidRPr="007A6DBA">
        <w:rPr>
          <w:rStyle w:val="Emphasis"/>
          <w:highlight w:val="cyan"/>
        </w:rPr>
        <w:t>economic</w:t>
      </w:r>
      <w:r w:rsidRPr="007A6DBA">
        <w:rPr>
          <w:rStyle w:val="StyleUnderline"/>
          <w:highlight w:val="cyan"/>
        </w:rPr>
        <w:t xml:space="preserve"> than </w:t>
      </w:r>
      <w:r w:rsidRPr="007A6DBA">
        <w:rPr>
          <w:rStyle w:val="Emphasis"/>
          <w:highlight w:val="cyan"/>
        </w:rPr>
        <w:t>political</w:t>
      </w:r>
      <w:r w:rsidRPr="007A6DBA">
        <w:rPr>
          <w:rStyle w:val="StyleUnderline"/>
          <w:highlight w:val="cyan"/>
        </w:rPr>
        <w:t>. Many</w:t>
      </w:r>
      <w:r w:rsidRPr="007A6DBA">
        <w:rPr>
          <w:rStyle w:val="StyleUnderline"/>
        </w:rPr>
        <w:t xml:space="preserve"> have </w:t>
      </w:r>
      <w:r w:rsidRPr="007A6DBA">
        <w:rPr>
          <w:rStyle w:val="StyleUnderline"/>
          <w:highlight w:val="cyan"/>
        </w:rPr>
        <w:t>suggested</w:t>
      </w:r>
      <w:r w:rsidRPr="007A6DBA">
        <w:rPr>
          <w:sz w:val="16"/>
        </w:rPr>
        <w:t xml:space="preserve">, however, </w:t>
      </w:r>
      <w:r w:rsidRPr="007A6DBA">
        <w:rPr>
          <w:rStyle w:val="StyleUnderline"/>
        </w:rPr>
        <w:t xml:space="preserve">that regulatory competition in an arena like </w:t>
      </w:r>
      <w:r w:rsidRPr="007A6DBA">
        <w:rPr>
          <w:rStyle w:val="Emphasis"/>
          <w:highlight w:val="cyan"/>
        </w:rPr>
        <w:t>antitrust</w:t>
      </w:r>
      <w:r w:rsidRPr="007A6DBA">
        <w:rPr>
          <w:sz w:val="16"/>
        </w:rPr>
        <w:t xml:space="preserve"> (where laws are invariably applied extraterritorially and where states have no ability to lure incorporations with attractive antitrust laws) </w:t>
      </w:r>
      <w:r w:rsidRPr="007A6DBA">
        <w:rPr>
          <w:rStyle w:val="StyleUnderline"/>
          <w:highlight w:val="cyan"/>
        </w:rPr>
        <w:t>makes an</w:t>
      </w:r>
      <w:r w:rsidRPr="007A6DBA">
        <w:rPr>
          <w:rStyle w:val="StyleUnderline"/>
        </w:rPr>
        <w:t xml:space="preserve"> evolutionary, competitive </w:t>
      </w:r>
      <w:r w:rsidRPr="007A6DBA">
        <w:rPr>
          <w:rStyle w:val="StyleUnderline"/>
          <w:highlight w:val="cyan"/>
        </w:rPr>
        <w:t xml:space="preserve">approach </w:t>
      </w:r>
      <w:r w:rsidRPr="007A6DBA">
        <w:rPr>
          <w:rStyle w:val="Emphasis"/>
          <w:highlight w:val="cyan"/>
        </w:rPr>
        <w:t>infeasible</w:t>
      </w:r>
      <w:r w:rsidRPr="007A6DBA">
        <w:rPr>
          <w:sz w:val="16"/>
        </w:rPr>
        <w:t>.10</w:t>
      </w:r>
    </w:p>
    <w:p w14:paraId="25BA50B6" w14:textId="77777777" w:rsidR="006570D0" w:rsidRDefault="006570D0" w:rsidP="006570D0">
      <w:pPr>
        <w:rPr>
          <w:sz w:val="16"/>
        </w:rPr>
      </w:pPr>
      <w:r w:rsidRPr="007A6DBA">
        <w:rPr>
          <w:rStyle w:val="StyleUnderline"/>
        </w:rPr>
        <w:t xml:space="preserve">The recognition of </w:t>
      </w:r>
      <w:r w:rsidRPr="007A6DBA">
        <w:rPr>
          <w:rStyle w:val="Emphasis"/>
        </w:rPr>
        <w:t>political costs</w:t>
      </w:r>
      <w:r w:rsidRPr="007A6DBA">
        <w:rPr>
          <w:rStyle w:val="StyleUnderline"/>
        </w:rPr>
        <w:t xml:space="preserve">, </w:t>
      </w:r>
      <w:r w:rsidRPr="007A6DBA">
        <w:rPr>
          <w:rStyle w:val="Emphasis"/>
          <w:highlight w:val="cyan"/>
        </w:rPr>
        <w:t>however</w:t>
      </w:r>
      <w:r w:rsidRPr="007A6DBA">
        <w:rPr>
          <w:rStyle w:val="StyleUnderline"/>
        </w:rPr>
        <w:t xml:space="preserve">, and a consideration of </w:t>
      </w:r>
      <w:r w:rsidRPr="007A6DBA">
        <w:rPr>
          <w:rStyle w:val="StyleUnderline"/>
          <w:highlight w:val="cyan"/>
        </w:rPr>
        <w:t xml:space="preserve">the </w:t>
      </w:r>
      <w:r w:rsidRPr="007A6DBA">
        <w:rPr>
          <w:rStyle w:val="Emphasis"/>
          <w:highlight w:val="cyan"/>
        </w:rPr>
        <w:t>broader</w:t>
      </w:r>
      <w:r w:rsidRPr="007A6DBA">
        <w:rPr>
          <w:rStyle w:val="Emphasis"/>
        </w:rPr>
        <w:t xml:space="preserve"> political </w:t>
      </w:r>
      <w:r w:rsidRPr="007A6DBA">
        <w:rPr>
          <w:rStyle w:val="Emphasis"/>
          <w:highlight w:val="cyan"/>
        </w:rPr>
        <w:t>environment</w:t>
      </w:r>
      <w:r w:rsidRPr="007A6DBA">
        <w:rPr>
          <w:rStyle w:val="StyleUnderline"/>
        </w:rPr>
        <w:t xml:space="preserve"> in which international economic laws are negotiated, </w:t>
      </w:r>
      <w:r w:rsidRPr="007A6DBA">
        <w:rPr>
          <w:rStyle w:val="StyleUnderline"/>
          <w:highlight w:val="cyan"/>
        </w:rPr>
        <w:t>suggest</w:t>
      </w:r>
      <w:r w:rsidRPr="007A6DBA">
        <w:rPr>
          <w:rStyle w:val="StyleUnderline"/>
        </w:rPr>
        <w:t xml:space="preserve"> that an </w:t>
      </w:r>
      <w:r w:rsidRPr="007A6DBA">
        <w:rPr>
          <w:rStyle w:val="Emphasis"/>
          <w:highlight w:val="cyan"/>
        </w:rPr>
        <w:t>evolution</w:t>
      </w:r>
      <w:r w:rsidRPr="007A6DBA">
        <w:rPr>
          <w:rStyle w:val="Emphasis"/>
        </w:rPr>
        <w:t>ary, competitive approach</w:t>
      </w:r>
      <w:r w:rsidRPr="007A6DBA">
        <w:rPr>
          <w:rStyle w:val="StyleUnderline"/>
          <w:highlight w:val="cyan"/>
        </w:rPr>
        <w:t xml:space="preserve"> is </w:t>
      </w:r>
      <w:r w:rsidRPr="007A6DBA">
        <w:rPr>
          <w:rStyle w:val="Emphasis"/>
          <w:sz w:val="24"/>
          <w:szCs w:val="26"/>
          <w:highlight w:val="cyan"/>
        </w:rPr>
        <w:t>in fact possible</w:t>
      </w:r>
      <w:r w:rsidRPr="007A6DBA">
        <w:rPr>
          <w:sz w:val="16"/>
        </w:rPr>
        <w:t xml:space="preserve">. As described in more detail below,11 </w:t>
      </w:r>
      <w:r w:rsidRPr="007A6DBA">
        <w:rPr>
          <w:rStyle w:val="StyleUnderline"/>
        </w:rPr>
        <w:t xml:space="preserve">nations </w:t>
      </w:r>
      <w:r w:rsidRPr="007A6DBA">
        <w:rPr>
          <w:rStyle w:val="Emphasis"/>
        </w:rPr>
        <w:t>compete</w:t>
      </w:r>
      <w:r w:rsidRPr="007A6DBA">
        <w:rPr>
          <w:rStyle w:val="StyleUnderline"/>
        </w:rPr>
        <w:t xml:space="preserve"> for favorable </w:t>
      </w:r>
      <w:r w:rsidRPr="007A6DBA">
        <w:rPr>
          <w:rStyle w:val="Emphasis"/>
        </w:rPr>
        <w:t>trade</w:t>
      </w:r>
      <w:r w:rsidRPr="007A6DBA">
        <w:rPr>
          <w:rStyle w:val="StyleUnderline"/>
        </w:rPr>
        <w:t xml:space="preserve"> and other </w:t>
      </w:r>
      <w:r w:rsidRPr="007A6DBA">
        <w:rPr>
          <w:rStyle w:val="Emphasis"/>
        </w:rPr>
        <w:t>status</w:t>
      </w:r>
      <w:r w:rsidRPr="007A6DBA">
        <w:rPr>
          <w:rStyle w:val="StyleUnderline"/>
        </w:rPr>
        <w:t xml:space="preserve">. To the extent that their </w:t>
      </w:r>
      <w:r w:rsidRPr="007A6DBA">
        <w:rPr>
          <w:rStyle w:val="Emphasis"/>
        </w:rPr>
        <w:t>position</w:t>
      </w:r>
      <w:r w:rsidRPr="007A6DBA">
        <w:rPr>
          <w:rStyle w:val="StyleUnderline"/>
        </w:rPr>
        <w:t xml:space="preserve"> in the </w:t>
      </w:r>
      <w:r w:rsidRPr="007A6DBA">
        <w:rPr>
          <w:rStyle w:val="Emphasis"/>
        </w:rPr>
        <w:t>normative order</w:t>
      </w:r>
      <w:r w:rsidRPr="007A6DBA">
        <w:rPr>
          <w:rStyle w:val="StyleUnderline"/>
        </w:rPr>
        <w:t xml:space="preserve"> is affected favorably by incurring</w:t>
      </w:r>
      <w:r w:rsidRPr="007A6DBA">
        <w:rPr>
          <w:sz w:val="16"/>
        </w:rPr>
        <w:t xml:space="preserve"> the </w:t>
      </w:r>
      <w:r w:rsidRPr="007A6DBA">
        <w:rPr>
          <w:rStyle w:val="StyleUnderline"/>
        </w:rPr>
        <w:t>costs of compliance</w:t>
      </w:r>
      <w:r w:rsidRPr="007A6DBA">
        <w:rPr>
          <w:sz w:val="16"/>
        </w:rPr>
        <w:t xml:space="preserve"> with the dominant economic norms as embodied in particular agreements (because of the internalization effect), some measure of </w:t>
      </w:r>
      <w:r w:rsidRPr="007A6DBA">
        <w:rPr>
          <w:rStyle w:val="Emphasis"/>
        </w:rPr>
        <w:t>competition</w:t>
      </w:r>
      <w:r w:rsidRPr="007A6DBA">
        <w:rPr>
          <w:rStyle w:val="StyleUnderline"/>
        </w:rPr>
        <w:t xml:space="preserve"> is </w:t>
      </w:r>
      <w:r w:rsidRPr="007A6DBA">
        <w:rPr>
          <w:rStyle w:val="Emphasis"/>
        </w:rPr>
        <w:t>possible</w:t>
      </w:r>
      <w:r w:rsidRPr="007A6DBA">
        <w:rPr>
          <w:sz w:val="16"/>
        </w:rPr>
        <w:t xml:space="preserve">. By this we mean that, rather than a race for the top (or bottom) engendered by the competition for incorporation fees, for example, </w:t>
      </w:r>
      <w:r w:rsidRPr="007A6DBA">
        <w:rPr>
          <w:rStyle w:val="Emphasis"/>
          <w:sz w:val="24"/>
          <w:szCs w:val="26"/>
          <w:highlight w:val="cyan"/>
        </w:rPr>
        <w:t>states</w:t>
      </w:r>
      <w:r w:rsidRPr="007A6DBA">
        <w:rPr>
          <w:rStyle w:val="Emphasis"/>
          <w:sz w:val="24"/>
          <w:szCs w:val="26"/>
        </w:rPr>
        <w:t xml:space="preserve"> will </w:t>
      </w:r>
      <w:r w:rsidRPr="007A6DBA">
        <w:rPr>
          <w:rStyle w:val="Emphasis"/>
          <w:sz w:val="24"/>
          <w:szCs w:val="26"/>
          <w:highlight w:val="cyan"/>
        </w:rPr>
        <w:t>compete in a race for</w:t>
      </w:r>
      <w:r w:rsidRPr="007A6DBA">
        <w:rPr>
          <w:rStyle w:val="Emphasis"/>
          <w:sz w:val="24"/>
          <w:szCs w:val="26"/>
        </w:rPr>
        <w:t xml:space="preserve"> political </w:t>
      </w:r>
      <w:r w:rsidRPr="007A6DBA">
        <w:rPr>
          <w:rStyle w:val="Emphasis"/>
          <w:sz w:val="24"/>
          <w:szCs w:val="26"/>
          <w:highlight w:val="cyan"/>
        </w:rPr>
        <w:t>status</w:t>
      </w:r>
      <w:r w:rsidRPr="007A6DBA">
        <w:rPr>
          <w:rStyle w:val="StyleUnderline"/>
        </w:rPr>
        <w:t xml:space="preserve">. Because political status is conferred </w:t>
      </w:r>
      <w:r w:rsidRPr="007A6DBA">
        <w:rPr>
          <w:rStyle w:val="StyleUnderline"/>
          <w:highlight w:val="cyan"/>
        </w:rPr>
        <w:t>by entering</w:t>
      </w:r>
      <w:r w:rsidRPr="007A6DBA">
        <w:rPr>
          <w:rStyle w:val="StyleUnderline"/>
        </w:rPr>
        <w:t xml:space="preserve"> into </w:t>
      </w:r>
      <w:r w:rsidRPr="007A6DBA">
        <w:rPr>
          <w:rStyle w:val="StyleUnderline"/>
          <w:highlight w:val="cyan"/>
        </w:rPr>
        <w:t>agreements with</w:t>
      </w:r>
      <w:r w:rsidRPr="007A6DBA">
        <w:rPr>
          <w:rStyle w:val="StyleUnderline"/>
        </w:rPr>
        <w:t xml:space="preserve"> dominant economic </w:t>
      </w:r>
      <w:r w:rsidRPr="007A6DBA">
        <w:rPr>
          <w:rStyle w:val="StyleUnderline"/>
          <w:highlight w:val="cyan"/>
        </w:rPr>
        <w:t>powers</w:t>
      </w:r>
      <w:r w:rsidRPr="007A6DBA">
        <w:rPr>
          <w:sz w:val="16"/>
        </w:rPr>
        <w:t xml:space="preserve">, developing countries (and other </w:t>
      </w:r>
      <w:r w:rsidRPr="007A6DBA">
        <w:rPr>
          <w:rStyle w:val="StyleUnderline"/>
          <w:highlight w:val="cyan"/>
        </w:rPr>
        <w:t>states</w:t>
      </w:r>
      <w:r w:rsidRPr="007A6DBA">
        <w:rPr>
          <w:sz w:val="16"/>
        </w:rPr>
        <w:t xml:space="preserve"> that have not yet solidified their political or economic positions) </w:t>
      </w:r>
      <w:r w:rsidRPr="007A6DBA">
        <w:rPr>
          <w:rStyle w:val="StyleUnderline"/>
        </w:rPr>
        <w:t xml:space="preserve">will </w:t>
      </w:r>
      <w:r w:rsidRPr="007A6DBA">
        <w:rPr>
          <w:rStyle w:val="Emphasis"/>
        </w:rPr>
        <w:t>enter into</w:t>
      </w:r>
      <w:r w:rsidRPr="007A6DBA">
        <w:rPr>
          <w:rStyle w:val="StyleUnderline"/>
        </w:rPr>
        <w:t xml:space="preserve"> agreements without direct transfer payments in order to </w:t>
      </w:r>
      <w:r w:rsidRPr="007A6DBA">
        <w:rPr>
          <w:rStyle w:val="StyleUnderline"/>
          <w:highlight w:val="cyan"/>
        </w:rPr>
        <w:t>receive</w:t>
      </w:r>
      <w:r w:rsidRPr="007A6DBA">
        <w:rPr>
          <w:rStyle w:val="StyleUnderline"/>
        </w:rPr>
        <w:t xml:space="preserve"> the </w:t>
      </w:r>
      <w:r w:rsidRPr="007A6DBA">
        <w:rPr>
          <w:rStyle w:val="Emphasis"/>
          <w:highlight w:val="cyan"/>
        </w:rPr>
        <w:t>benefits</w:t>
      </w:r>
      <w:r w:rsidRPr="007A6DBA">
        <w:rPr>
          <w:rStyle w:val="StyleUnderline"/>
          <w:highlight w:val="cyan"/>
        </w:rPr>
        <w:t xml:space="preserve"> of </w:t>
      </w:r>
      <w:r w:rsidRPr="007A6DBA">
        <w:rPr>
          <w:rStyle w:val="Emphasis"/>
          <w:highlight w:val="cyan"/>
        </w:rPr>
        <w:t>cred</w:t>
      </w:r>
      <w:r w:rsidRPr="007A6DBA">
        <w:rPr>
          <w:rStyle w:val="Emphasis"/>
        </w:rPr>
        <w:t>ibility</w:t>
      </w:r>
      <w:r w:rsidRPr="007A6DBA">
        <w:rPr>
          <w:rStyle w:val="StyleUnderline"/>
        </w:rPr>
        <w:t xml:space="preserve">, </w:t>
      </w:r>
      <w:r w:rsidRPr="007A6DBA">
        <w:rPr>
          <w:rStyle w:val="Emphasis"/>
        </w:rPr>
        <w:t>normative change</w:t>
      </w:r>
      <w:r w:rsidRPr="007A6DBA">
        <w:rPr>
          <w:rStyle w:val="StyleUnderline"/>
        </w:rPr>
        <w:t xml:space="preserve">, </w:t>
      </w:r>
      <w:r w:rsidRPr="007A6DBA">
        <w:rPr>
          <w:rStyle w:val="StyleUnderline"/>
          <w:highlight w:val="cyan"/>
        </w:rPr>
        <w:t xml:space="preserve">and </w:t>
      </w:r>
      <w:r w:rsidRPr="007A6DBA">
        <w:rPr>
          <w:rStyle w:val="Emphasis"/>
          <w:highlight w:val="cyan"/>
        </w:rPr>
        <w:t>international acceptance</w:t>
      </w:r>
      <w:r w:rsidRPr="007A6DBA">
        <w:rPr>
          <w:rStyle w:val="StyleUnderline"/>
          <w:highlight w:val="cyan"/>
        </w:rPr>
        <w:t xml:space="preserve">. </w:t>
      </w:r>
      <w:r w:rsidRPr="007A6DBA">
        <w:rPr>
          <w:rStyle w:val="Emphasis"/>
          <w:sz w:val="24"/>
          <w:szCs w:val="26"/>
          <w:highlight w:val="cyan"/>
        </w:rPr>
        <w:t>The net effect should be</w:t>
      </w:r>
      <w:r w:rsidRPr="007A6DBA">
        <w:rPr>
          <w:rStyle w:val="Emphasis"/>
          <w:sz w:val="24"/>
          <w:szCs w:val="26"/>
        </w:rPr>
        <w:t xml:space="preserve"> the </w:t>
      </w:r>
      <w:r w:rsidRPr="007A6DBA">
        <w:rPr>
          <w:rStyle w:val="Emphasis"/>
          <w:sz w:val="24"/>
          <w:szCs w:val="26"/>
          <w:highlight w:val="cyan"/>
        </w:rPr>
        <w:t>effective export of</w:t>
      </w:r>
      <w:r w:rsidRPr="007A6DBA">
        <w:rPr>
          <w:rStyle w:val="Emphasis"/>
          <w:sz w:val="24"/>
          <w:szCs w:val="26"/>
        </w:rPr>
        <w:t xml:space="preserve"> consistent </w:t>
      </w:r>
      <w:r w:rsidRPr="007A6DBA">
        <w:rPr>
          <w:rStyle w:val="Emphasis"/>
          <w:sz w:val="24"/>
          <w:szCs w:val="26"/>
          <w:highlight w:val="cyan"/>
        </w:rPr>
        <w:t>American</w:t>
      </w:r>
      <w:r w:rsidRPr="007A6DBA">
        <w:rPr>
          <w:sz w:val="16"/>
          <w:szCs w:val="26"/>
        </w:rPr>
        <w:t xml:space="preserve"> </w:t>
      </w:r>
      <w:r w:rsidRPr="007A6DBA">
        <w:rPr>
          <w:sz w:val="16"/>
        </w:rPr>
        <w:t xml:space="preserve">(or, more recently, European) </w:t>
      </w:r>
      <w:r w:rsidRPr="007A6DBA">
        <w:rPr>
          <w:rStyle w:val="Emphasis"/>
          <w:sz w:val="24"/>
          <w:szCs w:val="26"/>
          <w:highlight w:val="cyan"/>
        </w:rPr>
        <w:t>antitrust policy</w:t>
      </w:r>
      <w:r w:rsidRPr="007A6DBA">
        <w:rPr>
          <w:sz w:val="16"/>
        </w:rPr>
        <w:t xml:space="preserve">. Notably, </w:t>
      </w:r>
      <w:r w:rsidRPr="007A6DBA">
        <w:rPr>
          <w:rStyle w:val="StyleUnderline"/>
        </w:rPr>
        <w:t xml:space="preserve">because harmonization can be achieved </w:t>
      </w:r>
      <w:r w:rsidRPr="007A6DBA">
        <w:rPr>
          <w:rStyle w:val="Emphasis"/>
        </w:rPr>
        <w:t>over time</w:t>
      </w:r>
      <w:r w:rsidRPr="007A6DBA">
        <w:rPr>
          <w:rStyle w:val="StyleUnderline"/>
        </w:rPr>
        <w:t xml:space="preserve">, through </w:t>
      </w:r>
      <w:r w:rsidRPr="007A6DBA">
        <w:rPr>
          <w:rStyle w:val="Emphasis"/>
        </w:rPr>
        <w:t>limited</w:t>
      </w:r>
      <w:r w:rsidRPr="007A6DBA">
        <w:rPr>
          <w:rStyle w:val="StyleUnderline"/>
        </w:rPr>
        <w:t xml:space="preserve"> agreements, the substance of the dominant international law can also be </w:t>
      </w:r>
      <w:r w:rsidRPr="007A6DBA">
        <w:rPr>
          <w:rStyle w:val="Emphasis"/>
        </w:rPr>
        <w:t>honed over time</w:t>
      </w:r>
      <w:r w:rsidRPr="007A6DBA">
        <w:rPr>
          <w:rStyle w:val="StyleUnderline"/>
        </w:rPr>
        <w:t xml:space="preserve"> as </w:t>
      </w:r>
      <w:r w:rsidRPr="007A6DBA">
        <w:rPr>
          <w:rStyle w:val="Emphasis"/>
        </w:rPr>
        <w:t>experience</w:t>
      </w:r>
      <w:r w:rsidRPr="007A6DBA">
        <w:rPr>
          <w:rStyle w:val="StyleUnderline"/>
        </w:rPr>
        <w:t xml:space="preserve"> proves it necessary</w:t>
      </w:r>
      <w:r w:rsidRPr="007A6DBA">
        <w:rPr>
          <w:sz w:val="16"/>
        </w:rPr>
        <w:t>.12</w:t>
      </w:r>
    </w:p>
    <w:p w14:paraId="77B71368" w14:textId="77777777" w:rsidR="006570D0" w:rsidRPr="007A6DBA" w:rsidRDefault="006570D0" w:rsidP="006570D0">
      <w:pPr>
        <w:pStyle w:val="Heading3"/>
        <w:rPr>
          <w:rFonts w:cs="Times New Roman"/>
        </w:rPr>
      </w:pPr>
      <w:r w:rsidRPr="007A6DBA">
        <w:rPr>
          <w:rFonts w:cs="Times New Roman"/>
        </w:rPr>
        <w:t>Perm: Do the CP---2NC</w:t>
      </w:r>
    </w:p>
    <w:p w14:paraId="45706CF3" w14:textId="77777777" w:rsidR="006570D0" w:rsidRPr="007A6DBA" w:rsidRDefault="006570D0" w:rsidP="006570D0">
      <w:pPr>
        <w:pStyle w:val="Heading4"/>
        <w:rPr>
          <w:rFonts w:cs="Times New Roman"/>
        </w:rPr>
      </w:pPr>
      <w:r w:rsidRPr="007A6DBA">
        <w:rPr>
          <w:rFonts w:cs="Times New Roman"/>
        </w:rPr>
        <w:t xml:space="preserve">‘Antitrust law’ is U.S. </w:t>
      </w:r>
      <w:r w:rsidRPr="007A6DBA">
        <w:rPr>
          <w:rFonts w:cs="Times New Roman"/>
          <w:u w:val="single"/>
        </w:rPr>
        <w:t>domestic</w:t>
      </w:r>
      <w:r w:rsidRPr="007A6DBA">
        <w:rPr>
          <w:rFonts w:cs="Times New Roman"/>
        </w:rPr>
        <w:t xml:space="preserve"> policy</w:t>
      </w:r>
    </w:p>
    <w:p w14:paraId="05107CF9" w14:textId="77777777" w:rsidR="006570D0" w:rsidRPr="007A6DBA" w:rsidRDefault="006570D0" w:rsidP="006570D0">
      <w:r w:rsidRPr="007A6DBA">
        <w:t xml:space="preserve">Sean </w:t>
      </w:r>
      <w:r w:rsidRPr="007A6DBA">
        <w:rPr>
          <w:rStyle w:val="Style13ptBold"/>
        </w:rPr>
        <w:t>Murray 17</w:t>
      </w:r>
      <w:r w:rsidRPr="007A6DBA">
        <w:t xml:space="preserve">, JD and Stein Scholar at the Fordham University School of Law, BA in Economics and Political Science from Vassar College, Associate at Case &amp; White LLP, Research Assistant at the Fordham Competition Law Institute, Former Intern with the Federal Trade Commission, Former Intern with the U.S. Department of Justice, Former Junior Consultant with NERA Economic Consulting, “With A Little Help From My Friends: How A US Judicial International Comity Balancing Test Can Foster Global Antitrust Private Redress”, Fordham International Law Journal, </w:t>
      </w:r>
      <w:r>
        <w:t xml:space="preserve">Volume 41, Issue 1, </w:t>
      </w:r>
      <w:r w:rsidRPr="007A6DBA">
        <w:t>41 Fordham Int'l L.J. 227, November 2017, Lexis</w:t>
      </w:r>
    </w:p>
    <w:p w14:paraId="64971600" w14:textId="77777777" w:rsidR="006570D0" w:rsidRPr="007A6DBA" w:rsidRDefault="006570D0" w:rsidP="006570D0">
      <w:pPr>
        <w:rPr>
          <w:sz w:val="16"/>
        </w:rPr>
      </w:pPr>
      <w:r w:rsidRPr="007A6DBA">
        <w:rPr>
          <w:sz w:val="16"/>
        </w:rPr>
        <w:t xml:space="preserve">For clarity's sake, </w:t>
      </w:r>
      <w:r w:rsidRPr="007A6DBA">
        <w:rPr>
          <w:rStyle w:val="StyleUnderline"/>
        </w:rPr>
        <w:t xml:space="preserve">the term </w:t>
      </w:r>
      <w:r w:rsidRPr="007A6DBA">
        <w:rPr>
          <w:rStyle w:val="Emphasis"/>
          <w:highlight w:val="cyan"/>
        </w:rPr>
        <w:t>"antitrust"</w:t>
      </w:r>
      <w:r w:rsidRPr="007A6DBA">
        <w:rPr>
          <w:rStyle w:val="StyleUnderline"/>
          <w:highlight w:val="cyan"/>
        </w:rPr>
        <w:t xml:space="preserve"> is</w:t>
      </w:r>
      <w:r w:rsidRPr="007A6DBA">
        <w:rPr>
          <w:rStyle w:val="StyleUnderline"/>
        </w:rPr>
        <w:t xml:space="preserve"> an </w:t>
      </w:r>
      <w:r w:rsidRPr="007A6DBA">
        <w:rPr>
          <w:rStyle w:val="Emphasis"/>
          <w:highlight w:val="cyan"/>
        </w:rPr>
        <w:t>American</w:t>
      </w:r>
      <w:r w:rsidRPr="007A6DBA">
        <w:rPr>
          <w:rStyle w:val="StyleUnderline"/>
        </w:rPr>
        <w:t xml:space="preserve"> convention, whereas </w:t>
      </w:r>
      <w:r w:rsidRPr="007A6DBA">
        <w:rPr>
          <w:rStyle w:val="StyleUnderline"/>
          <w:highlight w:val="cyan"/>
        </w:rPr>
        <w:t xml:space="preserve">the more </w:t>
      </w:r>
      <w:r w:rsidRPr="007A6DBA">
        <w:rPr>
          <w:rStyle w:val="Emphasis"/>
          <w:highlight w:val="cyan"/>
        </w:rPr>
        <w:t>common</w:t>
      </w:r>
      <w:r w:rsidRPr="007A6DBA">
        <w:rPr>
          <w:rStyle w:val="StyleUnderline"/>
        </w:rPr>
        <w:t xml:space="preserve">ly employed synonymous </w:t>
      </w:r>
      <w:r w:rsidRPr="007A6DBA">
        <w:rPr>
          <w:rStyle w:val="StyleUnderline"/>
          <w:highlight w:val="cyan"/>
        </w:rPr>
        <w:t xml:space="preserve">term is </w:t>
      </w:r>
      <w:r w:rsidRPr="007A6DBA">
        <w:rPr>
          <w:rStyle w:val="Emphasis"/>
          <w:highlight w:val="cyan"/>
        </w:rPr>
        <w:t>"competition."</w:t>
      </w:r>
      <w:r w:rsidRPr="007A6DBA">
        <w:rPr>
          <w:rStyle w:val="StyleUnderline"/>
        </w:rPr>
        <w:t xml:space="preserve"> See</w:t>
      </w:r>
      <w:r w:rsidRPr="007A6DBA">
        <w:rPr>
          <w:sz w:val="16"/>
        </w:rPr>
        <w:t xml:space="preserve"> ELEANORA </w:t>
      </w:r>
      <w:r w:rsidRPr="007A6DBA">
        <w:rPr>
          <w:rStyle w:val="StyleUnderline"/>
        </w:rPr>
        <w:t>POLI</w:t>
      </w:r>
      <w:r w:rsidRPr="007A6DBA">
        <w:rPr>
          <w:sz w:val="16"/>
        </w:rPr>
        <w:t xml:space="preserve">, ANTITRUST INSTITUTIONS AND POLICIES IN THE GLOBALISING ECONOMY 2 (2016) </w:t>
      </w:r>
      <w:r w:rsidRPr="007A6DBA">
        <w:rPr>
          <w:rStyle w:val="StyleUnderline"/>
        </w:rPr>
        <w:t xml:space="preserve">(describing the </w:t>
      </w:r>
      <w:r w:rsidRPr="007A6DBA">
        <w:rPr>
          <w:rStyle w:val="Emphasis"/>
        </w:rPr>
        <w:t>genesis</w:t>
      </w:r>
      <w:r w:rsidRPr="007A6DBA">
        <w:rPr>
          <w:rStyle w:val="StyleUnderline"/>
        </w:rPr>
        <w:t xml:space="preserve"> of the American "antitrust" as relating back to the late nineteenth century when </w:t>
      </w:r>
      <w:r w:rsidRPr="007A6DBA">
        <w:rPr>
          <w:rStyle w:val="Emphasis"/>
        </w:rPr>
        <w:t>US cartelists</w:t>
      </w:r>
      <w:r w:rsidRPr="007A6DBA">
        <w:rPr>
          <w:rStyle w:val="StyleUnderline"/>
        </w:rPr>
        <w:t xml:space="preserve"> would label their joint activities "trusts" to conceal their collusive nature)</w:t>
      </w:r>
      <w:r w:rsidRPr="007A6DBA">
        <w:rPr>
          <w:sz w:val="16"/>
        </w:rPr>
        <w:t xml:space="preserve">; PETER MORICI, ANTITRUST IN THE GLOBAL TRADING SYSTEM: RECONCILING U.S., JAPANESE, AND EU APPROACHES 3-4 (2000) (noting that though competition policy has a broader meaning than antitrust policy in most cases, the terms are used interchangeably); Diane P. Wood, The Impossible Dream: Real International Antitrust, 1992 U. CHI. LEGAL F. 277, 278 (1992) (noting that "antitrust" is synonymous with "competition" and "antimonopoly"). </w:t>
      </w:r>
      <w:r w:rsidRPr="007A6DBA">
        <w:rPr>
          <w:rStyle w:val="Emphasis"/>
          <w:highlight w:val="cyan"/>
        </w:rPr>
        <w:t>Labels</w:t>
      </w:r>
      <w:r w:rsidRPr="007A6DBA">
        <w:rPr>
          <w:rStyle w:val="StyleUnderline"/>
        </w:rPr>
        <w:t xml:space="preserve"> may </w:t>
      </w:r>
      <w:r w:rsidRPr="007A6DBA">
        <w:rPr>
          <w:rStyle w:val="Emphasis"/>
          <w:highlight w:val="cyan"/>
        </w:rPr>
        <w:t>vary by country</w:t>
      </w:r>
      <w:r w:rsidRPr="007A6DBA">
        <w:rPr>
          <w:sz w:val="16"/>
        </w:rPr>
        <w:t>, such as in China where "antimonopoly" is used or in France where "concurrence" is used for the body of law. See "[THE ORIGINAL CHARACTER SET CANNOT BE REPRINTED HERE. PLEASE SEE TEXT IN ORIGINAL DOCUMENT] (Anti-Monopoly Law of the People's Republic of China) (promulgated by the Standing Comm. Nat'l People's Cong., Aug. 30, 2007, effective Aug. 1, 2008) 2007 STANDING COMM. NAT'L PEOPLE'S CONG. GAZ. 68 (China) (setting out China's antitrust law); CODE DE COMMERCE [C. COM.][COMMERCIAL CODE] arts. 410-1 to 470-8 (Fr.) (book IV entitled "de la liberté des prix et de la concurrence," or "Freedom of Prices and Competition").</w:t>
      </w:r>
    </w:p>
    <w:p w14:paraId="1333EB06" w14:textId="77777777" w:rsidR="006570D0" w:rsidRPr="007A6DBA" w:rsidRDefault="006570D0" w:rsidP="006570D0">
      <w:pPr>
        <w:pStyle w:val="Heading4"/>
        <w:rPr>
          <w:rFonts w:cs="Times New Roman"/>
        </w:rPr>
      </w:pPr>
      <w:r w:rsidRPr="007A6DBA">
        <w:rPr>
          <w:rFonts w:cs="Times New Roman"/>
        </w:rPr>
        <w:t xml:space="preserve">It’s an </w:t>
      </w:r>
      <w:r w:rsidRPr="007A6DBA">
        <w:rPr>
          <w:rFonts w:cs="Times New Roman"/>
          <w:u w:val="single"/>
        </w:rPr>
        <w:t>alternative</w:t>
      </w:r>
      <w:r w:rsidRPr="007A6DBA">
        <w:rPr>
          <w:rFonts w:cs="Times New Roman"/>
        </w:rPr>
        <w:t xml:space="preserve"> to the plan</w:t>
      </w:r>
    </w:p>
    <w:p w14:paraId="49CC03AB" w14:textId="77777777" w:rsidR="006570D0" w:rsidRPr="007A6DBA" w:rsidRDefault="006570D0" w:rsidP="006570D0">
      <w:r w:rsidRPr="007A6DBA">
        <w:t xml:space="preserve">Anu </w:t>
      </w:r>
      <w:r>
        <w:rPr>
          <w:rStyle w:val="Style13ptBold"/>
        </w:rPr>
        <w:t>Bradford</w:t>
      </w:r>
      <w:r w:rsidRPr="007A6DBA">
        <w:rPr>
          <w:rStyle w:val="Style13ptBold"/>
        </w:rPr>
        <w:t xml:space="preserve"> 3</w:t>
      </w:r>
      <w:r w:rsidRPr="007A6DBA">
        <w:t xml:space="preserve">, </w:t>
      </w:r>
      <w:r>
        <w:t xml:space="preserve">Published under the Maiden Name of Anu Piilola, </w:t>
      </w:r>
      <w:r w:rsidRPr="007A6DBA">
        <w:t xml:space="preserve">Henry L. Moses Professor of Law and International Organization at Columbia Law School, LLM from Harvard Law School, Master of Laws from University of Helsinki, JD from Harvard Law School, Licentiate in Laws from the University of Helsinki, </w:t>
      </w:r>
      <w:r>
        <w:t xml:space="preserve">Fulbright Scholar, </w:t>
      </w:r>
      <w:r w:rsidRPr="007A6DBA">
        <w:t xml:space="preserve">“Assessing Theories of Global Governance: A Case Study of International Antitrust Regulation”, Stanford Journal of International Law, </w:t>
      </w:r>
      <w:r>
        <w:t xml:space="preserve">Volume 39, Issue 2, </w:t>
      </w:r>
      <w:r w:rsidRPr="007A6DBA">
        <w:t>39 Stan. J Int'l L. 207, Summer 2003, Lexis</w:t>
      </w:r>
    </w:p>
    <w:p w14:paraId="32B5A3B1" w14:textId="77777777" w:rsidR="006570D0" w:rsidRPr="007A6DBA" w:rsidRDefault="006570D0" w:rsidP="006570D0">
      <w:pPr>
        <w:rPr>
          <w:sz w:val="16"/>
        </w:rPr>
      </w:pPr>
      <w:r w:rsidRPr="007A6DBA">
        <w:rPr>
          <w:sz w:val="16"/>
        </w:rPr>
        <w:t xml:space="preserve">Antitrust law is illustrative of the legal realms in which conflicting ideas of international and national regulatory frameworks have yet to find a satisfactory equilibrium. </w:t>
      </w:r>
      <w:r w:rsidRPr="007A6DBA">
        <w:rPr>
          <w:rStyle w:val="StyleUnderline"/>
        </w:rPr>
        <w:t xml:space="preserve">While competition among multinational enterprises has increasingly disregarded national borders, </w:t>
      </w:r>
      <w:r w:rsidRPr="007A6DBA">
        <w:rPr>
          <w:rStyle w:val="StyleUnderline"/>
          <w:highlight w:val="cyan"/>
        </w:rPr>
        <w:t>antitrust laws</w:t>
      </w:r>
      <w:r w:rsidRPr="007A6DBA">
        <w:rPr>
          <w:rStyle w:val="StyleUnderline"/>
        </w:rPr>
        <w:t xml:space="preserve"> have </w:t>
      </w:r>
      <w:r w:rsidRPr="007A6DBA">
        <w:rPr>
          <w:rStyle w:val="Emphasis"/>
          <w:highlight w:val="cyan"/>
        </w:rPr>
        <w:t>remain</w:t>
      </w:r>
      <w:r w:rsidRPr="007A6DBA">
        <w:rPr>
          <w:rStyle w:val="StyleUnderline"/>
        </w:rPr>
        <w:t xml:space="preserve">ed predominantly </w:t>
      </w:r>
      <w:r w:rsidRPr="007A6DBA">
        <w:rPr>
          <w:rStyle w:val="Emphasis"/>
          <w:highlight w:val="cyan"/>
        </w:rPr>
        <w:t>national</w:t>
      </w:r>
      <w:r w:rsidRPr="007A6DBA">
        <w:rPr>
          <w:rStyle w:val="StyleUnderline"/>
          <w:highlight w:val="cyan"/>
        </w:rPr>
        <w:t xml:space="preserve">. The </w:t>
      </w:r>
      <w:r w:rsidRPr="007A6DBA">
        <w:rPr>
          <w:rStyle w:val="Emphasis"/>
          <w:highlight w:val="cyan"/>
        </w:rPr>
        <w:t>traditional</w:t>
      </w:r>
      <w:r w:rsidRPr="007A6DBA">
        <w:rPr>
          <w:sz w:val="16"/>
        </w:rPr>
        <w:t xml:space="preserve">, though perhaps most controversial, </w:t>
      </w:r>
      <w:r w:rsidRPr="007A6DBA">
        <w:rPr>
          <w:rStyle w:val="StyleUnderline"/>
          <w:highlight w:val="cyan"/>
        </w:rPr>
        <w:t>way</w:t>
      </w:r>
      <w:r w:rsidRPr="007A6DBA">
        <w:rPr>
          <w:rStyle w:val="StyleUnderline"/>
        </w:rPr>
        <w:t xml:space="preserve"> to deal with international antitrust issues </w:t>
      </w:r>
      <w:r w:rsidRPr="007A6DBA">
        <w:rPr>
          <w:rStyle w:val="StyleUnderline"/>
          <w:highlight w:val="cyan"/>
        </w:rPr>
        <w:t>is</w:t>
      </w:r>
      <w:r w:rsidRPr="007A6DBA">
        <w:rPr>
          <w:rStyle w:val="StyleUnderline"/>
        </w:rPr>
        <w:t xml:space="preserve"> to rely on a </w:t>
      </w:r>
      <w:r w:rsidRPr="007A6DBA">
        <w:rPr>
          <w:rStyle w:val="Emphasis"/>
          <w:highlight w:val="cyan"/>
        </w:rPr>
        <w:t>unilateral</w:t>
      </w:r>
      <w:r w:rsidRPr="007A6DBA">
        <w:rPr>
          <w:rStyle w:val="Emphasis"/>
        </w:rPr>
        <w:t xml:space="preserve"> application</w:t>
      </w:r>
      <w:r w:rsidRPr="007A6DBA">
        <w:rPr>
          <w:rStyle w:val="StyleUnderline"/>
        </w:rPr>
        <w:t xml:space="preserve"> of </w:t>
      </w:r>
      <w:r w:rsidRPr="007A6DBA">
        <w:rPr>
          <w:rStyle w:val="Emphasis"/>
          <w:highlight w:val="cyan"/>
        </w:rPr>
        <w:t>national</w:t>
      </w:r>
      <w:r w:rsidRPr="007A6DBA">
        <w:rPr>
          <w:rStyle w:val="Emphasis"/>
        </w:rPr>
        <w:t xml:space="preserve"> antitrust </w:t>
      </w:r>
      <w:r w:rsidRPr="007A6DBA">
        <w:rPr>
          <w:rStyle w:val="Emphasis"/>
          <w:highlight w:val="cyan"/>
        </w:rPr>
        <w:t>laws</w:t>
      </w:r>
      <w:r w:rsidRPr="007A6DBA">
        <w:rPr>
          <w:sz w:val="16"/>
        </w:rPr>
        <w:t xml:space="preserve">. This type of extraterritoriality, however, has caused significant tension and resistance. 1 A more radical, equally controversial approach would be to harmonize national antitrust laws or establish unified supranational antitrust rules. This is a far-reaching solution that lacks adequate support in today's political climate. 2 Other </w:t>
      </w:r>
      <w:r w:rsidRPr="007A6DBA">
        <w:rPr>
          <w:rStyle w:val="Emphasis"/>
          <w:highlight w:val="cyan"/>
        </w:rPr>
        <w:t>alternative</w:t>
      </w:r>
      <w:r w:rsidRPr="007A6DBA">
        <w:rPr>
          <w:sz w:val="16"/>
        </w:rPr>
        <w:t xml:space="preserve">  [*208]  </w:t>
      </w:r>
      <w:r w:rsidRPr="007A6DBA">
        <w:rPr>
          <w:rStyle w:val="Emphasis"/>
          <w:highlight w:val="cyan"/>
        </w:rPr>
        <w:t>routes</w:t>
      </w:r>
      <w:r w:rsidRPr="007A6DBA">
        <w:rPr>
          <w:rStyle w:val="StyleUnderline"/>
        </w:rPr>
        <w:t xml:space="preserve"> to solving existing frictions </w:t>
      </w:r>
      <w:r w:rsidRPr="007A6DBA">
        <w:rPr>
          <w:rStyle w:val="StyleUnderline"/>
          <w:highlight w:val="cyan"/>
        </w:rPr>
        <w:t>would be</w:t>
      </w:r>
      <w:r w:rsidRPr="007A6DBA">
        <w:rPr>
          <w:sz w:val="16"/>
        </w:rPr>
        <w:t xml:space="preserve">, for example, </w:t>
      </w:r>
      <w:r w:rsidRPr="007A6DBA">
        <w:rPr>
          <w:rStyle w:val="StyleUnderline"/>
        </w:rPr>
        <w:t xml:space="preserve">to expand bilateral and regional </w:t>
      </w:r>
      <w:r w:rsidRPr="007A6DBA">
        <w:rPr>
          <w:rStyle w:val="Emphasis"/>
          <w:highlight w:val="cyan"/>
        </w:rPr>
        <w:t>cooperative arrangements</w:t>
      </w:r>
      <w:r w:rsidRPr="007A6DBA">
        <w:rPr>
          <w:rStyle w:val="StyleUnderline"/>
        </w:rPr>
        <w:t xml:space="preserve"> or to establish a choice of law system</w:t>
      </w:r>
      <w:r w:rsidRPr="007A6DBA">
        <w:rPr>
          <w:sz w:val="16"/>
        </w:rPr>
        <w:t>.</w:t>
      </w:r>
    </w:p>
    <w:p w14:paraId="7D559EB4" w14:textId="77777777" w:rsidR="006570D0" w:rsidRPr="007A6DBA" w:rsidRDefault="006570D0" w:rsidP="006570D0">
      <w:pPr>
        <w:rPr>
          <w:sz w:val="16"/>
        </w:rPr>
      </w:pPr>
      <w:r w:rsidRPr="007A6DBA">
        <w:rPr>
          <w:rStyle w:val="StyleUnderline"/>
        </w:rPr>
        <w:t xml:space="preserve">Consequently, </w:t>
      </w:r>
      <w:r w:rsidRPr="007A6DBA">
        <w:rPr>
          <w:rStyle w:val="StyleUnderline"/>
          <w:highlight w:val="cyan"/>
        </w:rPr>
        <w:t>there is</w:t>
      </w:r>
      <w:r w:rsidRPr="007A6DBA">
        <w:rPr>
          <w:rStyle w:val="StyleUnderline"/>
        </w:rPr>
        <w:t xml:space="preserve"> an </w:t>
      </w:r>
      <w:r w:rsidRPr="007A6DBA">
        <w:rPr>
          <w:rStyle w:val="Emphasis"/>
        </w:rPr>
        <w:t xml:space="preserve">ongoing </w:t>
      </w:r>
      <w:r w:rsidRPr="007A6DBA">
        <w:rPr>
          <w:rStyle w:val="Emphasis"/>
          <w:highlight w:val="cyan"/>
        </w:rPr>
        <w:t>debate</w:t>
      </w:r>
      <w:r w:rsidRPr="007A6DBA">
        <w:rPr>
          <w:rStyle w:val="StyleUnderline"/>
          <w:highlight w:val="cyan"/>
        </w:rPr>
        <w:t xml:space="preserve"> over</w:t>
      </w:r>
      <w:r w:rsidRPr="007A6DBA">
        <w:rPr>
          <w:rStyle w:val="StyleUnderline"/>
        </w:rPr>
        <w:t xml:space="preserve"> whether there is a need to create an </w:t>
      </w:r>
      <w:r w:rsidRPr="007A6DBA">
        <w:rPr>
          <w:rStyle w:val="Emphasis"/>
          <w:highlight w:val="cyan"/>
        </w:rPr>
        <w:t>international antitrust</w:t>
      </w:r>
      <w:r w:rsidRPr="007A6DBA">
        <w:rPr>
          <w:rStyle w:val="StyleUnderline"/>
        </w:rPr>
        <w:t xml:space="preserve"> regime that could </w:t>
      </w:r>
      <w:r w:rsidRPr="007A6DBA">
        <w:rPr>
          <w:rStyle w:val="Emphasis"/>
        </w:rPr>
        <w:t>better</w:t>
      </w:r>
      <w:r w:rsidRPr="007A6DBA">
        <w:rPr>
          <w:rStyle w:val="StyleUnderline"/>
        </w:rPr>
        <w:t xml:space="preserve"> respond</w:t>
      </w:r>
      <w:r w:rsidRPr="007A6DBA">
        <w:rPr>
          <w:sz w:val="16"/>
        </w:rPr>
        <w:t xml:space="preserve"> to the new economic environment, increased cross-border business activity, and the integration of markets. Proponents of such a regime view international antitrust rules as necessary tools to reduce transaction costs, increase efficiency, and cultivate legal certainty. However, there is little agreement concerning the form, substance, or timeframe of the proposed regulatory reform. Those who oppose the creation of an international antitrust regime emphasize the divergent policy goals of different nations and the conflicting understandings of the role and extent of antitrust enforcement in different jurisdictions. They argue that discrete policy and enforcement concerns clearly hinder attempts at internationalization and highlight the necessity of maintaining regulatory diversity. In this view, countries should retain regulatory powers on the national level, as part of the exclusive right of sovereign states to design their market structures and economic policies.</w:t>
      </w:r>
    </w:p>
    <w:p w14:paraId="58B664B0" w14:textId="77777777" w:rsidR="006570D0" w:rsidRPr="007A6DBA" w:rsidRDefault="006570D0" w:rsidP="006570D0">
      <w:pPr>
        <w:pStyle w:val="Heading4"/>
        <w:rPr>
          <w:rFonts w:cs="Times New Roman"/>
        </w:rPr>
      </w:pPr>
      <w:r w:rsidRPr="007A6DBA">
        <w:rPr>
          <w:rFonts w:cs="Times New Roman"/>
        </w:rPr>
        <w:t xml:space="preserve">‘Its’ refers to the </w:t>
      </w:r>
      <w:r w:rsidRPr="007A6DBA">
        <w:rPr>
          <w:rFonts w:cs="Times New Roman"/>
          <w:u w:val="single"/>
        </w:rPr>
        <w:t>U.S.</w:t>
      </w:r>
      <w:r w:rsidRPr="007A6DBA">
        <w:rPr>
          <w:rFonts w:cs="Times New Roman"/>
        </w:rPr>
        <w:t xml:space="preserve">, is </w:t>
      </w:r>
      <w:r w:rsidRPr="007A6DBA">
        <w:rPr>
          <w:rFonts w:cs="Times New Roman"/>
          <w:u w:val="single"/>
        </w:rPr>
        <w:t>possessive</w:t>
      </w:r>
      <w:r w:rsidRPr="007A6DBA">
        <w:rPr>
          <w:rFonts w:cs="Times New Roman"/>
        </w:rPr>
        <w:t xml:space="preserve">, and </w:t>
      </w:r>
      <w:r w:rsidRPr="007A6DBA">
        <w:rPr>
          <w:rFonts w:cs="Times New Roman"/>
          <w:u w:val="single"/>
        </w:rPr>
        <w:t>exclusive</w:t>
      </w:r>
    </w:p>
    <w:p w14:paraId="6841932B" w14:textId="77777777" w:rsidR="006570D0" w:rsidRPr="007A6DBA" w:rsidRDefault="006570D0" w:rsidP="006570D0">
      <w:pPr>
        <w:rPr>
          <w:b/>
        </w:rPr>
      </w:pPr>
      <w:r w:rsidRPr="007A6DBA">
        <w:t xml:space="preserve">Douglas F. </w:t>
      </w:r>
      <w:r w:rsidRPr="007A6DBA">
        <w:rPr>
          <w:rStyle w:val="Style13ptBold"/>
        </w:rPr>
        <w:t>Brent 10</w:t>
      </w:r>
      <w:r w:rsidRPr="007A6DBA">
        <w:t>, Attorney and Co-Chair of the Privacy &amp; Information Security Practice at Stoll Keenon Ogden LLP, JD from the University of Kentucky College of Law, BA from the University of Kentucky, “Reply Brief on Threshold Issues of Cricket Communications, Inc.”</w:t>
      </w:r>
      <w:r>
        <w:t>, Commonwealth of Kentucky Before the Public Service Commission,</w:t>
      </w:r>
      <w:r w:rsidRPr="007A6DBA">
        <w:t xml:space="preserve"> 6/2/2010, http://psc.ky.gov/PSCSCF/2010%20cases/2010-00131/20100602_Crickets_Reply_Brief_on_Threshold_Issues.PDF </w:t>
      </w:r>
      <w:r w:rsidRPr="007A6DBA">
        <w:rPr>
          <w:bCs/>
        </w:rPr>
        <w:t>[italics in original]</w:t>
      </w:r>
    </w:p>
    <w:p w14:paraId="36B7D3A7" w14:textId="77777777" w:rsidR="006570D0" w:rsidRPr="007A6DBA" w:rsidRDefault="006570D0" w:rsidP="006570D0">
      <w:pPr>
        <w:rPr>
          <w:sz w:val="14"/>
        </w:rPr>
      </w:pPr>
      <w:r w:rsidRPr="007A6DBA">
        <w:rPr>
          <w:sz w:val="14"/>
        </w:rPr>
        <w:t>AT&amp;T also argues that Merger Commitment 7.4 only permits extension of “any given” interconnection agreement for a single three year term. AT&amp;T Brief at 12. Specifically, AT&amp;T asserts that because Cricket adopted the interconnection agreement between Sprint and AT&amp;T, which itself was extended, Cricket is precluded from extending the term of its agreement with AT&amp;T. Id</w:t>
      </w:r>
    </w:p>
    <w:p w14:paraId="453F913F" w14:textId="77777777" w:rsidR="006570D0" w:rsidRPr="007A6DBA" w:rsidRDefault="006570D0" w:rsidP="006570D0">
      <w:pPr>
        <w:rPr>
          <w:sz w:val="14"/>
        </w:rPr>
      </w:pPr>
      <w:r w:rsidRPr="007A6DBA">
        <w:rPr>
          <w:sz w:val="14"/>
        </w:rPr>
        <w:t>This argument relies upon an inaccurate assumption: that the agreement (contract) between Sprint and AT&amp;T, and the agreement (contract) between Cricket and AT&amp;T, are one and the same. In other words, to accept AT&amp;T’s argument the Commission must conclude that two separate contracts, i.e. the interconnection between Sprint and AT&amp;T in Kentucky (“Sprint Kentucky Agreement”) and the interconnection between Cricket and AT&amp;T in Kentucky (“Cricket Kentucky Agreement”), are one and the same.</w:t>
      </w:r>
    </w:p>
    <w:p w14:paraId="32B40716" w14:textId="77777777" w:rsidR="006570D0" w:rsidRPr="007A6DBA" w:rsidRDefault="006570D0" w:rsidP="006570D0">
      <w:pPr>
        <w:rPr>
          <w:sz w:val="14"/>
        </w:rPr>
      </w:pPr>
      <w:r w:rsidRPr="007A6DBA">
        <w:rPr>
          <w:sz w:val="14"/>
        </w:rPr>
        <w:t>Upon this unstated (and inaccurate) premise AT&amp;T asserts that “</w:t>
      </w:r>
      <w:r w:rsidRPr="007A6DBA">
        <w:rPr>
          <w:i/>
          <w:sz w:val="14"/>
        </w:rPr>
        <w:t>the ICA</w:t>
      </w:r>
      <w:r w:rsidRPr="007A6DBA">
        <w:rPr>
          <w:sz w:val="14"/>
        </w:rPr>
        <w:t xml:space="preserve"> was already extended”; id. at 14, and “</w:t>
      </w:r>
      <w:r w:rsidRPr="007A6DBA">
        <w:rPr>
          <w:i/>
          <w:sz w:val="14"/>
        </w:rPr>
        <w:t>the ICA</w:t>
      </w:r>
      <w:r w:rsidRPr="007A6DBA">
        <w:rPr>
          <w:sz w:val="14"/>
        </w:rPr>
        <w:t xml:space="preserve"> Cricket seeks to extend was extended by Sprint . . . .”; id. at 15, and, finally, “Cricket cannot extend </w:t>
      </w:r>
      <w:r w:rsidRPr="007A6DBA">
        <w:rPr>
          <w:i/>
          <w:sz w:val="14"/>
        </w:rPr>
        <w:t>the same ICA</w:t>
      </w:r>
      <w:r w:rsidRPr="007A6DBA">
        <w:rPr>
          <w:sz w:val="14"/>
        </w:rPr>
        <w:t xml:space="preserve"> a second time . . . .” Id. (emphasis added in all). Note that in the quoted portions of the AT&amp;T brief (and elsewhere) </w:t>
      </w:r>
      <w:r w:rsidRPr="007A6DBA">
        <w:rPr>
          <w:u w:val="single"/>
        </w:rPr>
        <w:t>AT&amp;T uses vague and imprecise language</w:t>
      </w:r>
      <w:r w:rsidRPr="007A6DBA">
        <w:rPr>
          <w:sz w:val="14"/>
        </w:rPr>
        <w:t xml:space="preserve"> when referring to either the Sprint Kentucky Agreement, or the Cricket Kentucky Agreement, </w:t>
      </w:r>
      <w:r w:rsidRPr="007A6DBA">
        <w:rPr>
          <w:rStyle w:val="StyleUnderline"/>
        </w:rPr>
        <w:t>in</w:t>
      </w:r>
      <w:r w:rsidRPr="007A6DBA">
        <w:rPr>
          <w:u w:val="single"/>
        </w:rPr>
        <w:t xml:space="preserve"> hopes that the Commission will treat the two contracts as one and the same</w:t>
      </w:r>
      <w:r w:rsidRPr="007A6DBA">
        <w:rPr>
          <w:sz w:val="14"/>
        </w:rPr>
        <w:t>.</w:t>
      </w:r>
    </w:p>
    <w:p w14:paraId="3F80B1BB" w14:textId="77777777" w:rsidR="006570D0" w:rsidRPr="007A6DBA" w:rsidRDefault="006570D0" w:rsidP="006570D0">
      <w:pPr>
        <w:rPr>
          <w:sz w:val="14"/>
        </w:rPr>
      </w:pPr>
      <w:r w:rsidRPr="007A6DBA">
        <w:rPr>
          <w:sz w:val="14"/>
        </w:rPr>
        <w:t>But  it would be a mistake to do so.  The contract governing AT&amp;T’s duties and obligations with Sprint is a legally distinct and separate contract from that which governs AT&amp;T’s duties with Cricket. The Sprint Kentucky Agreement was approved by the Commission in September of 2001 in Case Number 2000-00480. The Cricket Kentucky Agreement was approved by the Commission in September of 2008 in Case Number 2008-033 1.</w:t>
      </w:r>
    </w:p>
    <w:p w14:paraId="472F2B80" w14:textId="77777777" w:rsidR="006570D0" w:rsidRPr="007A6DBA" w:rsidRDefault="006570D0" w:rsidP="006570D0">
      <w:pPr>
        <w:rPr>
          <w:sz w:val="14"/>
        </w:rPr>
      </w:pPr>
      <w:r w:rsidRPr="007A6DBA">
        <w:rPr>
          <w:u w:val="single"/>
        </w:rPr>
        <w:t xml:space="preserve">AT&amp;T ignores the fact that these are two separate and distinct contracts because it knows that the merger commitments apply to </w:t>
      </w:r>
      <w:r w:rsidRPr="007A6DBA">
        <w:rPr>
          <w:i/>
          <w:u w:val="single"/>
        </w:rPr>
        <w:t>each</w:t>
      </w:r>
      <w:r w:rsidRPr="007A6DBA">
        <w:rPr>
          <w:u w:val="single"/>
        </w:rPr>
        <w:t xml:space="preserve"> agreement</w:t>
      </w:r>
      <w:r w:rsidRPr="007A6DBA">
        <w:rPr>
          <w:sz w:val="14"/>
        </w:rPr>
        <w:t xml:space="preserve"> that an individual telecommunications carrier has with AT&amp;T. Notably, Merger Commitment 7.4 states that “AT&amp;T/BellSouth ILECs shall permit </w:t>
      </w:r>
      <w:r w:rsidRPr="007A6DBA">
        <w:rPr>
          <w:i/>
          <w:sz w:val="14"/>
        </w:rPr>
        <w:t>a requesting telecommunications carrier</w:t>
      </w:r>
      <w:r w:rsidRPr="007A6DBA">
        <w:rPr>
          <w:sz w:val="14"/>
        </w:rPr>
        <w:t xml:space="preserve"> to extend </w:t>
      </w:r>
      <w:r w:rsidRPr="007A6DBA">
        <w:rPr>
          <w:i/>
          <w:sz w:val="14"/>
        </w:rPr>
        <w:t>its</w:t>
      </w:r>
      <w:r w:rsidRPr="007A6DBA">
        <w:rPr>
          <w:sz w:val="14"/>
        </w:rPr>
        <w:t xml:space="preserve"> current interconnection agreement . . . . As written, </w:t>
      </w:r>
      <w:r w:rsidRPr="007A6DBA">
        <w:rPr>
          <w:u w:val="single"/>
        </w:rPr>
        <w:t>the commitment allows any carrier to extend “</w:t>
      </w:r>
      <w:r w:rsidRPr="007A6DBA">
        <w:rPr>
          <w:i/>
          <w:u w:val="single"/>
        </w:rPr>
        <w:t>its</w:t>
      </w:r>
      <w:r w:rsidRPr="007A6DBA">
        <w:rPr>
          <w:u w:val="single"/>
        </w:rPr>
        <w:t>” agreement</w:t>
      </w:r>
      <w:r w:rsidRPr="007A6DBA">
        <w:rPr>
          <w:sz w:val="14"/>
        </w:rPr>
        <w:t xml:space="preserve">. Clearly, </w:t>
      </w:r>
      <w:r w:rsidRPr="007A6DBA">
        <w:rPr>
          <w:u w:val="single"/>
        </w:rPr>
        <w:t xml:space="preserve">the </w:t>
      </w:r>
      <w:r w:rsidRPr="007A6DBA">
        <w:rPr>
          <w:highlight w:val="cyan"/>
          <w:u w:val="single"/>
        </w:rPr>
        <w:t>use of the pronoun “its”</w:t>
      </w:r>
      <w:r w:rsidRPr="007A6DBA">
        <w:rPr>
          <w:u w:val="single"/>
        </w:rPr>
        <w:t xml:space="preserve"> in this context </w:t>
      </w:r>
      <w:r w:rsidRPr="007A6DBA">
        <w:rPr>
          <w:highlight w:val="cyan"/>
          <w:u w:val="single"/>
        </w:rPr>
        <w:t>is possessive</w:t>
      </w:r>
      <w:r w:rsidRPr="007A6DBA">
        <w:rPr>
          <w:u w:val="single"/>
        </w:rPr>
        <w:t xml:space="preserve">, such that the term </w:t>
      </w:r>
      <w:r w:rsidRPr="007A6DBA">
        <w:rPr>
          <w:highlight w:val="cyan"/>
          <w:u w:val="single"/>
        </w:rPr>
        <w:t xml:space="preserve">“its” means - </w:t>
      </w:r>
      <w:r w:rsidRPr="007A6DBA">
        <w:rPr>
          <w:i/>
          <w:highlight w:val="cyan"/>
          <w:u w:val="single"/>
        </w:rPr>
        <w:t>that</w:t>
      </w:r>
      <w:r w:rsidRPr="007A6DBA">
        <w:rPr>
          <w:u w:val="single"/>
        </w:rPr>
        <w:t xml:space="preserve"> particular carrier’s </w:t>
      </w:r>
      <w:r w:rsidRPr="007A6DBA">
        <w:rPr>
          <w:highlight w:val="cyan"/>
          <w:u w:val="single"/>
        </w:rPr>
        <w:t>agreement</w:t>
      </w:r>
      <w:r w:rsidRPr="007A6DBA">
        <w:rPr>
          <w:sz w:val="14"/>
        </w:rPr>
        <w:t xml:space="preserve"> with AT&amp;T (</w:t>
      </w:r>
      <w:r w:rsidRPr="007A6DBA">
        <w:rPr>
          <w:highlight w:val="cyan"/>
          <w:u w:val="single"/>
        </w:rPr>
        <w:t xml:space="preserve">and </w:t>
      </w:r>
      <w:r w:rsidRPr="007A6DBA">
        <w:rPr>
          <w:rStyle w:val="Emphasis"/>
          <w:highlight w:val="cyan"/>
        </w:rPr>
        <w:t>not any other</w:t>
      </w:r>
      <w:r w:rsidRPr="007A6DBA">
        <w:rPr>
          <w:rStyle w:val="StyleUnderline"/>
        </w:rPr>
        <w:t xml:space="preserve"> carrier’s agreement</w:t>
      </w:r>
      <w:r w:rsidRPr="007A6DBA">
        <w:rPr>
          <w:sz w:val="14"/>
        </w:rPr>
        <w:t>). Thus, the merger commitment applies to each agreement that an individual carrier may have with AT&amp;T. It necessarily follows then, that Cricket’s right to extend its agreement under Merger Commitment 7.4 is separate and distinct right from another carrier’s right to extend its agreement with AT&amp;T (or whether such agreement has been extended).</w:t>
      </w:r>
    </w:p>
    <w:p w14:paraId="77A49BCC" w14:textId="77777777" w:rsidR="006570D0" w:rsidRPr="007A6DBA" w:rsidRDefault="006570D0" w:rsidP="006570D0">
      <w:pPr>
        <w:pStyle w:val="Heading4"/>
        <w:rPr>
          <w:rFonts w:cs="Times New Roman"/>
        </w:rPr>
      </w:pPr>
      <w:r w:rsidRPr="007A6DBA">
        <w:rPr>
          <w:rFonts w:cs="Times New Roman"/>
        </w:rPr>
        <w:t xml:space="preserve">The framework is </w:t>
      </w:r>
      <w:r w:rsidRPr="007A6DBA">
        <w:rPr>
          <w:rFonts w:cs="Times New Roman"/>
          <w:u w:val="single"/>
        </w:rPr>
        <w:t>opt-in</w:t>
      </w:r>
      <w:r w:rsidRPr="007A6DBA">
        <w:rPr>
          <w:rFonts w:cs="Times New Roman"/>
        </w:rPr>
        <w:t xml:space="preserve">---the only outcome is a </w:t>
      </w:r>
      <w:r w:rsidRPr="007A6DBA">
        <w:rPr>
          <w:rFonts w:cs="Times New Roman"/>
          <w:u w:val="single"/>
        </w:rPr>
        <w:t>voluntary commitment</w:t>
      </w:r>
      <w:r w:rsidRPr="007A6DBA">
        <w:rPr>
          <w:rFonts w:cs="Times New Roman"/>
        </w:rPr>
        <w:t xml:space="preserve"> that’s </w:t>
      </w:r>
      <w:r w:rsidRPr="007A6DBA">
        <w:rPr>
          <w:rFonts w:cs="Times New Roman"/>
          <w:u w:val="single"/>
        </w:rPr>
        <w:t>not</w:t>
      </w:r>
      <w:r w:rsidRPr="007A6DBA">
        <w:rPr>
          <w:rFonts w:cs="Times New Roman"/>
        </w:rPr>
        <w:t xml:space="preserve"> binding, even if later </w:t>
      </w:r>
      <w:r w:rsidRPr="007A6DBA">
        <w:rPr>
          <w:rFonts w:cs="Times New Roman"/>
          <w:u w:val="single"/>
        </w:rPr>
        <w:t>implementation</w:t>
      </w:r>
      <w:r w:rsidRPr="007A6DBA">
        <w:rPr>
          <w:rFonts w:cs="Times New Roman"/>
        </w:rPr>
        <w:t xml:space="preserve"> is</w:t>
      </w:r>
    </w:p>
    <w:p w14:paraId="00F9DA33" w14:textId="77777777" w:rsidR="006570D0" w:rsidRPr="007A6DBA" w:rsidRDefault="006570D0" w:rsidP="006570D0">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0C347806" w14:textId="77777777" w:rsidR="006570D0" w:rsidRPr="007A6DBA" w:rsidRDefault="006570D0" w:rsidP="006570D0">
      <w:pPr>
        <w:rPr>
          <w:sz w:val="16"/>
        </w:rPr>
      </w:pPr>
      <w:r w:rsidRPr="007A6DBA">
        <w:rPr>
          <w:sz w:val="16"/>
        </w:rPr>
        <w:t xml:space="preserve">Structured cooperation, such as </w:t>
      </w:r>
      <w:r w:rsidRPr="007A6DBA">
        <w:rPr>
          <w:rStyle w:val="Emphasis"/>
          <w:highlight w:val="cyan"/>
        </w:rPr>
        <w:t>opt-in frameworks</w:t>
      </w:r>
      <w:r w:rsidRPr="007A6DBA">
        <w:rPr>
          <w:rStyle w:val="StyleUnderline"/>
          <w:highlight w:val="cyan"/>
        </w:rPr>
        <w:t xml:space="preserve"> could be feasible</w:t>
      </w:r>
      <w:r w:rsidRPr="007A6DBA">
        <w:rPr>
          <w:rStyle w:val="StyleUnderline"/>
        </w:rPr>
        <w:t>, al</w:t>
      </w:r>
      <w:r w:rsidRPr="007A6DBA">
        <w:rPr>
          <w:rStyle w:val="Emphasis"/>
          <w:highlight w:val="cyan"/>
        </w:rPr>
        <w:t>though</w:t>
      </w:r>
      <w:r w:rsidRPr="007A6DBA">
        <w:rPr>
          <w:rStyle w:val="StyleUnderline"/>
          <w:highlight w:val="cyan"/>
        </w:rPr>
        <w:t xml:space="preserve"> </w:t>
      </w:r>
      <w:r w:rsidRPr="007A6DBA">
        <w:rPr>
          <w:rStyle w:val="Emphasis"/>
          <w:highlight w:val="cyan"/>
        </w:rPr>
        <w:t>binding</w:t>
      </w:r>
      <w:r w:rsidRPr="007A6DBA">
        <w:rPr>
          <w:rStyle w:val="StyleUnderline"/>
        </w:rPr>
        <w:t xml:space="preserve"> commitments </w:t>
      </w:r>
      <w:r w:rsidRPr="007A6DBA">
        <w:rPr>
          <w:rStyle w:val="StyleUnderline"/>
          <w:highlight w:val="cyan"/>
        </w:rPr>
        <w:t>are</w:t>
      </w:r>
      <w:r w:rsidRPr="007A6DBA">
        <w:rPr>
          <w:rStyle w:val="StyleUnderline"/>
        </w:rPr>
        <w:t xml:space="preserve"> likely</w:t>
      </w:r>
      <w:r w:rsidRPr="007A6DBA">
        <w:rPr>
          <w:sz w:val="16"/>
        </w:rPr>
        <w:t xml:space="preserve"> to be </w:t>
      </w:r>
      <w:r w:rsidRPr="007A6DBA">
        <w:rPr>
          <w:rStyle w:val="StyleUnderline"/>
          <w:highlight w:val="cyan"/>
        </w:rPr>
        <w:t>difficult</w:t>
      </w:r>
      <w:r w:rsidRPr="007A6DBA">
        <w:rPr>
          <w:sz w:val="16"/>
        </w:rPr>
        <w:t xml:space="preserve"> to agree on multilaterally. Such an approach could be particularly effective if combined with reporting obligations as is with the Global Compact – firms who have signed up must report annually on their efforts to comply in order to remain a member of the framework. Such </w:t>
      </w:r>
      <w:r w:rsidRPr="007A6DBA">
        <w:rPr>
          <w:rStyle w:val="StyleUnderline"/>
        </w:rPr>
        <w:t xml:space="preserve">comply-and-explain </w:t>
      </w:r>
      <w:r w:rsidRPr="007A6DBA">
        <w:rPr>
          <w:rStyle w:val="StyleUnderline"/>
          <w:highlight w:val="cyan"/>
        </w:rPr>
        <w:t>mechanisms are</w:t>
      </w:r>
      <w:r w:rsidRPr="007A6DBA">
        <w:rPr>
          <w:rStyle w:val="StyleUnderline"/>
        </w:rPr>
        <w:t xml:space="preserve"> arguably </w:t>
      </w:r>
      <w:r w:rsidRPr="007A6DBA">
        <w:rPr>
          <w:rStyle w:val="StyleUnderline"/>
          <w:highlight w:val="cyan"/>
        </w:rPr>
        <w:t xml:space="preserve">effective, </w:t>
      </w:r>
      <w:r w:rsidRPr="007A6DBA">
        <w:rPr>
          <w:rStyle w:val="Emphasis"/>
          <w:highlight w:val="cyan"/>
        </w:rPr>
        <w:t>even if</w:t>
      </w:r>
      <w:r w:rsidRPr="007A6DBA">
        <w:rPr>
          <w:rStyle w:val="Emphasis"/>
        </w:rPr>
        <w:t xml:space="preserve"> on a </w:t>
      </w:r>
      <w:r w:rsidRPr="007A6DBA">
        <w:rPr>
          <w:rStyle w:val="Emphasis"/>
          <w:highlight w:val="cyan"/>
        </w:rPr>
        <w:t>voluntary</w:t>
      </w:r>
      <w:r w:rsidRPr="007A6DBA">
        <w:rPr>
          <w:rStyle w:val="Emphasis"/>
        </w:rPr>
        <w:t xml:space="preserve"> basis</w:t>
      </w:r>
      <w:r w:rsidRPr="007A6DBA">
        <w:rPr>
          <w:sz w:val="16"/>
        </w:rPr>
        <w:t xml:space="preserve">.280 </w:t>
      </w:r>
      <w:r w:rsidRPr="007A6DBA">
        <w:rPr>
          <w:rStyle w:val="StyleUnderline"/>
        </w:rPr>
        <w:t xml:space="preserve">Structured </w:t>
      </w:r>
      <w:r w:rsidRPr="007A6DBA">
        <w:rPr>
          <w:rStyle w:val="Emphasis"/>
        </w:rPr>
        <w:t>coop</w:t>
      </w:r>
      <w:r w:rsidRPr="007A6DBA">
        <w:rPr>
          <w:rStyle w:val="StyleUnderline"/>
        </w:rPr>
        <w:t>eration should focus on where sufficient common ground can be found</w:t>
      </w:r>
      <w:r w:rsidRPr="007A6DBA">
        <w:rPr>
          <w:sz w:val="16"/>
        </w:rPr>
        <w:t>, such as in procedural matters and concerning hard-core cartels. Other, more suitable fora exist for discussing points of divergence, such as how to treat firms in strong market positions, or how to address state aid and other industrial policy questions.</w:t>
      </w:r>
    </w:p>
    <w:p w14:paraId="53ED3913" w14:textId="77777777" w:rsidR="006570D0" w:rsidRPr="007A6DBA" w:rsidRDefault="006570D0" w:rsidP="006570D0">
      <w:pPr>
        <w:rPr>
          <w:sz w:val="16"/>
        </w:rPr>
      </w:pPr>
      <w:r w:rsidRPr="007A6DBA">
        <w:rPr>
          <w:sz w:val="16"/>
        </w:rPr>
        <w:t xml:space="preserve">It is important for international antitrust to remain responsive. In the pluralist and polycentric environment that it is, norm collision will continue to occur. </w:t>
      </w:r>
      <w:r w:rsidRPr="007A6DBA">
        <w:rPr>
          <w:rStyle w:val="StyleUnderline"/>
        </w:rPr>
        <w:t xml:space="preserve">As such, </w:t>
      </w:r>
      <w:r w:rsidRPr="007A6DBA">
        <w:rPr>
          <w:rStyle w:val="Emphasis"/>
          <w:highlight w:val="cyan"/>
        </w:rPr>
        <w:t>fixed</w:t>
      </w:r>
      <w:r w:rsidRPr="007A6DBA">
        <w:rPr>
          <w:rStyle w:val="StyleUnderline"/>
          <w:highlight w:val="cyan"/>
        </w:rPr>
        <w:t xml:space="preserve"> and </w:t>
      </w:r>
      <w:r w:rsidRPr="007A6DBA">
        <w:rPr>
          <w:rStyle w:val="Emphasis"/>
          <w:highlight w:val="cyan"/>
        </w:rPr>
        <w:t>binding</w:t>
      </w:r>
      <w:r w:rsidRPr="007A6DBA">
        <w:rPr>
          <w:rStyle w:val="StyleUnderline"/>
        </w:rPr>
        <w:t xml:space="preserve"> constitutionalism </w:t>
      </w:r>
      <w:r w:rsidRPr="007A6DBA">
        <w:rPr>
          <w:rStyle w:val="StyleUnderline"/>
          <w:highlight w:val="cyan"/>
        </w:rPr>
        <w:t xml:space="preserve">is </w:t>
      </w:r>
      <w:r w:rsidRPr="007A6DBA">
        <w:rPr>
          <w:rStyle w:val="Emphasis"/>
          <w:highlight w:val="cyan"/>
        </w:rPr>
        <w:t>neither possible nor desirable</w:t>
      </w:r>
      <w:r w:rsidRPr="007A6DBA">
        <w:rPr>
          <w:rStyle w:val="StyleUnderline"/>
          <w:highlight w:val="cyan"/>
        </w:rPr>
        <w:t>, but</w:t>
      </w:r>
      <w:r w:rsidRPr="007A6DBA">
        <w:rPr>
          <w:sz w:val="16"/>
        </w:rPr>
        <w:t xml:space="preserve"> rather </w:t>
      </w:r>
      <w:r w:rsidRPr="007A6DBA">
        <w:rPr>
          <w:rStyle w:val="StyleUnderline"/>
          <w:highlight w:val="cyan"/>
        </w:rPr>
        <w:t>ways should</w:t>
      </w:r>
      <w:r w:rsidRPr="007A6DBA">
        <w:rPr>
          <w:rStyle w:val="StyleUnderline"/>
        </w:rPr>
        <w:t xml:space="preserve"> be found which </w:t>
      </w:r>
      <w:r w:rsidRPr="007A6DBA">
        <w:rPr>
          <w:rStyle w:val="Emphasis"/>
        </w:rPr>
        <w:t xml:space="preserve">preemptively </w:t>
      </w:r>
      <w:r w:rsidRPr="007A6DBA">
        <w:rPr>
          <w:rStyle w:val="Emphasis"/>
          <w:highlight w:val="cyan"/>
        </w:rPr>
        <w:t>coordinate</w:t>
      </w:r>
      <w:r w:rsidRPr="007A6DBA">
        <w:rPr>
          <w:sz w:val="16"/>
        </w:rPr>
        <w:t xml:space="preserve"> the </w:t>
      </w:r>
      <w:r w:rsidRPr="007A6DBA">
        <w:rPr>
          <w:rStyle w:val="StyleUnderline"/>
          <w:highlight w:val="cyan"/>
        </w:rPr>
        <w:t>conduct</w:t>
      </w:r>
      <w:r w:rsidRPr="007A6DBA">
        <w:rPr>
          <w:sz w:val="16"/>
        </w:rPr>
        <w:t xml:space="preserve"> of actors – competition agencies, policymakers, and firms alike – to avoid unnecessary conflict and to develop tools in which to reconcile and manage the remaining inevitable norm collision.281</w:t>
      </w:r>
    </w:p>
    <w:p w14:paraId="4EB36A67" w14:textId="77777777" w:rsidR="006570D0" w:rsidRPr="007A6DBA" w:rsidRDefault="006570D0" w:rsidP="006570D0">
      <w:pPr>
        <w:pStyle w:val="Heading4"/>
        <w:rPr>
          <w:rFonts w:cs="Times New Roman"/>
        </w:rPr>
      </w:pPr>
      <w:r w:rsidRPr="007A6DBA">
        <w:rPr>
          <w:rFonts w:cs="Times New Roman"/>
        </w:rPr>
        <w:t>‘Prohibitions’ must be binding</w:t>
      </w:r>
    </w:p>
    <w:p w14:paraId="5405C124" w14:textId="77777777" w:rsidR="006570D0" w:rsidRPr="007A6DBA" w:rsidRDefault="006570D0" w:rsidP="006570D0">
      <w:bookmarkStart w:id="5" w:name="_Hlk82767686"/>
      <w:r w:rsidRPr="007A6DBA">
        <w:t xml:space="preserve">Dr. Francis </w:t>
      </w:r>
      <w:r w:rsidRPr="007A6DBA">
        <w:rPr>
          <w:rStyle w:val="Style13ptBold"/>
        </w:rPr>
        <w:t>Jacobs 90</w:t>
      </w:r>
      <w:r w:rsidRPr="007A6DBA">
        <w:t>, Member of the European Court of Justice, DPhil from the University of Oxford, Former Professor of European Law at the University of London and Director of the Centre of European Law for King's College London School of Law, “Commission of the European Communities v French Republic</w:t>
      </w:r>
      <w:r>
        <w:t xml:space="preserve"> – Opinion of Mr Advocate General Roberts</w:t>
      </w:r>
      <w:r w:rsidRPr="007A6DBA">
        <w:t xml:space="preserve">”, European Court Reports 1990 I-00925, </w:t>
      </w:r>
      <w:r>
        <w:t xml:space="preserve">Case C-62/89, </w:t>
      </w:r>
      <w:r w:rsidRPr="007A6DBA">
        <w:t xml:space="preserve">2/20/1990, </w:t>
      </w:r>
      <w:r>
        <w:t>p. 942</w:t>
      </w:r>
    </w:p>
    <w:p w14:paraId="7BCF661B" w14:textId="77777777" w:rsidR="006570D0" w:rsidRPr="007A6DBA" w:rsidRDefault="006570D0" w:rsidP="006570D0">
      <w:pPr>
        <w:rPr>
          <w:sz w:val="16"/>
        </w:rPr>
      </w:pPr>
      <w:r w:rsidRPr="007A6DBA">
        <w:rPr>
          <w:sz w:val="16"/>
        </w:rPr>
        <w:t xml:space="preserve">20. In my view, those arguments cannot be accepted. It is plain from the wording of Article 10(2) of Regulation No 2057/82 and from the scheme and objectives of the Community legislation that Member States are required to anticipate the exhaustion of the quota and to act to prohibit fishing provisionally before the quota is exhausted . That the exhaustion of the quota must be anticipated is indicated by the requirement in Article 10(2) that each Member State shall determine the date from which its vessels "shall be </w:t>
      </w:r>
      <w:r w:rsidRPr="00FF1FAA">
        <w:rPr>
          <w:i/>
          <w:iCs/>
          <w:sz w:val="16"/>
        </w:rPr>
        <w:t>deemed to have exhausted</w:t>
      </w:r>
      <w:r w:rsidRPr="007A6DBA">
        <w:rPr>
          <w:sz w:val="16"/>
        </w:rPr>
        <w:t xml:space="preserve"> the quota ..." ( emphasis added ). </w:t>
      </w:r>
      <w:r w:rsidRPr="007A6DBA">
        <w:rPr>
          <w:rStyle w:val="StyleUnderline"/>
        </w:rPr>
        <w:t xml:space="preserve">The </w:t>
      </w:r>
      <w:r w:rsidRPr="007A6DBA">
        <w:rPr>
          <w:rStyle w:val="StyleUnderline"/>
          <w:highlight w:val="cyan"/>
        </w:rPr>
        <w:t xml:space="preserve">use of the </w:t>
      </w:r>
      <w:r w:rsidRPr="007A6DBA">
        <w:rPr>
          <w:rStyle w:val="Emphasis"/>
          <w:highlight w:val="cyan"/>
        </w:rPr>
        <w:t>word "prohibit"</w:t>
      </w:r>
      <w:r w:rsidRPr="007A6DBA">
        <w:rPr>
          <w:sz w:val="16"/>
        </w:rPr>
        <w:t xml:space="preserve"> in Article 10(2) </w:t>
      </w:r>
      <w:r w:rsidRPr="007A6DBA">
        <w:rPr>
          <w:rStyle w:val="StyleUnderline"/>
          <w:highlight w:val="cyan"/>
        </w:rPr>
        <w:t>and</w:t>
      </w:r>
      <w:r w:rsidRPr="007A6DBA">
        <w:rPr>
          <w:rStyle w:val="StyleUnderline"/>
        </w:rPr>
        <w:t xml:space="preserve"> the </w:t>
      </w:r>
      <w:r w:rsidRPr="007A6DBA">
        <w:rPr>
          <w:rStyle w:val="Emphasis"/>
          <w:highlight w:val="cyan"/>
        </w:rPr>
        <w:t>mandatory</w:t>
      </w:r>
      <w:r w:rsidRPr="007A6DBA">
        <w:rPr>
          <w:rStyle w:val="StyleUnderline"/>
          <w:highlight w:val="cyan"/>
        </w:rPr>
        <w:t xml:space="preserve"> wording</w:t>
      </w:r>
      <w:r w:rsidRPr="007A6DBA">
        <w:rPr>
          <w:sz w:val="16"/>
        </w:rPr>
        <w:t xml:space="preserve"> of the second subparagraph of Article 10(3) (" Fishing vessels ... shall cease fishing ...") </w:t>
      </w:r>
      <w:r w:rsidRPr="007A6DBA">
        <w:rPr>
          <w:rStyle w:val="StyleUnderline"/>
          <w:highlight w:val="cyan"/>
        </w:rPr>
        <w:t>indicate</w:t>
      </w:r>
      <w:r w:rsidRPr="007A6DBA">
        <w:rPr>
          <w:rStyle w:val="StyleUnderline"/>
        </w:rPr>
        <w:t xml:space="preserve"> that the </w:t>
      </w:r>
      <w:r w:rsidRPr="007A6DBA">
        <w:rPr>
          <w:rStyle w:val="StyleUnderline"/>
          <w:highlight w:val="cyan"/>
        </w:rPr>
        <w:t>measures</w:t>
      </w:r>
      <w:r w:rsidRPr="007A6DBA">
        <w:rPr>
          <w:rStyle w:val="StyleUnderline"/>
        </w:rPr>
        <w:t xml:space="preserve"> taken </w:t>
      </w:r>
      <w:r w:rsidRPr="007A6DBA">
        <w:rPr>
          <w:rStyle w:val="StyleUnderline"/>
          <w:highlight w:val="cyan"/>
        </w:rPr>
        <w:t>to halt</w:t>
      </w:r>
      <w:r w:rsidRPr="007A6DBA">
        <w:rPr>
          <w:rStyle w:val="StyleUnderline"/>
        </w:rPr>
        <w:t xml:space="preserve"> fishing provisionally </w:t>
      </w:r>
      <w:r w:rsidRPr="007A6DBA">
        <w:rPr>
          <w:rStyle w:val="Emphasis"/>
          <w:highlight w:val="cyan"/>
        </w:rPr>
        <w:t>must</w:t>
      </w:r>
      <w:r w:rsidRPr="007A6DBA">
        <w:rPr>
          <w:rStyle w:val="StyleUnderline"/>
          <w:highlight w:val="cyan"/>
        </w:rPr>
        <w:t xml:space="preserve"> be of a </w:t>
      </w:r>
      <w:r w:rsidRPr="007A6DBA">
        <w:rPr>
          <w:rStyle w:val="Emphasis"/>
          <w:highlight w:val="cyan"/>
        </w:rPr>
        <w:t>binding nature</w:t>
      </w:r>
      <w:r w:rsidRPr="007A6DBA">
        <w:rPr>
          <w:sz w:val="16"/>
        </w:rPr>
        <w:t>. It is moreover apparent from the scheme of the legislation that the obligation imposed on Member States by Article 10(2) is of crucial importance for ensuring respect for quotas: the obligation must therefore be construed strictly. An interpretation of Article 10(2) which would permit Member States to wait until after the quota was exhausted before taking action, or to adopt measures of a non-binding nature, would be inconsistent with the binding character of the quotas. It would also undermine the underlying objective of quotas, i.e. the conservation of scarce fishing resources.</w:t>
      </w:r>
    </w:p>
    <w:bookmarkEnd w:id="5"/>
    <w:p w14:paraId="5E8D0674" w14:textId="77777777" w:rsidR="006570D0" w:rsidRPr="007A6DBA" w:rsidRDefault="006570D0" w:rsidP="006570D0">
      <w:pPr>
        <w:pStyle w:val="Heading4"/>
        <w:rPr>
          <w:rFonts w:cs="Times New Roman"/>
        </w:rPr>
      </w:pPr>
      <w:r w:rsidRPr="007A6DBA">
        <w:rPr>
          <w:rFonts w:cs="Times New Roman"/>
        </w:rPr>
        <w:t xml:space="preserve">They must be </w:t>
      </w:r>
      <w:r w:rsidRPr="007A6DBA">
        <w:rPr>
          <w:rFonts w:cs="Times New Roman"/>
          <w:u w:val="single"/>
        </w:rPr>
        <w:t>immediately</w:t>
      </w:r>
      <w:r w:rsidRPr="007A6DBA">
        <w:rPr>
          <w:rFonts w:cs="Times New Roman"/>
        </w:rPr>
        <w:t xml:space="preserve"> effective, not a </w:t>
      </w:r>
      <w:r w:rsidRPr="007A6DBA">
        <w:rPr>
          <w:rFonts w:cs="Times New Roman"/>
          <w:u w:val="single"/>
        </w:rPr>
        <w:t>result</w:t>
      </w:r>
    </w:p>
    <w:p w14:paraId="633D78AA" w14:textId="77777777" w:rsidR="006570D0" w:rsidRPr="007A6DBA" w:rsidRDefault="006570D0" w:rsidP="006570D0">
      <w:pPr>
        <w:rPr>
          <w:rFonts w:eastAsia="SimSun"/>
        </w:rPr>
      </w:pPr>
      <w:r>
        <w:rPr>
          <w:rFonts w:eastAsia="SimSun"/>
          <w:lang w:eastAsia="zh-CN"/>
        </w:rPr>
        <w:t xml:space="preserve">Dr. Howard </w:t>
      </w:r>
      <w:r w:rsidRPr="002637E3">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sidRPr="007A6DBA">
        <w:rPr>
          <w:rFonts w:eastAsia="SimSun"/>
        </w:rPr>
        <w:t>“</w:t>
      </w:r>
      <w:r>
        <w:rPr>
          <w:rFonts w:eastAsia="SimSun"/>
        </w:rPr>
        <w:t>Joint Committee on the Draft Charities Bill - Written Evidence</w:t>
      </w:r>
      <w:r w:rsidRPr="007A6DBA">
        <w:rPr>
          <w:rFonts w:eastAsia="SimSun"/>
        </w:rPr>
        <w:t xml:space="preserve">”, </w:t>
      </w:r>
      <w:r>
        <w:rPr>
          <w:rFonts w:eastAsia="SimSun"/>
        </w:rPr>
        <w:t xml:space="preserve">Memorandum from the Higher Education Funding Council for England, 9/30/2004, </w:t>
      </w:r>
      <w:r w:rsidRPr="007A6DBA">
        <w:rPr>
          <w:rFonts w:eastAsia="SimSun"/>
          <w:lang w:eastAsia="zh-CN"/>
        </w:rPr>
        <w:t>http://www.publications.parliament.uk/pa/jt200304/jtselect/jtchar/1</w:t>
      </w:r>
      <w:r w:rsidRPr="007A6DBA">
        <w:rPr>
          <w:rFonts w:eastAsia="SimSun"/>
        </w:rPr>
        <w:t>67/167we98.htm</w:t>
      </w:r>
    </w:p>
    <w:p w14:paraId="484AFA82" w14:textId="77777777" w:rsidR="006570D0" w:rsidRDefault="006570D0" w:rsidP="006570D0">
      <w:pPr>
        <w:rPr>
          <w:rFonts w:eastAsia="SimSun"/>
          <w:sz w:val="16"/>
          <w:szCs w:val="20"/>
        </w:rPr>
      </w:pPr>
      <w:r w:rsidRPr="007A6DBA">
        <w:rPr>
          <w:rFonts w:eastAsia="SimSun"/>
          <w:sz w:val="16"/>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w:t>
      </w:r>
    </w:p>
    <w:p w14:paraId="7F792484" w14:textId="77777777" w:rsidR="006570D0" w:rsidRDefault="006570D0" w:rsidP="006570D0">
      <w:pPr>
        <w:rPr>
          <w:rFonts w:eastAsia="SimSun"/>
          <w:sz w:val="16"/>
          <w:szCs w:val="20"/>
        </w:rPr>
      </w:pPr>
      <w:r w:rsidRPr="007A6DBA">
        <w:rPr>
          <w:rFonts w:eastAsia="SimSun"/>
          <w:sz w:val="16"/>
          <w:szCs w:val="20"/>
        </w:rPr>
        <w:t xml:space="preserve">9.2 Although </w:t>
      </w:r>
      <w:r w:rsidRPr="007A6DBA">
        <w:rPr>
          <w:rStyle w:val="StyleUnderline"/>
        </w:rPr>
        <w:t xml:space="preserve">the word </w:t>
      </w:r>
      <w:r w:rsidRPr="007A6DBA">
        <w:rPr>
          <w:rStyle w:val="StyleUnderline"/>
          <w:highlight w:val="cyan"/>
        </w:rPr>
        <w:t>"increase"</w:t>
      </w:r>
      <w:r w:rsidRPr="007A6DBA">
        <w:rPr>
          <w:rFonts w:eastAsia="SimSun"/>
          <w:sz w:val="16"/>
          <w:szCs w:val="20"/>
        </w:rPr>
        <w:t xml:space="preserve"> is used in relation to the functions of a number of statutory bodies,[47] such examples demonstrate that "increase" is </w:t>
      </w:r>
      <w:r w:rsidRPr="007A6DBA">
        <w:rPr>
          <w:rStyle w:val="StyleUnderline"/>
          <w:highlight w:val="cyan"/>
        </w:rPr>
        <w:t>used</w:t>
      </w:r>
      <w:r w:rsidRPr="007A6DBA">
        <w:rPr>
          <w:rStyle w:val="StyleUnderline"/>
        </w:rPr>
        <w:t xml:space="preserve"> in relation to considerations to be taken into account </w:t>
      </w:r>
      <w:r w:rsidRPr="007A6DBA">
        <w:rPr>
          <w:rStyle w:val="Emphasis"/>
          <w:szCs w:val="20"/>
          <w:highlight w:val="cyan"/>
        </w:rPr>
        <w:t>in the exercise of a function</w:t>
      </w:r>
      <w:r w:rsidRPr="007A6DBA">
        <w:rPr>
          <w:rStyle w:val="StyleUnderline"/>
          <w:highlight w:val="cyan"/>
        </w:rPr>
        <w:t xml:space="preserve">, rather than an </w:t>
      </w:r>
      <w:r w:rsidRPr="007A6DBA">
        <w:rPr>
          <w:rStyle w:val="Emphasis"/>
          <w:highlight w:val="cyan"/>
        </w:rPr>
        <w:t>objective</w:t>
      </w:r>
      <w:r w:rsidRPr="007A6DBA">
        <w:rPr>
          <w:rStyle w:val="StyleUnderline"/>
        </w:rPr>
        <w:t xml:space="preserve"> in </w:t>
      </w:r>
      <w:r w:rsidRPr="007A6DBA">
        <w:rPr>
          <w:rStyle w:val="StyleUnderline"/>
          <w:highlight w:val="cyan"/>
        </w:rPr>
        <w:t>itself</w:t>
      </w:r>
      <w:r w:rsidRPr="007A6DBA">
        <w:rPr>
          <w:rFonts w:eastAsia="SimSun"/>
          <w:sz w:val="16"/>
          <w:szCs w:val="20"/>
        </w:rPr>
        <w:t xml:space="preserve">. </w:t>
      </w:r>
    </w:p>
    <w:p w14:paraId="657ACD3E" w14:textId="77777777" w:rsidR="006570D0" w:rsidRPr="00314728" w:rsidRDefault="006570D0" w:rsidP="006570D0">
      <w:pPr>
        <w:rPr>
          <w:rFonts w:eastAsia="SimSun"/>
          <w:sz w:val="16"/>
          <w:szCs w:val="20"/>
        </w:rPr>
      </w:pPr>
      <w:r w:rsidRPr="007A6DBA">
        <w:rPr>
          <w:rFonts w:eastAsia="SimSun"/>
          <w:sz w:val="16"/>
          <w:szCs w:val="20"/>
        </w:rPr>
        <w:t xml:space="preserve">9.3 HEFCE is concerned that </w:t>
      </w:r>
      <w:r w:rsidRPr="007A6DBA">
        <w:rPr>
          <w:rStyle w:val="StyleUnderline"/>
          <w:highlight w:val="cyan"/>
        </w:rPr>
        <w:t>an obligation</w:t>
      </w:r>
      <w:r w:rsidRPr="007A6DBA">
        <w:rPr>
          <w:rStyle w:val="StyleUnderline"/>
        </w:rPr>
        <w:t xml:space="preserve"> on principal regulators </w:t>
      </w:r>
      <w:r w:rsidRPr="007A6DBA">
        <w:rPr>
          <w:rStyle w:val="StyleUnderline"/>
          <w:highlight w:val="cyan"/>
        </w:rPr>
        <w:t>to "increase"</w:t>
      </w:r>
      <w:r w:rsidRPr="007A6DBA">
        <w:rPr>
          <w:rFonts w:eastAsia="SimSun"/>
          <w:sz w:val="16"/>
          <w:szCs w:val="20"/>
        </w:rPr>
        <w:t xml:space="preserve"> compliance per se </w:t>
      </w:r>
      <w:r w:rsidRPr="007A6DBA">
        <w:rPr>
          <w:rStyle w:val="StyleUnderline"/>
          <w:highlight w:val="cyan"/>
        </w:rPr>
        <w:t xml:space="preserve">is </w:t>
      </w:r>
      <w:r w:rsidRPr="007A6DBA">
        <w:rPr>
          <w:rStyle w:val="Emphasis"/>
          <w:szCs w:val="20"/>
          <w:highlight w:val="cyan"/>
        </w:rPr>
        <w:t>unworkable</w:t>
      </w:r>
      <w:r w:rsidRPr="007A6DBA">
        <w:rPr>
          <w:rFonts w:eastAsia="SimSun"/>
          <w:sz w:val="16"/>
          <w:szCs w:val="20"/>
        </w:rPr>
        <w:t xml:space="preserve">, in so far </w:t>
      </w:r>
      <w:r w:rsidRPr="007A6DBA">
        <w:rPr>
          <w:rStyle w:val="StyleUnderline"/>
          <w:highlight w:val="cyan"/>
        </w:rPr>
        <w:t>as it does not</w:t>
      </w:r>
      <w:r w:rsidRPr="007A6DBA">
        <w:rPr>
          <w:rStyle w:val="Style4Char"/>
          <w:rFonts w:ascii="Times New Roman" w:eastAsia="SimSun" w:hAnsi="Times New Roman"/>
          <w:szCs w:val="20"/>
          <w:highlight w:val="cyan"/>
        </w:rPr>
        <w:t xml:space="preserve"> </w:t>
      </w:r>
      <w:r w:rsidRPr="007A6DBA">
        <w:rPr>
          <w:rStyle w:val="Emphasis"/>
          <w:szCs w:val="20"/>
          <w:highlight w:val="cyan"/>
        </w:rPr>
        <w:t>adequately define the limits</w:t>
      </w:r>
      <w:r w:rsidRPr="007A6DBA">
        <w:rPr>
          <w:rFonts w:eastAsia="SimSun"/>
          <w:sz w:val="16"/>
          <w:szCs w:val="20"/>
        </w:rPr>
        <w:t xml:space="preserve"> or nature </w:t>
      </w:r>
      <w:r w:rsidRPr="007A6DBA">
        <w:rPr>
          <w:rStyle w:val="StyleUnderline"/>
          <w:highlight w:val="cyan"/>
        </w:rPr>
        <w:t>of</w:t>
      </w:r>
      <w:r w:rsidRPr="007A6DBA">
        <w:rPr>
          <w:rStyle w:val="StyleUnderline"/>
        </w:rPr>
        <w:t xml:space="preserve"> the statutory</w:t>
      </w:r>
      <w:r w:rsidRPr="007A6DBA">
        <w:rPr>
          <w:rStyle w:val="Style4Char"/>
          <w:rFonts w:ascii="Times New Roman" w:eastAsia="SimSun" w:hAnsi="Times New Roman"/>
          <w:szCs w:val="20"/>
        </w:rPr>
        <w:t xml:space="preserve"> </w:t>
      </w:r>
      <w:r w:rsidRPr="007A6DBA">
        <w:rPr>
          <w:rStyle w:val="StyleUnderline"/>
          <w:highlight w:val="cyan"/>
        </w:rPr>
        <w:t>duty</w:t>
      </w:r>
      <w:r w:rsidRPr="007A6DBA">
        <w:rPr>
          <w:rFonts w:eastAsia="SimSun"/>
          <w:sz w:val="16"/>
          <w:szCs w:val="20"/>
        </w:rPr>
        <w:t>. Indeed, the obligation could be considered to be ever-increasing.</w:t>
      </w:r>
    </w:p>
    <w:p w14:paraId="3320B5F1" w14:textId="77777777" w:rsidR="006570D0" w:rsidRDefault="006570D0" w:rsidP="006570D0">
      <w:pPr>
        <w:pStyle w:val="Heading3"/>
        <w:rPr>
          <w:rFonts w:cs="Times New Roman"/>
        </w:rPr>
      </w:pPr>
      <w:r>
        <w:rPr>
          <w:rFonts w:cs="Times New Roman"/>
        </w:rPr>
        <w:t>Solvency---AT: Signal---2NC</w:t>
      </w:r>
    </w:p>
    <w:p w14:paraId="08F0A00B" w14:textId="77777777" w:rsidR="006570D0" w:rsidRPr="007A6DBA" w:rsidRDefault="006570D0" w:rsidP="006570D0">
      <w:pPr>
        <w:pStyle w:val="Heading4"/>
        <w:rPr>
          <w:rFonts w:cs="Times New Roman"/>
        </w:rPr>
      </w:pPr>
      <w:r w:rsidRPr="007A6DBA">
        <w:rPr>
          <w:rFonts w:cs="Times New Roman"/>
          <w:u w:val="single"/>
        </w:rPr>
        <w:t>Overall</w:t>
      </w:r>
      <w:r w:rsidRPr="007A6DBA">
        <w:rPr>
          <w:rFonts w:cs="Times New Roman"/>
        </w:rPr>
        <w:t xml:space="preserve"> effectiveness is </w:t>
      </w:r>
      <w:r w:rsidRPr="007A6DBA">
        <w:rPr>
          <w:rFonts w:cs="Times New Roman"/>
          <w:u w:val="single"/>
        </w:rPr>
        <w:t>impossible</w:t>
      </w:r>
      <w:r w:rsidRPr="007A6DBA">
        <w:rPr>
          <w:rFonts w:cs="Times New Roman"/>
        </w:rPr>
        <w:t xml:space="preserve"> without harmonization</w:t>
      </w:r>
    </w:p>
    <w:p w14:paraId="12387009" w14:textId="77777777" w:rsidR="006570D0" w:rsidRPr="00DC4E5B" w:rsidRDefault="006570D0" w:rsidP="006570D0">
      <w:pPr>
        <w:rPr>
          <w:sz w:val="18"/>
          <w:szCs w:val="20"/>
        </w:rPr>
      </w:pPr>
      <w:r w:rsidRPr="00DC4E5B">
        <w:rPr>
          <w:sz w:val="18"/>
          <w:szCs w:val="20"/>
        </w:rPr>
        <w:t>-- conflicts, simultaneous enforcement, and unilateral extraterritorial application are inevitable without harmonization</w:t>
      </w:r>
    </w:p>
    <w:p w14:paraId="1A2EB8ED" w14:textId="77777777" w:rsidR="006570D0" w:rsidRPr="00DC4E5B" w:rsidRDefault="006570D0" w:rsidP="006570D0">
      <w:pPr>
        <w:rPr>
          <w:sz w:val="18"/>
          <w:szCs w:val="20"/>
        </w:rPr>
      </w:pPr>
      <w:r w:rsidRPr="00DC4E5B">
        <w:rPr>
          <w:sz w:val="18"/>
          <w:szCs w:val="20"/>
        </w:rPr>
        <w:t>-- causes unpredictability and high cost of compliance</w:t>
      </w:r>
    </w:p>
    <w:p w14:paraId="0D7923A8" w14:textId="77777777" w:rsidR="006570D0" w:rsidRPr="00DC4E5B" w:rsidRDefault="006570D0" w:rsidP="006570D0">
      <w:pPr>
        <w:rPr>
          <w:sz w:val="18"/>
          <w:szCs w:val="20"/>
        </w:rPr>
      </w:pPr>
      <w:r w:rsidRPr="00DC4E5B">
        <w:rPr>
          <w:sz w:val="18"/>
          <w:szCs w:val="20"/>
        </w:rPr>
        <w:t>-- system ‘efficiency’ is low: antitrust is but over</w:t>
      </w:r>
      <w:r>
        <w:rPr>
          <w:sz w:val="18"/>
          <w:szCs w:val="20"/>
        </w:rPr>
        <w:t>-</w:t>
      </w:r>
      <w:r w:rsidRPr="00DC4E5B">
        <w:rPr>
          <w:sz w:val="18"/>
          <w:szCs w:val="20"/>
        </w:rPr>
        <w:t xml:space="preserve"> and under</w:t>
      </w:r>
      <w:r>
        <w:rPr>
          <w:sz w:val="18"/>
          <w:szCs w:val="20"/>
        </w:rPr>
        <w:t>-</w:t>
      </w:r>
      <w:r w:rsidRPr="00DC4E5B">
        <w:rPr>
          <w:sz w:val="18"/>
          <w:szCs w:val="20"/>
        </w:rPr>
        <w:t>enforced due to duplication and gaps</w:t>
      </w:r>
    </w:p>
    <w:p w14:paraId="7B59A969" w14:textId="77777777" w:rsidR="006570D0" w:rsidRPr="007A6DBA" w:rsidRDefault="006570D0" w:rsidP="006570D0">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39C528FD" w14:textId="77777777" w:rsidR="006570D0" w:rsidRPr="007A6DBA" w:rsidRDefault="006570D0" w:rsidP="006570D0">
      <w:pPr>
        <w:rPr>
          <w:sz w:val="16"/>
        </w:rPr>
      </w:pPr>
      <w:r w:rsidRPr="007A6DBA">
        <w:rPr>
          <w:sz w:val="16"/>
        </w:rPr>
        <w:t xml:space="preserve">Despite the success of voluntary cooperation, </w:t>
      </w:r>
      <w:r w:rsidRPr="007A6DBA">
        <w:rPr>
          <w:rStyle w:val="StyleUnderline"/>
        </w:rPr>
        <w:t xml:space="preserve">the </w:t>
      </w:r>
      <w:r w:rsidRPr="007A6DBA">
        <w:rPr>
          <w:rStyle w:val="StyleUnderline"/>
          <w:i/>
          <w:iCs/>
        </w:rPr>
        <w:t>status quo</w:t>
      </w:r>
      <w:r w:rsidRPr="007A6DBA">
        <w:rPr>
          <w:rStyle w:val="StyleUnderline"/>
        </w:rPr>
        <w:t xml:space="preserve"> is</w:t>
      </w:r>
      <w:r w:rsidRPr="007A6DBA">
        <w:rPr>
          <w:sz w:val="16"/>
        </w:rPr>
        <w:t xml:space="preserve">, however, </w:t>
      </w:r>
      <w:r w:rsidRPr="007A6DBA">
        <w:rPr>
          <w:rStyle w:val="StyleUnderline"/>
        </w:rPr>
        <w:t xml:space="preserve">not without problems. On the contrary, due to increasing international trade, there is more business taking place that </w:t>
      </w:r>
      <w:r w:rsidRPr="007A6DBA">
        <w:rPr>
          <w:rStyle w:val="Emphasis"/>
        </w:rPr>
        <w:t>simultaneously</w:t>
      </w:r>
      <w:r w:rsidRPr="007A6DBA">
        <w:rPr>
          <w:rStyle w:val="StyleUnderline"/>
        </w:rPr>
        <w:t xml:space="preserve"> affects </w:t>
      </w:r>
      <w:r w:rsidRPr="007A6DBA">
        <w:rPr>
          <w:rStyle w:val="Emphasis"/>
        </w:rPr>
        <w:t>several jurisdictions</w:t>
      </w:r>
      <w:r w:rsidRPr="007A6DBA">
        <w:rPr>
          <w:rStyle w:val="StyleUnderline"/>
        </w:rPr>
        <w:t xml:space="preserve">. This </w:t>
      </w:r>
      <w:r w:rsidRPr="007A6DBA">
        <w:rPr>
          <w:rStyle w:val="Emphasis"/>
        </w:rPr>
        <w:t>trend</w:t>
      </w:r>
      <w:r w:rsidRPr="007A6DBA">
        <w:rPr>
          <w:rStyle w:val="StyleUnderline"/>
        </w:rPr>
        <w:t xml:space="preserve"> is underscored by the</w:t>
      </w:r>
      <w:r w:rsidRPr="007A6DBA">
        <w:rPr>
          <w:sz w:val="16"/>
        </w:rPr>
        <w:t xml:space="preserve"> significant global </w:t>
      </w:r>
      <w:r w:rsidRPr="007A6DBA">
        <w:rPr>
          <w:rStyle w:val="StyleUnderline"/>
        </w:rPr>
        <w:t xml:space="preserve">influence of </w:t>
      </w:r>
      <w:r w:rsidRPr="007A6DBA">
        <w:rPr>
          <w:rStyle w:val="Emphasis"/>
        </w:rPr>
        <w:t>digital platforms</w:t>
      </w:r>
      <w:r w:rsidRPr="007A6DBA">
        <w:rPr>
          <w:sz w:val="16"/>
        </w:rPr>
        <w:t xml:space="preserve"> and the underlying digital economy that transcends national frontiers.74 Further, </w:t>
      </w:r>
      <w:r w:rsidRPr="007A6DBA">
        <w:rPr>
          <w:rStyle w:val="StyleUnderline"/>
        </w:rPr>
        <w:t xml:space="preserve">the </w:t>
      </w:r>
      <w:r w:rsidRPr="007A6DBA">
        <w:rPr>
          <w:rStyle w:val="Emphasis"/>
          <w:highlight w:val="cyan"/>
        </w:rPr>
        <w:t>prevalence</w:t>
      </w:r>
      <w:r w:rsidRPr="007A6DBA">
        <w:rPr>
          <w:rStyle w:val="StyleUnderline"/>
          <w:highlight w:val="cyan"/>
        </w:rPr>
        <w:t xml:space="preserve"> of</w:t>
      </w:r>
      <w:r w:rsidRPr="007A6DBA">
        <w:rPr>
          <w:rStyle w:val="StyleUnderline"/>
        </w:rPr>
        <w:t xml:space="preserve"> competition </w:t>
      </w:r>
      <w:r w:rsidRPr="007A6DBA">
        <w:rPr>
          <w:rStyle w:val="Emphasis"/>
          <w:highlight w:val="cyan"/>
        </w:rPr>
        <w:t>laws</w:t>
      </w:r>
      <w:r w:rsidRPr="007A6DBA">
        <w:rPr>
          <w:rStyle w:val="StyleUnderline"/>
        </w:rPr>
        <w:t xml:space="preserve"> and </w:t>
      </w:r>
      <w:r w:rsidRPr="007A6DBA">
        <w:rPr>
          <w:rStyle w:val="Emphasis"/>
        </w:rPr>
        <w:t>authorities</w:t>
      </w:r>
      <w:r w:rsidRPr="007A6DBA">
        <w:rPr>
          <w:rStyle w:val="StyleUnderline"/>
        </w:rPr>
        <w:t xml:space="preserve"> </w:t>
      </w:r>
      <w:r w:rsidRPr="007A6DBA">
        <w:rPr>
          <w:rStyle w:val="StyleUnderline"/>
          <w:highlight w:val="cyan"/>
        </w:rPr>
        <w:t>means</w:t>
      </w:r>
      <w:r w:rsidRPr="007A6DBA">
        <w:rPr>
          <w:rStyle w:val="StyleUnderline"/>
        </w:rPr>
        <w:t xml:space="preserve"> that there are also </w:t>
      </w:r>
      <w:r w:rsidRPr="007A6DBA">
        <w:rPr>
          <w:rStyle w:val="Emphasis"/>
          <w:highlight w:val="cyan"/>
        </w:rPr>
        <w:t>ever more jurisdictions</w:t>
      </w:r>
      <w:r w:rsidRPr="007A6DBA">
        <w:rPr>
          <w:rStyle w:val="StyleUnderline"/>
        </w:rPr>
        <w:t xml:space="preserve"> whose competition laws may </w:t>
      </w:r>
      <w:r w:rsidRPr="007A6DBA">
        <w:rPr>
          <w:rStyle w:val="Emphasis"/>
          <w:highlight w:val="cyan"/>
        </w:rPr>
        <w:t>simultaneously apply</w:t>
      </w:r>
      <w:r w:rsidRPr="007A6DBA">
        <w:rPr>
          <w:rStyle w:val="StyleUnderline"/>
        </w:rPr>
        <w:t xml:space="preserve"> and whose laws may be </w:t>
      </w:r>
      <w:r w:rsidRPr="007A6DBA">
        <w:rPr>
          <w:rStyle w:val="Emphasis"/>
        </w:rPr>
        <w:t>enforced simultaneously</w:t>
      </w:r>
      <w:r w:rsidRPr="007A6DBA">
        <w:rPr>
          <w:rStyle w:val="StyleUnderline"/>
        </w:rPr>
        <w:t xml:space="preserve">, including </w:t>
      </w:r>
      <w:r w:rsidRPr="007A6DBA">
        <w:rPr>
          <w:rStyle w:val="Emphasis"/>
        </w:rPr>
        <w:t>extraterritorially</w:t>
      </w:r>
      <w:r w:rsidRPr="007A6DBA">
        <w:rPr>
          <w:sz w:val="16"/>
        </w:rPr>
        <w:t>.</w:t>
      </w:r>
    </w:p>
    <w:p w14:paraId="5BC257E3" w14:textId="77777777" w:rsidR="006570D0" w:rsidRPr="007A6DBA" w:rsidRDefault="006570D0" w:rsidP="006570D0">
      <w:pPr>
        <w:rPr>
          <w:sz w:val="16"/>
        </w:rPr>
      </w:pPr>
      <w:r w:rsidRPr="007A6DBA">
        <w:rPr>
          <w:rStyle w:val="StyleUnderline"/>
        </w:rPr>
        <w:t xml:space="preserve">The increase in jurisdictions with competition law and enforcers is – in itself – a positive development, but </w:t>
      </w:r>
      <w:r w:rsidRPr="007A6DBA">
        <w:rPr>
          <w:rStyle w:val="Emphasis"/>
        </w:rPr>
        <w:t>not unconditionally</w:t>
      </w:r>
      <w:r w:rsidRPr="007A6DBA">
        <w:rPr>
          <w:sz w:val="16"/>
        </w:rPr>
        <w:t xml:space="preserve">. International antitrust has traditionally been dominated by American and European voices. This traditional dichotomy is already becoming broader, with regimes such as Brazil and Canada making interesting and relevant contributions.75 However, </w:t>
      </w:r>
      <w:r w:rsidRPr="007A6DBA">
        <w:rPr>
          <w:rStyle w:val="StyleUnderline"/>
        </w:rPr>
        <w:t xml:space="preserve">along with </w:t>
      </w:r>
      <w:r w:rsidRPr="007A6DBA">
        <w:rPr>
          <w:rStyle w:val="StyleUnderline"/>
          <w:highlight w:val="cyan"/>
        </w:rPr>
        <w:t>this</w:t>
      </w:r>
      <w:r w:rsidRPr="007A6DBA">
        <w:rPr>
          <w:rStyle w:val="StyleUnderline"/>
        </w:rPr>
        <w:t xml:space="preserve"> increase in regimes with active views on antitrust </w:t>
      </w:r>
      <w:r w:rsidRPr="007A6DBA">
        <w:rPr>
          <w:rStyle w:val="StyleUnderline"/>
          <w:highlight w:val="cyan"/>
        </w:rPr>
        <w:t>increases</w:t>
      </w:r>
      <w:r w:rsidRPr="007A6DBA">
        <w:rPr>
          <w:rStyle w:val="StyleUnderline"/>
        </w:rPr>
        <w:t xml:space="preserve"> in the </w:t>
      </w:r>
      <w:r w:rsidRPr="007A6DBA">
        <w:rPr>
          <w:rStyle w:val="Emphasis"/>
          <w:highlight w:val="cyan"/>
        </w:rPr>
        <w:t>complexity</w:t>
      </w:r>
      <w:r w:rsidRPr="007A6DBA">
        <w:rPr>
          <w:rStyle w:val="StyleUnderline"/>
          <w:highlight w:val="cyan"/>
        </w:rPr>
        <w:t xml:space="preserve"> and </w:t>
      </w:r>
      <w:r w:rsidRPr="007A6DBA">
        <w:rPr>
          <w:rStyle w:val="Emphasis"/>
          <w:highlight w:val="cyan"/>
        </w:rPr>
        <w:t>difficulty</w:t>
      </w:r>
      <w:r w:rsidRPr="007A6DBA">
        <w:rPr>
          <w:rStyle w:val="StyleUnderline"/>
        </w:rPr>
        <w:t xml:space="preserve"> for the</w:t>
      </w:r>
      <w:r w:rsidRPr="007A6DBA">
        <w:rPr>
          <w:sz w:val="16"/>
        </w:rPr>
        <w:t xml:space="preserve"> primary market actor, the </w:t>
      </w:r>
      <w:r w:rsidRPr="007A6DBA">
        <w:rPr>
          <w:rStyle w:val="StyleUnderline"/>
        </w:rPr>
        <w:t xml:space="preserve">firm, to operate. </w:t>
      </w:r>
      <w:r w:rsidRPr="007A6DBA">
        <w:rPr>
          <w:rStyle w:val="StyleUnderline"/>
          <w:highlight w:val="cyan"/>
        </w:rPr>
        <w:t xml:space="preserve">The </w:t>
      </w:r>
      <w:r w:rsidRPr="007A6DBA">
        <w:rPr>
          <w:rStyle w:val="StyleUnderline"/>
          <w:i/>
          <w:iCs/>
          <w:highlight w:val="cyan"/>
        </w:rPr>
        <w:t>status quo</w:t>
      </w:r>
      <w:r w:rsidRPr="007A6DBA">
        <w:rPr>
          <w:rStyle w:val="StyleUnderline"/>
          <w:highlight w:val="cyan"/>
        </w:rPr>
        <w:t xml:space="preserve"> is</w:t>
      </w:r>
      <w:r w:rsidRPr="007A6DBA">
        <w:rPr>
          <w:rStyle w:val="StyleUnderline"/>
        </w:rPr>
        <w:t xml:space="preserve"> thus one of both </w:t>
      </w:r>
      <w:r w:rsidRPr="007A6DBA">
        <w:rPr>
          <w:rStyle w:val="Emphasis"/>
          <w:highlight w:val="cyan"/>
        </w:rPr>
        <w:t>substantial</w:t>
      </w:r>
      <w:r w:rsidRPr="007A6DBA">
        <w:rPr>
          <w:rStyle w:val="Emphasis"/>
        </w:rPr>
        <w:t xml:space="preserve"> and procedural </w:t>
      </w:r>
      <w:r w:rsidRPr="007A6DBA">
        <w:rPr>
          <w:rStyle w:val="Emphasis"/>
          <w:highlight w:val="cyan"/>
        </w:rPr>
        <w:t>inconsistency</w:t>
      </w:r>
      <w:r w:rsidRPr="007A6DBA">
        <w:rPr>
          <w:rStyle w:val="StyleUnderline"/>
          <w:highlight w:val="cyan"/>
        </w:rPr>
        <w:t>, which leads to</w:t>
      </w:r>
      <w:r w:rsidRPr="007A6DBA">
        <w:rPr>
          <w:rStyle w:val="StyleUnderline"/>
        </w:rPr>
        <w:t xml:space="preserve"> </w:t>
      </w:r>
      <w:r w:rsidRPr="007A6DBA">
        <w:rPr>
          <w:rStyle w:val="Emphasis"/>
        </w:rPr>
        <w:t>unpredictability</w:t>
      </w:r>
      <w:r w:rsidRPr="007A6DBA">
        <w:rPr>
          <w:rStyle w:val="StyleUnderline"/>
        </w:rPr>
        <w:t xml:space="preserve"> for businesses as well as </w:t>
      </w:r>
      <w:r w:rsidRPr="007A6DBA">
        <w:rPr>
          <w:rStyle w:val="Emphasis"/>
        </w:rPr>
        <w:t xml:space="preserve">economic </w:t>
      </w:r>
      <w:r w:rsidRPr="007A6DBA">
        <w:rPr>
          <w:rStyle w:val="Emphasis"/>
          <w:highlight w:val="cyan"/>
        </w:rPr>
        <w:t>inefficiency</w:t>
      </w:r>
      <w:r w:rsidRPr="007A6DBA">
        <w:rPr>
          <w:rStyle w:val="StyleUnderline"/>
        </w:rPr>
        <w:t xml:space="preserve"> in general</w:t>
      </w:r>
      <w:r w:rsidRPr="007A6DBA">
        <w:rPr>
          <w:sz w:val="16"/>
        </w:rPr>
        <w:t>.</w:t>
      </w:r>
    </w:p>
    <w:p w14:paraId="49B28179" w14:textId="77777777" w:rsidR="006570D0" w:rsidRPr="007A6DBA" w:rsidRDefault="006570D0" w:rsidP="006570D0">
      <w:pPr>
        <w:rPr>
          <w:sz w:val="16"/>
        </w:rPr>
      </w:pPr>
      <w:r w:rsidRPr="007A6DBA">
        <w:rPr>
          <w:rStyle w:val="StyleUnderline"/>
          <w:highlight w:val="cyan"/>
        </w:rPr>
        <w:t>Examples of</w:t>
      </w:r>
      <w:r w:rsidRPr="007A6DBA">
        <w:rPr>
          <w:rStyle w:val="StyleUnderline"/>
        </w:rPr>
        <w:t xml:space="preserve"> </w:t>
      </w:r>
      <w:r w:rsidRPr="007A6DBA">
        <w:rPr>
          <w:rStyle w:val="Emphasis"/>
        </w:rPr>
        <w:t xml:space="preserve">problematic </w:t>
      </w:r>
      <w:r w:rsidRPr="007A6DBA">
        <w:rPr>
          <w:rStyle w:val="Emphasis"/>
          <w:highlight w:val="cyan"/>
        </w:rPr>
        <w:t>gaps</w:t>
      </w:r>
      <w:r w:rsidRPr="007A6DBA">
        <w:rPr>
          <w:rStyle w:val="StyleUnderline"/>
          <w:highlight w:val="cyan"/>
        </w:rPr>
        <w:t xml:space="preserve"> and </w:t>
      </w:r>
      <w:r w:rsidRPr="007A6DBA">
        <w:rPr>
          <w:rStyle w:val="Emphasis"/>
          <w:highlight w:val="cyan"/>
        </w:rPr>
        <w:t>overlaps</w:t>
      </w:r>
      <w:r w:rsidRPr="007A6DBA">
        <w:rPr>
          <w:rStyle w:val="StyleUnderline"/>
          <w:highlight w:val="cyan"/>
        </w:rPr>
        <w:t xml:space="preserve"> are </w:t>
      </w:r>
      <w:r w:rsidRPr="007A6DBA">
        <w:rPr>
          <w:rStyle w:val="Emphasis"/>
          <w:highlight w:val="cyan"/>
        </w:rPr>
        <w:t>numerous</w:t>
      </w:r>
      <w:r w:rsidRPr="007A6DBA">
        <w:rPr>
          <w:rStyle w:val="StyleUnderline"/>
        </w:rPr>
        <w:t xml:space="preserve"> and </w:t>
      </w:r>
      <w:r w:rsidRPr="007A6DBA">
        <w:rPr>
          <w:rStyle w:val="Emphasis"/>
        </w:rPr>
        <w:t>diverse</w:t>
      </w:r>
      <w:r w:rsidRPr="007A6DBA">
        <w:rPr>
          <w:rStyle w:val="StyleUnderline"/>
        </w:rPr>
        <w:t xml:space="preserve">. One could highlight </w:t>
      </w:r>
      <w:r w:rsidRPr="007A6DBA">
        <w:rPr>
          <w:rStyle w:val="Emphasis"/>
        </w:rPr>
        <w:t>definition issues</w:t>
      </w:r>
      <w:r w:rsidRPr="007A6DBA">
        <w:rPr>
          <w:sz w:val="16"/>
        </w:rPr>
        <w:t xml:space="preserve">, such as those concerning joint ventures. Some jurisdictions differentiate joint ventures with a more independent nature (also known as “full-function”)76 from other cooperation relationships, while other jurisdictions do not.77 </w:t>
      </w:r>
      <w:r w:rsidRPr="007A6DBA">
        <w:rPr>
          <w:rStyle w:val="StyleUnderline"/>
        </w:rPr>
        <w:t xml:space="preserve">Also, expected firm </w:t>
      </w:r>
      <w:r w:rsidRPr="007A6DBA">
        <w:rPr>
          <w:rStyle w:val="Emphasis"/>
        </w:rPr>
        <w:t>conduct</w:t>
      </w:r>
      <w:r w:rsidRPr="007A6DBA">
        <w:rPr>
          <w:rStyle w:val="StyleUnderline"/>
        </w:rPr>
        <w:t xml:space="preserve"> varies</w:t>
      </w:r>
      <w:r w:rsidRPr="007A6DBA">
        <w:rPr>
          <w:sz w:val="16"/>
        </w:rPr>
        <w:t xml:space="preserve">, as is clear from the diverging views on how to enforce conduct in a very strong market position. </w:t>
      </w:r>
      <w:r w:rsidRPr="007A6DBA">
        <w:rPr>
          <w:rStyle w:val="StyleUnderline"/>
        </w:rPr>
        <w:t>Some jurisdictions impose significant obligations to avoid exploiting its stakeholders</w:t>
      </w:r>
      <w:r w:rsidRPr="007A6DBA">
        <w:rPr>
          <w:sz w:val="16"/>
        </w:rPr>
        <w:t xml:space="preserve">,78 </w:t>
      </w:r>
      <w:r w:rsidRPr="007A6DBA">
        <w:rPr>
          <w:rStyle w:val="StyleUnderline"/>
        </w:rPr>
        <w:t>while others do not</w:t>
      </w:r>
      <w:r w:rsidRPr="007A6DBA">
        <w:rPr>
          <w:sz w:val="16"/>
        </w:rPr>
        <w:t xml:space="preserve">.79 Further, most jurisdictions allow export cartels as well as grant state aid either without restriction or even with the express purpose of improving their firms’ foreign business.80 These last two points where competition law is effectively excluded represent major gaps. </w:t>
      </w:r>
      <w:r w:rsidRPr="007A6DBA">
        <w:rPr>
          <w:rStyle w:val="StyleUnderline"/>
        </w:rPr>
        <w:t xml:space="preserve">All of </w:t>
      </w:r>
      <w:r w:rsidRPr="007A6DBA">
        <w:rPr>
          <w:rStyle w:val="StyleUnderline"/>
          <w:highlight w:val="cyan"/>
        </w:rPr>
        <w:t>this</w:t>
      </w:r>
      <w:r w:rsidRPr="007A6DBA">
        <w:rPr>
          <w:sz w:val="16"/>
        </w:rPr>
        <w:t xml:space="preserve"> – both </w:t>
      </w:r>
      <w:r w:rsidRPr="007A6DBA">
        <w:rPr>
          <w:rStyle w:val="Emphasis"/>
          <w:highlight w:val="cyan"/>
        </w:rPr>
        <w:t>collectively</w:t>
      </w:r>
      <w:r w:rsidRPr="007A6DBA">
        <w:rPr>
          <w:sz w:val="16"/>
        </w:rPr>
        <w:t xml:space="preserve"> and individually – </w:t>
      </w:r>
      <w:r w:rsidRPr="007A6DBA">
        <w:rPr>
          <w:rStyle w:val="StyleUnderline"/>
          <w:highlight w:val="cyan"/>
        </w:rPr>
        <w:t>creates</w:t>
      </w:r>
      <w:r w:rsidRPr="007A6DBA">
        <w:rPr>
          <w:rStyle w:val="StyleUnderline"/>
        </w:rPr>
        <w:t xml:space="preserve"> </w:t>
      </w:r>
      <w:r w:rsidRPr="007A6DBA">
        <w:rPr>
          <w:rStyle w:val="Emphasis"/>
        </w:rPr>
        <w:t xml:space="preserve">true </w:t>
      </w:r>
      <w:r w:rsidRPr="007A6DBA">
        <w:rPr>
          <w:rStyle w:val="Emphasis"/>
          <w:highlight w:val="cyan"/>
        </w:rPr>
        <w:t>harm</w:t>
      </w:r>
      <w:r w:rsidRPr="007A6DBA">
        <w:rPr>
          <w:rStyle w:val="StyleUnderline"/>
          <w:highlight w:val="cyan"/>
        </w:rPr>
        <w:t xml:space="preserve"> to business, which</w:t>
      </w:r>
      <w:r w:rsidRPr="007A6DBA">
        <w:rPr>
          <w:rStyle w:val="StyleUnderline"/>
        </w:rPr>
        <w:t xml:space="preserve"> in turn </w:t>
      </w:r>
      <w:r w:rsidRPr="007A6DBA">
        <w:rPr>
          <w:rStyle w:val="StyleUnderline"/>
          <w:highlight w:val="cyan"/>
        </w:rPr>
        <w:t>hinders</w:t>
      </w:r>
      <w:r w:rsidRPr="007A6DBA">
        <w:rPr>
          <w:rStyle w:val="StyleUnderline"/>
        </w:rPr>
        <w:t xml:space="preserve"> the </w:t>
      </w:r>
      <w:r w:rsidRPr="007A6DBA">
        <w:rPr>
          <w:rStyle w:val="Emphasis"/>
          <w:highlight w:val="cyan"/>
        </w:rPr>
        <w:t>efficiency</w:t>
      </w:r>
      <w:r w:rsidRPr="007A6DBA">
        <w:rPr>
          <w:rStyle w:val="StyleUnderline"/>
          <w:highlight w:val="cyan"/>
        </w:rPr>
        <w:t xml:space="preserve"> of the</w:t>
      </w:r>
      <w:r w:rsidRPr="007A6DBA">
        <w:rPr>
          <w:rStyle w:val="StyleUnderline"/>
        </w:rPr>
        <w:t xml:space="preserve"> international trading </w:t>
      </w:r>
      <w:r w:rsidRPr="007A6DBA">
        <w:rPr>
          <w:rStyle w:val="StyleUnderline"/>
          <w:highlight w:val="cyan"/>
        </w:rPr>
        <w:t>system</w:t>
      </w:r>
      <w:r w:rsidRPr="007A6DBA">
        <w:rPr>
          <w:sz w:val="16"/>
        </w:rPr>
        <w:t>.</w:t>
      </w:r>
    </w:p>
    <w:p w14:paraId="601DC8E9" w14:textId="77777777" w:rsidR="006570D0" w:rsidRPr="007A6DBA" w:rsidRDefault="006570D0" w:rsidP="006570D0">
      <w:pPr>
        <w:rPr>
          <w:sz w:val="16"/>
        </w:rPr>
      </w:pPr>
      <w:r w:rsidRPr="007A6DBA">
        <w:rPr>
          <w:rStyle w:val="Emphasis"/>
          <w:highlight w:val="cyan"/>
        </w:rPr>
        <w:t>E</w:t>
      </w:r>
      <w:r w:rsidRPr="007A6DBA">
        <w:rPr>
          <w:rStyle w:val="StyleUnderline"/>
        </w:rPr>
        <w:t>xtra</w:t>
      </w:r>
      <w:r w:rsidRPr="007A6DBA">
        <w:rPr>
          <w:rStyle w:val="Emphasis"/>
          <w:highlight w:val="cyan"/>
        </w:rPr>
        <w:t>t</w:t>
      </w:r>
      <w:r w:rsidRPr="007A6DBA">
        <w:rPr>
          <w:rStyle w:val="StyleUnderline"/>
        </w:rPr>
        <w:t xml:space="preserve">erritorial </w:t>
      </w:r>
      <w:r w:rsidRPr="007A6DBA">
        <w:rPr>
          <w:rStyle w:val="StyleUnderline"/>
          <w:highlight w:val="cyan"/>
        </w:rPr>
        <w:t>application</w:t>
      </w:r>
      <w:r w:rsidRPr="007A6DBA">
        <w:rPr>
          <w:rStyle w:val="StyleUnderline"/>
        </w:rPr>
        <w:t xml:space="preserve"> of national competition law </w:t>
      </w:r>
      <w:r w:rsidRPr="007A6DBA">
        <w:rPr>
          <w:rStyle w:val="StyleUnderline"/>
          <w:highlight w:val="cyan"/>
        </w:rPr>
        <w:t xml:space="preserve">is a </w:t>
      </w:r>
      <w:r w:rsidRPr="007A6DBA">
        <w:rPr>
          <w:rStyle w:val="Emphasis"/>
          <w:highlight w:val="cyan"/>
        </w:rPr>
        <w:t>crude way</w:t>
      </w:r>
      <w:r w:rsidRPr="007A6DBA">
        <w:rPr>
          <w:rStyle w:val="StyleUnderline"/>
        </w:rPr>
        <w:t xml:space="preserve"> of </w:t>
      </w:r>
      <w:r w:rsidRPr="007A6DBA">
        <w:rPr>
          <w:rStyle w:val="Emphasis"/>
        </w:rPr>
        <w:t>unilaterally</w:t>
      </w:r>
      <w:r w:rsidRPr="007A6DBA">
        <w:rPr>
          <w:rStyle w:val="StyleUnderline"/>
        </w:rPr>
        <w:t xml:space="preserve"> trying </w:t>
      </w:r>
      <w:r w:rsidRPr="007A6DBA">
        <w:rPr>
          <w:rStyle w:val="StyleUnderline"/>
          <w:highlight w:val="cyan"/>
        </w:rPr>
        <w:t xml:space="preserve">to </w:t>
      </w:r>
      <w:r w:rsidRPr="007A6DBA">
        <w:rPr>
          <w:rStyle w:val="Emphasis"/>
          <w:highlight w:val="cyan"/>
        </w:rPr>
        <w:t>patch</w:t>
      </w:r>
      <w:r w:rsidRPr="007A6DBA">
        <w:rPr>
          <w:rStyle w:val="StyleUnderline"/>
        </w:rPr>
        <w:t xml:space="preserve"> the gap created by allowing export cartels. </w:t>
      </w:r>
      <w:r w:rsidRPr="007A6DBA">
        <w:rPr>
          <w:rStyle w:val="StyleUnderline"/>
          <w:highlight w:val="cyan"/>
        </w:rPr>
        <w:t>Such</w:t>
      </w:r>
      <w:r w:rsidRPr="007A6DBA">
        <w:rPr>
          <w:rStyle w:val="StyleUnderline"/>
        </w:rPr>
        <w:t xml:space="preserve"> an approach </w:t>
      </w:r>
      <w:r w:rsidRPr="007A6DBA">
        <w:rPr>
          <w:rStyle w:val="StyleUnderline"/>
          <w:highlight w:val="cyan"/>
        </w:rPr>
        <w:t xml:space="preserve">creates </w:t>
      </w:r>
      <w:r w:rsidRPr="007A6DBA">
        <w:rPr>
          <w:rStyle w:val="Emphasis"/>
          <w:highlight w:val="cyan"/>
        </w:rPr>
        <w:t>collateral damage</w:t>
      </w:r>
      <w:r w:rsidRPr="007A6DBA">
        <w:rPr>
          <w:rStyle w:val="StyleUnderline"/>
        </w:rPr>
        <w:t xml:space="preserve"> by creating problems of its own, </w:t>
      </w:r>
      <w:r w:rsidRPr="007A6DBA">
        <w:rPr>
          <w:rStyle w:val="Emphasis"/>
        </w:rPr>
        <w:t>exacerbated</w:t>
      </w:r>
      <w:r w:rsidRPr="007A6DBA">
        <w:rPr>
          <w:rStyle w:val="StyleUnderline"/>
        </w:rPr>
        <w:t xml:space="preserve"> by the </w:t>
      </w:r>
      <w:r w:rsidRPr="007A6DBA">
        <w:rPr>
          <w:rStyle w:val="Emphasis"/>
        </w:rPr>
        <w:t>drastic increase</w:t>
      </w:r>
      <w:r w:rsidRPr="007A6DBA">
        <w:rPr>
          <w:rStyle w:val="StyleUnderline"/>
        </w:rPr>
        <w:t xml:space="preserve"> in competition regimes, which oftentimes adopt similar approaches</w:t>
      </w:r>
      <w:r w:rsidRPr="007A6DBA">
        <w:rPr>
          <w:sz w:val="16"/>
        </w:rPr>
        <w:t xml:space="preserve">. The </w:t>
      </w:r>
      <w:r w:rsidRPr="007A6DBA">
        <w:rPr>
          <w:i/>
          <w:iCs/>
          <w:sz w:val="16"/>
        </w:rPr>
        <w:t>status quo</w:t>
      </w:r>
      <w:r w:rsidRPr="007A6DBA">
        <w:rPr>
          <w:sz w:val="16"/>
        </w:rPr>
        <w:t xml:space="preserve"> represents a significant coordination problem and calls for an update on the systemic and international level.</w:t>
      </w:r>
    </w:p>
    <w:p w14:paraId="71B17732" w14:textId="77777777" w:rsidR="006570D0" w:rsidRPr="007A6DBA" w:rsidRDefault="006570D0" w:rsidP="006570D0">
      <w:pPr>
        <w:rPr>
          <w:sz w:val="16"/>
        </w:rPr>
      </w:pPr>
      <w:r w:rsidRPr="007A6DBA">
        <w:rPr>
          <w:sz w:val="16"/>
        </w:rPr>
        <w:t>The growing influence of China, in particular, is noteworthy. Quite the newcomer to competition law – and to market economy more generally – China has the potential to alter the traditional power balance of international antitrust cooperation. Particularly China’s insistence of retaining strong reservations for considering its industry policy is a point of divergence, compared to the other major economic powers: the EU and the US.81 Ng argues that an underlying reason for this lies in its markedly more state-centered approach in comparison with most competition regimes that are consumer-centered.82 Should it so desire, China could leverage its influence to improve the legitimacy for such reservations. This would likely see support in a number of developing countries, which could create a significant counterweight.83</w:t>
      </w:r>
    </w:p>
    <w:p w14:paraId="4036B03A" w14:textId="77777777" w:rsidR="006570D0" w:rsidRPr="007A6DBA" w:rsidRDefault="006570D0" w:rsidP="006570D0">
      <w:pPr>
        <w:rPr>
          <w:sz w:val="16"/>
        </w:rPr>
      </w:pPr>
      <w:r w:rsidRPr="007A6DBA">
        <w:rPr>
          <w:sz w:val="16"/>
        </w:rPr>
        <w:t xml:space="preserve">Despite the shortcomings in the current state of affairs, there does not, however, seem to be much appetite for change. Convergence is taking place through information sharing and national competition authorities are gaining experience and capacity, but </w:t>
      </w:r>
      <w:r w:rsidRPr="007A6DBA">
        <w:rPr>
          <w:rStyle w:val="StyleUnderline"/>
        </w:rPr>
        <w:t xml:space="preserve">the </w:t>
      </w:r>
      <w:r w:rsidRPr="007A6DBA">
        <w:rPr>
          <w:rStyle w:val="StyleUnderline"/>
          <w:highlight w:val="cyan"/>
        </w:rPr>
        <w:t>developments</w:t>
      </w:r>
      <w:r w:rsidRPr="007A6DBA">
        <w:rPr>
          <w:rStyle w:val="StyleUnderline"/>
        </w:rPr>
        <w:t xml:space="preserve"> and plans of major powers and the main international organizations </w:t>
      </w:r>
      <w:r w:rsidRPr="007A6DBA">
        <w:rPr>
          <w:rStyle w:val="StyleUnderline"/>
          <w:highlight w:val="cyan"/>
        </w:rPr>
        <w:t>going forward appear</w:t>
      </w:r>
      <w:r w:rsidRPr="007A6DBA">
        <w:rPr>
          <w:rStyle w:val="StyleUnderline"/>
        </w:rPr>
        <w:t xml:space="preserve"> largely </w:t>
      </w:r>
      <w:r w:rsidRPr="007A6DBA">
        <w:rPr>
          <w:rStyle w:val="Emphasis"/>
          <w:highlight w:val="cyan"/>
        </w:rPr>
        <w:t>incremental</w:t>
      </w:r>
      <w:r w:rsidRPr="007A6DBA">
        <w:rPr>
          <w:rStyle w:val="StyleUnderline"/>
          <w:highlight w:val="cyan"/>
        </w:rPr>
        <w:t xml:space="preserve"> and </w:t>
      </w:r>
      <w:r w:rsidRPr="007A6DBA">
        <w:rPr>
          <w:rStyle w:val="Emphasis"/>
          <w:highlight w:val="cyan"/>
        </w:rPr>
        <w:t>technical</w:t>
      </w:r>
      <w:r w:rsidRPr="007A6DBA">
        <w:rPr>
          <w:rStyle w:val="StyleUnderline"/>
        </w:rPr>
        <w:t xml:space="preserve"> in nature</w:t>
      </w:r>
      <w:r w:rsidRPr="007A6DBA">
        <w:rPr>
          <w:sz w:val="16"/>
        </w:rPr>
        <w:t xml:space="preserve">.84 </w:t>
      </w:r>
      <w:r w:rsidRPr="007A6DBA">
        <w:rPr>
          <w:rStyle w:val="StyleUnderline"/>
          <w:highlight w:val="cyan"/>
        </w:rPr>
        <w:t xml:space="preserve">Nothing </w:t>
      </w:r>
      <w:r w:rsidRPr="007A6DBA">
        <w:rPr>
          <w:rStyle w:val="Emphasis"/>
          <w:highlight w:val="cyan"/>
        </w:rPr>
        <w:t>transformational</w:t>
      </w:r>
      <w:r w:rsidRPr="007A6DBA">
        <w:rPr>
          <w:rStyle w:val="StyleUnderline"/>
        </w:rPr>
        <w:t xml:space="preserve"> is in sight</w:t>
      </w:r>
      <w:r w:rsidRPr="007A6DBA">
        <w:rPr>
          <w:sz w:val="16"/>
        </w:rPr>
        <w:t>.</w:t>
      </w:r>
    </w:p>
    <w:p w14:paraId="0D136CAD" w14:textId="77777777" w:rsidR="006570D0" w:rsidRPr="007A6DBA" w:rsidRDefault="006570D0" w:rsidP="006570D0">
      <w:pPr>
        <w:pStyle w:val="Heading4"/>
        <w:rPr>
          <w:rFonts w:cs="Times New Roman"/>
        </w:rPr>
      </w:pPr>
      <w:r w:rsidRPr="007A6DBA">
        <w:rPr>
          <w:rFonts w:cs="Times New Roman"/>
          <w:u w:val="single"/>
        </w:rPr>
        <w:t>Siloed</w:t>
      </w:r>
      <w:r w:rsidRPr="007A6DBA">
        <w:rPr>
          <w:rFonts w:cs="Times New Roman"/>
        </w:rPr>
        <w:t xml:space="preserve"> national regimes make </w:t>
      </w:r>
      <w:r w:rsidRPr="007A6DBA">
        <w:rPr>
          <w:rFonts w:cs="Times New Roman"/>
          <w:u w:val="single"/>
        </w:rPr>
        <w:t>enforcement gaps</w:t>
      </w:r>
      <w:r w:rsidRPr="007A6DBA">
        <w:rPr>
          <w:rFonts w:cs="Times New Roman"/>
        </w:rPr>
        <w:t xml:space="preserve"> inevitable</w:t>
      </w:r>
    </w:p>
    <w:p w14:paraId="3D3CE6E4" w14:textId="77777777" w:rsidR="006570D0" w:rsidRPr="007A6DBA" w:rsidRDefault="006570D0" w:rsidP="006570D0">
      <w:r w:rsidRPr="007A6DBA">
        <w:t xml:space="preserve">Thanh </w:t>
      </w:r>
      <w:r w:rsidRPr="007A6DBA">
        <w:rPr>
          <w:rStyle w:val="Style13ptBold"/>
        </w:rPr>
        <w:t>Phan 1</w:t>
      </w:r>
      <w:r>
        <w:rPr>
          <w:rStyle w:val="Style13ptBold"/>
        </w:rPr>
        <w:t>8</w:t>
      </w:r>
      <w:r w:rsidRPr="007A6DBA">
        <w:t xml:space="preserve">, Sessional Instructor in International Law at the University of Victoria, PhD Candidate at the Law Faculty at the University of Victoria, Doctoral Fellow at the Centre for International Governance Innovation, Former Transnational Merger Investigator and FTAs Negotiator at the Vietnam Competition Authority, Vietnam, “Realism and International Cooperation in Competition Law”, Houston Journal of International Law, </w:t>
      </w:r>
      <w:r>
        <w:t xml:space="preserve">Volume 40, Issue 1, </w:t>
      </w:r>
      <w:r w:rsidRPr="007A6DBA">
        <w:t xml:space="preserve">40 Hous. J. Int'l L. 297, </w:t>
      </w:r>
      <w:r>
        <w:t>April 2018</w:t>
      </w:r>
      <w:r w:rsidRPr="007A6DBA">
        <w:t xml:space="preserve">, </w:t>
      </w:r>
      <w:r>
        <w:t>https://tinyurl.com/3s7rwtkc</w:t>
      </w:r>
    </w:p>
    <w:p w14:paraId="64727B96" w14:textId="77777777" w:rsidR="006570D0" w:rsidRPr="007A6DBA" w:rsidRDefault="006570D0" w:rsidP="006570D0">
      <w:r w:rsidRPr="007A6DBA">
        <w:t xml:space="preserve">Fourth, </w:t>
      </w:r>
      <w:r w:rsidRPr="007A6DBA">
        <w:rPr>
          <w:rStyle w:val="StyleUnderline"/>
          <w:highlight w:val="cyan"/>
        </w:rPr>
        <w:t>by conducting</w:t>
      </w:r>
      <w:r w:rsidRPr="007A6DBA">
        <w:rPr>
          <w:rStyle w:val="StyleUnderline"/>
        </w:rPr>
        <w:t xml:space="preserve"> overlapping </w:t>
      </w:r>
      <w:r w:rsidRPr="007A6DBA">
        <w:rPr>
          <w:rStyle w:val="StyleUnderline"/>
          <w:highlight w:val="cyan"/>
        </w:rPr>
        <w:t>investigations</w:t>
      </w:r>
      <w:r w:rsidRPr="007A6DBA">
        <w:rPr>
          <w:rStyle w:val="StyleUnderline"/>
        </w:rPr>
        <w:t xml:space="preserve"> in a certain cross-border case </w:t>
      </w:r>
      <w:r w:rsidRPr="007A6DBA">
        <w:rPr>
          <w:rStyle w:val="StyleUnderline"/>
          <w:highlight w:val="cyan"/>
        </w:rPr>
        <w:t xml:space="preserve">without </w:t>
      </w:r>
      <w:r w:rsidRPr="007A6DBA">
        <w:rPr>
          <w:rStyle w:val="Emphasis"/>
          <w:highlight w:val="cyan"/>
        </w:rPr>
        <w:t>coop</w:t>
      </w:r>
      <w:r w:rsidRPr="007A6DBA">
        <w:rPr>
          <w:rStyle w:val="StyleUnderline"/>
        </w:rPr>
        <w:t xml:space="preserve">eration, </w:t>
      </w:r>
      <w:r w:rsidRPr="007A6DBA">
        <w:rPr>
          <w:rStyle w:val="StyleUnderline"/>
          <w:highlight w:val="cyan"/>
        </w:rPr>
        <w:t>each</w:t>
      </w:r>
      <w:r w:rsidRPr="007A6DBA">
        <w:rPr>
          <w:rStyle w:val="StyleUnderline"/>
        </w:rPr>
        <w:t xml:space="preserve"> competition </w:t>
      </w:r>
      <w:r w:rsidRPr="007A6DBA">
        <w:rPr>
          <w:rStyle w:val="StyleUnderline"/>
          <w:highlight w:val="cyan"/>
        </w:rPr>
        <w:t>authority</w:t>
      </w:r>
      <w:r w:rsidRPr="007A6DBA">
        <w:rPr>
          <w:rStyle w:val="StyleUnderline"/>
        </w:rPr>
        <w:t xml:space="preserve"> may </w:t>
      </w:r>
      <w:r w:rsidRPr="007A6DBA">
        <w:rPr>
          <w:rStyle w:val="StyleUnderline"/>
          <w:highlight w:val="cyan"/>
        </w:rPr>
        <w:t xml:space="preserve">have a </w:t>
      </w:r>
      <w:r w:rsidRPr="007A6DBA">
        <w:rPr>
          <w:rStyle w:val="Emphasis"/>
          <w:highlight w:val="cyan"/>
        </w:rPr>
        <w:t>portion</w:t>
      </w:r>
      <w:r w:rsidRPr="007A6DBA">
        <w:rPr>
          <w:rStyle w:val="StyleUnderline"/>
          <w:highlight w:val="cyan"/>
        </w:rPr>
        <w:t xml:space="preserve"> of </w:t>
      </w:r>
      <w:r w:rsidRPr="007A6DBA">
        <w:rPr>
          <w:rStyle w:val="Emphasis"/>
          <w:highlight w:val="cyan"/>
        </w:rPr>
        <w:t>ev</w:t>
      </w:r>
      <w:r w:rsidRPr="007A6DBA">
        <w:rPr>
          <w:rStyle w:val="StyleUnderline"/>
        </w:rPr>
        <w:t xml:space="preserve">idence, </w:t>
      </w:r>
      <w:r w:rsidRPr="007A6DBA">
        <w:rPr>
          <w:rStyle w:val="StyleUnderline"/>
          <w:highlight w:val="cyan"/>
        </w:rPr>
        <w:t xml:space="preserve">but </w:t>
      </w:r>
      <w:r w:rsidRPr="007A6DBA">
        <w:rPr>
          <w:rStyle w:val="Emphasis"/>
          <w:highlight w:val="cyan"/>
        </w:rPr>
        <w:t>none</w:t>
      </w:r>
      <w:r w:rsidRPr="007A6DBA">
        <w:rPr>
          <w:rStyle w:val="StyleUnderline"/>
        </w:rPr>
        <w:t xml:space="preserve"> of them may </w:t>
      </w:r>
      <w:r w:rsidRPr="007A6DBA">
        <w:rPr>
          <w:rStyle w:val="StyleUnderline"/>
          <w:highlight w:val="cyan"/>
        </w:rPr>
        <w:t xml:space="preserve">have </w:t>
      </w:r>
      <w:r w:rsidRPr="007A6DBA">
        <w:rPr>
          <w:rStyle w:val="Emphasis"/>
          <w:highlight w:val="cyan"/>
        </w:rPr>
        <w:t>thorough facts</w:t>
      </w:r>
      <w:r w:rsidRPr="007A6DBA">
        <w:rPr>
          <w:rStyle w:val="StyleUnderline"/>
        </w:rPr>
        <w:t xml:space="preserve"> about the violation</w:t>
      </w:r>
      <w:r w:rsidRPr="007A6DBA">
        <w:t xml:space="preserve">. 148 </w:t>
      </w:r>
      <w:r w:rsidRPr="007A6DBA">
        <w:rPr>
          <w:rStyle w:val="Emphasis"/>
          <w:highlight w:val="cyan"/>
        </w:rPr>
        <w:t>A</w:t>
      </w:r>
      <w:r w:rsidRPr="007A6DBA">
        <w:rPr>
          <w:rStyle w:val="StyleUnderline"/>
        </w:rPr>
        <w:t xml:space="preserve">n international </w:t>
      </w:r>
      <w:r w:rsidRPr="007A6DBA">
        <w:rPr>
          <w:rStyle w:val="StyleUnderline"/>
          <w:highlight w:val="cyan"/>
        </w:rPr>
        <w:t>cartel</w:t>
      </w:r>
      <w:r w:rsidRPr="007A6DBA">
        <w:rPr>
          <w:rStyle w:val="StyleUnderline"/>
        </w:rPr>
        <w:t xml:space="preserve"> may </w:t>
      </w:r>
      <w:r w:rsidRPr="007A6DBA">
        <w:rPr>
          <w:rStyle w:val="StyleUnderline"/>
          <w:highlight w:val="cyan"/>
        </w:rPr>
        <w:t xml:space="preserve">operate in </w:t>
      </w:r>
      <w:r w:rsidRPr="007A6DBA">
        <w:rPr>
          <w:rStyle w:val="Emphasis"/>
          <w:highlight w:val="cyan"/>
        </w:rPr>
        <w:t>different countries</w:t>
      </w:r>
      <w:r w:rsidRPr="007A6DBA">
        <w:rPr>
          <w:rStyle w:val="StyleUnderline"/>
        </w:rPr>
        <w:t xml:space="preserve">. Each of these countries' competition authorities can obtain evidence only within their territory, while </w:t>
      </w:r>
      <w:r w:rsidRPr="007A6DBA">
        <w:rPr>
          <w:rStyle w:val="StyleUnderline"/>
          <w:highlight w:val="cyan"/>
        </w:rPr>
        <w:t>missing</w:t>
      </w:r>
      <w:r w:rsidRPr="007A6DBA">
        <w:rPr>
          <w:rStyle w:val="StyleUnderline"/>
        </w:rPr>
        <w:t xml:space="preserve"> any piece of </w:t>
      </w:r>
      <w:r w:rsidRPr="007A6DBA">
        <w:rPr>
          <w:rStyle w:val="Emphasis"/>
          <w:highlight w:val="cyan"/>
        </w:rPr>
        <w:t>ev</w:t>
      </w:r>
      <w:r w:rsidRPr="007A6DBA">
        <w:rPr>
          <w:rStyle w:val="StyleUnderline"/>
        </w:rPr>
        <w:t xml:space="preserve">idence may </w:t>
      </w:r>
      <w:r w:rsidRPr="007A6DBA">
        <w:rPr>
          <w:rStyle w:val="StyleUnderline"/>
          <w:highlight w:val="cyan"/>
        </w:rPr>
        <w:t xml:space="preserve">make it </w:t>
      </w:r>
      <w:r w:rsidRPr="007A6DBA">
        <w:rPr>
          <w:rStyle w:val="Emphasis"/>
          <w:highlight w:val="cyan"/>
        </w:rPr>
        <w:t>difficult</w:t>
      </w:r>
      <w:r w:rsidRPr="007A6DBA">
        <w:rPr>
          <w:rStyle w:val="StyleUnderline"/>
        </w:rPr>
        <w:t xml:space="preserve"> for them </w:t>
      </w:r>
      <w:r w:rsidRPr="007A6DBA">
        <w:rPr>
          <w:rStyle w:val="StyleUnderline"/>
          <w:highlight w:val="cyan"/>
        </w:rPr>
        <w:t xml:space="preserve">to </w:t>
      </w:r>
      <w:r w:rsidRPr="007A6DBA">
        <w:rPr>
          <w:rStyle w:val="Emphasis"/>
          <w:highlight w:val="cyan"/>
        </w:rPr>
        <w:t>prove</w:t>
      </w:r>
      <w:r w:rsidRPr="007A6DBA">
        <w:rPr>
          <w:rStyle w:val="StyleUnderline"/>
          <w:highlight w:val="cyan"/>
        </w:rPr>
        <w:t xml:space="preserve"> and </w:t>
      </w:r>
      <w:r w:rsidRPr="007A6DBA">
        <w:rPr>
          <w:rStyle w:val="Emphasis"/>
          <w:highlight w:val="cyan"/>
        </w:rPr>
        <w:t>remedy</w:t>
      </w:r>
      <w:r w:rsidRPr="007A6DBA">
        <w:rPr>
          <w:rStyle w:val="StyleUnderline"/>
        </w:rPr>
        <w:t xml:space="preserve"> such </w:t>
      </w:r>
      <w:r w:rsidRPr="007A6DBA">
        <w:rPr>
          <w:rStyle w:val="StyleUnderline"/>
          <w:highlight w:val="cyan"/>
        </w:rPr>
        <w:t>a</w:t>
      </w:r>
      <w:r w:rsidRPr="007A6DBA">
        <w:rPr>
          <w:rStyle w:val="StyleUnderline"/>
        </w:rPr>
        <w:t xml:space="preserve"> transnational </w:t>
      </w:r>
      <w:r w:rsidRPr="007A6DBA">
        <w:rPr>
          <w:rStyle w:val="StyleUnderline"/>
          <w:highlight w:val="cyan"/>
        </w:rPr>
        <w:t>violation</w:t>
      </w:r>
      <w:r w:rsidRPr="007A6DBA">
        <w:rPr>
          <w:rStyle w:val="StyleUnderline"/>
        </w:rPr>
        <w:t>.</w:t>
      </w:r>
      <w:r w:rsidRPr="007A6DBA">
        <w:t xml:space="preserve"> 149 According to the OECD, </w:t>
      </w:r>
      <w:r w:rsidRPr="007A6DBA">
        <w:rPr>
          <w:rStyle w:val="Emphasis"/>
          <w:highlight w:val="cyan"/>
        </w:rPr>
        <w:t>coop</w:t>
      </w:r>
      <w:r w:rsidRPr="007A6DBA">
        <w:rPr>
          <w:rStyle w:val="StyleUnderline"/>
        </w:rPr>
        <w:t>eration allows a competition authority to use material of</w:t>
      </w:r>
      <w:r w:rsidRPr="007A6DBA">
        <w:t xml:space="preserve"> the </w:t>
      </w:r>
      <w:r w:rsidRPr="007A6DBA">
        <w:rPr>
          <w:rStyle w:val="StyleUnderline"/>
        </w:rPr>
        <w:t>counterparts</w:t>
      </w:r>
      <w:r w:rsidRPr="007A6DBA">
        <w:t xml:space="preserve"> and therefore </w:t>
      </w:r>
      <w:r w:rsidRPr="007A6DBA">
        <w:rPr>
          <w:rStyle w:val="StyleUnderline"/>
          <w:highlight w:val="cyan"/>
        </w:rPr>
        <w:t>offers</w:t>
      </w:r>
      <w:r w:rsidRPr="007A6DBA">
        <w:rPr>
          <w:rStyle w:val="StyleUnderline"/>
        </w:rPr>
        <w:t xml:space="preserve"> authorities the opportunity to have </w:t>
      </w:r>
      <w:r w:rsidRPr="007A6DBA">
        <w:rPr>
          <w:rStyle w:val="Emphasis"/>
          <w:highlight w:val="cyan"/>
        </w:rPr>
        <w:t>more effective investigations</w:t>
      </w:r>
      <w:r w:rsidRPr="007A6DBA">
        <w:rPr>
          <w:rStyle w:val="StyleUnderline"/>
          <w:highlight w:val="cyan"/>
        </w:rPr>
        <w:t xml:space="preserve"> and</w:t>
      </w:r>
      <w:r w:rsidRPr="007A6DBA">
        <w:rPr>
          <w:rStyle w:val="StyleUnderline"/>
        </w:rPr>
        <w:t xml:space="preserve"> to </w:t>
      </w:r>
      <w:r w:rsidRPr="007A6DBA">
        <w:rPr>
          <w:rStyle w:val="Emphasis"/>
        </w:rPr>
        <w:t xml:space="preserve">generate </w:t>
      </w:r>
      <w:r w:rsidRPr="007A6DBA">
        <w:rPr>
          <w:rStyle w:val="Emphasis"/>
          <w:highlight w:val="cyan"/>
        </w:rPr>
        <w:t>efficiencies</w:t>
      </w:r>
      <w:r w:rsidRPr="007A6DBA">
        <w:t>. 150</w:t>
      </w:r>
    </w:p>
    <w:p w14:paraId="16FC23A1" w14:textId="77777777" w:rsidR="006570D0" w:rsidRPr="007A6DBA" w:rsidRDefault="006570D0" w:rsidP="006570D0">
      <w:pPr>
        <w:pStyle w:val="Heading4"/>
        <w:rPr>
          <w:rFonts w:cs="Times New Roman"/>
        </w:rPr>
      </w:pPr>
      <w:r w:rsidRPr="007A6DBA">
        <w:rPr>
          <w:rFonts w:cs="Times New Roman"/>
        </w:rPr>
        <w:t xml:space="preserve">Fragmentation allows </w:t>
      </w:r>
      <w:r w:rsidRPr="007A6DBA">
        <w:rPr>
          <w:rFonts w:cs="Times New Roman"/>
          <w:u w:val="single"/>
        </w:rPr>
        <w:t>foreign</w:t>
      </w:r>
      <w:r w:rsidRPr="007A6DBA">
        <w:rPr>
          <w:rFonts w:cs="Times New Roman"/>
        </w:rPr>
        <w:t xml:space="preserve"> violations---they </w:t>
      </w:r>
      <w:r w:rsidRPr="007A6DBA">
        <w:rPr>
          <w:rFonts w:cs="Times New Roman"/>
          <w:u w:val="single"/>
        </w:rPr>
        <w:t>rebound</w:t>
      </w:r>
      <w:r w:rsidRPr="007A6DBA">
        <w:rPr>
          <w:rFonts w:cs="Times New Roman"/>
        </w:rPr>
        <w:t xml:space="preserve"> domestically, </w:t>
      </w:r>
      <w:r w:rsidRPr="007A6DBA">
        <w:rPr>
          <w:rFonts w:cs="Times New Roman"/>
          <w:u w:val="single"/>
        </w:rPr>
        <w:t>destroying</w:t>
      </w:r>
      <w:r w:rsidRPr="007A6DBA">
        <w:rPr>
          <w:rFonts w:cs="Times New Roman"/>
        </w:rPr>
        <w:t xml:space="preserve"> the case</w:t>
      </w:r>
    </w:p>
    <w:p w14:paraId="61EF8DCF" w14:textId="77777777" w:rsidR="006570D0" w:rsidRPr="00DC4E5B" w:rsidRDefault="006570D0" w:rsidP="006570D0">
      <w:pPr>
        <w:rPr>
          <w:sz w:val="18"/>
          <w:szCs w:val="20"/>
        </w:rPr>
      </w:pPr>
      <w:r w:rsidRPr="00DC4E5B">
        <w:rPr>
          <w:sz w:val="18"/>
          <w:szCs w:val="20"/>
        </w:rPr>
        <w:t>-- lack of harmonization creates legal lacunae and enforcement gaps</w:t>
      </w:r>
    </w:p>
    <w:p w14:paraId="3E20327D" w14:textId="77777777" w:rsidR="006570D0" w:rsidRPr="00DC4E5B" w:rsidRDefault="006570D0" w:rsidP="006570D0">
      <w:pPr>
        <w:rPr>
          <w:sz w:val="18"/>
          <w:szCs w:val="20"/>
        </w:rPr>
      </w:pPr>
      <w:r w:rsidRPr="00DC4E5B">
        <w:rPr>
          <w:sz w:val="18"/>
          <w:szCs w:val="20"/>
        </w:rPr>
        <w:t>-- purely-domestic enforcers will be parochial and encourage foreign anticompetitive conduct</w:t>
      </w:r>
    </w:p>
    <w:p w14:paraId="743DBBA6" w14:textId="77777777" w:rsidR="006570D0" w:rsidRPr="00DC4E5B" w:rsidRDefault="006570D0" w:rsidP="006570D0">
      <w:pPr>
        <w:rPr>
          <w:sz w:val="18"/>
          <w:szCs w:val="20"/>
        </w:rPr>
      </w:pPr>
      <w:r w:rsidRPr="00DC4E5B">
        <w:rPr>
          <w:sz w:val="18"/>
          <w:szCs w:val="20"/>
        </w:rPr>
        <w:t>-- foreign conduct is a ‘training ground’ for domestic collusion---the skills and mindsets developed abroad rebound locally</w:t>
      </w:r>
    </w:p>
    <w:p w14:paraId="7F54D220" w14:textId="77777777" w:rsidR="006570D0" w:rsidRPr="00DC4E5B" w:rsidRDefault="006570D0" w:rsidP="006570D0">
      <w:pPr>
        <w:rPr>
          <w:sz w:val="18"/>
          <w:szCs w:val="20"/>
        </w:rPr>
      </w:pPr>
      <w:r w:rsidRPr="00DC4E5B">
        <w:rPr>
          <w:sz w:val="18"/>
          <w:szCs w:val="20"/>
        </w:rPr>
        <w:t>-- even if not, enforcement domestically collapses because it lacks credibility (the law says you can commit certain acts abroad but not domestically, a hypocritical stance)</w:t>
      </w:r>
    </w:p>
    <w:p w14:paraId="740E1B85" w14:textId="77777777" w:rsidR="006570D0" w:rsidRPr="007A6DBA" w:rsidRDefault="006570D0" w:rsidP="006570D0">
      <w:r w:rsidRPr="007A6DBA">
        <w:t xml:space="preserve">Dr. Marek </w:t>
      </w:r>
      <w:r w:rsidRPr="007A6DBA">
        <w:rPr>
          <w:rStyle w:val="Style13ptBold"/>
        </w:rPr>
        <w:t>Martyniszyn 21</w:t>
      </w:r>
      <w:r w:rsidRPr="007A6DBA">
        <w:t xml:space="preserve">,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5C42ADEF" w14:textId="77777777" w:rsidR="006570D0" w:rsidRPr="007A6DBA" w:rsidRDefault="006570D0" w:rsidP="006570D0">
      <w:pPr>
        <w:rPr>
          <w:sz w:val="16"/>
        </w:rPr>
      </w:pPr>
      <w:r w:rsidRPr="007A6DBA">
        <w:rPr>
          <w:sz w:val="16"/>
        </w:rPr>
        <w:t>I. INTRODUCTION</w:t>
      </w:r>
    </w:p>
    <w:p w14:paraId="051783F8" w14:textId="77777777" w:rsidR="006570D0" w:rsidRPr="007A6DBA" w:rsidRDefault="006570D0" w:rsidP="006570D0">
      <w:pPr>
        <w:rPr>
          <w:sz w:val="16"/>
        </w:rPr>
      </w:pPr>
      <w:r w:rsidRPr="007A6DBA">
        <w:rPr>
          <w:sz w:val="16"/>
        </w:rPr>
        <w:t xml:space="preserve">Progressing the integration of national economies into a global system has delivered a variety of benefits in recent decades, especially faster economic growth. However, </w:t>
      </w:r>
      <w:r w:rsidRPr="007A6DBA">
        <w:rPr>
          <w:rStyle w:val="StyleUnderline"/>
          <w:highlight w:val="cyan"/>
        </w:rPr>
        <w:t>current</w:t>
      </w:r>
      <w:r w:rsidRPr="007A6DBA">
        <w:rPr>
          <w:rStyle w:val="StyleUnderline"/>
        </w:rPr>
        <w:t xml:space="preserve"> regulatory </w:t>
      </w:r>
      <w:r w:rsidRPr="007A6DBA">
        <w:rPr>
          <w:rStyle w:val="StyleUnderline"/>
          <w:highlight w:val="cyan"/>
        </w:rPr>
        <w:t xml:space="preserve">frameworks are </w:t>
      </w:r>
      <w:r w:rsidRPr="007A6DBA">
        <w:rPr>
          <w:rStyle w:val="Emphasis"/>
          <w:highlight w:val="cyan"/>
        </w:rPr>
        <w:t>inadequate</w:t>
      </w:r>
      <w:r w:rsidRPr="007A6DBA">
        <w:rPr>
          <w:rStyle w:val="StyleUnderline"/>
          <w:highlight w:val="cyan"/>
        </w:rPr>
        <w:t xml:space="preserve"> when</w:t>
      </w:r>
      <w:r w:rsidRPr="007A6DBA">
        <w:rPr>
          <w:rStyle w:val="StyleUnderline"/>
        </w:rPr>
        <w:t xml:space="preserve"> it comes to</w:t>
      </w:r>
      <w:r w:rsidRPr="007A6DBA">
        <w:rPr>
          <w:sz w:val="16"/>
        </w:rPr>
        <w:t xml:space="preserve"> transnational </w:t>
      </w:r>
      <w:r w:rsidRPr="007A6DBA">
        <w:rPr>
          <w:rStyle w:val="StyleUnderline"/>
        </w:rPr>
        <w:t xml:space="preserve">anticompetitive </w:t>
      </w:r>
      <w:r w:rsidRPr="007A6DBA">
        <w:rPr>
          <w:rStyle w:val="StyleUnderline"/>
          <w:highlight w:val="cyan"/>
        </w:rPr>
        <w:t>conduct</w:t>
      </w:r>
      <w:r w:rsidRPr="007A6DBA">
        <w:rPr>
          <w:sz w:val="16"/>
        </w:rPr>
        <w:t xml:space="preserve">. Despite the development of a robust regulatory regime facilitating international trade, restrictive business </w:t>
      </w:r>
      <w:r w:rsidRPr="007A6DBA">
        <w:rPr>
          <w:rStyle w:val="StyleUnderline"/>
        </w:rPr>
        <w:t xml:space="preserve">practices continue to be </w:t>
      </w:r>
      <w:r w:rsidRPr="007A6DBA">
        <w:rPr>
          <w:rStyle w:val="StyleUnderline"/>
          <w:highlight w:val="cyan"/>
        </w:rPr>
        <w:t xml:space="preserve">dealt with </w:t>
      </w:r>
      <w:r w:rsidRPr="007A6DBA">
        <w:rPr>
          <w:rStyle w:val="Emphasis"/>
          <w:highlight w:val="cyan"/>
        </w:rPr>
        <w:t>domestically</w:t>
      </w:r>
      <w:r w:rsidRPr="007A6DBA">
        <w:rPr>
          <w:sz w:val="16"/>
        </w:rPr>
        <w:t>, except for some instances of regional integration (such as the European Union [EU]).1</w:t>
      </w:r>
    </w:p>
    <w:p w14:paraId="722E61E9" w14:textId="77777777" w:rsidR="006570D0" w:rsidRPr="007A6DBA" w:rsidRDefault="006570D0" w:rsidP="006570D0">
      <w:pPr>
        <w:rPr>
          <w:sz w:val="12"/>
          <w:szCs w:val="18"/>
        </w:rPr>
      </w:pPr>
      <w:r w:rsidRPr="007A6DBA">
        <w:rPr>
          <w:rStyle w:val="StyleUnderline"/>
        </w:rPr>
        <w:t>Although the concept of</w:t>
      </w:r>
      <w:r w:rsidRPr="007A6DBA">
        <w:rPr>
          <w:sz w:val="16"/>
        </w:rPr>
        <w:t xml:space="preserve"> illegal </w:t>
      </w:r>
      <w:r w:rsidRPr="007A6DBA">
        <w:rPr>
          <w:rStyle w:val="Emphasis"/>
          <w:highlight w:val="cyan"/>
        </w:rPr>
        <w:t>transnational</w:t>
      </w:r>
      <w:r w:rsidRPr="007A6DBA">
        <w:rPr>
          <w:rStyle w:val="StyleUnderline"/>
          <w:highlight w:val="cyan"/>
        </w:rPr>
        <w:t xml:space="preserve"> conduct</w:t>
      </w:r>
      <w:r w:rsidRPr="007A6DBA">
        <w:rPr>
          <w:rStyle w:val="StyleUnderline"/>
        </w:rPr>
        <w:t xml:space="preserve"> may seem </w:t>
      </w:r>
      <w:r w:rsidRPr="007A6DBA">
        <w:rPr>
          <w:rStyle w:val="Emphasis"/>
        </w:rPr>
        <w:t>distant</w:t>
      </w:r>
      <w:r w:rsidRPr="007A6DBA">
        <w:rPr>
          <w:rStyle w:val="StyleUnderline"/>
        </w:rPr>
        <w:t xml:space="preserve"> or even </w:t>
      </w:r>
      <w:r w:rsidRPr="007A6DBA">
        <w:rPr>
          <w:rStyle w:val="Emphasis"/>
        </w:rPr>
        <w:t>abstract</w:t>
      </w:r>
      <w:r w:rsidRPr="007A6DBA">
        <w:rPr>
          <w:rStyle w:val="StyleUnderline"/>
        </w:rPr>
        <w:t xml:space="preserve">, it often </w:t>
      </w:r>
      <w:r w:rsidRPr="007A6DBA">
        <w:rPr>
          <w:rStyle w:val="StyleUnderline"/>
          <w:highlight w:val="cyan"/>
        </w:rPr>
        <w:t xml:space="preserve">affects </w:t>
      </w:r>
      <w:r w:rsidRPr="007A6DBA">
        <w:rPr>
          <w:rStyle w:val="Emphasis"/>
          <w:highlight w:val="cyan"/>
        </w:rPr>
        <w:t>everyday items</w:t>
      </w:r>
      <w:r w:rsidRPr="007A6DBA">
        <w:rPr>
          <w:rStyle w:val="StyleUnderline"/>
        </w:rPr>
        <w:t xml:space="preserve">. For example, a price-fixing cartel was discovered among producers of </w:t>
      </w:r>
      <w:r w:rsidRPr="007A6DBA">
        <w:rPr>
          <w:rStyle w:val="Emphasis"/>
        </w:rPr>
        <w:t>refrigeration compressors</w:t>
      </w:r>
      <w:r w:rsidRPr="007A6DBA">
        <w:rPr>
          <w:sz w:val="16"/>
        </w:rPr>
        <w:t xml:space="preserve">—the devices producing the cooling effect in fridges and freezers. In this case the violators were fined in the United States,2 Canada,3 the EU,4 New Zealand,5 Chile,6 Mexico,7 and Brazil,8 indicating how widespread their operations were. </w:t>
      </w:r>
      <w:r w:rsidRPr="007A6DBA">
        <w:rPr>
          <w:rStyle w:val="StyleUnderline"/>
          <w:highlight w:val="cyan"/>
        </w:rPr>
        <w:t>However</w:t>
      </w:r>
      <w:r w:rsidRPr="007A6DBA">
        <w:rPr>
          <w:rStyle w:val="StyleUnderline"/>
        </w:rPr>
        <w:t>, due to</w:t>
      </w:r>
      <w:r w:rsidRPr="007A6DBA">
        <w:rPr>
          <w:sz w:val="16"/>
        </w:rPr>
        <w:t xml:space="preserve"> the variety of challenges and </w:t>
      </w:r>
      <w:r w:rsidRPr="007A6DBA">
        <w:rPr>
          <w:rStyle w:val="StyleUnderline"/>
        </w:rPr>
        <w:t>limitations</w:t>
      </w:r>
      <w:r w:rsidRPr="007A6DBA">
        <w:rPr>
          <w:sz w:val="16"/>
        </w:rPr>
        <w:t xml:space="preserve"> involved, </w:t>
      </w:r>
      <w:r w:rsidRPr="007A6DBA">
        <w:rPr>
          <w:rStyle w:val="StyleUnderline"/>
        </w:rPr>
        <w:t xml:space="preserve">such conduct </w:t>
      </w:r>
      <w:r w:rsidRPr="007A6DBA">
        <w:rPr>
          <w:rStyle w:val="StyleUnderline"/>
          <w:highlight w:val="cyan"/>
        </w:rPr>
        <w:t xml:space="preserve">frequently </w:t>
      </w:r>
      <w:r w:rsidRPr="007A6DBA">
        <w:rPr>
          <w:rStyle w:val="Emphasis"/>
          <w:highlight w:val="cyan"/>
        </w:rPr>
        <w:t>escapes scrutiny</w:t>
      </w:r>
      <w:r w:rsidRPr="007A6DBA">
        <w:rPr>
          <w:sz w:val="16"/>
        </w:rPr>
        <w:t xml:space="preserve">, or worse, escapes liability even when uncovered, often hiding behind a false pretence of ungovernability. </w:t>
      </w:r>
      <w:r w:rsidRPr="007A6DBA">
        <w:rPr>
          <w:rStyle w:val="StyleUnderline"/>
        </w:rPr>
        <w:t xml:space="preserve">The economic harm in question is </w:t>
      </w:r>
      <w:r w:rsidRPr="007A6DBA">
        <w:rPr>
          <w:rStyle w:val="Emphasis"/>
        </w:rPr>
        <w:t>significant</w:t>
      </w:r>
      <w:r w:rsidRPr="007A6DBA">
        <w:rPr>
          <w:sz w:val="12"/>
          <w:szCs w:val="18"/>
        </w:rPr>
        <w:t>. Connor estimates that, between 1990 and 2016 the discovered private international cartels alone affected sales of over $51 trillion worldwide.9 The estimated global overcharges exceeded $1.5 trillion.10 In fact, international cartels overcharge much more than similar domestic arrangements.11 Furthermore, unlike in a domestic setting, such competitive harm is not just a matter of distribution of resources between producers and consumers. It constitutes an extraction of wealth from the affected state to the state hosting violators.</w:t>
      </w:r>
    </w:p>
    <w:p w14:paraId="786F16E9" w14:textId="77777777" w:rsidR="006570D0" w:rsidRPr="007A6DBA" w:rsidRDefault="006570D0" w:rsidP="006570D0">
      <w:pPr>
        <w:rPr>
          <w:sz w:val="16"/>
        </w:rPr>
      </w:pPr>
      <w:r w:rsidRPr="007A6DBA">
        <w:rPr>
          <w:sz w:val="16"/>
        </w:rPr>
        <w:t xml:space="preserve">This article, in Part II, analyses </w:t>
      </w:r>
      <w:r w:rsidRPr="007A6DBA">
        <w:rPr>
          <w:rStyle w:val="StyleUnderline"/>
          <w:highlight w:val="cyan"/>
        </w:rPr>
        <w:t>the current</w:t>
      </w:r>
      <w:r w:rsidRPr="007A6DBA">
        <w:rPr>
          <w:rStyle w:val="StyleUnderline"/>
        </w:rPr>
        <w:t xml:space="preserve"> regulatory </w:t>
      </w:r>
      <w:r w:rsidRPr="007A6DBA">
        <w:rPr>
          <w:rStyle w:val="StyleUnderline"/>
          <w:highlight w:val="cyan"/>
        </w:rPr>
        <w:t>regime</w:t>
      </w:r>
      <w:r w:rsidRPr="007A6DBA">
        <w:rPr>
          <w:rStyle w:val="StyleUnderline"/>
        </w:rPr>
        <w:t xml:space="preserve"> governing anticompetitive conduct</w:t>
      </w:r>
      <w:r w:rsidRPr="007A6DBA">
        <w:rPr>
          <w:sz w:val="16"/>
        </w:rPr>
        <w:t xml:space="preserve">, showing that it </w:t>
      </w:r>
      <w:r w:rsidRPr="007A6DBA">
        <w:rPr>
          <w:rStyle w:val="StyleUnderline"/>
          <w:highlight w:val="cyan"/>
        </w:rPr>
        <w:t>is</w:t>
      </w:r>
      <w:r w:rsidRPr="007A6DBA">
        <w:rPr>
          <w:rStyle w:val="StyleUnderline"/>
        </w:rPr>
        <w:t xml:space="preserve"> composed of </w:t>
      </w:r>
      <w:r w:rsidRPr="007A6DBA">
        <w:rPr>
          <w:rStyle w:val="StyleUnderline"/>
          <w:highlight w:val="cyan"/>
        </w:rPr>
        <w:t xml:space="preserve">a </w:t>
      </w:r>
      <w:r w:rsidRPr="007A6DBA">
        <w:rPr>
          <w:rStyle w:val="Emphasis"/>
          <w:highlight w:val="cyan"/>
        </w:rPr>
        <w:t>patchwork</w:t>
      </w:r>
      <w:r w:rsidRPr="007A6DBA">
        <w:rPr>
          <w:rStyle w:val="StyleUnderline"/>
        </w:rPr>
        <w:t xml:space="preserve"> of rules and instruments of diverse origin and nature</w:t>
      </w:r>
      <w:r w:rsidRPr="007A6DBA">
        <w:rPr>
          <w:sz w:val="16"/>
        </w:rPr>
        <w:t xml:space="preserve">. These are both hard and soft laws. Some are domestic, others are international. The analysis, in Part III, identifies some of the </w:t>
      </w:r>
      <w:r w:rsidRPr="007A6DBA">
        <w:rPr>
          <w:rStyle w:val="Emphasis"/>
          <w:highlight w:val="cyan"/>
        </w:rPr>
        <w:t>key gaps</w:t>
      </w:r>
      <w:r w:rsidRPr="007A6DBA">
        <w:rPr>
          <w:sz w:val="16"/>
        </w:rPr>
        <w:t xml:space="preserve"> within this regulatory framework, which </w:t>
      </w:r>
      <w:r w:rsidRPr="007A6DBA">
        <w:rPr>
          <w:rStyle w:val="Emphasis"/>
          <w:highlight w:val="cyan"/>
        </w:rPr>
        <w:t>create</w:t>
      </w:r>
      <w:r w:rsidRPr="007A6DBA">
        <w:rPr>
          <w:rStyle w:val="StyleUnderline"/>
        </w:rPr>
        <w:t xml:space="preserve">s </w:t>
      </w:r>
      <w:r w:rsidRPr="007A6DBA">
        <w:rPr>
          <w:rStyle w:val="Emphasis"/>
        </w:rPr>
        <w:t xml:space="preserve">enforcement </w:t>
      </w:r>
      <w:r w:rsidRPr="007A6DBA">
        <w:rPr>
          <w:rStyle w:val="Emphasis"/>
          <w:highlight w:val="cyan"/>
        </w:rPr>
        <w:t>lacunae</w:t>
      </w:r>
      <w:r w:rsidRPr="007A6DBA">
        <w:rPr>
          <w:rStyle w:val="StyleUnderline"/>
          <w:highlight w:val="cyan"/>
        </w:rPr>
        <w:t xml:space="preserve"> and</w:t>
      </w:r>
      <w:r w:rsidRPr="007A6DBA">
        <w:rPr>
          <w:rStyle w:val="StyleUnderline"/>
        </w:rPr>
        <w:t xml:space="preserve"> provides </w:t>
      </w:r>
      <w:r w:rsidRPr="007A6DBA">
        <w:rPr>
          <w:rStyle w:val="Emphasis"/>
          <w:highlight w:val="cyan"/>
        </w:rPr>
        <w:t>room</w:t>
      </w:r>
      <w:r w:rsidRPr="007A6DBA">
        <w:rPr>
          <w:rStyle w:val="StyleUnderline"/>
          <w:highlight w:val="cyan"/>
        </w:rPr>
        <w:t xml:space="preserve"> for transnational</w:t>
      </w:r>
      <w:r w:rsidRPr="007A6DBA">
        <w:rPr>
          <w:rStyle w:val="StyleUnderline"/>
        </w:rPr>
        <w:t xml:space="preserve"> anticompetitive </w:t>
      </w:r>
      <w:r w:rsidRPr="007A6DBA">
        <w:rPr>
          <w:rStyle w:val="StyleUnderline"/>
          <w:highlight w:val="cyan"/>
        </w:rPr>
        <w:t xml:space="preserve">practices to </w:t>
      </w:r>
      <w:r w:rsidRPr="007A6DBA">
        <w:rPr>
          <w:rStyle w:val="Emphasis"/>
          <w:highlight w:val="cyan"/>
        </w:rPr>
        <w:t>flourish</w:t>
      </w:r>
      <w:r w:rsidRPr="007A6DBA">
        <w:rPr>
          <w:rStyle w:val="StyleUnderline"/>
        </w:rPr>
        <w:t xml:space="preserve"> at the expense of consumers</w:t>
      </w:r>
      <w:r w:rsidRPr="007A6DBA">
        <w:rPr>
          <w:sz w:val="16"/>
        </w:rPr>
        <w:t xml:space="preserve">, principally in the less resourceful and less developed states. Many states have introduced competition laws12 and an international consensus has emerged as to the harmful nature of some of the most damaging types of anticompetitive arrangements. Yet </w:t>
      </w:r>
      <w:r w:rsidRPr="007A6DBA">
        <w:rPr>
          <w:rStyle w:val="StyleUnderline"/>
        </w:rPr>
        <w:t>gaps persist</w:t>
      </w:r>
      <w:r w:rsidRPr="007A6DBA">
        <w:rPr>
          <w:sz w:val="16"/>
        </w:rPr>
        <w:t xml:space="preserve"> that were </w:t>
      </w:r>
      <w:r w:rsidRPr="007A6DBA">
        <w:rPr>
          <w:rStyle w:val="StyleUnderline"/>
        </w:rPr>
        <w:t>not addressed by</w:t>
      </w:r>
      <w:r w:rsidRPr="007A6DBA">
        <w:rPr>
          <w:sz w:val="16"/>
        </w:rPr>
        <w:t xml:space="preserve"> the significant growth in contacts and </w:t>
      </w:r>
      <w:r w:rsidRPr="007A6DBA">
        <w:rPr>
          <w:rStyle w:val="StyleUnderline"/>
        </w:rPr>
        <w:t>cooperation between competition law enforcers all over the world</w:t>
      </w:r>
      <w:r w:rsidRPr="007A6DBA">
        <w:rPr>
          <w:sz w:val="16"/>
        </w:rPr>
        <w:t>. This article shows that the current regime de facto works for the select few, principally developed states, but offers little recourse to other countries affected by transnational violations of competition law. In doing so, it identifies the issue of wealth transfer, which should inform any approaches to rectifying violations.13</w:t>
      </w:r>
    </w:p>
    <w:p w14:paraId="58CEDECE" w14:textId="77777777" w:rsidR="006570D0" w:rsidRPr="007A6DBA" w:rsidRDefault="006570D0" w:rsidP="006570D0">
      <w:pPr>
        <w:rPr>
          <w:sz w:val="10"/>
          <w:szCs w:val="16"/>
        </w:rPr>
      </w:pPr>
      <w:r w:rsidRPr="007A6DBA">
        <w:rPr>
          <w:rStyle w:val="StyleUnderline"/>
        </w:rPr>
        <w:t xml:space="preserve">The current system of competition law enforcement </w:t>
      </w:r>
      <w:r w:rsidRPr="007A6DBA">
        <w:rPr>
          <w:rStyle w:val="Emphasis"/>
        </w:rPr>
        <w:t>requires a realignment</w:t>
      </w:r>
      <w:r w:rsidRPr="007A6DBA">
        <w:rPr>
          <w:rStyle w:val="StyleUnderline"/>
        </w:rPr>
        <w:t xml:space="preserve"> to recognize and overcome some of its pitfalls</w:t>
      </w:r>
      <w:r w:rsidRPr="007A6DBA">
        <w:rPr>
          <w:sz w:val="10"/>
          <w:szCs w:val="16"/>
        </w:rPr>
        <w:t>. Part IV proceeds with a series of clear policy recommendations addressed principally to competition agencies and their respective constituencies. The proposals are underpinned by pragmatism, calling for incremental changes and fine-tuning within the existing regulatory framework, rather than a major overhaul. They focus exclusively on pursuing international cartels, which constitute the most rampant example of anticompetitive conduct and which are virtually universally condemned. The emphasis is principally on public enforcement, given that private enforcement is nascent or non-existent in most competition systems. Implementation of these proposals requires no international negotiations and most carry little, if any, inherent extra cost. If implemented by a sufficient number of states (a bottom-up regulatory change), these proposals would importantly readjust the currently sub-optimal system of enforcement, which gives violators ample opportunities to extract wealth from less affluent states.</w:t>
      </w:r>
    </w:p>
    <w:p w14:paraId="13466FE9" w14:textId="77777777" w:rsidR="006570D0" w:rsidRPr="007A6DBA" w:rsidRDefault="006570D0" w:rsidP="006570D0">
      <w:pPr>
        <w:rPr>
          <w:sz w:val="10"/>
          <w:szCs w:val="16"/>
        </w:rPr>
      </w:pPr>
      <w:r w:rsidRPr="007A6DBA">
        <w:rPr>
          <w:sz w:val="10"/>
          <w:szCs w:val="16"/>
        </w:rPr>
        <w:t>II. PART II: CURRENT REGULATORY FRAMEWORK</w:t>
      </w:r>
    </w:p>
    <w:p w14:paraId="104006C7" w14:textId="77777777" w:rsidR="006570D0" w:rsidRPr="007A6DBA" w:rsidRDefault="006570D0" w:rsidP="006570D0">
      <w:pPr>
        <w:rPr>
          <w:sz w:val="10"/>
          <w:szCs w:val="16"/>
        </w:rPr>
      </w:pPr>
      <w:r w:rsidRPr="007A6DBA">
        <w:rPr>
          <w:sz w:val="10"/>
          <w:szCs w:val="16"/>
        </w:rPr>
        <w:t>A. Conduct Causing Competitive Harm Abroad—Free from Domestic Scrutiny</w:t>
      </w:r>
    </w:p>
    <w:p w14:paraId="0350BE90" w14:textId="77777777" w:rsidR="006570D0" w:rsidRPr="007A6DBA" w:rsidRDefault="006570D0" w:rsidP="006570D0">
      <w:pPr>
        <w:rPr>
          <w:sz w:val="10"/>
          <w:szCs w:val="16"/>
        </w:rPr>
      </w:pPr>
      <w:r w:rsidRPr="007A6DBA">
        <w:rPr>
          <w:sz w:val="10"/>
          <w:szCs w:val="16"/>
        </w:rPr>
        <w:t>In the 1950s, fewer than 20 states had competition laws. By 1990 that number nearly doubled. In the last three decades the number of jurisdictions that introduced domestic competition laws increased to well over 120.14</w:t>
      </w:r>
    </w:p>
    <w:p w14:paraId="4BAB4B9D" w14:textId="77777777" w:rsidR="006570D0" w:rsidRPr="007A6DBA" w:rsidRDefault="006570D0" w:rsidP="006570D0">
      <w:pPr>
        <w:rPr>
          <w:sz w:val="16"/>
        </w:rPr>
      </w:pPr>
      <w:r w:rsidRPr="007A6DBA">
        <w:rPr>
          <w:rStyle w:val="StyleUnderline"/>
        </w:rPr>
        <w:t xml:space="preserve">Anticompetitive conduct harming the </w:t>
      </w:r>
      <w:r w:rsidRPr="007A6DBA">
        <w:rPr>
          <w:rStyle w:val="Emphasis"/>
        </w:rPr>
        <w:t>domestic</w:t>
      </w:r>
      <w:r w:rsidRPr="007A6DBA">
        <w:rPr>
          <w:rStyle w:val="StyleUnderline"/>
        </w:rPr>
        <w:t xml:space="preserve"> market is </w:t>
      </w:r>
      <w:r w:rsidRPr="007A6DBA">
        <w:rPr>
          <w:rStyle w:val="Emphasis"/>
        </w:rPr>
        <w:t>prohibited</w:t>
      </w:r>
      <w:r w:rsidRPr="007A6DBA">
        <w:rPr>
          <w:sz w:val="16"/>
        </w:rPr>
        <w:t xml:space="preserve"> in virtually all states that introduced competition legislation. That is the raison d’être of such legislation. </w:t>
      </w:r>
      <w:r w:rsidRPr="007A6DBA">
        <w:rPr>
          <w:rStyle w:val="StyleUnderline"/>
        </w:rPr>
        <w:t xml:space="preserve">Conduct harming only </w:t>
      </w:r>
      <w:r w:rsidRPr="007A6DBA">
        <w:rPr>
          <w:rStyle w:val="Emphasis"/>
        </w:rPr>
        <w:t>foreign</w:t>
      </w:r>
      <w:r w:rsidRPr="007A6DBA">
        <w:rPr>
          <w:rStyle w:val="StyleUnderline"/>
        </w:rPr>
        <w:t xml:space="preserve"> markets</w:t>
      </w:r>
      <w:r w:rsidRPr="007A6DBA">
        <w:rPr>
          <w:sz w:val="16"/>
        </w:rPr>
        <w:t xml:space="preserve"> (causing outbound competitive harm) </w:t>
      </w:r>
      <w:r w:rsidRPr="007A6DBA">
        <w:rPr>
          <w:rStyle w:val="StyleUnderline"/>
        </w:rPr>
        <w:t xml:space="preserve">is </w:t>
      </w:r>
      <w:r w:rsidRPr="007A6DBA">
        <w:rPr>
          <w:rStyle w:val="Emphasis"/>
        </w:rPr>
        <w:t>virtually never</w:t>
      </w:r>
      <w:r w:rsidRPr="007A6DBA">
        <w:rPr>
          <w:rStyle w:val="StyleUnderline"/>
        </w:rPr>
        <w:t xml:space="preserve"> proscribed</w:t>
      </w:r>
      <w:r w:rsidRPr="007A6DBA">
        <w:rPr>
          <w:sz w:val="16"/>
        </w:rPr>
        <w:t xml:space="preserve">. Arrangements causing competitive harm abroad are legal under most domestic competition laws. For example, in the United States the 1982 Foreign Trade Antitrust Improvement Act ‘cut back the reach of the Sherman Act [the key U.S. competition law statute] … principally to protect U.S. sellers from challenges … for their activity abroad.’15 </w:t>
      </w:r>
      <w:r w:rsidRPr="007A6DBA">
        <w:rPr>
          <w:rStyle w:val="StyleUnderline"/>
        </w:rPr>
        <w:t>Export cartels</w:t>
      </w:r>
      <w:r w:rsidRPr="007A6DBA">
        <w:rPr>
          <w:sz w:val="16"/>
        </w:rPr>
        <w:t xml:space="preserve">, for example, </w:t>
      </w:r>
      <w:r w:rsidRPr="007A6DBA">
        <w:rPr>
          <w:rStyle w:val="StyleUnderline"/>
        </w:rPr>
        <w:t xml:space="preserve">are </w:t>
      </w:r>
      <w:r w:rsidRPr="007A6DBA">
        <w:rPr>
          <w:rStyle w:val="Emphasis"/>
        </w:rPr>
        <w:t>permitted</w:t>
      </w:r>
      <w:r w:rsidRPr="007A6DBA">
        <w:rPr>
          <w:rStyle w:val="StyleUnderline"/>
        </w:rPr>
        <w:t xml:space="preserve"> in virtually all jurisdictions</w:t>
      </w:r>
      <w:r w:rsidRPr="007A6DBA">
        <w:rPr>
          <w:sz w:val="16"/>
        </w:rPr>
        <w:t>.16 Hosting states— which are best positioned (in terms of the relative ease of enforcement) to deal with such anticompetitive conduct—wash their hands of it. Essentially, states care about national, not global, welfare.</w:t>
      </w:r>
    </w:p>
    <w:p w14:paraId="0580B3D0" w14:textId="77777777" w:rsidR="006570D0" w:rsidRPr="007A6DBA" w:rsidRDefault="006570D0" w:rsidP="006570D0">
      <w:pPr>
        <w:rPr>
          <w:rStyle w:val="StyleUnderline"/>
        </w:rPr>
      </w:pPr>
      <w:r w:rsidRPr="007A6DBA">
        <w:rPr>
          <w:rStyle w:val="StyleUnderline"/>
        </w:rPr>
        <w:t xml:space="preserve">In the long-term this is </w:t>
      </w:r>
      <w:r w:rsidRPr="007A6DBA">
        <w:rPr>
          <w:rStyle w:val="Emphasis"/>
        </w:rPr>
        <w:t>problematic</w:t>
      </w:r>
      <w:r w:rsidRPr="007A6DBA">
        <w:rPr>
          <w:rStyle w:val="StyleUnderline"/>
        </w:rPr>
        <w:t xml:space="preserve">. If </w:t>
      </w:r>
      <w:r w:rsidRPr="007A6DBA">
        <w:rPr>
          <w:rStyle w:val="StyleUnderline"/>
          <w:highlight w:val="cyan"/>
        </w:rPr>
        <w:t>conduct</w:t>
      </w:r>
      <w:r w:rsidRPr="007A6DBA">
        <w:rPr>
          <w:rStyle w:val="StyleUnderline"/>
        </w:rPr>
        <w:t xml:space="preserve"> that causes harm </w:t>
      </w:r>
      <w:r w:rsidRPr="007A6DBA">
        <w:rPr>
          <w:rStyle w:val="StyleUnderline"/>
          <w:highlight w:val="cyan"/>
        </w:rPr>
        <w:t>abroad</w:t>
      </w:r>
      <w:r w:rsidRPr="007A6DBA">
        <w:rPr>
          <w:rStyle w:val="StyleUnderline"/>
        </w:rPr>
        <w:t xml:space="preserve"> is not illegal, law </w:t>
      </w:r>
      <w:r w:rsidRPr="007A6DBA">
        <w:rPr>
          <w:rStyle w:val="StyleUnderline"/>
          <w:highlight w:val="cyan"/>
        </w:rPr>
        <w:t xml:space="preserve">enables </w:t>
      </w:r>
      <w:r w:rsidRPr="007A6DBA">
        <w:rPr>
          <w:rStyle w:val="Emphasis"/>
          <w:highlight w:val="cyan"/>
        </w:rPr>
        <w:t>business</w:t>
      </w:r>
      <w:r w:rsidRPr="007A6DBA">
        <w:rPr>
          <w:rStyle w:val="StyleUnderline"/>
        </w:rPr>
        <w:t xml:space="preserve">persons involved in transnational commerce </w:t>
      </w:r>
      <w:r w:rsidRPr="007A6DBA">
        <w:rPr>
          <w:rStyle w:val="StyleUnderline"/>
          <w:highlight w:val="cyan"/>
        </w:rPr>
        <w:t xml:space="preserve">to develop </w:t>
      </w:r>
      <w:r w:rsidRPr="007A6DBA">
        <w:rPr>
          <w:rStyle w:val="Emphasis"/>
          <w:highlight w:val="cyan"/>
        </w:rPr>
        <w:t>skills</w:t>
      </w:r>
      <w:r w:rsidRPr="007A6DBA">
        <w:rPr>
          <w:rStyle w:val="StyleUnderline"/>
          <w:highlight w:val="cyan"/>
        </w:rPr>
        <w:t xml:space="preserve"> and </w:t>
      </w:r>
      <w:r w:rsidRPr="007A6DBA">
        <w:rPr>
          <w:rStyle w:val="Emphasis"/>
          <w:highlight w:val="cyan"/>
        </w:rPr>
        <w:t>mindsets</w:t>
      </w:r>
      <w:r w:rsidRPr="007A6DBA">
        <w:rPr>
          <w:rStyle w:val="StyleUnderline"/>
          <w:highlight w:val="cyan"/>
        </w:rPr>
        <w:t xml:space="preserve"> that</w:t>
      </w:r>
      <w:r w:rsidRPr="007A6DBA">
        <w:rPr>
          <w:rStyle w:val="StyleUnderline"/>
        </w:rPr>
        <w:t xml:space="preserve"> may be </w:t>
      </w:r>
      <w:r w:rsidRPr="007A6DBA">
        <w:rPr>
          <w:rStyle w:val="Emphasis"/>
          <w:sz w:val="24"/>
          <w:szCs w:val="26"/>
          <w:highlight w:val="cyan"/>
        </w:rPr>
        <w:t>later</w:t>
      </w:r>
      <w:r w:rsidRPr="007A6DBA">
        <w:rPr>
          <w:rStyle w:val="Emphasis"/>
          <w:sz w:val="24"/>
          <w:szCs w:val="26"/>
        </w:rPr>
        <w:t xml:space="preserve"> used to </w:t>
      </w:r>
      <w:r w:rsidRPr="007A6DBA">
        <w:rPr>
          <w:rStyle w:val="Emphasis"/>
          <w:sz w:val="24"/>
          <w:szCs w:val="26"/>
          <w:highlight w:val="cyan"/>
        </w:rPr>
        <w:t>cause</w:t>
      </w:r>
      <w:r w:rsidRPr="007A6DBA">
        <w:rPr>
          <w:rStyle w:val="Emphasis"/>
          <w:sz w:val="24"/>
          <w:szCs w:val="26"/>
        </w:rPr>
        <w:t xml:space="preserve"> competitive </w:t>
      </w:r>
      <w:r w:rsidRPr="007A6DBA">
        <w:rPr>
          <w:rStyle w:val="Emphasis"/>
          <w:sz w:val="24"/>
          <w:szCs w:val="26"/>
          <w:highlight w:val="cyan"/>
        </w:rPr>
        <w:t>harm on the domestic market</w:t>
      </w:r>
      <w:r w:rsidRPr="007A6DBA">
        <w:rPr>
          <w:rStyle w:val="StyleUnderline"/>
        </w:rPr>
        <w:t xml:space="preserve">, which—in turn—will be costly and difficult to uncover and remedy. From a normative perspective, </w:t>
      </w:r>
      <w:r w:rsidRPr="007A6DBA">
        <w:rPr>
          <w:rStyle w:val="StyleUnderline"/>
          <w:highlight w:val="cyan"/>
        </w:rPr>
        <w:t xml:space="preserve">it </w:t>
      </w:r>
      <w:r w:rsidRPr="007A6DBA">
        <w:rPr>
          <w:rStyle w:val="Emphasis"/>
          <w:sz w:val="24"/>
          <w:szCs w:val="26"/>
          <w:highlight w:val="cyan"/>
        </w:rPr>
        <w:t>sends contradictory signals</w:t>
      </w:r>
      <w:r w:rsidRPr="007A6DBA">
        <w:rPr>
          <w:rStyle w:val="StyleUnderline"/>
          <w:sz w:val="24"/>
          <w:szCs w:val="26"/>
        </w:rPr>
        <w:t xml:space="preserve"> </w:t>
      </w:r>
      <w:r w:rsidRPr="007A6DBA">
        <w:rPr>
          <w:rStyle w:val="StyleUnderline"/>
        </w:rPr>
        <w:t xml:space="preserve">to the public, </w:t>
      </w:r>
      <w:r w:rsidRPr="007A6DBA">
        <w:rPr>
          <w:rStyle w:val="Emphasis"/>
          <w:sz w:val="24"/>
          <w:szCs w:val="26"/>
          <w:highlight w:val="cyan"/>
        </w:rPr>
        <w:t>undermining</w:t>
      </w:r>
      <w:r w:rsidRPr="007A6DBA">
        <w:rPr>
          <w:rStyle w:val="Emphasis"/>
          <w:sz w:val="24"/>
          <w:szCs w:val="26"/>
        </w:rPr>
        <w:t xml:space="preserve"> the </w:t>
      </w:r>
      <w:r w:rsidRPr="007A6DBA">
        <w:rPr>
          <w:rStyle w:val="Emphasis"/>
          <w:sz w:val="24"/>
          <w:szCs w:val="26"/>
          <w:highlight w:val="cyan"/>
        </w:rPr>
        <w:t>credibility of</w:t>
      </w:r>
      <w:r w:rsidRPr="007A6DBA">
        <w:rPr>
          <w:rStyle w:val="Emphasis"/>
          <w:sz w:val="24"/>
          <w:szCs w:val="26"/>
        </w:rPr>
        <w:t xml:space="preserve"> the </w:t>
      </w:r>
      <w:r w:rsidRPr="007A6DBA">
        <w:rPr>
          <w:rStyle w:val="Emphasis"/>
          <w:sz w:val="24"/>
          <w:szCs w:val="26"/>
          <w:highlight w:val="cyan"/>
        </w:rPr>
        <w:t>law</w:t>
      </w:r>
      <w:r w:rsidRPr="007A6DBA">
        <w:rPr>
          <w:rStyle w:val="StyleUnderline"/>
        </w:rPr>
        <w:t>, especially in those jurisdictions that envisage the severe sanction of imprisonment for some violations of competition law</w:t>
      </w:r>
      <w:r w:rsidRPr="007A6DBA">
        <w:rPr>
          <w:sz w:val="16"/>
        </w:rPr>
        <w:t xml:space="preserve">, such as cartel conduct or bid rigging (rigging public tenders). </w:t>
      </w:r>
      <w:r w:rsidRPr="007A6DBA">
        <w:rPr>
          <w:rStyle w:val="StyleUnderline"/>
        </w:rPr>
        <w:t xml:space="preserve">At a minimum, a policy of </w:t>
      </w:r>
      <w:r w:rsidRPr="007A6DBA">
        <w:rPr>
          <w:rStyle w:val="Emphasis"/>
          <w:highlight w:val="cyan"/>
        </w:rPr>
        <w:t>‘you’ll go to jail</w:t>
      </w:r>
      <w:r w:rsidRPr="007A6DBA">
        <w:rPr>
          <w:rStyle w:val="Emphasis"/>
        </w:rPr>
        <w:t xml:space="preserve"> if you do it </w:t>
      </w:r>
      <w:r w:rsidRPr="007A6DBA">
        <w:rPr>
          <w:rStyle w:val="Emphasis"/>
          <w:highlight w:val="cyan"/>
        </w:rPr>
        <w:t>here, but</w:t>
      </w:r>
      <w:r w:rsidRPr="007A6DBA">
        <w:rPr>
          <w:rStyle w:val="Emphasis"/>
        </w:rPr>
        <w:t xml:space="preserve"> we do </w:t>
      </w:r>
      <w:r w:rsidRPr="007A6DBA">
        <w:rPr>
          <w:rStyle w:val="Emphasis"/>
          <w:highlight w:val="cyan"/>
        </w:rPr>
        <w:t>not</w:t>
      </w:r>
      <w:r w:rsidRPr="007A6DBA">
        <w:rPr>
          <w:rStyle w:val="Emphasis"/>
        </w:rPr>
        <w:t xml:space="preserve"> mind </w:t>
      </w:r>
      <w:r w:rsidRPr="007A6DBA">
        <w:rPr>
          <w:rStyle w:val="Emphasis"/>
          <w:highlight w:val="cyan"/>
        </w:rPr>
        <w:t>if you do it elsewhere’</w:t>
      </w:r>
      <w:r w:rsidRPr="007A6DBA">
        <w:rPr>
          <w:rStyle w:val="StyleUnderline"/>
          <w:highlight w:val="cyan"/>
        </w:rPr>
        <w:t xml:space="preserve"> is </w:t>
      </w:r>
      <w:r w:rsidRPr="007A6DBA">
        <w:rPr>
          <w:rStyle w:val="Emphasis"/>
          <w:highlight w:val="cyan"/>
        </w:rPr>
        <w:t>unlikely</w:t>
      </w:r>
      <w:r w:rsidRPr="007A6DBA">
        <w:rPr>
          <w:rStyle w:val="StyleUnderline"/>
          <w:highlight w:val="cyan"/>
        </w:rPr>
        <w:t xml:space="preserve"> to reinforce</w:t>
      </w:r>
      <w:r w:rsidRPr="007A6DBA">
        <w:rPr>
          <w:rStyle w:val="StyleUnderline"/>
        </w:rPr>
        <w:t xml:space="preserve"> a </w:t>
      </w:r>
      <w:r w:rsidRPr="007A6DBA">
        <w:rPr>
          <w:rStyle w:val="Emphasis"/>
          <w:highlight w:val="cyan"/>
        </w:rPr>
        <w:t>belief</w:t>
      </w:r>
      <w:r w:rsidRPr="007A6DBA">
        <w:rPr>
          <w:rStyle w:val="StyleUnderline"/>
          <w:highlight w:val="cyan"/>
        </w:rPr>
        <w:t xml:space="preserve"> in</w:t>
      </w:r>
      <w:r w:rsidRPr="007A6DBA">
        <w:rPr>
          <w:rStyle w:val="StyleUnderline"/>
        </w:rPr>
        <w:t xml:space="preserve"> the </w:t>
      </w:r>
      <w:r w:rsidRPr="007A6DBA">
        <w:rPr>
          <w:rStyle w:val="Emphasis"/>
          <w:highlight w:val="cyan"/>
        </w:rPr>
        <w:t>serious nature</w:t>
      </w:r>
      <w:r w:rsidRPr="007A6DBA">
        <w:rPr>
          <w:rStyle w:val="StyleUnderline"/>
          <w:highlight w:val="cyan"/>
        </w:rPr>
        <w:t xml:space="preserve"> of</w:t>
      </w:r>
      <w:r w:rsidRPr="007A6DBA">
        <w:rPr>
          <w:rStyle w:val="StyleUnderline"/>
        </w:rPr>
        <w:t xml:space="preserve"> any such </w:t>
      </w:r>
      <w:r w:rsidRPr="007A6DBA">
        <w:rPr>
          <w:rStyle w:val="StyleUnderline"/>
          <w:highlight w:val="cyan"/>
        </w:rPr>
        <w:t>violations</w:t>
      </w:r>
      <w:r w:rsidRPr="007A6DBA">
        <w:t>.</w:t>
      </w:r>
    </w:p>
    <w:p w14:paraId="357EDAA6" w14:textId="77777777" w:rsidR="006570D0" w:rsidRPr="007A6DBA" w:rsidRDefault="006570D0" w:rsidP="006570D0">
      <w:pPr>
        <w:rPr>
          <w:sz w:val="10"/>
          <w:szCs w:val="16"/>
        </w:rPr>
      </w:pPr>
      <w:r w:rsidRPr="007A6DBA">
        <w:rPr>
          <w:sz w:val="10"/>
          <w:szCs w:val="16"/>
        </w:rPr>
        <w:t>Moreover, there is now an international consensus as to the harmful nature of hardcore cartels, which entail horizontal agreements between competitors aiming, in particular, to fix prices, submit rigged bids, set output quotas, and share or divide markets. This consensus was solidified internationally by means of a soft law instrument. As early as 1998 the Council of the Organisation for Cooperation and Economic Development (OECD) adopted a recommendation that called for an effective prohibition of such arrangements.17 This prohibition was echoed and built upon in various broader fora since then.18 The widespread recognition of the harmful nature of hardcore cartels is in stark contrast to the acceptance of and indifference towards such conduct causing outbound competitive harm.</w:t>
      </w:r>
    </w:p>
    <w:p w14:paraId="5E96F2F6" w14:textId="77777777" w:rsidR="006570D0" w:rsidRPr="007A6DBA" w:rsidRDefault="006570D0" w:rsidP="006570D0">
      <w:pPr>
        <w:rPr>
          <w:sz w:val="16"/>
        </w:rPr>
      </w:pPr>
      <w:r w:rsidRPr="007A6DBA">
        <w:rPr>
          <w:sz w:val="16"/>
        </w:rPr>
        <w:t xml:space="preserve">Two facts help to understand the passive acceptance, if not encouragement, of conduct causing outbound competitive harm. First, such conduct creates a transfer of wealth from the affected market to the state hosting violators. The economy of the latter benefits from the harm to foreign consumers. </w:t>
      </w:r>
      <w:r w:rsidRPr="007A6DBA">
        <w:rPr>
          <w:rStyle w:val="StyleUnderline"/>
        </w:rPr>
        <w:t>This may</w:t>
      </w:r>
      <w:r w:rsidRPr="007A6DBA">
        <w:rPr>
          <w:sz w:val="16"/>
        </w:rPr>
        <w:t xml:space="preserve"> also </w:t>
      </w:r>
      <w:r w:rsidRPr="007A6DBA">
        <w:rPr>
          <w:rStyle w:val="StyleUnderline"/>
        </w:rPr>
        <w:t xml:space="preserve">explain why some states with well-established competition agencies seem to </w:t>
      </w:r>
      <w:r w:rsidRPr="007A6DBA">
        <w:rPr>
          <w:rStyle w:val="Emphasis"/>
        </w:rPr>
        <w:t>tolerate</w:t>
      </w:r>
      <w:r w:rsidRPr="007A6DBA">
        <w:rPr>
          <w:rStyle w:val="StyleUnderline"/>
        </w:rPr>
        <w:t xml:space="preserve"> conduct that causes harm in the domestic market also</w:t>
      </w:r>
      <w:r w:rsidRPr="007A6DBA">
        <w:rPr>
          <w:sz w:val="10"/>
          <w:szCs w:val="16"/>
        </w:rPr>
        <w:t xml:space="preserve">. If the extraction of wealth from abroad is considerable, it may be outweighing the domestic harm, which is, after all, principally distributional in character (that is, from a wealth distribution perspective, anticompetitive conduct distorts allocation of resources within an economy). For example, Canada is the world’s leading producer of potash, over 95 per cent of which is sold via an export cartel (which is legal under Canadian law) on foreign markets. Overall the Canadian economy benefits greatly, even if the domestic economy is adversely affected by inflated prices of potash.19 Second, law enforcement is costly. It can be argued that any enforcement against conduct causing outbound competitive harm comes at the cost of enforcement aimed at protecting the domestic market. If that is a true trade-off, focusing exclusively on domestic harm may be rational. </w:t>
      </w:r>
      <w:r w:rsidRPr="007A6DBA">
        <w:rPr>
          <w:sz w:val="16"/>
        </w:rPr>
        <w:t xml:space="preserve">However, </w:t>
      </w:r>
      <w:r w:rsidRPr="007A6DBA">
        <w:rPr>
          <w:rStyle w:val="StyleUnderline"/>
          <w:highlight w:val="cyan"/>
        </w:rPr>
        <w:t>one should</w:t>
      </w:r>
      <w:r w:rsidRPr="007A6DBA">
        <w:rPr>
          <w:sz w:val="16"/>
        </w:rPr>
        <w:t xml:space="preserve"> also </w:t>
      </w:r>
      <w:r w:rsidRPr="007A6DBA">
        <w:rPr>
          <w:rStyle w:val="StyleUnderline"/>
          <w:highlight w:val="cyan"/>
        </w:rPr>
        <w:t>factor in</w:t>
      </w:r>
      <w:r w:rsidRPr="007A6DBA">
        <w:rPr>
          <w:rStyle w:val="StyleUnderline"/>
        </w:rPr>
        <w:t xml:space="preserve"> the</w:t>
      </w:r>
      <w:r w:rsidRPr="007A6DBA">
        <w:rPr>
          <w:sz w:val="16"/>
        </w:rPr>
        <w:t xml:space="preserve"> already mentioned possible </w:t>
      </w:r>
      <w:r w:rsidRPr="007A6DBA">
        <w:rPr>
          <w:rStyle w:val="StyleUnderline"/>
        </w:rPr>
        <w:t xml:space="preserve">adverse </w:t>
      </w:r>
      <w:r w:rsidRPr="007A6DBA">
        <w:rPr>
          <w:rStyle w:val="StyleUnderline"/>
          <w:highlight w:val="cyan"/>
        </w:rPr>
        <w:t>consequences for</w:t>
      </w:r>
      <w:r w:rsidRPr="007A6DBA">
        <w:rPr>
          <w:rStyle w:val="StyleUnderline"/>
        </w:rPr>
        <w:t xml:space="preserve"> the </w:t>
      </w:r>
      <w:r w:rsidRPr="007A6DBA">
        <w:rPr>
          <w:rStyle w:val="Emphasis"/>
          <w:highlight w:val="cyan"/>
        </w:rPr>
        <w:t>domestic</w:t>
      </w:r>
      <w:r w:rsidRPr="007A6DBA">
        <w:rPr>
          <w:rStyle w:val="StyleUnderline"/>
          <w:highlight w:val="cyan"/>
        </w:rPr>
        <w:t xml:space="preserve"> economy of</w:t>
      </w:r>
      <w:r w:rsidRPr="007A6DBA">
        <w:rPr>
          <w:rStyle w:val="StyleUnderline"/>
        </w:rPr>
        <w:t xml:space="preserve"> creating </w:t>
      </w:r>
      <w:r w:rsidRPr="007A6DBA">
        <w:rPr>
          <w:rStyle w:val="StyleUnderline"/>
          <w:highlight w:val="cyan"/>
        </w:rPr>
        <w:t>conditions conducive to</w:t>
      </w:r>
      <w:r w:rsidRPr="007A6DBA">
        <w:rPr>
          <w:rStyle w:val="StyleUnderline"/>
        </w:rPr>
        <w:t xml:space="preserve"> development of </w:t>
      </w:r>
      <w:r w:rsidRPr="007A6DBA">
        <w:rPr>
          <w:rStyle w:val="Emphasis"/>
          <w:highlight w:val="cyan"/>
        </w:rPr>
        <w:t>anticompetitive attitudes</w:t>
      </w:r>
      <w:r w:rsidRPr="007A6DBA">
        <w:rPr>
          <w:rStyle w:val="StyleUnderline"/>
        </w:rPr>
        <w:t xml:space="preserve"> within the business community</w:t>
      </w:r>
      <w:r w:rsidRPr="007A6DBA">
        <w:rPr>
          <w:sz w:val="16"/>
        </w:rPr>
        <w:t>. Nevertheless, conduct causing only outbound competitive harm is currently legal in virtually all states. Domestic competition laws do not prohibit it. Anticompetitive conduct that harms the domestic market only tangentially is likely to be seen as a low priority matter.</w:t>
      </w:r>
    </w:p>
    <w:p w14:paraId="5FF3AD58" w14:textId="77777777" w:rsidR="006570D0" w:rsidRPr="007A6DBA" w:rsidRDefault="006570D0" w:rsidP="006570D0">
      <w:pPr>
        <w:rPr>
          <w:sz w:val="16"/>
        </w:rPr>
      </w:pPr>
      <w:r w:rsidRPr="007A6DBA">
        <w:rPr>
          <w:sz w:val="16"/>
        </w:rPr>
        <w:t>B. Lack of a Satisfactory International Response</w:t>
      </w:r>
    </w:p>
    <w:p w14:paraId="224DEAFA" w14:textId="77777777" w:rsidR="006570D0" w:rsidRPr="007A6DBA" w:rsidRDefault="006570D0" w:rsidP="006570D0">
      <w:pPr>
        <w:rPr>
          <w:sz w:val="16"/>
        </w:rPr>
      </w:pPr>
      <w:r w:rsidRPr="007A6DBA">
        <w:rPr>
          <w:rStyle w:val="StyleUnderline"/>
        </w:rPr>
        <w:t xml:space="preserve">The issue of transnational anticompetitive conduct could be </w:t>
      </w:r>
      <w:r w:rsidRPr="007A6DBA">
        <w:rPr>
          <w:rStyle w:val="Emphasis"/>
        </w:rPr>
        <w:t>addressed</w:t>
      </w:r>
      <w:r w:rsidRPr="007A6DBA">
        <w:rPr>
          <w:rStyle w:val="StyleUnderline"/>
        </w:rPr>
        <w:t xml:space="preserve"> </w:t>
      </w:r>
      <w:r w:rsidRPr="007A6DBA">
        <w:rPr>
          <w:rStyle w:val="StyleUnderline"/>
          <w:highlight w:val="cyan"/>
        </w:rPr>
        <w:t xml:space="preserve">at the </w:t>
      </w:r>
      <w:r w:rsidRPr="007A6DBA">
        <w:rPr>
          <w:rStyle w:val="Emphasis"/>
          <w:highlight w:val="cyan"/>
        </w:rPr>
        <w:t>international level</w:t>
      </w:r>
      <w:r w:rsidRPr="007A6DBA">
        <w:rPr>
          <w:sz w:val="12"/>
          <w:szCs w:val="18"/>
        </w:rPr>
        <w:t>. Despite numerous efforts, the international community has so far failed to develop any binding multilateral mechanisms to deal with public or private anticompetitive conduct.20 This is so even in case of hardcore cartels, which—as mentioned earlier—are universally condemned. Public anticompetitive conduct, in some circumstances, could be challenged within the framework of the World Trade Organisation (WTO),21 but as yet such actions have been few and largely unsuccessful.22 While no progress has been achieved on the multilateral level when it comes to binding instruments, a number of valuable initiatives and platforms have emerged, allowing for interactions and experience sharing between domestic competition agencies.23 While useful, none of these frameworks offers practical help in ongoing investigations.</w:t>
      </w:r>
    </w:p>
    <w:p w14:paraId="223C42C7" w14:textId="77777777" w:rsidR="006570D0" w:rsidRPr="007A6DBA" w:rsidRDefault="006570D0" w:rsidP="006570D0">
      <w:pPr>
        <w:pStyle w:val="Heading4"/>
        <w:rPr>
          <w:rFonts w:cs="Times New Roman"/>
          <w:u w:val="single"/>
        </w:rPr>
      </w:pPr>
      <w:r w:rsidRPr="007A6DBA">
        <w:rPr>
          <w:rFonts w:cs="Times New Roman"/>
        </w:rPr>
        <w:t xml:space="preserve">Businesses will </w:t>
      </w:r>
      <w:r w:rsidRPr="007A6DBA">
        <w:rPr>
          <w:rFonts w:cs="Times New Roman"/>
          <w:u w:val="single"/>
        </w:rPr>
        <w:t>shift abroad</w:t>
      </w:r>
      <w:r w:rsidRPr="007A6DBA">
        <w:rPr>
          <w:rFonts w:cs="Times New Roman"/>
        </w:rPr>
        <w:t xml:space="preserve"> to </w:t>
      </w:r>
      <w:r w:rsidRPr="007A6DBA">
        <w:rPr>
          <w:rFonts w:cs="Times New Roman"/>
          <w:u w:val="single"/>
        </w:rPr>
        <w:t>antitrust havens</w:t>
      </w:r>
      <w:r w:rsidRPr="007A6DBA">
        <w:rPr>
          <w:rFonts w:cs="Times New Roman"/>
        </w:rPr>
        <w:t xml:space="preserve">---unilateralism </w:t>
      </w:r>
      <w:r w:rsidRPr="007A6DBA">
        <w:rPr>
          <w:rFonts w:cs="Times New Roman"/>
          <w:u w:val="single"/>
        </w:rPr>
        <w:t>races to the bottom</w:t>
      </w:r>
    </w:p>
    <w:p w14:paraId="7CDA8A7B" w14:textId="77777777" w:rsidR="006570D0" w:rsidRPr="007A6DBA" w:rsidRDefault="006570D0" w:rsidP="006570D0">
      <w:r w:rsidRPr="007A6DBA">
        <w:t xml:space="preserve">Dr. Valerie </w:t>
      </w:r>
      <w:r w:rsidRPr="007A6DBA">
        <w:rPr>
          <w:rStyle w:val="Style13ptBold"/>
        </w:rPr>
        <w:t>Demedts 1</w:t>
      </w:r>
      <w:r>
        <w:rPr>
          <w:rStyle w:val="Style13ptBold"/>
        </w:rPr>
        <w:t>9</w:t>
      </w:r>
      <w:r w:rsidRPr="007A6DBA">
        <w:t>, Professor of Competition Law at Ghent University, PhD from the European Institute at Ghent University, Master of Laws Degree from Ghent University, Master of Arts in EU External Relations and Diplomacy from the College of Europe in Bruges, Studied at Université Paris Descartes, Former Summer Intern at the Brussels Office of Cleary Gottlieb Steen &amp; Hamilton, The Future of International Competition Law Enforcement</w:t>
      </w:r>
      <w:r>
        <w:t>: An Assessment of the EU’s Cooperation Efforts</w:t>
      </w:r>
      <w:r w:rsidRPr="007A6DBA">
        <w:t>, p. 19-21</w:t>
      </w:r>
      <w:r>
        <w:t xml:space="preserve"> [italics in original]</w:t>
      </w:r>
    </w:p>
    <w:p w14:paraId="66FF87BE" w14:textId="77777777" w:rsidR="006570D0" w:rsidRDefault="006570D0" w:rsidP="006570D0">
      <w:pPr>
        <w:rPr>
          <w:sz w:val="16"/>
        </w:rPr>
      </w:pPr>
      <w:r w:rsidRPr="007A6DBA">
        <w:rPr>
          <w:sz w:val="16"/>
        </w:rPr>
        <w:t xml:space="preserve">The existence of substantive conflicts is mainly caused by different traditions of competition policy and divergent industrial (or other) policy goals.46 The simultaneous investigation of a case by several competition authorities without cooperation implies a duplication of efforts and expenses for both the agencies and companies involved. </w:t>
      </w:r>
      <w:r w:rsidRPr="007A6DBA">
        <w:rPr>
          <w:rStyle w:val="StyleUnderline"/>
        </w:rPr>
        <w:t xml:space="preserve">International </w:t>
      </w:r>
      <w:r w:rsidRPr="007A6DBA">
        <w:rPr>
          <w:rStyle w:val="StyleUnderline"/>
          <w:highlight w:val="cyan"/>
        </w:rPr>
        <w:t xml:space="preserve">mergers can be </w:t>
      </w:r>
      <w:r w:rsidRPr="007A6DBA">
        <w:rPr>
          <w:rStyle w:val="Emphasis"/>
          <w:highlight w:val="cyan"/>
        </w:rPr>
        <w:t>subject</w:t>
      </w:r>
      <w:r w:rsidRPr="007A6DBA">
        <w:rPr>
          <w:rStyle w:val="StyleUnderline"/>
        </w:rPr>
        <w:t xml:space="preserve">ed </w:t>
      </w:r>
      <w:r w:rsidRPr="007A6DBA">
        <w:rPr>
          <w:rStyle w:val="StyleUnderline"/>
          <w:highlight w:val="cyan"/>
        </w:rPr>
        <w:t>to</w:t>
      </w:r>
      <w:r w:rsidRPr="007A6DBA">
        <w:rPr>
          <w:rStyle w:val="StyleUnderline"/>
        </w:rPr>
        <w:t xml:space="preserve"> reviews by five, ten, or </w:t>
      </w:r>
      <w:r w:rsidRPr="007A6DBA">
        <w:rPr>
          <w:rStyle w:val="Emphasis"/>
          <w:highlight w:val="cyan"/>
        </w:rPr>
        <w:t>twenty</w:t>
      </w:r>
      <w:r w:rsidRPr="007A6DBA">
        <w:rPr>
          <w:rStyle w:val="Emphasis"/>
        </w:rPr>
        <w:t xml:space="preserve"> other </w:t>
      </w:r>
      <w:r w:rsidRPr="007A6DBA">
        <w:rPr>
          <w:rStyle w:val="Emphasis"/>
          <w:highlight w:val="cyan"/>
        </w:rPr>
        <w:t>agencies</w:t>
      </w:r>
      <w:r w:rsidRPr="007A6DBA">
        <w:rPr>
          <w:rStyle w:val="StyleUnderline"/>
        </w:rPr>
        <w:t xml:space="preserve"> around the world</w:t>
      </w:r>
      <w:r w:rsidRPr="007A6DBA">
        <w:rPr>
          <w:sz w:val="16"/>
        </w:rPr>
        <w:t xml:space="preserve"> 47 </w:t>
      </w:r>
      <w:r w:rsidRPr="007A6DBA">
        <w:rPr>
          <w:rStyle w:val="Emphasis"/>
        </w:rPr>
        <w:t>Different deadlines and requirements</w:t>
      </w:r>
      <w:r w:rsidRPr="007A6DBA">
        <w:rPr>
          <w:rStyle w:val="StyleUnderline"/>
        </w:rPr>
        <w:t xml:space="preserve"> may have to be fulfilled, burdening the undertakings involved with additional costs and legal </w:t>
      </w:r>
      <w:r w:rsidRPr="007A6DBA">
        <w:rPr>
          <w:rStyle w:val="Emphasis"/>
        </w:rPr>
        <w:t>unpredictability</w:t>
      </w:r>
      <w:r w:rsidRPr="007A6DBA">
        <w:rPr>
          <w:sz w:val="16"/>
        </w:rPr>
        <w:t xml:space="preserve">.48 Remedial problems are best illustrated by the infamous GE/Honeywell and Boeing/McDonnell cases, which are discussed below (see below, Part i, 2.2.5). The abovementioned problems can be described as consequences of ‘over- regulation', in the sense that they are caused by the applicability of more than one set of national competition rules. System friction between different anti- trust regimes, or the fact that one country’s competition laws may facilitate conduct that another country’s laws prohibit, is not mitigated in the field of antitrust by supranational choice of law rules 49 If certain anticompetitive behaviour is governed by multiple competition laws, the company will end up complying with the most restrictive rule. While this does not always result in truly conflicting obligations for the firm, it is a disincentive for innovation and pro-competitive behaviour.50 It results in a veto power in the hands of the most restrictive jurisdiction.51 Moreover, if any given competition authority has a 5% probability of a false positive for instance, conduct scrutinized by 20 enforcers is faced with a 64% chance of at least one enforcer erroneously prohibiting the conduct.52 However, </w:t>
      </w:r>
      <w:r w:rsidRPr="007A6DBA">
        <w:rPr>
          <w:rStyle w:val="Emphasis"/>
          <w:highlight w:val="cyan"/>
        </w:rPr>
        <w:t>‘under-regulation’</w:t>
      </w:r>
      <w:r w:rsidRPr="007A6DBA">
        <w:rPr>
          <w:rStyle w:val="StyleUnderline"/>
        </w:rPr>
        <w:t xml:space="preserve"> can </w:t>
      </w:r>
      <w:r w:rsidRPr="007A6DBA">
        <w:rPr>
          <w:rStyle w:val="StyleUnderline"/>
          <w:highlight w:val="cyan"/>
        </w:rPr>
        <w:t>occur</w:t>
      </w:r>
      <w:r w:rsidRPr="007A6DBA">
        <w:rPr>
          <w:sz w:val="16"/>
        </w:rPr>
        <w:t xml:space="preserve"> as well in the form of laws that are too lenient or exemptions and exclusions from the application of competition rules, restrictions in the scope of application, procedural or enforcement difficulties, lack of enforcement or strategic law enforcement. </w:t>
      </w:r>
      <w:r w:rsidRPr="007A6DBA">
        <w:rPr>
          <w:rStyle w:val="StyleUnderline"/>
        </w:rPr>
        <w:t xml:space="preserve">The behaviour of competition </w:t>
      </w:r>
      <w:r w:rsidRPr="007A6DBA">
        <w:rPr>
          <w:rStyle w:val="StyleUnderline"/>
          <w:highlight w:val="cyan"/>
        </w:rPr>
        <w:t xml:space="preserve">agencies hoping to </w:t>
      </w:r>
      <w:r w:rsidRPr="007A6DBA">
        <w:rPr>
          <w:rStyle w:val="Emphasis"/>
          <w:highlight w:val="cyan"/>
        </w:rPr>
        <w:t>free ride</w:t>
      </w:r>
      <w:r w:rsidRPr="007A6DBA">
        <w:rPr>
          <w:rStyle w:val="StyleUnderline"/>
          <w:highlight w:val="cyan"/>
        </w:rPr>
        <w:t xml:space="preserve"> on</w:t>
      </w:r>
      <w:r w:rsidRPr="007A6DBA">
        <w:rPr>
          <w:rStyle w:val="StyleUnderline"/>
        </w:rPr>
        <w:t xml:space="preserve"> the enforcement actions of </w:t>
      </w:r>
      <w:r w:rsidRPr="007A6DBA">
        <w:rPr>
          <w:rStyle w:val="StyleUnderline"/>
          <w:highlight w:val="cyan"/>
        </w:rPr>
        <w:t>others</w:t>
      </w:r>
      <w:r w:rsidRPr="007A6DBA">
        <w:rPr>
          <w:rStyle w:val="StyleUnderline"/>
        </w:rPr>
        <w:t xml:space="preserve"> may </w:t>
      </w:r>
      <w:r w:rsidRPr="007A6DBA">
        <w:rPr>
          <w:rStyle w:val="StyleUnderline"/>
          <w:highlight w:val="cyan"/>
        </w:rPr>
        <w:t xml:space="preserve">result in </w:t>
      </w:r>
      <w:r w:rsidRPr="007A6DBA">
        <w:rPr>
          <w:rStyle w:val="Emphasis"/>
          <w:highlight w:val="cyan"/>
        </w:rPr>
        <w:t>collective action problems</w:t>
      </w:r>
      <w:r w:rsidRPr="007A6DBA">
        <w:rPr>
          <w:rStyle w:val="StyleUnderline"/>
        </w:rPr>
        <w:t xml:space="preserve"> and </w:t>
      </w:r>
      <w:r w:rsidRPr="007A6DBA">
        <w:rPr>
          <w:rStyle w:val="Emphasis"/>
        </w:rPr>
        <w:t>gaps</w:t>
      </w:r>
      <w:r w:rsidRPr="007A6DBA">
        <w:rPr>
          <w:rStyle w:val="StyleUnderline"/>
        </w:rPr>
        <w:t xml:space="preserve"> in the protection of competition</w:t>
      </w:r>
      <w:r w:rsidRPr="007A6DBA">
        <w:rPr>
          <w:sz w:val="16"/>
        </w:rPr>
        <w:t xml:space="preserve">.53 </w:t>
      </w:r>
      <w:r w:rsidRPr="007A6DBA">
        <w:rPr>
          <w:rStyle w:val="StyleUnderline"/>
          <w:highlight w:val="cyan"/>
        </w:rPr>
        <w:t>Companies</w:t>
      </w:r>
      <w:r w:rsidRPr="007A6DBA">
        <w:rPr>
          <w:rStyle w:val="StyleUnderline"/>
        </w:rPr>
        <w:t xml:space="preserve"> can </w:t>
      </w:r>
      <w:r w:rsidRPr="007A6DBA">
        <w:rPr>
          <w:rStyle w:val="Emphasis"/>
          <w:highlight w:val="cyan"/>
        </w:rPr>
        <w:t>benefit</w:t>
      </w:r>
      <w:r w:rsidRPr="007A6DBA">
        <w:rPr>
          <w:rStyle w:val="StyleUnderline"/>
          <w:highlight w:val="cyan"/>
        </w:rPr>
        <w:t xml:space="preserve"> from</w:t>
      </w:r>
      <w:r w:rsidRPr="007A6DBA">
        <w:rPr>
          <w:rStyle w:val="StyleUnderline"/>
        </w:rPr>
        <w:t xml:space="preserve"> these </w:t>
      </w:r>
      <w:r w:rsidRPr="007A6DBA">
        <w:rPr>
          <w:rStyle w:val="StyleUnderline"/>
          <w:highlight w:val="cyan"/>
        </w:rPr>
        <w:t xml:space="preserve">gaps to </w:t>
      </w:r>
      <w:r w:rsidRPr="007A6DBA">
        <w:rPr>
          <w:rStyle w:val="Emphasis"/>
          <w:highlight w:val="cyan"/>
        </w:rPr>
        <w:t>engage in</w:t>
      </w:r>
      <w:r w:rsidRPr="007A6DBA">
        <w:rPr>
          <w:rStyle w:val="Emphasis"/>
        </w:rPr>
        <w:t xml:space="preserve"> anti-competitive </w:t>
      </w:r>
      <w:r w:rsidRPr="007A6DBA">
        <w:rPr>
          <w:rStyle w:val="Emphasis"/>
          <w:highlight w:val="cyan"/>
        </w:rPr>
        <w:t>behaviour</w:t>
      </w:r>
      <w:r w:rsidRPr="007A6DBA">
        <w:rPr>
          <w:rStyle w:val="StyleUnderline"/>
        </w:rPr>
        <w:t>. This can be linked to the</w:t>
      </w:r>
      <w:r w:rsidRPr="007A6DBA">
        <w:rPr>
          <w:sz w:val="16"/>
        </w:rPr>
        <w:t xml:space="preserve"> so-called </w:t>
      </w:r>
      <w:r w:rsidRPr="007A6DBA">
        <w:rPr>
          <w:rStyle w:val="Emphasis"/>
        </w:rPr>
        <w:t>‘regulatory competition’</w:t>
      </w:r>
      <w:r w:rsidRPr="007A6DBA">
        <w:rPr>
          <w:rStyle w:val="StyleUnderline"/>
        </w:rPr>
        <w:t xml:space="preserve"> among states</w:t>
      </w:r>
      <w:r w:rsidRPr="007A6DBA">
        <w:rPr>
          <w:sz w:val="16"/>
        </w:rPr>
        <w:t xml:space="preserve">. It was already mentioned that </w:t>
      </w:r>
      <w:r w:rsidRPr="007A6DBA">
        <w:rPr>
          <w:rStyle w:val="StyleUnderline"/>
        </w:rPr>
        <w:t xml:space="preserve">it becomes </w:t>
      </w:r>
      <w:r w:rsidRPr="007A6DBA">
        <w:rPr>
          <w:rStyle w:val="Emphasis"/>
        </w:rPr>
        <w:t>increasingly difficult</w:t>
      </w:r>
      <w:r w:rsidRPr="007A6DBA">
        <w:rPr>
          <w:rStyle w:val="StyleUnderline"/>
        </w:rPr>
        <w:t xml:space="preserve"> for a </w:t>
      </w:r>
      <w:r w:rsidRPr="007A6DBA">
        <w:rPr>
          <w:rStyle w:val="Emphasis"/>
        </w:rPr>
        <w:t>single state</w:t>
      </w:r>
      <w:r w:rsidRPr="007A6DBA">
        <w:rPr>
          <w:rStyle w:val="StyleUnderline"/>
        </w:rPr>
        <w:t xml:space="preserve"> to govern the behaviour of large corporations. </w:t>
      </w:r>
      <w:r w:rsidRPr="007A6DBA">
        <w:rPr>
          <w:rStyle w:val="StyleUnderline"/>
          <w:highlight w:val="cyan"/>
        </w:rPr>
        <w:t>Open economies provide</w:t>
      </w:r>
      <w:r w:rsidRPr="006B42C3">
        <w:rPr>
          <w:rStyle w:val="StyleUnderline"/>
        </w:rPr>
        <w:t xml:space="preserve"> opportunities </w:t>
      </w:r>
      <w:r w:rsidRPr="007A6DBA">
        <w:rPr>
          <w:rStyle w:val="StyleUnderline"/>
          <w:highlight w:val="cyan"/>
        </w:rPr>
        <w:t>“</w:t>
      </w:r>
      <w:r w:rsidRPr="007A6DBA">
        <w:rPr>
          <w:rStyle w:val="StyleUnderline"/>
          <w:i/>
          <w:iCs/>
          <w:highlight w:val="cyan"/>
        </w:rPr>
        <w:t xml:space="preserve">for firms to </w:t>
      </w:r>
      <w:r w:rsidRPr="007A6DBA">
        <w:rPr>
          <w:rStyle w:val="Emphasis"/>
          <w:i/>
          <w:iCs w:val="0"/>
          <w:sz w:val="24"/>
          <w:szCs w:val="26"/>
          <w:highlight w:val="cyan"/>
        </w:rPr>
        <w:t>seek the most favourable</w:t>
      </w:r>
      <w:r w:rsidRPr="007A6DBA">
        <w:rPr>
          <w:rStyle w:val="Emphasis"/>
          <w:i/>
          <w:iCs w:val="0"/>
          <w:sz w:val="24"/>
          <w:szCs w:val="26"/>
        </w:rPr>
        <w:t xml:space="preserve"> regulatory </w:t>
      </w:r>
      <w:r w:rsidRPr="007A6DBA">
        <w:rPr>
          <w:rStyle w:val="Emphasis"/>
          <w:i/>
          <w:iCs w:val="0"/>
          <w:sz w:val="24"/>
          <w:szCs w:val="26"/>
          <w:highlight w:val="cyan"/>
        </w:rPr>
        <w:t>climate</w:t>
      </w:r>
      <w:r w:rsidRPr="007A6DBA">
        <w:rPr>
          <w:rStyle w:val="StyleUnderline"/>
          <w:i/>
          <w:iCs/>
        </w:rPr>
        <w:t xml:space="preserve">, either </w:t>
      </w:r>
      <w:r w:rsidRPr="007A6DBA">
        <w:rPr>
          <w:rStyle w:val="StyleUnderline"/>
          <w:i/>
          <w:iCs/>
          <w:highlight w:val="cyan"/>
        </w:rPr>
        <w:t xml:space="preserve">by </w:t>
      </w:r>
      <w:r w:rsidRPr="007A6DBA">
        <w:rPr>
          <w:rStyle w:val="Emphasis"/>
          <w:i/>
          <w:iCs w:val="0"/>
          <w:sz w:val="24"/>
          <w:szCs w:val="26"/>
          <w:highlight w:val="cyan"/>
        </w:rPr>
        <w:t>relocating production</w:t>
      </w:r>
      <w:r w:rsidRPr="007A6DBA">
        <w:rPr>
          <w:rStyle w:val="StyleUnderline"/>
          <w:i/>
          <w:iCs/>
          <w:sz w:val="24"/>
          <w:szCs w:val="26"/>
        </w:rPr>
        <w:t xml:space="preserve"> </w:t>
      </w:r>
      <w:r w:rsidRPr="007A6DBA">
        <w:rPr>
          <w:rStyle w:val="StyleUnderline"/>
          <w:i/>
          <w:iCs/>
        </w:rPr>
        <w:t>elsewhere or by voicing their interests to regulators</w:t>
      </w:r>
      <w:r w:rsidRPr="007A6DBA">
        <w:rPr>
          <w:rStyle w:val="StyleUnderline"/>
        </w:rPr>
        <w:t>.’</w:t>
      </w:r>
      <w:r w:rsidRPr="007A6DBA">
        <w:rPr>
          <w:sz w:val="16"/>
        </w:rPr>
        <w:t xml:space="preserve">** Powerful firms may exert influence on lawmakers and this may result in their preferences shaping state regulations.55 </w:t>
      </w:r>
      <w:r w:rsidRPr="007A6DBA">
        <w:rPr>
          <w:rStyle w:val="StyleUnderline"/>
        </w:rPr>
        <w:t>This can take the form of</w:t>
      </w:r>
      <w:r w:rsidRPr="007A6DBA">
        <w:rPr>
          <w:sz w:val="16"/>
        </w:rPr>
        <w:t xml:space="preserve"> either </w:t>
      </w:r>
      <w:r w:rsidRPr="007A6DBA">
        <w:rPr>
          <w:rStyle w:val="Emphasis"/>
          <w:highlight w:val="cyan"/>
        </w:rPr>
        <w:t>explicit</w:t>
      </w:r>
      <w:r w:rsidRPr="007A6DBA">
        <w:rPr>
          <w:rStyle w:val="Emphasis"/>
        </w:rPr>
        <w:t xml:space="preserve"> statutory </w:t>
      </w:r>
      <w:r w:rsidRPr="007A6DBA">
        <w:rPr>
          <w:rStyle w:val="Emphasis"/>
          <w:highlight w:val="cyan"/>
        </w:rPr>
        <w:t>exceptions</w:t>
      </w:r>
      <w:r w:rsidRPr="007A6DBA">
        <w:rPr>
          <w:sz w:val="16"/>
        </w:rPr>
        <w:t xml:space="preserve"> or weak enforcement, </w:t>
      </w:r>
      <w:r w:rsidRPr="007A6DBA">
        <w:rPr>
          <w:rStyle w:val="Emphasis"/>
          <w:highlight w:val="cyan"/>
        </w:rPr>
        <w:t>allow</w:t>
      </w:r>
      <w:r w:rsidRPr="007A6DBA">
        <w:rPr>
          <w:rStyle w:val="StyleUnderline"/>
        </w:rPr>
        <w:t xml:space="preserve">ing </w:t>
      </w:r>
      <w:r w:rsidRPr="007A6DBA">
        <w:rPr>
          <w:rStyle w:val="StyleUnderline"/>
          <w:highlight w:val="cyan"/>
        </w:rPr>
        <w:t>states to compete</w:t>
      </w:r>
      <w:r w:rsidRPr="007A6DBA">
        <w:rPr>
          <w:rStyle w:val="StyleUnderline"/>
        </w:rPr>
        <w:t xml:space="preserve"> with each other </w:t>
      </w:r>
      <w:r w:rsidRPr="007A6DBA">
        <w:rPr>
          <w:rStyle w:val="StyleUnderline"/>
          <w:highlight w:val="cyan"/>
        </w:rPr>
        <w:t>to provide</w:t>
      </w:r>
      <w:r w:rsidRPr="007A6DBA">
        <w:rPr>
          <w:rStyle w:val="StyleUnderline"/>
        </w:rPr>
        <w:t xml:space="preserve"> competitive </w:t>
      </w:r>
      <w:r w:rsidRPr="007A6DBA">
        <w:rPr>
          <w:rStyle w:val="StyleUnderline"/>
          <w:highlight w:val="cyan"/>
        </w:rPr>
        <w:t>advantages</w:t>
      </w:r>
      <w:r w:rsidRPr="007A6DBA">
        <w:rPr>
          <w:rStyle w:val="StyleUnderline"/>
        </w:rPr>
        <w:t xml:space="preserve"> to local firms</w:t>
      </w:r>
      <w:r w:rsidRPr="007A6DBA">
        <w:rPr>
          <w:sz w:val="16"/>
        </w:rPr>
        <w:t xml:space="preserve">.56 As a consequence of globalisation, the range and domain of cases on which governments act, sometimes to influence the activities of firms in other jurisdictions, has continuously expanded.57 </w:t>
      </w:r>
      <w:r w:rsidRPr="007A6DBA">
        <w:rPr>
          <w:rStyle w:val="Emphasis"/>
          <w:highlight w:val="cyan"/>
        </w:rPr>
        <w:t>Regulatory competition</w:t>
      </w:r>
      <w:r w:rsidRPr="007A6DBA">
        <w:rPr>
          <w:rStyle w:val="StyleUnderline"/>
        </w:rPr>
        <w:t xml:space="preserve"> can </w:t>
      </w:r>
      <w:r w:rsidRPr="000733A7">
        <w:rPr>
          <w:rStyle w:val="StyleUnderline"/>
        </w:rPr>
        <w:t xml:space="preserve">then </w:t>
      </w:r>
      <w:r w:rsidRPr="007A6DBA">
        <w:rPr>
          <w:rStyle w:val="StyleUnderline"/>
          <w:highlight w:val="cyan"/>
        </w:rPr>
        <w:t xml:space="preserve">result in </w:t>
      </w:r>
      <w:r w:rsidRPr="007A6DBA">
        <w:rPr>
          <w:rStyle w:val="Emphasis"/>
          <w:highlight w:val="cyan"/>
        </w:rPr>
        <w:t>sub-optimal</w:t>
      </w:r>
      <w:r w:rsidRPr="007A6DBA">
        <w:rPr>
          <w:rStyle w:val="Emphasis"/>
        </w:rPr>
        <w:t xml:space="preserve"> protection of </w:t>
      </w:r>
      <w:r w:rsidRPr="007A6DBA">
        <w:rPr>
          <w:rStyle w:val="Emphasis"/>
          <w:highlight w:val="cyan"/>
        </w:rPr>
        <w:t>competition</w:t>
      </w:r>
      <w:r w:rsidRPr="007A6DBA">
        <w:rPr>
          <w:sz w:val="16"/>
        </w:rPr>
        <w:t xml:space="preserve"> on the market with the rules being dictated by firm-interests rather than the public interest.58</w:t>
      </w:r>
    </w:p>
    <w:p w14:paraId="740775FD" w14:textId="77777777" w:rsidR="006570D0" w:rsidRPr="007A6DBA" w:rsidRDefault="006570D0" w:rsidP="006570D0">
      <w:pPr>
        <w:rPr>
          <w:sz w:val="16"/>
        </w:rPr>
      </w:pPr>
      <w:r>
        <w:rPr>
          <w:sz w:val="16"/>
        </w:rPr>
        <w:t xml:space="preserve">[FOOTNOTE] </w:t>
      </w:r>
      <w:r w:rsidRPr="008E3502">
        <w:rPr>
          <w:rStyle w:val="StyleUnderline"/>
        </w:rPr>
        <w:t>When firms are faced with a</w:t>
      </w:r>
      <w:r>
        <w:rPr>
          <w:sz w:val="16"/>
        </w:rPr>
        <w:t xml:space="preserve"> – to them – </w:t>
      </w:r>
      <w:r w:rsidRPr="008E3502">
        <w:rPr>
          <w:rStyle w:val="StyleUnderline"/>
        </w:rPr>
        <w:t>unfavourable change in regulation, they can act in different ways</w:t>
      </w:r>
      <w:r>
        <w:rPr>
          <w:sz w:val="16"/>
        </w:rPr>
        <w:t xml:space="preserve">. They can accept the regulation and do nothing, but </w:t>
      </w:r>
      <w:r w:rsidRPr="008E3502">
        <w:rPr>
          <w:rStyle w:val="StyleUnderline"/>
        </w:rPr>
        <w:t>they could</w:t>
      </w:r>
      <w:r>
        <w:rPr>
          <w:sz w:val="16"/>
        </w:rPr>
        <w:t xml:space="preserve"> also </w:t>
      </w:r>
      <w:r w:rsidRPr="008E3502">
        <w:rPr>
          <w:rStyle w:val="Emphasis"/>
        </w:rPr>
        <w:t>'vote with their feet’</w:t>
      </w:r>
      <w:r w:rsidRPr="008E3502">
        <w:rPr>
          <w:rStyle w:val="StyleUnderline"/>
        </w:rPr>
        <w:t xml:space="preserve"> and </w:t>
      </w:r>
      <w:r w:rsidRPr="008E3502">
        <w:rPr>
          <w:rStyle w:val="Emphasis"/>
        </w:rPr>
        <w:t>relocate</w:t>
      </w:r>
      <w:r>
        <w:rPr>
          <w:sz w:val="16"/>
        </w:rPr>
        <w:t xml:space="preserve">, or they could lobby, educate, and litigate regulations that reflect their interests. </w:t>
      </w:r>
      <w:r w:rsidRPr="008E3502">
        <w:rPr>
          <w:rStyle w:val="StyleUnderline"/>
        </w:rPr>
        <w:t xml:space="preserve">Governments will </w:t>
      </w:r>
      <w:r w:rsidRPr="008E3502">
        <w:rPr>
          <w:rStyle w:val="Emphasis"/>
        </w:rPr>
        <w:t>compete</w:t>
      </w:r>
      <w:r w:rsidRPr="008E3502">
        <w:rPr>
          <w:rStyle w:val="StyleUnderline"/>
        </w:rPr>
        <w:t xml:space="preserve"> with each other over economic power</w:t>
      </w:r>
      <w:r w:rsidRPr="008E3502">
        <w:t>.</w:t>
      </w:r>
      <w:r>
        <w:rPr>
          <w:sz w:val="16"/>
        </w:rPr>
        <w:t xml:space="preserve"> (D. Murphy, The structure of regulatory competition - Corporations and public policies in a global economy, Oxford, Oxford University Press, 2004, 5. Also see J. Trachtman, “Inter- national regulatory competition, externalization, and jurisdiction”, Harvard International Law Journal, Vol. 34, No. 47,1993,51-52.) [END FOOTNOTE]</w:t>
      </w:r>
    </w:p>
    <w:p w14:paraId="5D464F50" w14:textId="77777777" w:rsidR="006570D0" w:rsidRPr="007A6DBA" w:rsidRDefault="006570D0" w:rsidP="006570D0">
      <w:pPr>
        <w:rPr>
          <w:sz w:val="16"/>
        </w:rPr>
      </w:pPr>
      <w:r w:rsidRPr="007A6DBA">
        <w:rPr>
          <w:sz w:val="16"/>
        </w:rPr>
        <w:t xml:space="preserve">In sum, the de facto regime consisting of an overlap of an increasing number of domestic regulatory environments causes legal uncertainty for firms engaging in international business as well as problems of both over- and under regulation.59 Stephan compared the superimposing of differing laws of multiple jurisdictions on a single firm to a perverse and harmful tax on firms that operate internationally.60 </w:t>
      </w:r>
      <w:r w:rsidRPr="007A6DBA">
        <w:rPr>
          <w:rStyle w:val="StyleUnderline"/>
        </w:rPr>
        <w:t xml:space="preserve">These </w:t>
      </w:r>
      <w:r w:rsidRPr="007A6DBA">
        <w:rPr>
          <w:rStyle w:val="StyleUnderline"/>
          <w:highlight w:val="cyan"/>
        </w:rPr>
        <w:t xml:space="preserve">issues </w:t>
      </w:r>
      <w:r w:rsidRPr="007A6DBA">
        <w:rPr>
          <w:rStyle w:val="Emphasis"/>
          <w:highlight w:val="cyan"/>
        </w:rPr>
        <w:t>cannot</w:t>
      </w:r>
      <w:r w:rsidRPr="007A6DBA">
        <w:rPr>
          <w:rStyle w:val="StyleUnderline"/>
          <w:highlight w:val="cyan"/>
        </w:rPr>
        <w:t xml:space="preserve"> be tackled by</w:t>
      </w:r>
      <w:r w:rsidRPr="007A6DBA">
        <w:rPr>
          <w:rStyle w:val="StyleUnderline"/>
        </w:rPr>
        <w:t xml:space="preserve"> individual </w:t>
      </w:r>
      <w:r w:rsidRPr="007A6DBA">
        <w:rPr>
          <w:rStyle w:val="StyleUnderline"/>
          <w:highlight w:val="cyan"/>
        </w:rPr>
        <w:t xml:space="preserve">states </w:t>
      </w:r>
      <w:r w:rsidRPr="007A6DBA">
        <w:rPr>
          <w:rStyle w:val="Emphasis"/>
          <w:highlight w:val="cyan"/>
        </w:rPr>
        <w:t>alone</w:t>
      </w:r>
      <w:r w:rsidRPr="007A6DBA">
        <w:rPr>
          <w:rStyle w:val="StyleUnderline"/>
          <w:highlight w:val="cyan"/>
        </w:rPr>
        <w:t xml:space="preserve">, and </w:t>
      </w:r>
      <w:r w:rsidRPr="007A6DBA">
        <w:rPr>
          <w:rStyle w:val="Emphasis"/>
          <w:highlight w:val="cyan"/>
        </w:rPr>
        <w:t>require</w:t>
      </w:r>
      <w:r w:rsidRPr="007A6DBA">
        <w:rPr>
          <w:rStyle w:val="Emphasis"/>
        </w:rPr>
        <w:t xml:space="preserve"> international </w:t>
      </w:r>
      <w:r w:rsidRPr="007A6DBA">
        <w:rPr>
          <w:rStyle w:val="Emphasis"/>
          <w:highlight w:val="cyan"/>
        </w:rPr>
        <w:t>coop</w:t>
      </w:r>
      <w:r w:rsidRPr="007A6DBA">
        <w:rPr>
          <w:rStyle w:val="Emphasis"/>
        </w:rPr>
        <w:t>eration</w:t>
      </w:r>
      <w:r w:rsidRPr="007A6DBA">
        <w:rPr>
          <w:sz w:val="16"/>
        </w:rPr>
        <w:t>.</w:t>
      </w:r>
    </w:p>
    <w:p w14:paraId="6852352D" w14:textId="7B1B4D7C" w:rsidR="006570D0" w:rsidRDefault="006570D0" w:rsidP="006570D0">
      <w:pPr>
        <w:pStyle w:val="Heading2"/>
      </w:pPr>
      <w:r>
        <w:t>T Courts</w:t>
      </w:r>
    </w:p>
    <w:p w14:paraId="34CEFE0D" w14:textId="77777777" w:rsidR="006570D0" w:rsidRDefault="006570D0" w:rsidP="006570D0">
      <w:pPr>
        <w:pStyle w:val="Heading3"/>
      </w:pPr>
      <w:r>
        <w:t>T---Courts---AT: C/I---2NC</w:t>
      </w:r>
    </w:p>
    <w:p w14:paraId="03F5187C" w14:textId="77777777" w:rsidR="006570D0" w:rsidRDefault="006570D0" w:rsidP="006570D0">
      <w:pPr>
        <w:pStyle w:val="Heading4"/>
      </w:pPr>
      <w:r>
        <w:t xml:space="preserve">‘Prohibitions’ must be </w:t>
      </w:r>
      <w:r>
        <w:rPr>
          <w:u w:val="single"/>
        </w:rPr>
        <w:t>legislative</w:t>
      </w:r>
      <w:r>
        <w:t xml:space="preserve"> enactments</w:t>
      </w:r>
    </w:p>
    <w:p w14:paraId="6CB905C4" w14:textId="77777777" w:rsidR="006570D0" w:rsidRDefault="006570D0" w:rsidP="006570D0">
      <w:r>
        <w:t xml:space="preserve">Benjamin </w:t>
      </w:r>
      <w:r w:rsidRPr="00C97ADC">
        <w:rPr>
          <w:rStyle w:val="Style13ptBold"/>
        </w:rPr>
        <w:t>Hill 7</w:t>
      </w:r>
      <w:r>
        <w:t>, Judge on the Georgia Appeals Court, “Rose v. State”, Court of Appeals of Georgia, 1 Ga. App. 596, 601-602, 58 S.E. 20, 22-23, 1907 Ga. App. LEXIS 47, 4/11/1907</w:t>
      </w:r>
    </w:p>
    <w:p w14:paraId="111F1D4D" w14:textId="77777777" w:rsidR="006570D0" w:rsidRPr="00463D91" w:rsidRDefault="006570D0" w:rsidP="006570D0">
      <w:pPr>
        <w:rPr>
          <w:sz w:val="16"/>
        </w:rPr>
      </w:pPr>
      <w:r w:rsidRPr="00463D91">
        <w:rPr>
          <w:sz w:val="16"/>
        </w:rPr>
        <w:t xml:space="preserve">The words "otherwise prohibited," relied on by the State, really mean nothing in this statute. When the legislature used the words "prohibited by law," it exhausted the subject, and the addition of the words "high license or [***11]  otherwise" was "wasteful and ridiculous excess." These general words are sometimes added to specific enumeration in statutes out of abundance of caution, but they usually mean nothing. Certainly such words must be "restricted to the same genus as the things enumerated," and the use of the word "otherwise," following the words "prohibited by law," meant that the "otherwise" prohibition of the sale of liquor was to be a legal prohibition, that is, prohibited by the law of high license, or otherwise prohibited by law. But we do not think this general word means anything in this statute. Whatever it was intended to mean, it could not by any rule of logic give to the failure of the commissioners to grant licenses the force and effect of a positive enactment prohibiting the sale. The word "prohibit" is an active, transitive verb. As defined by the Standard Dictionary, it means "to forbid, especially by authority or legal enactment; interdict; as, to prohibit liquor-selling, or a person from selling liquor." </w:t>
      </w:r>
      <w:r w:rsidRPr="00C97ADC">
        <w:rPr>
          <w:rStyle w:val="StyleUnderline"/>
        </w:rPr>
        <w:t xml:space="preserve">The word </w:t>
      </w:r>
      <w:r w:rsidRPr="00426AC4">
        <w:rPr>
          <w:rStyle w:val="StyleUnderline"/>
          <w:highlight w:val="cyan"/>
        </w:rPr>
        <w:t>"prohibit,"</w:t>
      </w:r>
      <w:r w:rsidRPr="00463D91">
        <w:rPr>
          <w:sz w:val="16"/>
        </w:rPr>
        <w:t xml:space="preserve">  [**23]  </w:t>
      </w:r>
      <w:r w:rsidRPr="00426AC4">
        <w:rPr>
          <w:rStyle w:val="StyleUnderline"/>
          <w:highlight w:val="cyan"/>
        </w:rPr>
        <w:t xml:space="preserve">in its </w:t>
      </w:r>
      <w:r w:rsidRPr="00426AC4">
        <w:rPr>
          <w:rStyle w:val="Emphasis"/>
          <w:highlight w:val="cyan"/>
        </w:rPr>
        <w:t>legal sense</w:t>
      </w:r>
      <w:r w:rsidRPr="00426AC4">
        <w:rPr>
          <w:rStyle w:val="StyleUnderline"/>
          <w:highlight w:val="cyan"/>
        </w:rPr>
        <w:t>, implies</w:t>
      </w:r>
      <w:r w:rsidRPr="00C97ADC">
        <w:rPr>
          <w:rStyle w:val="StyleUnderline"/>
        </w:rPr>
        <w:t xml:space="preserve"> some </w:t>
      </w:r>
      <w:r w:rsidRPr="00426AC4">
        <w:rPr>
          <w:rStyle w:val="Emphasis"/>
          <w:highlight w:val="cyan"/>
        </w:rPr>
        <w:t>legislative enactment</w:t>
      </w:r>
      <w:r w:rsidRPr="00C97ADC">
        <w:rPr>
          <w:rStyle w:val="StyleUnderline"/>
        </w:rPr>
        <w:t xml:space="preserve"> forbidding something</w:t>
      </w:r>
      <w:r w:rsidRPr="00463D91">
        <w:rPr>
          <w:sz w:val="16"/>
        </w:rPr>
        <w:t>. "The laws of England, from the early Plantagenets, sternly prohibited the [***12]  conversion of malt into alcohol." "Prohibition," in the United States, specifically means "the forbidding  [*602]  by legislative enactment of the manufacture and sale of alcoholic liquors for use as beverage." Giving, therefore, to the word "prohibited" its ordinary signification and its technical meaning, as applied to the particular subject-matter of the sale of spirituous liquors, it must involve some positive act done by authority.</w:t>
      </w:r>
    </w:p>
    <w:p w14:paraId="71B3D86E" w14:textId="77777777" w:rsidR="006570D0" w:rsidRDefault="006570D0" w:rsidP="006570D0">
      <w:pPr>
        <w:pStyle w:val="Heading4"/>
      </w:pPr>
      <w:r>
        <w:t xml:space="preserve">‘Resolved’ demands a </w:t>
      </w:r>
      <w:r>
        <w:rPr>
          <w:u w:val="single"/>
        </w:rPr>
        <w:t>legislative</w:t>
      </w:r>
      <w:r>
        <w:t xml:space="preserve"> instrument. </w:t>
      </w:r>
    </w:p>
    <w:p w14:paraId="1B82DC6A" w14:textId="77777777" w:rsidR="006570D0" w:rsidRDefault="006570D0" w:rsidP="006570D0">
      <w:r>
        <w:rPr>
          <w:rStyle w:val="Style13ptBold"/>
        </w:rPr>
        <w:t xml:space="preserve">LSA 5 </w:t>
      </w:r>
      <w:r>
        <w:t xml:space="preserve">– </w:t>
      </w:r>
      <w:r w:rsidRPr="00656BA8">
        <w:t xml:space="preserve">Louisiana State Legislature; 2005; Governing Body of the State of Louisiana; Louisiana State Legislature, “Legislative Glossary,” </w:t>
      </w:r>
      <w:hyperlink r:id="rId8" w:history="1">
        <w:r w:rsidRPr="009A1275">
          <w:rPr>
            <w:rStyle w:val="Hyperlink"/>
          </w:rPr>
          <w:t>https://www.legis.la.gov/legis/Glossary.aspx</w:t>
        </w:r>
      </w:hyperlink>
    </w:p>
    <w:p w14:paraId="064E8A14" w14:textId="77777777" w:rsidR="006570D0" w:rsidRPr="00656BA8" w:rsidRDefault="006570D0" w:rsidP="006570D0">
      <w:pPr>
        <w:rPr>
          <w:sz w:val="16"/>
        </w:rPr>
      </w:pPr>
      <w:r w:rsidRPr="00656BA8">
        <w:rPr>
          <w:sz w:val="16"/>
        </w:rPr>
        <w:t>Resolution</w:t>
      </w:r>
    </w:p>
    <w:p w14:paraId="0E13E441" w14:textId="77777777" w:rsidR="006570D0" w:rsidRDefault="006570D0" w:rsidP="006570D0">
      <w:pPr>
        <w:rPr>
          <w:sz w:val="16"/>
        </w:rPr>
      </w:pPr>
      <w:r w:rsidRPr="00372197">
        <w:rPr>
          <w:rStyle w:val="StyleUnderline"/>
          <w:highlight w:val="cyan"/>
        </w:rPr>
        <w:t xml:space="preserve">A </w:t>
      </w:r>
      <w:r w:rsidRPr="00372197">
        <w:rPr>
          <w:rStyle w:val="Emphasis"/>
          <w:highlight w:val="cyan"/>
        </w:rPr>
        <w:t>legislative instrument</w:t>
      </w:r>
      <w:r w:rsidRPr="00656BA8">
        <w:rPr>
          <w:sz w:val="16"/>
        </w:rPr>
        <w:t xml:space="preserve"> that generally is </w:t>
      </w:r>
      <w:r w:rsidRPr="00656BA8">
        <w:rPr>
          <w:rStyle w:val="StyleUnderline"/>
        </w:rPr>
        <w:t xml:space="preserve">used </w:t>
      </w:r>
      <w:r w:rsidRPr="00372197">
        <w:rPr>
          <w:rStyle w:val="StyleUnderline"/>
          <w:highlight w:val="cyan"/>
        </w:rPr>
        <w:t>for</w:t>
      </w:r>
      <w:r w:rsidRPr="00656BA8">
        <w:rPr>
          <w:rStyle w:val="StyleUnderline"/>
        </w:rPr>
        <w:t xml:space="preserve"> making declarations, </w:t>
      </w:r>
      <w:r w:rsidRPr="00656BA8">
        <w:rPr>
          <w:rStyle w:val="Emphasis"/>
        </w:rPr>
        <w:t xml:space="preserve">stating </w:t>
      </w:r>
      <w:r w:rsidRPr="00372197">
        <w:rPr>
          <w:rStyle w:val="Emphasis"/>
          <w:highlight w:val="cyan"/>
        </w:rPr>
        <w:t>policies</w:t>
      </w:r>
      <w:r w:rsidRPr="00656BA8">
        <w:rPr>
          <w:rStyle w:val="StyleUnderline"/>
        </w:rPr>
        <w:t>, and making decisions</w:t>
      </w:r>
      <w:r w:rsidRPr="00656BA8">
        <w:rPr>
          <w:sz w:val="16"/>
        </w:rPr>
        <w:t xml:space="preserve"> where some other form is not required. A bill includes the constitutionally required enacting clause; </w:t>
      </w:r>
      <w:r w:rsidRPr="00656BA8">
        <w:rPr>
          <w:rStyle w:val="StyleUnderline"/>
        </w:rPr>
        <w:t xml:space="preserve">a resolution </w:t>
      </w:r>
      <w:r w:rsidRPr="00372197">
        <w:rPr>
          <w:rStyle w:val="StyleUnderline"/>
          <w:highlight w:val="cyan"/>
        </w:rPr>
        <w:t xml:space="preserve">uses the term </w:t>
      </w:r>
      <w:r w:rsidRPr="00463D91">
        <w:rPr>
          <w:rStyle w:val="Emphasis"/>
          <w:highlight w:val="cyan"/>
        </w:rPr>
        <w:t>"resolved"</w:t>
      </w:r>
      <w:r w:rsidRPr="00656BA8">
        <w:rPr>
          <w:sz w:val="16"/>
        </w:rPr>
        <w:t>. Not subject to a time limit for introduction nor to governor's veto. (Const. Art. III, §17(B) and House Rules 8.11, 13.1, 6.8, and 7.4 and Senate Rules 10.9, 13.5 and 15.1)</w:t>
      </w:r>
    </w:p>
    <w:p w14:paraId="2C2853ED" w14:textId="77777777" w:rsidR="006570D0" w:rsidRPr="00001A1E" w:rsidRDefault="006570D0" w:rsidP="006570D0"/>
    <w:p w14:paraId="49963184" w14:textId="77777777" w:rsidR="006570D0" w:rsidRPr="006570D0" w:rsidRDefault="006570D0" w:rsidP="006570D0"/>
    <w:p w14:paraId="44991ED9" w14:textId="2DA6D51B" w:rsidR="006570D0" w:rsidRPr="00AD1230" w:rsidRDefault="006570D0" w:rsidP="006570D0">
      <w:pPr>
        <w:pStyle w:val="Heading1"/>
      </w:pPr>
      <w:r>
        <w:t>1NR</w:t>
      </w:r>
    </w:p>
    <w:p w14:paraId="41414A37" w14:textId="77777777" w:rsidR="006570D0" w:rsidRPr="00AD1230" w:rsidRDefault="006570D0" w:rsidP="006570D0">
      <w:pPr>
        <w:pStyle w:val="Heading2"/>
      </w:pPr>
      <w:r>
        <w:t>FTC DA</w:t>
      </w:r>
    </w:p>
    <w:p w14:paraId="00C90297" w14:textId="77777777" w:rsidR="006570D0" w:rsidRDefault="006570D0" w:rsidP="006570D0">
      <w:pPr>
        <w:pStyle w:val="Heading3"/>
      </w:pPr>
      <w:r>
        <w:t>AT: Antitrust Now</w:t>
      </w:r>
    </w:p>
    <w:p w14:paraId="3A750FD5" w14:textId="77777777" w:rsidR="006570D0" w:rsidRPr="007A6DBA" w:rsidRDefault="006570D0" w:rsidP="006570D0">
      <w:pPr>
        <w:pStyle w:val="Heading4"/>
        <w:rPr>
          <w:rFonts w:cs="Times New Roman"/>
          <w:u w:val="single"/>
        </w:rPr>
      </w:pPr>
      <w:r w:rsidRPr="007A6DBA">
        <w:rPr>
          <w:rFonts w:cs="Times New Roman"/>
        </w:rPr>
        <w:t xml:space="preserve">The next </w:t>
      </w:r>
      <w:r w:rsidRPr="007A6DBA">
        <w:rPr>
          <w:rFonts w:cs="Times New Roman"/>
          <w:u w:val="single"/>
        </w:rPr>
        <w:t>few months</w:t>
      </w:r>
      <w:r w:rsidRPr="007A6DBA">
        <w:rPr>
          <w:rFonts w:cs="Times New Roman"/>
        </w:rPr>
        <w:t xml:space="preserve"> before the WTO </w:t>
      </w:r>
      <w:r w:rsidRPr="007A6DBA">
        <w:rPr>
          <w:rFonts w:cs="Times New Roman"/>
          <w:u w:val="single"/>
        </w:rPr>
        <w:t>ministerial meeting</w:t>
      </w:r>
      <w:r w:rsidRPr="007A6DBA">
        <w:rPr>
          <w:rFonts w:cs="Times New Roman"/>
        </w:rPr>
        <w:t xml:space="preserve"> is </w:t>
      </w:r>
      <w:r w:rsidRPr="007A6DBA">
        <w:rPr>
          <w:rFonts w:cs="Times New Roman"/>
          <w:u w:val="single"/>
        </w:rPr>
        <w:t>unique</w:t>
      </w:r>
      <w:r w:rsidRPr="007A6DBA">
        <w:rPr>
          <w:rFonts w:cs="Times New Roman"/>
        </w:rPr>
        <w:t xml:space="preserve"> and </w:t>
      </w:r>
      <w:r w:rsidRPr="007A6DBA">
        <w:rPr>
          <w:rFonts w:cs="Times New Roman"/>
          <w:u w:val="single"/>
        </w:rPr>
        <w:t>make-or-break</w:t>
      </w:r>
    </w:p>
    <w:p w14:paraId="37ED21F7" w14:textId="77777777" w:rsidR="006570D0" w:rsidRPr="007A6DBA" w:rsidRDefault="006570D0" w:rsidP="006570D0">
      <w:r w:rsidRPr="007A6DBA">
        <w:t xml:space="preserve">Hans van </w:t>
      </w:r>
      <w:r w:rsidRPr="007A6DBA">
        <w:rPr>
          <w:rStyle w:val="Style13ptBold"/>
        </w:rPr>
        <w:t>Leeuwen 21</w:t>
      </w:r>
      <w:r w:rsidRPr="007A6DBA">
        <w:t>, MA in International Relations and National Security Studies with High Distinction from the University of Sydney, BA from the University of Oxford, Former Associate Editor of The Diplomat, Former Senior Advisor to the Australian High Commission London, Europe Correspondent for The Financial Review, “WTO in make-or-break period, Tehan warns”, Australian Financial Review, 4/21/2021, https://www.afr.com/world/europe/wto-enters-make-or-break-period-tehan-warns-20210421-p57kxa</w:t>
      </w:r>
    </w:p>
    <w:p w14:paraId="1F3CDFE4" w14:textId="77777777" w:rsidR="006570D0" w:rsidRPr="007A6DBA" w:rsidRDefault="006570D0" w:rsidP="006570D0">
      <w:pPr>
        <w:rPr>
          <w:sz w:val="16"/>
        </w:rPr>
      </w:pPr>
      <w:r w:rsidRPr="007A6DBA">
        <w:rPr>
          <w:rStyle w:val="StyleUnderline"/>
        </w:rPr>
        <w:t xml:space="preserve">The </w:t>
      </w:r>
      <w:r w:rsidRPr="007A6DBA">
        <w:rPr>
          <w:rStyle w:val="Emphasis"/>
          <w:highlight w:val="cyan"/>
        </w:rPr>
        <w:t>W</w:t>
      </w:r>
      <w:r w:rsidRPr="007A6DBA">
        <w:rPr>
          <w:sz w:val="16"/>
        </w:rPr>
        <w:t xml:space="preserve">orld </w:t>
      </w:r>
      <w:r w:rsidRPr="007A6DBA">
        <w:rPr>
          <w:rStyle w:val="Emphasis"/>
          <w:highlight w:val="cyan"/>
        </w:rPr>
        <w:t>T</w:t>
      </w:r>
      <w:r w:rsidRPr="007A6DBA">
        <w:rPr>
          <w:sz w:val="16"/>
        </w:rPr>
        <w:t xml:space="preserve">rade </w:t>
      </w:r>
      <w:r w:rsidRPr="007A6DBA">
        <w:rPr>
          <w:rStyle w:val="Emphasis"/>
          <w:highlight w:val="cyan"/>
        </w:rPr>
        <w:t>O</w:t>
      </w:r>
      <w:r w:rsidRPr="007A6DBA">
        <w:rPr>
          <w:sz w:val="16"/>
        </w:rPr>
        <w:t xml:space="preserve">rganisation </w:t>
      </w:r>
      <w:r w:rsidRPr="007A6DBA">
        <w:rPr>
          <w:rStyle w:val="StyleUnderline"/>
          <w:highlight w:val="cyan"/>
        </w:rPr>
        <w:t xml:space="preserve">faces a </w:t>
      </w:r>
      <w:r w:rsidRPr="007A6DBA">
        <w:rPr>
          <w:rStyle w:val="Emphasis"/>
          <w:sz w:val="24"/>
          <w:szCs w:val="26"/>
          <w:highlight w:val="cyan"/>
        </w:rPr>
        <w:t>critical period until</w:t>
      </w:r>
      <w:r w:rsidRPr="007A6DBA">
        <w:rPr>
          <w:rStyle w:val="Emphasis"/>
          <w:sz w:val="24"/>
          <w:szCs w:val="26"/>
        </w:rPr>
        <w:t xml:space="preserve"> the </w:t>
      </w:r>
      <w:r w:rsidRPr="007A6DBA">
        <w:rPr>
          <w:rStyle w:val="Emphasis"/>
          <w:sz w:val="24"/>
          <w:szCs w:val="26"/>
          <w:highlight w:val="cyan"/>
        </w:rPr>
        <w:t>end of the year</w:t>
      </w:r>
      <w:r w:rsidRPr="007A6DBA">
        <w:rPr>
          <w:rStyle w:val="StyleUnderline"/>
          <w:sz w:val="24"/>
          <w:szCs w:val="26"/>
          <w:highlight w:val="cyan"/>
        </w:rPr>
        <w:t xml:space="preserve"> </w:t>
      </w:r>
      <w:r w:rsidRPr="007A6DBA">
        <w:rPr>
          <w:rStyle w:val="StyleUnderline"/>
          <w:highlight w:val="cyan"/>
        </w:rPr>
        <w:t>to re-establish itself</w:t>
      </w:r>
      <w:r w:rsidRPr="007A6DBA">
        <w:rPr>
          <w:sz w:val="16"/>
        </w:rPr>
        <w:t xml:space="preserve"> as an accepted and functioning global umpire, Australian Trade Minister Dan Tehan has said.</w:t>
      </w:r>
    </w:p>
    <w:p w14:paraId="7D65FB86" w14:textId="77777777" w:rsidR="006570D0" w:rsidRPr="007A6DBA" w:rsidRDefault="006570D0" w:rsidP="006570D0">
      <w:pPr>
        <w:rPr>
          <w:sz w:val="16"/>
        </w:rPr>
      </w:pPr>
      <w:r w:rsidRPr="007A6DBA">
        <w:rPr>
          <w:sz w:val="16"/>
        </w:rPr>
        <w:t xml:space="preserve">Mr </w:t>
      </w:r>
      <w:r w:rsidRPr="007A6DBA">
        <w:rPr>
          <w:rStyle w:val="StyleUnderline"/>
        </w:rPr>
        <w:t>Tehan emerged from intensive talks with WTO officials</w:t>
      </w:r>
      <w:r w:rsidRPr="007A6DBA">
        <w:rPr>
          <w:sz w:val="16"/>
        </w:rPr>
        <w:t xml:space="preserve"> in Geneva </w:t>
      </w:r>
      <w:r w:rsidRPr="007A6DBA">
        <w:rPr>
          <w:rStyle w:val="StyleUnderline"/>
        </w:rPr>
        <w:t>at the end of last week</w:t>
      </w:r>
      <w:r w:rsidRPr="007A6DBA">
        <w:rPr>
          <w:sz w:val="16"/>
        </w:rPr>
        <w:t>, on his first trip overseas in his new portfolio, with a rough deadline of July for the world’s like-minded trade ministers to devise a roadmap for reforming the beleaguered body.</w:t>
      </w:r>
    </w:p>
    <w:p w14:paraId="4C6F51BE" w14:textId="77777777" w:rsidR="006570D0" w:rsidRPr="007A6DBA" w:rsidRDefault="006570D0" w:rsidP="006570D0">
      <w:pPr>
        <w:rPr>
          <w:sz w:val="16"/>
        </w:rPr>
      </w:pPr>
      <w:r w:rsidRPr="007A6DBA">
        <w:rPr>
          <w:sz w:val="16"/>
        </w:rPr>
        <w:t>That would form the basis for wider agreement at a much-delayed conference of up to 164 trade ministers set for the end of the year.</w:t>
      </w:r>
    </w:p>
    <w:p w14:paraId="659FCED9" w14:textId="77777777" w:rsidR="006570D0" w:rsidRPr="007A6DBA" w:rsidRDefault="006570D0" w:rsidP="006570D0">
      <w:pPr>
        <w:rPr>
          <w:sz w:val="16"/>
        </w:rPr>
      </w:pPr>
      <w:r w:rsidRPr="007A6DBA">
        <w:rPr>
          <w:sz w:val="16"/>
        </w:rPr>
        <w:t>That summit could clarify whether the WTO can fully recover its role at the apex of the world trade system, after the battering it received during the Trump presidency and throughout the US-China trade frictions.</w:t>
      </w:r>
    </w:p>
    <w:p w14:paraId="3ECF3918" w14:textId="77777777" w:rsidR="006570D0" w:rsidRPr="007A6DBA" w:rsidRDefault="006570D0" w:rsidP="006570D0">
      <w:pPr>
        <w:rPr>
          <w:sz w:val="16"/>
        </w:rPr>
      </w:pPr>
      <w:r w:rsidRPr="007A6DBA">
        <w:rPr>
          <w:sz w:val="16"/>
        </w:rPr>
        <w:t>“The ministerial meeting at the end of this year, it’s going to be absolutely vital that we can all demonstrate that some progress has been made on key issues,” Mr Tehan said.</w:t>
      </w:r>
    </w:p>
    <w:p w14:paraId="2ECE1487" w14:textId="77777777" w:rsidR="006570D0" w:rsidRPr="007A6DBA" w:rsidRDefault="006570D0" w:rsidP="006570D0">
      <w:pPr>
        <w:rPr>
          <w:sz w:val="16"/>
        </w:rPr>
      </w:pPr>
      <w:r w:rsidRPr="007A6DBA">
        <w:rPr>
          <w:sz w:val="16"/>
        </w:rPr>
        <w:t xml:space="preserve">“Really, </w:t>
      </w:r>
      <w:r w:rsidRPr="007A6DBA">
        <w:rPr>
          <w:rStyle w:val="StyleUnderline"/>
          <w:highlight w:val="cyan"/>
        </w:rPr>
        <w:t>we have</w:t>
      </w:r>
      <w:r w:rsidRPr="007A6DBA">
        <w:rPr>
          <w:sz w:val="16"/>
        </w:rPr>
        <w:t xml:space="preserve">, what, </w:t>
      </w:r>
      <w:r w:rsidRPr="007A6DBA">
        <w:rPr>
          <w:rStyle w:val="Emphasis"/>
          <w:sz w:val="24"/>
          <w:szCs w:val="26"/>
          <w:highlight w:val="cyan"/>
        </w:rPr>
        <w:t>six</w:t>
      </w:r>
      <w:r w:rsidRPr="007A6DBA">
        <w:rPr>
          <w:szCs w:val="26"/>
        </w:rPr>
        <w:t xml:space="preserve"> </w:t>
      </w:r>
      <w:r w:rsidRPr="007A6DBA">
        <w:rPr>
          <w:sz w:val="16"/>
        </w:rPr>
        <w:t xml:space="preserve">to 12 </w:t>
      </w:r>
      <w:r w:rsidRPr="007A6DBA">
        <w:rPr>
          <w:rStyle w:val="Emphasis"/>
          <w:sz w:val="24"/>
          <w:szCs w:val="26"/>
          <w:highlight w:val="cyan"/>
        </w:rPr>
        <w:t>months</w:t>
      </w:r>
      <w:r w:rsidRPr="007A6DBA">
        <w:rPr>
          <w:rStyle w:val="StyleUnderline"/>
          <w:sz w:val="24"/>
          <w:szCs w:val="26"/>
          <w:highlight w:val="cyan"/>
        </w:rPr>
        <w:t xml:space="preserve"> </w:t>
      </w:r>
      <w:r w:rsidRPr="007A6DBA">
        <w:rPr>
          <w:rStyle w:val="StyleUnderline"/>
          <w:highlight w:val="cyan"/>
        </w:rPr>
        <w:t>to show</w:t>
      </w:r>
      <w:r w:rsidRPr="007A6DBA">
        <w:rPr>
          <w:rStyle w:val="StyleUnderline"/>
        </w:rPr>
        <w:t xml:space="preserve"> that the WTO can work; that it can</w:t>
      </w:r>
      <w:r w:rsidRPr="007A6DBA">
        <w:rPr>
          <w:sz w:val="16"/>
        </w:rPr>
        <w:t xml:space="preserve"> provide the global rules that businesses need to be able to operate, and also that it can </w:t>
      </w:r>
      <w:r w:rsidRPr="007A6DBA">
        <w:rPr>
          <w:rStyle w:val="StyleUnderline"/>
        </w:rPr>
        <w:t xml:space="preserve">ensure that once </w:t>
      </w:r>
      <w:r w:rsidRPr="007A6DBA">
        <w:rPr>
          <w:rStyle w:val="StyleUnderline"/>
          <w:highlight w:val="cyan"/>
        </w:rPr>
        <w:t>countries</w:t>
      </w:r>
      <w:r w:rsidRPr="007A6DBA">
        <w:rPr>
          <w:rStyle w:val="StyleUnderline"/>
        </w:rPr>
        <w:t xml:space="preserve"> agree to rules, they also </w:t>
      </w:r>
      <w:r w:rsidRPr="007A6DBA">
        <w:rPr>
          <w:rStyle w:val="Emphasis"/>
          <w:highlight w:val="cyan"/>
        </w:rPr>
        <w:t>adhere</w:t>
      </w:r>
      <w:r w:rsidRPr="007A6DBA">
        <w:rPr>
          <w:rStyle w:val="StyleUnderline"/>
        </w:rPr>
        <w:t xml:space="preserve"> to them</w:t>
      </w:r>
      <w:r w:rsidRPr="007A6DBA">
        <w:rPr>
          <w:sz w:val="16"/>
        </w:rPr>
        <w:t>.”</w:t>
      </w:r>
    </w:p>
    <w:p w14:paraId="32F64B79" w14:textId="77777777" w:rsidR="006570D0" w:rsidRPr="007A6DBA" w:rsidRDefault="006570D0" w:rsidP="006570D0">
      <w:pPr>
        <w:rPr>
          <w:sz w:val="12"/>
          <w:szCs w:val="18"/>
        </w:rPr>
      </w:pPr>
      <w:r w:rsidRPr="007A6DBA">
        <w:rPr>
          <w:sz w:val="12"/>
          <w:szCs w:val="18"/>
        </w:rPr>
        <w:t>Mr Tehan said he was encouraged at the prospects for WTO reform after his 2½-hour meeting with the body’s new director general, Ngozi Okonjo-Iweala.</w:t>
      </w:r>
    </w:p>
    <w:p w14:paraId="2DBA1EED" w14:textId="77777777" w:rsidR="006570D0" w:rsidRPr="007A6DBA" w:rsidRDefault="006570D0" w:rsidP="006570D0">
      <w:pPr>
        <w:rPr>
          <w:sz w:val="12"/>
          <w:szCs w:val="18"/>
        </w:rPr>
      </w:pPr>
      <w:r w:rsidRPr="007A6DBA">
        <w:rPr>
          <w:sz w:val="12"/>
          <w:szCs w:val="18"/>
        </w:rPr>
        <w:t>He said her initiative and drive in convening governments, industry and NGOs to give the WTO a role in boosting COVID-19 vaccine production was a promising sign of her intent and capabilities.</w:t>
      </w:r>
    </w:p>
    <w:p w14:paraId="584125E4" w14:textId="77777777" w:rsidR="006570D0" w:rsidRPr="007A6DBA" w:rsidRDefault="006570D0" w:rsidP="006570D0">
      <w:pPr>
        <w:rPr>
          <w:sz w:val="12"/>
          <w:szCs w:val="18"/>
        </w:rPr>
      </w:pPr>
      <w:r w:rsidRPr="007A6DBA">
        <w:rPr>
          <w:sz w:val="12"/>
          <w:szCs w:val="18"/>
        </w:rPr>
        <w:t>“What that showed was a real desire and willingness to challenge the difficult issues; to put the WTO back in the pre-eminent place that it needs to be, as we deal with the current changing complexity in the geostrategic environment,” he said.</w:t>
      </w:r>
    </w:p>
    <w:p w14:paraId="565773B8" w14:textId="77777777" w:rsidR="006570D0" w:rsidRPr="007A6DBA" w:rsidRDefault="006570D0" w:rsidP="006570D0">
      <w:pPr>
        <w:rPr>
          <w:sz w:val="12"/>
          <w:szCs w:val="18"/>
        </w:rPr>
      </w:pPr>
      <w:r w:rsidRPr="007A6DBA">
        <w:rPr>
          <w:sz w:val="12"/>
          <w:szCs w:val="18"/>
        </w:rPr>
        <w:t>Mr Tehan acknowledged that the in-tray looks daunting. The Appellate Body, which is the appeals mechanism in the WTO’s dispute settlement process, has been frozen for almost a year after US President Donald Trump refused to allow any new judges to be appointed to replace those rotating off.</w:t>
      </w:r>
    </w:p>
    <w:p w14:paraId="73FF3627" w14:textId="77777777" w:rsidR="006570D0" w:rsidRPr="007A6DBA" w:rsidRDefault="006570D0" w:rsidP="006570D0">
      <w:pPr>
        <w:rPr>
          <w:sz w:val="12"/>
          <w:szCs w:val="18"/>
        </w:rPr>
      </w:pPr>
      <w:r w:rsidRPr="007A6DBA">
        <w:rPr>
          <w:sz w:val="12"/>
          <w:szCs w:val="18"/>
        </w:rPr>
        <w:t>Mr Trump said the tribunal was straying beyond its remit and behaving like a court. His successor, Joe Biden, appears to share some of these concerns but at least looks to be taking a more consultative approach.</w:t>
      </w:r>
    </w:p>
    <w:p w14:paraId="20CD6DFB" w14:textId="77777777" w:rsidR="006570D0" w:rsidRPr="007A6DBA" w:rsidRDefault="006570D0" w:rsidP="006570D0">
      <w:pPr>
        <w:rPr>
          <w:sz w:val="12"/>
          <w:szCs w:val="18"/>
        </w:rPr>
      </w:pPr>
      <w:r w:rsidRPr="007A6DBA">
        <w:rPr>
          <w:sz w:val="12"/>
          <w:szCs w:val="18"/>
        </w:rPr>
        <w:t>WTO negotiations on a treaty to curb damaging fisheries subsidies are stalled, and talks on an e-commerce agreement have slowed. Festering disputes on subsidies to agriculture, steel and aluminium seem to go round and round.</w:t>
      </w:r>
    </w:p>
    <w:p w14:paraId="0400FABF" w14:textId="77777777" w:rsidR="006570D0" w:rsidRPr="007A6DBA" w:rsidRDefault="006570D0" w:rsidP="006570D0">
      <w:pPr>
        <w:rPr>
          <w:sz w:val="12"/>
          <w:szCs w:val="18"/>
        </w:rPr>
      </w:pPr>
      <w:r w:rsidRPr="007A6DBA">
        <w:rPr>
          <w:sz w:val="12"/>
          <w:szCs w:val="18"/>
        </w:rPr>
        <w:t>The US and the EU are chafing at China’s advantageous WTO status as a developing country, and at the body’s seeming reluctance to up the pressure on Beijing over industrial subsidies.</w:t>
      </w:r>
    </w:p>
    <w:p w14:paraId="34A02C95" w14:textId="77777777" w:rsidR="006570D0" w:rsidRPr="007A6DBA" w:rsidRDefault="006570D0" w:rsidP="006570D0">
      <w:pPr>
        <w:rPr>
          <w:sz w:val="12"/>
          <w:szCs w:val="18"/>
        </w:rPr>
      </w:pPr>
      <w:r w:rsidRPr="007A6DBA">
        <w:rPr>
          <w:sz w:val="12"/>
          <w:szCs w:val="18"/>
        </w:rPr>
        <w:t>Tehan to tackle vaccines, WTO reform on first overseas trip</w:t>
      </w:r>
    </w:p>
    <w:p w14:paraId="7FDB16A2" w14:textId="77777777" w:rsidR="006570D0" w:rsidRPr="007A6DBA" w:rsidRDefault="006570D0" w:rsidP="006570D0">
      <w:pPr>
        <w:rPr>
          <w:sz w:val="12"/>
          <w:szCs w:val="18"/>
        </w:rPr>
      </w:pPr>
      <w:r w:rsidRPr="007A6DBA">
        <w:rPr>
          <w:sz w:val="12"/>
          <w:szCs w:val="18"/>
        </w:rPr>
        <w:t>“These are all really important issues that are going to require strong leadership not only from like-minded countries, but from the director-general herself,” Mr Tehan said.</w:t>
      </w:r>
    </w:p>
    <w:p w14:paraId="13004222" w14:textId="77777777" w:rsidR="006570D0" w:rsidRPr="007A6DBA" w:rsidRDefault="006570D0" w:rsidP="006570D0">
      <w:pPr>
        <w:rPr>
          <w:sz w:val="12"/>
          <w:szCs w:val="18"/>
        </w:rPr>
      </w:pPr>
      <w:r w:rsidRPr="007A6DBA">
        <w:rPr>
          <w:sz w:val="12"/>
          <w:szCs w:val="18"/>
        </w:rPr>
        <w:t>He hoped Australia could play its traditional brokering role on trade talks, “to work in small groups with other countries who are keen for reform, to shape up the issues and shape up negotiations so that they can be presented in a way that it’s very clear to ministers where progress can be made and how progress can be made”.</w:t>
      </w:r>
    </w:p>
    <w:p w14:paraId="0BF5E0CE" w14:textId="77777777" w:rsidR="006570D0" w:rsidRPr="007A6DBA" w:rsidRDefault="006570D0" w:rsidP="006570D0">
      <w:pPr>
        <w:rPr>
          <w:sz w:val="12"/>
          <w:szCs w:val="18"/>
        </w:rPr>
      </w:pPr>
      <w:r w:rsidRPr="007A6DBA">
        <w:rPr>
          <w:sz w:val="12"/>
          <w:szCs w:val="18"/>
        </w:rPr>
        <w:t>Australia, though, is at the epicentre of trade tensions between the West and China, raising questions over whether it can still be an effective bridge-builder and deal-shaper.</w:t>
      </w:r>
    </w:p>
    <w:p w14:paraId="72BDF921" w14:textId="77777777" w:rsidR="006570D0" w:rsidRPr="007A6DBA" w:rsidRDefault="006570D0" w:rsidP="006570D0">
      <w:pPr>
        <w:rPr>
          <w:sz w:val="12"/>
          <w:szCs w:val="18"/>
        </w:rPr>
      </w:pPr>
      <w:r w:rsidRPr="007A6DBA">
        <w:rPr>
          <w:sz w:val="12"/>
          <w:szCs w:val="18"/>
        </w:rPr>
        <w:t>Mr Tehan said one of his first acts as trade minister when appointed last December was to contact his equally newly minted Chinese counterpart and propose areas where they could work closely together, including on WTO reform.</w:t>
      </w:r>
    </w:p>
    <w:p w14:paraId="7D0B4CF6" w14:textId="77777777" w:rsidR="006570D0" w:rsidRPr="007A6DBA" w:rsidRDefault="006570D0" w:rsidP="006570D0">
      <w:pPr>
        <w:rPr>
          <w:sz w:val="12"/>
          <w:szCs w:val="18"/>
        </w:rPr>
      </w:pPr>
      <w:r w:rsidRPr="007A6DBA">
        <w:rPr>
          <w:sz w:val="12"/>
          <w:szCs w:val="18"/>
        </w:rPr>
        <w:t>“My view is given our leadership of the Cairns Group [of large agricultural exporters] and the way that we’ve historically acted as an honest broker at the WTO in bringing countries together, there is nothing that stops us continuing to play that role. I look forward to doing that myself.”</w:t>
      </w:r>
    </w:p>
    <w:p w14:paraId="359481D0" w14:textId="77777777" w:rsidR="006570D0" w:rsidRPr="007A6DBA" w:rsidRDefault="006570D0" w:rsidP="006570D0">
      <w:pPr>
        <w:rPr>
          <w:sz w:val="12"/>
          <w:szCs w:val="18"/>
        </w:rPr>
      </w:pPr>
      <w:r w:rsidRPr="007A6DBA">
        <w:rPr>
          <w:sz w:val="12"/>
          <w:szCs w:val="18"/>
        </w:rPr>
        <w:t>Global trade rebound rests on widespread vaccine rollout, WTO says</w:t>
      </w:r>
    </w:p>
    <w:p w14:paraId="1D44D990" w14:textId="77777777" w:rsidR="006570D0" w:rsidRPr="007A6DBA" w:rsidRDefault="006570D0" w:rsidP="006570D0">
      <w:pPr>
        <w:rPr>
          <w:sz w:val="16"/>
        </w:rPr>
      </w:pPr>
      <w:r w:rsidRPr="007A6DBA">
        <w:rPr>
          <w:sz w:val="16"/>
        </w:rPr>
        <w:t xml:space="preserve">He said he hoped he and other trade ministers would be able to identify which issues </w:t>
      </w:r>
      <w:r w:rsidRPr="007A6DBA">
        <w:rPr>
          <w:rStyle w:val="StyleUnderline"/>
          <w:highlight w:val="cyan"/>
        </w:rPr>
        <w:t xml:space="preserve">the </w:t>
      </w:r>
      <w:r w:rsidRPr="007A6DBA">
        <w:rPr>
          <w:rStyle w:val="Emphasis"/>
          <w:highlight w:val="cyan"/>
        </w:rPr>
        <w:t>year-end ministerial summit</w:t>
      </w:r>
      <w:r w:rsidRPr="007A6DBA">
        <w:rPr>
          <w:sz w:val="16"/>
        </w:rPr>
        <w:t xml:space="preserve"> could fix, and which </w:t>
      </w:r>
      <w:r w:rsidRPr="007A6DBA">
        <w:rPr>
          <w:rStyle w:val="StyleUnderline"/>
          <w:highlight w:val="cyan"/>
        </w:rPr>
        <w:t>would</w:t>
      </w:r>
      <w:r w:rsidRPr="007A6DBA">
        <w:rPr>
          <w:rStyle w:val="StyleUnderline"/>
        </w:rPr>
        <w:t xml:space="preserve"> be </w:t>
      </w:r>
      <w:r w:rsidRPr="007A6DBA">
        <w:rPr>
          <w:rStyle w:val="Emphasis"/>
          <w:highlight w:val="cyan"/>
        </w:rPr>
        <w:t>give</w:t>
      </w:r>
      <w:r w:rsidRPr="007A6DBA">
        <w:rPr>
          <w:rStyle w:val="StyleUnderline"/>
        </w:rPr>
        <w:t xml:space="preserve">n </w:t>
      </w:r>
      <w:r w:rsidRPr="007A6DBA">
        <w:rPr>
          <w:rStyle w:val="StyleUnderline"/>
          <w:highlight w:val="cyan"/>
        </w:rPr>
        <w:t xml:space="preserve">a </w:t>
      </w:r>
      <w:r w:rsidRPr="007A6DBA">
        <w:rPr>
          <w:rStyle w:val="Emphasis"/>
          <w:sz w:val="24"/>
          <w:szCs w:val="26"/>
          <w:highlight w:val="cyan"/>
        </w:rPr>
        <w:t>2022</w:t>
      </w:r>
      <w:r w:rsidRPr="007A6DBA">
        <w:rPr>
          <w:szCs w:val="26"/>
        </w:rPr>
        <w:t xml:space="preserve"> </w:t>
      </w:r>
      <w:r w:rsidRPr="007A6DBA">
        <w:rPr>
          <w:sz w:val="16"/>
        </w:rPr>
        <w:t xml:space="preserve">timeframe or </w:t>
      </w:r>
      <w:r w:rsidRPr="007A6DBA">
        <w:rPr>
          <w:rStyle w:val="Emphasis"/>
          <w:sz w:val="24"/>
          <w:szCs w:val="26"/>
          <w:highlight w:val="cyan"/>
        </w:rPr>
        <w:t>deadline</w:t>
      </w:r>
      <w:r w:rsidRPr="007A6DBA">
        <w:rPr>
          <w:szCs w:val="26"/>
        </w:rPr>
        <w:t xml:space="preserve"> </w:t>
      </w:r>
      <w:r w:rsidRPr="007A6DBA">
        <w:rPr>
          <w:sz w:val="16"/>
        </w:rPr>
        <w:t>to be finalised.</w:t>
      </w:r>
    </w:p>
    <w:p w14:paraId="755B2A59" w14:textId="77777777" w:rsidR="006570D0" w:rsidRPr="007A6DBA" w:rsidRDefault="006570D0" w:rsidP="006570D0">
      <w:pPr>
        <w:rPr>
          <w:sz w:val="16"/>
        </w:rPr>
      </w:pPr>
      <w:r w:rsidRPr="007A6DBA">
        <w:rPr>
          <w:sz w:val="16"/>
        </w:rPr>
        <w:t xml:space="preserve">“I know that these issues are not easy. </w:t>
      </w:r>
      <w:r w:rsidRPr="007A6DBA">
        <w:rPr>
          <w:rStyle w:val="StyleUnderline"/>
        </w:rPr>
        <w:t xml:space="preserve">The level of </w:t>
      </w:r>
      <w:r w:rsidRPr="007A6DBA">
        <w:rPr>
          <w:rStyle w:val="Emphasis"/>
          <w:highlight w:val="cyan"/>
        </w:rPr>
        <w:t>difficulty</w:t>
      </w:r>
      <w:r w:rsidRPr="007A6DBA">
        <w:rPr>
          <w:rStyle w:val="StyleUnderline"/>
          <w:highlight w:val="cyan"/>
        </w:rPr>
        <w:t xml:space="preserve"> is</w:t>
      </w:r>
      <w:r w:rsidRPr="007A6DBA">
        <w:rPr>
          <w:rStyle w:val="StyleUnderline"/>
        </w:rPr>
        <w:t xml:space="preserve"> </w:t>
      </w:r>
      <w:r w:rsidRPr="007A6DBA">
        <w:rPr>
          <w:rStyle w:val="Emphasis"/>
        </w:rPr>
        <w:t xml:space="preserve">quite </w:t>
      </w:r>
      <w:r w:rsidRPr="007A6DBA">
        <w:rPr>
          <w:rStyle w:val="Emphasis"/>
          <w:highlight w:val="cyan"/>
        </w:rPr>
        <w:t>high</w:t>
      </w:r>
      <w:r w:rsidRPr="007A6DBA">
        <w:rPr>
          <w:rStyle w:val="StyleUnderline"/>
          <w:highlight w:val="cyan"/>
        </w:rPr>
        <w:t xml:space="preserve">. </w:t>
      </w:r>
      <w:r w:rsidRPr="007A6DBA">
        <w:rPr>
          <w:rStyle w:val="Emphasis"/>
          <w:highlight w:val="cyan"/>
        </w:rPr>
        <w:t>But</w:t>
      </w:r>
      <w:r w:rsidRPr="007A6DBA">
        <w:rPr>
          <w:rStyle w:val="StyleUnderline"/>
          <w:highlight w:val="cyan"/>
        </w:rPr>
        <w:t xml:space="preserve"> there does seem</w:t>
      </w:r>
      <w:r w:rsidRPr="007A6DBA">
        <w:rPr>
          <w:rStyle w:val="StyleUnderline"/>
        </w:rPr>
        <w:t xml:space="preserve"> to be a </w:t>
      </w:r>
      <w:r w:rsidRPr="007A6DBA">
        <w:rPr>
          <w:rStyle w:val="Emphasis"/>
          <w:highlight w:val="cyan"/>
        </w:rPr>
        <w:t>willingness</w:t>
      </w:r>
      <w:r w:rsidRPr="007A6DBA">
        <w:rPr>
          <w:rStyle w:val="StyleUnderline"/>
          <w:highlight w:val="cyan"/>
        </w:rPr>
        <w:t xml:space="preserve"> and</w:t>
      </w:r>
      <w:r w:rsidRPr="007A6DBA">
        <w:rPr>
          <w:rStyle w:val="StyleUnderline"/>
        </w:rPr>
        <w:t xml:space="preserve"> an </w:t>
      </w:r>
      <w:r w:rsidRPr="007A6DBA">
        <w:rPr>
          <w:rStyle w:val="Emphasis"/>
          <w:highlight w:val="cyan"/>
        </w:rPr>
        <w:t>understanding</w:t>
      </w:r>
      <w:r w:rsidRPr="007A6DBA">
        <w:rPr>
          <w:rStyle w:val="StyleUnderline"/>
        </w:rPr>
        <w:t xml:space="preserve"> at this moment </w:t>
      </w:r>
      <w:r w:rsidRPr="00C0720F">
        <w:rPr>
          <w:rStyle w:val="StyleUnderline"/>
        </w:rPr>
        <w:t xml:space="preserve">that </w:t>
      </w:r>
      <w:r w:rsidRPr="007A6DBA">
        <w:rPr>
          <w:rStyle w:val="StyleUnderline"/>
          <w:highlight w:val="cyan"/>
        </w:rPr>
        <w:t>it’s</w:t>
      </w:r>
      <w:r w:rsidRPr="007A6DBA">
        <w:rPr>
          <w:rStyle w:val="StyleUnderline"/>
        </w:rPr>
        <w:t xml:space="preserve"> probably </w:t>
      </w:r>
      <w:r w:rsidRPr="007A6DBA">
        <w:rPr>
          <w:rStyle w:val="Emphasis"/>
          <w:highlight w:val="cyan"/>
        </w:rPr>
        <w:t>more important than</w:t>
      </w:r>
      <w:r w:rsidRPr="007A6DBA">
        <w:rPr>
          <w:rStyle w:val="Emphasis"/>
        </w:rPr>
        <w:t xml:space="preserve"> it’s </w:t>
      </w:r>
      <w:r w:rsidRPr="007A6DBA">
        <w:rPr>
          <w:rStyle w:val="Emphasis"/>
          <w:highlight w:val="cyan"/>
        </w:rPr>
        <w:t>ever</w:t>
      </w:r>
      <w:r w:rsidRPr="007A6DBA">
        <w:rPr>
          <w:rStyle w:val="Emphasis"/>
        </w:rPr>
        <w:t xml:space="preserve"> been</w:t>
      </w:r>
      <w:r w:rsidRPr="007A6DBA">
        <w:rPr>
          <w:rStyle w:val="StyleUnderline"/>
        </w:rPr>
        <w:t xml:space="preserve"> </w:t>
      </w:r>
      <w:r w:rsidRPr="00C0720F">
        <w:rPr>
          <w:rStyle w:val="StyleUnderline"/>
        </w:rPr>
        <w:t xml:space="preserve">that </w:t>
      </w:r>
      <w:r w:rsidRPr="007A6DBA">
        <w:rPr>
          <w:rStyle w:val="StyleUnderline"/>
          <w:highlight w:val="cyan"/>
        </w:rPr>
        <w:t>we</w:t>
      </w:r>
      <w:r w:rsidRPr="007A6DBA">
        <w:rPr>
          <w:rStyle w:val="StyleUnderline"/>
        </w:rPr>
        <w:t xml:space="preserve"> can we can </w:t>
      </w:r>
      <w:r w:rsidRPr="007A6DBA">
        <w:rPr>
          <w:rStyle w:val="StyleUnderline"/>
          <w:highlight w:val="cyan"/>
        </w:rPr>
        <w:t>set global</w:t>
      </w:r>
      <w:r w:rsidRPr="007A6DBA">
        <w:rPr>
          <w:rStyle w:val="StyleUnderline"/>
        </w:rPr>
        <w:t xml:space="preserve"> trade </w:t>
      </w:r>
      <w:r w:rsidRPr="007A6DBA">
        <w:rPr>
          <w:rStyle w:val="StyleUnderline"/>
          <w:highlight w:val="cyan"/>
        </w:rPr>
        <w:t>rules and</w:t>
      </w:r>
      <w:r w:rsidRPr="007A6DBA">
        <w:rPr>
          <w:rStyle w:val="StyleUnderline"/>
        </w:rPr>
        <w:t xml:space="preserve"> have the </w:t>
      </w:r>
      <w:r w:rsidRPr="007A6DBA">
        <w:rPr>
          <w:rStyle w:val="Emphasis"/>
        </w:rPr>
        <w:t>mechanisms</w:t>
      </w:r>
      <w:r w:rsidRPr="007A6DBA">
        <w:rPr>
          <w:rStyle w:val="StyleUnderline"/>
        </w:rPr>
        <w:t xml:space="preserve"> in place to </w:t>
      </w:r>
      <w:r w:rsidRPr="007A6DBA">
        <w:rPr>
          <w:rStyle w:val="StyleUnderline"/>
          <w:highlight w:val="cyan"/>
        </w:rPr>
        <w:t>ensure countries adhere</w:t>
      </w:r>
      <w:r w:rsidRPr="007A6DBA">
        <w:rPr>
          <w:rStyle w:val="StyleUnderline"/>
        </w:rPr>
        <w:t xml:space="preserve"> to them,”</w:t>
      </w:r>
      <w:r w:rsidRPr="007A6DBA">
        <w:rPr>
          <w:sz w:val="16"/>
        </w:rPr>
        <w:t xml:space="preserve"> he said.</w:t>
      </w:r>
    </w:p>
    <w:p w14:paraId="45748BA6" w14:textId="77777777" w:rsidR="006570D0" w:rsidRPr="007A6DBA" w:rsidRDefault="006570D0" w:rsidP="006570D0">
      <w:pPr>
        <w:pStyle w:val="Heading4"/>
        <w:rPr>
          <w:rFonts w:cs="Times New Roman"/>
        </w:rPr>
      </w:pPr>
      <w:r w:rsidRPr="007A6DBA">
        <w:rPr>
          <w:rFonts w:cs="Times New Roman"/>
        </w:rPr>
        <w:t>Enforcement’s declining</w:t>
      </w:r>
    </w:p>
    <w:p w14:paraId="231E27C3" w14:textId="77777777" w:rsidR="006570D0" w:rsidRPr="007A6DBA" w:rsidRDefault="006570D0" w:rsidP="006570D0">
      <w:r w:rsidRPr="007A6DBA">
        <w:t xml:space="preserve">Douglas H. </w:t>
      </w:r>
      <w:r w:rsidRPr="007A6DBA">
        <w:rPr>
          <w:rStyle w:val="Style13ptBold"/>
        </w:rPr>
        <w:t>Ginsburg 20</w:t>
      </w:r>
      <w:r w:rsidRPr="007A6DBA">
        <w:t>, U.S. Court of Appeals for the D.C. Circuit and Professor at the Antonin Scalia Law School at George Mason University, and Cecilia (Yixi) Cheng, Law Clerk for the U.S. Court of Appeals for the D.C. Circuit, “The Decline in U.S. Criminal Antitrust CaseS: ACPERA and Leniency in an International Context”, George Mason University Law &amp; Economics Research Paper Series, 19-31, https://papers.ssrn.com/sol3/papers.cfm?abstract_id=3460091</w:t>
      </w:r>
    </w:p>
    <w:p w14:paraId="56E8301E" w14:textId="77777777" w:rsidR="006570D0" w:rsidRPr="007A6DBA" w:rsidRDefault="006570D0" w:rsidP="006570D0">
      <w:pPr>
        <w:rPr>
          <w:rStyle w:val="StyleUnderline"/>
        </w:rPr>
      </w:pPr>
      <w:r w:rsidRPr="007A6DBA">
        <w:rPr>
          <w:sz w:val="16"/>
        </w:rPr>
        <w:t xml:space="preserve">II. </w:t>
      </w:r>
      <w:r w:rsidRPr="007A6DBA">
        <w:rPr>
          <w:rStyle w:val="Emphasis"/>
        </w:rPr>
        <w:t>Downward Trend</w:t>
      </w:r>
      <w:r w:rsidRPr="007A6DBA">
        <w:rPr>
          <w:rStyle w:val="StyleUnderline"/>
        </w:rPr>
        <w:t xml:space="preserve"> in Cartel Cases</w:t>
      </w:r>
    </w:p>
    <w:p w14:paraId="248AC54B" w14:textId="77777777" w:rsidR="006570D0" w:rsidRPr="007A6DBA" w:rsidRDefault="006570D0" w:rsidP="006570D0">
      <w:pPr>
        <w:rPr>
          <w:sz w:val="16"/>
        </w:rPr>
      </w:pPr>
      <w:r w:rsidRPr="007A6DBA">
        <w:rPr>
          <w:rStyle w:val="StyleUnderline"/>
        </w:rPr>
        <w:t xml:space="preserve">The </w:t>
      </w:r>
      <w:r w:rsidRPr="007A6DBA">
        <w:rPr>
          <w:rStyle w:val="StyleUnderline"/>
          <w:highlight w:val="cyan"/>
        </w:rPr>
        <w:t>number of</w:t>
      </w:r>
      <w:r w:rsidRPr="007A6DBA">
        <w:rPr>
          <w:rStyle w:val="StyleUnderline"/>
        </w:rPr>
        <w:t xml:space="preserve"> criminal </w:t>
      </w:r>
      <w:r w:rsidRPr="007A6DBA">
        <w:rPr>
          <w:rStyle w:val="StyleUnderline"/>
          <w:highlight w:val="cyan"/>
        </w:rPr>
        <w:t>cases filed</w:t>
      </w:r>
      <w:r w:rsidRPr="007A6DBA">
        <w:rPr>
          <w:rStyle w:val="StyleUnderline"/>
        </w:rPr>
        <w:t xml:space="preserve"> annually by the Division </w:t>
      </w:r>
      <w:r w:rsidRPr="007A6DBA">
        <w:rPr>
          <w:rStyle w:val="StyleUnderline"/>
          <w:highlight w:val="cyan"/>
        </w:rPr>
        <w:t>decreased from 90</w:t>
      </w:r>
      <w:r w:rsidRPr="007A6DBA">
        <w:rPr>
          <w:rStyle w:val="StyleUnderline"/>
        </w:rPr>
        <w:t xml:space="preserve"> in</w:t>
      </w:r>
      <w:r w:rsidRPr="007A6DBA">
        <w:rPr>
          <w:sz w:val="16"/>
        </w:rPr>
        <w:t xml:space="preserve"> 20</w:t>
      </w:r>
      <w:r w:rsidRPr="007A6DBA">
        <w:rPr>
          <w:rStyle w:val="Emphasis"/>
        </w:rPr>
        <w:t>11</w:t>
      </w:r>
      <w:r w:rsidRPr="007A6DBA">
        <w:rPr>
          <w:rStyle w:val="StyleUnderline"/>
        </w:rPr>
        <w:t xml:space="preserve"> </w:t>
      </w:r>
      <w:r w:rsidRPr="007A6DBA">
        <w:rPr>
          <w:rStyle w:val="StyleUnderline"/>
          <w:highlight w:val="cyan"/>
        </w:rPr>
        <w:t>to 18</w:t>
      </w:r>
      <w:r w:rsidRPr="007A6DBA">
        <w:rPr>
          <w:rStyle w:val="StyleUnderline"/>
        </w:rPr>
        <w:t xml:space="preserve"> in </w:t>
      </w:r>
      <w:r w:rsidRPr="007A6DBA">
        <w:rPr>
          <w:sz w:val="16"/>
        </w:rPr>
        <w:t>20</w:t>
      </w:r>
      <w:r w:rsidRPr="007A6DBA">
        <w:rPr>
          <w:rStyle w:val="Emphasis"/>
        </w:rPr>
        <w:t>18</w:t>
      </w:r>
      <w:r w:rsidRPr="007A6DBA">
        <w:rPr>
          <w:rStyle w:val="StyleUnderline"/>
        </w:rPr>
        <w:t xml:space="preserve">, </w:t>
      </w:r>
      <w:r w:rsidRPr="007A6DBA">
        <w:rPr>
          <w:rStyle w:val="StyleUnderline"/>
          <w:highlight w:val="cyan"/>
        </w:rPr>
        <w:t>the lowest</w:t>
      </w:r>
      <w:r w:rsidRPr="007A6DBA">
        <w:rPr>
          <w:rStyle w:val="StyleUnderline"/>
        </w:rPr>
        <w:t xml:space="preserve"> it has been </w:t>
      </w:r>
      <w:r w:rsidRPr="007A6DBA">
        <w:rPr>
          <w:rStyle w:val="StyleUnderline"/>
          <w:highlight w:val="cyan"/>
        </w:rPr>
        <w:t>since</w:t>
      </w:r>
      <w:r w:rsidRPr="007A6DBA">
        <w:rPr>
          <w:sz w:val="16"/>
        </w:rPr>
        <w:t xml:space="preserve"> 19</w:t>
      </w:r>
      <w:r w:rsidRPr="007A6DBA">
        <w:rPr>
          <w:rStyle w:val="Emphasis"/>
          <w:highlight w:val="cyan"/>
        </w:rPr>
        <w:t>72</w:t>
      </w:r>
      <w:r w:rsidRPr="007A6DBA">
        <w:rPr>
          <w:sz w:val="16"/>
        </w:rPr>
        <w:t xml:space="preserve">.7 Similarly, </w:t>
      </w:r>
      <w:r w:rsidRPr="007A6DBA">
        <w:rPr>
          <w:rStyle w:val="StyleUnderline"/>
        </w:rPr>
        <w:t>whereas 27 corporations were charged with criminal antitrust violations in</w:t>
      </w:r>
      <w:r w:rsidRPr="007A6DBA">
        <w:rPr>
          <w:sz w:val="16"/>
        </w:rPr>
        <w:t xml:space="preserve"> 20</w:t>
      </w:r>
      <w:r w:rsidRPr="007A6DBA">
        <w:rPr>
          <w:rStyle w:val="Emphasis"/>
        </w:rPr>
        <w:t>11</w:t>
      </w:r>
      <w:r w:rsidRPr="007A6DBA">
        <w:rPr>
          <w:rStyle w:val="StyleUnderline"/>
        </w:rPr>
        <w:t xml:space="preserve">, </w:t>
      </w:r>
      <w:r w:rsidRPr="007A6DBA">
        <w:rPr>
          <w:rStyle w:val="Emphasis"/>
          <w:highlight w:val="cyan"/>
        </w:rPr>
        <w:t>only 5</w:t>
      </w:r>
      <w:r w:rsidRPr="007A6DBA">
        <w:rPr>
          <w:rStyle w:val="StyleUnderline"/>
          <w:highlight w:val="cyan"/>
        </w:rPr>
        <w:t xml:space="preserve"> were charged</w:t>
      </w:r>
      <w:r w:rsidRPr="007A6DBA">
        <w:rPr>
          <w:rStyle w:val="StyleUnderline"/>
        </w:rPr>
        <w:t xml:space="preserve"> in</w:t>
      </w:r>
      <w:r w:rsidRPr="007A6DBA">
        <w:rPr>
          <w:sz w:val="16"/>
        </w:rPr>
        <w:t xml:space="preserve"> 20</w:t>
      </w:r>
      <w:r w:rsidRPr="007A6DBA">
        <w:rPr>
          <w:rStyle w:val="Emphasis"/>
        </w:rPr>
        <w:t>18</w:t>
      </w:r>
      <w:r w:rsidRPr="007A6DBA">
        <w:rPr>
          <w:rStyle w:val="StyleUnderline"/>
        </w:rPr>
        <w:t xml:space="preserve">. The </w:t>
      </w:r>
      <w:r w:rsidRPr="007A6DBA">
        <w:rPr>
          <w:rStyle w:val="StyleUnderline"/>
          <w:highlight w:val="cyan"/>
        </w:rPr>
        <w:t>total</w:t>
      </w:r>
      <w:r w:rsidRPr="007A6DBA">
        <w:rPr>
          <w:sz w:val="16"/>
        </w:rPr>
        <w:t xml:space="preserve"> criminal </w:t>
      </w:r>
      <w:r w:rsidRPr="007A6DBA">
        <w:rPr>
          <w:rStyle w:val="StyleUnderline"/>
          <w:highlight w:val="cyan"/>
        </w:rPr>
        <w:t>fines</w:t>
      </w:r>
      <w:r w:rsidRPr="007A6DBA">
        <w:rPr>
          <w:rStyle w:val="StyleUnderline"/>
        </w:rPr>
        <w:t xml:space="preserve"> obtained by the Division have</w:t>
      </w:r>
      <w:r w:rsidRPr="007A6DBA">
        <w:rPr>
          <w:sz w:val="16"/>
        </w:rPr>
        <w:t xml:space="preserve"> also </w:t>
      </w:r>
      <w:r w:rsidRPr="007A6DBA">
        <w:rPr>
          <w:rStyle w:val="Emphasis"/>
          <w:highlight w:val="cyan"/>
        </w:rPr>
        <w:t>fall</w:t>
      </w:r>
      <w:r w:rsidRPr="007A6DBA">
        <w:rPr>
          <w:rStyle w:val="StyleUnderline"/>
        </w:rPr>
        <w:t xml:space="preserve">en, </w:t>
      </w:r>
      <w:r w:rsidRPr="007A6DBA">
        <w:rPr>
          <w:rStyle w:val="StyleUnderline"/>
          <w:highlight w:val="cyan"/>
        </w:rPr>
        <w:t>from</w:t>
      </w:r>
      <w:r w:rsidRPr="007A6DBA">
        <w:rPr>
          <w:sz w:val="16"/>
        </w:rPr>
        <w:t xml:space="preserve"> an average of </w:t>
      </w:r>
      <w:r w:rsidRPr="007A6DBA">
        <w:rPr>
          <w:rStyle w:val="StyleUnderline"/>
        </w:rPr>
        <w:t xml:space="preserve">more than </w:t>
      </w:r>
      <w:r w:rsidRPr="007A6DBA">
        <w:rPr>
          <w:rStyle w:val="StyleUnderline"/>
          <w:highlight w:val="cyan"/>
        </w:rPr>
        <w:t>$1 billion</w:t>
      </w:r>
      <w:r w:rsidRPr="007A6DBA">
        <w:rPr>
          <w:sz w:val="16"/>
        </w:rPr>
        <w:t xml:space="preserve"> per year </w:t>
      </w:r>
      <w:r w:rsidRPr="007A6DBA">
        <w:rPr>
          <w:rStyle w:val="StyleUnderline"/>
        </w:rPr>
        <w:t>in</w:t>
      </w:r>
      <w:r w:rsidRPr="007A6DBA">
        <w:rPr>
          <w:sz w:val="16"/>
        </w:rPr>
        <w:t xml:space="preserve"> 20</w:t>
      </w:r>
      <w:r w:rsidRPr="007A6DBA">
        <w:rPr>
          <w:rStyle w:val="Emphasis"/>
        </w:rPr>
        <w:t>12</w:t>
      </w:r>
      <w:r w:rsidRPr="007A6DBA">
        <w:rPr>
          <w:sz w:val="16"/>
        </w:rPr>
        <w:t xml:space="preserve"> through 2015 </w:t>
      </w:r>
      <w:r w:rsidRPr="007A6DBA">
        <w:rPr>
          <w:rStyle w:val="StyleUnderline"/>
          <w:highlight w:val="cyan"/>
        </w:rPr>
        <w:t>to $172 million in</w:t>
      </w:r>
      <w:r w:rsidRPr="007A6DBA">
        <w:rPr>
          <w:sz w:val="16"/>
        </w:rPr>
        <w:t xml:space="preserve"> 20</w:t>
      </w:r>
      <w:r w:rsidRPr="007A6DBA">
        <w:rPr>
          <w:rStyle w:val="Emphasis"/>
          <w:highlight w:val="cyan"/>
        </w:rPr>
        <w:t>18</w:t>
      </w:r>
      <w:r w:rsidRPr="007A6DBA">
        <w:rPr>
          <w:sz w:val="16"/>
        </w:rPr>
        <w:t>.</w:t>
      </w:r>
    </w:p>
    <w:p w14:paraId="7ABF9247" w14:textId="77777777" w:rsidR="006570D0" w:rsidRPr="007A6DBA" w:rsidRDefault="006570D0" w:rsidP="006570D0">
      <w:pPr>
        <w:rPr>
          <w:sz w:val="16"/>
        </w:rPr>
      </w:pPr>
      <w:r w:rsidRPr="007A6DBA">
        <w:rPr>
          <w:sz w:val="16"/>
        </w:rPr>
        <w:t xml:space="preserve">Criminal enforcement at the Division has always ebbed and flowed, of course, but </w:t>
      </w:r>
      <w:r w:rsidRPr="007A6DBA">
        <w:rPr>
          <w:rStyle w:val="StyleUnderline"/>
          <w:highlight w:val="cyan"/>
        </w:rPr>
        <w:t>this</w:t>
      </w:r>
      <w:r w:rsidRPr="007A6DBA">
        <w:rPr>
          <w:rStyle w:val="StyleUnderline"/>
        </w:rPr>
        <w:t xml:space="preserve"> recent </w:t>
      </w:r>
      <w:r w:rsidRPr="007A6DBA">
        <w:rPr>
          <w:rStyle w:val="Emphasis"/>
          <w:highlight w:val="cyan"/>
        </w:rPr>
        <w:t>downward trend</w:t>
      </w:r>
      <w:r w:rsidRPr="007A6DBA">
        <w:rPr>
          <w:rStyle w:val="StyleUnderline"/>
          <w:highlight w:val="cyan"/>
        </w:rPr>
        <w:t xml:space="preserve"> marks the </w:t>
      </w:r>
      <w:r w:rsidRPr="007A6DBA">
        <w:rPr>
          <w:rStyle w:val="Emphasis"/>
          <w:highlight w:val="cyan"/>
        </w:rPr>
        <w:t>greatest reduction</w:t>
      </w:r>
      <w:r w:rsidRPr="007A6DBA">
        <w:rPr>
          <w:rStyle w:val="StyleUnderline"/>
          <w:highlight w:val="cyan"/>
        </w:rPr>
        <w:t xml:space="preserve"> in</w:t>
      </w:r>
      <w:r w:rsidRPr="007A6DBA">
        <w:rPr>
          <w:rStyle w:val="StyleUnderline"/>
        </w:rPr>
        <w:t xml:space="preserve"> criminal enforcement </w:t>
      </w:r>
      <w:r w:rsidRPr="007A6DBA">
        <w:rPr>
          <w:rStyle w:val="StyleUnderline"/>
          <w:highlight w:val="cyan"/>
        </w:rPr>
        <w:t>activity since</w:t>
      </w:r>
      <w:r w:rsidRPr="007A6DBA">
        <w:rPr>
          <w:rStyle w:val="StyleUnderline"/>
        </w:rPr>
        <w:t xml:space="preserve"> the leniency program was reformed in</w:t>
      </w:r>
      <w:r w:rsidRPr="007A6DBA">
        <w:rPr>
          <w:sz w:val="16"/>
        </w:rPr>
        <w:t xml:space="preserve"> 19</w:t>
      </w:r>
      <w:r w:rsidRPr="007A6DBA">
        <w:rPr>
          <w:rStyle w:val="Emphasis"/>
          <w:highlight w:val="cyan"/>
        </w:rPr>
        <w:t>93</w:t>
      </w:r>
      <w:r w:rsidRPr="007A6DBA">
        <w:rPr>
          <w:sz w:val="16"/>
        </w:rPr>
        <w:t>:</w:t>
      </w:r>
    </w:p>
    <w:p w14:paraId="225BAB4D" w14:textId="77777777" w:rsidR="006570D0" w:rsidRDefault="006570D0" w:rsidP="006570D0">
      <w:pPr>
        <w:rPr>
          <w:sz w:val="16"/>
        </w:rPr>
      </w:pPr>
      <w:r w:rsidRPr="007A6DBA">
        <w:rPr>
          <w:noProof/>
          <w:sz w:val="16"/>
        </w:rPr>
        <w:drawing>
          <wp:inline distT="0" distB="0" distL="0" distR="0" wp14:anchorId="56C00E0C" wp14:editId="20E7CC4F">
            <wp:extent cx="3040066" cy="2188662"/>
            <wp:effectExtent l="0" t="0" r="8255" b="254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9"/>
                    <a:stretch>
                      <a:fillRect/>
                    </a:stretch>
                  </pic:blipFill>
                  <pic:spPr>
                    <a:xfrm>
                      <a:off x="0" y="0"/>
                      <a:ext cx="3053619" cy="2198419"/>
                    </a:xfrm>
                    <a:prstGeom prst="rect">
                      <a:avLst/>
                    </a:prstGeom>
                  </pic:spPr>
                </pic:pic>
              </a:graphicData>
            </a:graphic>
          </wp:inline>
        </w:drawing>
      </w:r>
    </w:p>
    <w:p w14:paraId="31C7660A" w14:textId="77777777" w:rsidR="006570D0" w:rsidRPr="007A6DBA" w:rsidRDefault="006570D0" w:rsidP="006570D0">
      <w:pPr>
        <w:pStyle w:val="Heading4"/>
        <w:rPr>
          <w:rFonts w:cs="Times New Roman"/>
        </w:rPr>
      </w:pPr>
      <w:r w:rsidRPr="007A6DBA">
        <w:rPr>
          <w:rFonts w:cs="Times New Roman"/>
        </w:rPr>
        <w:t xml:space="preserve">The XO is </w:t>
      </w:r>
      <w:r w:rsidRPr="007A6DBA">
        <w:rPr>
          <w:rFonts w:cs="Times New Roman"/>
          <w:u w:val="single"/>
        </w:rPr>
        <w:t>empty talk</w:t>
      </w:r>
      <w:r w:rsidRPr="007A6DBA">
        <w:rPr>
          <w:rFonts w:cs="Times New Roman"/>
        </w:rPr>
        <w:t xml:space="preserve"> that’s </w:t>
      </w:r>
      <w:r w:rsidRPr="007A6DBA">
        <w:rPr>
          <w:rFonts w:cs="Times New Roman"/>
          <w:u w:val="single"/>
        </w:rPr>
        <w:t>years</w:t>
      </w:r>
      <w:r w:rsidRPr="007A6DBA">
        <w:rPr>
          <w:rFonts w:cs="Times New Roman"/>
        </w:rPr>
        <w:t xml:space="preserve"> from being implemented</w:t>
      </w:r>
    </w:p>
    <w:p w14:paraId="49A268E5" w14:textId="77777777" w:rsidR="006570D0" w:rsidRPr="007A6DBA" w:rsidRDefault="006570D0" w:rsidP="006570D0">
      <w:r w:rsidRPr="007A6DBA">
        <w:t xml:space="preserve">Jeff </w:t>
      </w:r>
      <w:r w:rsidRPr="007A6DBA">
        <w:rPr>
          <w:rStyle w:val="Style13ptBold"/>
        </w:rPr>
        <w:t>Jaeckel 21</w:t>
      </w:r>
      <w:r w:rsidRPr="007A6DBA">
        <w:t>, Co-Chair Global Antitrust Law Practice Group at Morrison &amp; Foerster, Alexander Paul Okuliar, Co-Chair Global Antitrust Law Practice Group at Morrison &amp; Foerster, and Lisa M. Phelan</w:t>
      </w:r>
      <w:r>
        <w:t>,</w:t>
      </w:r>
      <w:r w:rsidRPr="007A6DBA">
        <w:t xml:space="preserve"> Co-Chair Global Antitrust Law Practice Group at Morrison &amp; Foerster, and Megan E. Gerking</w:t>
      </w:r>
      <w:r>
        <w:t>,</w:t>
      </w:r>
      <w:r w:rsidRPr="007A6DBA">
        <w:t xml:space="preserve"> Partner at Morrison &amp; Foerster, “Charting a New Course for Antitrust: President Biden’s Executive Order Promoting Competition in the American Economy”, Client Alert, 7/14/2021, https://www.mofo.com/resources/insights/210714-president-biden-executive-order-antitrust.html</w:t>
      </w:r>
    </w:p>
    <w:p w14:paraId="769EFC2B" w14:textId="77777777" w:rsidR="006570D0" w:rsidRPr="007A6DBA" w:rsidRDefault="006570D0" w:rsidP="006570D0">
      <w:pPr>
        <w:rPr>
          <w:sz w:val="16"/>
        </w:rPr>
      </w:pPr>
      <w:r w:rsidRPr="007A6DBA">
        <w:rPr>
          <w:rStyle w:val="StyleUnderline"/>
        </w:rPr>
        <w:t xml:space="preserve">Despite its breadth, the </w:t>
      </w:r>
      <w:r w:rsidRPr="007A6DBA">
        <w:rPr>
          <w:rStyle w:val="Emphasis"/>
          <w:highlight w:val="cyan"/>
        </w:rPr>
        <w:t>immediate effect</w:t>
      </w:r>
      <w:r w:rsidRPr="007A6DBA">
        <w:rPr>
          <w:rStyle w:val="StyleUnderline"/>
        </w:rPr>
        <w:t xml:space="preserve"> of the EO on law or regulation </w:t>
      </w:r>
      <w:r w:rsidRPr="007A6DBA">
        <w:rPr>
          <w:rStyle w:val="StyleUnderline"/>
          <w:highlight w:val="cyan"/>
        </w:rPr>
        <w:t xml:space="preserve">is </w:t>
      </w:r>
      <w:r w:rsidRPr="007A6DBA">
        <w:rPr>
          <w:rStyle w:val="Emphasis"/>
          <w:highlight w:val="cyan"/>
        </w:rPr>
        <w:t>less clear</w:t>
      </w:r>
      <w:r w:rsidRPr="007A6DBA">
        <w:rPr>
          <w:rStyle w:val="StyleUnderline"/>
        </w:rPr>
        <w:t xml:space="preserve">. The </w:t>
      </w:r>
      <w:r w:rsidRPr="007A6DBA">
        <w:rPr>
          <w:rStyle w:val="StyleUnderline"/>
          <w:highlight w:val="cyan"/>
        </w:rPr>
        <w:t>EO</w:t>
      </w:r>
      <w:r w:rsidRPr="007A6DBA">
        <w:rPr>
          <w:rStyle w:val="StyleUnderline"/>
        </w:rPr>
        <w:t xml:space="preserve"> itself </w:t>
      </w:r>
      <w:r w:rsidRPr="007A6DBA">
        <w:rPr>
          <w:rStyle w:val="StyleUnderline"/>
          <w:highlight w:val="cyan"/>
        </w:rPr>
        <w:t xml:space="preserve">does </w:t>
      </w:r>
      <w:r w:rsidRPr="007A6DBA">
        <w:rPr>
          <w:rStyle w:val="Emphasis"/>
          <w:highlight w:val="cyan"/>
        </w:rPr>
        <w:t>not</w:t>
      </w:r>
      <w:r w:rsidRPr="007A6DBA">
        <w:rPr>
          <w:rStyle w:val="StyleUnderline"/>
          <w:highlight w:val="cyan"/>
        </w:rPr>
        <w:t xml:space="preserve"> enact any new</w:t>
      </w:r>
      <w:r w:rsidRPr="007A6DBA">
        <w:rPr>
          <w:rStyle w:val="StyleUnderline"/>
        </w:rPr>
        <w:t xml:space="preserve"> law or </w:t>
      </w:r>
      <w:r w:rsidRPr="007A6DBA">
        <w:rPr>
          <w:rStyle w:val="StyleUnderline"/>
          <w:highlight w:val="cyan"/>
        </w:rPr>
        <w:t>regulation</w:t>
      </w:r>
      <w:r w:rsidRPr="007A6DBA">
        <w:rPr>
          <w:rStyle w:val="StyleUnderline"/>
        </w:rPr>
        <w:t xml:space="preserve">. Rather, the </w:t>
      </w:r>
      <w:r w:rsidRPr="007A6DBA">
        <w:rPr>
          <w:rStyle w:val="StyleUnderline"/>
          <w:highlight w:val="cyan"/>
        </w:rPr>
        <w:t>EO</w:t>
      </w:r>
      <w:r w:rsidRPr="007A6DBA">
        <w:rPr>
          <w:rStyle w:val="StyleUnderline"/>
        </w:rPr>
        <w:t xml:space="preserve"> often </w:t>
      </w:r>
      <w:r w:rsidRPr="007A6DBA">
        <w:rPr>
          <w:rStyle w:val="StyleUnderline"/>
          <w:highlight w:val="cyan"/>
        </w:rPr>
        <w:t xml:space="preserve">uses </w:t>
      </w:r>
      <w:r w:rsidRPr="007A6DBA">
        <w:rPr>
          <w:rStyle w:val="Emphasis"/>
          <w:highlight w:val="cyan"/>
        </w:rPr>
        <w:t>vague language</w:t>
      </w:r>
      <w:r w:rsidRPr="007A6DBA">
        <w:rPr>
          <w:rStyle w:val="StyleUnderline"/>
        </w:rPr>
        <w:t xml:space="preserve"> in instructing or </w:t>
      </w:r>
      <w:r w:rsidRPr="007A6DBA">
        <w:rPr>
          <w:rStyle w:val="Emphasis"/>
          <w:highlight w:val="cyan"/>
        </w:rPr>
        <w:t>guiding</w:t>
      </w:r>
      <w:r w:rsidRPr="007A6DBA">
        <w:rPr>
          <w:rStyle w:val="StyleUnderline"/>
        </w:rPr>
        <w:t xml:space="preserve"> the actions of </w:t>
      </w:r>
      <w:r w:rsidRPr="007A6DBA">
        <w:rPr>
          <w:rStyle w:val="StyleUnderline"/>
          <w:highlight w:val="cyan"/>
        </w:rPr>
        <w:t>agencies</w:t>
      </w:r>
      <w:r w:rsidRPr="007A6DBA">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7A6DBA">
        <w:rPr>
          <w:rStyle w:val="StyleUnderline"/>
        </w:rPr>
        <w:t xml:space="preserve">for almost every initiative, </w:t>
      </w:r>
      <w:r w:rsidRPr="007A6DBA">
        <w:rPr>
          <w:rStyle w:val="StyleUnderline"/>
          <w:highlight w:val="cyan"/>
        </w:rPr>
        <w:t>there is</w:t>
      </w:r>
      <w:r w:rsidRPr="007A6DBA">
        <w:rPr>
          <w:rStyle w:val="StyleUnderline"/>
        </w:rPr>
        <w:t xml:space="preserve"> likely to be </w:t>
      </w:r>
      <w:r w:rsidRPr="007A6DBA">
        <w:rPr>
          <w:rStyle w:val="StyleUnderline"/>
          <w:highlight w:val="cyan"/>
        </w:rPr>
        <w:t xml:space="preserve">a </w:t>
      </w:r>
      <w:r w:rsidRPr="007A6DBA">
        <w:rPr>
          <w:rStyle w:val="Emphasis"/>
          <w:highlight w:val="cyan"/>
        </w:rPr>
        <w:t>significant gap</w:t>
      </w:r>
      <w:r w:rsidRPr="007A6DBA">
        <w:rPr>
          <w:rStyle w:val="StyleUnderline"/>
          <w:highlight w:val="cyan"/>
        </w:rPr>
        <w:t xml:space="preserve"> between</w:t>
      </w:r>
      <w:r w:rsidRPr="007A6DBA">
        <w:rPr>
          <w:rStyle w:val="StyleUnderline"/>
        </w:rPr>
        <w:t xml:space="preserve"> the </w:t>
      </w:r>
      <w:r w:rsidRPr="007A6DBA">
        <w:rPr>
          <w:rStyle w:val="StyleUnderline"/>
          <w:highlight w:val="cyan"/>
        </w:rPr>
        <w:t>action directed</w:t>
      </w:r>
      <w:r w:rsidRPr="007A6DBA">
        <w:rPr>
          <w:rStyle w:val="StyleUnderline"/>
        </w:rPr>
        <w:t xml:space="preserve"> or encouraged by the EO </w:t>
      </w:r>
      <w:r w:rsidRPr="007A6DBA">
        <w:rPr>
          <w:rStyle w:val="StyleUnderline"/>
          <w:highlight w:val="cyan"/>
        </w:rPr>
        <w:t>and</w:t>
      </w:r>
      <w:r w:rsidRPr="007A6DBA">
        <w:rPr>
          <w:rStyle w:val="StyleUnderline"/>
        </w:rPr>
        <w:t xml:space="preserve"> the </w:t>
      </w:r>
      <w:r w:rsidRPr="007A6DBA">
        <w:rPr>
          <w:rStyle w:val="Emphasis"/>
          <w:highlight w:val="cyan"/>
        </w:rPr>
        <w:t>time</w:t>
      </w:r>
      <w:r w:rsidRPr="007A6DBA">
        <w:rPr>
          <w:rStyle w:val="StyleUnderline"/>
        </w:rPr>
        <w:t xml:space="preserve"> it will take for the relevant agency </w:t>
      </w:r>
      <w:r w:rsidRPr="007A6DBA">
        <w:rPr>
          <w:rStyle w:val="StyleUnderline"/>
          <w:highlight w:val="cyan"/>
        </w:rPr>
        <w:t>to</w:t>
      </w:r>
      <w:r w:rsidRPr="007A6DBA">
        <w:rPr>
          <w:rStyle w:val="StyleUnderline"/>
        </w:rPr>
        <w:t xml:space="preserve"> investigate, evaluate, and potentially </w:t>
      </w:r>
      <w:r w:rsidRPr="007A6DBA">
        <w:rPr>
          <w:rStyle w:val="StyleUnderline"/>
          <w:highlight w:val="cyan"/>
        </w:rPr>
        <w:t>implement a</w:t>
      </w:r>
      <w:r w:rsidRPr="007A6DBA">
        <w:rPr>
          <w:rStyle w:val="StyleUnderline"/>
        </w:rPr>
        <w:t xml:space="preserve"> new </w:t>
      </w:r>
      <w:r w:rsidRPr="007A6DBA">
        <w:rPr>
          <w:rStyle w:val="StyleUnderline"/>
          <w:highlight w:val="cyan"/>
        </w:rPr>
        <w:t>rule</w:t>
      </w:r>
      <w:r w:rsidRPr="007A6DBA">
        <w:rPr>
          <w:rStyle w:val="StyleUnderline"/>
        </w:rPr>
        <w:t xml:space="preserve"> or policy. </w:t>
      </w:r>
      <w:r w:rsidRPr="007A6DBA">
        <w:rPr>
          <w:rStyle w:val="Emphasis"/>
          <w:highlight w:val="cyan"/>
        </w:rPr>
        <w:t>Even where</w:t>
      </w:r>
      <w:r w:rsidRPr="007A6DBA">
        <w:rPr>
          <w:rStyle w:val="Emphasis"/>
        </w:rPr>
        <w:t xml:space="preserve"> the </w:t>
      </w:r>
      <w:r w:rsidRPr="007A6DBA">
        <w:rPr>
          <w:rStyle w:val="Emphasis"/>
          <w:highlight w:val="cyan"/>
        </w:rPr>
        <w:t>direction</w:t>
      </w:r>
      <w:r w:rsidRPr="007A6DBA">
        <w:rPr>
          <w:rStyle w:val="Emphasis"/>
        </w:rPr>
        <w:t xml:space="preserve"> to an agency </w:t>
      </w:r>
      <w:r w:rsidRPr="007A6DBA">
        <w:rPr>
          <w:rStyle w:val="Emphasis"/>
          <w:highlight w:val="cyan"/>
        </w:rPr>
        <w:t>is explicit</w:t>
      </w:r>
      <w:r w:rsidRPr="007A6DBA">
        <w:rPr>
          <w:rStyle w:val="StyleUnderline"/>
          <w:highlight w:val="cyan"/>
        </w:rPr>
        <w:t>, issuing</w:t>
      </w:r>
      <w:r w:rsidRPr="007A6DBA">
        <w:rPr>
          <w:rStyle w:val="StyleUnderline"/>
        </w:rPr>
        <w:t xml:space="preserve"> a new rule or regulation </w:t>
      </w:r>
      <w:r w:rsidRPr="007A6DBA">
        <w:rPr>
          <w:rStyle w:val="StyleUnderline"/>
          <w:highlight w:val="cyan"/>
        </w:rPr>
        <w:t>takes time</w:t>
      </w:r>
      <w:r w:rsidRPr="007A6DBA">
        <w:rPr>
          <w:rStyle w:val="StyleUnderline"/>
        </w:rPr>
        <w:t xml:space="preserve">. An agency must first </w:t>
      </w:r>
      <w:r w:rsidRPr="007A6DBA">
        <w:rPr>
          <w:rStyle w:val="Emphasis"/>
        </w:rPr>
        <w:t>draft</w:t>
      </w:r>
      <w:r w:rsidRPr="007A6DBA">
        <w:rPr>
          <w:sz w:val="16"/>
        </w:rPr>
        <w:t xml:space="preserve"> a rule, </w:t>
      </w:r>
      <w:r w:rsidRPr="007A6DBA">
        <w:rPr>
          <w:rStyle w:val="StyleUnderline"/>
        </w:rPr>
        <w:t>allow</w:t>
      </w:r>
      <w:r w:rsidRPr="007A6DBA">
        <w:rPr>
          <w:sz w:val="16"/>
        </w:rPr>
        <w:t xml:space="preserve"> for a </w:t>
      </w:r>
      <w:r w:rsidRPr="007A6DBA">
        <w:rPr>
          <w:rStyle w:val="Emphasis"/>
        </w:rPr>
        <w:t>notice-and-comment</w:t>
      </w:r>
      <w:r w:rsidRPr="007A6DBA">
        <w:rPr>
          <w:sz w:val="16"/>
        </w:rPr>
        <w:t xml:space="preserve"> period, </w:t>
      </w:r>
      <w:r w:rsidRPr="007A6DBA">
        <w:rPr>
          <w:rStyle w:val="StyleUnderline"/>
        </w:rPr>
        <w:t>make</w:t>
      </w:r>
      <w:r w:rsidRPr="007A6DBA">
        <w:rPr>
          <w:sz w:val="16"/>
        </w:rPr>
        <w:t xml:space="preserve"> any necessary </w:t>
      </w:r>
      <w:r w:rsidRPr="007A6DBA">
        <w:rPr>
          <w:rStyle w:val="Emphasis"/>
        </w:rPr>
        <w:t>revisions</w:t>
      </w:r>
      <w:r w:rsidRPr="007A6DBA">
        <w:rPr>
          <w:rStyle w:val="StyleUnderline"/>
        </w:rPr>
        <w:t xml:space="preserve">, and then </w:t>
      </w:r>
      <w:r w:rsidRPr="007A6DBA">
        <w:rPr>
          <w:rStyle w:val="Emphasis"/>
        </w:rPr>
        <w:t>issue</w:t>
      </w:r>
      <w:r w:rsidRPr="007A6DBA">
        <w:rPr>
          <w:rStyle w:val="StyleUnderline"/>
        </w:rPr>
        <w:t xml:space="preserve"> and start to </w:t>
      </w:r>
      <w:r w:rsidRPr="007A6DBA">
        <w:rPr>
          <w:rStyle w:val="Emphasis"/>
        </w:rPr>
        <w:t>enforce</w:t>
      </w:r>
      <w:r w:rsidRPr="007A6DBA">
        <w:rPr>
          <w:rStyle w:val="StyleUnderline"/>
        </w:rPr>
        <w:t xml:space="preserve"> a final rule. And </w:t>
      </w:r>
      <w:r w:rsidRPr="007A6DBA">
        <w:rPr>
          <w:rStyle w:val="StyleUnderline"/>
          <w:highlight w:val="cyan"/>
        </w:rPr>
        <w:t>this does not account for</w:t>
      </w:r>
      <w:r w:rsidRPr="007A6DBA">
        <w:rPr>
          <w:rStyle w:val="StyleUnderline"/>
        </w:rPr>
        <w:t xml:space="preserve"> likely </w:t>
      </w:r>
      <w:r w:rsidRPr="007A6DBA">
        <w:rPr>
          <w:rStyle w:val="Emphasis"/>
          <w:highlight w:val="cyan"/>
        </w:rPr>
        <w:t>legal challenges</w:t>
      </w:r>
      <w:r w:rsidRPr="007A6DBA">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4C3CFBCD" w14:textId="77777777" w:rsidR="006570D0" w:rsidRPr="007A6DBA" w:rsidRDefault="006570D0" w:rsidP="006570D0">
      <w:pPr>
        <w:pStyle w:val="Heading4"/>
        <w:rPr>
          <w:rFonts w:cs="Times New Roman"/>
        </w:rPr>
      </w:pPr>
      <w:r w:rsidRPr="007A6DBA">
        <w:rPr>
          <w:rFonts w:cs="Times New Roman"/>
        </w:rPr>
        <w:t xml:space="preserve">It's </w:t>
      </w:r>
      <w:r w:rsidRPr="007A6DBA">
        <w:rPr>
          <w:rFonts w:cs="Times New Roman"/>
          <w:u w:val="single"/>
        </w:rPr>
        <w:t>non-binding</w:t>
      </w:r>
      <w:r w:rsidRPr="007A6DBA">
        <w:rPr>
          <w:rFonts w:cs="Times New Roman"/>
        </w:rPr>
        <w:t xml:space="preserve"> AND will be </w:t>
      </w:r>
      <w:r w:rsidRPr="007A6DBA">
        <w:rPr>
          <w:rFonts w:cs="Times New Roman"/>
          <w:u w:val="single"/>
        </w:rPr>
        <w:t>blocked</w:t>
      </w:r>
      <w:r w:rsidRPr="007A6DBA">
        <w:rPr>
          <w:rFonts w:cs="Times New Roman"/>
        </w:rPr>
        <w:t xml:space="preserve"> by the court and Congress</w:t>
      </w:r>
    </w:p>
    <w:p w14:paraId="5A94BCD1" w14:textId="77777777" w:rsidR="006570D0" w:rsidRPr="007A6DBA" w:rsidRDefault="006570D0" w:rsidP="006570D0">
      <w:r w:rsidRPr="007A6DBA">
        <w:t xml:space="preserve">Lewis </w:t>
      </w:r>
      <w:r w:rsidRPr="007A6DBA">
        <w:rPr>
          <w:rStyle w:val="Style13ptBold"/>
        </w:rPr>
        <w:t>Brisbois 21</w:t>
      </w:r>
      <w:r w:rsidRPr="007A6DBA">
        <w:t xml:space="preserve">, </w:t>
      </w:r>
      <w:r>
        <w:t xml:space="preserve">JD, </w:t>
      </w:r>
      <w:r w:rsidRPr="007A6DBA">
        <w:t>Lewis Brisbois Bisgaard &amp; Smith LLP, “President Biden Signs Executive Order on Promoting Competition in the American Economy”, 7/12/2021, https://lewisbrisbois.com/newsroom/legal-alerts/president-biden-signs-executive-order-on-promoting-competition-in-the-american-economy</w:t>
      </w:r>
    </w:p>
    <w:p w14:paraId="171C737F" w14:textId="77777777" w:rsidR="006570D0" w:rsidRPr="007A6DBA" w:rsidRDefault="006570D0" w:rsidP="006570D0">
      <w:pPr>
        <w:rPr>
          <w:sz w:val="16"/>
        </w:rPr>
      </w:pPr>
      <w:r w:rsidRPr="007A6DBA">
        <w:rPr>
          <w:sz w:val="16"/>
        </w:rPr>
        <w:t xml:space="preserve">On July 9, 2021, President </w:t>
      </w:r>
      <w:r w:rsidRPr="007A6DBA">
        <w:rPr>
          <w:rStyle w:val="StyleUnderline"/>
        </w:rPr>
        <w:t>Biden signed an “</w:t>
      </w:r>
      <w:r w:rsidRPr="007A6DBA">
        <w:rPr>
          <w:rStyle w:val="Emphasis"/>
        </w:rPr>
        <w:t>Ex</w:t>
      </w:r>
      <w:r w:rsidRPr="007A6DBA">
        <w:rPr>
          <w:sz w:val="16"/>
        </w:rPr>
        <w:t xml:space="preserve">ecutive </w:t>
      </w:r>
      <w:r w:rsidRPr="007A6DBA">
        <w:rPr>
          <w:rStyle w:val="Emphasis"/>
        </w:rPr>
        <w:t>O</w:t>
      </w:r>
      <w:r w:rsidRPr="007A6DBA">
        <w:rPr>
          <w:sz w:val="16"/>
        </w:rPr>
        <w:t xml:space="preserve">rder </w:t>
      </w:r>
      <w:r w:rsidRPr="007A6DBA">
        <w:rPr>
          <w:rStyle w:val="StyleUnderline"/>
        </w:rPr>
        <w:t>on Promoting Competition</w:t>
      </w:r>
      <w:r w:rsidRPr="007A6DBA">
        <w:rPr>
          <w:sz w:val="16"/>
        </w:rPr>
        <w:t xml:space="preserve"> in the American Economy.” According to a Fact Sheet released in advance of the signing, the Executive Order takes “decisive action to reduce the trend of corporate consolidation, increase competition, and deliver concrete benefits to America’s consumers, workers, farmers, and small businesses.” </w:t>
      </w:r>
    </w:p>
    <w:p w14:paraId="3987933F" w14:textId="77777777" w:rsidR="006570D0" w:rsidRPr="007A6DBA" w:rsidRDefault="006570D0" w:rsidP="006570D0">
      <w:pPr>
        <w:rPr>
          <w:sz w:val="16"/>
        </w:rPr>
      </w:pPr>
      <w:r w:rsidRPr="007A6DBA">
        <w:rPr>
          <w:sz w:val="16"/>
        </w:rPr>
        <w:t>Among other things, the Executive Order encourages the Federal Trade Commission (FTC) and the Antitrust Division of the Department of Justice (DOJ) to focus enforcement efforts on problems in key markets and coordinate other federal agencies’ responses to corporate consolidation. Further, the Executive Order calls on the FTC and DOJ to “enforce the antitrust laws vigorously.” The Executive Order would also make it easier for high tech workers to change jobs by banning or limiting non-compete agreements, lower prescription drug prices by supporting programs to import cheaper prescription drugs from Canada, make it less expensive to repair products by limiting manufacturers from barring self-repairs or third-party repairs of their products, and increase opportunities for small businesses by directing all federal agencies to promote greater competition through procurement and spending decisions. In all, the Executive Order outlines 72 initiatives that attempt to rein in corporate powerhouses that control markets.</w:t>
      </w:r>
    </w:p>
    <w:p w14:paraId="2128B600" w14:textId="77777777" w:rsidR="006570D0" w:rsidRPr="007A6DBA" w:rsidRDefault="006570D0" w:rsidP="006570D0">
      <w:pPr>
        <w:rPr>
          <w:sz w:val="16"/>
        </w:rPr>
      </w:pPr>
      <w:r w:rsidRPr="007A6DBA">
        <w:rPr>
          <w:sz w:val="16"/>
        </w:rPr>
        <w:t>In the Fact Sheet, the Biden Administration compared its Executive Order to the responses of previous Administrations to “growing corporate power,” expressly citing the trust-busting efforts of the Theodore Roosevelt and FDR Administrations’ “supercharged antitrust enforcement” agendas.</w:t>
      </w:r>
    </w:p>
    <w:p w14:paraId="31DAD6DF" w14:textId="77777777" w:rsidR="006570D0" w:rsidRPr="007A6DBA" w:rsidRDefault="006570D0" w:rsidP="006570D0">
      <w:pPr>
        <w:rPr>
          <w:sz w:val="16"/>
        </w:rPr>
      </w:pPr>
      <w:r w:rsidRPr="007A6DBA">
        <w:rPr>
          <w:sz w:val="16"/>
        </w:rPr>
        <w:t>Although Democratic lawmakers and union leaders have cheered the Executive Order, some business advocacy groups have reportedly warned that such measures as those in the Executive Order could slow the economy.</w:t>
      </w:r>
    </w:p>
    <w:p w14:paraId="3371FDAF" w14:textId="77777777" w:rsidR="006570D0" w:rsidRPr="007A6DBA" w:rsidRDefault="006570D0" w:rsidP="006570D0">
      <w:pPr>
        <w:rPr>
          <w:sz w:val="16"/>
        </w:rPr>
      </w:pPr>
      <w:r w:rsidRPr="007A6DBA">
        <w:rPr>
          <w:rStyle w:val="Emphasis"/>
          <w:highlight w:val="cyan"/>
        </w:rPr>
        <w:t>Ex</w:t>
      </w:r>
      <w:r w:rsidRPr="007A6DBA">
        <w:rPr>
          <w:sz w:val="16"/>
        </w:rPr>
        <w:t xml:space="preserve">ecutive </w:t>
      </w:r>
      <w:r w:rsidRPr="007A6DBA">
        <w:rPr>
          <w:rStyle w:val="Emphasis"/>
          <w:highlight w:val="cyan"/>
        </w:rPr>
        <w:t>O</w:t>
      </w:r>
      <w:r w:rsidRPr="007A6DBA">
        <w:rPr>
          <w:sz w:val="16"/>
        </w:rPr>
        <w:t xml:space="preserve">rders </w:t>
      </w:r>
      <w:r w:rsidRPr="007A6DBA">
        <w:rPr>
          <w:rStyle w:val="StyleUnderline"/>
          <w:highlight w:val="cyan"/>
        </w:rPr>
        <w:t xml:space="preserve">are </w:t>
      </w:r>
      <w:r w:rsidRPr="007A6DBA">
        <w:rPr>
          <w:rStyle w:val="Emphasis"/>
          <w:highlight w:val="cyan"/>
        </w:rPr>
        <w:t>expressions</w:t>
      </w:r>
      <w:r w:rsidRPr="007A6DBA">
        <w:rPr>
          <w:rStyle w:val="StyleUnderline"/>
          <w:highlight w:val="cyan"/>
        </w:rPr>
        <w:t xml:space="preserve"> of</w:t>
      </w:r>
      <w:r w:rsidRPr="007A6DBA">
        <w:rPr>
          <w:rStyle w:val="StyleUnderline"/>
        </w:rPr>
        <w:t xml:space="preserve"> policy </w:t>
      </w:r>
      <w:r w:rsidRPr="007A6DBA">
        <w:rPr>
          <w:rStyle w:val="Emphasis"/>
          <w:highlight w:val="cyan"/>
        </w:rPr>
        <w:t>intent</w:t>
      </w:r>
      <w:r w:rsidRPr="007A6DBA">
        <w:rPr>
          <w:rStyle w:val="StyleUnderline"/>
          <w:highlight w:val="cyan"/>
        </w:rPr>
        <w:t xml:space="preserve"> that have </w:t>
      </w:r>
      <w:r w:rsidRPr="007A6DBA">
        <w:rPr>
          <w:rStyle w:val="Emphasis"/>
          <w:highlight w:val="cyan"/>
        </w:rPr>
        <w:t>no</w:t>
      </w:r>
      <w:r w:rsidRPr="007A6DBA">
        <w:rPr>
          <w:rStyle w:val="Emphasis"/>
        </w:rPr>
        <w:t xml:space="preserve"> actual </w:t>
      </w:r>
      <w:r w:rsidRPr="007A6DBA">
        <w:rPr>
          <w:rStyle w:val="Emphasis"/>
          <w:highlight w:val="cyan"/>
        </w:rPr>
        <w:t>binding</w:t>
      </w:r>
      <w:r w:rsidRPr="007A6DBA">
        <w:rPr>
          <w:rStyle w:val="Emphasis"/>
        </w:rPr>
        <w:t xml:space="preserve"> legal </w:t>
      </w:r>
      <w:r w:rsidRPr="007A6DBA">
        <w:rPr>
          <w:rStyle w:val="Emphasis"/>
          <w:highlight w:val="cyan"/>
        </w:rPr>
        <w:t>force</w:t>
      </w:r>
      <w:r w:rsidRPr="007A6DBA">
        <w:rPr>
          <w:rStyle w:val="StyleUnderline"/>
        </w:rPr>
        <w:t xml:space="preserve">. Their </w:t>
      </w:r>
      <w:r w:rsidRPr="007A6DBA">
        <w:rPr>
          <w:rStyle w:val="StyleUnderline"/>
          <w:highlight w:val="cyan"/>
        </w:rPr>
        <w:t xml:space="preserve">ability to </w:t>
      </w:r>
      <w:r w:rsidRPr="007A6DBA">
        <w:rPr>
          <w:rStyle w:val="Emphasis"/>
          <w:highlight w:val="cyan"/>
        </w:rPr>
        <w:t>change</w:t>
      </w:r>
      <w:r w:rsidRPr="007A6DBA">
        <w:rPr>
          <w:rStyle w:val="Emphasis"/>
        </w:rPr>
        <w:t xml:space="preserve"> the law</w:t>
      </w:r>
      <w:r w:rsidRPr="007A6DBA">
        <w:rPr>
          <w:rStyle w:val="StyleUnderline"/>
        </w:rPr>
        <w:t xml:space="preserve"> </w:t>
      </w:r>
      <w:r w:rsidRPr="007A6DBA">
        <w:rPr>
          <w:rStyle w:val="StyleUnderline"/>
          <w:highlight w:val="cyan"/>
        </w:rPr>
        <w:t xml:space="preserve">lies in </w:t>
      </w:r>
      <w:r w:rsidRPr="007A6DBA">
        <w:rPr>
          <w:rStyle w:val="Emphasis"/>
          <w:highlight w:val="cyan"/>
        </w:rPr>
        <w:t>follow-up</w:t>
      </w:r>
      <w:r w:rsidRPr="007A6DBA">
        <w:rPr>
          <w:rStyle w:val="StyleUnderline"/>
        </w:rPr>
        <w:t xml:space="preserve"> implementation </w:t>
      </w:r>
      <w:r w:rsidRPr="007A6DBA">
        <w:rPr>
          <w:rStyle w:val="StyleUnderline"/>
          <w:highlight w:val="cyan"/>
        </w:rPr>
        <w:t>by</w:t>
      </w:r>
      <w:r w:rsidRPr="007A6DBA">
        <w:rPr>
          <w:rStyle w:val="StyleUnderline"/>
        </w:rPr>
        <w:t xml:space="preserve"> federal </w:t>
      </w:r>
      <w:r w:rsidRPr="007A6DBA">
        <w:rPr>
          <w:rStyle w:val="StyleUnderline"/>
          <w:highlight w:val="cyan"/>
        </w:rPr>
        <w:t>agencies</w:t>
      </w:r>
      <w:r w:rsidRPr="007A6DBA">
        <w:rPr>
          <w:rStyle w:val="StyleUnderline"/>
        </w:rPr>
        <w:t xml:space="preserve"> that act to implement presidential initiatives. </w:t>
      </w:r>
      <w:r w:rsidRPr="007A6DBA">
        <w:rPr>
          <w:rStyle w:val="StyleUnderline"/>
          <w:highlight w:val="cyan"/>
        </w:rPr>
        <w:t>Those</w:t>
      </w:r>
      <w:r w:rsidRPr="007A6DBA">
        <w:rPr>
          <w:rStyle w:val="StyleUnderline"/>
        </w:rPr>
        <w:t xml:space="preserve"> changes </w:t>
      </w:r>
      <w:r w:rsidRPr="007A6DBA">
        <w:rPr>
          <w:rStyle w:val="StyleUnderline"/>
          <w:highlight w:val="cyan"/>
        </w:rPr>
        <w:t xml:space="preserve">are </w:t>
      </w:r>
      <w:r w:rsidRPr="007A6DBA">
        <w:rPr>
          <w:rStyle w:val="Emphasis"/>
          <w:highlight w:val="cyan"/>
        </w:rPr>
        <w:t>limited</w:t>
      </w:r>
      <w:r w:rsidRPr="007A6DBA">
        <w:rPr>
          <w:rStyle w:val="StyleUnderline"/>
          <w:highlight w:val="cyan"/>
        </w:rPr>
        <w:t xml:space="preserve"> by</w:t>
      </w:r>
      <w:r w:rsidRPr="007A6DBA">
        <w:rPr>
          <w:rStyle w:val="StyleUnderline"/>
        </w:rPr>
        <w:t xml:space="preserve"> the extent of </w:t>
      </w:r>
      <w:r w:rsidRPr="007A6DBA">
        <w:rPr>
          <w:rStyle w:val="Emphasis"/>
          <w:highlight w:val="cyan"/>
        </w:rPr>
        <w:t>underlying</w:t>
      </w:r>
      <w:r w:rsidRPr="007A6DBA">
        <w:rPr>
          <w:rStyle w:val="Emphasis"/>
        </w:rPr>
        <w:t xml:space="preserve"> statutory </w:t>
      </w:r>
      <w:r w:rsidRPr="007A6DBA">
        <w:rPr>
          <w:rStyle w:val="Emphasis"/>
          <w:highlight w:val="cyan"/>
        </w:rPr>
        <w:t>authority</w:t>
      </w:r>
      <w:r w:rsidRPr="007A6DBA">
        <w:rPr>
          <w:rStyle w:val="StyleUnderline"/>
          <w:highlight w:val="cyan"/>
        </w:rPr>
        <w:t>, and</w:t>
      </w:r>
      <w:r w:rsidRPr="007A6DBA">
        <w:rPr>
          <w:rStyle w:val="StyleUnderline"/>
        </w:rPr>
        <w:t xml:space="preserve"> the </w:t>
      </w:r>
      <w:r w:rsidRPr="007A6DBA">
        <w:rPr>
          <w:rStyle w:val="Emphasis"/>
          <w:highlight w:val="cyan"/>
        </w:rPr>
        <w:t>courts</w:t>
      </w:r>
      <w:r w:rsidRPr="007A6DBA">
        <w:rPr>
          <w:rStyle w:val="StyleUnderline"/>
        </w:rPr>
        <w:t xml:space="preserve"> in recent years have </w:t>
      </w:r>
      <w:r w:rsidRPr="007A6DBA">
        <w:rPr>
          <w:rStyle w:val="Emphasis"/>
          <w:highlight w:val="cyan"/>
        </w:rPr>
        <w:t>appeared reluctant</w:t>
      </w:r>
      <w:r w:rsidRPr="007A6DBA">
        <w:rPr>
          <w:rStyle w:val="StyleUnderline"/>
          <w:highlight w:val="cyan"/>
        </w:rPr>
        <w:t xml:space="preserve"> to </w:t>
      </w:r>
      <w:r w:rsidRPr="007A6DBA">
        <w:rPr>
          <w:rStyle w:val="Emphasis"/>
          <w:highlight w:val="cyan"/>
        </w:rPr>
        <w:t>expand</w:t>
      </w:r>
      <w:r w:rsidRPr="007A6DBA">
        <w:rPr>
          <w:rStyle w:val="Emphasis"/>
        </w:rPr>
        <w:t xml:space="preserve"> the </w:t>
      </w:r>
      <w:r w:rsidRPr="007A6DBA">
        <w:rPr>
          <w:rStyle w:val="Emphasis"/>
          <w:highlight w:val="cyan"/>
        </w:rPr>
        <w:t>scope</w:t>
      </w:r>
      <w:r w:rsidRPr="007A6DBA">
        <w:rPr>
          <w:rStyle w:val="StyleUnderline"/>
          <w:highlight w:val="cyan"/>
        </w:rPr>
        <w:t xml:space="preserve"> of</w:t>
      </w:r>
      <w:r w:rsidRPr="007A6DBA">
        <w:rPr>
          <w:rStyle w:val="StyleUnderline"/>
        </w:rPr>
        <w:t xml:space="preserve"> what is considered anticompetitive activity under the </w:t>
      </w:r>
      <w:r w:rsidRPr="007A6DBA">
        <w:rPr>
          <w:rStyle w:val="StyleUnderline"/>
          <w:highlight w:val="cyan"/>
        </w:rPr>
        <w:t>antitrust</w:t>
      </w:r>
      <w:r w:rsidRPr="007A6DBA">
        <w:rPr>
          <w:rStyle w:val="StyleUnderline"/>
        </w:rPr>
        <w:t xml:space="preserve"> laws</w:t>
      </w:r>
      <w:r w:rsidRPr="007A6DBA">
        <w:rPr>
          <w:sz w:val="16"/>
        </w:rPr>
        <w:t xml:space="preserve">. Business interests should keep a close eye on the regulatory proposals that result from this Executive Order and consider engaging on those that affect their business operations. </w:t>
      </w:r>
    </w:p>
    <w:p w14:paraId="371DDFCB" w14:textId="77777777" w:rsidR="006570D0" w:rsidRPr="007A6DBA" w:rsidRDefault="006570D0" w:rsidP="006570D0">
      <w:pPr>
        <w:pStyle w:val="Heading4"/>
        <w:rPr>
          <w:rFonts w:cs="Times New Roman"/>
        </w:rPr>
      </w:pPr>
      <w:r w:rsidRPr="007A6DBA">
        <w:rPr>
          <w:rFonts w:cs="Times New Roman"/>
          <w:u w:val="single"/>
        </w:rPr>
        <w:t>Even if</w:t>
      </w:r>
      <w:r w:rsidRPr="007A6DBA">
        <w:rPr>
          <w:rFonts w:cs="Times New Roman"/>
        </w:rPr>
        <w:t xml:space="preserve">, it’s </w:t>
      </w:r>
      <w:r w:rsidRPr="007A6DBA">
        <w:rPr>
          <w:rFonts w:cs="Times New Roman"/>
          <w:u w:val="single"/>
        </w:rPr>
        <w:t>moderate</w:t>
      </w:r>
      <w:r w:rsidRPr="007A6DBA">
        <w:rPr>
          <w:rFonts w:cs="Times New Roman"/>
        </w:rPr>
        <w:t xml:space="preserve"> and </w:t>
      </w:r>
      <w:r w:rsidRPr="007A6DBA">
        <w:rPr>
          <w:rFonts w:cs="Times New Roman"/>
          <w:u w:val="single"/>
        </w:rPr>
        <w:t>restrained</w:t>
      </w:r>
    </w:p>
    <w:p w14:paraId="101F3196" w14:textId="77777777" w:rsidR="006570D0" w:rsidRPr="007A6DBA" w:rsidRDefault="006570D0" w:rsidP="006570D0">
      <w:r w:rsidRPr="007A6DBA">
        <w:t xml:space="preserve">Dr. Andrew </w:t>
      </w:r>
      <w:r w:rsidRPr="007A6DBA">
        <w:rPr>
          <w:rStyle w:val="Style13ptBold"/>
        </w:rPr>
        <w:t>Coopersmith 21</w:t>
      </w:r>
      <w:r w:rsidRPr="007A6DBA">
        <w:t>, Managing Director of the Penn Program on Regulation, M.A. and Ph.D. Degrees in History from Harvard University, BA in Economics from Georgetown University, “The Biden Executive Order on Restructuring Competition”, The Regulatory Review, 7/26/2021, https://www.theregreview.org/2021/07/26/coopersmith-biden-executive-order-restructuring-competition/</w:t>
      </w:r>
    </w:p>
    <w:p w14:paraId="17BDFBDF" w14:textId="77777777" w:rsidR="006570D0" w:rsidRPr="007A6DBA" w:rsidRDefault="006570D0" w:rsidP="006570D0">
      <w:r w:rsidRPr="007A6DBA">
        <w:t xml:space="preserve">Hovenkamp, while </w:t>
      </w:r>
      <w:r w:rsidRPr="007A6DBA">
        <w:rPr>
          <w:rStyle w:val="StyleUnderline"/>
          <w:highlight w:val="cyan"/>
        </w:rPr>
        <w:t>still supporting</w:t>
      </w:r>
      <w:r w:rsidRPr="007A6DBA">
        <w:rPr>
          <w:rStyle w:val="StyleUnderline"/>
        </w:rPr>
        <w:t xml:space="preserve"> the </w:t>
      </w:r>
      <w:r w:rsidRPr="007A6DBA">
        <w:rPr>
          <w:rStyle w:val="Emphasis"/>
          <w:highlight w:val="cyan"/>
        </w:rPr>
        <w:t>consumer welfare</w:t>
      </w:r>
      <w:r w:rsidRPr="007A6DBA">
        <w:rPr>
          <w:rStyle w:val="Emphasis"/>
        </w:rPr>
        <w:t xml:space="preserve"> basis</w:t>
      </w:r>
      <w:r w:rsidRPr="007A6DBA">
        <w:rPr>
          <w:rStyle w:val="StyleUnderline"/>
        </w:rPr>
        <w:t xml:space="preserve"> for antitrust decision-making</w:t>
      </w:r>
      <w:r w:rsidRPr="007A6DBA">
        <w:t>, sees some potential for applying antitrust law in new ways, especially in the regulation of Big Tech. “There are certain types of mergers that we’re not going after because our current merger guidelines don’t cover them, particularly mergers that are intended to eliminate competitors”—for example, Facebook buying Instagram—“or that entail other anticompetitive practices that are not collusive,” he explained.</w:t>
      </w:r>
    </w:p>
    <w:p w14:paraId="6E744C36" w14:textId="77777777" w:rsidR="006570D0" w:rsidRPr="007A6DBA" w:rsidRDefault="006570D0" w:rsidP="006570D0">
      <w:r w:rsidRPr="007A6DBA">
        <w:t>Hovenkamp stated that he thinks that the U.S. already has effective tools such as the Sherman Act that can allow regulators to use “focused injunctions to stop the conduct without doing unnecessary harm … to the efficiencies and the network effects that have made the tech market so valuable.”</w:t>
      </w:r>
    </w:p>
    <w:p w14:paraId="7E9CA847" w14:textId="77777777" w:rsidR="006570D0" w:rsidRPr="007A6DBA" w:rsidRDefault="006570D0" w:rsidP="006570D0">
      <w:r w:rsidRPr="007A6DBA">
        <w:rPr>
          <w:rStyle w:val="StyleUnderline"/>
        </w:rPr>
        <w:t xml:space="preserve">Part of </w:t>
      </w:r>
      <w:r w:rsidRPr="007A6DBA">
        <w:rPr>
          <w:rStyle w:val="StyleUnderline"/>
          <w:highlight w:val="cyan"/>
        </w:rPr>
        <w:t>what impressed</w:t>
      </w:r>
      <w:r w:rsidRPr="007A6DBA">
        <w:rPr>
          <w:rStyle w:val="StyleUnderline"/>
        </w:rPr>
        <w:t xml:space="preserve"> Hovenkamp </w:t>
      </w:r>
      <w:r w:rsidRPr="007A6DBA">
        <w:rPr>
          <w:rStyle w:val="StyleUnderline"/>
          <w:highlight w:val="cyan"/>
        </w:rPr>
        <w:t>about</w:t>
      </w:r>
      <w:r w:rsidRPr="007A6DBA">
        <w:rPr>
          <w:rStyle w:val="StyleUnderline"/>
        </w:rPr>
        <w:t xml:space="preserve"> Biden’s </w:t>
      </w:r>
      <w:r w:rsidRPr="007A6DBA">
        <w:rPr>
          <w:rStyle w:val="Emphasis"/>
          <w:highlight w:val="cyan"/>
        </w:rPr>
        <w:t>ex</w:t>
      </w:r>
      <w:r w:rsidRPr="007A6DBA">
        <w:rPr>
          <w:rStyle w:val="StyleUnderline"/>
        </w:rPr>
        <w:t xml:space="preserve">ecutive </w:t>
      </w:r>
      <w:r w:rsidRPr="007A6DBA">
        <w:rPr>
          <w:rStyle w:val="Emphasis"/>
          <w:highlight w:val="cyan"/>
        </w:rPr>
        <w:t>o</w:t>
      </w:r>
      <w:r w:rsidRPr="007A6DBA">
        <w:rPr>
          <w:rStyle w:val="StyleUnderline"/>
        </w:rPr>
        <w:t xml:space="preserve">rder </w:t>
      </w:r>
      <w:r w:rsidRPr="007A6DBA">
        <w:rPr>
          <w:rStyle w:val="StyleUnderline"/>
          <w:highlight w:val="cyan"/>
        </w:rPr>
        <w:t xml:space="preserve">is how </w:t>
      </w:r>
      <w:r w:rsidRPr="007A6DBA">
        <w:rPr>
          <w:rStyle w:val="Emphasis"/>
          <w:highlight w:val="cyan"/>
        </w:rPr>
        <w:t>moderate</w:t>
      </w:r>
      <w:r w:rsidRPr="007A6DBA">
        <w:rPr>
          <w:rStyle w:val="StyleUnderline"/>
        </w:rPr>
        <w:t xml:space="preserve"> and </w:t>
      </w:r>
      <w:r w:rsidRPr="007A6DBA">
        <w:rPr>
          <w:rStyle w:val="Emphasis"/>
        </w:rPr>
        <w:t>un-political</w:t>
      </w:r>
      <w:r w:rsidRPr="007A6DBA">
        <w:rPr>
          <w:rStyle w:val="StyleUnderline"/>
        </w:rPr>
        <w:t xml:space="preserve"> </w:t>
      </w:r>
      <w:r w:rsidRPr="007A6DBA">
        <w:rPr>
          <w:rStyle w:val="StyleUnderline"/>
          <w:highlight w:val="cyan"/>
        </w:rPr>
        <w:t>it seems</w:t>
      </w:r>
      <w:r w:rsidRPr="007A6DBA">
        <w:rPr>
          <w:rStyle w:val="StyleUnderline"/>
        </w:rPr>
        <w:t>. “</w:t>
      </w:r>
      <w:r w:rsidRPr="007A6DBA">
        <w:rPr>
          <w:rStyle w:val="StyleUnderline"/>
          <w:highlight w:val="cyan"/>
        </w:rPr>
        <w:t>While</w:t>
      </w:r>
      <w:r w:rsidRPr="007A6DBA">
        <w:rPr>
          <w:rStyle w:val="StyleUnderline"/>
        </w:rPr>
        <w:t xml:space="preserve"> this was widely </w:t>
      </w:r>
      <w:r w:rsidRPr="007A6DBA">
        <w:rPr>
          <w:rStyle w:val="StyleUnderline"/>
          <w:highlight w:val="cyan"/>
        </w:rPr>
        <w:t>touted as</w:t>
      </w:r>
      <w:r w:rsidRPr="007A6DBA">
        <w:rPr>
          <w:rStyle w:val="StyleUnderline"/>
        </w:rPr>
        <w:t xml:space="preserve"> a </w:t>
      </w:r>
      <w:r w:rsidRPr="007A6DBA">
        <w:rPr>
          <w:rStyle w:val="Emphasis"/>
          <w:highlight w:val="cyan"/>
        </w:rPr>
        <w:t>progressive</w:t>
      </w:r>
      <w:r w:rsidRPr="007A6DBA">
        <w:rPr>
          <w:rStyle w:val="StyleUnderline"/>
        </w:rPr>
        <w:t xml:space="preserve"> document,”</w:t>
      </w:r>
      <w:r w:rsidRPr="007A6DBA">
        <w:t xml:space="preserve"> Hovenkamp noted, “</w:t>
      </w:r>
      <w:r w:rsidRPr="007A6DBA">
        <w:rPr>
          <w:rStyle w:val="StyleUnderline"/>
        </w:rPr>
        <w:t xml:space="preserve">the fact is that </w:t>
      </w:r>
      <w:r w:rsidRPr="007A6DBA">
        <w:rPr>
          <w:rStyle w:val="StyleUnderline"/>
          <w:highlight w:val="cyan"/>
        </w:rPr>
        <w:t xml:space="preserve">it </w:t>
      </w:r>
      <w:r w:rsidRPr="007A6DBA">
        <w:rPr>
          <w:rStyle w:val="Emphasis"/>
          <w:highlight w:val="cyan"/>
        </w:rPr>
        <w:t>preserves</w:t>
      </w:r>
      <w:r w:rsidRPr="007A6DBA">
        <w:rPr>
          <w:rStyle w:val="StyleUnderline"/>
        </w:rPr>
        <w:t xml:space="preserve"> the </w:t>
      </w:r>
      <w:r w:rsidRPr="007A6DBA">
        <w:rPr>
          <w:rStyle w:val="Emphasis"/>
          <w:highlight w:val="cyan"/>
        </w:rPr>
        <w:t>centrality</w:t>
      </w:r>
      <w:r w:rsidRPr="007A6DBA">
        <w:rPr>
          <w:rStyle w:val="StyleUnderline"/>
          <w:highlight w:val="cyan"/>
        </w:rPr>
        <w:t xml:space="preserve"> of </w:t>
      </w:r>
      <w:r w:rsidRPr="007A6DBA">
        <w:rPr>
          <w:rStyle w:val="Emphasis"/>
          <w:highlight w:val="cyan"/>
        </w:rPr>
        <w:t>economic concerns</w:t>
      </w:r>
      <w:r w:rsidRPr="007A6DBA">
        <w:rPr>
          <w:rStyle w:val="StyleUnderline"/>
        </w:rPr>
        <w:t xml:space="preserve"> in antitrust. </w:t>
      </w:r>
      <w:r w:rsidRPr="007A6DBA">
        <w:rPr>
          <w:rStyle w:val="StyleUnderline"/>
          <w:highlight w:val="cyan"/>
        </w:rPr>
        <w:t xml:space="preserve">It </w:t>
      </w:r>
      <w:r w:rsidRPr="007A6DBA">
        <w:rPr>
          <w:rStyle w:val="Emphasis"/>
          <w:highlight w:val="cyan"/>
        </w:rPr>
        <w:t>never</w:t>
      </w:r>
      <w:r w:rsidRPr="007A6DBA">
        <w:rPr>
          <w:rStyle w:val="StyleUnderline"/>
          <w:highlight w:val="cyan"/>
        </w:rPr>
        <w:t xml:space="preserve"> speaks of </w:t>
      </w:r>
      <w:r w:rsidRPr="007A6DBA">
        <w:rPr>
          <w:rStyle w:val="Emphasis"/>
          <w:highlight w:val="cyan"/>
        </w:rPr>
        <w:t>political power</w:t>
      </w:r>
      <w:r w:rsidRPr="007A6DBA">
        <w:rPr>
          <w:rStyle w:val="StyleUnderline"/>
        </w:rPr>
        <w:t xml:space="preserve"> as an antitrust concern.” </w:t>
      </w:r>
      <w:r w:rsidRPr="007A6DBA">
        <w:rPr>
          <w:rStyle w:val="StyleUnderline"/>
          <w:highlight w:val="cyan"/>
        </w:rPr>
        <w:t>And</w:t>
      </w:r>
      <w:r w:rsidRPr="007A6DBA">
        <w:rPr>
          <w:rStyle w:val="StyleUnderline"/>
        </w:rPr>
        <w:t xml:space="preserve"> it </w:t>
      </w:r>
      <w:r w:rsidRPr="007A6DBA">
        <w:rPr>
          <w:rStyle w:val="Emphasis"/>
          <w:highlight w:val="cyan"/>
        </w:rPr>
        <w:t>never uses</w:t>
      </w:r>
      <w:r w:rsidRPr="007A6DBA">
        <w:rPr>
          <w:rStyle w:val="Emphasis"/>
        </w:rPr>
        <w:t xml:space="preserve"> the word </w:t>
      </w:r>
      <w:r w:rsidRPr="007A6DBA">
        <w:rPr>
          <w:rStyle w:val="Emphasis"/>
          <w:highlight w:val="cyan"/>
        </w:rPr>
        <w:t>“breakup”</w:t>
      </w:r>
      <w:r w:rsidRPr="007A6DBA">
        <w:rPr>
          <w:rStyle w:val="StyleUnderline"/>
        </w:rPr>
        <w:t xml:space="preserve"> in reference to Big Tech</w:t>
      </w:r>
      <w:r w:rsidRPr="007A6DBA">
        <w:t>.</w:t>
      </w:r>
    </w:p>
    <w:p w14:paraId="5AF0A4F3" w14:textId="77777777" w:rsidR="006570D0" w:rsidRPr="00AD1230" w:rsidRDefault="006570D0" w:rsidP="006570D0"/>
    <w:p w14:paraId="5CF4F38A" w14:textId="77777777" w:rsidR="006570D0" w:rsidRDefault="006570D0" w:rsidP="006570D0">
      <w:pPr>
        <w:pStyle w:val="Heading2"/>
      </w:pPr>
      <w:r>
        <w:t>Trade DA</w:t>
      </w:r>
    </w:p>
    <w:p w14:paraId="3C2FD93D" w14:textId="77777777" w:rsidR="006570D0" w:rsidRPr="007A6DBA" w:rsidRDefault="006570D0" w:rsidP="006570D0">
      <w:pPr>
        <w:pStyle w:val="Heading3"/>
        <w:rPr>
          <w:rFonts w:cs="Times New Roman"/>
        </w:rPr>
      </w:pPr>
      <w:r w:rsidRPr="007A6DBA">
        <w:rPr>
          <w:rFonts w:cs="Times New Roman"/>
        </w:rPr>
        <w:t>Impact---2NC</w:t>
      </w:r>
    </w:p>
    <w:p w14:paraId="12ADC66A" w14:textId="77777777" w:rsidR="006570D0" w:rsidRPr="007A6DBA" w:rsidRDefault="006570D0" w:rsidP="006570D0">
      <w:pPr>
        <w:pStyle w:val="Heading4"/>
        <w:rPr>
          <w:rFonts w:cs="Times New Roman"/>
        </w:rPr>
      </w:pPr>
      <w:r w:rsidRPr="007A6DBA">
        <w:rPr>
          <w:rFonts w:cs="Times New Roman"/>
        </w:rPr>
        <w:t xml:space="preserve">Breakdown escalates </w:t>
      </w:r>
      <w:r w:rsidRPr="007A6DBA">
        <w:rPr>
          <w:rFonts w:cs="Times New Roman"/>
          <w:u w:val="single"/>
        </w:rPr>
        <w:t>civil</w:t>
      </w:r>
      <w:r w:rsidRPr="007A6DBA">
        <w:rPr>
          <w:rFonts w:cs="Times New Roman"/>
        </w:rPr>
        <w:t xml:space="preserve"> conflicts that draw in </w:t>
      </w:r>
      <w:r w:rsidRPr="007A6DBA">
        <w:rPr>
          <w:rFonts w:cs="Times New Roman"/>
          <w:u w:val="single"/>
        </w:rPr>
        <w:t>Iran</w:t>
      </w:r>
      <w:r w:rsidRPr="007A6DBA">
        <w:rPr>
          <w:rFonts w:cs="Times New Roman"/>
        </w:rPr>
        <w:t xml:space="preserve">, </w:t>
      </w:r>
      <w:r w:rsidRPr="007A6DBA">
        <w:rPr>
          <w:rFonts w:cs="Times New Roman"/>
          <w:u w:val="single"/>
        </w:rPr>
        <w:t>Russia</w:t>
      </w:r>
      <w:r w:rsidRPr="007A6DBA">
        <w:rPr>
          <w:rFonts w:cs="Times New Roman"/>
        </w:rPr>
        <w:t xml:space="preserve">, and </w:t>
      </w:r>
      <w:r w:rsidRPr="007A6DBA">
        <w:rPr>
          <w:rFonts w:cs="Times New Roman"/>
          <w:u w:val="single"/>
        </w:rPr>
        <w:t>North Korea</w:t>
      </w:r>
      <w:r w:rsidRPr="007A6DBA">
        <w:rPr>
          <w:rFonts w:cs="Times New Roman"/>
        </w:rPr>
        <w:t>---nuclear war</w:t>
      </w:r>
    </w:p>
    <w:p w14:paraId="2FA18E66" w14:textId="77777777" w:rsidR="006570D0" w:rsidRPr="007A6DBA" w:rsidRDefault="006570D0" w:rsidP="006570D0">
      <w:r w:rsidRPr="007A6DBA">
        <w:t xml:space="preserve">David </w:t>
      </w:r>
      <w:r w:rsidRPr="007A6DBA">
        <w:rPr>
          <w:rStyle w:val="Style13ptBold"/>
        </w:rPr>
        <w:t>Kampf 20</w:t>
      </w:r>
      <w:r w:rsidRPr="007A6DBA">
        <w:t xml:space="preserve">, Senior PhD Fellow at the Center for Strategic Studies at The Fletcher School, MA in International Affairs from Columbia University, BA in Political Science from Bates College, </w:t>
      </w:r>
      <w:r>
        <w:t xml:space="preserve">Writing has Appeared in The New York Times, Washington Post, Foreign Policy, War on the Rocks, POLITICO Magazine, </w:t>
      </w:r>
      <w:r w:rsidRPr="007A6DBA">
        <w:t>“How COVID-19 Could Increase the Risk of War”, World Politics Review, 6/16/2020, https://www.worldpoliticsreview.com/articles/28843/how-covid-19-could-increase-the-risk-of-war</w:t>
      </w:r>
    </w:p>
    <w:p w14:paraId="63E0BA3E" w14:textId="77777777" w:rsidR="006570D0" w:rsidRPr="007A6DBA" w:rsidRDefault="006570D0" w:rsidP="006570D0">
      <w:pPr>
        <w:rPr>
          <w:sz w:val="16"/>
        </w:rPr>
      </w:pPr>
      <w:r w:rsidRPr="007A6DBA">
        <w:rPr>
          <w:sz w:val="16"/>
        </w:rPr>
        <w:t xml:space="preserve">But that overlooked the ways in which the risk of interstate war was already rising before COVID-19 began to spread. </w:t>
      </w:r>
      <w:r w:rsidRPr="007A6DBA">
        <w:rPr>
          <w:rStyle w:val="StyleUnderline"/>
        </w:rPr>
        <w:t>Civil wars were becoming</w:t>
      </w:r>
      <w:r w:rsidRPr="007A6DBA">
        <w:rPr>
          <w:sz w:val="16"/>
        </w:rPr>
        <w:t xml:space="preserve"> more </w:t>
      </w:r>
      <w:r w:rsidRPr="007A6DBA">
        <w:rPr>
          <w:rStyle w:val="StyleUnderline"/>
        </w:rPr>
        <w:t>numerous</w:t>
      </w:r>
      <w:r w:rsidRPr="007A6DBA">
        <w:rPr>
          <w:sz w:val="16"/>
        </w:rPr>
        <w:t xml:space="preserve">, lasting longer and attracting more outside involvement, </w:t>
      </w:r>
      <w:r w:rsidRPr="007A6DBA">
        <w:rPr>
          <w:rStyle w:val="StyleUnderline"/>
        </w:rPr>
        <w:t xml:space="preserve">with dangerous consequences for stability in </w:t>
      </w:r>
      <w:r w:rsidRPr="007A6DBA">
        <w:rPr>
          <w:rStyle w:val="Emphasis"/>
        </w:rPr>
        <w:t>many regions</w:t>
      </w:r>
      <w:r w:rsidRPr="007A6DBA">
        <w:rPr>
          <w:rStyle w:val="StyleUnderline"/>
        </w:rPr>
        <w:t xml:space="preserve"> of the world</w:t>
      </w:r>
      <w:r w:rsidRPr="007A6DBA">
        <w:rPr>
          <w:sz w:val="16"/>
        </w:rPr>
        <w:t xml:space="preserve">. And </w:t>
      </w:r>
      <w:r w:rsidRPr="007A6DBA">
        <w:rPr>
          <w:rStyle w:val="StyleUnderline"/>
        </w:rPr>
        <w:t>the global dynamics</w:t>
      </w:r>
      <w:r w:rsidRPr="007A6DBA">
        <w:rPr>
          <w:sz w:val="16"/>
        </w:rPr>
        <w:t xml:space="preserve"> most commonly </w:t>
      </w:r>
      <w:r w:rsidRPr="007A6DBA">
        <w:rPr>
          <w:rStyle w:val="StyleUnderline"/>
        </w:rPr>
        <w:t>cited to explain the falling incidence of interstate war</w:t>
      </w:r>
      <w:r w:rsidRPr="007A6DBA">
        <w:rPr>
          <w:sz w:val="16"/>
        </w:rPr>
        <w:t xml:space="preserve">—democracy, </w:t>
      </w:r>
      <w:r w:rsidRPr="007A6DBA">
        <w:rPr>
          <w:rStyle w:val="Emphasis"/>
        </w:rPr>
        <w:t>economic prosperity</w:t>
      </w:r>
      <w:r w:rsidRPr="007A6DBA">
        <w:rPr>
          <w:sz w:val="16"/>
        </w:rPr>
        <w:t>, international cooperation and others—</w:t>
      </w:r>
      <w:r w:rsidRPr="007A6DBA">
        <w:rPr>
          <w:rStyle w:val="StyleUnderline"/>
        </w:rPr>
        <w:t>were being upended</w:t>
      </w:r>
      <w:r w:rsidRPr="007A6DBA">
        <w:rPr>
          <w:sz w:val="16"/>
        </w:rPr>
        <w:t>.</w:t>
      </w:r>
    </w:p>
    <w:p w14:paraId="3F55B889" w14:textId="77777777" w:rsidR="006570D0" w:rsidRPr="007A6DBA" w:rsidRDefault="006570D0" w:rsidP="006570D0">
      <w:pPr>
        <w:rPr>
          <w:sz w:val="16"/>
        </w:rPr>
      </w:pPr>
      <w:r w:rsidRPr="007A6DBA">
        <w:rPr>
          <w:sz w:val="16"/>
        </w:rPr>
        <w:t xml:space="preserve">If the spread of democracy kept the peace, then its global decline is unnerving. </w:t>
      </w:r>
      <w:r w:rsidRPr="007A6DBA">
        <w:rPr>
          <w:rStyle w:val="StyleUnderline"/>
          <w:highlight w:val="cyan"/>
        </w:rPr>
        <w:t>If</w:t>
      </w:r>
      <w:r w:rsidRPr="007A6DBA">
        <w:rPr>
          <w:rStyle w:val="StyleUnderline"/>
        </w:rPr>
        <w:t xml:space="preserve"> </w:t>
      </w:r>
      <w:r w:rsidRPr="007A6DBA">
        <w:rPr>
          <w:rStyle w:val="Emphasis"/>
        </w:rPr>
        <w:t>globalization</w:t>
      </w:r>
      <w:r w:rsidRPr="007A6DBA">
        <w:rPr>
          <w:rStyle w:val="StyleUnderline"/>
        </w:rPr>
        <w:t xml:space="preserve"> and </w:t>
      </w:r>
      <w:r w:rsidRPr="007A6DBA">
        <w:rPr>
          <w:rStyle w:val="Emphasis"/>
        </w:rPr>
        <w:t xml:space="preserve">economic </w:t>
      </w:r>
      <w:r w:rsidRPr="007A6DBA">
        <w:rPr>
          <w:rStyle w:val="Emphasis"/>
          <w:highlight w:val="cyan"/>
        </w:rPr>
        <w:t>interdependence</w:t>
      </w:r>
      <w:r w:rsidRPr="007A6DBA">
        <w:rPr>
          <w:rStyle w:val="StyleUnderline"/>
          <w:highlight w:val="cyan"/>
        </w:rPr>
        <w:t xml:space="preserve"> kept</w:t>
      </w:r>
      <w:r w:rsidRPr="007A6DBA">
        <w:rPr>
          <w:rStyle w:val="StyleUnderline"/>
        </w:rPr>
        <w:t xml:space="preserve"> the </w:t>
      </w:r>
      <w:r w:rsidRPr="007A6DBA">
        <w:rPr>
          <w:rStyle w:val="StyleUnderline"/>
          <w:highlight w:val="cyan"/>
        </w:rPr>
        <w:t>peace, then</w:t>
      </w:r>
      <w:r w:rsidRPr="007A6DBA">
        <w:t xml:space="preserve"> </w:t>
      </w:r>
      <w:r w:rsidRPr="007A6DBA">
        <w:rPr>
          <w:sz w:val="16"/>
          <w:szCs w:val="18"/>
        </w:rPr>
        <w:t xml:space="preserve">a looming global depression and </w:t>
      </w:r>
      <w:r w:rsidRPr="007A6DBA">
        <w:rPr>
          <w:rStyle w:val="StyleUnderline"/>
        </w:rPr>
        <w:t xml:space="preserve">the </w:t>
      </w:r>
      <w:r w:rsidRPr="007A6DBA">
        <w:rPr>
          <w:rStyle w:val="StyleUnderline"/>
          <w:highlight w:val="cyan"/>
        </w:rPr>
        <w:t>rise of</w:t>
      </w:r>
      <w:r w:rsidRPr="007A6DBA">
        <w:rPr>
          <w:rStyle w:val="StyleUnderline"/>
        </w:rPr>
        <w:t xml:space="preserve"> </w:t>
      </w:r>
      <w:r w:rsidRPr="007A6DBA">
        <w:rPr>
          <w:rStyle w:val="Emphasis"/>
        </w:rPr>
        <w:t>nationalism</w:t>
      </w:r>
      <w:r w:rsidRPr="007A6DBA">
        <w:rPr>
          <w:rStyle w:val="StyleUnderline"/>
        </w:rPr>
        <w:t xml:space="preserve"> and</w:t>
      </w:r>
      <w:r w:rsidRPr="007A6DBA">
        <w:t xml:space="preserve"> </w:t>
      </w:r>
      <w:r w:rsidRPr="007A6DBA">
        <w:rPr>
          <w:rStyle w:val="Emphasis"/>
          <w:highlight w:val="cyan"/>
        </w:rPr>
        <w:t>protectionism</w:t>
      </w:r>
      <w:r w:rsidRPr="007A6DBA">
        <w:rPr>
          <w:rStyle w:val="StyleUnderline"/>
          <w:highlight w:val="cyan"/>
        </w:rPr>
        <w:t xml:space="preserve"> are </w:t>
      </w:r>
      <w:r w:rsidRPr="007A6DBA">
        <w:rPr>
          <w:rStyle w:val="Emphasis"/>
          <w:highlight w:val="cyan"/>
        </w:rPr>
        <w:t>disconcerting</w:t>
      </w:r>
      <w:r w:rsidRPr="007A6DB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56953BB5" w14:textId="77777777" w:rsidR="006570D0" w:rsidRPr="007A6DBA" w:rsidRDefault="006570D0" w:rsidP="006570D0">
      <w:pPr>
        <w:rPr>
          <w:sz w:val="10"/>
          <w:szCs w:val="16"/>
        </w:rPr>
      </w:pPr>
      <w:r w:rsidRPr="007A6DB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362063B9" w14:textId="77777777" w:rsidR="006570D0" w:rsidRPr="007A6DBA" w:rsidRDefault="006570D0" w:rsidP="006570D0">
      <w:pPr>
        <w:rPr>
          <w:sz w:val="10"/>
          <w:szCs w:val="16"/>
        </w:rPr>
      </w:pPr>
      <w:r w:rsidRPr="007A6DBA">
        <w:rPr>
          <w:sz w:val="10"/>
          <w:szCs w:val="16"/>
        </w:rPr>
        <w:t>The Pessimists Strike Back</w:t>
      </w:r>
    </w:p>
    <w:p w14:paraId="139E894D" w14:textId="77777777" w:rsidR="006570D0" w:rsidRPr="007A6DBA" w:rsidRDefault="006570D0" w:rsidP="006570D0">
      <w:pPr>
        <w:rPr>
          <w:sz w:val="10"/>
          <w:szCs w:val="16"/>
        </w:rPr>
      </w:pPr>
      <w:r w:rsidRPr="007A6DBA">
        <w:rPr>
          <w:sz w:val="10"/>
          <w:szCs w:val="16"/>
        </w:rPr>
        <w:t>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44060153" w14:textId="77777777" w:rsidR="006570D0" w:rsidRPr="007A6DBA" w:rsidRDefault="006570D0" w:rsidP="006570D0">
      <w:pPr>
        <w:rPr>
          <w:sz w:val="10"/>
          <w:szCs w:val="16"/>
        </w:rPr>
      </w:pPr>
      <w:r w:rsidRPr="007A6DBA">
        <w:rPr>
          <w:sz w:val="10"/>
          <w:szCs w:val="16"/>
        </w:rPr>
        <w:t>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w:t>
      </w:r>
    </w:p>
    <w:p w14:paraId="356DA964" w14:textId="77777777" w:rsidR="006570D0" w:rsidRPr="007A6DBA" w:rsidRDefault="006570D0" w:rsidP="006570D0">
      <w:pPr>
        <w:rPr>
          <w:sz w:val="10"/>
          <w:szCs w:val="16"/>
        </w:rPr>
      </w:pPr>
      <w:r w:rsidRPr="007A6DBA">
        <w:rPr>
          <w:sz w:val="10"/>
          <w:szCs w:val="16"/>
        </w:rPr>
        <w:t>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4B082BCE" w14:textId="77777777" w:rsidR="006570D0" w:rsidRPr="007A6DBA" w:rsidRDefault="006570D0" w:rsidP="006570D0">
      <w:pPr>
        <w:rPr>
          <w:sz w:val="10"/>
          <w:szCs w:val="16"/>
        </w:rPr>
      </w:pPr>
      <w:r w:rsidRPr="007A6DBA">
        <w:rPr>
          <w:sz w:val="10"/>
          <w:szCs w:val="16"/>
        </w:rPr>
        <w:t>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w:t>
      </w:r>
    </w:p>
    <w:p w14:paraId="13856CCF" w14:textId="77777777" w:rsidR="006570D0" w:rsidRPr="007A6DBA" w:rsidRDefault="006570D0" w:rsidP="006570D0">
      <w:pPr>
        <w:rPr>
          <w:sz w:val="16"/>
        </w:rPr>
      </w:pPr>
      <w:r w:rsidRPr="007A6DBA">
        <w:rPr>
          <w:sz w:val="16"/>
        </w:rPr>
        <w:t xml:space="preserve">And by focusing solely on interstate wars, the optimists miss half the story, at least. Wars between states have declined, but civil wars never disappeared—and these </w:t>
      </w:r>
      <w:r w:rsidRPr="007A6DBA">
        <w:rPr>
          <w:rStyle w:val="Emphasis"/>
          <w:highlight w:val="cyan"/>
        </w:rPr>
        <w:t>internal</w:t>
      </w:r>
      <w:r w:rsidRPr="007A6DBA">
        <w:rPr>
          <w:rStyle w:val="StyleUnderline"/>
          <w:highlight w:val="cyan"/>
        </w:rPr>
        <w:t xml:space="preserve"> conflicts</w:t>
      </w:r>
      <w:r w:rsidRPr="007A6DBA">
        <w:rPr>
          <w:rStyle w:val="StyleUnderline"/>
        </w:rPr>
        <w:t xml:space="preserve"> could </w:t>
      </w:r>
      <w:r w:rsidRPr="007A6DBA">
        <w:rPr>
          <w:rStyle w:val="Emphasis"/>
          <w:highlight w:val="cyan"/>
        </w:rPr>
        <w:t>easily escalate</w:t>
      </w:r>
      <w:r w:rsidRPr="007A6DBA">
        <w:rPr>
          <w:rStyle w:val="StyleUnderline"/>
          <w:highlight w:val="cyan"/>
        </w:rPr>
        <w:t xml:space="preserve"> into</w:t>
      </w:r>
      <w:r w:rsidRPr="007A6DBA">
        <w:rPr>
          <w:rStyle w:val="StyleUnderline"/>
        </w:rPr>
        <w:t xml:space="preserve"> regional or </w:t>
      </w:r>
      <w:r w:rsidRPr="007A6DBA">
        <w:rPr>
          <w:rStyle w:val="Emphasis"/>
          <w:highlight w:val="cyan"/>
        </w:rPr>
        <w:t>global wars</w:t>
      </w:r>
      <w:r w:rsidRPr="007A6DBA">
        <w:rPr>
          <w:sz w:val="16"/>
        </w:rPr>
        <w:t>.</w:t>
      </w:r>
    </w:p>
    <w:p w14:paraId="00ABF50E" w14:textId="77777777" w:rsidR="006570D0" w:rsidRPr="007A6DBA" w:rsidRDefault="006570D0" w:rsidP="006570D0">
      <w:pPr>
        <w:rPr>
          <w:sz w:val="16"/>
        </w:rPr>
      </w:pPr>
      <w:r w:rsidRPr="007A6DB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7A6DBA">
        <w:rPr>
          <w:rStyle w:val="StyleUnderline"/>
          <w:highlight w:val="cyan"/>
        </w:rPr>
        <w:t>Civil wars</w:t>
      </w:r>
      <w:r w:rsidRPr="007A6DBA">
        <w:rPr>
          <w:sz w:val="16"/>
        </w:rPr>
        <w:t xml:space="preserve"> harm the economies and stability of neighboring countries, since armed groups, refugees, illicit goods and diseases all </w:t>
      </w:r>
      <w:r w:rsidRPr="007A6DBA">
        <w:rPr>
          <w:rStyle w:val="Emphasis"/>
          <w:highlight w:val="cyan"/>
        </w:rPr>
        <w:t>spill over</w:t>
      </w:r>
      <w:r w:rsidRPr="007A6DBA">
        <w:rPr>
          <w:rStyle w:val="StyleUnderline"/>
        </w:rPr>
        <w:t xml:space="preserve"> borders</w:t>
      </w:r>
      <w:r w:rsidRPr="007A6DB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7A6DBA">
        <w:rPr>
          <w:rStyle w:val="Emphasis"/>
          <w:highlight w:val="cyan"/>
        </w:rPr>
        <w:t>migration</w:t>
      </w:r>
      <w:r w:rsidRPr="007A6DBA">
        <w:rPr>
          <w:rStyle w:val="StyleUnderline"/>
        </w:rPr>
        <w:t xml:space="preserve"> can </w:t>
      </w:r>
      <w:r w:rsidRPr="007A6DBA">
        <w:rPr>
          <w:rStyle w:val="Emphasis"/>
          <w:highlight w:val="cyan"/>
        </w:rPr>
        <w:t>reignite conflicts</w:t>
      </w:r>
      <w:r w:rsidRPr="007A6DBA">
        <w:rPr>
          <w:sz w:val="16"/>
        </w:rPr>
        <w:t>, repeating the brutal cycle.</w:t>
      </w:r>
    </w:p>
    <w:p w14:paraId="5FE4C1DF" w14:textId="77777777" w:rsidR="006570D0" w:rsidRPr="007A6DBA" w:rsidRDefault="006570D0" w:rsidP="006570D0">
      <w:pPr>
        <w:rPr>
          <w:sz w:val="16"/>
        </w:rPr>
      </w:pPr>
      <w:r w:rsidRPr="007A6DBA">
        <w:rPr>
          <w:sz w:val="16"/>
        </w:rPr>
        <w:t>A Yugoslav Federal Army tank.</w:t>
      </w:r>
    </w:p>
    <w:p w14:paraId="65EE7329" w14:textId="77777777" w:rsidR="006570D0" w:rsidRPr="007A6DBA" w:rsidRDefault="006570D0" w:rsidP="006570D0">
      <w:pPr>
        <w:rPr>
          <w:sz w:val="16"/>
        </w:rPr>
      </w:pPr>
      <w:r w:rsidRPr="007A6DBA">
        <w:rPr>
          <w:sz w:val="16"/>
        </w:rPr>
        <w:t xml:space="preserve">Perhaps most importantly, </w:t>
      </w:r>
      <w:r w:rsidRPr="007A6DBA">
        <w:rPr>
          <w:rStyle w:val="StyleUnderline"/>
        </w:rPr>
        <w:t xml:space="preserve">recent research indicates that civil wars increase the risk of </w:t>
      </w:r>
      <w:r w:rsidRPr="007A6DBA">
        <w:rPr>
          <w:rStyle w:val="Emphasis"/>
        </w:rPr>
        <w:t>interstate</w:t>
      </w:r>
      <w:r w:rsidRPr="007A6DBA">
        <w:rPr>
          <w:rStyle w:val="StyleUnderline"/>
        </w:rPr>
        <w:t xml:space="preserve"> war</w:t>
      </w:r>
      <w:r w:rsidRPr="007A6DBA">
        <w:rPr>
          <w:sz w:val="16"/>
        </w:rPr>
        <w:t xml:space="preserve">, in large part </w:t>
      </w:r>
      <w:r w:rsidRPr="007A6DBA">
        <w:rPr>
          <w:rStyle w:val="StyleUnderline"/>
        </w:rPr>
        <w:t xml:space="preserve">because they are attracting more and more </w:t>
      </w:r>
      <w:r w:rsidRPr="007A6DBA">
        <w:rPr>
          <w:rStyle w:val="Emphasis"/>
        </w:rPr>
        <w:t>outside involvement</w:t>
      </w:r>
      <w:r w:rsidRPr="007A6DBA">
        <w:rPr>
          <w:sz w:val="16"/>
        </w:rPr>
        <w:t xml:space="preserve">. In a 2008 paper, researchers Kristian Skrede Gleditsch, Idean Salehyan and Kenneth Schultz explained that, </w:t>
      </w:r>
      <w:r w:rsidRPr="007A6DBA">
        <w:rPr>
          <w:rStyle w:val="StyleUnderline"/>
        </w:rPr>
        <w:t xml:space="preserve">in addition to the </w:t>
      </w:r>
      <w:r w:rsidRPr="007A6DBA">
        <w:rPr>
          <w:rStyle w:val="Emphasis"/>
        </w:rPr>
        <w:t>spillover effects</w:t>
      </w:r>
      <w:r w:rsidRPr="007A6DBA">
        <w:rPr>
          <w:sz w:val="16"/>
        </w:rPr>
        <w:t xml:space="preserve">, two </w:t>
      </w:r>
      <w:r w:rsidRPr="007A6DBA">
        <w:rPr>
          <w:rStyle w:val="StyleUnderline"/>
        </w:rPr>
        <w:t xml:space="preserve">other factors in civil wars increase international tensions and could possibly provoke </w:t>
      </w:r>
      <w:r w:rsidRPr="007A6DBA">
        <w:rPr>
          <w:rStyle w:val="Emphasis"/>
        </w:rPr>
        <w:t>wider interstate wars</w:t>
      </w:r>
      <w:r w:rsidRPr="007A6DBA">
        <w:rPr>
          <w:rStyle w:val="StyleUnderline"/>
        </w:rPr>
        <w:t xml:space="preserve">: </w:t>
      </w:r>
      <w:r w:rsidRPr="007A6DBA">
        <w:rPr>
          <w:rStyle w:val="Emphasis"/>
        </w:rPr>
        <w:t>external interventions</w:t>
      </w:r>
      <w:r w:rsidRPr="007A6DBA">
        <w:rPr>
          <w:rStyle w:val="StyleUnderline"/>
        </w:rPr>
        <w:t xml:space="preserve"> in support of rebel groups and regime </w:t>
      </w:r>
      <w:r w:rsidRPr="007A6DBA">
        <w:rPr>
          <w:rStyle w:val="Emphasis"/>
        </w:rPr>
        <w:t>attacks</w:t>
      </w:r>
      <w:r w:rsidRPr="007A6DBA">
        <w:rPr>
          <w:rStyle w:val="StyleUnderline"/>
        </w:rPr>
        <w:t xml:space="preserve"> on insurgents </w:t>
      </w:r>
      <w:r w:rsidRPr="007A6DBA">
        <w:rPr>
          <w:rStyle w:val="Emphasis"/>
        </w:rPr>
        <w:t>across international borders</w:t>
      </w:r>
      <w:r w:rsidRPr="007A6DBA">
        <w:rPr>
          <w:sz w:val="16"/>
        </w:rPr>
        <w:t>.</w:t>
      </w:r>
    </w:p>
    <w:p w14:paraId="07C4C776" w14:textId="77777777" w:rsidR="006570D0" w:rsidRPr="007A6DBA" w:rsidRDefault="006570D0" w:rsidP="006570D0">
      <w:pPr>
        <w:rPr>
          <w:sz w:val="16"/>
        </w:rPr>
      </w:pPr>
      <w:r w:rsidRPr="007A6DB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7A6DBA">
        <w:rPr>
          <w:rStyle w:val="StyleUnderline"/>
        </w:rPr>
        <w:t xml:space="preserve">Conflicts in </w:t>
      </w:r>
      <w:r w:rsidRPr="007A6DBA">
        <w:rPr>
          <w:rStyle w:val="Emphasis"/>
        </w:rPr>
        <w:t>Syria</w:t>
      </w:r>
      <w:r w:rsidRPr="007A6DBA">
        <w:rPr>
          <w:rStyle w:val="StyleUnderline"/>
        </w:rPr>
        <w:t xml:space="preserve">, </w:t>
      </w:r>
      <w:r w:rsidRPr="007A6DBA">
        <w:rPr>
          <w:rStyle w:val="Emphasis"/>
        </w:rPr>
        <w:t>Yemen</w:t>
      </w:r>
      <w:r w:rsidRPr="007A6DBA">
        <w:rPr>
          <w:rStyle w:val="StyleUnderline"/>
        </w:rPr>
        <w:t xml:space="preserve"> and </w:t>
      </w:r>
      <w:r w:rsidRPr="007A6DBA">
        <w:rPr>
          <w:rStyle w:val="Emphasis"/>
        </w:rPr>
        <w:t>Libya</w:t>
      </w:r>
      <w:r w:rsidRPr="007A6DBA">
        <w:rPr>
          <w:sz w:val="16"/>
        </w:rPr>
        <w:t xml:space="preserve"> are best understood not as civil wars, but as international warzones, </w:t>
      </w:r>
      <w:r w:rsidRPr="007A6DBA">
        <w:rPr>
          <w:rStyle w:val="Emphasis"/>
        </w:rPr>
        <w:t>attract</w:t>
      </w:r>
      <w:r w:rsidRPr="007A6DBA">
        <w:rPr>
          <w:sz w:val="16"/>
        </w:rPr>
        <w:t xml:space="preserve">ing </w:t>
      </w:r>
      <w:r w:rsidRPr="007A6DBA">
        <w:rPr>
          <w:rStyle w:val="StyleUnderline"/>
        </w:rPr>
        <w:t xml:space="preserve">meddlers including 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Russia, Saudi Arabia, Turkey, Iran, France and many others</w:t>
      </w:r>
      <w:r w:rsidRPr="007A6DB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A6DBA">
        <w:rPr>
          <w:rStyle w:val="StyleUnderline"/>
        </w:rPr>
        <w:t xml:space="preserve">these conflicts could </w:t>
      </w:r>
      <w:r w:rsidRPr="007A6DBA">
        <w:rPr>
          <w:rStyle w:val="Emphasis"/>
        </w:rPr>
        <w:t>spark</w:t>
      </w:r>
      <w:r w:rsidRPr="007A6DBA">
        <w:rPr>
          <w:rStyle w:val="StyleUnderline"/>
        </w:rPr>
        <w:t xml:space="preserve"> wider </w:t>
      </w:r>
      <w:r w:rsidRPr="007A6DBA">
        <w:rPr>
          <w:rStyle w:val="Emphasis"/>
        </w:rPr>
        <w:t>international conflagrations</w:t>
      </w:r>
      <w:r w:rsidRPr="007A6DBA">
        <w:rPr>
          <w:rStyle w:val="StyleUnderline"/>
        </w:rPr>
        <w:t xml:space="preserve">. Wars, after all, can </w:t>
      </w:r>
      <w:r w:rsidRPr="007A6DBA">
        <w:rPr>
          <w:rStyle w:val="Emphasis"/>
        </w:rPr>
        <w:t>quickly spiral</w:t>
      </w:r>
      <w:r w:rsidRPr="007A6DBA">
        <w:rPr>
          <w:rStyle w:val="StyleUnderline"/>
        </w:rPr>
        <w:t xml:space="preserve"> out of control</w:t>
      </w:r>
      <w:r w:rsidRPr="007A6DBA">
        <w:rPr>
          <w:sz w:val="16"/>
        </w:rPr>
        <w:t>.</w:t>
      </w:r>
    </w:p>
    <w:p w14:paraId="2324ABFF" w14:textId="77777777" w:rsidR="006570D0" w:rsidRPr="007A6DBA" w:rsidRDefault="006570D0" w:rsidP="006570D0">
      <w:pPr>
        <w:rPr>
          <w:sz w:val="12"/>
          <w:szCs w:val="18"/>
        </w:rPr>
      </w:pPr>
      <w:r w:rsidRPr="007A6DBA">
        <w:rPr>
          <w:sz w:val="12"/>
          <w:szCs w:val="18"/>
        </w:rPr>
        <w:t>As Risks Increase, Deterrents Decline</w:t>
      </w:r>
    </w:p>
    <w:p w14:paraId="50E71CF8" w14:textId="77777777" w:rsidR="006570D0" w:rsidRPr="007A6DBA" w:rsidRDefault="006570D0" w:rsidP="006570D0">
      <w:pPr>
        <w:rPr>
          <w:sz w:val="12"/>
          <w:szCs w:val="18"/>
        </w:rPr>
      </w:pPr>
      <w:r w:rsidRPr="007A6DB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4D4F2CEF" w14:textId="77777777" w:rsidR="006570D0" w:rsidRPr="007A6DBA" w:rsidRDefault="006570D0" w:rsidP="006570D0">
      <w:pPr>
        <w:rPr>
          <w:sz w:val="12"/>
          <w:szCs w:val="18"/>
        </w:rPr>
      </w:pPr>
      <w:r w:rsidRPr="007A6DB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717BBAAB" w14:textId="77777777" w:rsidR="006570D0" w:rsidRPr="007A6DBA" w:rsidRDefault="006570D0" w:rsidP="006570D0">
      <w:pPr>
        <w:rPr>
          <w:sz w:val="16"/>
        </w:rPr>
      </w:pPr>
      <w:r w:rsidRPr="007A6DBA">
        <w:rPr>
          <w:sz w:val="16"/>
        </w:rPr>
        <w:t xml:space="preserve">Other theories posit that </w:t>
      </w:r>
      <w:r w:rsidRPr="007A6DBA">
        <w:rPr>
          <w:rStyle w:val="Emphasis"/>
          <w:highlight w:val="cyan"/>
        </w:rPr>
        <w:t>economic bonds</w:t>
      </w:r>
      <w:r w:rsidRPr="007A6DBA">
        <w:rPr>
          <w:rStyle w:val="StyleUnderline"/>
        </w:rPr>
        <w:t xml:space="preserve"> between countries have </w:t>
      </w:r>
      <w:r w:rsidRPr="007A6DBA">
        <w:rPr>
          <w:rStyle w:val="Emphasis"/>
          <w:highlight w:val="cyan"/>
        </w:rPr>
        <w:t>limit</w:t>
      </w:r>
      <w:r w:rsidRPr="007A6DBA">
        <w:rPr>
          <w:rStyle w:val="StyleUnderline"/>
        </w:rPr>
        <w:t xml:space="preserve">ed </w:t>
      </w:r>
      <w:r w:rsidRPr="007A6DBA">
        <w:rPr>
          <w:rStyle w:val="StyleUnderline"/>
          <w:highlight w:val="cyan"/>
        </w:rPr>
        <w:t>wars</w:t>
      </w:r>
      <w:r w:rsidRPr="007A6DBA">
        <w:rPr>
          <w:rStyle w:val="StyleUnderline"/>
        </w:rPr>
        <w:t xml:space="preserve"> in recent decades</w:t>
      </w:r>
      <w:r w:rsidRPr="007A6DBA">
        <w:rPr>
          <w:sz w:val="16"/>
        </w:rPr>
        <w:t xml:space="preserve">. Dale Copeland, a professor of international relations at the University of Virginia, has argued that </w:t>
      </w:r>
      <w:r w:rsidRPr="007A6DBA">
        <w:rPr>
          <w:rStyle w:val="StyleUnderline"/>
          <w:highlight w:val="cyan"/>
        </w:rPr>
        <w:t>countries</w:t>
      </w:r>
      <w:r w:rsidRPr="007A6DBA">
        <w:rPr>
          <w:rStyle w:val="StyleUnderline"/>
        </w:rPr>
        <w:t xml:space="preserve"> work to </w:t>
      </w:r>
      <w:r w:rsidRPr="007A6DBA">
        <w:rPr>
          <w:rStyle w:val="Emphasis"/>
          <w:highlight w:val="cyan"/>
        </w:rPr>
        <w:t>preserve ties</w:t>
      </w:r>
      <w:r w:rsidRPr="007A6DBA">
        <w:rPr>
          <w:rStyle w:val="StyleUnderline"/>
          <w:highlight w:val="cyan"/>
        </w:rPr>
        <w:t xml:space="preserve"> when there are</w:t>
      </w:r>
      <w:r w:rsidRPr="007A6DBA">
        <w:rPr>
          <w:rStyle w:val="StyleUnderline"/>
        </w:rPr>
        <w:t xml:space="preserve"> </w:t>
      </w:r>
      <w:r w:rsidRPr="007A6DBA">
        <w:rPr>
          <w:rStyle w:val="Emphasis"/>
        </w:rPr>
        <w:t xml:space="preserve">high </w:t>
      </w:r>
      <w:r w:rsidRPr="007A6DBA">
        <w:rPr>
          <w:rStyle w:val="Emphasis"/>
          <w:highlight w:val="cyan"/>
        </w:rPr>
        <w:t>expectations for</w:t>
      </w:r>
      <w:r w:rsidRPr="007A6DBA">
        <w:rPr>
          <w:rStyle w:val="Emphasis"/>
        </w:rPr>
        <w:t xml:space="preserve"> future </w:t>
      </w:r>
      <w:r w:rsidRPr="007A6DBA">
        <w:rPr>
          <w:rStyle w:val="Emphasis"/>
          <w:highlight w:val="cyan"/>
        </w:rPr>
        <w:t>trade</w:t>
      </w:r>
      <w:r w:rsidRPr="007A6DBA">
        <w:rPr>
          <w:rStyle w:val="StyleUnderline"/>
          <w:highlight w:val="cyan"/>
        </w:rPr>
        <w:t>, but war becomes</w:t>
      </w:r>
      <w:r w:rsidRPr="007A6DBA">
        <w:rPr>
          <w:rStyle w:val="StyleUnderline"/>
        </w:rPr>
        <w:t xml:space="preserve"> </w:t>
      </w:r>
      <w:r w:rsidRPr="007A6DBA">
        <w:rPr>
          <w:rStyle w:val="Emphasis"/>
        </w:rPr>
        <w:t xml:space="preserve">increasingly </w:t>
      </w:r>
      <w:r w:rsidRPr="007A6DBA">
        <w:rPr>
          <w:rStyle w:val="Emphasis"/>
          <w:highlight w:val="cyan"/>
        </w:rPr>
        <w:t>possible</w:t>
      </w:r>
      <w:r w:rsidRPr="007A6DBA">
        <w:rPr>
          <w:rStyle w:val="StyleUnderline"/>
          <w:highlight w:val="cyan"/>
        </w:rPr>
        <w:t xml:space="preserve"> when</w:t>
      </w:r>
      <w:r w:rsidRPr="007A6DBA">
        <w:rPr>
          <w:rStyle w:val="StyleUnderline"/>
        </w:rPr>
        <w:t xml:space="preserve"> trade is </w:t>
      </w:r>
      <w:r w:rsidRPr="007A6DBA">
        <w:rPr>
          <w:rStyle w:val="Emphasis"/>
          <w:highlight w:val="cyan"/>
        </w:rPr>
        <w:t>predicted</w:t>
      </w:r>
      <w:r w:rsidRPr="007A6DBA">
        <w:rPr>
          <w:rStyle w:val="StyleUnderline"/>
          <w:highlight w:val="cyan"/>
        </w:rPr>
        <w:t xml:space="preserve"> to fall</w:t>
      </w:r>
      <w:r w:rsidRPr="007A6DBA">
        <w:rPr>
          <w:rStyle w:val="StyleUnderline"/>
        </w:rPr>
        <w:t xml:space="preserve">. If globalization brought peace, the recent wave of far-right </w:t>
      </w:r>
      <w:r w:rsidRPr="007A6DBA">
        <w:rPr>
          <w:rStyle w:val="Emphasis"/>
        </w:rPr>
        <w:t>nationalism</w:t>
      </w:r>
      <w:r w:rsidRPr="007A6DBA">
        <w:rPr>
          <w:rStyle w:val="StyleUnderline"/>
        </w:rPr>
        <w:t xml:space="preserve"> and </w:t>
      </w:r>
      <w:r w:rsidRPr="007A6DBA">
        <w:rPr>
          <w:rStyle w:val="Emphasis"/>
        </w:rPr>
        <w:t>populism</w:t>
      </w:r>
      <w:r w:rsidRPr="007A6DBA">
        <w:rPr>
          <w:rStyle w:val="StyleUnderline"/>
        </w:rPr>
        <w:t xml:space="preserve"> around the world may </w:t>
      </w:r>
      <w:r w:rsidRPr="007A6DBA">
        <w:rPr>
          <w:rStyle w:val="Emphasis"/>
        </w:rPr>
        <w:t>increase the chances of war</w:t>
      </w:r>
      <w:r w:rsidRPr="007A6DBA">
        <w:rPr>
          <w:sz w:val="16"/>
        </w:rPr>
        <w:t>, as tariffs and other trade barriers go up—mostly from the United States under President Donald Trump, who has launched trade wars with allies and adversaries alike.</w:t>
      </w:r>
    </w:p>
    <w:p w14:paraId="32B516E7" w14:textId="77777777" w:rsidR="006570D0" w:rsidRPr="007A6DBA" w:rsidRDefault="006570D0" w:rsidP="006570D0">
      <w:pPr>
        <w:rPr>
          <w:sz w:val="16"/>
        </w:rPr>
      </w:pPr>
      <w:r w:rsidRPr="007A6DB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A6DBA">
        <w:rPr>
          <w:rStyle w:val="StyleUnderline"/>
        </w:rPr>
        <w:t>widening economic inequalities</w:t>
      </w:r>
      <w:r w:rsidRPr="007A6DBA">
        <w:rPr>
          <w:sz w:val="16"/>
        </w:rPr>
        <w:t xml:space="preserve">, a consequence of the pandemic, </w:t>
      </w:r>
      <w:r w:rsidRPr="007A6DBA">
        <w:rPr>
          <w:rStyle w:val="StyleUnderline"/>
        </w:rPr>
        <w:t>are not likely to enhance support for free trade</w:t>
      </w:r>
      <w:r w:rsidRPr="007A6DBA">
        <w:rPr>
          <w:sz w:val="16"/>
        </w:rPr>
        <w:t>.</w:t>
      </w:r>
    </w:p>
    <w:p w14:paraId="683C5B3B" w14:textId="77777777" w:rsidR="006570D0" w:rsidRPr="007A6DBA" w:rsidRDefault="006570D0" w:rsidP="006570D0">
      <w:pPr>
        <w:rPr>
          <w:sz w:val="12"/>
          <w:szCs w:val="18"/>
        </w:rPr>
      </w:pPr>
      <w:r w:rsidRPr="007A6DBA">
        <w:rPr>
          <w:sz w:val="12"/>
          <w:szCs w:val="18"/>
        </w:rPr>
        <w:t>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6E84D2ED" w14:textId="77777777" w:rsidR="006570D0" w:rsidRPr="007A6DBA" w:rsidRDefault="006570D0" w:rsidP="006570D0">
      <w:pPr>
        <w:rPr>
          <w:sz w:val="12"/>
          <w:szCs w:val="18"/>
        </w:rPr>
      </w:pPr>
      <w:r w:rsidRPr="007A6DB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789CCEE5" w14:textId="77777777" w:rsidR="006570D0" w:rsidRPr="007A6DBA" w:rsidRDefault="006570D0" w:rsidP="006570D0">
      <w:pPr>
        <w:rPr>
          <w:sz w:val="16"/>
        </w:rPr>
      </w:pPr>
      <w:r w:rsidRPr="007A6DB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A6DBA">
        <w:rPr>
          <w:rStyle w:val="StyleUnderline"/>
        </w:rPr>
        <w:t>we may</w:t>
      </w:r>
      <w:r w:rsidRPr="007A6DBA">
        <w:rPr>
          <w:sz w:val="16"/>
        </w:rPr>
        <w:t xml:space="preserve"> be </w:t>
      </w:r>
      <w:r w:rsidRPr="007A6DBA">
        <w:rPr>
          <w:rStyle w:val="Emphasis"/>
        </w:rPr>
        <w:t>head</w:t>
      </w:r>
      <w:r w:rsidRPr="007A6DBA">
        <w:rPr>
          <w:sz w:val="16"/>
        </w:rPr>
        <w:t xml:space="preserve">ing </w:t>
      </w:r>
      <w:r w:rsidRPr="007A6DBA">
        <w:rPr>
          <w:rStyle w:val="StyleUnderline"/>
        </w:rPr>
        <w:t xml:space="preserve">toward an increasingly multipolar or nonpolar world, which could prove </w:t>
      </w:r>
      <w:r w:rsidRPr="007A6DBA">
        <w:rPr>
          <w:rStyle w:val="Emphasis"/>
        </w:rPr>
        <w:t>destabilizing</w:t>
      </w:r>
      <w:r w:rsidRPr="007A6DBA">
        <w:rPr>
          <w:rStyle w:val="StyleUnderline"/>
        </w:rPr>
        <w:t xml:space="preserve"> in its </w:t>
      </w:r>
      <w:r w:rsidRPr="007A6DBA">
        <w:rPr>
          <w:rStyle w:val="Emphasis"/>
        </w:rPr>
        <w:t>own right</w:t>
      </w:r>
      <w:r w:rsidRPr="007A6DBA">
        <w:rPr>
          <w:sz w:val="16"/>
        </w:rPr>
        <w:t>.</w:t>
      </w:r>
    </w:p>
    <w:p w14:paraId="32BA30B0" w14:textId="77777777" w:rsidR="006570D0" w:rsidRPr="007A6DBA" w:rsidRDefault="006570D0" w:rsidP="006570D0">
      <w:pPr>
        <w:rPr>
          <w:sz w:val="16"/>
        </w:rPr>
      </w:pPr>
      <w:r w:rsidRPr="007A6DBA">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7A6DBA">
        <w:rPr>
          <w:rStyle w:val="StyleUnderline"/>
        </w:rPr>
        <w:t xml:space="preserve">the </w:t>
      </w:r>
      <w:r w:rsidRPr="007A6DBA">
        <w:rPr>
          <w:rStyle w:val="StyleUnderline"/>
          <w:highlight w:val="cyan"/>
        </w:rPr>
        <w:t xml:space="preserve">chance of </w:t>
      </w:r>
      <w:r w:rsidRPr="007A6DBA">
        <w:rPr>
          <w:rStyle w:val="Emphasis"/>
          <w:highlight w:val="cyan"/>
        </w:rPr>
        <w:t>a</w:t>
      </w:r>
      <w:r w:rsidRPr="007A6DBA">
        <w:rPr>
          <w:sz w:val="16"/>
        </w:rPr>
        <w:t xml:space="preserve">n unwanted </w:t>
      </w:r>
      <w:r w:rsidRPr="007A6DBA">
        <w:rPr>
          <w:rStyle w:val="StyleUnderline"/>
          <w:highlight w:val="cyan"/>
        </w:rPr>
        <w:t xml:space="preserve">U.S.-Russia </w:t>
      </w:r>
      <w:r w:rsidRPr="007A6DBA">
        <w:rPr>
          <w:rStyle w:val="Emphasis"/>
          <w:sz w:val="24"/>
          <w:szCs w:val="26"/>
          <w:highlight w:val="cyan"/>
        </w:rPr>
        <w:t>nuclear confrontation</w:t>
      </w:r>
      <w:r w:rsidRPr="007A6DBA">
        <w:rPr>
          <w:rStyle w:val="StyleUnderline"/>
          <w:sz w:val="24"/>
          <w:szCs w:val="26"/>
          <w:highlight w:val="cyan"/>
        </w:rPr>
        <w:t xml:space="preserve"> </w:t>
      </w:r>
      <w:r w:rsidRPr="007A6DBA">
        <w:rPr>
          <w:rStyle w:val="StyleUnderline"/>
          <w:highlight w:val="cyan"/>
        </w:rPr>
        <w:t>is</w:t>
      </w:r>
      <w:r w:rsidRPr="007A6DBA">
        <w:rPr>
          <w:sz w:val="16"/>
        </w:rPr>
        <w:t xml:space="preserve"> arguably as </w:t>
      </w:r>
      <w:r w:rsidRPr="007A6DBA">
        <w:rPr>
          <w:rStyle w:val="Emphasis"/>
          <w:highlight w:val="cyan"/>
        </w:rPr>
        <w:t>high</w:t>
      </w:r>
      <w:r w:rsidRPr="007A6DBA">
        <w:rPr>
          <w:sz w:val="16"/>
        </w:rPr>
        <w:t xml:space="preserve"> as it has been since the Cuban missile crisis.</w:t>
      </w:r>
    </w:p>
    <w:p w14:paraId="2BEA8F67" w14:textId="77777777" w:rsidR="006570D0" w:rsidRPr="007A6DBA" w:rsidRDefault="006570D0" w:rsidP="006570D0">
      <w:pPr>
        <w:rPr>
          <w:sz w:val="16"/>
        </w:rPr>
      </w:pPr>
      <w:r w:rsidRPr="007A6DBA">
        <w:rPr>
          <w:sz w:val="16"/>
        </w:rPr>
        <w:t xml:space="preserve">The theory of nuclear peace may no longer hold if more countries are tempted to obtain their own nuclear deterrent. Trump’s decision to abandon the Iran nuclear deal, for one thing, has only increased the chance that </w:t>
      </w:r>
      <w:r w:rsidRPr="007A6DBA">
        <w:rPr>
          <w:rStyle w:val="Emphasis"/>
          <w:highlight w:val="cyan"/>
        </w:rPr>
        <w:t>Tehran</w:t>
      </w:r>
      <w:r w:rsidRPr="007A6DBA">
        <w:rPr>
          <w:rStyle w:val="StyleUnderline"/>
          <w:highlight w:val="cyan"/>
        </w:rPr>
        <w:t xml:space="preserve"> will acquire </w:t>
      </w:r>
      <w:r w:rsidRPr="007A6DBA">
        <w:rPr>
          <w:rStyle w:val="Emphasis"/>
          <w:highlight w:val="cyan"/>
        </w:rPr>
        <w:t>nuc</w:t>
      </w:r>
      <w:r w:rsidRPr="007A6DBA">
        <w:rPr>
          <w:rStyle w:val="StyleUnderline"/>
        </w:rPr>
        <w:t>lear weapon</w:t>
      </w:r>
      <w:r w:rsidRPr="007A6DBA">
        <w:rPr>
          <w:rStyle w:val="Emphasis"/>
          <w:highlight w:val="cyan"/>
        </w:rPr>
        <w:t>s</w:t>
      </w:r>
      <w:r w:rsidRPr="007A6DBA">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7A6DBA">
        <w:rPr>
          <w:rStyle w:val="StyleUnderline"/>
        </w:rPr>
        <w:t xml:space="preserve">North </w:t>
      </w:r>
      <w:r w:rsidRPr="007A6DBA">
        <w:rPr>
          <w:rStyle w:val="StyleUnderline"/>
          <w:highlight w:val="cyan"/>
        </w:rPr>
        <w:t>Korea’s</w:t>
      </w:r>
      <w:r w:rsidRPr="007A6DBA">
        <w:rPr>
          <w:rStyle w:val="StyleUnderline"/>
        </w:rPr>
        <w:t xml:space="preserve"> </w:t>
      </w:r>
      <w:r w:rsidRPr="007A6DBA">
        <w:rPr>
          <w:rStyle w:val="Emphasis"/>
        </w:rPr>
        <w:t xml:space="preserve">nuclear </w:t>
      </w:r>
      <w:r w:rsidRPr="007A6DBA">
        <w:rPr>
          <w:rStyle w:val="Emphasis"/>
          <w:highlight w:val="cyan"/>
        </w:rPr>
        <w:t>menace</w:t>
      </w:r>
      <w:r w:rsidRPr="007A6DBA">
        <w:rPr>
          <w:sz w:val="16"/>
        </w:rPr>
        <w:t xml:space="preserve"> doesn’t </w:t>
      </w:r>
      <w:r w:rsidRPr="007A6DBA">
        <w:rPr>
          <w:rStyle w:val="StyleUnderline"/>
          <w:highlight w:val="cyan"/>
        </w:rPr>
        <w:t>get</w:t>
      </w:r>
      <w:r w:rsidRPr="007A6DBA">
        <w:rPr>
          <w:sz w:val="16"/>
        </w:rPr>
        <w:t xml:space="preserve"> even more </w:t>
      </w:r>
      <w:r w:rsidRPr="007A6DBA">
        <w:rPr>
          <w:rStyle w:val="Emphasis"/>
          <w:highlight w:val="cyan"/>
        </w:rPr>
        <w:t>potent</w:t>
      </w:r>
      <w:r w:rsidRPr="007A6DBA">
        <w:rPr>
          <w:sz w:val="16"/>
        </w:rPr>
        <w:t>.</w:t>
      </w:r>
    </w:p>
    <w:p w14:paraId="608C367C" w14:textId="77777777" w:rsidR="006570D0" w:rsidRPr="007A6DBA" w:rsidRDefault="006570D0" w:rsidP="006570D0">
      <w:pPr>
        <w:rPr>
          <w:sz w:val="16"/>
        </w:rPr>
      </w:pPr>
      <w:r w:rsidRPr="007A6DBA">
        <w:rPr>
          <w:sz w:val="16"/>
        </w:rPr>
        <w:t xml:space="preserve">In other words, by turning inward, the United States is choosing to leave other countries to fend for themselves. </w:t>
      </w:r>
      <w:r w:rsidRPr="007A6DBA">
        <w:rPr>
          <w:rStyle w:val="StyleUnderline"/>
        </w:rPr>
        <w:t xml:space="preserve">The end result may be a </w:t>
      </w:r>
      <w:r w:rsidRPr="007A6DBA">
        <w:rPr>
          <w:rStyle w:val="Emphasis"/>
        </w:rPr>
        <w:t>less stable</w:t>
      </w:r>
      <w:r w:rsidRPr="007A6DBA">
        <w:rPr>
          <w:rStyle w:val="StyleUnderline"/>
        </w:rPr>
        <w:t xml:space="preserve"> world with more </w:t>
      </w:r>
      <w:r w:rsidRPr="007A6DBA">
        <w:rPr>
          <w:rStyle w:val="Emphasis"/>
        </w:rPr>
        <w:t>nuclear actors</w:t>
      </w:r>
      <w:r w:rsidRPr="007A6DBA">
        <w:rPr>
          <w:sz w:val="16"/>
        </w:rPr>
        <w:t>.</w:t>
      </w:r>
    </w:p>
    <w:p w14:paraId="7E132B9A" w14:textId="77777777" w:rsidR="006570D0" w:rsidRPr="007A6DBA" w:rsidRDefault="006570D0" w:rsidP="006570D0">
      <w:pPr>
        <w:rPr>
          <w:sz w:val="16"/>
        </w:rPr>
      </w:pPr>
      <w:r w:rsidRPr="007A6DBA">
        <w:rPr>
          <w:sz w:val="16"/>
        </w:rPr>
        <w:t>If leaders are smart, they will take seriously the warning signs exposed by this global emergency and work to reverse the drift toward war.</w:t>
      </w:r>
    </w:p>
    <w:p w14:paraId="407CBD1D" w14:textId="77777777" w:rsidR="006570D0" w:rsidRPr="007A6DBA" w:rsidRDefault="006570D0" w:rsidP="006570D0">
      <w:pPr>
        <w:rPr>
          <w:sz w:val="16"/>
        </w:rPr>
      </w:pPr>
      <w:r w:rsidRPr="007A6DBA">
        <w:rPr>
          <w:sz w:val="16"/>
        </w:rPr>
        <w:t xml:space="preserve">If only one of these theories for peace were worsening, concerns would be easier to dismiss. But </w:t>
      </w:r>
      <w:r w:rsidRPr="007A6DBA">
        <w:rPr>
          <w:rStyle w:val="StyleUnderline"/>
          <w:highlight w:val="cyan"/>
        </w:rPr>
        <w:t>together</w:t>
      </w:r>
      <w:r w:rsidRPr="007A6DBA">
        <w:rPr>
          <w:rStyle w:val="StyleUnderline"/>
        </w:rPr>
        <w:t>, they are</w:t>
      </w:r>
      <w:r w:rsidRPr="007A6DBA">
        <w:rPr>
          <w:sz w:val="16"/>
        </w:rPr>
        <w:t xml:space="preserve"> unsettling. While the world is not yet on the brink of </w:t>
      </w:r>
      <w:r w:rsidRPr="007A6DBA">
        <w:rPr>
          <w:rStyle w:val="Emphasis"/>
          <w:sz w:val="24"/>
          <w:szCs w:val="26"/>
          <w:highlight w:val="cyan"/>
        </w:rPr>
        <w:t>World War III</w:t>
      </w:r>
      <w:r w:rsidRPr="007A6DBA">
        <w:rPr>
          <w:sz w:val="16"/>
          <w:szCs w:val="26"/>
        </w:rPr>
        <w:t xml:space="preserve"> </w:t>
      </w:r>
      <w:r w:rsidRPr="007A6DBA">
        <w:rPr>
          <w:sz w:val="16"/>
        </w:rPr>
        <w:t>and no two countries are destined for war, the odds of avoiding future conflicts don’t look good.</w:t>
      </w:r>
    </w:p>
    <w:p w14:paraId="0C6FD948" w14:textId="77777777" w:rsidR="006570D0" w:rsidRPr="007A6DBA" w:rsidRDefault="006570D0" w:rsidP="006570D0">
      <w:pPr>
        <w:rPr>
          <w:sz w:val="16"/>
        </w:rPr>
      </w:pPr>
      <w:r w:rsidRPr="007A6DB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external meddling</w:t>
      </w:r>
      <w:r w:rsidRPr="007A6DBA">
        <w:rPr>
          <w:rStyle w:val="StyleUnderline"/>
        </w:rPr>
        <w:t xml:space="preserve">, and these next </w:t>
      </w:r>
      <w:r w:rsidRPr="007A6DBA">
        <w:rPr>
          <w:rStyle w:val="StyleUnderline"/>
          <w:highlight w:val="cyan"/>
        </w:rPr>
        <w:t>proxy wars</w:t>
      </w:r>
      <w:r w:rsidRPr="007A6DBA">
        <w:rPr>
          <w:rStyle w:val="StyleUnderline"/>
        </w:rPr>
        <w:t xml:space="preserve"> could soon </w:t>
      </w:r>
      <w:r w:rsidRPr="007A6DBA">
        <w:rPr>
          <w:rStyle w:val="Emphasis"/>
          <w:highlight w:val="cyan"/>
        </w:rPr>
        <w:t>precipitate</w:t>
      </w:r>
      <w:r w:rsidRPr="007A6DBA">
        <w:rPr>
          <w:rStyle w:val="Emphasis"/>
        </w:rPr>
        <w:t xml:space="preserve"> all-out </w:t>
      </w:r>
      <w:r w:rsidRPr="007A6DBA">
        <w:rPr>
          <w:rStyle w:val="Emphasis"/>
          <w:highlight w:val="cyan"/>
        </w:rPr>
        <w:t>international conflicts</w:t>
      </w:r>
      <w:r w:rsidRPr="007A6DBA">
        <w:rPr>
          <w:sz w:val="16"/>
        </w:rPr>
        <w:t xml:space="preserve"> if outsiders aren’t careful. </w:t>
      </w:r>
      <w:r w:rsidRPr="007A6DBA">
        <w:rPr>
          <w:rStyle w:val="StyleUnderline"/>
          <w:highlight w:val="cyan"/>
        </w:rPr>
        <w:t>With</w:t>
      </w:r>
      <w:r w:rsidRPr="007A6DBA">
        <w:rPr>
          <w:rStyle w:val="StyleUnderline"/>
        </w:rPr>
        <w:t xml:space="preserve"> the </w:t>
      </w:r>
      <w:r w:rsidRPr="007A6DBA">
        <w:rPr>
          <w:rStyle w:val="Emphasis"/>
        </w:rPr>
        <w:t xml:space="preserve">usual </w:t>
      </w:r>
      <w:r w:rsidRPr="007A6DBA">
        <w:rPr>
          <w:rStyle w:val="Emphasis"/>
          <w:highlight w:val="cyan"/>
        </w:rPr>
        <w:t>deterrents</w:t>
      </w:r>
      <w:r w:rsidRPr="007A6DBA">
        <w:rPr>
          <w:rStyle w:val="Emphasis"/>
        </w:rPr>
        <w:t xml:space="preserve"> to conflict </w:t>
      </w:r>
      <w:r w:rsidRPr="007A6DBA">
        <w:rPr>
          <w:rStyle w:val="Emphasis"/>
          <w:highlight w:val="cyan"/>
        </w:rPr>
        <w:t>declining</w:t>
      </w:r>
      <w:r w:rsidRPr="007A6DBA">
        <w:rPr>
          <w:rStyle w:val="StyleUnderline"/>
        </w:rPr>
        <w:t xml:space="preserve"> around the world, </w:t>
      </w:r>
      <w:r w:rsidRPr="007A6DBA">
        <w:rPr>
          <w:rStyle w:val="Emphasis"/>
          <w:highlight w:val="cyan"/>
        </w:rPr>
        <w:t>major wars</w:t>
      </w:r>
      <w:r w:rsidRPr="007A6DBA">
        <w:rPr>
          <w:rStyle w:val="StyleUnderline"/>
        </w:rPr>
        <w:t xml:space="preserve"> could soon </w:t>
      </w:r>
      <w:r w:rsidRPr="007A6DBA">
        <w:rPr>
          <w:rStyle w:val="StyleUnderline"/>
          <w:highlight w:val="cyan"/>
        </w:rPr>
        <w:t>return</w:t>
      </w:r>
      <w:r w:rsidRPr="007A6DBA">
        <w:rPr>
          <w:sz w:val="16"/>
        </w:rPr>
        <w:t>.</w:t>
      </w:r>
    </w:p>
    <w:p w14:paraId="39EF472B" w14:textId="77777777" w:rsidR="006570D0" w:rsidRDefault="006570D0" w:rsidP="006570D0"/>
    <w:p w14:paraId="2B8A1650" w14:textId="77777777" w:rsidR="006570D0" w:rsidRDefault="006570D0" w:rsidP="006570D0">
      <w:pPr>
        <w:pStyle w:val="Heading3"/>
      </w:pPr>
      <w:r>
        <w:t>AT: 2AC 1---Plan =/= Protectionist</w:t>
      </w:r>
    </w:p>
    <w:p w14:paraId="6B86BECC" w14:textId="77777777" w:rsidR="006570D0" w:rsidRPr="007A6DBA" w:rsidRDefault="006570D0" w:rsidP="006570D0">
      <w:pPr>
        <w:pStyle w:val="Heading4"/>
        <w:rPr>
          <w:rFonts w:cs="Times New Roman"/>
        </w:rPr>
      </w:pPr>
      <w:r w:rsidRPr="007A6DBA">
        <w:rPr>
          <w:rFonts w:cs="Times New Roman"/>
        </w:rPr>
        <w:t xml:space="preserve">MNCs will be </w:t>
      </w:r>
      <w:r w:rsidRPr="007A6DBA">
        <w:rPr>
          <w:rFonts w:cs="Times New Roman"/>
          <w:u w:val="single"/>
        </w:rPr>
        <w:t>specially</w:t>
      </w:r>
      <w:r w:rsidRPr="007A6DBA">
        <w:rPr>
          <w:rFonts w:cs="Times New Roman"/>
        </w:rPr>
        <w:t xml:space="preserve"> targeted</w:t>
      </w:r>
    </w:p>
    <w:p w14:paraId="2B5279BE" w14:textId="77777777" w:rsidR="006570D0" w:rsidRPr="007A6DBA" w:rsidRDefault="006570D0" w:rsidP="006570D0">
      <w:r w:rsidRPr="007A6DBA">
        <w:t xml:space="preserve">Dr. Filomena </w:t>
      </w:r>
      <w:r w:rsidRPr="007A6DBA">
        <w:rPr>
          <w:rStyle w:val="Style13ptBold"/>
        </w:rPr>
        <w:t>Garcia 21</w:t>
      </w:r>
      <w:r w:rsidRPr="007A6DBA">
        <w:t>, Professor of Economics at Indiana University, Ph.D. from the Universit Catholique de Louvain, Dr. Jose Manuel Paz y Mino, Assistant Professor of Economics at the Department of Social Sciences at Catholic University of Uruguay, PhD in Economics from Indiana University, and Dr. Gustavo Torrens, Professor of Economics and Director of the Political Economy Program at the Ostrom Workshop at Indiana University, “Nationalistic Bias in Collusion Prosecution: The Case for International Antitrust Agreements”, June 2021, https://papers.ssrn.com/sol3/papers.cfm?abstract_id=2943073</w:t>
      </w:r>
    </w:p>
    <w:p w14:paraId="16153B94" w14:textId="77777777" w:rsidR="006570D0" w:rsidRPr="008E1453" w:rsidRDefault="006570D0" w:rsidP="006570D0">
      <w:pPr>
        <w:rPr>
          <w:sz w:val="16"/>
        </w:rPr>
      </w:pPr>
      <w:r w:rsidRPr="007A6DBA">
        <w:rPr>
          <w:rStyle w:val="Emphasis"/>
          <w:highlight w:val="cyan"/>
        </w:rPr>
        <w:t>Globalization</w:t>
      </w:r>
      <w:r w:rsidRPr="007A6DBA">
        <w:rPr>
          <w:rStyle w:val="StyleUnderline"/>
        </w:rPr>
        <w:t xml:space="preserve"> has </w:t>
      </w:r>
      <w:r w:rsidRPr="007A6DBA">
        <w:rPr>
          <w:rStyle w:val="StyleUnderline"/>
          <w:highlight w:val="cyan"/>
        </w:rPr>
        <w:t>brought</w:t>
      </w:r>
      <w:r w:rsidRPr="007A6DBA">
        <w:rPr>
          <w:rStyle w:val="StyleUnderline"/>
        </w:rPr>
        <w:t xml:space="preserve"> </w:t>
      </w:r>
      <w:r w:rsidRPr="007A6DBA">
        <w:rPr>
          <w:rStyle w:val="Emphasis"/>
        </w:rPr>
        <w:t xml:space="preserve">new </w:t>
      </w:r>
      <w:r w:rsidRPr="007A6DBA">
        <w:rPr>
          <w:rStyle w:val="Emphasis"/>
          <w:highlight w:val="cyan"/>
        </w:rPr>
        <w:t>challenges</w:t>
      </w:r>
      <w:r w:rsidRPr="007A6DBA">
        <w:rPr>
          <w:rStyle w:val="StyleUnderline"/>
          <w:highlight w:val="cyan"/>
        </w:rPr>
        <w:t xml:space="preserve"> to antitrust</w:t>
      </w:r>
      <w:r w:rsidRPr="007A6DBA">
        <w:rPr>
          <w:rStyle w:val="StyleUnderline"/>
        </w:rPr>
        <w:t xml:space="preserve"> policy</w:t>
      </w:r>
      <w:r w:rsidRPr="008E1453">
        <w:rPr>
          <w:sz w:val="16"/>
        </w:rPr>
        <w:t xml:space="preserve"> (see, for example, Connor (2004), Connor and Helmers (2007), Barnett (2007)). </w:t>
      </w:r>
      <w:r w:rsidRPr="007A6DBA">
        <w:rPr>
          <w:rStyle w:val="StyleUnderline"/>
          <w:highlight w:val="cyan"/>
        </w:rPr>
        <w:t>National</w:t>
      </w:r>
      <w:r w:rsidRPr="007A6DBA">
        <w:rPr>
          <w:rStyle w:val="StyleUnderline"/>
        </w:rPr>
        <w:t xml:space="preserve"> competition </w:t>
      </w:r>
      <w:r w:rsidRPr="007A6DBA">
        <w:rPr>
          <w:rStyle w:val="StyleUnderline"/>
          <w:highlight w:val="cyan"/>
        </w:rPr>
        <w:t>authorities</w:t>
      </w:r>
      <w:r w:rsidRPr="007A6DBA">
        <w:rPr>
          <w:rStyle w:val="StyleUnderline"/>
        </w:rPr>
        <w:t xml:space="preserve"> have </w:t>
      </w:r>
      <w:r w:rsidRPr="007A6DBA">
        <w:rPr>
          <w:rStyle w:val="StyleUnderline"/>
          <w:highlight w:val="cyan"/>
        </w:rPr>
        <w:t>reacted</w:t>
      </w:r>
      <w:r w:rsidRPr="007A6DBA">
        <w:rPr>
          <w:rStyle w:val="StyleUnderline"/>
        </w:rPr>
        <w:t xml:space="preserve"> to the rise of globalization </w:t>
      </w:r>
      <w:r w:rsidRPr="007A6DBA">
        <w:rPr>
          <w:rStyle w:val="StyleUnderline"/>
          <w:highlight w:val="cyan"/>
        </w:rPr>
        <w:t xml:space="preserve">by devoting </w:t>
      </w:r>
      <w:r w:rsidRPr="007A6DBA">
        <w:rPr>
          <w:rStyle w:val="Emphasis"/>
          <w:highlight w:val="cyan"/>
        </w:rPr>
        <w:t>special attention</w:t>
      </w:r>
      <w:r w:rsidRPr="007A6DBA">
        <w:rPr>
          <w:rStyle w:val="StyleUnderline"/>
          <w:highlight w:val="cyan"/>
        </w:rPr>
        <w:t xml:space="preserve"> to collusive practices involving </w:t>
      </w:r>
      <w:r w:rsidRPr="007A6DBA">
        <w:rPr>
          <w:rStyle w:val="Emphasis"/>
          <w:highlight w:val="cyan"/>
        </w:rPr>
        <w:t>m</w:t>
      </w:r>
      <w:r w:rsidRPr="007A6DBA">
        <w:rPr>
          <w:rStyle w:val="StyleUnderline"/>
        </w:rPr>
        <w:t>ulti</w:t>
      </w:r>
      <w:r w:rsidRPr="007A6DBA">
        <w:rPr>
          <w:rStyle w:val="Emphasis"/>
          <w:highlight w:val="cyan"/>
        </w:rPr>
        <w:t>n</w:t>
      </w:r>
      <w:r w:rsidRPr="007A6DBA">
        <w:rPr>
          <w:rStyle w:val="StyleUnderline"/>
        </w:rPr>
        <w:t xml:space="preserve">ational </w:t>
      </w:r>
      <w:r w:rsidRPr="007A6DBA">
        <w:rPr>
          <w:rStyle w:val="Emphasis"/>
          <w:highlight w:val="cyan"/>
        </w:rPr>
        <w:t>c</w:t>
      </w:r>
      <w:r w:rsidRPr="007A6DBA">
        <w:rPr>
          <w:rStyle w:val="StyleUnderline"/>
        </w:rPr>
        <w:t>ompanie</w:t>
      </w:r>
      <w:r w:rsidRPr="007A6DBA">
        <w:rPr>
          <w:rStyle w:val="Emphasis"/>
          <w:highlight w:val="cyan"/>
        </w:rPr>
        <w:t>s</w:t>
      </w:r>
      <w:r w:rsidRPr="008E1453">
        <w:rPr>
          <w:sz w:val="16"/>
        </w:rPr>
        <w:t>. The challenges associated with international antitrust enforcement have also led to proposals for increasing international cooperation among competition authorities (see, for example, Barnett (2007)). Nevertheless, most of the formal literature that studies anticompetitive behavior focuses on closed economies and disregards interactions among national competition authorities.1 The aim of this article is to provide a formal analysis of the incentives of antitrust authorities to prosecute domestic and foreign rms involved in anticompetitive behavior when prosecution in one country generates informational spillovers to other countries.</w:t>
      </w:r>
    </w:p>
    <w:p w14:paraId="479B502B" w14:textId="77777777" w:rsidR="006570D0" w:rsidRPr="007A6DBA" w:rsidRDefault="006570D0" w:rsidP="006570D0">
      <w:pPr>
        <w:pStyle w:val="Heading4"/>
        <w:rPr>
          <w:rFonts w:cs="Times New Roman"/>
        </w:rPr>
      </w:pPr>
      <w:r w:rsidRPr="007A6DBA">
        <w:rPr>
          <w:rFonts w:cs="Times New Roman"/>
        </w:rPr>
        <w:t xml:space="preserve">The </w:t>
      </w:r>
      <w:r w:rsidRPr="007A6DBA">
        <w:rPr>
          <w:rFonts w:cs="Times New Roman"/>
          <w:u w:val="single"/>
        </w:rPr>
        <w:t>best</w:t>
      </w:r>
      <w:r w:rsidRPr="007A6DBA">
        <w:rPr>
          <w:rFonts w:cs="Times New Roman"/>
        </w:rPr>
        <w:t xml:space="preserve"> empirical evidence agrees</w:t>
      </w:r>
    </w:p>
    <w:p w14:paraId="2C5F4C53" w14:textId="77777777" w:rsidR="006570D0" w:rsidRPr="007A6DBA" w:rsidRDefault="006570D0" w:rsidP="006570D0">
      <w:r w:rsidRPr="007A6DBA">
        <w:t xml:space="preserve">Dr. Joseph A. </w:t>
      </w:r>
      <w:r w:rsidRPr="007A6DBA">
        <w:rPr>
          <w:rStyle w:val="Style13ptBold"/>
        </w:rPr>
        <w:t>Clougherty 21</w:t>
      </w:r>
      <w:r w:rsidRPr="007A6DBA">
        <w:t>, Professor of Business Administration at the University of Illinois Urbana-Champaign, Ph.D. in Political Economy &amp; Public Policy from the University of Southern California, and Dr. Nan Zhang, Assistant Professor of Management at California State University, Stanislaus, Ph.D. in Business Administration from the University of Illinois at Urbana-Champaign, “Foreign Investor Reactions to Risk and Uncertainty in Antitrust: U.S. Merger Policy Investigations and the Deterrence of Foreign Acquirer Presence”, Journal of International Business Studies, Volume 52, Issue 3, June 2021, p. 455-456</w:t>
      </w:r>
    </w:p>
    <w:p w14:paraId="5EFFE9A9" w14:textId="77777777" w:rsidR="006570D0" w:rsidRPr="007A6DBA" w:rsidRDefault="006570D0" w:rsidP="006570D0">
      <w:pPr>
        <w:rPr>
          <w:sz w:val="16"/>
        </w:rPr>
      </w:pPr>
      <w:r w:rsidRPr="007A6DBA">
        <w:rPr>
          <w:rStyle w:val="StyleUnderline"/>
        </w:rPr>
        <w:t>The methodological practices</w:t>
      </w:r>
      <w:r w:rsidRPr="007A6DBA">
        <w:rPr>
          <w:sz w:val="16"/>
        </w:rPr>
        <w:t xml:space="preserve"> generally </w:t>
      </w:r>
      <w:r w:rsidRPr="007A6DBA">
        <w:rPr>
          <w:rStyle w:val="StyleUnderline"/>
        </w:rPr>
        <w:t>employed by the pre-</w:t>
      </w:r>
      <w:r w:rsidRPr="007A6DBA">
        <w:rPr>
          <w:rStyle w:val="StyleUnderline"/>
          <w:highlight w:val="cyan"/>
        </w:rPr>
        <w:t>existing</w:t>
      </w:r>
      <w:r w:rsidRPr="007A6DBA">
        <w:rPr>
          <w:rStyle w:val="StyleUnderline"/>
        </w:rPr>
        <w:t xml:space="preserve"> empirical </w:t>
      </w:r>
      <w:r w:rsidRPr="007A6DBA">
        <w:rPr>
          <w:rStyle w:val="Emphasis"/>
          <w:highlight w:val="cyan"/>
        </w:rPr>
        <w:t>lit</w:t>
      </w:r>
      <w:r w:rsidRPr="007A6DBA">
        <w:rPr>
          <w:rStyle w:val="StyleUnderline"/>
        </w:rPr>
        <w:t>erature</w:t>
      </w:r>
      <w:r w:rsidRPr="007A6DBA">
        <w:rPr>
          <w:sz w:val="16"/>
        </w:rPr>
        <w:t xml:space="preserve"> potentially </w:t>
      </w:r>
      <w:r w:rsidRPr="007A6DBA">
        <w:rPr>
          <w:rStyle w:val="StyleUnderline"/>
        </w:rPr>
        <w:t>contribute to</w:t>
      </w:r>
      <w:r w:rsidRPr="007A6DBA">
        <w:rPr>
          <w:sz w:val="16"/>
        </w:rPr>
        <w:t xml:space="preserve"> these </w:t>
      </w:r>
      <w:r w:rsidRPr="007A6DBA">
        <w:rPr>
          <w:rStyle w:val="Emphasis"/>
        </w:rPr>
        <w:t>mixed</w:t>
      </w:r>
      <w:r w:rsidRPr="007A6DBA">
        <w:rPr>
          <w:sz w:val="16"/>
        </w:rPr>
        <w:t xml:space="preserve"> empirical </w:t>
      </w:r>
      <w:r w:rsidRPr="007A6DBA">
        <w:rPr>
          <w:rStyle w:val="Emphasis"/>
        </w:rPr>
        <w:t>findings</w:t>
      </w:r>
      <w:r w:rsidRPr="007A6DBA">
        <w:rPr>
          <w:rStyle w:val="StyleUnderline"/>
        </w:rPr>
        <w:t xml:space="preserve">, as such practices can </w:t>
      </w:r>
      <w:r w:rsidRPr="007A6DBA">
        <w:rPr>
          <w:rStyle w:val="StyleUnderline"/>
          <w:highlight w:val="cyan"/>
        </w:rPr>
        <w:t xml:space="preserve">yield </w:t>
      </w:r>
      <w:r w:rsidRPr="007A6DBA">
        <w:rPr>
          <w:rStyle w:val="Emphasis"/>
          <w:highlight w:val="cyan"/>
        </w:rPr>
        <w:t>biased results</w:t>
      </w:r>
      <w:r w:rsidRPr="007A6DBA">
        <w:rPr>
          <w:rStyle w:val="StyleUnderline"/>
          <w:highlight w:val="cyan"/>
        </w:rPr>
        <w:t>. Specifically</w:t>
      </w:r>
      <w:r w:rsidRPr="007A6DBA">
        <w:rPr>
          <w:rStyle w:val="StyleUnderline"/>
        </w:rPr>
        <w:t>, the empirical literature exhibits a proclivity to engage in cross-country empirical studies</w:t>
      </w:r>
      <w:r w:rsidRPr="007A6DBA">
        <w:rPr>
          <w:sz w:val="16"/>
        </w:rPr>
        <w:t xml:space="preserve"> (e.g., Bris et al., 2007; Clarke, 2003) </w:t>
      </w:r>
      <w:r w:rsidRPr="007A6DBA">
        <w:rPr>
          <w:rStyle w:val="StyleUnderline"/>
        </w:rPr>
        <w:t xml:space="preserve">that </w:t>
      </w:r>
      <w:r w:rsidRPr="007A6DBA">
        <w:rPr>
          <w:rStyle w:val="StyleUnderline"/>
          <w:highlight w:val="cyan"/>
        </w:rPr>
        <w:t xml:space="preserve">do </w:t>
      </w:r>
      <w:r w:rsidRPr="007A6DBA">
        <w:rPr>
          <w:rStyle w:val="Emphasis"/>
          <w:highlight w:val="cyan"/>
        </w:rPr>
        <w:t>not</w:t>
      </w:r>
      <w:r w:rsidRPr="007A6DBA">
        <w:rPr>
          <w:rStyle w:val="StyleUnderline"/>
        </w:rPr>
        <w:t xml:space="preserve"> comprehensively </w:t>
      </w:r>
      <w:r w:rsidRPr="007A6DBA">
        <w:rPr>
          <w:rStyle w:val="StyleUnderline"/>
          <w:highlight w:val="cyan"/>
        </w:rPr>
        <w:t>account for</w:t>
      </w:r>
      <w:r w:rsidRPr="007A6DBA">
        <w:rPr>
          <w:rStyle w:val="StyleUnderline"/>
        </w:rPr>
        <w:t xml:space="preserve"> potentially </w:t>
      </w:r>
      <w:r w:rsidRPr="007A6DBA">
        <w:rPr>
          <w:rStyle w:val="Emphasis"/>
          <w:highlight w:val="cyan"/>
        </w:rPr>
        <w:t>confounding factors</w:t>
      </w:r>
      <w:r w:rsidRPr="007A6DBA">
        <w:rPr>
          <w:sz w:val="16"/>
        </w:rPr>
        <w:t>. Yet, establishing sound causal inferences regarding the relationship between competition policy and inward FDI is fraught with identification challenges in empirical contexts, where omitted country-level factors likely correlate with both the implementation of competition policy and the openness of a country toward FDI. For instance, the pro-market tendencies characteristic of the U.S. – observed by Peng, Wang and Jiang (2008) and others – represents a potential omitted construct that will tend to enhance both competition policy and inward FDI activity, thereby adding observations to a naı¨ve cross-country OLS estimation that would bias the coefficient estimates toward a positive relationship (Bascle, 2008; Wooldridge, 2013).</w:t>
      </w:r>
    </w:p>
    <w:p w14:paraId="1AB3EC9C" w14:textId="77777777" w:rsidR="006570D0" w:rsidRPr="007A6DBA" w:rsidRDefault="006570D0" w:rsidP="006570D0">
      <w:pPr>
        <w:rPr>
          <w:sz w:val="16"/>
        </w:rPr>
      </w:pPr>
      <w:r w:rsidRPr="007A6DBA">
        <w:rPr>
          <w:rStyle w:val="StyleUnderline"/>
        </w:rPr>
        <w:t>With the above methodological deficiencies</w:t>
      </w:r>
      <w:r w:rsidRPr="007A6DBA">
        <w:rPr>
          <w:sz w:val="16"/>
        </w:rPr>
        <w:t xml:space="preserve"> in the pre-existing literature </w:t>
      </w:r>
      <w:r w:rsidRPr="007A6DBA">
        <w:rPr>
          <w:rStyle w:val="StyleUnderline"/>
        </w:rPr>
        <w:t>in mind, we attempt to bring</w:t>
      </w:r>
      <w:r w:rsidRPr="007A6DBA">
        <w:rPr>
          <w:sz w:val="16"/>
        </w:rPr>
        <w:t xml:space="preserve"> some </w:t>
      </w:r>
      <w:r w:rsidRPr="007A6DBA">
        <w:rPr>
          <w:rStyle w:val="StyleUnderline"/>
        </w:rPr>
        <w:t>definitive empirical evidence to bear</w:t>
      </w:r>
      <w:r w:rsidRPr="007A6DBA">
        <w:rPr>
          <w:sz w:val="16"/>
        </w:rPr>
        <w:t xml:space="preserve"> in order </w:t>
      </w:r>
      <w:r w:rsidRPr="007A6DBA">
        <w:rPr>
          <w:rStyle w:val="StyleUnderline"/>
        </w:rPr>
        <w:t>to establish whether competition policy might negatively affect inward FDI activity levels</w:t>
      </w:r>
      <w:r w:rsidRPr="007A6DBA">
        <w:rPr>
          <w:sz w:val="16"/>
        </w:rPr>
        <w:t>. We first narrow the focus of study by considering the impact of U.S. merger policy enforcement on the proclivity of foreign acquirers to participate in the U.S. markets for corporate control. While competition policy involves three elements (merger review, price collusion, and abuse of dominance), merger policy represents the most important element of a national commitment to antitrust principles (Viscusi, Vernon, &amp; Harrington, 1995), and the most salient element of competition policy concerning foreign investors.1 Second, we move beyond a cross-country methodological approach by employing sector-level data on U.S. merger policy investigations and sector-level data on the acquisition activities undertaken by foreign and domestic firms. The sector-level empirical approach mitigates the concern with respect to omitted country-level factors being responsible for a spurious causal relationship between competition policy and inward FDI.</w:t>
      </w:r>
    </w:p>
    <w:p w14:paraId="0388EBF3" w14:textId="77777777" w:rsidR="006570D0" w:rsidRPr="007A6DBA" w:rsidRDefault="006570D0" w:rsidP="006570D0">
      <w:pPr>
        <w:rPr>
          <w:sz w:val="16"/>
        </w:rPr>
      </w:pPr>
      <w:r w:rsidRPr="007A6DBA">
        <w:rPr>
          <w:sz w:val="16"/>
        </w:rPr>
        <w:t>In addition to the empirical features of our analysis, we ground our conceptual development within the IB literature, focusing on the relevance of political risk and uncertainty in foreign investment decisions (e.g., Delios &amp; Henisz, 2000, 2003a, b; Kobrin, 1979; Kobrin, Basek, Blank, &amp; La Palombara, 1980). Thus, in focusing on the application of U.S. merger policy and how that policy might negatively impact foreign acquirers as compared to domestic acquirers, we consider the ability of merger control to manifest both policy risk and policy uncertainty. By policy risk, we refer to situations where the possibilities and probabilities of policy outcomes are known to market participants in the sense that they can be forecast (Knight, 1921; Kobrin, 1979); and by policy uncertainty, we refer to situations where the possibilities and probabilities of policy outcomes are not well known to market participants, in the sense that it is difficult to forecast the likelihood of future policy states (Bloom, 2014; Knight, 1921; Kobrin, 1979). Moreover, our theoretical priors consider how merger policy enforcement involves both policy risk and policy uncertainty elements, where increases in these factors would lead to foreign acquirers being disproportionately deterred from engaging in acquisitions as compared to domestic acquirers.</w:t>
      </w:r>
    </w:p>
    <w:p w14:paraId="36D0837F" w14:textId="77777777" w:rsidR="006570D0" w:rsidRPr="007A6DBA" w:rsidRDefault="006570D0" w:rsidP="006570D0">
      <w:pPr>
        <w:rPr>
          <w:sz w:val="16"/>
        </w:rPr>
      </w:pPr>
      <w:r w:rsidRPr="007A6DBA">
        <w:rPr>
          <w:rStyle w:val="StyleUnderline"/>
          <w:highlight w:val="cyan"/>
        </w:rPr>
        <w:t>After setting</w:t>
      </w:r>
      <w:r w:rsidRPr="007A6DBA">
        <w:rPr>
          <w:sz w:val="16"/>
        </w:rPr>
        <w:t xml:space="preserve"> our </w:t>
      </w:r>
      <w:r w:rsidRPr="007A6DBA">
        <w:rPr>
          <w:rStyle w:val="StyleUnderline"/>
        </w:rPr>
        <w:t xml:space="preserve">theoretical </w:t>
      </w:r>
      <w:r w:rsidRPr="007A6DBA">
        <w:rPr>
          <w:rStyle w:val="StyleUnderline"/>
          <w:highlight w:val="cyan"/>
        </w:rPr>
        <w:t>priors, we</w:t>
      </w:r>
      <w:r w:rsidRPr="007A6DBA">
        <w:rPr>
          <w:rStyle w:val="StyleUnderline"/>
        </w:rPr>
        <w:t xml:space="preserve"> empirically </w:t>
      </w:r>
      <w:r w:rsidRPr="007A6DBA">
        <w:rPr>
          <w:rStyle w:val="StyleUnderline"/>
          <w:highlight w:val="cyan"/>
        </w:rPr>
        <w:t>test</w:t>
      </w:r>
      <w:r w:rsidRPr="007A6DBA">
        <w:rPr>
          <w:sz w:val="16"/>
        </w:rPr>
        <w:t xml:space="preserve"> our two </w:t>
      </w:r>
      <w:r w:rsidRPr="007A6DBA">
        <w:rPr>
          <w:rStyle w:val="StyleUnderline"/>
        </w:rPr>
        <w:t xml:space="preserve">hypotheses on sector-level </w:t>
      </w:r>
      <w:r w:rsidRPr="007A6DBA">
        <w:rPr>
          <w:rStyle w:val="StyleUnderline"/>
          <w:highlight w:val="cyan"/>
        </w:rPr>
        <w:t xml:space="preserve">data covering </w:t>
      </w:r>
      <w:r w:rsidRPr="007A6DBA">
        <w:rPr>
          <w:rStyle w:val="Emphasis"/>
          <w:highlight w:val="cyan"/>
        </w:rPr>
        <w:t>53</w:t>
      </w:r>
      <w:r w:rsidRPr="007A6DBA">
        <w:rPr>
          <w:rStyle w:val="Emphasis"/>
        </w:rPr>
        <w:t xml:space="preserve"> U.S. </w:t>
      </w:r>
      <w:r w:rsidRPr="007A6DBA">
        <w:rPr>
          <w:rStyle w:val="Emphasis"/>
          <w:highlight w:val="cyan"/>
        </w:rPr>
        <w:t>industries</w:t>
      </w:r>
      <w:r w:rsidRPr="007A6DBA">
        <w:rPr>
          <w:rStyle w:val="StyleUnderline"/>
          <w:highlight w:val="cyan"/>
        </w:rPr>
        <w:t xml:space="preserve"> over</w:t>
      </w:r>
      <w:r w:rsidRPr="007A6DBA">
        <w:rPr>
          <w:rStyle w:val="StyleUnderline"/>
        </w:rPr>
        <w:t xml:space="preserve"> the </w:t>
      </w:r>
      <w:r w:rsidRPr="007A6DBA">
        <w:rPr>
          <w:rStyle w:val="Emphasis"/>
          <w:highlight w:val="cyan"/>
        </w:rPr>
        <w:t>2002–</w:t>
      </w:r>
      <w:r w:rsidRPr="007A6DBA">
        <w:rPr>
          <w:rStyle w:val="Emphasis"/>
        </w:rPr>
        <w:t>20</w:t>
      </w:r>
      <w:r w:rsidRPr="007A6DBA">
        <w:rPr>
          <w:rStyle w:val="Emphasis"/>
          <w:highlight w:val="cyan"/>
        </w:rPr>
        <w:t>17</w:t>
      </w:r>
      <w:r w:rsidRPr="007A6DBA">
        <w:rPr>
          <w:rStyle w:val="StyleUnderline"/>
        </w:rPr>
        <w:t xml:space="preserve"> period. Our </w:t>
      </w:r>
      <w:r w:rsidRPr="007A6DBA">
        <w:rPr>
          <w:rStyle w:val="StyleUnderline"/>
          <w:highlight w:val="cyan"/>
        </w:rPr>
        <w:t>panel-data</w:t>
      </w:r>
      <w:r w:rsidRPr="007A6DBA">
        <w:rPr>
          <w:rStyle w:val="StyleUnderline"/>
        </w:rPr>
        <w:t xml:space="preserve"> empirical </w:t>
      </w:r>
      <w:r w:rsidRPr="007A6DBA">
        <w:rPr>
          <w:rStyle w:val="StyleUnderline"/>
          <w:highlight w:val="cyan"/>
        </w:rPr>
        <w:t>results indicate</w:t>
      </w:r>
      <w:r w:rsidRPr="007A6DBA">
        <w:rPr>
          <w:rStyle w:val="StyleUnderline"/>
        </w:rPr>
        <w:t xml:space="preserve"> that merger policy investigative </w:t>
      </w:r>
      <w:r w:rsidRPr="007A6DBA">
        <w:rPr>
          <w:rStyle w:val="StyleUnderline"/>
          <w:highlight w:val="cyan"/>
        </w:rPr>
        <w:t xml:space="preserve">activities </w:t>
      </w:r>
      <w:r w:rsidRPr="007A6DBA">
        <w:rPr>
          <w:rStyle w:val="Emphasis"/>
          <w:highlight w:val="cyan"/>
        </w:rPr>
        <w:t>disproportionately deter foreign acquirers</w:t>
      </w:r>
      <w:r w:rsidRPr="007A6DBA">
        <w:rPr>
          <w:rStyle w:val="StyleUnderline"/>
        </w:rPr>
        <w:t xml:space="preserve"> in local M&amp;A markets. Specifically, increases in merger policy risk and merger policy uncertainty lead to reduced foreign acquirer presence in the U.S. markets for corporate control. The </w:t>
      </w:r>
      <w:r w:rsidRPr="007A6DBA">
        <w:rPr>
          <w:rStyle w:val="StyleUnderline"/>
          <w:highlight w:val="cyan"/>
        </w:rPr>
        <w:t>empirical evidence</w:t>
      </w:r>
      <w:r w:rsidRPr="007A6DBA">
        <w:rPr>
          <w:rStyle w:val="StyleUnderline"/>
        </w:rPr>
        <w:t xml:space="preserve"> then </w:t>
      </w:r>
      <w:r w:rsidRPr="007A6DBA">
        <w:rPr>
          <w:rStyle w:val="StyleUnderline"/>
          <w:highlight w:val="cyan"/>
        </w:rPr>
        <w:t>suggests</w:t>
      </w:r>
      <w:r w:rsidRPr="007A6DBA">
        <w:rPr>
          <w:rStyle w:val="StyleUnderline"/>
        </w:rPr>
        <w:t xml:space="preserve"> that merger </w:t>
      </w:r>
      <w:r w:rsidRPr="007A6DBA">
        <w:rPr>
          <w:rStyle w:val="StyleUnderline"/>
          <w:highlight w:val="cyan"/>
        </w:rPr>
        <w:t>policy</w:t>
      </w:r>
      <w:r w:rsidRPr="007A6DBA">
        <w:rPr>
          <w:rStyle w:val="StyleUnderline"/>
        </w:rPr>
        <w:t xml:space="preserve"> enforcement </w:t>
      </w:r>
      <w:r w:rsidRPr="007A6DBA">
        <w:rPr>
          <w:rStyle w:val="StyleUnderline"/>
          <w:highlight w:val="cyan"/>
        </w:rPr>
        <w:t xml:space="preserve">is </w:t>
      </w:r>
      <w:r w:rsidRPr="007A6DBA">
        <w:rPr>
          <w:rStyle w:val="Emphasis"/>
          <w:highlight w:val="cyan"/>
        </w:rPr>
        <w:t>protectionist in effect</w:t>
      </w:r>
      <w:r w:rsidRPr="007A6DBA">
        <w:rPr>
          <w:rStyle w:val="StyleUnderline"/>
          <w:highlight w:val="cyan"/>
        </w:rPr>
        <w:t>, as foreign</w:t>
      </w:r>
      <w:r w:rsidRPr="007A6DBA">
        <w:rPr>
          <w:rStyle w:val="StyleUnderline"/>
        </w:rPr>
        <w:t xml:space="preserve"> investment </w:t>
      </w:r>
      <w:r w:rsidRPr="007A6DBA">
        <w:rPr>
          <w:rStyle w:val="StyleUnderline"/>
          <w:highlight w:val="cyan"/>
        </w:rPr>
        <w:t xml:space="preserve">activities are </w:t>
      </w:r>
      <w:r w:rsidRPr="007A6DBA">
        <w:rPr>
          <w:rStyle w:val="Emphasis"/>
          <w:highlight w:val="cyan"/>
        </w:rPr>
        <w:t>more adversely affected</w:t>
      </w:r>
      <w:r w:rsidRPr="007A6DBA">
        <w:rPr>
          <w:rStyle w:val="StyleUnderline"/>
        </w:rPr>
        <w:t xml:space="preserve"> by the application of merger policy as compared to domestic investment activities</w:t>
      </w:r>
      <w:r w:rsidRPr="007A6DBA">
        <w:rPr>
          <w:sz w:val="16"/>
        </w:rPr>
        <w:t>. These results yield salient implications for the international business literature on host country characteristics and foreign investment activities.</w:t>
      </w:r>
    </w:p>
    <w:p w14:paraId="78517E25" w14:textId="77777777" w:rsidR="006570D0" w:rsidRPr="007A6DBA" w:rsidRDefault="006570D0" w:rsidP="006570D0">
      <w:pPr>
        <w:pStyle w:val="Heading4"/>
        <w:rPr>
          <w:rFonts w:cs="Times New Roman"/>
        </w:rPr>
      </w:pPr>
      <w:r w:rsidRPr="007A6DBA">
        <w:rPr>
          <w:rFonts w:cs="Times New Roman"/>
          <w:u w:val="single"/>
        </w:rPr>
        <w:t>Adverse</w:t>
      </w:r>
      <w:r w:rsidRPr="007A6DBA">
        <w:rPr>
          <w:rFonts w:cs="Times New Roman"/>
        </w:rPr>
        <w:t xml:space="preserve"> enforcement is </w:t>
      </w:r>
      <w:r w:rsidRPr="007A6DBA">
        <w:rPr>
          <w:rFonts w:cs="Times New Roman"/>
          <w:u w:val="single"/>
        </w:rPr>
        <w:t>inevitable</w:t>
      </w:r>
      <w:r w:rsidRPr="007A6DBA">
        <w:rPr>
          <w:rFonts w:cs="Times New Roman"/>
        </w:rPr>
        <w:t xml:space="preserve">---it’ll be </w:t>
      </w:r>
      <w:r w:rsidRPr="007A6DBA">
        <w:rPr>
          <w:rFonts w:cs="Times New Roman"/>
          <w:u w:val="single"/>
        </w:rPr>
        <w:t>perceived</w:t>
      </w:r>
      <w:r w:rsidRPr="007A6DBA">
        <w:rPr>
          <w:rFonts w:cs="Times New Roman"/>
        </w:rPr>
        <w:t xml:space="preserve"> as protectionist</w:t>
      </w:r>
    </w:p>
    <w:p w14:paraId="69613791" w14:textId="77777777" w:rsidR="006570D0" w:rsidRPr="007A6DBA" w:rsidRDefault="006570D0" w:rsidP="006570D0">
      <w:r w:rsidRPr="007A6DBA">
        <w:t xml:space="preserve">Dr. Andrew </w:t>
      </w:r>
      <w:r w:rsidRPr="007A6DBA">
        <w:rPr>
          <w:rStyle w:val="Style13ptBold"/>
        </w:rPr>
        <w:t>Guzman 11</w:t>
      </w:r>
      <w:r w:rsidRPr="007A6DBA">
        <w:t xml:space="preserve">, </w:t>
      </w:r>
      <w:r>
        <w:t>Professor of Law, Director of the Advanced Law Degree Programs, and Associate Dean for International and Executive Education at Berkeley Law School, University of California, Berkeley</w:t>
      </w:r>
      <w:r w:rsidRPr="007A6DBA">
        <w:t xml:space="preserve">, JD </w:t>
      </w:r>
      <w:r>
        <w:t xml:space="preserve">Magna Cum Laude </w:t>
      </w:r>
      <w:r w:rsidRPr="007A6DBA">
        <w:t xml:space="preserve">from Harvard Law School, PhD in Economics from Harvard University, BSc from the University of Toronto, Cooperation, Comity, and Competition Policy, </w:t>
      </w:r>
      <w:r>
        <w:t xml:space="preserve">Ed. Guzman, </w:t>
      </w:r>
      <w:r w:rsidRPr="007A6DBA">
        <w:t>p. 354-355</w:t>
      </w:r>
    </w:p>
    <w:p w14:paraId="519DA5B1" w14:textId="77777777" w:rsidR="006570D0" w:rsidRPr="007A6DBA" w:rsidRDefault="006570D0" w:rsidP="006570D0">
      <w:pPr>
        <w:rPr>
          <w:sz w:val="16"/>
        </w:rPr>
      </w:pPr>
      <w:r w:rsidRPr="007A6DBA">
        <w:rPr>
          <w:sz w:val="16"/>
        </w:rPr>
        <w:t>IV. COSTS OF NONCOOPERATION</w:t>
      </w:r>
    </w:p>
    <w:p w14:paraId="27EA6659" w14:textId="77777777" w:rsidR="006570D0" w:rsidRPr="007A6DBA" w:rsidRDefault="006570D0" w:rsidP="006570D0">
      <w:pPr>
        <w:rPr>
          <w:sz w:val="16"/>
        </w:rPr>
      </w:pPr>
      <w:r w:rsidRPr="007A6DBA">
        <w:rPr>
          <w:sz w:val="16"/>
        </w:rPr>
        <w:t xml:space="preserve">As the above theoretical explanation shows, attempts to regulate international trade creates costs and benefits that are not fully accounted for in the domestic policy decisions of states. Transaction costs and </w:t>
      </w:r>
      <w:r w:rsidRPr="007A6DBA">
        <w:rPr>
          <w:rStyle w:val="Emphasis"/>
        </w:rPr>
        <w:t>bias</w:t>
      </w:r>
      <w:r w:rsidRPr="007A6DBA">
        <w:rPr>
          <w:rStyle w:val="StyleUnderline"/>
        </w:rPr>
        <w:t xml:space="preserve"> stand out as</w:t>
      </w:r>
      <w:r w:rsidRPr="007A6DBA">
        <w:rPr>
          <w:sz w:val="16"/>
        </w:rPr>
        <w:t xml:space="preserve"> two prominent </w:t>
      </w:r>
      <w:r w:rsidRPr="007A6DBA">
        <w:rPr>
          <w:rStyle w:val="StyleUnderline"/>
        </w:rPr>
        <w:t>costs of the de facto regime</w:t>
      </w:r>
      <w:r w:rsidRPr="007A6DBA">
        <w:rPr>
          <w:sz w:val="16"/>
        </w:rPr>
        <w:t>.</w:t>
      </w:r>
    </w:p>
    <w:p w14:paraId="66651F26" w14:textId="77777777" w:rsidR="006570D0" w:rsidRPr="007A6DBA" w:rsidRDefault="006570D0" w:rsidP="006570D0">
      <w:pPr>
        <w:rPr>
          <w:sz w:val="16"/>
        </w:rPr>
      </w:pPr>
      <w:r w:rsidRPr="007A6DBA">
        <w:rPr>
          <w:sz w:val="16"/>
        </w:rPr>
        <w:t>Since regulatory bodies exist in many different countries, and since some of those bodies apply their laws extraterritorially, firms that conduct business on a global scale must contend with increased and duplicative costs. In order to operate in accord with regulatory policies in many different countries, firms must retain legal counsel in multiple states in order to satisfy jurisdictional differences in reporting and disclosure requirements. This is slow, burdensome, and expensive for the fi rms, while it also increases costs carried by the various regulatory agencies. Because regulatory bodies in different states all act independently, from the perspective of global efficiency, the regulatory bodies are expending duplicative energy in reviewing the same activities.</w:t>
      </w:r>
    </w:p>
    <w:p w14:paraId="5068E532" w14:textId="77777777" w:rsidR="006570D0" w:rsidRPr="007A6DBA" w:rsidRDefault="006570D0" w:rsidP="006570D0">
      <w:pPr>
        <w:rPr>
          <w:sz w:val="16"/>
        </w:rPr>
      </w:pPr>
      <w:r w:rsidRPr="007A6DBA">
        <w:rPr>
          <w:sz w:val="16"/>
        </w:rPr>
        <w:t xml:space="preserve">In the context of international trade under the de facto international competition policy regime, </w:t>
      </w:r>
      <w:r w:rsidRPr="007A6DBA">
        <w:rPr>
          <w:rStyle w:val="StyleUnderline"/>
        </w:rPr>
        <w:t>firms operating in multiple states are subject to multiple regulatory reviews</w:t>
      </w:r>
      <w:r w:rsidRPr="007A6DBA">
        <w:rPr>
          <w:sz w:val="16"/>
        </w:rPr>
        <w:t xml:space="preserve">. As already noted, </w:t>
      </w:r>
      <w:r w:rsidRPr="007A6DBA">
        <w:rPr>
          <w:rStyle w:val="StyleUnderline"/>
        </w:rPr>
        <w:t>this</w:t>
      </w:r>
      <w:r w:rsidRPr="007A6DBA">
        <w:rPr>
          <w:sz w:val="16"/>
        </w:rPr>
        <w:t xml:space="preserve"> overregulation is costly in terms of duplicative work on the part of both fi rms and regulatory states, but it also </w:t>
      </w:r>
      <w:r w:rsidRPr="007A6DBA">
        <w:rPr>
          <w:rStyle w:val="StyleUnderline"/>
        </w:rPr>
        <w:t xml:space="preserve">introduces yet another cost of noncooperation in the form of bias. A regulatory agency has the </w:t>
      </w:r>
      <w:r w:rsidRPr="007A6DBA">
        <w:rPr>
          <w:rStyle w:val="Emphasis"/>
        </w:rPr>
        <w:t>temptation</w:t>
      </w:r>
      <w:r w:rsidRPr="007A6DBA">
        <w:rPr>
          <w:rStyle w:val="StyleUnderline"/>
        </w:rPr>
        <w:t xml:space="preserve"> to be </w:t>
      </w:r>
      <w:r w:rsidRPr="007A6DBA">
        <w:rPr>
          <w:rStyle w:val="Emphasis"/>
        </w:rPr>
        <w:t>more lenient</w:t>
      </w:r>
      <w:r w:rsidRPr="007A6DBA">
        <w:rPr>
          <w:rStyle w:val="StyleUnderline"/>
        </w:rPr>
        <w:t xml:space="preserve"> when reviewing activities by </w:t>
      </w:r>
      <w:r w:rsidRPr="007A6DBA">
        <w:rPr>
          <w:rStyle w:val="Emphasis"/>
        </w:rPr>
        <w:t>local</w:t>
      </w:r>
      <w:r w:rsidRPr="007A6DBA">
        <w:rPr>
          <w:rStyle w:val="StyleUnderline"/>
        </w:rPr>
        <w:t xml:space="preserve"> firms and potentially </w:t>
      </w:r>
      <w:r w:rsidRPr="007A6DBA">
        <w:rPr>
          <w:rStyle w:val="Emphasis"/>
        </w:rPr>
        <w:t>more restrictive</w:t>
      </w:r>
      <w:r w:rsidRPr="007A6DBA">
        <w:rPr>
          <w:rStyle w:val="StyleUnderline"/>
        </w:rPr>
        <w:t xml:space="preserve"> when reviewing activities by </w:t>
      </w:r>
      <w:r w:rsidRPr="007A6DBA">
        <w:rPr>
          <w:rStyle w:val="Emphasis"/>
        </w:rPr>
        <w:t>foreign</w:t>
      </w:r>
      <w:r w:rsidRPr="007A6DBA">
        <w:rPr>
          <w:rStyle w:val="StyleUnderline"/>
        </w:rPr>
        <w:t xml:space="preserve"> firms</w:t>
      </w:r>
      <w:r w:rsidRPr="007A6DBA">
        <w:rPr>
          <w:sz w:val="16"/>
        </w:rPr>
        <w:t xml:space="preserve">. </w:t>
      </w:r>
    </w:p>
    <w:p w14:paraId="632D9AAF" w14:textId="77777777" w:rsidR="006570D0" w:rsidRPr="007A6DBA" w:rsidRDefault="006570D0" w:rsidP="006570D0">
      <w:pPr>
        <w:rPr>
          <w:sz w:val="16"/>
        </w:rPr>
      </w:pPr>
      <w:r w:rsidRPr="007A6DBA">
        <w:rPr>
          <w:sz w:val="16"/>
        </w:rPr>
        <w:t xml:space="preserve">From the point of view of the firms, </w:t>
      </w:r>
      <w:r w:rsidRPr="007A6DBA">
        <w:rPr>
          <w:rStyle w:val="Emphasis"/>
          <w:highlight w:val="cyan"/>
        </w:rPr>
        <w:t>even if</w:t>
      </w:r>
      <w:r w:rsidRPr="007A6DBA">
        <w:rPr>
          <w:rStyle w:val="StyleUnderline"/>
        </w:rPr>
        <w:t xml:space="preserve"> regulatory </w:t>
      </w:r>
      <w:r w:rsidRPr="007A6DBA">
        <w:rPr>
          <w:rStyle w:val="StyleUnderline"/>
          <w:highlight w:val="cyan"/>
        </w:rPr>
        <w:t>activities</w:t>
      </w:r>
      <w:r w:rsidRPr="007A6DBA">
        <w:rPr>
          <w:rStyle w:val="StyleUnderline"/>
        </w:rPr>
        <w:t xml:space="preserve"> by states </w:t>
      </w:r>
      <w:r w:rsidRPr="007A6DBA">
        <w:rPr>
          <w:rStyle w:val="StyleUnderline"/>
          <w:highlight w:val="cyan"/>
        </w:rPr>
        <w:t xml:space="preserve">are </w:t>
      </w:r>
      <w:r w:rsidRPr="007A6DBA">
        <w:rPr>
          <w:rStyle w:val="Emphasis"/>
          <w:highlight w:val="cyan"/>
        </w:rPr>
        <w:t>unbiased</w:t>
      </w:r>
      <w:r w:rsidRPr="007A6DBA">
        <w:rPr>
          <w:rStyle w:val="StyleUnderline"/>
          <w:highlight w:val="cyan"/>
        </w:rPr>
        <w:t xml:space="preserve">, it might </w:t>
      </w:r>
      <w:r w:rsidRPr="007A6DBA">
        <w:rPr>
          <w:rStyle w:val="Emphasis"/>
          <w:highlight w:val="cyan"/>
        </w:rPr>
        <w:t>appear</w:t>
      </w:r>
      <w:r w:rsidRPr="007A6DBA">
        <w:rPr>
          <w:rStyle w:val="StyleUnderline"/>
          <w:highlight w:val="cyan"/>
        </w:rPr>
        <w:t xml:space="preserve"> that unfavorable rulings stem from bias. </w:t>
      </w:r>
      <w:r w:rsidRPr="007A6DBA">
        <w:rPr>
          <w:rStyle w:val="Emphasis"/>
          <w:sz w:val="24"/>
          <w:szCs w:val="26"/>
          <w:highlight w:val="cyan"/>
        </w:rPr>
        <w:t>Perception</w:t>
      </w:r>
      <w:r w:rsidRPr="007A6DBA">
        <w:rPr>
          <w:rStyle w:val="Emphasis"/>
          <w:sz w:val="24"/>
          <w:szCs w:val="26"/>
        </w:rPr>
        <w:t xml:space="preserve">, in this case, </w:t>
      </w:r>
      <w:r w:rsidRPr="007A6DBA">
        <w:rPr>
          <w:rStyle w:val="Emphasis"/>
          <w:sz w:val="24"/>
          <w:szCs w:val="26"/>
          <w:highlight w:val="cyan"/>
        </w:rPr>
        <w:t>is important</w:t>
      </w:r>
      <w:r w:rsidRPr="007A6DBA">
        <w:rPr>
          <w:rStyle w:val="StyleUnderline"/>
          <w:sz w:val="24"/>
          <w:szCs w:val="26"/>
        </w:rPr>
        <w:t xml:space="preserve"> </w:t>
      </w:r>
      <w:r w:rsidRPr="007A6DBA">
        <w:rPr>
          <w:rStyle w:val="StyleUnderline"/>
        </w:rPr>
        <w:t xml:space="preserve">because </w:t>
      </w:r>
      <w:r w:rsidRPr="007A6DBA">
        <w:rPr>
          <w:rStyle w:val="StyleUnderline"/>
          <w:highlight w:val="cyan"/>
        </w:rPr>
        <w:t>the way firms perceive</w:t>
      </w:r>
      <w:r w:rsidRPr="007A6DBA">
        <w:rPr>
          <w:rStyle w:val="StyleUnderline"/>
        </w:rPr>
        <w:t xml:space="preserve"> regulatory </w:t>
      </w:r>
      <w:r w:rsidRPr="007A6DBA">
        <w:rPr>
          <w:rStyle w:val="StyleUnderline"/>
          <w:highlight w:val="cyan"/>
        </w:rPr>
        <w:t>actions</w:t>
      </w:r>
      <w:r w:rsidRPr="007A6DBA">
        <w:rPr>
          <w:rStyle w:val="StyleUnderline"/>
        </w:rPr>
        <w:t xml:space="preserve"> or regulatory policies by states </w:t>
      </w:r>
      <w:r w:rsidRPr="007A6DBA">
        <w:rPr>
          <w:rStyle w:val="StyleUnderline"/>
          <w:highlight w:val="cyan"/>
        </w:rPr>
        <w:t xml:space="preserve">has </w:t>
      </w:r>
      <w:r w:rsidRPr="007A6DBA">
        <w:rPr>
          <w:rStyle w:val="Emphasis"/>
          <w:highlight w:val="cyan"/>
        </w:rPr>
        <w:t>implications</w:t>
      </w:r>
      <w:r w:rsidRPr="007A6DBA">
        <w:rPr>
          <w:rStyle w:val="StyleUnderline"/>
          <w:highlight w:val="cyan"/>
        </w:rPr>
        <w:t xml:space="preserve"> for</w:t>
      </w:r>
      <w:r w:rsidRPr="007A6DBA">
        <w:rPr>
          <w:rStyle w:val="StyleUnderline"/>
        </w:rPr>
        <w:t xml:space="preserve"> the way firms </w:t>
      </w:r>
      <w:r w:rsidRPr="007A6DBA">
        <w:rPr>
          <w:rStyle w:val="Emphasis"/>
          <w:highlight w:val="cyan"/>
        </w:rPr>
        <w:t>conduct</w:t>
      </w:r>
      <w:r w:rsidRPr="007A6DBA">
        <w:rPr>
          <w:rStyle w:val="Emphasis"/>
        </w:rPr>
        <w:t xml:space="preserve"> their business activities</w:t>
      </w:r>
      <w:r w:rsidRPr="007A6DBA">
        <w:rPr>
          <w:sz w:val="16"/>
        </w:rPr>
        <w:t xml:space="preserve">. Furthermore, </w:t>
      </w:r>
      <w:r w:rsidRPr="007A6DBA">
        <w:rPr>
          <w:rStyle w:val="Emphasis"/>
          <w:highlight w:val="cyan"/>
        </w:rPr>
        <w:t>states</w:t>
      </w:r>
      <w:r w:rsidRPr="007A6DBA">
        <w:rPr>
          <w:rStyle w:val="StyleUnderline"/>
        </w:rPr>
        <w:t xml:space="preserve"> might </w:t>
      </w:r>
      <w:r w:rsidRPr="007A6DBA">
        <w:rPr>
          <w:rStyle w:val="Emphasis"/>
          <w:highlight w:val="cyan"/>
        </w:rPr>
        <w:t>perceive</w:t>
      </w:r>
      <w:r w:rsidRPr="007A6DBA">
        <w:rPr>
          <w:rStyle w:val="StyleUnderline"/>
        </w:rPr>
        <w:t xml:space="preserve"> the regulatory </w:t>
      </w:r>
      <w:r w:rsidRPr="007A6DBA">
        <w:rPr>
          <w:rStyle w:val="StyleUnderline"/>
          <w:highlight w:val="cyan"/>
        </w:rPr>
        <w:t>activities</w:t>
      </w:r>
      <w:r w:rsidRPr="007A6DBA">
        <w:rPr>
          <w:rStyle w:val="StyleUnderline"/>
        </w:rPr>
        <w:t xml:space="preserve"> of other states on their firms </w:t>
      </w:r>
      <w:r w:rsidRPr="007A6DBA">
        <w:rPr>
          <w:rStyle w:val="StyleUnderline"/>
          <w:highlight w:val="cyan"/>
        </w:rPr>
        <w:t xml:space="preserve">as </w:t>
      </w:r>
      <w:r w:rsidRPr="007A6DBA">
        <w:rPr>
          <w:rStyle w:val="Emphasis"/>
          <w:highlight w:val="cyan"/>
        </w:rPr>
        <w:t>biased</w:t>
      </w:r>
      <w:r w:rsidRPr="007A6DBA">
        <w:rPr>
          <w:rStyle w:val="StyleUnderline"/>
          <w:highlight w:val="cyan"/>
        </w:rPr>
        <w:t xml:space="preserve"> or</w:t>
      </w:r>
      <w:r w:rsidRPr="007A6DBA">
        <w:rPr>
          <w:rStyle w:val="StyleUnderline"/>
        </w:rPr>
        <w:t xml:space="preserve"> even as </w:t>
      </w:r>
      <w:r w:rsidRPr="007A6DBA">
        <w:rPr>
          <w:rStyle w:val="Emphasis"/>
          <w:highlight w:val="cyan"/>
        </w:rPr>
        <w:t>punitive</w:t>
      </w:r>
      <w:r w:rsidRPr="007A6DBA">
        <w:rPr>
          <w:rStyle w:val="StyleUnderline"/>
        </w:rPr>
        <w:t xml:space="preserve"> regulatory activity, </w:t>
      </w:r>
      <w:r w:rsidRPr="007A6DBA">
        <w:rPr>
          <w:rStyle w:val="StyleUnderline"/>
          <w:highlight w:val="cyan"/>
        </w:rPr>
        <w:t>which</w:t>
      </w:r>
      <w:r w:rsidRPr="007A6DBA">
        <w:rPr>
          <w:rStyle w:val="StyleUnderline"/>
        </w:rPr>
        <w:t xml:space="preserve"> potentially </w:t>
      </w:r>
      <w:r w:rsidRPr="007A6DBA">
        <w:rPr>
          <w:rStyle w:val="Emphasis"/>
          <w:highlight w:val="cyan"/>
        </w:rPr>
        <w:t>drives a wedge</w:t>
      </w:r>
      <w:r w:rsidRPr="007A6DBA">
        <w:rPr>
          <w:rStyle w:val="StyleUnderline"/>
          <w:highlight w:val="cyan"/>
        </w:rPr>
        <w:t xml:space="preserve"> between </w:t>
      </w:r>
      <w:r w:rsidRPr="007A6DBA">
        <w:rPr>
          <w:rStyle w:val="Emphasis"/>
          <w:highlight w:val="cyan"/>
        </w:rPr>
        <w:t>any</w:t>
      </w:r>
      <w:r w:rsidRPr="007A6DBA">
        <w:rPr>
          <w:rStyle w:val="StyleUnderline"/>
        </w:rPr>
        <w:t xml:space="preserve"> possibility of </w:t>
      </w:r>
      <w:r w:rsidRPr="007A6DBA">
        <w:rPr>
          <w:rStyle w:val="Emphasis"/>
        </w:rPr>
        <w:t xml:space="preserve">interstate regulatory </w:t>
      </w:r>
      <w:r w:rsidRPr="007A6DBA">
        <w:rPr>
          <w:rStyle w:val="Emphasis"/>
          <w:highlight w:val="cyan"/>
        </w:rPr>
        <w:t>coop</w:t>
      </w:r>
      <w:r w:rsidRPr="007A6DBA">
        <w:rPr>
          <w:rStyle w:val="Emphasis"/>
        </w:rPr>
        <w:t>eration</w:t>
      </w:r>
      <w:r w:rsidRPr="007A6DBA">
        <w:rPr>
          <w:sz w:val="16"/>
        </w:rPr>
        <w:t>. Bias is more apparent in the choice of which cases to pursue, rather than in statutory language, but nevertheless, the presence of export cartel exemptions is the most ready example of substantial evidence that points to state bias in regulatory activity. Again, as mentioned above, the United States reveals its bias in exemptions for firms operating in the international markets in aviation, energy, ocean shipping, and communications.</w:t>
      </w:r>
    </w:p>
    <w:p w14:paraId="67941E83" w14:textId="77777777" w:rsidR="006570D0" w:rsidRPr="00AD1230" w:rsidRDefault="006570D0" w:rsidP="006570D0"/>
    <w:p w14:paraId="386379DB" w14:textId="77777777" w:rsidR="006570D0" w:rsidRDefault="006570D0" w:rsidP="006570D0">
      <w:pPr>
        <w:pStyle w:val="Heading3"/>
      </w:pPr>
      <w:r>
        <w:t>AT: 2AC 2---No Cooperation</w:t>
      </w:r>
    </w:p>
    <w:p w14:paraId="5B46A079" w14:textId="77777777" w:rsidR="006570D0" w:rsidRPr="007A6DBA" w:rsidRDefault="006570D0" w:rsidP="006570D0">
      <w:pPr>
        <w:pStyle w:val="Heading4"/>
        <w:rPr>
          <w:rFonts w:cs="Times New Roman"/>
        </w:rPr>
      </w:pPr>
      <w:r w:rsidRPr="007A6DBA">
        <w:rPr>
          <w:rFonts w:cs="Times New Roman"/>
        </w:rPr>
        <w:t xml:space="preserve">The EU trade war is </w:t>
      </w:r>
      <w:r w:rsidRPr="007A6DBA">
        <w:rPr>
          <w:rFonts w:cs="Times New Roman"/>
          <w:u w:val="single"/>
        </w:rPr>
        <w:t>over</w:t>
      </w:r>
      <w:r w:rsidRPr="00AD1230">
        <w:rPr>
          <w:rFonts w:cs="Times New Roman"/>
        </w:rPr>
        <w:t>!</w:t>
      </w:r>
    </w:p>
    <w:p w14:paraId="3F871A99" w14:textId="77777777" w:rsidR="006570D0" w:rsidRPr="007A6DBA" w:rsidRDefault="006570D0" w:rsidP="006570D0">
      <w:r w:rsidRPr="007A6DBA">
        <w:t xml:space="preserve">Doreen M. </w:t>
      </w:r>
      <w:r w:rsidRPr="007A6DBA">
        <w:rPr>
          <w:rStyle w:val="Style13ptBold"/>
        </w:rPr>
        <w:t>Edelman 21</w:t>
      </w:r>
      <w:r w:rsidRPr="007A6DBA">
        <w:t>, Chair of Global Trade &amp; Policy at Lowenstein Sadler, JD from the George Washington University Law School, and Christian C. Contardo, Associate at Lowenstein Sadler</w:t>
      </w:r>
      <w:r>
        <w:t xml:space="preserve"> and</w:t>
      </w:r>
      <w:r w:rsidRPr="007A6DBA">
        <w:t xml:space="preserve"> JD from the American University Washington College of Law, “The Tightrope of Biden’s Global Trade Policy”, Lowenstein Sadler, 8/23/2021, https://www.lowenstein.com/news-insights/publications/articles/the-tightrope-of-biden-s-global-trade-policy-edelman-contardo</w:t>
      </w:r>
    </w:p>
    <w:p w14:paraId="3D1434DA" w14:textId="77777777" w:rsidR="006570D0" w:rsidRPr="00AD1230" w:rsidRDefault="006570D0" w:rsidP="006570D0">
      <w:pPr>
        <w:rPr>
          <w:sz w:val="16"/>
        </w:rPr>
      </w:pPr>
      <w:r w:rsidRPr="00AD1230">
        <w:rPr>
          <w:sz w:val="16"/>
        </w:rPr>
        <w:t xml:space="preserve">At the same time, </w:t>
      </w:r>
      <w:r w:rsidRPr="007A6DBA">
        <w:rPr>
          <w:rStyle w:val="StyleUnderline"/>
        </w:rPr>
        <w:t xml:space="preserve">the </w:t>
      </w:r>
      <w:r w:rsidRPr="007A6DBA">
        <w:rPr>
          <w:rStyle w:val="Emphasis"/>
          <w:highlight w:val="cyan"/>
        </w:rPr>
        <w:t>admin</w:t>
      </w:r>
      <w:r w:rsidRPr="00AD1230">
        <w:rPr>
          <w:sz w:val="16"/>
        </w:rPr>
        <w:t xml:space="preserve">istration </w:t>
      </w:r>
      <w:r w:rsidRPr="007A6DBA">
        <w:rPr>
          <w:rStyle w:val="StyleUnderline"/>
        </w:rPr>
        <w:t xml:space="preserve">is making efforts to </w:t>
      </w:r>
      <w:r w:rsidRPr="007A6DBA">
        <w:rPr>
          <w:rStyle w:val="StyleUnderline"/>
          <w:highlight w:val="cyan"/>
        </w:rPr>
        <w:t>resolve disputes with</w:t>
      </w:r>
      <w:r w:rsidRPr="00AD1230">
        <w:rPr>
          <w:sz w:val="16"/>
        </w:rPr>
        <w:t xml:space="preserve"> traditional U.S. </w:t>
      </w:r>
      <w:r w:rsidRPr="007A6DBA">
        <w:rPr>
          <w:rStyle w:val="StyleUnderline"/>
          <w:highlight w:val="cyan"/>
        </w:rPr>
        <w:t>allies.  In June Biden struck a deal with the EU to end</w:t>
      </w:r>
      <w:r w:rsidRPr="007A6DBA">
        <w:rPr>
          <w:rStyle w:val="StyleUnderline"/>
        </w:rPr>
        <w:t xml:space="preserve"> the 17-year old </w:t>
      </w:r>
      <w:r w:rsidRPr="007A6DBA">
        <w:rPr>
          <w:rStyle w:val="StyleUnderline"/>
          <w:highlight w:val="cyan"/>
        </w:rPr>
        <w:t>subsidies to Boeing</w:t>
      </w:r>
      <w:r w:rsidRPr="007A6DBA">
        <w:rPr>
          <w:rStyle w:val="StyleUnderline"/>
        </w:rPr>
        <w:t xml:space="preserve"> and Airbus, </w:t>
      </w:r>
      <w:r w:rsidRPr="007A6DBA">
        <w:rPr>
          <w:rStyle w:val="StyleUnderline"/>
          <w:highlight w:val="cyan"/>
        </w:rPr>
        <w:t>ensuring no</w:t>
      </w:r>
      <w:r w:rsidRPr="007A6DBA">
        <w:rPr>
          <w:rStyle w:val="StyleUnderline"/>
        </w:rPr>
        <w:t xml:space="preserve"> rapid fire </w:t>
      </w:r>
      <w:r w:rsidRPr="007A6DBA">
        <w:rPr>
          <w:rStyle w:val="StyleUnderline"/>
          <w:highlight w:val="cyan"/>
        </w:rPr>
        <w:t>tariff squabbles</w:t>
      </w:r>
      <w:r w:rsidRPr="007A6DBA">
        <w:rPr>
          <w:rStyle w:val="StyleUnderline"/>
        </w:rPr>
        <w:t xml:space="preserve"> for the next 5 years. </w:t>
      </w:r>
      <w:r w:rsidRPr="007A6DBA">
        <w:rPr>
          <w:rStyle w:val="StyleUnderline"/>
          <w:highlight w:val="cyan"/>
        </w:rPr>
        <w:t>Next, he will</w:t>
      </w:r>
      <w:r w:rsidRPr="007A6DBA">
        <w:rPr>
          <w:rStyle w:val="StyleUnderline"/>
        </w:rPr>
        <w:t xml:space="preserve"> focus on </w:t>
      </w:r>
      <w:r w:rsidRPr="007A6DBA">
        <w:rPr>
          <w:rStyle w:val="Emphasis"/>
          <w:highlight w:val="cyan"/>
        </w:rPr>
        <w:t>resolv</w:t>
      </w:r>
      <w:r w:rsidRPr="007A6DBA">
        <w:rPr>
          <w:rStyle w:val="StyleUnderline"/>
        </w:rPr>
        <w:t xml:space="preserve">ing </w:t>
      </w:r>
      <w:r w:rsidRPr="007A6DBA">
        <w:rPr>
          <w:rStyle w:val="StyleUnderline"/>
          <w:highlight w:val="cyan"/>
        </w:rPr>
        <w:t>disputes over</w:t>
      </w:r>
      <w:r w:rsidRPr="007A6DBA">
        <w:rPr>
          <w:rStyle w:val="StyleUnderline"/>
        </w:rPr>
        <w:t xml:space="preserve"> the </w:t>
      </w:r>
      <w:r w:rsidRPr="007A6DBA">
        <w:rPr>
          <w:rStyle w:val="StyleUnderline"/>
          <w:highlight w:val="cyan"/>
        </w:rPr>
        <w:t>digital services</w:t>
      </w:r>
      <w:r w:rsidRPr="007A6DBA">
        <w:rPr>
          <w:rStyle w:val="StyleUnderline"/>
        </w:rPr>
        <w:t xml:space="preserve"> tax by working with the</w:t>
      </w:r>
      <w:r w:rsidRPr="00AD1230">
        <w:rPr>
          <w:sz w:val="16"/>
        </w:rPr>
        <w:t xml:space="preserve"> Organization for Economic Co-operation and Development </w:t>
      </w:r>
      <w:r w:rsidRPr="007A6DBA">
        <w:rPr>
          <w:rStyle w:val="StyleUnderline"/>
        </w:rPr>
        <w:t xml:space="preserve">(OECD) structure. The </w:t>
      </w:r>
      <w:r w:rsidRPr="007A6DBA">
        <w:rPr>
          <w:rStyle w:val="Emphasis"/>
          <w:highlight w:val="cyan"/>
        </w:rPr>
        <w:t>admin</w:t>
      </w:r>
      <w:r w:rsidRPr="00AD1230">
        <w:rPr>
          <w:sz w:val="16"/>
        </w:rPr>
        <w:t xml:space="preserve">istration </w:t>
      </w:r>
      <w:r w:rsidRPr="007A6DBA">
        <w:rPr>
          <w:rStyle w:val="StyleUnderline"/>
          <w:highlight w:val="cyan"/>
        </w:rPr>
        <w:t>is reengaging</w:t>
      </w:r>
      <w:r w:rsidRPr="007A6DBA">
        <w:rPr>
          <w:rStyle w:val="StyleUnderline"/>
        </w:rPr>
        <w:t xml:space="preserve"> with strategic </w:t>
      </w:r>
      <w:r w:rsidRPr="007A6DBA">
        <w:rPr>
          <w:rStyle w:val="StyleUnderline"/>
          <w:highlight w:val="cyan"/>
        </w:rPr>
        <w:t>partners like the EU</w:t>
      </w:r>
      <w:r w:rsidRPr="00AD1230">
        <w:rPr>
          <w:sz w:val="16"/>
        </w:rPr>
        <w:t xml:space="preserve"> and Australia </w:t>
      </w:r>
      <w:r w:rsidRPr="007A6DBA">
        <w:rPr>
          <w:rStyle w:val="StyleUnderline"/>
        </w:rPr>
        <w:t>to reform the WTO</w:t>
      </w:r>
      <w:r w:rsidRPr="00AD1230">
        <w:rPr>
          <w:sz w:val="16"/>
        </w:rPr>
        <w:t>, bolster the Paris Agreement on climate change, and to promote an option to China’s Belt and Road Initiative with the OECD and G-7.  Congressional recommendations on securing U.S. national security supply chains recommend similar outreach, developing processes to foster closer cooperation on resources and investments from traditional U.S. allies as an alternative to reliance on adversaries such as Russia and China.</w:t>
      </w:r>
    </w:p>
    <w:p w14:paraId="4B3C5DCB" w14:textId="77777777" w:rsidR="006570D0" w:rsidRPr="00AD1230" w:rsidRDefault="006570D0" w:rsidP="006570D0"/>
    <w:p w14:paraId="65E72357" w14:textId="77777777" w:rsidR="006570D0" w:rsidRDefault="006570D0" w:rsidP="006570D0">
      <w:pPr>
        <w:pStyle w:val="Heading3"/>
      </w:pPr>
      <w:r>
        <w:t xml:space="preserve">AT: 2AC 3---COVID Thumps </w:t>
      </w:r>
    </w:p>
    <w:p w14:paraId="6F439E57" w14:textId="77777777" w:rsidR="006570D0" w:rsidRPr="007A6DBA" w:rsidRDefault="006570D0" w:rsidP="006570D0">
      <w:pPr>
        <w:pStyle w:val="Heading4"/>
        <w:rPr>
          <w:rFonts w:cs="Times New Roman"/>
        </w:rPr>
      </w:pPr>
      <w:r w:rsidRPr="007A6DBA">
        <w:rPr>
          <w:rFonts w:cs="Times New Roman"/>
        </w:rPr>
        <w:t xml:space="preserve">Trade is </w:t>
      </w:r>
      <w:r w:rsidRPr="007A6DBA">
        <w:rPr>
          <w:rFonts w:cs="Times New Roman"/>
          <w:u w:val="single"/>
        </w:rPr>
        <w:t>stable</w:t>
      </w:r>
      <w:r w:rsidRPr="007A6DBA">
        <w:rPr>
          <w:rFonts w:cs="Times New Roman"/>
        </w:rPr>
        <w:t xml:space="preserve"> and </w:t>
      </w:r>
      <w:r w:rsidRPr="007A6DBA">
        <w:rPr>
          <w:rFonts w:cs="Times New Roman"/>
          <w:u w:val="single"/>
        </w:rPr>
        <w:t>growing</w:t>
      </w:r>
      <w:r w:rsidRPr="007A6DBA">
        <w:rPr>
          <w:rFonts w:cs="Times New Roman"/>
        </w:rPr>
        <w:t xml:space="preserve">---governments are </w:t>
      </w:r>
      <w:r w:rsidRPr="007A6DBA">
        <w:rPr>
          <w:rFonts w:cs="Times New Roman"/>
          <w:u w:val="single"/>
        </w:rPr>
        <w:t>avoiding</w:t>
      </w:r>
      <w:r w:rsidRPr="007A6DBA">
        <w:rPr>
          <w:rFonts w:cs="Times New Roman"/>
        </w:rPr>
        <w:t xml:space="preserve"> protectionism, the </w:t>
      </w:r>
      <w:r w:rsidRPr="007A6DBA">
        <w:rPr>
          <w:rFonts w:cs="Times New Roman"/>
          <w:u w:val="single"/>
        </w:rPr>
        <w:t>key threat</w:t>
      </w:r>
    </w:p>
    <w:p w14:paraId="101E525D" w14:textId="77777777" w:rsidR="006570D0" w:rsidRPr="007A6DBA" w:rsidRDefault="006570D0" w:rsidP="006570D0">
      <w:r w:rsidRPr="007A6DBA">
        <w:t xml:space="preserve">Dr. Daniel </w:t>
      </w:r>
      <w:r w:rsidRPr="007A6DBA">
        <w:rPr>
          <w:rStyle w:val="Style13ptBold"/>
        </w:rPr>
        <w:t>Gros 21</w:t>
      </w:r>
      <w:r w:rsidRPr="007A6DBA">
        <w:t xml:space="preserve">, Director of the Centre for European Policy Studies, Ph.D. in Economics from the University of Chicago, Fulbright Scholar, Former Visiting Professor at the University of California at Berkeley, </w:t>
      </w:r>
      <w:r>
        <w:t xml:space="preserve">BA in Economics from the University of Rome, Former Economic Advisor to the Directorate General II of the European Commission, </w:t>
      </w:r>
      <w:r w:rsidRPr="007A6DBA">
        <w:t>“The Great Lockdown and Global Trade”, Project Syndicate, 6/8/2021, https://www.project-syndicate.org/commentary/how-globalization-and-trade-survived-the-pandemic-by-daniel-gros-2021-06?barrier=accesspay</w:t>
      </w:r>
    </w:p>
    <w:p w14:paraId="764A7CD8" w14:textId="77777777" w:rsidR="006570D0" w:rsidRPr="007A6DBA" w:rsidRDefault="006570D0" w:rsidP="006570D0">
      <w:pPr>
        <w:rPr>
          <w:sz w:val="16"/>
        </w:rPr>
      </w:pPr>
      <w:r w:rsidRPr="007A6DBA">
        <w:rPr>
          <w:rStyle w:val="StyleUnderline"/>
        </w:rPr>
        <w:t xml:space="preserve">Global </w:t>
      </w:r>
      <w:r w:rsidRPr="007A6DBA">
        <w:rPr>
          <w:rStyle w:val="StyleUnderline"/>
          <w:highlight w:val="cyan"/>
        </w:rPr>
        <w:t>supply chains</w:t>
      </w:r>
      <w:r w:rsidRPr="007A6DBA">
        <w:rPr>
          <w:rStyle w:val="StyleUnderline"/>
        </w:rPr>
        <w:t xml:space="preserve"> have </w:t>
      </w:r>
      <w:r w:rsidRPr="007A6DBA">
        <w:rPr>
          <w:rStyle w:val="Emphasis"/>
          <w:highlight w:val="cyan"/>
        </w:rPr>
        <w:t>weathered</w:t>
      </w:r>
      <w:r w:rsidRPr="007A6DBA">
        <w:rPr>
          <w:rStyle w:val="StyleUnderline"/>
        </w:rPr>
        <w:t xml:space="preserve"> the </w:t>
      </w:r>
      <w:r w:rsidRPr="007A6DBA">
        <w:rPr>
          <w:rStyle w:val="StyleUnderline"/>
          <w:highlight w:val="cyan"/>
        </w:rPr>
        <w:t xml:space="preserve">pandemic </w:t>
      </w:r>
      <w:r w:rsidRPr="007A6DBA">
        <w:rPr>
          <w:rStyle w:val="Emphasis"/>
          <w:highlight w:val="cyan"/>
        </w:rPr>
        <w:t>intact</w:t>
      </w:r>
      <w:r w:rsidRPr="007A6DBA">
        <w:rPr>
          <w:rStyle w:val="StyleUnderline"/>
        </w:rPr>
        <w:t xml:space="preserve">, and the deep </w:t>
      </w:r>
      <w:r w:rsidRPr="007A6DBA">
        <w:rPr>
          <w:rStyle w:val="StyleUnderline"/>
          <w:highlight w:val="cyan"/>
        </w:rPr>
        <w:t xml:space="preserve">recession has </w:t>
      </w:r>
      <w:r w:rsidRPr="007A6DBA">
        <w:rPr>
          <w:rStyle w:val="Emphasis"/>
          <w:highlight w:val="cyan"/>
        </w:rPr>
        <w:t>not</w:t>
      </w:r>
      <w:r w:rsidRPr="007A6DBA">
        <w:rPr>
          <w:rStyle w:val="StyleUnderline"/>
          <w:highlight w:val="cyan"/>
        </w:rPr>
        <w:t xml:space="preserve"> unleashed</w:t>
      </w:r>
      <w:r w:rsidRPr="007A6DBA">
        <w:rPr>
          <w:rStyle w:val="StyleUnderline"/>
        </w:rPr>
        <w:t xml:space="preserve"> a wave of </w:t>
      </w:r>
      <w:r w:rsidRPr="007A6DBA">
        <w:rPr>
          <w:rStyle w:val="StyleUnderline"/>
          <w:highlight w:val="cyan"/>
        </w:rPr>
        <w:t>protectionism</w:t>
      </w:r>
      <w:r w:rsidRPr="00C0720F">
        <w:rPr>
          <w:rStyle w:val="StyleUnderline"/>
        </w:rPr>
        <w:t xml:space="preserve">. That is </w:t>
      </w:r>
      <w:r w:rsidRPr="00C0720F">
        <w:rPr>
          <w:rStyle w:val="Emphasis"/>
        </w:rPr>
        <w:t>good for global trade</w:t>
      </w:r>
      <w:r w:rsidRPr="00C0720F">
        <w:rPr>
          <w:sz w:val="16"/>
        </w:rPr>
        <w:t xml:space="preserve">, and probably for foreign direct investment, too, </w:t>
      </w:r>
      <w:r w:rsidRPr="00C0720F">
        <w:rPr>
          <w:rStyle w:val="StyleUnderline"/>
        </w:rPr>
        <w:t>and suggests that</w:t>
      </w:r>
      <w:r w:rsidRPr="007A6DBA">
        <w:rPr>
          <w:rStyle w:val="StyleUnderline"/>
        </w:rPr>
        <w:t xml:space="preserve"> </w:t>
      </w:r>
      <w:r w:rsidRPr="007A6DBA">
        <w:rPr>
          <w:rStyle w:val="Emphasis"/>
          <w:highlight w:val="cyan"/>
        </w:rPr>
        <w:t>predictions</w:t>
      </w:r>
      <w:r w:rsidRPr="007A6DBA">
        <w:rPr>
          <w:rStyle w:val="StyleUnderline"/>
          <w:highlight w:val="cyan"/>
        </w:rPr>
        <w:t xml:space="preserve"> of</w:t>
      </w:r>
      <w:r w:rsidRPr="007A6DBA">
        <w:rPr>
          <w:rStyle w:val="StyleUnderline"/>
        </w:rPr>
        <w:t xml:space="preserve"> globalization’s </w:t>
      </w:r>
      <w:r w:rsidRPr="007A6DBA">
        <w:rPr>
          <w:rStyle w:val="Emphasis"/>
          <w:highlight w:val="cyan"/>
        </w:rPr>
        <w:t>demise</w:t>
      </w:r>
      <w:r w:rsidRPr="007A6DBA">
        <w:rPr>
          <w:rStyle w:val="StyleUnderline"/>
          <w:highlight w:val="cyan"/>
        </w:rPr>
        <w:t xml:space="preserve"> were </w:t>
      </w:r>
      <w:r w:rsidRPr="007A6DBA">
        <w:rPr>
          <w:rStyle w:val="Emphasis"/>
          <w:highlight w:val="cyan"/>
        </w:rPr>
        <w:t>premature</w:t>
      </w:r>
      <w:r w:rsidRPr="007A6DBA">
        <w:rPr>
          <w:sz w:val="16"/>
        </w:rPr>
        <w:t>.</w:t>
      </w:r>
    </w:p>
    <w:p w14:paraId="22A45A1D" w14:textId="77777777" w:rsidR="006570D0" w:rsidRPr="007A6DBA" w:rsidRDefault="006570D0" w:rsidP="006570D0">
      <w:pPr>
        <w:rPr>
          <w:sz w:val="16"/>
        </w:rPr>
      </w:pPr>
      <w:r w:rsidRPr="007A6DBA">
        <w:rPr>
          <w:rStyle w:val="StyleUnderline"/>
        </w:rPr>
        <w:t xml:space="preserve">Trade is </w:t>
      </w:r>
      <w:r w:rsidRPr="007A6DBA">
        <w:rPr>
          <w:rStyle w:val="Emphasis"/>
          <w:highlight w:val="cyan"/>
        </w:rPr>
        <w:t>recovering robustly</w:t>
      </w:r>
      <w:r w:rsidRPr="007A6DBA">
        <w:rPr>
          <w:rStyle w:val="StyleUnderline"/>
        </w:rPr>
        <w:t xml:space="preserve"> alongside the upticks in growth in major economies</w:t>
      </w:r>
      <w:r w:rsidRPr="007A6DBA">
        <w:rPr>
          <w:sz w:val="16"/>
        </w:rPr>
        <w:t xml:space="preserve">. This good news deserves more attention. </w:t>
      </w:r>
      <w:r w:rsidRPr="007A6DBA">
        <w:rPr>
          <w:rStyle w:val="StyleUnderline"/>
        </w:rPr>
        <w:t xml:space="preserve">Less than </w:t>
      </w:r>
      <w:r w:rsidRPr="007A6DBA">
        <w:rPr>
          <w:rStyle w:val="StyleUnderline"/>
          <w:highlight w:val="cyan"/>
        </w:rPr>
        <w:t>12 months ago, many</w:t>
      </w:r>
      <w:r w:rsidRPr="007A6DBA">
        <w:rPr>
          <w:sz w:val="16"/>
        </w:rPr>
        <w:t xml:space="preserve"> observers </w:t>
      </w:r>
      <w:r w:rsidRPr="007A6DBA">
        <w:rPr>
          <w:rStyle w:val="StyleUnderline"/>
        </w:rPr>
        <w:t xml:space="preserve">were </w:t>
      </w:r>
      <w:r w:rsidRPr="007A6DBA">
        <w:rPr>
          <w:rStyle w:val="Emphasis"/>
          <w:highlight w:val="cyan"/>
        </w:rPr>
        <w:t>predict</w:t>
      </w:r>
      <w:r w:rsidRPr="007A6DBA">
        <w:rPr>
          <w:rStyle w:val="StyleUnderline"/>
        </w:rPr>
        <w:t xml:space="preserve">ing </w:t>
      </w:r>
      <w:r w:rsidRPr="007A6DBA">
        <w:rPr>
          <w:rStyle w:val="StyleUnderline"/>
          <w:highlight w:val="cyan"/>
        </w:rPr>
        <w:t xml:space="preserve">an </w:t>
      </w:r>
      <w:r w:rsidRPr="007A6DBA">
        <w:rPr>
          <w:rStyle w:val="Emphasis"/>
          <w:highlight w:val="cyan"/>
        </w:rPr>
        <w:t>end to globalization</w:t>
      </w:r>
      <w:r w:rsidRPr="007A6DBA">
        <w:rPr>
          <w:sz w:val="16"/>
        </w:rPr>
        <w:t>. The pandemic disrupted supply chains, and governments, suddenly confronted with the resulting vulnerabilities and dependencies, encouraged “reshoring” production of critical goods.</w:t>
      </w:r>
    </w:p>
    <w:p w14:paraId="1621D6E4" w14:textId="77777777" w:rsidR="006570D0" w:rsidRPr="007A6DBA" w:rsidRDefault="006570D0" w:rsidP="006570D0">
      <w:pPr>
        <w:rPr>
          <w:sz w:val="16"/>
        </w:rPr>
      </w:pPr>
      <w:r w:rsidRPr="007A6DBA">
        <w:rPr>
          <w:rStyle w:val="StyleUnderline"/>
          <w:highlight w:val="cyan"/>
        </w:rPr>
        <w:t>Today, the outlook is</w:t>
      </w:r>
      <w:r w:rsidRPr="007A6DBA">
        <w:rPr>
          <w:rStyle w:val="StyleUnderline"/>
        </w:rPr>
        <w:t xml:space="preserve"> </w:t>
      </w:r>
      <w:r w:rsidRPr="007A6DBA">
        <w:rPr>
          <w:rStyle w:val="Emphasis"/>
        </w:rPr>
        <w:t xml:space="preserve">much </w:t>
      </w:r>
      <w:r w:rsidRPr="007A6DBA">
        <w:rPr>
          <w:rStyle w:val="Emphasis"/>
          <w:highlight w:val="cyan"/>
        </w:rPr>
        <w:t>brighter</w:t>
      </w:r>
      <w:r w:rsidRPr="007A6DBA">
        <w:rPr>
          <w:rStyle w:val="StyleUnderline"/>
          <w:highlight w:val="cyan"/>
        </w:rPr>
        <w:t xml:space="preserve">. There is </w:t>
      </w:r>
      <w:r w:rsidRPr="007A6DBA">
        <w:rPr>
          <w:rStyle w:val="Emphasis"/>
          <w:highlight w:val="cyan"/>
        </w:rPr>
        <w:t>little indication</w:t>
      </w:r>
      <w:r w:rsidRPr="007A6DBA">
        <w:rPr>
          <w:rStyle w:val="StyleUnderline"/>
          <w:highlight w:val="cyan"/>
        </w:rPr>
        <w:t xml:space="preserve"> of</w:t>
      </w:r>
      <w:r w:rsidRPr="007A6DBA">
        <w:rPr>
          <w:rStyle w:val="StyleUnderline"/>
        </w:rPr>
        <w:t xml:space="preserve"> a </w:t>
      </w:r>
      <w:r w:rsidRPr="007A6DBA">
        <w:rPr>
          <w:rStyle w:val="Emphasis"/>
          <w:highlight w:val="cyan"/>
        </w:rPr>
        <w:t>sustained</w:t>
      </w:r>
      <w:r w:rsidRPr="007A6DBA">
        <w:rPr>
          <w:rStyle w:val="StyleUnderline"/>
          <w:highlight w:val="cyan"/>
        </w:rPr>
        <w:t xml:space="preserve"> movement</w:t>
      </w:r>
      <w:r w:rsidRPr="007A6DBA">
        <w:rPr>
          <w:rStyle w:val="StyleUnderline"/>
        </w:rPr>
        <w:t xml:space="preserve"> away </w:t>
      </w:r>
      <w:r w:rsidRPr="007A6DBA">
        <w:rPr>
          <w:rStyle w:val="StyleUnderline"/>
          <w:highlight w:val="cyan"/>
        </w:rPr>
        <w:t>from global</w:t>
      </w:r>
      <w:r w:rsidRPr="007A6DBA">
        <w:rPr>
          <w:rStyle w:val="StyleUnderline"/>
        </w:rPr>
        <w:t xml:space="preserve"> supply </w:t>
      </w:r>
      <w:r w:rsidRPr="007A6DBA">
        <w:rPr>
          <w:rStyle w:val="StyleUnderline"/>
          <w:highlight w:val="cyan"/>
        </w:rPr>
        <w:t>chains</w:t>
      </w:r>
      <w:r w:rsidRPr="007A6DBA">
        <w:rPr>
          <w:rStyle w:val="StyleUnderline"/>
        </w:rPr>
        <w:t>. And many governments</w:t>
      </w:r>
      <w:r w:rsidRPr="007A6DBA">
        <w:rPr>
          <w:sz w:val="16"/>
        </w:rPr>
        <w:t xml:space="preserve"> have </w:t>
      </w:r>
      <w:r w:rsidRPr="007A6DBA">
        <w:rPr>
          <w:rStyle w:val="StyleUnderline"/>
        </w:rPr>
        <w:t xml:space="preserve">realized that trade is </w:t>
      </w:r>
      <w:r w:rsidRPr="007A6DBA">
        <w:rPr>
          <w:rStyle w:val="Emphasis"/>
        </w:rPr>
        <w:t>more</w:t>
      </w:r>
      <w:r w:rsidRPr="007A6DBA">
        <w:rPr>
          <w:rStyle w:val="StyleUnderline"/>
        </w:rPr>
        <w:t xml:space="preserve"> of an </w:t>
      </w:r>
      <w:r w:rsidRPr="007A6DBA">
        <w:rPr>
          <w:rStyle w:val="Emphasis"/>
        </w:rPr>
        <w:t>opportunity</w:t>
      </w:r>
      <w:r w:rsidRPr="007A6DBA">
        <w:rPr>
          <w:rStyle w:val="StyleUnderline"/>
        </w:rPr>
        <w:t xml:space="preserve"> than a </w:t>
      </w:r>
      <w:r w:rsidRPr="007A6DBA">
        <w:rPr>
          <w:rStyle w:val="Emphasis"/>
        </w:rPr>
        <w:t>threat</w:t>
      </w:r>
      <w:r w:rsidRPr="007A6DBA">
        <w:rPr>
          <w:rStyle w:val="StyleUnderline"/>
        </w:rPr>
        <w:t xml:space="preserve"> to national sovereignty. As a result, the </w:t>
      </w:r>
      <w:r w:rsidRPr="007A6DBA">
        <w:rPr>
          <w:rStyle w:val="Emphasis"/>
          <w:highlight w:val="cyan"/>
        </w:rPr>
        <w:t>W</w:t>
      </w:r>
      <w:r w:rsidRPr="007A6DBA">
        <w:rPr>
          <w:sz w:val="16"/>
        </w:rPr>
        <w:t xml:space="preserve">orld </w:t>
      </w:r>
      <w:r w:rsidRPr="007A6DBA">
        <w:rPr>
          <w:rStyle w:val="Emphasis"/>
          <w:highlight w:val="cyan"/>
        </w:rPr>
        <w:t>T</w:t>
      </w:r>
      <w:r w:rsidRPr="007A6DBA">
        <w:rPr>
          <w:sz w:val="16"/>
        </w:rPr>
        <w:t xml:space="preserve">rade </w:t>
      </w:r>
      <w:r w:rsidRPr="007A6DBA">
        <w:rPr>
          <w:rStyle w:val="Emphasis"/>
          <w:highlight w:val="cyan"/>
        </w:rPr>
        <w:t>O</w:t>
      </w:r>
      <w:r w:rsidRPr="007A6DBA">
        <w:rPr>
          <w:sz w:val="16"/>
        </w:rPr>
        <w:t xml:space="preserve">rganization </w:t>
      </w:r>
      <w:r w:rsidRPr="007A6DBA">
        <w:rPr>
          <w:rStyle w:val="StyleUnderline"/>
          <w:highlight w:val="cyan"/>
        </w:rPr>
        <w:t>expects</w:t>
      </w:r>
      <w:r w:rsidRPr="007A6DBA">
        <w:rPr>
          <w:sz w:val="16"/>
        </w:rPr>
        <w:t xml:space="preserve"> the </w:t>
      </w:r>
      <w:r w:rsidRPr="007A6DBA">
        <w:rPr>
          <w:rStyle w:val="StyleUnderline"/>
        </w:rPr>
        <w:t>volume of</w:t>
      </w:r>
      <w:r w:rsidRPr="007A6DBA">
        <w:rPr>
          <w:sz w:val="16"/>
        </w:rPr>
        <w:t xml:space="preserve"> global </w:t>
      </w:r>
      <w:r w:rsidRPr="007A6DBA">
        <w:rPr>
          <w:rStyle w:val="StyleUnderline"/>
          <w:highlight w:val="cyan"/>
        </w:rPr>
        <w:t xml:space="preserve">trade to </w:t>
      </w:r>
      <w:r w:rsidRPr="007A6DBA">
        <w:rPr>
          <w:rStyle w:val="Emphasis"/>
          <w:highlight w:val="cyan"/>
        </w:rPr>
        <w:t>increase</w:t>
      </w:r>
      <w:r w:rsidRPr="007A6DBA">
        <w:rPr>
          <w:sz w:val="16"/>
        </w:rPr>
        <w:t xml:space="preserve"> by 8% in 2021, </w:t>
      </w:r>
      <w:r w:rsidRPr="007A6DBA">
        <w:rPr>
          <w:rStyle w:val="Emphasis"/>
        </w:rPr>
        <w:t xml:space="preserve">more than </w:t>
      </w:r>
      <w:r w:rsidRPr="007A6DBA">
        <w:rPr>
          <w:rStyle w:val="Emphasis"/>
          <w:highlight w:val="cyan"/>
        </w:rPr>
        <w:t>offsetting</w:t>
      </w:r>
      <w:r w:rsidRPr="007A6DBA">
        <w:rPr>
          <w:rStyle w:val="StyleUnderline"/>
          <w:highlight w:val="cyan"/>
        </w:rPr>
        <w:t xml:space="preserve"> last year’s</w:t>
      </w:r>
      <w:r w:rsidRPr="007A6DBA">
        <w:rPr>
          <w:sz w:val="16"/>
        </w:rPr>
        <w:t xml:space="preserve"> 5.3% </w:t>
      </w:r>
      <w:r w:rsidRPr="007A6DBA">
        <w:rPr>
          <w:rStyle w:val="StyleUnderline"/>
          <w:highlight w:val="cyan"/>
        </w:rPr>
        <w:t>decline</w:t>
      </w:r>
      <w:r w:rsidRPr="007A6DBA">
        <w:rPr>
          <w:sz w:val="16"/>
        </w:rPr>
        <w:t>.</w:t>
      </w:r>
    </w:p>
    <w:p w14:paraId="2B3D9FD4" w14:textId="77777777" w:rsidR="006570D0" w:rsidRPr="007A6DBA" w:rsidRDefault="006570D0" w:rsidP="006570D0">
      <w:pPr>
        <w:rPr>
          <w:sz w:val="16"/>
        </w:rPr>
      </w:pPr>
      <w:r w:rsidRPr="007A6DBA">
        <w:rPr>
          <w:sz w:val="16"/>
        </w:rPr>
        <w:t>True, foreign direct investment (FDI) still lags, having plummeted 42% in 2020. Europe actually recorded a negative flow. But the pandemic’s differential impact on trade and investment is not surprising. Transporting goods around the world requires little physical human interaction. Giant cranes, often remotely operated, load and unload containers, and supertankers pump oil ashore.</w:t>
      </w:r>
    </w:p>
    <w:p w14:paraId="762947ED" w14:textId="77777777" w:rsidR="006570D0" w:rsidRPr="007A6DBA" w:rsidRDefault="006570D0" w:rsidP="006570D0">
      <w:pPr>
        <w:rPr>
          <w:sz w:val="16"/>
        </w:rPr>
      </w:pPr>
      <w:r w:rsidRPr="007A6DBA">
        <w:rPr>
          <w:sz w:val="16"/>
        </w:rPr>
        <w:t>In contrast, acquiring a firm or establishing a new production facility in another country requires travel to meet potential partners, and in many cases close contact with foreign governments to obtain permits. Pandemic-induced border closures and travel restrictions obviously made this much more difficult.</w:t>
      </w:r>
    </w:p>
    <w:p w14:paraId="28B94CFB" w14:textId="77777777" w:rsidR="006570D0" w:rsidRPr="007A6DBA" w:rsidRDefault="006570D0" w:rsidP="006570D0">
      <w:pPr>
        <w:rPr>
          <w:sz w:val="16"/>
        </w:rPr>
      </w:pPr>
      <w:r w:rsidRPr="007A6DBA">
        <w:rPr>
          <w:sz w:val="16"/>
        </w:rPr>
        <w:t>But FDI is notoriously volatile, often plunging one year and recovering the next, so it could still bounce back strongly in 2021. In fact, the OECD has already detected signs of a recovery.</w:t>
      </w:r>
    </w:p>
    <w:p w14:paraId="67CAF2A7" w14:textId="77777777" w:rsidR="006570D0" w:rsidRPr="007A6DBA" w:rsidRDefault="006570D0" w:rsidP="006570D0">
      <w:pPr>
        <w:rPr>
          <w:sz w:val="16"/>
        </w:rPr>
      </w:pPr>
      <w:r w:rsidRPr="007A6DBA">
        <w:rPr>
          <w:sz w:val="16"/>
        </w:rPr>
        <w:t>Moreover, global supply chains have proved to be less vulnerable than many had feared. The notion of a “supply chain” conjures up an image of a fragile arrangement, with each enterprise depending on inputs from the adjacent link. And a chain is only as strong as its weakest link.</w:t>
      </w:r>
    </w:p>
    <w:p w14:paraId="6FCBD6B8" w14:textId="77777777" w:rsidR="006570D0" w:rsidRPr="007A6DBA" w:rsidRDefault="006570D0" w:rsidP="006570D0">
      <w:pPr>
        <w:rPr>
          <w:sz w:val="16"/>
        </w:rPr>
      </w:pPr>
      <w:r w:rsidRPr="007A6DBA">
        <w:rPr>
          <w:sz w:val="16"/>
        </w:rPr>
        <w:t>The global trading system’s vulnerability to choke points seemed to be driven home in March, when a single large freighter blocked the Suez Canal, after sandstorms restricted visibility and transformed the huge stack of containers on board into sails. But this incident, which was resolved relatively quickly, is not representative of how global trade works.</w:t>
      </w:r>
    </w:p>
    <w:p w14:paraId="79F939D1" w14:textId="77777777" w:rsidR="006570D0" w:rsidRPr="007A6DBA" w:rsidRDefault="006570D0" w:rsidP="006570D0">
      <w:pPr>
        <w:rPr>
          <w:sz w:val="16"/>
        </w:rPr>
      </w:pPr>
      <w:r w:rsidRPr="007A6DBA">
        <w:rPr>
          <w:sz w:val="16"/>
        </w:rPr>
        <w:t>It is more accurate to talk of interrelated networks of suppliers than supply chains. Most enterprises have more than one supplier of key components, and multinational companies with operations in many countries source supplies from many other countries. The pandemic has reinforced multi-sourcing, rather than triggering a retrenchment from the division of labor.</w:t>
      </w:r>
    </w:p>
    <w:p w14:paraId="692BF332" w14:textId="77777777" w:rsidR="006570D0" w:rsidRPr="007A6DBA" w:rsidRDefault="006570D0" w:rsidP="006570D0">
      <w:pPr>
        <w:rPr>
          <w:sz w:val="16"/>
        </w:rPr>
      </w:pPr>
      <w:r w:rsidRPr="007A6DBA">
        <w:rPr>
          <w:sz w:val="16"/>
        </w:rPr>
        <w:t>Yes, governments almost everywhere have interfered with trade during the pandemic to address acute shortages of key products, such as personal protective equipment in 2020 and COVID-19 vaccines during the first few months of 2021. But both of these products, while vital in the context of the pandemic, play only a marginal role in the wider economy. The rich countries could vaccinate the entire world for less than a dollar a week from each citizen.</w:t>
      </w:r>
    </w:p>
    <w:p w14:paraId="561DB122" w14:textId="77777777" w:rsidR="006570D0" w:rsidRPr="007A6DBA" w:rsidRDefault="006570D0" w:rsidP="006570D0">
      <w:pPr>
        <w:rPr>
          <w:sz w:val="16"/>
        </w:rPr>
      </w:pPr>
      <w:r w:rsidRPr="007A6DBA">
        <w:rPr>
          <w:rStyle w:val="StyleUnderline"/>
          <w:highlight w:val="cyan"/>
        </w:rPr>
        <w:t xml:space="preserve">The </w:t>
      </w:r>
      <w:r w:rsidRPr="007A6DBA">
        <w:rPr>
          <w:rStyle w:val="Emphasis"/>
          <w:highlight w:val="cyan"/>
        </w:rPr>
        <w:t>main danger</w:t>
      </w:r>
      <w:r w:rsidRPr="007A6DBA">
        <w:rPr>
          <w:rStyle w:val="StyleUnderline"/>
          <w:highlight w:val="cyan"/>
        </w:rPr>
        <w:t xml:space="preserve"> is</w:t>
      </w:r>
      <w:r w:rsidRPr="007A6DBA">
        <w:rPr>
          <w:rStyle w:val="StyleUnderline"/>
        </w:rPr>
        <w:t xml:space="preserve"> that </w:t>
      </w:r>
      <w:r w:rsidRPr="007A6DBA">
        <w:rPr>
          <w:rStyle w:val="StyleUnderline"/>
          <w:highlight w:val="cyan"/>
        </w:rPr>
        <w:t>governments</w:t>
      </w:r>
      <w:r w:rsidRPr="007A6DBA">
        <w:rPr>
          <w:sz w:val="16"/>
        </w:rPr>
        <w:t xml:space="preserve">, fearing similar dependence on foreign suppliers for many other key products, </w:t>
      </w:r>
      <w:r w:rsidRPr="007A6DBA">
        <w:rPr>
          <w:rStyle w:val="StyleUnderline"/>
          <w:highlight w:val="cyan"/>
        </w:rPr>
        <w:t xml:space="preserve">introduce </w:t>
      </w:r>
      <w:r w:rsidRPr="007A6DBA">
        <w:rPr>
          <w:rStyle w:val="Emphasis"/>
          <w:highlight w:val="cyan"/>
        </w:rPr>
        <w:t>protectionist measures</w:t>
      </w:r>
      <w:r w:rsidRPr="007A6DBA">
        <w:rPr>
          <w:sz w:val="16"/>
        </w:rPr>
        <w:t xml:space="preserve">. Prompted by the EU’s concern that such </w:t>
      </w:r>
      <w:r w:rsidRPr="007A6DBA">
        <w:rPr>
          <w:rStyle w:val="StyleUnderline"/>
          <w:highlight w:val="cyan"/>
        </w:rPr>
        <w:t>dependence</w:t>
      </w:r>
      <w:r w:rsidRPr="007A6DBA">
        <w:rPr>
          <w:rStyle w:val="StyleUnderline"/>
        </w:rPr>
        <w:t xml:space="preserve"> could </w:t>
      </w:r>
      <w:r w:rsidRPr="007A6DBA">
        <w:rPr>
          <w:rStyle w:val="StyleUnderline"/>
          <w:highlight w:val="cyan"/>
        </w:rPr>
        <w:t>leave</w:t>
      </w:r>
      <w:r w:rsidRPr="007A6DBA">
        <w:rPr>
          <w:rStyle w:val="StyleUnderline"/>
        </w:rPr>
        <w:t xml:space="preserve"> the bloc </w:t>
      </w:r>
      <w:r w:rsidRPr="007A6DBA">
        <w:rPr>
          <w:rStyle w:val="Emphasis"/>
          <w:highlight w:val="cyan"/>
        </w:rPr>
        <w:t>vulnerable</w:t>
      </w:r>
      <w:r w:rsidRPr="007A6DBA">
        <w:rPr>
          <w:rStyle w:val="StyleUnderline"/>
          <w:highlight w:val="cyan"/>
        </w:rPr>
        <w:t xml:space="preserve"> to</w:t>
      </w:r>
      <w:r w:rsidRPr="007A6DBA">
        <w:rPr>
          <w:rStyle w:val="StyleUnderline"/>
        </w:rPr>
        <w:t xml:space="preserve"> </w:t>
      </w:r>
      <w:r w:rsidRPr="007A6DBA">
        <w:rPr>
          <w:rStyle w:val="Emphasis"/>
        </w:rPr>
        <w:t xml:space="preserve">political </w:t>
      </w:r>
      <w:r w:rsidRPr="007A6DBA">
        <w:rPr>
          <w:rStyle w:val="Emphasis"/>
          <w:highlight w:val="cyan"/>
        </w:rPr>
        <w:t>pressures</w:t>
      </w:r>
      <w:r w:rsidRPr="007A6DBA">
        <w:rPr>
          <w:sz w:val="16"/>
        </w:rPr>
        <w:t xml:space="preserve"> from hostile governments, the European Commission has recently completed a fascinating study of strategic dependencies and capacities.</w:t>
      </w:r>
    </w:p>
    <w:p w14:paraId="4C215BBD" w14:textId="77777777" w:rsidR="006570D0" w:rsidRPr="007A6DBA" w:rsidRDefault="006570D0" w:rsidP="006570D0">
      <w:pPr>
        <w:rPr>
          <w:sz w:val="16"/>
        </w:rPr>
      </w:pPr>
      <w:r w:rsidRPr="007A6DBA">
        <w:rPr>
          <w:sz w:val="16"/>
        </w:rPr>
        <w:t>The Commission examined more than 5,000 products and found only 137 in the most sensitive sectors, accounting for about 6% of all EU imports by value, for which the EU is highly dependent on imports from outside the bloc. For 34 of these products, constituting only 0.6% of all imports, the EU could be more vulnerable, owing to the low potential for further import diversification or substitution through EU production.</w:t>
      </w:r>
    </w:p>
    <w:p w14:paraId="36C93B33" w14:textId="77777777" w:rsidR="006570D0" w:rsidRPr="007A6DBA" w:rsidRDefault="006570D0" w:rsidP="006570D0">
      <w:pPr>
        <w:rPr>
          <w:sz w:val="16"/>
        </w:rPr>
      </w:pPr>
      <w:r w:rsidRPr="007A6DBA">
        <w:rPr>
          <w:sz w:val="16"/>
        </w:rPr>
        <w:t>In other words, for the overwhelming majority of products, large economies like the EU have a sufficiently diversified supply base to make them independent of any single supplier. And broad protectionist measures like tariffs or quotas would have little impact on the few goods for which only a single source may exist.</w:t>
      </w:r>
    </w:p>
    <w:p w14:paraId="60F0EFB0" w14:textId="77777777" w:rsidR="006570D0" w:rsidRPr="007A6DBA" w:rsidRDefault="006570D0" w:rsidP="006570D0">
      <w:pPr>
        <w:rPr>
          <w:sz w:val="16"/>
        </w:rPr>
      </w:pPr>
      <w:r w:rsidRPr="007A6DBA">
        <w:rPr>
          <w:sz w:val="16"/>
        </w:rPr>
        <w:t>Moreover, most of the 137 sensitive products that the Commission identified are raw materials and related commodities that are easy to store. It would thus be relatively straightforward for the EU to build up strategic stockpiles of those goods.</w:t>
      </w:r>
    </w:p>
    <w:p w14:paraId="16281CD0" w14:textId="77777777" w:rsidR="006570D0" w:rsidRDefault="006570D0" w:rsidP="006570D0">
      <w:pPr>
        <w:rPr>
          <w:sz w:val="16"/>
        </w:rPr>
      </w:pPr>
      <w:r w:rsidRPr="007A6DBA">
        <w:rPr>
          <w:rStyle w:val="StyleUnderline"/>
        </w:rPr>
        <w:t xml:space="preserve">In the end, </w:t>
      </w:r>
      <w:r w:rsidRPr="007A6DBA">
        <w:rPr>
          <w:rStyle w:val="StyleUnderline"/>
          <w:highlight w:val="cyan"/>
        </w:rPr>
        <w:t xml:space="preserve">governments do </w:t>
      </w:r>
      <w:r w:rsidRPr="007A6DBA">
        <w:rPr>
          <w:rStyle w:val="Emphasis"/>
          <w:highlight w:val="cyan"/>
        </w:rPr>
        <w:t>not</w:t>
      </w:r>
      <w:r w:rsidRPr="007A6DBA">
        <w:rPr>
          <w:rStyle w:val="StyleUnderline"/>
          <w:highlight w:val="cyan"/>
        </w:rPr>
        <w:t xml:space="preserve"> appear to have resorted to protectionism in response to</w:t>
      </w:r>
      <w:r w:rsidRPr="007A6DBA">
        <w:rPr>
          <w:rStyle w:val="StyleUnderline"/>
        </w:rPr>
        <w:t xml:space="preserve"> the </w:t>
      </w:r>
      <w:r w:rsidRPr="007A6DBA">
        <w:rPr>
          <w:rStyle w:val="StyleUnderline"/>
          <w:highlight w:val="cyan"/>
        </w:rPr>
        <w:t>COVID</w:t>
      </w:r>
      <w:r w:rsidRPr="007A6DBA">
        <w:rPr>
          <w:rStyle w:val="StyleUnderline"/>
        </w:rPr>
        <w:t>-19 crisis</w:t>
      </w:r>
      <w:r w:rsidRPr="007A6DBA">
        <w:rPr>
          <w:sz w:val="16"/>
        </w:rPr>
        <w:t xml:space="preserve">. Although precise data on new trade barriers erected last year are not yet available, </w:t>
      </w:r>
      <w:r w:rsidRPr="007A6DBA">
        <w:rPr>
          <w:rStyle w:val="StyleUnderline"/>
        </w:rPr>
        <w:t xml:space="preserve">the strong expansion of trade in 2021 implies that the </w:t>
      </w:r>
      <w:r w:rsidRPr="007A6DBA">
        <w:rPr>
          <w:rStyle w:val="StyleUnderline"/>
          <w:highlight w:val="cyan"/>
        </w:rPr>
        <w:t>use</w:t>
      </w:r>
      <w:r w:rsidRPr="007A6DBA">
        <w:rPr>
          <w:rStyle w:val="StyleUnderline"/>
        </w:rPr>
        <w:t xml:space="preserve"> of such measures must </w:t>
      </w:r>
      <w:r w:rsidRPr="007A6DBA">
        <w:rPr>
          <w:rStyle w:val="StyleUnderline"/>
          <w:highlight w:val="cyan"/>
        </w:rPr>
        <w:t xml:space="preserve">have been </w:t>
      </w:r>
      <w:r w:rsidRPr="007A6DBA">
        <w:rPr>
          <w:rStyle w:val="Emphasis"/>
          <w:highlight w:val="cyan"/>
        </w:rPr>
        <w:t>limited</w:t>
      </w:r>
      <w:r w:rsidRPr="007A6DBA">
        <w:rPr>
          <w:sz w:val="16"/>
        </w:rPr>
        <w:t>.</w:t>
      </w:r>
    </w:p>
    <w:p w14:paraId="1BE6244B" w14:textId="77777777" w:rsidR="006570D0" w:rsidRDefault="006570D0" w:rsidP="006570D0">
      <w:pPr>
        <w:pStyle w:val="Heading4"/>
      </w:pPr>
      <w:r>
        <w:t>Trade’s rebounding</w:t>
      </w:r>
    </w:p>
    <w:p w14:paraId="670B04B8" w14:textId="77777777" w:rsidR="006570D0" w:rsidRDefault="006570D0" w:rsidP="006570D0">
      <w:r>
        <w:t xml:space="preserve">Laura </w:t>
      </w:r>
      <w:r w:rsidRPr="00E634CB">
        <w:rPr>
          <w:rStyle w:val="Style13ptBold"/>
        </w:rPr>
        <w:t>Wood 9-16</w:t>
      </w:r>
      <w:r>
        <w:t>, Senior Press Manager at Research and Markets, “Global Terminal Tractor Market (2021 to 2026) - Advancements in Terminal Tractors Presents Opportunities”, Research and Markets, 9/16/2021, https://www.globenewswire.com/en/news-release/2021/09/16/2298189/28124/en/Global-Terminal-Tractor-Market-2021-to-2026-Advancements-in-Terminal-Tractors-Presents-Opportunities.html</w:t>
      </w:r>
    </w:p>
    <w:p w14:paraId="2CC0FEE1" w14:textId="77777777" w:rsidR="006570D0" w:rsidRDefault="006570D0" w:rsidP="006570D0">
      <w:r>
        <w:t xml:space="preserve">However, </w:t>
      </w:r>
      <w:r w:rsidRPr="007855AE">
        <w:rPr>
          <w:rStyle w:val="StyleUnderline"/>
          <w:highlight w:val="cyan"/>
        </w:rPr>
        <w:t xml:space="preserve">a </w:t>
      </w:r>
      <w:r w:rsidRPr="007855AE">
        <w:rPr>
          <w:rStyle w:val="Emphasis"/>
          <w:highlight w:val="cyan"/>
        </w:rPr>
        <w:t>strong rebound</w:t>
      </w:r>
      <w:r w:rsidRPr="007855AE">
        <w:rPr>
          <w:rStyle w:val="StyleUnderline"/>
          <w:highlight w:val="cyan"/>
        </w:rPr>
        <w:t xml:space="preserve"> in</w:t>
      </w:r>
      <w:r w:rsidRPr="007855AE">
        <w:rPr>
          <w:rStyle w:val="StyleUnderline"/>
        </w:rPr>
        <w:t xml:space="preserve"> global </w:t>
      </w:r>
      <w:r w:rsidRPr="007855AE">
        <w:rPr>
          <w:rStyle w:val="StyleUnderline"/>
          <w:highlight w:val="cyan"/>
        </w:rPr>
        <w:t>trade</w:t>
      </w:r>
      <w:r w:rsidRPr="007855AE">
        <w:rPr>
          <w:rStyle w:val="StyleUnderline"/>
        </w:rPr>
        <w:t xml:space="preserve"> with the recovery of major industries across the globe since the middle of last year has </w:t>
      </w:r>
      <w:r w:rsidRPr="007855AE">
        <w:rPr>
          <w:rStyle w:val="StyleUnderline"/>
          <w:highlight w:val="cyan"/>
        </w:rPr>
        <w:t>helped soften</w:t>
      </w:r>
      <w:r w:rsidRPr="007855AE">
        <w:rPr>
          <w:rStyle w:val="StyleUnderline"/>
        </w:rPr>
        <w:t xml:space="preserve"> the </w:t>
      </w:r>
      <w:r w:rsidRPr="007855AE">
        <w:rPr>
          <w:rStyle w:val="StyleUnderline"/>
          <w:highlight w:val="cyan"/>
        </w:rPr>
        <w:t>impact of</w:t>
      </w:r>
      <w:r w:rsidRPr="007855AE">
        <w:rPr>
          <w:rStyle w:val="StyleUnderline"/>
        </w:rPr>
        <w:t xml:space="preserve"> the </w:t>
      </w:r>
      <w:r w:rsidRPr="007855AE">
        <w:rPr>
          <w:rStyle w:val="StyleUnderline"/>
          <w:highlight w:val="cyan"/>
        </w:rPr>
        <w:t>pandemic</w:t>
      </w:r>
      <w:r w:rsidRPr="007855AE">
        <w:rPr>
          <w:rStyle w:val="StyleUnderline"/>
        </w:rPr>
        <w:t xml:space="preserve"> for trade. The </w:t>
      </w:r>
      <w:r w:rsidRPr="007855AE">
        <w:rPr>
          <w:rStyle w:val="StyleUnderline"/>
          <w:highlight w:val="cyan"/>
        </w:rPr>
        <w:t>global</w:t>
      </w:r>
      <w:r w:rsidRPr="007855AE">
        <w:rPr>
          <w:rStyle w:val="StyleUnderline"/>
        </w:rPr>
        <w:t xml:space="preserve"> economic </w:t>
      </w:r>
      <w:r w:rsidRPr="007855AE">
        <w:rPr>
          <w:rStyle w:val="StyleUnderline"/>
          <w:highlight w:val="cyan"/>
        </w:rPr>
        <w:t>recovery</w:t>
      </w:r>
      <w:r w:rsidRPr="007855AE">
        <w:rPr>
          <w:rStyle w:val="StyleUnderline"/>
        </w:rPr>
        <w:t xml:space="preserve"> is also expected to be </w:t>
      </w:r>
      <w:r w:rsidRPr="007855AE">
        <w:rPr>
          <w:rStyle w:val="Emphasis"/>
          <w:highlight w:val="cyan"/>
        </w:rPr>
        <w:t>fueled</w:t>
      </w:r>
      <w:r w:rsidRPr="007855AE">
        <w:rPr>
          <w:rStyle w:val="StyleUnderline"/>
          <w:highlight w:val="cyan"/>
        </w:rPr>
        <w:t xml:space="preserve"> by</w:t>
      </w:r>
      <w:r w:rsidRPr="007855AE">
        <w:rPr>
          <w:rStyle w:val="StyleUnderline"/>
        </w:rPr>
        <w:t xml:space="preserve"> the </w:t>
      </w:r>
      <w:r w:rsidRPr="007855AE">
        <w:rPr>
          <w:rStyle w:val="StyleUnderline"/>
          <w:highlight w:val="cyan"/>
        </w:rPr>
        <w:t>higher</w:t>
      </w:r>
      <w:r w:rsidRPr="007855AE">
        <w:rPr>
          <w:rStyle w:val="StyleUnderline"/>
        </w:rPr>
        <w:t xml:space="preserve"> production of </w:t>
      </w:r>
      <w:r w:rsidRPr="007855AE">
        <w:rPr>
          <w:rStyle w:val="Emphasis"/>
          <w:highlight w:val="cyan"/>
        </w:rPr>
        <w:t>vaccines</w:t>
      </w:r>
      <w:r w:rsidRPr="007855AE">
        <w:rPr>
          <w:rStyle w:val="StyleUnderline"/>
        </w:rPr>
        <w:t xml:space="preserve"> and vaccination rates, </w:t>
      </w:r>
      <w:r w:rsidRPr="007855AE">
        <w:rPr>
          <w:rStyle w:val="StyleUnderline"/>
          <w:highlight w:val="cyan"/>
        </w:rPr>
        <w:t>allowing businesses to reopen</w:t>
      </w:r>
      <w:r w:rsidRPr="007855AE">
        <w:rPr>
          <w:rStyle w:val="StyleUnderline"/>
        </w:rPr>
        <w:t xml:space="preserve"> </w:t>
      </w:r>
      <w:r w:rsidRPr="007855AE">
        <w:rPr>
          <w:rStyle w:val="Emphasis"/>
        </w:rPr>
        <w:t xml:space="preserve">more </w:t>
      </w:r>
      <w:r w:rsidRPr="007855AE">
        <w:rPr>
          <w:rStyle w:val="Emphasis"/>
          <w:highlight w:val="cyan"/>
        </w:rPr>
        <w:t>quickly</w:t>
      </w:r>
      <w:r w:rsidRPr="007855AE">
        <w:rPr>
          <w:rStyle w:val="StyleUnderline"/>
        </w:rPr>
        <w:t>. According to</w:t>
      </w:r>
      <w:r>
        <w:t xml:space="preserve"> World Trade Organization </w:t>
      </w:r>
      <w:r w:rsidRPr="007855AE">
        <w:rPr>
          <w:rStyle w:val="StyleUnderline"/>
        </w:rPr>
        <w:t>(WTO), the volume of</w:t>
      </w:r>
      <w:r>
        <w:t xml:space="preserve"> world merchandise </w:t>
      </w:r>
      <w:r w:rsidRPr="007855AE">
        <w:rPr>
          <w:rStyle w:val="StyleUnderline"/>
        </w:rPr>
        <w:t xml:space="preserve">trade is expected to </w:t>
      </w:r>
      <w:r w:rsidRPr="007855AE">
        <w:rPr>
          <w:rStyle w:val="Emphasis"/>
        </w:rPr>
        <w:t>increase</w:t>
      </w:r>
      <w:r w:rsidRPr="007855AE">
        <w:rPr>
          <w:rStyle w:val="StyleUnderline"/>
        </w:rPr>
        <w:t xml:space="preserve"> by </w:t>
      </w:r>
      <w:r w:rsidRPr="007855AE">
        <w:rPr>
          <w:rStyle w:val="Emphasis"/>
        </w:rPr>
        <w:t>8.0%</w:t>
      </w:r>
      <w:r>
        <w:t xml:space="preserve"> in 2021 after having fallen 5.3% in 2020, </w:t>
      </w:r>
      <w:r w:rsidRPr="007855AE">
        <w:rPr>
          <w:rStyle w:val="StyleUnderline"/>
        </w:rPr>
        <w:t xml:space="preserve">continuing its </w:t>
      </w:r>
      <w:r w:rsidRPr="007855AE">
        <w:rPr>
          <w:rStyle w:val="Emphasis"/>
        </w:rPr>
        <w:t>rebound</w:t>
      </w:r>
      <w:r>
        <w:t xml:space="preserve"> from the pandemic-induced collapse that bottomed out in the second quarter of 2020.</w:t>
      </w:r>
    </w:p>
    <w:p w14:paraId="7C4C7B2D" w14:textId="77777777" w:rsidR="006570D0" w:rsidRDefault="006570D0" w:rsidP="006570D0"/>
    <w:p w14:paraId="1D1E587F" w14:textId="4F6510B8" w:rsidR="006570D0" w:rsidRDefault="006570D0" w:rsidP="006570D0">
      <w:pPr>
        <w:pStyle w:val="Heading3"/>
      </w:pPr>
      <w:r>
        <w:t>AT: 2AC 4---Other Thumpers</w:t>
      </w:r>
    </w:p>
    <w:p w14:paraId="3035D063" w14:textId="77777777" w:rsidR="006570D0" w:rsidRPr="007A6DBA" w:rsidRDefault="006570D0" w:rsidP="006570D0">
      <w:pPr>
        <w:pStyle w:val="Heading4"/>
        <w:rPr>
          <w:rFonts w:cs="Times New Roman"/>
        </w:rPr>
      </w:pPr>
      <w:r w:rsidRPr="007A6DBA">
        <w:rPr>
          <w:rFonts w:cs="Times New Roman"/>
        </w:rPr>
        <w:t xml:space="preserve">Trump was a </w:t>
      </w:r>
      <w:r w:rsidRPr="007A6DBA">
        <w:rPr>
          <w:rFonts w:cs="Times New Roman"/>
          <w:u w:val="single"/>
        </w:rPr>
        <w:t>brink</w:t>
      </w:r>
      <w:r w:rsidRPr="007A6DBA">
        <w:rPr>
          <w:rFonts w:cs="Times New Roman"/>
        </w:rPr>
        <w:t xml:space="preserve">---the world was </w:t>
      </w:r>
      <w:r w:rsidRPr="007A6DBA">
        <w:rPr>
          <w:rFonts w:cs="Times New Roman"/>
          <w:u w:val="single"/>
        </w:rPr>
        <w:t>on the cusp</w:t>
      </w:r>
      <w:r w:rsidRPr="007A6DBA">
        <w:rPr>
          <w:rFonts w:cs="Times New Roman"/>
        </w:rPr>
        <w:t xml:space="preserve"> of protectionist wars, but </w:t>
      </w:r>
      <w:r w:rsidRPr="007A6DBA">
        <w:rPr>
          <w:rFonts w:cs="Times New Roman"/>
          <w:u w:val="single"/>
        </w:rPr>
        <w:t>backed off</w:t>
      </w:r>
      <w:r w:rsidRPr="007A6DBA">
        <w:rPr>
          <w:rFonts w:cs="Times New Roman"/>
        </w:rPr>
        <w:t xml:space="preserve"> AND it’s now </w:t>
      </w:r>
      <w:r w:rsidRPr="007A6DBA">
        <w:rPr>
          <w:rFonts w:cs="Times New Roman"/>
          <w:u w:val="single"/>
        </w:rPr>
        <w:t>recovering</w:t>
      </w:r>
    </w:p>
    <w:p w14:paraId="1B882E0C" w14:textId="77777777" w:rsidR="006570D0" w:rsidRPr="007A6DBA" w:rsidRDefault="006570D0" w:rsidP="006570D0">
      <w:r w:rsidRPr="007A6DBA">
        <w:t xml:space="preserve">Andrew </w:t>
      </w:r>
      <w:r w:rsidRPr="007A6DBA">
        <w:rPr>
          <w:rStyle w:val="Style13ptBold"/>
        </w:rPr>
        <w:t>Rosenbaum 21</w:t>
      </w:r>
      <w:r w:rsidRPr="007A6DBA">
        <w:t>, Business Editor at Cyprus Mail, Journalist, Editor, Copywriter and Content Strategist, Focusing on Finance, Former Correspondent for Business Week, “International Trade Forgets Trump, Grows Stronger in 2021”, Cyprus Mail, 8/22/2021, https://cyprus-mail.com/2021/08/22/international-trade-trump-grows-stronger-in-2021/?fr=operanews</w:t>
      </w:r>
    </w:p>
    <w:p w14:paraId="525B5228" w14:textId="77777777" w:rsidR="006570D0" w:rsidRPr="00AD1230" w:rsidRDefault="006570D0" w:rsidP="006570D0">
      <w:pPr>
        <w:rPr>
          <w:sz w:val="16"/>
        </w:rPr>
      </w:pPr>
      <w:r w:rsidRPr="007A6DBA">
        <w:rPr>
          <w:rStyle w:val="StyleUnderline"/>
          <w:highlight w:val="cyan"/>
        </w:rPr>
        <w:t>Amid</w:t>
      </w:r>
      <w:r w:rsidRPr="00AD1230">
        <w:rPr>
          <w:sz w:val="16"/>
        </w:rPr>
        <w:t xml:space="preserve"> economic </w:t>
      </w:r>
      <w:r w:rsidRPr="007A6DBA">
        <w:rPr>
          <w:rStyle w:val="StyleUnderline"/>
        </w:rPr>
        <w:t xml:space="preserve">disruptions from </w:t>
      </w:r>
      <w:r w:rsidRPr="007A6DBA">
        <w:rPr>
          <w:rStyle w:val="Emphasis"/>
          <w:highlight w:val="cyan"/>
        </w:rPr>
        <w:t>Covid</w:t>
      </w:r>
      <w:r w:rsidRPr="00AD1230">
        <w:rPr>
          <w:sz w:val="16"/>
        </w:rPr>
        <w:t xml:space="preserve">-19, </w:t>
      </w:r>
      <w:r w:rsidRPr="007A6DBA">
        <w:rPr>
          <w:rStyle w:val="StyleUnderline"/>
        </w:rPr>
        <w:t xml:space="preserve">global </w:t>
      </w:r>
      <w:r w:rsidRPr="007A6DBA">
        <w:rPr>
          <w:rStyle w:val="StyleUnderline"/>
          <w:highlight w:val="cyan"/>
        </w:rPr>
        <w:t>trade</w:t>
      </w:r>
      <w:r w:rsidRPr="007A6DBA">
        <w:rPr>
          <w:rStyle w:val="StyleUnderline"/>
        </w:rPr>
        <w:t xml:space="preserve"> on the whole </w:t>
      </w:r>
      <w:r w:rsidRPr="007A6DBA">
        <w:rPr>
          <w:rStyle w:val="Emphasis"/>
          <w:highlight w:val="cyan"/>
        </w:rPr>
        <w:t>held up</w:t>
      </w:r>
      <w:r w:rsidRPr="007A6DBA">
        <w:rPr>
          <w:rStyle w:val="Emphasis"/>
        </w:rPr>
        <w:t xml:space="preserve"> relatively </w:t>
      </w:r>
      <w:r w:rsidRPr="007A6DBA">
        <w:rPr>
          <w:rStyle w:val="Emphasis"/>
          <w:highlight w:val="cyan"/>
        </w:rPr>
        <w:t>well</w:t>
      </w:r>
      <w:r w:rsidRPr="007A6DBA">
        <w:rPr>
          <w:rStyle w:val="StyleUnderline"/>
        </w:rPr>
        <w:t xml:space="preserve"> in 2020 </w:t>
      </w:r>
      <w:r w:rsidRPr="007A6DBA">
        <w:rPr>
          <w:rStyle w:val="StyleUnderline"/>
          <w:highlight w:val="cyan"/>
        </w:rPr>
        <w:t>and moved</w:t>
      </w:r>
      <w:r w:rsidRPr="007A6DBA">
        <w:rPr>
          <w:rStyle w:val="StyleUnderline"/>
        </w:rPr>
        <w:t xml:space="preserve"> on </w:t>
      </w:r>
      <w:r w:rsidRPr="007A6DBA">
        <w:rPr>
          <w:rStyle w:val="StyleUnderline"/>
          <w:highlight w:val="cyan"/>
        </w:rPr>
        <w:t>to</w:t>
      </w:r>
      <w:r w:rsidRPr="007A6DBA">
        <w:rPr>
          <w:rStyle w:val="StyleUnderline"/>
        </w:rPr>
        <w:t xml:space="preserve"> </w:t>
      </w:r>
      <w:r w:rsidRPr="007A6DBA">
        <w:rPr>
          <w:rStyle w:val="Emphasis"/>
        </w:rPr>
        <w:t xml:space="preserve">greater </w:t>
      </w:r>
      <w:r w:rsidRPr="007A6DBA">
        <w:rPr>
          <w:rStyle w:val="Emphasis"/>
          <w:highlight w:val="cyan"/>
        </w:rPr>
        <w:t>strength</w:t>
      </w:r>
      <w:r w:rsidRPr="007A6DBA">
        <w:rPr>
          <w:rStyle w:val="StyleUnderline"/>
          <w:highlight w:val="cyan"/>
        </w:rPr>
        <w:t xml:space="preserve"> in</w:t>
      </w:r>
      <w:r w:rsidRPr="007A6DBA">
        <w:rPr>
          <w:rStyle w:val="StyleUnderline"/>
        </w:rPr>
        <w:t xml:space="preserve"> 20</w:t>
      </w:r>
      <w:r w:rsidRPr="007A6DBA">
        <w:rPr>
          <w:rStyle w:val="Emphasis"/>
          <w:highlight w:val="cyan"/>
        </w:rPr>
        <w:t>21</w:t>
      </w:r>
      <w:r w:rsidRPr="00AD1230">
        <w:rPr>
          <w:sz w:val="16"/>
        </w:rPr>
        <w:t>, according to a report by United Nations Conference on Trade and Development (UNCTAD).</w:t>
      </w:r>
    </w:p>
    <w:p w14:paraId="146BB388" w14:textId="77777777" w:rsidR="006570D0" w:rsidRPr="00AD1230" w:rsidRDefault="006570D0" w:rsidP="006570D0">
      <w:pPr>
        <w:rPr>
          <w:sz w:val="16"/>
        </w:rPr>
      </w:pPr>
      <w:r w:rsidRPr="007A6DBA">
        <w:rPr>
          <w:rStyle w:val="StyleUnderline"/>
        </w:rPr>
        <w:t xml:space="preserve">The </w:t>
      </w:r>
      <w:r w:rsidRPr="007A6DBA">
        <w:rPr>
          <w:rStyle w:val="Emphasis"/>
          <w:highlight w:val="cyan"/>
        </w:rPr>
        <w:t>W</w:t>
      </w:r>
      <w:r w:rsidRPr="00AD1230">
        <w:rPr>
          <w:sz w:val="16"/>
        </w:rPr>
        <w:t xml:space="preserve">orld </w:t>
      </w:r>
      <w:r w:rsidRPr="007A6DBA">
        <w:rPr>
          <w:rStyle w:val="Emphasis"/>
          <w:highlight w:val="cyan"/>
        </w:rPr>
        <w:t>T</w:t>
      </w:r>
      <w:r w:rsidRPr="00AD1230">
        <w:rPr>
          <w:sz w:val="16"/>
        </w:rPr>
        <w:t xml:space="preserve">rade </w:t>
      </w:r>
      <w:r w:rsidRPr="007A6DBA">
        <w:rPr>
          <w:rStyle w:val="Emphasis"/>
          <w:highlight w:val="cyan"/>
        </w:rPr>
        <w:t>O</w:t>
      </w:r>
      <w:r w:rsidRPr="00AD1230">
        <w:rPr>
          <w:sz w:val="16"/>
        </w:rPr>
        <w:t xml:space="preserve">rganisation’s </w:t>
      </w:r>
      <w:r w:rsidRPr="007A6DBA">
        <w:rPr>
          <w:rStyle w:val="StyleUnderline"/>
        </w:rPr>
        <w:t xml:space="preserve">Goods Trade </w:t>
      </w:r>
      <w:r w:rsidRPr="007A6DBA">
        <w:rPr>
          <w:rStyle w:val="StyleUnderline"/>
          <w:highlight w:val="cyan"/>
        </w:rPr>
        <w:t>Barometer</w:t>
      </w:r>
      <w:r w:rsidRPr="007A6DBA">
        <w:rPr>
          <w:rStyle w:val="StyleUnderline"/>
        </w:rPr>
        <w:t xml:space="preserve"> has </w:t>
      </w:r>
      <w:r w:rsidRPr="007A6DBA">
        <w:rPr>
          <w:rStyle w:val="StyleUnderline"/>
          <w:highlight w:val="cyan"/>
        </w:rPr>
        <w:t>hit a</w:t>
      </w:r>
      <w:r w:rsidRPr="007A6DBA">
        <w:rPr>
          <w:rStyle w:val="StyleUnderline"/>
        </w:rPr>
        <w:t xml:space="preserve"> </w:t>
      </w:r>
      <w:r w:rsidRPr="007A6DBA">
        <w:rPr>
          <w:rStyle w:val="Emphasis"/>
        </w:rPr>
        <w:t xml:space="preserve">record </w:t>
      </w:r>
      <w:r w:rsidRPr="007A6DBA">
        <w:rPr>
          <w:rStyle w:val="Emphasis"/>
          <w:highlight w:val="cyan"/>
        </w:rPr>
        <w:t>high</w:t>
      </w:r>
      <w:r w:rsidRPr="00AD1230">
        <w:rPr>
          <w:sz w:val="16"/>
        </w:rPr>
        <w:t xml:space="preserve"> in its latest reading issued on 18 August.</w:t>
      </w:r>
    </w:p>
    <w:p w14:paraId="02D32A92" w14:textId="77777777" w:rsidR="006570D0" w:rsidRPr="00AD1230" w:rsidRDefault="006570D0" w:rsidP="006570D0">
      <w:pPr>
        <w:rPr>
          <w:sz w:val="16"/>
        </w:rPr>
      </w:pPr>
      <w:r w:rsidRPr="00AD1230">
        <w:rPr>
          <w:sz w:val="16"/>
        </w:rPr>
        <w:t xml:space="preserve">The Goods Trade Barometer is </w:t>
      </w:r>
      <w:r w:rsidRPr="007A6DBA">
        <w:rPr>
          <w:rStyle w:val="StyleUnderline"/>
        </w:rPr>
        <w:t>a composite leading indicator providing real-time information on the trajectory of</w:t>
      </w:r>
      <w:r w:rsidRPr="00AD1230">
        <w:rPr>
          <w:sz w:val="16"/>
        </w:rPr>
        <w:t xml:space="preserve"> merchandise </w:t>
      </w:r>
      <w:r w:rsidRPr="007A6DBA">
        <w:rPr>
          <w:rStyle w:val="StyleUnderline"/>
        </w:rPr>
        <w:t>trade</w:t>
      </w:r>
      <w:r w:rsidRPr="00AD1230">
        <w:rPr>
          <w:sz w:val="16"/>
        </w:rPr>
        <w:t xml:space="preserve"> relative to recent trends ahead of conventional trade volume statistics. The latest barometer reading of 110.4 is the highest on record since the indicator was first released in July 2016, and up more than 20 points year-on-year.</w:t>
      </w:r>
    </w:p>
    <w:p w14:paraId="7A14E56C" w14:textId="77777777" w:rsidR="006570D0" w:rsidRPr="00AD1230" w:rsidRDefault="006570D0" w:rsidP="006570D0">
      <w:pPr>
        <w:rPr>
          <w:sz w:val="16"/>
        </w:rPr>
      </w:pPr>
      <w:r w:rsidRPr="00AD1230">
        <w:rPr>
          <w:sz w:val="16"/>
        </w:rPr>
        <w:t xml:space="preserve">“ Much of the trade resilience was due to East Asian economies, whose early success in pandemic mitigation allowed them to rebound faster and to capitalise on booming global demand for COVID-19 related products. The </w:t>
      </w:r>
      <w:r w:rsidRPr="007A6DBA">
        <w:rPr>
          <w:rStyle w:val="Emphasis"/>
          <w:highlight w:val="cyan"/>
        </w:rPr>
        <w:t>positive trends</w:t>
      </w:r>
      <w:r w:rsidRPr="007A6DBA">
        <w:rPr>
          <w:rStyle w:val="StyleUnderline"/>
        </w:rPr>
        <w:t xml:space="preserve"> from the last few months of 2020 </w:t>
      </w:r>
      <w:r w:rsidRPr="007A6DBA">
        <w:rPr>
          <w:rStyle w:val="Emphasis"/>
          <w:highlight w:val="cyan"/>
        </w:rPr>
        <w:t>grew stronger</w:t>
      </w:r>
      <w:r w:rsidRPr="007A6DBA">
        <w:rPr>
          <w:rStyle w:val="StyleUnderline"/>
          <w:highlight w:val="cyan"/>
        </w:rPr>
        <w:t xml:space="preserve"> in</w:t>
      </w:r>
      <w:r w:rsidRPr="007A6DBA">
        <w:rPr>
          <w:rStyle w:val="StyleUnderline"/>
        </w:rPr>
        <w:t xml:space="preserve"> early 20</w:t>
      </w:r>
      <w:r w:rsidRPr="007A6DBA">
        <w:rPr>
          <w:rStyle w:val="Emphasis"/>
          <w:highlight w:val="cyan"/>
        </w:rPr>
        <w:t>21</w:t>
      </w:r>
      <w:r w:rsidRPr="00AD1230">
        <w:rPr>
          <w:sz w:val="16"/>
        </w:rPr>
        <w:t xml:space="preserve">. In the first quarter of 2021, the value of global trade in goods and services grew by about 4 per cent quarter-over-quarter and by about 10 per cent year-over-year. Importantly, </w:t>
      </w:r>
      <w:r w:rsidRPr="007A6DBA">
        <w:rPr>
          <w:rStyle w:val="StyleUnderline"/>
        </w:rPr>
        <w:t>global trade in Q1</w:t>
      </w:r>
      <w:r w:rsidRPr="00AD1230">
        <w:rPr>
          <w:sz w:val="16"/>
        </w:rPr>
        <w:t xml:space="preserve"> 2021 </w:t>
      </w:r>
      <w:r w:rsidRPr="007A6DBA">
        <w:rPr>
          <w:rStyle w:val="StyleUnderline"/>
        </w:rPr>
        <w:t xml:space="preserve">was </w:t>
      </w:r>
      <w:r w:rsidRPr="007A6DBA">
        <w:rPr>
          <w:rStyle w:val="StyleUnderline"/>
          <w:highlight w:val="cyan"/>
        </w:rPr>
        <w:t>higher than pre-crisis</w:t>
      </w:r>
      <w:r w:rsidRPr="007A6DBA">
        <w:rPr>
          <w:rStyle w:val="StyleUnderline"/>
        </w:rPr>
        <w:t xml:space="preserve"> levels</w:t>
      </w:r>
      <w:r w:rsidRPr="00AD1230">
        <w:rPr>
          <w:sz w:val="16"/>
        </w:rPr>
        <w:t>, with an increase of about 3 per cent relative to Q1 2019.”</w:t>
      </w:r>
    </w:p>
    <w:p w14:paraId="0EB25DE5" w14:textId="77777777" w:rsidR="006570D0" w:rsidRPr="00AD1230" w:rsidRDefault="006570D0" w:rsidP="006570D0">
      <w:pPr>
        <w:rPr>
          <w:sz w:val="16"/>
        </w:rPr>
      </w:pPr>
      <w:r w:rsidRPr="00AD1230">
        <w:rPr>
          <w:sz w:val="16"/>
        </w:rPr>
        <w:t>Trade in services has not rebounded as strongly, and this hits Cyprus for which the export of services is much more important than the trade in goods.</w:t>
      </w:r>
    </w:p>
    <w:p w14:paraId="6BC8D5C2" w14:textId="77777777" w:rsidR="006570D0" w:rsidRPr="00AD1230" w:rsidRDefault="006570D0" w:rsidP="006570D0">
      <w:pPr>
        <w:rPr>
          <w:sz w:val="16"/>
        </w:rPr>
      </w:pPr>
      <w:r w:rsidRPr="00AD1230">
        <w:rPr>
          <w:sz w:val="16"/>
        </w:rPr>
        <w:t xml:space="preserve">But </w:t>
      </w:r>
      <w:r w:rsidRPr="007A6DBA">
        <w:rPr>
          <w:rStyle w:val="StyleUnderline"/>
          <w:highlight w:val="cyan"/>
        </w:rPr>
        <w:t>we</w:t>
      </w:r>
      <w:r w:rsidRPr="007A6DBA">
        <w:rPr>
          <w:rStyle w:val="StyleUnderline"/>
        </w:rPr>
        <w:t xml:space="preserve"> are </w:t>
      </w:r>
      <w:r w:rsidRPr="007A6DBA">
        <w:rPr>
          <w:rStyle w:val="Emphasis"/>
          <w:highlight w:val="cyan"/>
        </w:rPr>
        <w:t>see</w:t>
      </w:r>
      <w:r w:rsidRPr="007A6DBA">
        <w:rPr>
          <w:rStyle w:val="StyleUnderline"/>
        </w:rPr>
        <w:t xml:space="preserve">ing </w:t>
      </w:r>
      <w:r w:rsidRPr="007A6DBA">
        <w:rPr>
          <w:rStyle w:val="StyleUnderline"/>
          <w:highlight w:val="cyan"/>
        </w:rPr>
        <w:t xml:space="preserve">a </w:t>
      </w:r>
      <w:r w:rsidRPr="007A6DBA">
        <w:rPr>
          <w:rStyle w:val="Emphasis"/>
          <w:highlight w:val="cyan"/>
        </w:rPr>
        <w:t>welcome rebound</w:t>
      </w:r>
      <w:r w:rsidRPr="007A6DBA">
        <w:rPr>
          <w:rStyle w:val="StyleUnderline"/>
          <w:highlight w:val="cyan"/>
        </w:rPr>
        <w:t xml:space="preserve"> from</w:t>
      </w:r>
      <w:r w:rsidRPr="007A6DBA">
        <w:rPr>
          <w:rStyle w:val="StyleUnderline"/>
        </w:rPr>
        <w:t xml:space="preserve"> the period in which</w:t>
      </w:r>
      <w:r w:rsidRPr="00AD1230">
        <w:rPr>
          <w:sz w:val="16"/>
        </w:rPr>
        <w:t xml:space="preserve"> former US president Donald </w:t>
      </w:r>
      <w:r w:rsidRPr="007A6DBA">
        <w:rPr>
          <w:rStyle w:val="StyleUnderline"/>
          <w:highlight w:val="cyan"/>
        </w:rPr>
        <w:t>Trump</w:t>
      </w:r>
      <w:r w:rsidRPr="007A6DBA">
        <w:rPr>
          <w:rStyle w:val="StyleUnderline"/>
        </w:rPr>
        <w:t xml:space="preserve"> maintained policies</w:t>
      </w:r>
      <w:r w:rsidRPr="00AD1230">
        <w:rPr>
          <w:sz w:val="16"/>
        </w:rPr>
        <w:t xml:space="preserve"> that caused a steep decline in global trade.</w:t>
      </w:r>
    </w:p>
    <w:p w14:paraId="12BD5CD4" w14:textId="77777777" w:rsidR="006570D0" w:rsidRPr="00AD1230" w:rsidRDefault="006570D0" w:rsidP="006570D0">
      <w:pPr>
        <w:rPr>
          <w:sz w:val="16"/>
        </w:rPr>
      </w:pPr>
      <w:r w:rsidRPr="00AD1230">
        <w:rPr>
          <w:sz w:val="16"/>
        </w:rPr>
        <w:t>The United States, the world’s largest importer, started a bitter tariff war with China and with its European allies in 2018. Then US President Donald Trump upended longstanding  trade relationships with many of Washington’s top trading partners.</w:t>
      </w:r>
    </w:p>
    <w:p w14:paraId="059EF37B" w14:textId="77777777" w:rsidR="006570D0" w:rsidRPr="00AD1230" w:rsidRDefault="006570D0" w:rsidP="006570D0">
      <w:pPr>
        <w:rPr>
          <w:sz w:val="16"/>
        </w:rPr>
      </w:pPr>
      <w:r w:rsidRPr="00AD1230">
        <w:rPr>
          <w:sz w:val="16"/>
        </w:rPr>
        <w:t>The fallout: Global growth in 2019 fell to 3.0 per cent, the slowest pace in a decade, before the pandemic started, the International Monetary Fund said.</w:t>
      </w:r>
    </w:p>
    <w:p w14:paraId="3DEF6D95" w14:textId="77777777" w:rsidR="006570D0" w:rsidRPr="00AD1230" w:rsidRDefault="006570D0" w:rsidP="006570D0">
      <w:pPr>
        <w:rPr>
          <w:sz w:val="16"/>
        </w:rPr>
      </w:pPr>
      <w:r w:rsidRPr="00AD1230">
        <w:rPr>
          <w:sz w:val="16"/>
        </w:rPr>
        <w:t>Trump caused further disruption by attempting to undermine the World Trade Organization. He refused to name new judges to its hearings, and this effectively made it impossible for the organisation to operate.</w:t>
      </w:r>
    </w:p>
    <w:p w14:paraId="254BB3F0" w14:textId="77777777" w:rsidR="006570D0" w:rsidRPr="00AD1230" w:rsidRDefault="006570D0" w:rsidP="006570D0">
      <w:pPr>
        <w:rPr>
          <w:sz w:val="16"/>
        </w:rPr>
      </w:pPr>
      <w:r w:rsidRPr="00AD1230">
        <w:rPr>
          <w:sz w:val="16"/>
        </w:rPr>
        <w:t>“</w:t>
      </w:r>
      <w:r w:rsidRPr="007A6DBA">
        <w:rPr>
          <w:rStyle w:val="StyleUnderline"/>
          <w:highlight w:val="cyan"/>
        </w:rPr>
        <w:t xml:space="preserve">The world came </w:t>
      </w:r>
      <w:r w:rsidRPr="007A6DBA">
        <w:rPr>
          <w:rStyle w:val="Emphasis"/>
          <w:highlight w:val="cyan"/>
        </w:rPr>
        <w:t>perilously close</w:t>
      </w:r>
      <w:r w:rsidRPr="007A6DBA">
        <w:rPr>
          <w:rStyle w:val="StyleUnderline"/>
          <w:highlight w:val="cyan"/>
        </w:rPr>
        <w:t xml:space="preserve"> to a return to</w:t>
      </w:r>
      <w:r w:rsidRPr="007A6DBA">
        <w:rPr>
          <w:rStyle w:val="StyleUnderline"/>
        </w:rPr>
        <w:t xml:space="preserve"> what we saw in </w:t>
      </w:r>
      <w:r w:rsidRPr="007A6DBA">
        <w:rPr>
          <w:rStyle w:val="StyleUnderline"/>
          <w:highlight w:val="cyan"/>
        </w:rPr>
        <w:t>the</w:t>
      </w:r>
      <w:r w:rsidRPr="007A6DBA">
        <w:rPr>
          <w:rStyle w:val="StyleUnderline"/>
        </w:rPr>
        <w:t xml:space="preserve"> 19</w:t>
      </w:r>
      <w:r w:rsidRPr="007A6DBA">
        <w:rPr>
          <w:rStyle w:val="Emphasis"/>
          <w:highlight w:val="cyan"/>
        </w:rPr>
        <w:t>30s</w:t>
      </w:r>
      <w:r w:rsidRPr="00AD1230">
        <w:rPr>
          <w:sz w:val="16"/>
        </w:rPr>
        <w:t>. In response to the outbreak of the Great Depression, countries imposed trade barriers, blocking imports from other state, and a general escalation of tit-for-tat protectionism which hurt economic growth for many years,” according to analysts at Chatham House.</w:t>
      </w:r>
    </w:p>
    <w:p w14:paraId="6442CA9D" w14:textId="77777777" w:rsidR="006570D0" w:rsidRPr="00AD1230" w:rsidRDefault="006570D0" w:rsidP="006570D0">
      <w:pPr>
        <w:rPr>
          <w:sz w:val="16"/>
        </w:rPr>
      </w:pPr>
      <w:r w:rsidRPr="007A6DBA">
        <w:rPr>
          <w:rStyle w:val="Emphasis"/>
          <w:highlight w:val="cyan"/>
        </w:rPr>
        <w:t>All this</w:t>
      </w:r>
      <w:r w:rsidRPr="007A6DBA">
        <w:rPr>
          <w:rStyle w:val="Emphasis"/>
        </w:rPr>
        <w:t xml:space="preserve"> has </w:t>
      </w:r>
      <w:r w:rsidRPr="007A6DBA">
        <w:rPr>
          <w:rStyle w:val="Emphasis"/>
          <w:highlight w:val="cyan"/>
        </w:rPr>
        <w:t>changed today</w:t>
      </w:r>
      <w:r w:rsidRPr="00AD1230">
        <w:rPr>
          <w:sz w:val="16"/>
        </w:rPr>
        <w:t>.</w:t>
      </w:r>
    </w:p>
    <w:p w14:paraId="7163CD5D" w14:textId="77777777" w:rsidR="006570D0" w:rsidRPr="007A6DBA" w:rsidRDefault="006570D0" w:rsidP="006570D0">
      <w:pPr>
        <w:pStyle w:val="Heading4"/>
        <w:rPr>
          <w:rFonts w:cs="Times New Roman"/>
        </w:rPr>
      </w:pPr>
      <w:r w:rsidRPr="007A6DBA">
        <w:rPr>
          <w:rFonts w:cs="Times New Roman"/>
        </w:rPr>
        <w:t>China conflicts are being resolved</w:t>
      </w:r>
    </w:p>
    <w:p w14:paraId="1CCA4AF2" w14:textId="77777777" w:rsidR="006570D0" w:rsidRPr="007A6DBA" w:rsidRDefault="006570D0" w:rsidP="006570D0">
      <w:r w:rsidRPr="007A6DBA">
        <w:t xml:space="preserve">Ruidong </w:t>
      </w:r>
      <w:r w:rsidRPr="007A6DBA">
        <w:rPr>
          <w:rStyle w:val="Style13ptBold"/>
        </w:rPr>
        <w:t>Gao 9-2</w:t>
      </w:r>
      <w:r w:rsidRPr="007A6DBA">
        <w:t>, Chief Macroeconomist at Everbright Securities Co. Ltd., “Opinion: Why the U.S.-China Trade War Will Ease in the Fourth Quarter”, Caixin Global, 9/2/2021, https://www.caixinglobal.com/2021-09-02/opinion-why-the-us-china-trade-war-will-ease-in-the-fourth-quarter-101767913.html</w:t>
      </w:r>
    </w:p>
    <w:p w14:paraId="17A9D798" w14:textId="77777777" w:rsidR="006570D0" w:rsidRPr="007A6DBA" w:rsidRDefault="006570D0" w:rsidP="006570D0">
      <w:r w:rsidRPr="007A6DBA">
        <w:t xml:space="preserve">Political maneuvering between Beijing and Washington has become the norm these days, with the U.S. sure to continue to pressure China regarding the international order and tracing the source of the coronavirus among other things. However, </w:t>
      </w:r>
      <w:r w:rsidRPr="007A6DBA">
        <w:rPr>
          <w:rStyle w:val="StyleUnderline"/>
          <w:highlight w:val="cyan"/>
        </w:rPr>
        <w:t>in</w:t>
      </w:r>
      <w:r w:rsidRPr="007A6DBA">
        <w:rPr>
          <w:rStyle w:val="StyleUnderline"/>
        </w:rPr>
        <w:t xml:space="preserve"> terms of the economy and </w:t>
      </w:r>
      <w:r w:rsidRPr="007A6DBA">
        <w:rPr>
          <w:rStyle w:val="StyleUnderline"/>
          <w:highlight w:val="cyan"/>
        </w:rPr>
        <w:t>trade</w:t>
      </w:r>
      <w:r w:rsidRPr="007A6DBA">
        <w:rPr>
          <w:rStyle w:val="StyleUnderline"/>
        </w:rPr>
        <w:t xml:space="preserve">, we believe </w:t>
      </w:r>
      <w:r w:rsidRPr="007A6DBA">
        <w:rPr>
          <w:rStyle w:val="StyleUnderline"/>
          <w:highlight w:val="cyan"/>
        </w:rPr>
        <w:t>the last quarter</w:t>
      </w:r>
      <w:r w:rsidRPr="007A6DBA">
        <w:rPr>
          <w:rStyle w:val="StyleUnderline"/>
        </w:rPr>
        <w:t xml:space="preserve"> of 2021 </w:t>
      </w:r>
      <w:r w:rsidRPr="007A6DBA">
        <w:rPr>
          <w:rStyle w:val="StyleUnderline"/>
          <w:highlight w:val="cyan"/>
        </w:rPr>
        <w:t>will</w:t>
      </w:r>
      <w:r w:rsidRPr="007A6DBA">
        <w:rPr>
          <w:rStyle w:val="StyleUnderline"/>
        </w:rPr>
        <w:t xml:space="preserve"> likely </w:t>
      </w:r>
      <w:r w:rsidRPr="007A6DBA">
        <w:rPr>
          <w:rStyle w:val="StyleUnderline"/>
          <w:highlight w:val="cyan"/>
        </w:rPr>
        <w:t>see</w:t>
      </w:r>
      <w:r w:rsidRPr="007A6DBA">
        <w:rPr>
          <w:rStyle w:val="StyleUnderline"/>
        </w:rPr>
        <w:t xml:space="preserve"> an </w:t>
      </w:r>
      <w:r w:rsidRPr="007A6DBA">
        <w:rPr>
          <w:rStyle w:val="Emphasis"/>
          <w:highlight w:val="cyan"/>
        </w:rPr>
        <w:t>easing</w:t>
      </w:r>
      <w:r w:rsidRPr="007A6DBA">
        <w:rPr>
          <w:rStyle w:val="StyleUnderline"/>
        </w:rPr>
        <w:t xml:space="preserve"> of </w:t>
      </w:r>
      <w:r w:rsidRPr="007A6DBA">
        <w:rPr>
          <w:rStyle w:val="StyleUnderline"/>
          <w:highlight w:val="cyan"/>
        </w:rPr>
        <w:t>tensions</w:t>
      </w:r>
      <w:r w:rsidRPr="007A6DBA">
        <w:t>.</w:t>
      </w:r>
    </w:p>
    <w:p w14:paraId="69C0A61A" w14:textId="77777777" w:rsidR="006570D0" w:rsidRPr="007A6DBA" w:rsidRDefault="006570D0" w:rsidP="006570D0">
      <w:r w:rsidRPr="007A6DBA">
        <w:rPr>
          <w:rStyle w:val="StyleUnderline"/>
          <w:highlight w:val="cyan"/>
        </w:rPr>
        <w:t>Both China and</w:t>
      </w:r>
      <w:r w:rsidRPr="007A6DBA">
        <w:rPr>
          <w:rStyle w:val="StyleUnderline"/>
        </w:rPr>
        <w:t xml:space="preserve"> the </w:t>
      </w:r>
      <w:r w:rsidRPr="007A6DBA">
        <w:rPr>
          <w:rStyle w:val="StyleUnderline"/>
          <w:highlight w:val="cyan"/>
        </w:rPr>
        <w:t xml:space="preserve">U.S. have </w:t>
      </w:r>
      <w:r w:rsidRPr="007A6DBA">
        <w:rPr>
          <w:rStyle w:val="Emphasis"/>
          <w:highlight w:val="cyan"/>
        </w:rPr>
        <w:t>incentives</w:t>
      </w:r>
      <w:r w:rsidRPr="007A6DBA">
        <w:rPr>
          <w:rStyle w:val="StyleUnderline"/>
          <w:highlight w:val="cyan"/>
        </w:rPr>
        <w:t xml:space="preserve"> to </w:t>
      </w:r>
      <w:r w:rsidRPr="007A6DBA">
        <w:rPr>
          <w:rStyle w:val="Emphasis"/>
          <w:highlight w:val="cyan"/>
        </w:rPr>
        <w:t>reduce</w:t>
      </w:r>
      <w:r w:rsidRPr="007A6DBA">
        <w:rPr>
          <w:rStyle w:val="StyleUnderline"/>
          <w:highlight w:val="cyan"/>
        </w:rPr>
        <w:t xml:space="preserve"> tariffs or</w:t>
      </w:r>
      <w:r w:rsidRPr="007A6DBA">
        <w:rPr>
          <w:rStyle w:val="StyleUnderline"/>
        </w:rPr>
        <w:t xml:space="preserve"> make </w:t>
      </w:r>
      <w:r w:rsidRPr="007A6DBA">
        <w:rPr>
          <w:rStyle w:val="Emphasis"/>
          <w:highlight w:val="cyan"/>
        </w:rPr>
        <w:t>exempt</w:t>
      </w:r>
      <w:r w:rsidRPr="007A6DBA">
        <w:rPr>
          <w:rStyle w:val="StyleUnderline"/>
        </w:rPr>
        <w:t xml:space="preserve">ions. </w:t>
      </w:r>
      <w:r w:rsidRPr="007A6DBA">
        <w:rPr>
          <w:rStyle w:val="StyleUnderline"/>
          <w:highlight w:val="cyan"/>
        </w:rPr>
        <w:t>Since</w:t>
      </w:r>
      <w:r w:rsidRPr="007A6DBA">
        <w:rPr>
          <w:rStyle w:val="StyleUnderline"/>
        </w:rPr>
        <w:t xml:space="preserve"> the </w:t>
      </w:r>
      <w:r w:rsidRPr="007A6DBA">
        <w:rPr>
          <w:rStyle w:val="StyleUnderline"/>
          <w:highlight w:val="cyan"/>
        </w:rPr>
        <w:t>second quarter</w:t>
      </w:r>
      <w:r w:rsidRPr="007A6DBA">
        <w:rPr>
          <w:rStyle w:val="StyleUnderline"/>
        </w:rPr>
        <w:t xml:space="preserve"> of 2021, </w:t>
      </w:r>
      <w:r w:rsidRPr="007A6DBA">
        <w:rPr>
          <w:rStyle w:val="StyleUnderline"/>
          <w:highlight w:val="cyan"/>
        </w:rPr>
        <w:t>China and</w:t>
      </w:r>
      <w:r w:rsidRPr="007A6DBA">
        <w:rPr>
          <w:rStyle w:val="StyleUnderline"/>
        </w:rPr>
        <w:t xml:space="preserve"> the </w:t>
      </w:r>
      <w:r w:rsidRPr="007A6DBA">
        <w:rPr>
          <w:rStyle w:val="StyleUnderline"/>
          <w:highlight w:val="cyan"/>
        </w:rPr>
        <w:t>U.S.</w:t>
      </w:r>
      <w:r w:rsidRPr="007A6DBA">
        <w:rPr>
          <w:rStyle w:val="StyleUnderline"/>
        </w:rPr>
        <w:t xml:space="preserve"> have </w:t>
      </w:r>
      <w:r w:rsidRPr="007A6DBA">
        <w:rPr>
          <w:rStyle w:val="Emphasis"/>
          <w:highlight w:val="cyan"/>
        </w:rPr>
        <w:t>restarted discussions</w:t>
      </w:r>
      <w:r w:rsidRPr="007A6DBA">
        <w:rPr>
          <w:rStyle w:val="StyleUnderline"/>
        </w:rPr>
        <w:t xml:space="preserve"> on the economy and trade, </w:t>
      </w:r>
      <w:r w:rsidRPr="007A6DBA">
        <w:rPr>
          <w:rStyle w:val="StyleUnderline"/>
          <w:highlight w:val="cyan"/>
        </w:rPr>
        <w:t xml:space="preserve">signaling tensions are </w:t>
      </w:r>
      <w:r w:rsidRPr="007A6DBA">
        <w:rPr>
          <w:rStyle w:val="Emphasis"/>
          <w:highlight w:val="cyan"/>
        </w:rPr>
        <w:t>already</w:t>
      </w:r>
      <w:r w:rsidRPr="007A6DBA">
        <w:rPr>
          <w:rStyle w:val="StyleUnderline"/>
          <w:highlight w:val="cyan"/>
        </w:rPr>
        <w:t xml:space="preserve"> easing</w:t>
      </w:r>
      <w:r w:rsidRPr="007A6DBA">
        <w:t>.</w:t>
      </w:r>
    </w:p>
    <w:p w14:paraId="1EB12304" w14:textId="77777777" w:rsidR="006570D0" w:rsidRPr="007A6DBA" w:rsidRDefault="006570D0" w:rsidP="006570D0">
      <w:pPr>
        <w:pStyle w:val="Heading4"/>
        <w:rPr>
          <w:rFonts w:cs="Times New Roman"/>
        </w:rPr>
      </w:pPr>
      <w:r w:rsidRPr="007A6DBA">
        <w:rPr>
          <w:rFonts w:cs="Times New Roman"/>
        </w:rPr>
        <w:t xml:space="preserve">It won’t unravel trade BUT </w:t>
      </w:r>
      <w:r w:rsidRPr="007A6DBA">
        <w:rPr>
          <w:rFonts w:cs="Times New Roman"/>
          <w:u w:val="single"/>
        </w:rPr>
        <w:t>is</w:t>
      </w:r>
      <w:r w:rsidRPr="007A6DBA">
        <w:rPr>
          <w:rFonts w:cs="Times New Roman"/>
        </w:rPr>
        <w:t xml:space="preserve"> a brink</w:t>
      </w:r>
    </w:p>
    <w:p w14:paraId="0C9915B1" w14:textId="77777777" w:rsidR="006570D0" w:rsidRPr="007A6DBA" w:rsidRDefault="006570D0" w:rsidP="006570D0">
      <w:r w:rsidRPr="007A6DBA">
        <w:t xml:space="preserve">Dr. Michael G. </w:t>
      </w:r>
      <w:r w:rsidRPr="007A6DBA">
        <w:rPr>
          <w:rStyle w:val="Style13ptBold"/>
        </w:rPr>
        <w:t>Plummer 21</w:t>
      </w:r>
      <w:r w:rsidRPr="007A6DBA">
        <w:t>, Director of SAIS Europe and Eni Professor of International Economics at Johns Hopkins University, PhD and MA in Economics from Michigan State University, BA in Economics at the University of Michigan, “Global Trading System Not At Tipping Point Yet”, Unravel, 6/7/2021, https://unravel.ink/global-trading-system-not-at-tipping-point-yet/</w:t>
      </w:r>
    </w:p>
    <w:p w14:paraId="67E1D47B" w14:textId="77777777" w:rsidR="006570D0" w:rsidRPr="007A6DBA" w:rsidRDefault="006570D0" w:rsidP="006570D0">
      <w:r w:rsidRPr="007A6DBA">
        <w:t xml:space="preserve">Unravel: </w:t>
      </w:r>
      <w:r w:rsidRPr="007A6DBA">
        <w:rPr>
          <w:rStyle w:val="StyleUnderline"/>
        </w:rPr>
        <w:t xml:space="preserve">In your view, is the </w:t>
      </w:r>
      <w:r w:rsidRPr="007A6DBA">
        <w:rPr>
          <w:rStyle w:val="StyleUnderline"/>
          <w:highlight w:val="cyan"/>
        </w:rPr>
        <w:t>US-China trade</w:t>
      </w:r>
      <w:r w:rsidRPr="007A6DBA">
        <w:rPr>
          <w:rStyle w:val="StyleUnderline"/>
        </w:rPr>
        <w:t xml:space="preserve"> and tech </w:t>
      </w:r>
      <w:r w:rsidRPr="007A6DBA">
        <w:rPr>
          <w:rStyle w:val="StyleUnderline"/>
          <w:highlight w:val="cyan"/>
        </w:rPr>
        <w:t>conflict</w:t>
      </w:r>
      <w:r w:rsidRPr="007A6DBA">
        <w:rPr>
          <w:rStyle w:val="StyleUnderline"/>
        </w:rPr>
        <w:t xml:space="preserve"> pulling the global trading system apart, or do you see this as </w:t>
      </w:r>
      <w:r w:rsidRPr="007A6DBA">
        <w:rPr>
          <w:rStyle w:val="StyleUnderline"/>
          <w:highlight w:val="cyan"/>
        </w:rPr>
        <w:t xml:space="preserve">a </w:t>
      </w:r>
      <w:r w:rsidRPr="007A6DBA">
        <w:rPr>
          <w:rStyle w:val="Emphasis"/>
          <w:highlight w:val="cyan"/>
        </w:rPr>
        <w:t>passing phase</w:t>
      </w:r>
      <w:r w:rsidRPr="007A6DBA">
        <w:rPr>
          <w:rStyle w:val="StyleUnderline"/>
        </w:rPr>
        <w:t>?</w:t>
      </w:r>
      <w:r w:rsidRPr="007A6DBA">
        <w:t xml:space="preserve"> Why?</w:t>
      </w:r>
    </w:p>
    <w:p w14:paraId="5DA160D4" w14:textId="77777777" w:rsidR="006570D0" w:rsidRPr="007A6DBA" w:rsidRDefault="006570D0" w:rsidP="006570D0">
      <w:r w:rsidRPr="007A6DBA">
        <w:t xml:space="preserve">Mr Plummer: </w:t>
      </w:r>
      <w:r w:rsidRPr="007A6DBA">
        <w:rPr>
          <w:rStyle w:val="Emphasis"/>
          <w:highlight w:val="cyan"/>
        </w:rPr>
        <w:t>I don’t believe it</w:t>
      </w:r>
      <w:r w:rsidRPr="007A6DBA">
        <w:rPr>
          <w:rStyle w:val="Emphasis"/>
        </w:rPr>
        <w:t xml:space="preserve"> is </w:t>
      </w:r>
      <w:r w:rsidRPr="007A6DBA">
        <w:rPr>
          <w:rStyle w:val="Emphasis"/>
          <w:highlight w:val="cyan"/>
        </w:rPr>
        <w:t>pulling the</w:t>
      </w:r>
      <w:r w:rsidRPr="007A6DBA">
        <w:rPr>
          <w:rStyle w:val="Emphasis"/>
        </w:rPr>
        <w:t xml:space="preserve"> global </w:t>
      </w:r>
      <w:r w:rsidRPr="007A6DBA">
        <w:rPr>
          <w:rStyle w:val="Emphasis"/>
          <w:highlight w:val="cyan"/>
        </w:rPr>
        <w:t>trading system apart</w:t>
      </w:r>
      <w:r w:rsidRPr="007A6DBA">
        <w:rPr>
          <w:rStyle w:val="StyleUnderline"/>
          <w:highlight w:val="cyan"/>
        </w:rPr>
        <w:t xml:space="preserve"> but</w:t>
      </w:r>
      <w:r w:rsidRPr="007A6DBA">
        <w:rPr>
          <w:rStyle w:val="StyleUnderline"/>
        </w:rPr>
        <w:t xml:space="preserve"> it </w:t>
      </w:r>
      <w:r w:rsidRPr="007A6DBA">
        <w:rPr>
          <w:rStyle w:val="StyleUnderline"/>
          <w:highlight w:val="cyan"/>
        </w:rPr>
        <w:t xml:space="preserve">is creating </w:t>
      </w:r>
      <w:r w:rsidRPr="007A6DBA">
        <w:rPr>
          <w:rStyle w:val="Emphasis"/>
          <w:highlight w:val="cyan"/>
        </w:rPr>
        <w:t>strong headwinds</w:t>
      </w:r>
      <w:r w:rsidRPr="007A6DBA">
        <w:rPr>
          <w:rStyle w:val="StyleUnderline"/>
        </w:rPr>
        <w:t xml:space="preserve"> to progress. First, it isn’t just about US-China but rather</w:t>
      </w:r>
      <w:r w:rsidRPr="007A6DBA">
        <w:t>—for want of a better term—</w:t>
      </w:r>
      <w:r w:rsidRPr="007A6DBA">
        <w:rPr>
          <w:rStyle w:val="StyleUnderline"/>
        </w:rPr>
        <w:t>OECD-China</w:t>
      </w:r>
      <w:r w:rsidRPr="007A6DBA">
        <w:t xml:space="preserve">, since many of the sources of conflict with China present in US-China disputes are shared with developed-country partners of the US. </w:t>
      </w:r>
      <w:r w:rsidRPr="007A6DBA">
        <w:rPr>
          <w:rStyle w:val="StyleUnderline"/>
        </w:rPr>
        <w:t xml:space="preserve">Second, </w:t>
      </w:r>
      <w:r w:rsidRPr="007A6DBA">
        <w:rPr>
          <w:rStyle w:val="StyleUnderline"/>
          <w:highlight w:val="cyan"/>
        </w:rPr>
        <w:t xml:space="preserve">the world isn’t </w:t>
      </w:r>
      <w:r w:rsidRPr="007A6DBA">
        <w:rPr>
          <w:rStyle w:val="Emphasis"/>
          <w:highlight w:val="cyan"/>
        </w:rPr>
        <w:t>just</w:t>
      </w:r>
      <w:r w:rsidRPr="007A6DBA">
        <w:rPr>
          <w:rStyle w:val="StyleUnderline"/>
        </w:rPr>
        <w:t xml:space="preserve"> about the </w:t>
      </w:r>
      <w:r w:rsidRPr="007A6DBA">
        <w:rPr>
          <w:rStyle w:val="StyleUnderline"/>
          <w:highlight w:val="cyan"/>
        </w:rPr>
        <w:t>US and China</w:t>
      </w:r>
      <w:r w:rsidRPr="007A6DBA">
        <w:rPr>
          <w:rStyle w:val="StyleUnderline"/>
        </w:rPr>
        <w:t xml:space="preserve">, though they are major players: </w:t>
      </w:r>
      <w:r w:rsidRPr="007A6DBA">
        <w:rPr>
          <w:rStyle w:val="StyleUnderline"/>
          <w:highlight w:val="cyan"/>
        </w:rPr>
        <w:t xml:space="preserve">it is a </w:t>
      </w:r>
      <w:r w:rsidRPr="007A6DBA">
        <w:rPr>
          <w:rStyle w:val="Emphasis"/>
          <w:highlight w:val="cyan"/>
        </w:rPr>
        <w:t>big world out there</w:t>
      </w:r>
      <w:r w:rsidRPr="007A6DBA">
        <w:t>.</w:t>
      </w:r>
    </w:p>
    <w:p w14:paraId="0FD5C251" w14:textId="77777777" w:rsidR="006570D0" w:rsidRPr="00AD1230" w:rsidRDefault="006570D0" w:rsidP="006570D0"/>
    <w:p w14:paraId="168C4D9C" w14:textId="77777777" w:rsidR="006570D0" w:rsidRDefault="006570D0" w:rsidP="006570D0">
      <w:pPr>
        <w:pStyle w:val="Heading3"/>
      </w:pPr>
      <w:r>
        <w:t>AT: 2AC 5---Plan Solves Cooperation</w:t>
      </w:r>
    </w:p>
    <w:p w14:paraId="1F8A0548" w14:textId="77777777" w:rsidR="006570D0" w:rsidRPr="007A6DBA" w:rsidRDefault="006570D0" w:rsidP="006570D0">
      <w:pPr>
        <w:pStyle w:val="Heading4"/>
        <w:rPr>
          <w:rFonts w:cs="Times New Roman"/>
        </w:rPr>
      </w:pPr>
      <w:r w:rsidRPr="007A6DBA">
        <w:rPr>
          <w:rFonts w:cs="Times New Roman"/>
          <w:u w:val="single"/>
        </w:rPr>
        <w:t>Unilateral</w:t>
      </w:r>
      <w:r w:rsidRPr="007A6DBA">
        <w:rPr>
          <w:rFonts w:cs="Times New Roman"/>
        </w:rPr>
        <w:t xml:space="preserve"> antitrust will be </w:t>
      </w:r>
      <w:r w:rsidRPr="007A6DBA">
        <w:rPr>
          <w:rFonts w:cs="Times New Roman"/>
          <w:u w:val="single"/>
        </w:rPr>
        <w:t>manipulated</w:t>
      </w:r>
      <w:r w:rsidRPr="007A6DBA">
        <w:rPr>
          <w:rFonts w:cs="Times New Roman"/>
        </w:rPr>
        <w:t xml:space="preserve"> AND </w:t>
      </w:r>
      <w:r w:rsidRPr="007A6DBA">
        <w:rPr>
          <w:rFonts w:cs="Times New Roman"/>
          <w:u w:val="single"/>
        </w:rPr>
        <w:t>perceived</w:t>
      </w:r>
      <w:r w:rsidRPr="007A6DBA">
        <w:rPr>
          <w:rFonts w:cs="Times New Roman"/>
        </w:rPr>
        <w:t xml:space="preserve"> as protectionist---that </w:t>
      </w:r>
      <w:r w:rsidRPr="007A6DBA">
        <w:rPr>
          <w:rFonts w:cs="Times New Roman"/>
          <w:u w:val="single"/>
        </w:rPr>
        <w:t>shatters</w:t>
      </w:r>
      <w:r w:rsidRPr="007A6DBA">
        <w:rPr>
          <w:rFonts w:cs="Times New Roman"/>
        </w:rPr>
        <w:t xml:space="preserve"> co-op and is the </w:t>
      </w:r>
      <w:r w:rsidRPr="007A6DBA">
        <w:rPr>
          <w:rFonts w:cs="Times New Roman"/>
          <w:u w:val="single"/>
        </w:rPr>
        <w:t>nail in trade’s coffin</w:t>
      </w:r>
      <w:r w:rsidRPr="007A6DBA">
        <w:rPr>
          <w:rFonts w:cs="Times New Roman"/>
        </w:rPr>
        <w:t xml:space="preserve">---only prior </w:t>
      </w:r>
      <w:r w:rsidRPr="007A6DBA">
        <w:rPr>
          <w:rFonts w:cs="Times New Roman"/>
          <w:u w:val="single"/>
        </w:rPr>
        <w:t>harmonization</w:t>
      </w:r>
      <w:r w:rsidRPr="007A6DBA">
        <w:rPr>
          <w:rFonts w:cs="Times New Roman"/>
        </w:rPr>
        <w:t xml:space="preserve"> avoids the link </w:t>
      </w:r>
    </w:p>
    <w:p w14:paraId="0CF96A0F" w14:textId="77777777" w:rsidR="006570D0" w:rsidRPr="007A6DBA" w:rsidRDefault="006570D0" w:rsidP="006570D0">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Lexis</w:t>
      </w:r>
    </w:p>
    <w:p w14:paraId="57667F30" w14:textId="77777777" w:rsidR="006570D0" w:rsidRPr="007A6DBA" w:rsidRDefault="006570D0" w:rsidP="006570D0">
      <w:pPr>
        <w:rPr>
          <w:sz w:val="16"/>
        </w:rPr>
      </w:pPr>
      <w:r w:rsidRPr="007A6DBA">
        <w:rPr>
          <w:sz w:val="16"/>
        </w:rPr>
        <w:t>VI. CONCLUSION</w:t>
      </w:r>
    </w:p>
    <w:p w14:paraId="122A480E" w14:textId="77777777" w:rsidR="006570D0" w:rsidRPr="007A6DBA" w:rsidRDefault="006570D0" w:rsidP="006570D0">
      <w:pPr>
        <w:rPr>
          <w:sz w:val="16"/>
        </w:rPr>
      </w:pPr>
      <w:r w:rsidRPr="007A6DBA">
        <w:rPr>
          <w:sz w:val="16"/>
        </w:rPr>
        <w:t xml:space="preserve">There is a clear "conflict between the evolving economic and technical interdependence of the globe and the continuing </w:t>
      </w:r>
      <w:r w:rsidRPr="007A6DBA">
        <w:rPr>
          <w:rStyle w:val="Emphasis"/>
          <w:highlight w:val="cyan"/>
        </w:rPr>
        <w:t>compartmentalization</w:t>
      </w:r>
      <w:r w:rsidRPr="007A6DBA">
        <w:rPr>
          <w:rStyle w:val="StyleUnderline"/>
        </w:rPr>
        <w:t xml:space="preserve"> of</w:t>
      </w:r>
      <w:r w:rsidRPr="007A6DBA">
        <w:rPr>
          <w:sz w:val="16"/>
        </w:rPr>
        <w:t xml:space="preserve"> the world political system composed of sovereign </w:t>
      </w:r>
      <w:r w:rsidRPr="007A6DBA">
        <w:rPr>
          <w:rStyle w:val="StyleUnderline"/>
        </w:rPr>
        <w:t>states</w:t>
      </w:r>
      <w:r w:rsidRPr="007A6DBA">
        <w:rPr>
          <w:sz w:val="16"/>
        </w:rPr>
        <w:t xml:space="preserve"> . . . ." 196 This conflict </w:t>
      </w:r>
      <w:r w:rsidRPr="007A6DBA">
        <w:rPr>
          <w:rStyle w:val="StyleUnderline"/>
        </w:rPr>
        <w:t xml:space="preserve">can </w:t>
      </w:r>
      <w:r w:rsidRPr="007A6DBA">
        <w:rPr>
          <w:rStyle w:val="StyleUnderline"/>
          <w:highlight w:val="cyan"/>
        </w:rPr>
        <w:t xml:space="preserve">breed </w:t>
      </w:r>
      <w:r w:rsidRPr="007A6DBA">
        <w:rPr>
          <w:rStyle w:val="Emphasis"/>
          <w:highlight w:val="cyan"/>
        </w:rPr>
        <w:t>protectionist</w:t>
      </w:r>
      <w:r w:rsidRPr="007A6DBA">
        <w:rPr>
          <w:rStyle w:val="Emphasis"/>
        </w:rPr>
        <w:t xml:space="preserve"> political </w:t>
      </w:r>
      <w:r w:rsidRPr="007A6DBA">
        <w:rPr>
          <w:rStyle w:val="Emphasis"/>
          <w:highlight w:val="cyan"/>
        </w:rPr>
        <w:t>views</w:t>
      </w:r>
      <w:r w:rsidRPr="007A6DBA">
        <w:rPr>
          <w:rStyle w:val="StyleUnderline"/>
          <w:highlight w:val="cyan"/>
        </w:rPr>
        <w:t xml:space="preserve">. </w:t>
      </w:r>
      <w:r w:rsidRPr="007A6DBA">
        <w:rPr>
          <w:rStyle w:val="Emphasis"/>
          <w:highlight w:val="cyan"/>
        </w:rPr>
        <w:t>Unless</w:t>
      </w:r>
      <w:r w:rsidRPr="007A6DBA">
        <w:rPr>
          <w:sz w:val="16"/>
        </w:rPr>
        <w:t xml:space="preserve"> and until </w:t>
      </w:r>
      <w:r w:rsidRPr="007A6DBA">
        <w:rPr>
          <w:rStyle w:val="Emphasis"/>
          <w:highlight w:val="cyan"/>
        </w:rPr>
        <w:t>there is a</w:t>
      </w:r>
      <w:r w:rsidRPr="007A6DBA">
        <w:rPr>
          <w:sz w:val="16"/>
        </w:rPr>
        <w:t xml:space="preserve"> complete </w:t>
      </w:r>
      <w:r w:rsidRPr="007A6DBA">
        <w:rPr>
          <w:rStyle w:val="Emphasis"/>
          <w:highlight w:val="cyan"/>
        </w:rPr>
        <w:t>paradigm shift</w:t>
      </w:r>
      <w:r w:rsidRPr="007A6DBA">
        <w:rPr>
          <w:sz w:val="16"/>
        </w:rPr>
        <w:t xml:space="preserve"> away from protectionism, which is impossible, the global economy will not meet the "rational" assumptions necessary to preserve free market efficiency.</w:t>
      </w:r>
    </w:p>
    <w:p w14:paraId="7B1AFEF9" w14:textId="77777777" w:rsidR="006570D0" w:rsidRPr="007A6DBA" w:rsidRDefault="006570D0" w:rsidP="006570D0">
      <w:pPr>
        <w:rPr>
          <w:sz w:val="16"/>
        </w:rPr>
      </w:pPr>
      <w:r w:rsidRPr="007A6DBA">
        <w:rPr>
          <w:rStyle w:val="Emphasis"/>
        </w:rPr>
        <w:t>Some amount</w:t>
      </w:r>
      <w:r w:rsidRPr="007A6DBA">
        <w:rPr>
          <w:rStyle w:val="StyleUnderline"/>
        </w:rPr>
        <w:t xml:space="preserve"> of protectionism is </w:t>
      </w:r>
      <w:r w:rsidRPr="007A6DBA">
        <w:rPr>
          <w:rStyle w:val="Emphasis"/>
        </w:rPr>
        <w:t>inevitable</w:t>
      </w:r>
      <w:r w:rsidRPr="007A6DBA">
        <w:rPr>
          <w:sz w:val="16"/>
        </w:rPr>
        <w:t xml:space="preserve">. Although "inefficient" in economic and academic circles, protectionism preserves the sovereign powers enjoyed by certain countries. In this way, it is a necessity of free  [*146] trade. This paper is not intended to be a commentary on whether protectionism is right or wrong, but rather a demonstration and prediction that </w:t>
      </w:r>
      <w:r w:rsidRPr="007A6DBA">
        <w:rPr>
          <w:rStyle w:val="StyleUnderline"/>
          <w:highlight w:val="cyan"/>
        </w:rPr>
        <w:t>antitrust</w:t>
      </w:r>
      <w:r w:rsidRPr="007A6DBA">
        <w:rPr>
          <w:rStyle w:val="StyleUnderline"/>
        </w:rPr>
        <w:t xml:space="preserve"> law, a tool of political and economic power, </w:t>
      </w:r>
      <w:r w:rsidRPr="007A6DBA">
        <w:rPr>
          <w:rStyle w:val="Emphasis"/>
        </w:rPr>
        <w:t>can</w:t>
      </w:r>
      <w:r w:rsidRPr="007A6DBA">
        <w:rPr>
          <w:rStyle w:val="StyleUnderline"/>
        </w:rPr>
        <w:t xml:space="preserve"> and </w:t>
      </w:r>
      <w:r w:rsidRPr="007A6DBA">
        <w:rPr>
          <w:rStyle w:val="Emphasis"/>
          <w:highlight w:val="cyan"/>
        </w:rPr>
        <w:t>will</w:t>
      </w:r>
      <w:r w:rsidRPr="007A6DBA">
        <w:rPr>
          <w:rStyle w:val="StyleUnderline"/>
          <w:highlight w:val="cyan"/>
        </w:rPr>
        <w:t xml:space="preserve"> be </w:t>
      </w:r>
      <w:r w:rsidRPr="007A6DBA">
        <w:rPr>
          <w:rStyle w:val="Emphasis"/>
          <w:highlight w:val="cyan"/>
        </w:rPr>
        <w:t>wielded</w:t>
      </w:r>
      <w:r w:rsidRPr="007A6DBA">
        <w:rPr>
          <w:rStyle w:val="StyleUnderline"/>
        </w:rPr>
        <w:t xml:space="preserve"> by individual countries </w:t>
      </w:r>
      <w:r w:rsidRPr="007A6DBA">
        <w:rPr>
          <w:rStyle w:val="StyleUnderline"/>
          <w:highlight w:val="cyan"/>
        </w:rPr>
        <w:t>to</w:t>
      </w:r>
      <w:r w:rsidRPr="007A6DBA">
        <w:rPr>
          <w:rStyle w:val="StyleUnderline"/>
        </w:rPr>
        <w:t xml:space="preserve"> promote protectionist policies that will </w:t>
      </w:r>
      <w:r w:rsidRPr="007A6DBA">
        <w:rPr>
          <w:rStyle w:val="StyleUnderline"/>
          <w:highlight w:val="cyan"/>
        </w:rPr>
        <w:t>affect</w:t>
      </w:r>
      <w:r w:rsidRPr="007A6DBA">
        <w:rPr>
          <w:rStyle w:val="StyleUnderline"/>
        </w:rPr>
        <w:t xml:space="preserve"> the </w:t>
      </w:r>
      <w:r w:rsidRPr="00C0720F">
        <w:rPr>
          <w:rStyle w:val="StyleUnderline"/>
        </w:rPr>
        <w:t xml:space="preserve">international </w:t>
      </w:r>
      <w:r w:rsidRPr="007A6DBA">
        <w:rPr>
          <w:rStyle w:val="StyleUnderline"/>
          <w:highlight w:val="cyan"/>
        </w:rPr>
        <w:t>trade</w:t>
      </w:r>
      <w:r w:rsidRPr="007A6DBA">
        <w:rPr>
          <w:rStyle w:val="StyleUnderline"/>
        </w:rPr>
        <w:t xml:space="preserve"> landscape in the near term</w:t>
      </w:r>
      <w:r w:rsidRPr="007A6DBA">
        <w:rPr>
          <w:sz w:val="16"/>
        </w:rPr>
        <w:t>.</w:t>
      </w:r>
    </w:p>
    <w:p w14:paraId="55B49802" w14:textId="77777777" w:rsidR="006570D0" w:rsidRPr="007A6DBA" w:rsidRDefault="006570D0" w:rsidP="006570D0">
      <w:pPr>
        <w:rPr>
          <w:sz w:val="16"/>
        </w:rPr>
      </w:pPr>
      <w:r w:rsidRPr="007A6DBA">
        <w:rPr>
          <w:sz w:val="16"/>
        </w:rPr>
        <w:t xml:space="preserve">While attempting to act on this protectionism is difficult because of the web of international trade agreements currently in existence, </w:t>
      </w:r>
      <w:r w:rsidRPr="007A6DBA">
        <w:rPr>
          <w:rStyle w:val="StyleUnderline"/>
        </w:rPr>
        <w:t xml:space="preserve">individual </w:t>
      </w:r>
      <w:r w:rsidRPr="007A6DBA">
        <w:rPr>
          <w:rStyle w:val="StyleUnderline"/>
          <w:highlight w:val="cyan"/>
        </w:rPr>
        <w:t>countries</w:t>
      </w:r>
      <w:r w:rsidRPr="007A6DBA">
        <w:rPr>
          <w:rStyle w:val="StyleUnderline"/>
        </w:rPr>
        <w:t xml:space="preserve"> may</w:t>
      </w:r>
      <w:r w:rsidRPr="007A6DBA">
        <w:rPr>
          <w:sz w:val="16"/>
        </w:rPr>
        <w:t xml:space="preserve"> still </w:t>
      </w:r>
      <w:r w:rsidRPr="007A6DBA">
        <w:rPr>
          <w:rStyle w:val="StyleUnderline"/>
          <w:highlight w:val="cyan"/>
        </w:rPr>
        <w:t>use</w:t>
      </w:r>
      <w:r w:rsidRPr="007A6DBA">
        <w:rPr>
          <w:rStyle w:val="StyleUnderline"/>
        </w:rPr>
        <w:t xml:space="preserve"> domestic </w:t>
      </w:r>
      <w:r w:rsidRPr="007A6DBA">
        <w:rPr>
          <w:rStyle w:val="StyleUnderline"/>
          <w:highlight w:val="cyan"/>
        </w:rPr>
        <w:t>antitrust</w:t>
      </w:r>
      <w:r w:rsidRPr="007A6DBA">
        <w:rPr>
          <w:rStyle w:val="StyleUnderline"/>
        </w:rPr>
        <w:t xml:space="preserve"> law </w:t>
      </w:r>
      <w:r w:rsidRPr="007A6DBA">
        <w:rPr>
          <w:rStyle w:val="StyleUnderline"/>
          <w:highlight w:val="cyan"/>
        </w:rPr>
        <w:t xml:space="preserve">to </w:t>
      </w:r>
      <w:r w:rsidRPr="007A6DBA">
        <w:rPr>
          <w:rStyle w:val="Emphasis"/>
          <w:highlight w:val="cyan"/>
        </w:rPr>
        <w:t>meet protectionist aims</w:t>
      </w:r>
      <w:r w:rsidRPr="007A6DBA">
        <w:rPr>
          <w:sz w:val="16"/>
        </w:rPr>
        <w:t>, especially given that an international authoritative body governing the use of antitrust does not exist. Countries serious about preserving free trade may cooperate with one another to adopt realistic economic policies that serve to dull the blade of antitrust law through regional agreements, but ought not to attempt to eliminate it altogether.</w:t>
      </w:r>
    </w:p>
    <w:p w14:paraId="0C3860D1" w14:textId="77777777" w:rsidR="006570D0" w:rsidRPr="007A6DBA" w:rsidRDefault="006570D0" w:rsidP="006570D0">
      <w:pPr>
        <w:rPr>
          <w:sz w:val="16"/>
        </w:rPr>
      </w:pPr>
      <w:r w:rsidRPr="007A6DBA">
        <w:rPr>
          <w:sz w:val="16"/>
        </w:rPr>
        <w:t xml:space="preserve">Antitrust law, like medicine, must be used appropriately to be effective. While </w:t>
      </w:r>
      <w:r w:rsidRPr="007A6DBA">
        <w:rPr>
          <w:rStyle w:val="StyleUnderline"/>
        </w:rPr>
        <w:t>antitrust laws</w:t>
      </w:r>
      <w:r w:rsidRPr="007A6DBA">
        <w:rPr>
          <w:sz w:val="16"/>
        </w:rPr>
        <w:t xml:space="preserve"> generally should encourage free trade, as promoting competition is the aim of their enforcement, they </w:t>
      </w:r>
      <w:r w:rsidRPr="007A6DBA">
        <w:rPr>
          <w:rStyle w:val="StyleUnderline"/>
        </w:rPr>
        <w:t>are</w:t>
      </w:r>
      <w:r w:rsidRPr="007A6DBA">
        <w:rPr>
          <w:sz w:val="16"/>
        </w:rPr>
        <w:t xml:space="preserve"> also </w:t>
      </w:r>
      <w:r w:rsidRPr="007A6DBA">
        <w:rPr>
          <w:rStyle w:val="StyleUnderline"/>
        </w:rPr>
        <w:t xml:space="preserve">at </w:t>
      </w:r>
      <w:r w:rsidRPr="007A6DBA">
        <w:rPr>
          <w:rStyle w:val="StyleUnderline"/>
          <w:highlight w:val="cyan"/>
        </w:rPr>
        <w:t>risk</w:t>
      </w:r>
      <w:r w:rsidRPr="007A6DBA">
        <w:rPr>
          <w:rStyle w:val="StyleUnderline"/>
        </w:rPr>
        <w:t xml:space="preserve"> of being used </w:t>
      </w:r>
      <w:r w:rsidRPr="007A6DBA">
        <w:rPr>
          <w:rStyle w:val="StyleUnderline"/>
          <w:highlight w:val="cyan"/>
        </w:rPr>
        <w:t xml:space="preserve">to </w:t>
      </w:r>
      <w:r w:rsidRPr="007A6DBA">
        <w:rPr>
          <w:rStyle w:val="Emphasis"/>
          <w:highlight w:val="cyan"/>
        </w:rPr>
        <w:t>thwart</w:t>
      </w:r>
      <w:r w:rsidRPr="007A6DBA">
        <w:rPr>
          <w:rStyle w:val="Emphasis"/>
        </w:rPr>
        <w:t xml:space="preserve"> free </w:t>
      </w:r>
      <w:r w:rsidRPr="007A6DBA">
        <w:rPr>
          <w:rStyle w:val="Emphasis"/>
          <w:highlight w:val="cyan"/>
        </w:rPr>
        <w:t>trade</w:t>
      </w:r>
      <w:r w:rsidRPr="007A6DBA">
        <w:rPr>
          <w:rStyle w:val="StyleUnderline"/>
        </w:rPr>
        <w:t xml:space="preserve">. That risk </w:t>
      </w:r>
      <w:r w:rsidRPr="007A6DBA">
        <w:rPr>
          <w:rStyle w:val="StyleUnderline"/>
          <w:highlight w:val="cyan"/>
        </w:rPr>
        <w:t>is</w:t>
      </w:r>
      <w:r w:rsidRPr="007A6DBA">
        <w:rPr>
          <w:rStyle w:val="StyleUnderline"/>
        </w:rPr>
        <w:t xml:space="preserve"> further </w:t>
      </w:r>
      <w:r w:rsidRPr="007A6DBA">
        <w:rPr>
          <w:rStyle w:val="Emphasis"/>
          <w:highlight w:val="cyan"/>
        </w:rPr>
        <w:t>exacerbated</w:t>
      </w:r>
      <w:r w:rsidRPr="007A6DBA">
        <w:rPr>
          <w:rStyle w:val="StyleUnderline"/>
          <w:highlight w:val="cyan"/>
        </w:rPr>
        <w:t xml:space="preserve"> by </w:t>
      </w:r>
      <w:r w:rsidRPr="007A6DBA">
        <w:rPr>
          <w:rStyle w:val="Emphasis"/>
          <w:highlight w:val="cyan"/>
        </w:rPr>
        <w:t>perceptions</w:t>
      </w:r>
      <w:r w:rsidRPr="007A6DBA">
        <w:rPr>
          <w:rStyle w:val="StyleUnderline"/>
          <w:highlight w:val="cyan"/>
        </w:rPr>
        <w:t xml:space="preserve"> of </w:t>
      </w:r>
      <w:r w:rsidRPr="007A6DBA">
        <w:rPr>
          <w:rStyle w:val="Emphasis"/>
          <w:highlight w:val="cyan"/>
        </w:rPr>
        <w:t>unfair enforcement</w:t>
      </w:r>
      <w:r w:rsidRPr="007A6DBA">
        <w:rPr>
          <w:rStyle w:val="StyleUnderline"/>
          <w:highlight w:val="cyan"/>
        </w:rPr>
        <w:t xml:space="preserve"> and</w:t>
      </w:r>
      <w:r w:rsidRPr="007A6DBA">
        <w:rPr>
          <w:rStyle w:val="StyleUnderline"/>
        </w:rPr>
        <w:t xml:space="preserve"> the </w:t>
      </w:r>
      <w:r w:rsidRPr="007A6DBA">
        <w:rPr>
          <w:rStyle w:val="Emphasis"/>
          <w:highlight w:val="cyan"/>
        </w:rPr>
        <w:t>divisive rhetoric</w:t>
      </w:r>
      <w:r w:rsidRPr="007A6DBA">
        <w:rPr>
          <w:rStyle w:val="StyleUnderline"/>
        </w:rPr>
        <w:t xml:space="preserve"> of world leaders</w:t>
      </w:r>
      <w:r w:rsidRPr="007A6DBA">
        <w:rPr>
          <w:sz w:val="16"/>
        </w:rPr>
        <w:t xml:space="preserve">. In this way, </w:t>
      </w:r>
      <w:r w:rsidRPr="007A6DBA">
        <w:rPr>
          <w:rStyle w:val="StyleUnderline"/>
          <w:highlight w:val="cyan"/>
        </w:rPr>
        <w:t>antitrust</w:t>
      </w:r>
      <w:r w:rsidRPr="007A6DBA">
        <w:rPr>
          <w:rStyle w:val="StyleUnderline"/>
        </w:rPr>
        <w:t xml:space="preserve"> law </w:t>
      </w:r>
      <w:r w:rsidRPr="007A6DBA">
        <w:rPr>
          <w:rStyle w:val="StyleUnderline"/>
          <w:highlight w:val="cyan"/>
        </w:rPr>
        <w:t>has</w:t>
      </w:r>
      <w:r w:rsidRPr="007A6DBA">
        <w:rPr>
          <w:rStyle w:val="StyleUnderline"/>
        </w:rPr>
        <w:t xml:space="preserve"> the </w:t>
      </w:r>
      <w:r w:rsidRPr="007A6DBA">
        <w:rPr>
          <w:rStyle w:val="StyleUnderline"/>
          <w:highlight w:val="cyan"/>
        </w:rPr>
        <w:t xml:space="preserve">potential to </w:t>
      </w:r>
      <w:r w:rsidRPr="007A6DBA">
        <w:rPr>
          <w:rStyle w:val="Emphasis"/>
          <w:sz w:val="24"/>
          <w:szCs w:val="26"/>
          <w:highlight w:val="cyan"/>
        </w:rPr>
        <w:t>weaken the</w:t>
      </w:r>
      <w:r w:rsidRPr="007A6DBA">
        <w:rPr>
          <w:rStyle w:val="Emphasis"/>
          <w:sz w:val="24"/>
          <w:szCs w:val="26"/>
        </w:rPr>
        <w:t xml:space="preserve"> already </w:t>
      </w:r>
      <w:r w:rsidRPr="007A6DBA">
        <w:rPr>
          <w:rStyle w:val="Emphasis"/>
          <w:sz w:val="24"/>
          <w:szCs w:val="26"/>
          <w:highlight w:val="cyan"/>
        </w:rPr>
        <w:t>delicate</w:t>
      </w:r>
      <w:r w:rsidRPr="007A6DBA">
        <w:rPr>
          <w:rStyle w:val="Emphasis"/>
          <w:sz w:val="24"/>
          <w:szCs w:val="26"/>
        </w:rPr>
        <w:t xml:space="preserve"> international </w:t>
      </w:r>
      <w:r w:rsidRPr="007A6DBA">
        <w:rPr>
          <w:rStyle w:val="Emphasis"/>
          <w:sz w:val="24"/>
          <w:szCs w:val="26"/>
          <w:highlight w:val="cyan"/>
        </w:rPr>
        <w:t>cooperative framework</w:t>
      </w:r>
      <w:r w:rsidRPr="007A6DBA">
        <w:rPr>
          <w:rStyle w:val="StyleUnderline"/>
          <w:sz w:val="24"/>
          <w:szCs w:val="26"/>
          <w:highlight w:val="cyan"/>
        </w:rPr>
        <w:t xml:space="preserve"> </w:t>
      </w:r>
      <w:r w:rsidRPr="007A6DBA">
        <w:rPr>
          <w:rStyle w:val="StyleUnderline"/>
          <w:highlight w:val="cyan"/>
        </w:rPr>
        <w:t>that exists</w:t>
      </w:r>
      <w:r w:rsidRPr="007A6DBA">
        <w:rPr>
          <w:rStyle w:val="StyleUnderline"/>
        </w:rPr>
        <w:t xml:space="preserve"> to foster free trade</w:t>
      </w:r>
      <w:r w:rsidRPr="007A6DBA">
        <w:rPr>
          <w:sz w:val="16"/>
        </w:rPr>
        <w:t xml:space="preserve">. Absent a change in perceptions and the protectionist rhetoric fueling the current political landscape, </w:t>
      </w:r>
      <w:r w:rsidRPr="00C0720F">
        <w:rPr>
          <w:rStyle w:val="StyleUnderline"/>
        </w:rPr>
        <w:t xml:space="preserve">antitrust law is </w:t>
      </w:r>
      <w:r w:rsidRPr="007A6DBA">
        <w:rPr>
          <w:rStyle w:val="StyleUnderline"/>
          <w:highlight w:val="cyan"/>
        </w:rPr>
        <w:t>likely</w:t>
      </w:r>
      <w:r w:rsidRPr="007A6DBA">
        <w:rPr>
          <w:rStyle w:val="StyleUnderline"/>
        </w:rPr>
        <w:t xml:space="preserve"> to be </w:t>
      </w:r>
      <w:r w:rsidRPr="007A6DBA">
        <w:rPr>
          <w:rStyle w:val="Emphasis"/>
          <w:highlight w:val="cyan"/>
        </w:rPr>
        <w:t>manipulated</w:t>
      </w:r>
      <w:r w:rsidRPr="007A6DBA">
        <w:rPr>
          <w:rStyle w:val="StyleUnderline"/>
        </w:rPr>
        <w:t xml:space="preserve"> to </w:t>
      </w:r>
      <w:r w:rsidRPr="007A6DBA">
        <w:rPr>
          <w:rStyle w:val="Emphasis"/>
        </w:rPr>
        <w:t>serve protectionist viewpoints</w:t>
      </w:r>
      <w:r w:rsidRPr="007A6DBA">
        <w:rPr>
          <w:rStyle w:val="StyleUnderline"/>
        </w:rPr>
        <w:t xml:space="preserve">, </w:t>
      </w:r>
      <w:r w:rsidRPr="007A6DBA">
        <w:rPr>
          <w:rStyle w:val="StyleUnderline"/>
          <w:highlight w:val="cyan"/>
        </w:rPr>
        <w:t>making it</w:t>
      </w:r>
      <w:r w:rsidRPr="007A6DBA">
        <w:rPr>
          <w:rStyle w:val="StyleUnderline"/>
        </w:rPr>
        <w:t xml:space="preserve"> increasingly likely to </w:t>
      </w:r>
      <w:r w:rsidRPr="00C0720F">
        <w:rPr>
          <w:rStyle w:val="Emphasis"/>
          <w:sz w:val="24"/>
          <w:szCs w:val="26"/>
        </w:rPr>
        <w:t xml:space="preserve">become </w:t>
      </w:r>
      <w:r w:rsidRPr="007A6DBA">
        <w:rPr>
          <w:rStyle w:val="Emphasis"/>
          <w:sz w:val="24"/>
          <w:szCs w:val="26"/>
          <w:highlight w:val="cyan"/>
        </w:rPr>
        <w:t>a nail in</w:t>
      </w:r>
      <w:r w:rsidRPr="007A6DBA">
        <w:rPr>
          <w:rStyle w:val="Emphasis"/>
          <w:sz w:val="24"/>
          <w:szCs w:val="26"/>
        </w:rPr>
        <w:t xml:space="preserve"> free </w:t>
      </w:r>
      <w:r w:rsidRPr="007A6DBA">
        <w:rPr>
          <w:rStyle w:val="Emphasis"/>
          <w:sz w:val="24"/>
          <w:szCs w:val="26"/>
          <w:highlight w:val="cyan"/>
        </w:rPr>
        <w:t>trade's coffin</w:t>
      </w:r>
      <w:r w:rsidRPr="007A6DBA">
        <w:rPr>
          <w:sz w:val="16"/>
        </w:rPr>
        <w:t>, instead of the key to its preservation. It may be a nail that nations are able to ignore for the sake of its benefit, or it may be the one that finally puts an end to the pursuit of truly international free trade. Only time will tell, but one thing is clear: anti-trust law is a field that will impact the international economic community significantly for years to come.</w:t>
      </w:r>
    </w:p>
    <w:p w14:paraId="69E6EE77" w14:textId="77777777" w:rsidR="006570D0" w:rsidRPr="007A6DBA" w:rsidRDefault="006570D0" w:rsidP="006570D0">
      <w:pPr>
        <w:pStyle w:val="Heading4"/>
        <w:rPr>
          <w:rFonts w:cs="Times New Roman"/>
        </w:rPr>
      </w:pPr>
      <w:r w:rsidRPr="007A6DBA">
        <w:rPr>
          <w:rFonts w:cs="Times New Roman"/>
        </w:rPr>
        <w:t xml:space="preserve">It’s </w:t>
      </w:r>
      <w:r w:rsidRPr="007A6DBA">
        <w:rPr>
          <w:rFonts w:cs="Times New Roman"/>
          <w:u w:val="single"/>
        </w:rPr>
        <w:t>especially</w:t>
      </w:r>
      <w:r w:rsidRPr="007A6DBA">
        <w:rPr>
          <w:rFonts w:cs="Times New Roman"/>
        </w:rPr>
        <w:t xml:space="preserve"> likely </w:t>
      </w:r>
      <w:r w:rsidRPr="007A6DBA">
        <w:rPr>
          <w:rFonts w:cs="Times New Roman"/>
          <w:u w:val="single"/>
        </w:rPr>
        <w:t>now</w:t>
      </w:r>
      <w:r w:rsidRPr="007A6DBA">
        <w:rPr>
          <w:rFonts w:cs="Times New Roman"/>
        </w:rPr>
        <w:t>, post-</w:t>
      </w:r>
      <w:r w:rsidRPr="007A6DBA">
        <w:rPr>
          <w:rFonts w:cs="Times New Roman"/>
          <w:u w:val="single"/>
        </w:rPr>
        <w:t>COVID</w:t>
      </w:r>
      <w:r w:rsidRPr="007A6DBA">
        <w:rPr>
          <w:rFonts w:cs="Times New Roman"/>
        </w:rPr>
        <w:t xml:space="preserve">, </w:t>
      </w:r>
      <w:r w:rsidRPr="007A6DBA">
        <w:rPr>
          <w:rFonts w:cs="Times New Roman"/>
          <w:u w:val="single"/>
        </w:rPr>
        <w:t>Brexit</w:t>
      </w:r>
      <w:r w:rsidRPr="007A6DBA">
        <w:rPr>
          <w:rFonts w:cs="Times New Roman"/>
        </w:rPr>
        <w:t xml:space="preserve">, and in the </w:t>
      </w:r>
      <w:r w:rsidRPr="007A6DBA">
        <w:rPr>
          <w:rFonts w:cs="Times New Roman"/>
          <w:u w:val="single"/>
        </w:rPr>
        <w:t>wake</w:t>
      </w:r>
      <w:r w:rsidRPr="007A6DBA">
        <w:rPr>
          <w:rFonts w:cs="Times New Roman"/>
        </w:rPr>
        <w:t xml:space="preserve"> of </w:t>
      </w:r>
      <w:r w:rsidRPr="007A6DBA">
        <w:rPr>
          <w:rFonts w:cs="Times New Roman"/>
          <w:u w:val="single"/>
        </w:rPr>
        <w:t>China</w:t>
      </w:r>
      <w:r w:rsidRPr="007A6DBA">
        <w:rPr>
          <w:rFonts w:cs="Times New Roman"/>
        </w:rPr>
        <w:t xml:space="preserve"> disputes</w:t>
      </w:r>
    </w:p>
    <w:p w14:paraId="5B574271" w14:textId="77777777" w:rsidR="006570D0" w:rsidRPr="007A6DBA" w:rsidRDefault="006570D0" w:rsidP="006570D0">
      <w:r w:rsidRPr="007A6DBA">
        <w:t xml:space="preserve">Dr. Brian </w:t>
      </w:r>
      <w:r w:rsidRPr="007A6DBA">
        <w:rPr>
          <w:rStyle w:val="Style13ptBold"/>
        </w:rPr>
        <w:t>Ikejiaku 21</w:t>
      </w:r>
      <w:r w:rsidRPr="007A6DBA">
        <w:t xml:space="preserve">,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w:t>
      </w:r>
      <w:r>
        <w:t>1, Gale Academic Complete</w:t>
      </w:r>
    </w:p>
    <w:p w14:paraId="3D9CC284" w14:textId="77777777" w:rsidR="006570D0" w:rsidRPr="007A6DBA" w:rsidRDefault="006570D0" w:rsidP="006570D0">
      <w:pPr>
        <w:rPr>
          <w:sz w:val="16"/>
        </w:rPr>
      </w:pPr>
      <w:r w:rsidRPr="007A6DBA">
        <w:rPr>
          <w:rStyle w:val="Emphasis"/>
          <w:sz w:val="24"/>
          <w:szCs w:val="26"/>
          <w:highlight w:val="cyan"/>
        </w:rPr>
        <w:t>Today</w:t>
      </w:r>
      <w:r w:rsidRPr="007A6DBA">
        <w:rPr>
          <w:rStyle w:val="StyleUnderline"/>
          <w:highlight w:val="cyan"/>
        </w:rPr>
        <w:t>, there is</w:t>
      </w:r>
      <w:r w:rsidRPr="007A6DBA">
        <w:rPr>
          <w:rStyle w:val="StyleUnderline"/>
        </w:rPr>
        <w:t xml:space="preserve"> a </w:t>
      </w:r>
      <w:r w:rsidRPr="007A6DBA">
        <w:rPr>
          <w:rStyle w:val="Emphasis"/>
          <w:sz w:val="24"/>
          <w:szCs w:val="26"/>
          <w:highlight w:val="cyan"/>
        </w:rPr>
        <w:t>growing fear</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w:t>
      </w:r>
      <w:r w:rsidRPr="007A6DBA">
        <w:rPr>
          <w:rStyle w:val="Emphasis"/>
        </w:rPr>
        <w:t xml:space="preserve">resurfacing </w:t>
      </w:r>
      <w:r w:rsidRPr="007A6DBA">
        <w:rPr>
          <w:rStyle w:val="Emphasis"/>
          <w:highlight w:val="cyan"/>
        </w:rPr>
        <w:t>protectionism</w:t>
      </w:r>
      <w:r w:rsidRPr="007A6DBA">
        <w:rPr>
          <w:rStyle w:val="StyleUnderline"/>
          <w:highlight w:val="cyan"/>
        </w:rPr>
        <w:t>, from</w:t>
      </w:r>
      <w:r w:rsidRPr="007A6DBA">
        <w:rPr>
          <w:rStyle w:val="StyleUnderline"/>
        </w:rPr>
        <w:t xml:space="preserv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trade-war with </w:t>
      </w:r>
      <w:r w:rsidRPr="007A6DBA">
        <w:rPr>
          <w:rStyle w:val="Emphasis"/>
          <w:sz w:val="24"/>
          <w:szCs w:val="26"/>
          <w:highlight w:val="cyan"/>
        </w:rPr>
        <w:t>China</w:t>
      </w:r>
      <w:r w:rsidRPr="007A6DBA">
        <w:rPr>
          <w:rStyle w:val="StyleUnderline"/>
          <w:highlight w:val="cyan"/>
        </w:rPr>
        <w:t>, to</w:t>
      </w:r>
      <w:r w:rsidRPr="007A6DBA">
        <w:rPr>
          <w:sz w:val="16"/>
        </w:rPr>
        <w:t xml:space="preserve"> UK’s </w:t>
      </w:r>
      <w:r w:rsidRPr="007A6DBA">
        <w:rPr>
          <w:rStyle w:val="Emphasis"/>
          <w:sz w:val="24"/>
          <w:szCs w:val="26"/>
          <w:highlight w:val="cyan"/>
        </w:rPr>
        <w:t>Brexit</w:t>
      </w:r>
      <w:r w:rsidRPr="007A6DBA">
        <w:rPr>
          <w:rStyle w:val="StyleUnderline"/>
        </w:rPr>
        <w:t>, to the</w:t>
      </w:r>
      <w:r w:rsidRPr="007A6DBA">
        <w:rPr>
          <w:sz w:val="16"/>
        </w:rPr>
        <w:t xml:space="preserve"> less known trade-restricting </w:t>
      </w:r>
      <w:r w:rsidRPr="007A6DBA">
        <w:rPr>
          <w:rStyle w:val="StyleUnderline"/>
        </w:rPr>
        <w:t>measures adopted by countries globally</w:t>
      </w:r>
      <w:r w:rsidRPr="007A6DBA">
        <w:rPr>
          <w:sz w:val="16"/>
        </w:rPr>
        <w:t>. The General Agreement on Trade &amp; Tariff (GATT), superseded by the World Trade Organisation (</w:t>
      </w:r>
      <w:r w:rsidRPr="007A6DBA">
        <w:rPr>
          <w:rStyle w:val="StyleUnderline"/>
        </w:rPr>
        <w:t>WTO</w:t>
      </w:r>
      <w:r w:rsidRPr="007A6DBA">
        <w:rPr>
          <w:sz w:val="16"/>
        </w:rPr>
        <w:t xml:space="preserve">) since 1995, rendered the classic forms of protectionism such as tariffs obsolete. However, it </w:t>
      </w:r>
      <w:r w:rsidRPr="007A6DBA">
        <w:rPr>
          <w:rStyle w:val="StyleUnderline"/>
        </w:rPr>
        <w:t xml:space="preserve">did not defeat protectionism; instead, </w:t>
      </w:r>
      <w:r w:rsidRPr="007A6DBA">
        <w:rPr>
          <w:rStyle w:val="StyleUnderline"/>
          <w:highlight w:val="cyan"/>
        </w:rPr>
        <w:t>protectionism</w:t>
      </w:r>
      <w:r w:rsidRPr="007A6DBA">
        <w:rPr>
          <w:sz w:val="16"/>
        </w:rPr>
        <w:t xml:space="preserve"> has </w:t>
      </w:r>
      <w:r w:rsidRPr="007A6DBA">
        <w:rPr>
          <w:rStyle w:val="StyleUnderline"/>
          <w:highlight w:val="cyan"/>
        </w:rPr>
        <w:t>evolved</w:t>
      </w:r>
      <w:r w:rsidRPr="008E1453">
        <w:rPr>
          <w:rStyle w:val="StyleUnderline"/>
        </w:rPr>
        <w:t xml:space="preserve"> </w:t>
      </w:r>
      <w:r w:rsidRPr="007A6DBA">
        <w:rPr>
          <w:rStyle w:val="StyleUnderline"/>
        </w:rPr>
        <w:t>through</w:t>
      </w:r>
      <w:r w:rsidRPr="007A6DBA">
        <w:rPr>
          <w:sz w:val="16"/>
        </w:rPr>
        <w:t xml:space="preserve"> its protean capacity to adapt into new and often undetectable forms, now labelled </w:t>
      </w:r>
      <w:r w:rsidRPr="007A6DBA">
        <w:rPr>
          <w:rStyle w:val="StyleUnderline"/>
          <w:highlight w:val="cyan"/>
        </w:rPr>
        <w:t xml:space="preserve">as </w:t>
      </w:r>
      <w:r w:rsidRPr="007A6DBA">
        <w:rPr>
          <w:rStyle w:val="Emphasis"/>
          <w:highlight w:val="cyan"/>
        </w:rPr>
        <w:t>‘murky’</w:t>
      </w:r>
      <w:r w:rsidRPr="007A6DBA">
        <w:rPr>
          <w:rStyle w:val="StyleUnderline"/>
        </w:rPr>
        <w:t xml:space="preserve"> protectionism </w:t>
      </w:r>
      <w:r w:rsidRPr="007A6DBA">
        <w:rPr>
          <w:rStyle w:val="StyleUnderline"/>
          <w:highlight w:val="cyan"/>
        </w:rPr>
        <w:t xml:space="preserve">(e.g. </w:t>
      </w:r>
      <w:r w:rsidRPr="007A6DBA">
        <w:rPr>
          <w:rStyle w:val="Emphasis"/>
          <w:highlight w:val="cyan"/>
        </w:rPr>
        <w:t>competition</w:t>
      </w:r>
      <w:r w:rsidRPr="007A6DBA">
        <w:rPr>
          <w:rStyle w:val="Emphasis"/>
        </w:rPr>
        <w:t xml:space="preserve"> law </w:t>
      </w:r>
      <w:r w:rsidRPr="007A6DBA">
        <w:rPr>
          <w:rStyle w:val="Emphasis"/>
          <w:highlight w:val="cyan"/>
        </w:rPr>
        <w:t>enforcement</w:t>
      </w:r>
      <w:r w:rsidRPr="007A6DBA">
        <w:rPr>
          <w:sz w:val="16"/>
        </w:rPr>
        <w:t xml:space="preserve"> and the recent bailout packages). It is argued that there are two ways in which </w:t>
      </w:r>
      <w:r w:rsidRPr="007A6DBA">
        <w:rPr>
          <w:rStyle w:val="StyleUnderline"/>
          <w:highlight w:val="cyan"/>
        </w:rPr>
        <w:t>States</w:t>
      </w:r>
      <w:r w:rsidRPr="007A6DBA">
        <w:rPr>
          <w:rStyle w:val="StyleUnderline"/>
        </w:rPr>
        <w:t xml:space="preserve"> can </w:t>
      </w:r>
      <w:r w:rsidRPr="007A6DBA">
        <w:rPr>
          <w:rStyle w:val="Emphasis"/>
          <w:highlight w:val="cyan"/>
        </w:rPr>
        <w:t>utilise competition</w:t>
      </w:r>
      <w:r w:rsidRPr="007A6DBA">
        <w:rPr>
          <w:rStyle w:val="StyleUnderline"/>
        </w:rPr>
        <w:t xml:space="preserve"> law </w:t>
      </w:r>
      <w:r w:rsidRPr="007A6DBA">
        <w:rPr>
          <w:rStyle w:val="StyleUnderline"/>
          <w:highlight w:val="cyan"/>
        </w:rPr>
        <w:t xml:space="preserve">to </w:t>
      </w:r>
      <w:r w:rsidRPr="007A6DBA">
        <w:rPr>
          <w:rStyle w:val="Emphasis"/>
          <w:highlight w:val="cyan"/>
        </w:rPr>
        <w:t>impair</w:t>
      </w:r>
      <w:r w:rsidRPr="007A6DBA">
        <w:rPr>
          <w:rStyle w:val="Emphasis"/>
        </w:rPr>
        <w:t xml:space="preserve"> free-</w:t>
      </w:r>
      <w:r w:rsidRPr="007A6DBA">
        <w:rPr>
          <w:rStyle w:val="Emphasis"/>
          <w:highlight w:val="cyan"/>
        </w:rPr>
        <w:t>trade</w:t>
      </w:r>
      <w:r w:rsidRPr="007A6DBA">
        <w:rPr>
          <w:rStyle w:val="StyleUnderline"/>
          <w:highlight w:val="cyan"/>
        </w:rPr>
        <w:t xml:space="preserve"> and </w:t>
      </w:r>
      <w:r w:rsidRPr="007A6DBA">
        <w:rPr>
          <w:rStyle w:val="Emphasis"/>
          <w:highlight w:val="cyan"/>
        </w:rPr>
        <w:t>restrict foreign</w:t>
      </w:r>
      <w:r w:rsidRPr="007A6DBA">
        <w:rPr>
          <w:rStyle w:val="Emphasis"/>
        </w:rPr>
        <w:t xml:space="preserve"> firms’ </w:t>
      </w:r>
      <w:r w:rsidRPr="007A6DBA">
        <w:rPr>
          <w:rStyle w:val="Emphasis"/>
          <w:highlight w:val="cyan"/>
        </w:rPr>
        <w:t>access</w:t>
      </w:r>
      <w:r w:rsidRPr="007A6DBA">
        <w:rPr>
          <w:rStyle w:val="StyleUnderline"/>
          <w:highlight w:val="cyan"/>
        </w:rPr>
        <w:t xml:space="preserve"> to</w:t>
      </w:r>
      <w:r w:rsidRPr="007A6DBA">
        <w:rPr>
          <w:rStyle w:val="StyleUnderline"/>
        </w:rPr>
        <w:t xml:space="preserve"> domestic </w:t>
      </w:r>
      <w:r w:rsidRPr="007A6DBA">
        <w:rPr>
          <w:rStyle w:val="StyleUnderline"/>
          <w:highlight w:val="cyan"/>
        </w:rPr>
        <w:t>markets</w:t>
      </w:r>
      <w:r w:rsidRPr="007A6DBA">
        <w:rPr>
          <w:sz w:val="16"/>
        </w:rPr>
        <w:t xml:space="preserve">: the exemption of certain anticompetitive conduct under national competition law and the strategic application of domestic competition law. This article considers competition law as an instrument of protectionist policy with comparative analysis of the US and the European Union. Using an international political economy (IPE) perspective underpinned by overlapping theories of (legal/political) realism, this article establishes that, while no direct robust empirical evidence of protectionist motivations on competition law enforcement exists, particularly on ‘merger regulation and export cartel exemptions’, </w:t>
      </w:r>
      <w:r w:rsidRPr="007A6DBA">
        <w:rPr>
          <w:rStyle w:val="StyleUnderline"/>
        </w:rPr>
        <w:t xml:space="preserve">the presence of </w:t>
      </w:r>
      <w:r w:rsidRPr="007A6DBA">
        <w:rPr>
          <w:rStyle w:val="Emphasis"/>
          <w:highlight w:val="cyan"/>
        </w:rPr>
        <w:t>political elements</w:t>
      </w:r>
      <w:r w:rsidRPr="007A6DBA">
        <w:rPr>
          <w:sz w:val="16"/>
        </w:rPr>
        <w:t xml:space="preserve"> on the decision-making, </w:t>
      </w:r>
      <w:r w:rsidRPr="007A6DBA">
        <w:rPr>
          <w:rStyle w:val="StyleUnderline"/>
        </w:rPr>
        <w:t xml:space="preserve">the </w:t>
      </w:r>
      <w:r w:rsidRPr="007A6DBA">
        <w:rPr>
          <w:rStyle w:val="Emphasis"/>
          <w:highlight w:val="cyan"/>
        </w:rPr>
        <w:t>wide discretion</w:t>
      </w:r>
      <w:r w:rsidRPr="007A6DBA">
        <w:rPr>
          <w:rStyle w:val="StyleUnderline"/>
        </w:rPr>
        <w:t xml:space="preserve"> granted to competition authorities </w:t>
      </w:r>
      <w:r w:rsidRPr="007A6DBA">
        <w:rPr>
          <w:rStyle w:val="StyleUnderline"/>
          <w:highlight w:val="cyan"/>
        </w:rPr>
        <w:t>and</w:t>
      </w:r>
      <w:r w:rsidRPr="007A6DBA">
        <w:rPr>
          <w:sz w:val="16"/>
        </w:rPr>
        <w:t xml:space="preserve"> the </w:t>
      </w:r>
      <w:r w:rsidRPr="007A6DBA">
        <w:rPr>
          <w:rStyle w:val="Emphasis"/>
          <w:highlight w:val="cyan"/>
        </w:rPr>
        <w:t>‘sponge’ nature</w:t>
      </w:r>
      <w:r w:rsidRPr="007A6DBA">
        <w:rPr>
          <w:rStyle w:val="StyleUnderline"/>
        </w:rPr>
        <w:t xml:space="preserve"> of competition law </w:t>
      </w:r>
      <w:r w:rsidRPr="007A6DBA">
        <w:rPr>
          <w:rStyle w:val="Emphasis"/>
          <w:highlight w:val="cyan"/>
        </w:rPr>
        <w:t>present</w:t>
      </w:r>
      <w:r w:rsidRPr="007A6DBA">
        <w:rPr>
          <w:rStyle w:val="Emphasis"/>
        </w:rPr>
        <w:t xml:space="preserve"> an </w:t>
      </w:r>
      <w:r w:rsidRPr="007A6DBA">
        <w:rPr>
          <w:rStyle w:val="Emphasis"/>
          <w:highlight w:val="cyan"/>
        </w:rPr>
        <w:t>opportunity</w:t>
      </w:r>
      <w:r w:rsidRPr="007A6DBA">
        <w:rPr>
          <w:rStyle w:val="StyleUnderline"/>
          <w:highlight w:val="cyan"/>
        </w:rPr>
        <w:t xml:space="preserve"> for</w:t>
      </w:r>
      <w:r w:rsidRPr="007A6DBA">
        <w:rPr>
          <w:rStyle w:val="StyleUnderline"/>
        </w:rPr>
        <w:t xml:space="preserve"> the use of competition law for </w:t>
      </w:r>
      <w:r w:rsidRPr="007A6DBA">
        <w:rPr>
          <w:rStyle w:val="StyleUnderline"/>
          <w:highlight w:val="cyan"/>
        </w:rPr>
        <w:t>protectionist tendencies</w:t>
      </w:r>
      <w:r w:rsidRPr="007A6DBA">
        <w:rPr>
          <w:sz w:val="16"/>
        </w:rPr>
        <w:t>.</w:t>
      </w:r>
    </w:p>
    <w:p w14:paraId="41DF1726" w14:textId="77777777" w:rsidR="006570D0" w:rsidRPr="007A6DBA" w:rsidRDefault="006570D0" w:rsidP="006570D0">
      <w:pPr>
        <w:pStyle w:val="Heading4"/>
        <w:rPr>
          <w:rFonts w:cs="Times New Roman"/>
        </w:rPr>
      </w:pPr>
      <w:r w:rsidRPr="007A6DBA">
        <w:rPr>
          <w:rFonts w:cs="Times New Roman"/>
        </w:rPr>
        <w:t xml:space="preserve">Business lobbies will </w:t>
      </w:r>
      <w:r w:rsidRPr="007A6DBA">
        <w:rPr>
          <w:rFonts w:cs="Times New Roman"/>
          <w:u w:val="single"/>
        </w:rPr>
        <w:t>push for</w:t>
      </w:r>
      <w:r w:rsidRPr="007A6DBA">
        <w:rPr>
          <w:rFonts w:cs="Times New Roman"/>
        </w:rPr>
        <w:t xml:space="preserve"> and </w:t>
      </w:r>
      <w:r w:rsidRPr="007A6DBA">
        <w:rPr>
          <w:rFonts w:cs="Times New Roman"/>
          <w:u w:val="single"/>
        </w:rPr>
        <w:t>receive</w:t>
      </w:r>
      <w:r w:rsidRPr="007A6DBA">
        <w:rPr>
          <w:rFonts w:cs="Times New Roman"/>
        </w:rPr>
        <w:t xml:space="preserve"> protection to </w:t>
      </w:r>
      <w:r w:rsidRPr="007A6DBA">
        <w:rPr>
          <w:rFonts w:cs="Times New Roman"/>
          <w:u w:val="single"/>
        </w:rPr>
        <w:t>balance</w:t>
      </w:r>
      <w:r w:rsidRPr="007A6DBA">
        <w:rPr>
          <w:rFonts w:cs="Times New Roman"/>
        </w:rPr>
        <w:t xml:space="preserve"> increased antitrust enforcement</w:t>
      </w:r>
    </w:p>
    <w:p w14:paraId="2687D470" w14:textId="77777777" w:rsidR="006570D0" w:rsidRPr="007A6DBA" w:rsidRDefault="006570D0" w:rsidP="006570D0">
      <w:r w:rsidRPr="007A6DBA">
        <w:t xml:space="preserve">Ismael Beltrán </w:t>
      </w:r>
      <w:r w:rsidRPr="007A6DBA">
        <w:rPr>
          <w:rStyle w:val="Style13ptBold"/>
        </w:rPr>
        <w:t>Prado 20</w:t>
      </w:r>
      <w:r w:rsidRPr="007A6DBA">
        <w:t xml:space="preserve">, J.D. from the Javeriana University, LL.M from Columbia University, Master’s in Applied Economics Candidate at the Andes University, Commercial and Antitrust Lawyer and Coordinator of the Public Procurement Collusion Task Force, at the Colombian Competition Authority, </w:t>
      </w:r>
      <w:r>
        <w:t xml:space="preserve">Pursuing a Master’s in Applied Economics at the Andes University, </w:t>
      </w:r>
      <w:r w:rsidRPr="007A6DBA">
        <w:t>“Competition Policy After COVID-19”, Competition Policy International, 4/26/2020, https://www.competitionpolicyinternational.com/competition-policy-after-covid-19/</w:t>
      </w:r>
    </w:p>
    <w:p w14:paraId="43ED990A" w14:textId="77777777" w:rsidR="006570D0" w:rsidRPr="007A6DBA" w:rsidRDefault="006570D0" w:rsidP="006570D0">
      <w:pPr>
        <w:rPr>
          <w:sz w:val="16"/>
        </w:rPr>
      </w:pPr>
      <w:r w:rsidRPr="007A6DBA">
        <w:rPr>
          <w:sz w:val="16"/>
        </w:rPr>
        <w:t>The Day After COVID-19</w:t>
      </w:r>
    </w:p>
    <w:p w14:paraId="0D14F1FF" w14:textId="77777777" w:rsidR="006570D0" w:rsidRPr="007A6DBA" w:rsidRDefault="006570D0" w:rsidP="006570D0">
      <w:pPr>
        <w:rPr>
          <w:sz w:val="16"/>
        </w:rPr>
      </w:pPr>
      <w:r w:rsidRPr="007A6DBA">
        <w:rPr>
          <w:rStyle w:val="StyleUnderline"/>
        </w:rPr>
        <w:t xml:space="preserve">Some countries are beginning to </w:t>
      </w:r>
      <w:r w:rsidRPr="007A6DBA">
        <w:rPr>
          <w:rStyle w:val="Emphasis"/>
        </w:rPr>
        <w:t>ease</w:t>
      </w:r>
      <w:r w:rsidRPr="007A6DBA">
        <w:rPr>
          <w:rStyle w:val="StyleUnderline"/>
        </w:rPr>
        <w:t xml:space="preserve"> their lockdowns. The </w:t>
      </w:r>
      <w:r w:rsidRPr="007A6DBA">
        <w:rPr>
          <w:rStyle w:val="StyleUnderline"/>
          <w:highlight w:val="cyan"/>
        </w:rPr>
        <w:t>fear of</w:t>
      </w:r>
      <w:r w:rsidRPr="007A6DBA">
        <w:rPr>
          <w:rStyle w:val="StyleUnderline"/>
        </w:rPr>
        <w:t xml:space="preserve"> a deeper </w:t>
      </w:r>
      <w:r w:rsidRPr="007A6DBA">
        <w:rPr>
          <w:rStyle w:val="StyleUnderline"/>
          <w:highlight w:val="cyan"/>
        </w:rPr>
        <w:t>recession</w:t>
      </w:r>
      <w:r w:rsidRPr="007A6DBA">
        <w:rPr>
          <w:rStyle w:val="StyleUnderline"/>
        </w:rPr>
        <w:t xml:space="preserve"> put </w:t>
      </w:r>
      <w:r w:rsidRPr="007A6DBA">
        <w:rPr>
          <w:rStyle w:val="StyleUnderline"/>
          <w:highlight w:val="cyan"/>
        </w:rPr>
        <w:t>pressure</w:t>
      </w:r>
      <w:r w:rsidRPr="007A6DBA">
        <w:rPr>
          <w:rStyle w:val="StyleUnderline"/>
        </w:rPr>
        <w:t xml:space="preserve"> on </w:t>
      </w:r>
      <w:r w:rsidRPr="007A6DBA">
        <w:rPr>
          <w:rStyle w:val="StyleUnderline"/>
          <w:highlight w:val="cyan"/>
        </w:rPr>
        <w:t>governments</w:t>
      </w:r>
      <w:r w:rsidRPr="007A6DBA">
        <w:rPr>
          <w:rStyle w:val="StyleUnderline"/>
        </w:rPr>
        <w:t xml:space="preserve"> to reduce shutdowns in order </w:t>
      </w:r>
      <w:r w:rsidRPr="007A6DBA">
        <w:rPr>
          <w:rStyle w:val="StyleUnderline"/>
          <w:highlight w:val="cyan"/>
        </w:rPr>
        <w:t xml:space="preserve">to </w:t>
      </w:r>
      <w:r w:rsidRPr="007A6DBA">
        <w:rPr>
          <w:rStyle w:val="Emphasis"/>
          <w:highlight w:val="cyan"/>
        </w:rPr>
        <w:t>revive the economy</w:t>
      </w:r>
      <w:r w:rsidRPr="007A6DBA">
        <w:rPr>
          <w:rStyle w:val="StyleUnderline"/>
        </w:rPr>
        <w:t>. Unemployment is</w:t>
      </w:r>
      <w:r w:rsidRPr="007A6DBA">
        <w:rPr>
          <w:sz w:val="16"/>
        </w:rPr>
        <w:t xml:space="preserve"> particularly </w:t>
      </w:r>
      <w:r w:rsidRPr="007A6DBA">
        <w:rPr>
          <w:rStyle w:val="Emphasis"/>
        </w:rPr>
        <w:t>worrisome</w:t>
      </w:r>
      <w:r w:rsidRPr="007A6DBA">
        <w:rPr>
          <w:sz w:val="16"/>
        </w:rPr>
        <w:t xml:space="preserve"> in many countries, even in the United States, where unemployment claims have reached 22 million.4 Latin American countries with already relatively high unemployment rates – on average 8.1 percent in 20195 – are particularly vulnerable in this respect.</w:t>
      </w:r>
    </w:p>
    <w:p w14:paraId="7794838C" w14:textId="77777777" w:rsidR="006570D0" w:rsidRPr="007A6DBA" w:rsidRDefault="006570D0" w:rsidP="006570D0">
      <w:pPr>
        <w:rPr>
          <w:sz w:val="16"/>
        </w:rPr>
      </w:pPr>
      <w:r w:rsidRPr="007A6DBA">
        <w:rPr>
          <w:sz w:val="16"/>
        </w:rPr>
        <w:t>Such a disturbing outlook brings me to some competition concerns for three reasons.</w:t>
      </w:r>
    </w:p>
    <w:p w14:paraId="17878FBE" w14:textId="77777777" w:rsidR="006570D0" w:rsidRPr="007A6DBA" w:rsidRDefault="006570D0" w:rsidP="006570D0">
      <w:pPr>
        <w:rPr>
          <w:sz w:val="16"/>
        </w:rPr>
      </w:pPr>
      <w:r w:rsidRPr="007A6DBA">
        <w:rPr>
          <w:sz w:val="16"/>
        </w:rPr>
        <w:t xml:space="preserve">Firstly, </w:t>
      </w:r>
      <w:r w:rsidRPr="007A6DBA">
        <w:rPr>
          <w:rStyle w:val="StyleUnderline"/>
          <w:highlight w:val="cyan"/>
        </w:rPr>
        <w:t>competition authorities</w:t>
      </w:r>
      <w:r w:rsidRPr="007A6DBA">
        <w:rPr>
          <w:rStyle w:val="StyleUnderline"/>
        </w:rPr>
        <w:t xml:space="preserve"> have begun to </w:t>
      </w:r>
      <w:r w:rsidRPr="007A6DBA">
        <w:rPr>
          <w:rStyle w:val="Emphasis"/>
          <w:highlight w:val="cyan"/>
        </w:rPr>
        <w:t>relax</w:t>
      </w:r>
      <w:r w:rsidRPr="007A6DBA">
        <w:rPr>
          <w:rStyle w:val="StyleUnderline"/>
        </w:rPr>
        <w:t xml:space="preserve"> the </w:t>
      </w:r>
      <w:r w:rsidRPr="007A6DBA">
        <w:rPr>
          <w:rStyle w:val="Emphasis"/>
          <w:highlight w:val="cyan"/>
        </w:rPr>
        <w:t>enforcement</w:t>
      </w:r>
      <w:r w:rsidRPr="007A6DBA">
        <w:rPr>
          <w:rStyle w:val="StyleUnderline"/>
        </w:rPr>
        <w:t xml:space="preserve"> of some competition rules</w:t>
      </w:r>
      <w:r w:rsidRPr="007A6DBA">
        <w:rPr>
          <w:sz w:val="16"/>
        </w:rPr>
        <w:t>. For example, on March 19, the UK Competition and Markets Authority (“CMA”) stated that it had no intention of taking competition enforcement action against cooperation between businesses to the extent necessary to protect consumers or ensure supplies.6 The Mexican Competition Authority (“COFECE”) recently took a similar approach.7 Nevertheless, the urgency of acting now might pave the way for setting aside future competition policies necessary for healthy markets. Therefore, in my view, it should be clear that the current approach of dealing with the emergency must be temporary.</w:t>
      </w:r>
    </w:p>
    <w:p w14:paraId="46A2257E" w14:textId="77777777" w:rsidR="006570D0" w:rsidRPr="007A6DBA" w:rsidRDefault="006570D0" w:rsidP="006570D0">
      <w:pPr>
        <w:rPr>
          <w:sz w:val="16"/>
        </w:rPr>
      </w:pPr>
      <w:r w:rsidRPr="007A6DBA">
        <w:rPr>
          <w:sz w:val="16"/>
        </w:rPr>
        <w:t xml:space="preserve">Secondly, </w:t>
      </w:r>
      <w:r w:rsidRPr="007A6DBA">
        <w:rPr>
          <w:rStyle w:val="StyleUnderline"/>
          <w:highlight w:val="cyan"/>
        </w:rPr>
        <w:t>after</w:t>
      </w:r>
      <w:r w:rsidRPr="007A6DBA">
        <w:rPr>
          <w:sz w:val="16"/>
        </w:rPr>
        <w:t xml:space="preserve"> the spread of </w:t>
      </w:r>
      <w:r w:rsidRPr="007A6DBA">
        <w:rPr>
          <w:rStyle w:val="Emphasis"/>
          <w:highlight w:val="cyan"/>
        </w:rPr>
        <w:t>COVID</w:t>
      </w:r>
      <w:r w:rsidRPr="007A6DBA">
        <w:rPr>
          <w:sz w:val="16"/>
        </w:rPr>
        <w:t xml:space="preserve">-19 slows, </w:t>
      </w:r>
      <w:r w:rsidRPr="007A6DBA">
        <w:rPr>
          <w:rStyle w:val="StyleUnderline"/>
          <w:highlight w:val="cyan"/>
        </w:rPr>
        <w:t>governments will prioritize</w:t>
      </w:r>
      <w:r w:rsidRPr="007A6DBA">
        <w:rPr>
          <w:sz w:val="16"/>
        </w:rPr>
        <w:t xml:space="preserve"> the </w:t>
      </w:r>
      <w:r w:rsidRPr="007A6DBA">
        <w:rPr>
          <w:rStyle w:val="Emphasis"/>
          <w:highlight w:val="cyan"/>
        </w:rPr>
        <w:t>recovery</w:t>
      </w:r>
      <w:r w:rsidRPr="007A6DBA">
        <w:rPr>
          <w:rStyle w:val="StyleUnderline"/>
        </w:rPr>
        <w:t xml:space="preserve"> of</w:t>
      </w:r>
      <w:r w:rsidRPr="007A6DBA">
        <w:rPr>
          <w:sz w:val="16"/>
        </w:rPr>
        <w:t xml:space="preserve"> local </w:t>
      </w:r>
      <w:r w:rsidRPr="007A6DBA">
        <w:rPr>
          <w:rStyle w:val="StyleUnderline"/>
        </w:rPr>
        <w:t xml:space="preserve">markets </w:t>
      </w:r>
      <w:r w:rsidRPr="007A6DBA">
        <w:rPr>
          <w:rStyle w:val="Emphasis"/>
          <w:highlight w:val="cyan"/>
        </w:rPr>
        <w:t>even if</w:t>
      </w:r>
      <w:r w:rsidRPr="007A6DBA">
        <w:rPr>
          <w:rStyle w:val="StyleUnderline"/>
          <w:highlight w:val="cyan"/>
        </w:rPr>
        <w:t xml:space="preserve"> that implies</w:t>
      </w:r>
      <w:r w:rsidRPr="007A6DBA">
        <w:rPr>
          <w:rStyle w:val="StyleUnderline"/>
        </w:rPr>
        <w:t xml:space="preserve"> embracing </w:t>
      </w:r>
      <w:r w:rsidRPr="007A6DBA">
        <w:rPr>
          <w:rStyle w:val="Emphasis"/>
        </w:rPr>
        <w:t xml:space="preserve">extreme </w:t>
      </w:r>
      <w:r w:rsidRPr="007A6DBA">
        <w:rPr>
          <w:rStyle w:val="Emphasis"/>
          <w:highlight w:val="cyan"/>
        </w:rPr>
        <w:t>protectionism</w:t>
      </w:r>
      <w:r w:rsidRPr="007A6DBA">
        <w:rPr>
          <w:sz w:val="16"/>
        </w:rPr>
        <w:t xml:space="preserve">, which in turn will reduce foreign competition. This is important because </w:t>
      </w:r>
      <w:r w:rsidRPr="007A6DBA">
        <w:rPr>
          <w:rStyle w:val="StyleUnderline"/>
        </w:rPr>
        <w:t xml:space="preserve">this trend would be </w:t>
      </w:r>
      <w:r w:rsidRPr="007A6DBA">
        <w:rPr>
          <w:rStyle w:val="StyleUnderline"/>
          <w:highlight w:val="cyan"/>
        </w:rPr>
        <w:t>a force</w:t>
      </w:r>
      <w:r w:rsidRPr="007A6DBA">
        <w:rPr>
          <w:rStyle w:val="StyleUnderline"/>
        </w:rPr>
        <w:t xml:space="preserve"> in the</w:t>
      </w:r>
      <w:r w:rsidRPr="007A6DBA">
        <w:rPr>
          <w:sz w:val="16"/>
        </w:rPr>
        <w:t xml:space="preserve"> same </w:t>
      </w:r>
      <w:r w:rsidRPr="007A6DBA">
        <w:rPr>
          <w:rStyle w:val="StyleUnderline"/>
        </w:rPr>
        <w:t xml:space="preserve">direction as </w:t>
      </w:r>
      <w:r w:rsidRPr="007A6DBA">
        <w:rPr>
          <w:rStyle w:val="StyleUnderline"/>
          <w:highlight w:val="cyan"/>
        </w:rPr>
        <w:t>relaxing</w:t>
      </w:r>
      <w:r w:rsidRPr="007A6DBA">
        <w:rPr>
          <w:sz w:val="16"/>
        </w:rPr>
        <w:t xml:space="preserve"> the </w:t>
      </w:r>
      <w:r w:rsidRPr="007A6DBA">
        <w:rPr>
          <w:rStyle w:val="StyleUnderline"/>
        </w:rPr>
        <w:t>enforcement of</w:t>
      </w:r>
      <w:r w:rsidRPr="007A6DBA">
        <w:rPr>
          <w:sz w:val="16"/>
        </w:rPr>
        <w:t xml:space="preserve"> some </w:t>
      </w:r>
      <w:r w:rsidRPr="007A6DBA">
        <w:rPr>
          <w:rStyle w:val="StyleUnderline"/>
          <w:highlight w:val="cyan"/>
        </w:rPr>
        <w:t>competition</w:t>
      </w:r>
      <w:r w:rsidRPr="007A6DBA">
        <w:rPr>
          <w:rStyle w:val="StyleUnderline"/>
        </w:rPr>
        <w:t xml:space="preserve"> rules</w:t>
      </w:r>
      <w:r w:rsidRPr="007A6DBA">
        <w:rPr>
          <w:sz w:val="16"/>
        </w:rPr>
        <w:t>. Competition authorities must bear this in mind for post-COVID-19 times.</w:t>
      </w:r>
    </w:p>
    <w:p w14:paraId="558538D3" w14:textId="77777777" w:rsidR="006570D0" w:rsidRPr="007A6DBA" w:rsidRDefault="006570D0" w:rsidP="006570D0">
      <w:pPr>
        <w:rPr>
          <w:sz w:val="16"/>
        </w:rPr>
      </w:pPr>
      <w:r w:rsidRPr="007A6DBA">
        <w:rPr>
          <w:sz w:val="16"/>
        </w:rPr>
        <w:t xml:space="preserve">Thirdly, and closely related to the two previous concerns, </w:t>
      </w:r>
      <w:r w:rsidRPr="007A6DBA">
        <w:rPr>
          <w:rStyle w:val="Emphasis"/>
          <w:highlight w:val="cyan"/>
        </w:rPr>
        <w:t>domestic corporations will</w:t>
      </w:r>
      <w:r w:rsidRPr="007A6DBA">
        <w:rPr>
          <w:sz w:val="16"/>
        </w:rPr>
        <w:t xml:space="preserve"> have strong incentives to </w:t>
      </w:r>
      <w:r w:rsidRPr="007A6DBA">
        <w:rPr>
          <w:rStyle w:val="Emphasis"/>
          <w:highlight w:val="cyan"/>
        </w:rPr>
        <w:t>lobby for softer enforcement</w:t>
      </w:r>
      <w:r w:rsidRPr="007A6DBA">
        <w:rPr>
          <w:sz w:val="16"/>
        </w:rPr>
        <w:t xml:space="preserve"> of competition law </w:t>
      </w:r>
      <w:r w:rsidRPr="007A6DBA">
        <w:rPr>
          <w:rStyle w:val="StyleUnderline"/>
          <w:highlight w:val="cyan"/>
        </w:rPr>
        <w:t>and</w:t>
      </w:r>
      <w:r w:rsidRPr="007A6DBA">
        <w:rPr>
          <w:sz w:val="16"/>
        </w:rPr>
        <w:t xml:space="preserve"> might </w:t>
      </w:r>
      <w:r w:rsidRPr="007A6DBA">
        <w:rPr>
          <w:rStyle w:val="Emphasis"/>
          <w:sz w:val="24"/>
          <w:szCs w:val="26"/>
          <w:highlight w:val="cyan"/>
        </w:rPr>
        <w:t>request</w:t>
      </w:r>
      <w:r w:rsidRPr="007A6DBA">
        <w:rPr>
          <w:sz w:val="16"/>
          <w:szCs w:val="26"/>
        </w:rPr>
        <w:t xml:space="preserve"> </w:t>
      </w:r>
      <w:r w:rsidRPr="007A6DBA">
        <w:rPr>
          <w:sz w:val="16"/>
        </w:rPr>
        <w:t xml:space="preserve">additional </w:t>
      </w:r>
      <w:r w:rsidRPr="007A6DBA">
        <w:rPr>
          <w:rStyle w:val="Emphasis"/>
          <w:sz w:val="24"/>
          <w:szCs w:val="26"/>
          <w:highlight w:val="cyan"/>
        </w:rPr>
        <w:t>protectionist</w:t>
      </w:r>
      <w:r w:rsidRPr="007A6DBA">
        <w:rPr>
          <w:rStyle w:val="Emphasis"/>
          <w:sz w:val="24"/>
          <w:szCs w:val="26"/>
        </w:rPr>
        <w:t xml:space="preserve"> measures as </w:t>
      </w:r>
      <w:r w:rsidRPr="007A6DBA">
        <w:rPr>
          <w:rStyle w:val="Emphasis"/>
          <w:sz w:val="24"/>
          <w:szCs w:val="26"/>
          <w:highlight w:val="cyan"/>
        </w:rPr>
        <w:t>compensation</w:t>
      </w:r>
      <w:r w:rsidRPr="007A6DBA">
        <w:rPr>
          <w:sz w:val="16"/>
          <w:szCs w:val="26"/>
        </w:rPr>
        <w:t xml:space="preserve"> </w:t>
      </w:r>
      <w:r w:rsidRPr="007A6DBA">
        <w:rPr>
          <w:sz w:val="16"/>
        </w:rPr>
        <w:t xml:space="preserve">for corporate generosity and flexibility during the pandemic. If some protectionist measures are arguably acceptable for some time, they should not be </w:t>
      </w:r>
      <w:r w:rsidRPr="007A6DBA">
        <w:rPr>
          <w:rStyle w:val="StyleUnderline"/>
          <w:highlight w:val="cyan"/>
        </w:rPr>
        <w:t xml:space="preserve">at the </w:t>
      </w:r>
      <w:r w:rsidRPr="007A6DBA">
        <w:rPr>
          <w:rStyle w:val="Emphasis"/>
          <w:highlight w:val="cyan"/>
        </w:rPr>
        <w:t>expense</w:t>
      </w:r>
      <w:r w:rsidRPr="007A6DBA">
        <w:rPr>
          <w:rStyle w:val="StyleUnderline"/>
          <w:highlight w:val="cyan"/>
        </w:rPr>
        <w:t xml:space="preserve"> of </w:t>
      </w:r>
      <w:r w:rsidRPr="007A6DBA">
        <w:rPr>
          <w:rStyle w:val="Emphasis"/>
          <w:highlight w:val="cyan"/>
        </w:rPr>
        <w:t>strict enforcement</w:t>
      </w:r>
      <w:r w:rsidRPr="007A6DBA">
        <w:rPr>
          <w:rStyle w:val="StyleUnderline"/>
        </w:rPr>
        <w:t xml:space="preserve"> of competition law </w:t>
      </w:r>
      <w:r w:rsidRPr="007A6DBA">
        <w:rPr>
          <w:rStyle w:val="StyleUnderline"/>
          <w:highlight w:val="cyan"/>
        </w:rPr>
        <w:t xml:space="preserve">in </w:t>
      </w:r>
      <w:r w:rsidRPr="007A6DBA">
        <w:rPr>
          <w:rStyle w:val="Emphasis"/>
          <w:highlight w:val="cyan"/>
        </w:rPr>
        <w:t>domestic</w:t>
      </w:r>
      <w:r w:rsidRPr="007A6DBA">
        <w:rPr>
          <w:rStyle w:val="StyleUnderline"/>
          <w:highlight w:val="cyan"/>
        </w:rPr>
        <w:t xml:space="preserve"> markets</w:t>
      </w:r>
      <w:r w:rsidRPr="007A6DBA">
        <w:rPr>
          <w:sz w:val="16"/>
        </w:rPr>
        <w:t>.</w:t>
      </w:r>
    </w:p>
    <w:p w14:paraId="72E1DFA0" w14:textId="77777777" w:rsidR="006570D0" w:rsidRPr="007A6DBA" w:rsidRDefault="006570D0" w:rsidP="006570D0">
      <w:pPr>
        <w:rPr>
          <w:sz w:val="16"/>
        </w:rPr>
      </w:pPr>
      <w:r w:rsidRPr="007A6DBA">
        <w:rPr>
          <w:sz w:val="16"/>
        </w:rPr>
        <w:t xml:space="preserve">In such a context, my concern is that competition policy might become excessively lenient. This would be a questionable policy choice. If protectionism was winning supporters before the pandemic, </w:t>
      </w:r>
      <w:r w:rsidRPr="007A6DBA">
        <w:rPr>
          <w:rStyle w:val="StyleUnderline"/>
          <w:highlight w:val="cyan"/>
        </w:rPr>
        <w:t>a post-COVID</w:t>
      </w:r>
      <w:r w:rsidRPr="007A6DBA">
        <w:rPr>
          <w:rStyle w:val="StyleUnderline"/>
        </w:rPr>
        <w:t xml:space="preserve">-19 </w:t>
      </w:r>
      <w:r w:rsidRPr="007A6DBA">
        <w:rPr>
          <w:rStyle w:val="StyleUnderline"/>
          <w:highlight w:val="cyan"/>
        </w:rPr>
        <w:t xml:space="preserve">world will </w:t>
      </w:r>
      <w:r w:rsidRPr="007A6DBA">
        <w:rPr>
          <w:rStyle w:val="Emphasis"/>
          <w:sz w:val="24"/>
          <w:szCs w:val="26"/>
          <w:highlight w:val="cyan"/>
        </w:rPr>
        <w:t>tolerate</w:t>
      </w:r>
      <w:r w:rsidRPr="007A6DBA">
        <w:rPr>
          <w:rStyle w:val="Emphasis"/>
          <w:sz w:val="24"/>
          <w:szCs w:val="26"/>
        </w:rPr>
        <w:t xml:space="preserve"> more </w:t>
      </w:r>
      <w:r w:rsidRPr="007A6DBA">
        <w:rPr>
          <w:rStyle w:val="Emphasis"/>
          <w:sz w:val="24"/>
          <w:szCs w:val="26"/>
          <w:highlight w:val="cyan"/>
        </w:rPr>
        <w:t>protectionism</w:t>
      </w:r>
      <w:r w:rsidRPr="007A6DBA">
        <w:rPr>
          <w:sz w:val="16"/>
          <w:szCs w:val="26"/>
        </w:rPr>
        <w:t xml:space="preserve"> </w:t>
      </w:r>
      <w:r w:rsidRPr="007A6DBA">
        <w:rPr>
          <w:sz w:val="16"/>
        </w:rPr>
        <w:t xml:space="preserve">in order </w:t>
      </w:r>
      <w:r w:rsidRPr="007A6DBA">
        <w:rPr>
          <w:rStyle w:val="Emphasis"/>
          <w:sz w:val="24"/>
          <w:szCs w:val="26"/>
          <w:highlight w:val="cyan"/>
        </w:rPr>
        <w:t>to back</w:t>
      </w:r>
      <w:r w:rsidRPr="007A6DBA">
        <w:rPr>
          <w:rStyle w:val="Emphasis"/>
          <w:sz w:val="24"/>
          <w:szCs w:val="26"/>
        </w:rPr>
        <w:t xml:space="preserve"> domestic </w:t>
      </w:r>
      <w:r w:rsidRPr="007A6DBA">
        <w:rPr>
          <w:rStyle w:val="Emphasis"/>
          <w:sz w:val="24"/>
          <w:szCs w:val="26"/>
          <w:highlight w:val="cyan"/>
        </w:rPr>
        <w:t>industries</w:t>
      </w:r>
      <w:r w:rsidRPr="007A6DBA">
        <w:rPr>
          <w:sz w:val="16"/>
          <w:szCs w:val="26"/>
        </w:rPr>
        <w:t xml:space="preserve"> </w:t>
      </w:r>
      <w:r w:rsidRPr="007A6DBA">
        <w:rPr>
          <w:sz w:val="16"/>
        </w:rPr>
        <w:t>and businesses.</w:t>
      </w:r>
    </w:p>
    <w:p w14:paraId="2A13CA07" w14:textId="77777777" w:rsidR="006570D0" w:rsidRPr="007A6DBA" w:rsidRDefault="006570D0" w:rsidP="006570D0">
      <w:pPr>
        <w:pStyle w:val="Heading4"/>
        <w:rPr>
          <w:rFonts w:cs="Times New Roman"/>
        </w:rPr>
      </w:pPr>
      <w:r w:rsidRPr="007A6DBA">
        <w:rPr>
          <w:rFonts w:cs="Times New Roman"/>
        </w:rPr>
        <w:t xml:space="preserve">Foreign discrimination against U.S. firms causes </w:t>
      </w:r>
      <w:r w:rsidRPr="007A6DBA">
        <w:rPr>
          <w:rFonts w:cs="Times New Roman"/>
          <w:u w:val="single"/>
        </w:rPr>
        <w:t>American retaliation</w:t>
      </w:r>
      <w:r w:rsidRPr="007A6DBA">
        <w:rPr>
          <w:rFonts w:cs="Times New Roman"/>
        </w:rPr>
        <w:t>---harmonization solves</w:t>
      </w:r>
    </w:p>
    <w:p w14:paraId="543A343A" w14:textId="77777777" w:rsidR="006570D0" w:rsidRPr="007A6DBA" w:rsidRDefault="006570D0" w:rsidP="006570D0">
      <w:r w:rsidRPr="007A6DBA">
        <w:t xml:space="preserve">Michael </w:t>
      </w:r>
      <w:r w:rsidRPr="007A6DBA">
        <w:rPr>
          <w:rStyle w:val="Style13ptBold"/>
        </w:rPr>
        <w:t>Ristaniemi 18</w:t>
      </w:r>
      <w:r w:rsidRPr="007A6DBA">
        <w:t>, PhD Candidate in Commercial Law at the University of Turku, Vice President for Sustainability at the Metsä Group, Participant in the Visiting Scholar Programme at the University of California, Berkeley, “Convergence, Divergence or Disturbance – How Major Economic Powers Approach International Antitrust”, Concurrences, Number 3, September 2018</w:t>
      </w:r>
      <w:r>
        <w:t>, https://papers.ssrn.com/sol3/papers.cfm?abstract_id=3266018</w:t>
      </w:r>
    </w:p>
    <w:p w14:paraId="57F26C10" w14:textId="77777777" w:rsidR="006570D0" w:rsidRPr="007A6DBA" w:rsidRDefault="006570D0" w:rsidP="006570D0">
      <w:r w:rsidRPr="007A6DBA">
        <w:t>2. Means to reach goals</w:t>
      </w:r>
    </w:p>
    <w:p w14:paraId="0A28773C" w14:textId="77777777" w:rsidR="006570D0" w:rsidRPr="007A6DBA" w:rsidRDefault="006570D0" w:rsidP="006570D0">
      <w:r w:rsidRPr="007A6DBA">
        <w:t xml:space="preserve">16. </w:t>
      </w:r>
      <w:r w:rsidRPr="007A6DBA">
        <w:rPr>
          <w:rStyle w:val="StyleUnderline"/>
        </w:rPr>
        <w:t xml:space="preserve">The </w:t>
      </w:r>
      <w:r w:rsidRPr="007A6DBA">
        <w:rPr>
          <w:rStyle w:val="StyleUnderline"/>
          <w:highlight w:val="cyan"/>
        </w:rPr>
        <w:t>US</w:t>
      </w:r>
      <w:r w:rsidRPr="007A6DBA">
        <w:rPr>
          <w:rStyle w:val="StyleUnderline"/>
        </w:rPr>
        <w:t xml:space="preserve"> aims at securing its companies’ interests abroad in a number of ways. At its most aggressive, it has</w:t>
      </w:r>
      <w:r w:rsidRPr="007A6DBA">
        <w:t xml:space="preserve"> several times </w:t>
      </w:r>
      <w:r w:rsidRPr="007A6DBA">
        <w:rPr>
          <w:rStyle w:val="StyleUnderline"/>
          <w:highlight w:val="cyan"/>
        </w:rPr>
        <w:t>applied</w:t>
      </w:r>
      <w:r w:rsidRPr="007A6DBA">
        <w:rPr>
          <w:rStyle w:val="StyleUnderline"/>
        </w:rPr>
        <w:t xml:space="preserve"> its antitrust </w:t>
      </w:r>
      <w:r w:rsidRPr="007A6DBA">
        <w:rPr>
          <w:rStyle w:val="StyleUnderline"/>
          <w:highlight w:val="cyan"/>
        </w:rPr>
        <w:t xml:space="preserve">laws </w:t>
      </w:r>
      <w:r w:rsidRPr="007A6DBA">
        <w:rPr>
          <w:rStyle w:val="Emphasis"/>
          <w:highlight w:val="cyan"/>
        </w:rPr>
        <w:t>extraterritorially</w:t>
      </w:r>
      <w:r w:rsidRPr="007A6DBA">
        <w:rPr>
          <w:rStyle w:val="StyleUnderline"/>
          <w:highlight w:val="cyan"/>
        </w:rPr>
        <w:t xml:space="preserve"> when</w:t>
      </w:r>
      <w:r w:rsidRPr="007A6DBA">
        <w:rPr>
          <w:rStyle w:val="StyleUnderline"/>
        </w:rPr>
        <w:t xml:space="preserve"> its </w:t>
      </w:r>
      <w:r w:rsidRPr="007A6DBA">
        <w:rPr>
          <w:rStyle w:val="StyleUnderline"/>
          <w:highlight w:val="cyan"/>
        </w:rPr>
        <w:t xml:space="preserve">markets have been </w:t>
      </w:r>
      <w:r w:rsidRPr="007A6DBA">
        <w:rPr>
          <w:rStyle w:val="Emphasis"/>
          <w:highlight w:val="cyan"/>
        </w:rPr>
        <w:t>impacted by foreign conduct</w:t>
      </w:r>
      <w:r w:rsidRPr="007A6DBA">
        <w:rPr>
          <w:rStyle w:val="StyleUnderline"/>
          <w:highlight w:val="cyan"/>
        </w:rPr>
        <w:t xml:space="preserve">—acts which risk </w:t>
      </w:r>
      <w:r w:rsidRPr="007A6DBA">
        <w:rPr>
          <w:rStyle w:val="Emphasis"/>
          <w:sz w:val="24"/>
          <w:szCs w:val="26"/>
          <w:highlight w:val="cyan"/>
        </w:rPr>
        <w:t>sparking trade friction</w:t>
      </w:r>
      <w:r w:rsidRPr="007A6DBA">
        <w:t xml:space="preserve">.21 </w:t>
      </w:r>
      <w:r w:rsidRPr="007A6DBA">
        <w:rPr>
          <w:rStyle w:val="StyleUnderline"/>
          <w:highlight w:val="cyan"/>
        </w:rPr>
        <w:t xml:space="preserve">A </w:t>
      </w:r>
      <w:r w:rsidRPr="007A6DBA">
        <w:rPr>
          <w:rStyle w:val="Emphasis"/>
          <w:highlight w:val="cyan"/>
        </w:rPr>
        <w:t>more amiable</w:t>
      </w:r>
      <w:r w:rsidRPr="007A6DBA">
        <w:rPr>
          <w:rStyle w:val="StyleUnderline"/>
          <w:highlight w:val="cyan"/>
        </w:rPr>
        <w:t xml:space="preserve"> way of ensuring</w:t>
      </w:r>
      <w:r w:rsidRPr="007A6DBA">
        <w:rPr>
          <w:rStyle w:val="StyleUnderline"/>
        </w:rPr>
        <w:t xml:space="preserve"> favourable </w:t>
      </w:r>
      <w:r w:rsidRPr="007A6DBA">
        <w:rPr>
          <w:rStyle w:val="StyleUnderline"/>
          <w:highlight w:val="cyan"/>
        </w:rPr>
        <w:t>conditions</w:t>
      </w:r>
      <w:r w:rsidRPr="007A6DBA">
        <w:rPr>
          <w:rStyle w:val="StyleUnderline"/>
        </w:rPr>
        <w:t xml:space="preserve"> abroad </w:t>
      </w:r>
      <w:r w:rsidRPr="007A6DBA">
        <w:rPr>
          <w:rStyle w:val="StyleUnderline"/>
          <w:highlight w:val="cyan"/>
        </w:rPr>
        <w:t>is</w:t>
      </w:r>
      <w:r w:rsidRPr="007A6DBA">
        <w:rPr>
          <w:rStyle w:val="StyleUnderline"/>
        </w:rPr>
        <w:t xml:space="preserve"> contractually agreeing with foreign governments and enforcers to</w:t>
      </w:r>
      <w:r w:rsidRPr="007A6DBA">
        <w:t xml:space="preserve">, respectively, enact or </w:t>
      </w:r>
      <w:r w:rsidRPr="007A6DBA">
        <w:rPr>
          <w:rStyle w:val="StyleUnderline"/>
        </w:rPr>
        <w:t>maintain</w:t>
      </w:r>
      <w:r w:rsidRPr="007A6DBA">
        <w:t xml:space="preserve"> certain </w:t>
      </w:r>
      <w:r w:rsidRPr="007A6DBA">
        <w:rPr>
          <w:rStyle w:val="StyleUnderline"/>
        </w:rPr>
        <w:t>standards with relation to antitrust</w:t>
      </w:r>
      <w:r w:rsidRPr="007A6DBA">
        <w:t xml:space="preserve"> in their domestic legislation </w:t>
      </w:r>
      <w:r w:rsidRPr="007A6DBA">
        <w:rPr>
          <w:rStyle w:val="StyleUnderline"/>
        </w:rPr>
        <w:t>and</w:t>
      </w:r>
      <w:r w:rsidRPr="007A6DBA">
        <w:t xml:space="preserve"> enforcement thereof as well as </w:t>
      </w:r>
      <w:r w:rsidRPr="007A6DBA">
        <w:rPr>
          <w:rStyle w:val="Emphasis"/>
        </w:rPr>
        <w:t>cooperate</w:t>
      </w:r>
      <w:r w:rsidRPr="007A6DBA">
        <w:t xml:space="preserve"> in investigations and otherwise share relevant information, </w:t>
      </w:r>
      <w:r w:rsidRPr="007A6DBA">
        <w:rPr>
          <w:rStyle w:val="StyleUnderline"/>
        </w:rPr>
        <w:t xml:space="preserve">whether </w:t>
      </w:r>
      <w:r w:rsidRPr="007A6DBA">
        <w:rPr>
          <w:rStyle w:val="StyleUnderline"/>
          <w:highlight w:val="cyan"/>
        </w:rPr>
        <w:t>as</w:t>
      </w:r>
      <w:r w:rsidRPr="007A6DBA">
        <w:rPr>
          <w:rStyle w:val="StyleUnderline"/>
        </w:rPr>
        <w:t xml:space="preserve"> a </w:t>
      </w:r>
      <w:r w:rsidRPr="007A6DBA">
        <w:rPr>
          <w:rStyle w:val="StyleUnderline"/>
          <w:highlight w:val="cyan"/>
        </w:rPr>
        <w:t xml:space="preserve">part of </w:t>
      </w:r>
      <w:r w:rsidRPr="007A6DBA">
        <w:rPr>
          <w:rStyle w:val="Emphasis"/>
          <w:highlight w:val="cyan"/>
        </w:rPr>
        <w:t>broader</w:t>
      </w:r>
      <w:r w:rsidRPr="007A6DBA">
        <w:t xml:space="preserve"> trade </w:t>
      </w:r>
      <w:r w:rsidRPr="007A6DBA">
        <w:rPr>
          <w:rStyle w:val="Emphasis"/>
          <w:highlight w:val="cyan"/>
        </w:rPr>
        <w:t>agreements</w:t>
      </w:r>
      <w:r w:rsidRPr="007A6DBA">
        <w:t xml:space="preserve"> or in agreements dedicated to antitrust enforcement cooperation.</w:t>
      </w:r>
    </w:p>
    <w:p w14:paraId="2674DE52" w14:textId="77777777" w:rsidR="006570D0" w:rsidRDefault="006570D0" w:rsidP="006570D0">
      <w:pPr>
        <w:pStyle w:val="Heading3"/>
      </w:pPr>
      <w:r>
        <w:t>AT: 2AC 6---No ET Conflict</w:t>
      </w:r>
    </w:p>
    <w:p w14:paraId="6C81BB9D" w14:textId="77777777" w:rsidR="006570D0" w:rsidRPr="007A6DBA" w:rsidRDefault="006570D0" w:rsidP="006570D0">
      <w:pPr>
        <w:pStyle w:val="Heading4"/>
        <w:rPr>
          <w:rFonts w:cs="Times New Roman"/>
        </w:rPr>
      </w:pPr>
      <w:r w:rsidRPr="007A6DBA">
        <w:rPr>
          <w:rFonts w:cs="Times New Roman"/>
        </w:rPr>
        <w:t xml:space="preserve">The </w:t>
      </w:r>
      <w:r w:rsidRPr="007A6DBA">
        <w:rPr>
          <w:rFonts w:cs="Times New Roman"/>
          <w:u w:val="single"/>
        </w:rPr>
        <w:t>empirics</w:t>
      </w:r>
      <w:r w:rsidRPr="007A6DBA">
        <w:rPr>
          <w:rFonts w:cs="Times New Roman"/>
        </w:rPr>
        <w:t xml:space="preserve"> of Smoot-Hawley prove</w:t>
      </w:r>
    </w:p>
    <w:p w14:paraId="48076F58" w14:textId="77777777" w:rsidR="006570D0" w:rsidRPr="007A6DBA" w:rsidRDefault="006570D0" w:rsidP="006570D0">
      <w:r w:rsidRPr="007A6DBA">
        <w:t xml:space="preserve">Dr. Kris </w:t>
      </w:r>
      <w:r w:rsidRPr="007A6DBA">
        <w:rPr>
          <w:rStyle w:val="Style13ptBold"/>
        </w:rPr>
        <w:t>Mitchener 21</w:t>
      </w:r>
      <w:r w:rsidRPr="007A6DBA">
        <w:t>, PhD from the University of California-Berkely, Robert and Susan Finocchio Professor of Economics at the Leavey School of Business at Santa Clara University and Research Fellow at CEPR, Kevin O'Rourke, Professor of Economics at NYU, and Kirsten Wandschneider, Professor of Economics at the University of Vienna, “The Ghost of Smoot-Hawley Tells Why America Isn’t Too Big to Avoid Retaliation”, Vox EU, 5/19/2021, https://voxeu.org/article/ghost-smoot-hawley-tells-why-america-isn-t-too-big-avoid-retaliation</w:t>
      </w:r>
    </w:p>
    <w:p w14:paraId="60475FCE" w14:textId="77777777" w:rsidR="006570D0" w:rsidRPr="007A6DBA" w:rsidRDefault="006570D0" w:rsidP="006570D0">
      <w:pPr>
        <w:rPr>
          <w:sz w:val="16"/>
        </w:rPr>
      </w:pPr>
      <w:r w:rsidRPr="007A6DBA">
        <w:rPr>
          <w:rStyle w:val="StyleUnderline"/>
        </w:rPr>
        <w:t>In</w:t>
      </w:r>
      <w:r w:rsidRPr="007A6DBA">
        <w:rPr>
          <w:sz w:val="16"/>
        </w:rPr>
        <w:t xml:space="preserve"> March 20</w:t>
      </w:r>
      <w:r w:rsidRPr="007A6DBA">
        <w:rPr>
          <w:rStyle w:val="Emphasis"/>
        </w:rPr>
        <w:t>18</w:t>
      </w:r>
      <w:r w:rsidRPr="007A6DBA">
        <w:rPr>
          <w:rStyle w:val="StyleUnderline"/>
        </w:rPr>
        <w:t>, as the US was moving towards</w:t>
      </w:r>
      <w:r w:rsidRPr="007A6DBA">
        <w:rPr>
          <w:sz w:val="16"/>
        </w:rPr>
        <w:t xml:space="preserve"> a more </w:t>
      </w:r>
      <w:r w:rsidRPr="007A6DBA">
        <w:rPr>
          <w:rStyle w:val="StyleUnderline"/>
        </w:rPr>
        <w:t>protectionist</w:t>
      </w:r>
      <w:r w:rsidRPr="007A6DBA">
        <w:rPr>
          <w:sz w:val="16"/>
        </w:rPr>
        <w:t xml:space="preserve"> trade </w:t>
      </w:r>
      <w:r w:rsidRPr="007A6DBA">
        <w:rPr>
          <w:rStyle w:val="StyleUnderline"/>
        </w:rPr>
        <w:t>policy</w:t>
      </w:r>
      <w:r w:rsidRPr="007A6DBA">
        <w:rPr>
          <w:sz w:val="16"/>
        </w:rPr>
        <w:t xml:space="preserve">, White House National Trade Council Director Peter </w:t>
      </w:r>
      <w:r w:rsidRPr="007A6DBA">
        <w:rPr>
          <w:rStyle w:val="StyleUnderline"/>
          <w:highlight w:val="cyan"/>
        </w:rPr>
        <w:t>Navarro predicted</w:t>
      </w:r>
      <w:r w:rsidRPr="007A6DBA">
        <w:rPr>
          <w:rStyle w:val="StyleUnderline"/>
        </w:rPr>
        <w:t xml:space="preserve"> that </w:t>
      </w:r>
      <w:r w:rsidRPr="007A6DBA">
        <w:rPr>
          <w:rStyle w:val="StyleUnderline"/>
          <w:highlight w:val="cyan"/>
        </w:rPr>
        <w:t xml:space="preserve">no country would </w:t>
      </w:r>
      <w:r w:rsidRPr="007A6DBA">
        <w:rPr>
          <w:rStyle w:val="Emphasis"/>
          <w:highlight w:val="cyan"/>
        </w:rPr>
        <w:t>retal</w:t>
      </w:r>
      <w:r w:rsidRPr="007A6DBA">
        <w:rPr>
          <w:rStyle w:val="StyleUnderline"/>
        </w:rPr>
        <w:t>iate</w:t>
      </w:r>
      <w:r w:rsidRPr="007A6DBA">
        <w:rPr>
          <w:sz w:val="16"/>
        </w:rPr>
        <w:t xml:space="preserve"> against America “</w:t>
      </w:r>
      <w:r w:rsidRPr="007A6DBA">
        <w:rPr>
          <w:rStyle w:val="StyleUnderline"/>
          <w:highlight w:val="cyan"/>
        </w:rPr>
        <w:t>for the</w:t>
      </w:r>
      <w:r w:rsidRPr="007A6DBA">
        <w:rPr>
          <w:sz w:val="16"/>
        </w:rPr>
        <w:t xml:space="preserve"> simple </w:t>
      </w:r>
      <w:r w:rsidRPr="007A6DBA">
        <w:rPr>
          <w:rStyle w:val="StyleUnderline"/>
          <w:highlight w:val="cyan"/>
        </w:rPr>
        <w:t>reason</w:t>
      </w:r>
      <w:r w:rsidRPr="007A6DBA">
        <w:rPr>
          <w:rStyle w:val="StyleUnderline"/>
        </w:rPr>
        <w:t xml:space="preserve"> that </w:t>
      </w:r>
      <w:r w:rsidRPr="007A6DBA">
        <w:rPr>
          <w:rStyle w:val="StyleUnderline"/>
          <w:highlight w:val="cyan"/>
        </w:rPr>
        <w:t>we are</w:t>
      </w:r>
      <w:r w:rsidRPr="007A6DBA">
        <w:rPr>
          <w:rStyle w:val="StyleUnderline"/>
        </w:rPr>
        <w:t xml:space="preserve"> the most lucrative and </w:t>
      </w:r>
      <w:r w:rsidRPr="007A6DBA">
        <w:rPr>
          <w:rStyle w:val="Emphasis"/>
          <w:highlight w:val="cyan"/>
        </w:rPr>
        <w:t>big</w:t>
      </w:r>
      <w:r w:rsidRPr="007A6DBA">
        <w:rPr>
          <w:rStyle w:val="StyleUnderline"/>
        </w:rPr>
        <w:t>gest market in the world</w:t>
      </w:r>
      <w:r w:rsidRPr="007A6DBA">
        <w:rPr>
          <w:sz w:val="16"/>
        </w:rPr>
        <w:t xml:space="preserve">”.1 </w:t>
      </w:r>
      <w:r w:rsidRPr="007A6DBA">
        <w:rPr>
          <w:rStyle w:val="StyleUnderline"/>
        </w:rPr>
        <w:t>Meanwhile</w:t>
      </w:r>
      <w:r w:rsidRPr="007A6DBA">
        <w:rPr>
          <w:sz w:val="16"/>
        </w:rPr>
        <w:t>, opponents of President Trump pointed to the 1930s as a cautionary tale of the unintended consequences of protectionist policy. As Robert J. Samuelson put it, “</w:t>
      </w:r>
      <w:r w:rsidRPr="007A6DBA">
        <w:rPr>
          <w:rStyle w:val="StyleUnderline"/>
          <w:highlight w:val="cyan"/>
        </w:rPr>
        <w:t xml:space="preserve">the </w:t>
      </w:r>
      <w:r w:rsidRPr="007A6DBA">
        <w:rPr>
          <w:rStyle w:val="Emphasis"/>
          <w:highlight w:val="cyan"/>
        </w:rPr>
        <w:t>ghost of Smoot-Hawley</w:t>
      </w:r>
      <w:r w:rsidRPr="007A6DBA">
        <w:rPr>
          <w:rStyle w:val="StyleUnderline"/>
        </w:rPr>
        <w:t xml:space="preserve"> seems to </w:t>
      </w:r>
      <w:r w:rsidRPr="007A6DBA">
        <w:rPr>
          <w:rStyle w:val="StyleUnderline"/>
          <w:highlight w:val="cyan"/>
        </w:rPr>
        <w:t>haunt</w:t>
      </w:r>
      <w:r w:rsidRPr="007A6DBA">
        <w:rPr>
          <w:sz w:val="16"/>
        </w:rPr>
        <w:t xml:space="preserve"> President </w:t>
      </w:r>
      <w:r w:rsidRPr="007A6DBA">
        <w:rPr>
          <w:rStyle w:val="StyleUnderline"/>
        </w:rPr>
        <w:t>Trump</w:t>
      </w:r>
      <w:r w:rsidRPr="007A6DBA">
        <w:rPr>
          <w:sz w:val="16"/>
        </w:rPr>
        <w:t xml:space="preserve">”.2 </w:t>
      </w:r>
      <w:r w:rsidRPr="007A6DBA">
        <w:rPr>
          <w:rStyle w:val="StyleUnderline"/>
        </w:rPr>
        <w:t>The US was</w:t>
      </w:r>
      <w:r w:rsidRPr="007A6DBA">
        <w:rPr>
          <w:sz w:val="16"/>
        </w:rPr>
        <w:t xml:space="preserve"> an </w:t>
      </w:r>
      <w:r w:rsidRPr="007A6DBA">
        <w:rPr>
          <w:rStyle w:val="StyleUnderline"/>
        </w:rPr>
        <w:t>important</w:t>
      </w:r>
      <w:r w:rsidRPr="007A6DBA">
        <w:rPr>
          <w:sz w:val="16"/>
        </w:rPr>
        <w:t xml:space="preserve"> market </w:t>
      </w:r>
      <w:r w:rsidRPr="007A6DBA">
        <w:rPr>
          <w:rStyle w:val="StyleUnderline"/>
        </w:rPr>
        <w:t>in the interwar period also – did that prevent retaliation</w:t>
      </w:r>
      <w:r w:rsidRPr="007A6DBA">
        <w:rPr>
          <w:sz w:val="16"/>
        </w:rPr>
        <w:t xml:space="preserve"> against US protectionism then? And if retaliation did take place, what were its consequences?3</w:t>
      </w:r>
    </w:p>
    <w:p w14:paraId="2D333DB3" w14:textId="77777777" w:rsidR="006570D0" w:rsidRPr="007A6DBA" w:rsidRDefault="006570D0" w:rsidP="006570D0">
      <w:pPr>
        <w:rPr>
          <w:sz w:val="16"/>
        </w:rPr>
      </w:pPr>
      <w:r w:rsidRPr="007A6DBA">
        <w:rPr>
          <w:sz w:val="16"/>
        </w:rPr>
        <w:t xml:space="preserve">As it became clear that the Smoot-Hawley legislation was going to be passed, foreign complaints grew louder. By the autumn of 1929, more than 30 countries and colonies had officially protested to the US government. There is no ambiguity about the identity of these protestors, since their complaints were read into the public record while Congress debated the bill.4 </w:t>
      </w:r>
    </w:p>
    <w:p w14:paraId="21D2CA08" w14:textId="77777777" w:rsidR="006570D0" w:rsidRPr="007A6DBA" w:rsidRDefault="006570D0" w:rsidP="006570D0">
      <w:pPr>
        <w:rPr>
          <w:sz w:val="16"/>
        </w:rPr>
      </w:pPr>
      <w:r w:rsidRPr="007A6DBA">
        <w:rPr>
          <w:sz w:val="16"/>
        </w:rPr>
        <w:t xml:space="preserve">On the other hand, </w:t>
      </w:r>
      <w:r w:rsidRPr="007A6DBA">
        <w:rPr>
          <w:rStyle w:val="StyleUnderline"/>
        </w:rPr>
        <w:t>the question of who</w:t>
      </w:r>
      <w:r w:rsidRPr="007A6DBA">
        <w:rPr>
          <w:sz w:val="16"/>
        </w:rPr>
        <w:t xml:space="preserve"> took the next step, and </w:t>
      </w:r>
      <w:r w:rsidRPr="007A6DBA">
        <w:rPr>
          <w:rStyle w:val="StyleUnderline"/>
        </w:rPr>
        <w:t>actually retaliated against Smoot-Hawley, has been the subject of academic debate</w:t>
      </w:r>
      <w:r w:rsidRPr="007A6DBA">
        <w:rPr>
          <w:sz w:val="16"/>
        </w:rPr>
        <w:t>. As Irwin (1998: 337) points out, there were three possible responses to Smoot-Hawley. The first was not to respond at all, but in the context of the Great Depression that might have involved raising tariffs for purely domestic political reasons. The second was to take Smoot-Hawley as a signal that international cooperation had broken down, and erect tariffs as a result. And the third was to take “direct retaliatory measures against the United States”. Only the last of these possibilities constituted retaliation per se. If a country protected its car industry, was that because it wanted to retaliate against the US, or because it wanted to increase domestic car production? Not surprisingly, scholars have disagreed.</w:t>
      </w:r>
    </w:p>
    <w:p w14:paraId="2E9D4BC1" w14:textId="77777777" w:rsidR="006570D0" w:rsidRPr="007A6DBA" w:rsidRDefault="006570D0" w:rsidP="006570D0">
      <w:pPr>
        <w:rPr>
          <w:sz w:val="16"/>
        </w:rPr>
      </w:pPr>
      <w:r w:rsidRPr="007A6DBA">
        <w:rPr>
          <w:rStyle w:val="StyleUnderline"/>
        </w:rPr>
        <w:t>At the time</w:t>
      </w:r>
      <w:r w:rsidRPr="007A6DBA">
        <w:rPr>
          <w:sz w:val="16"/>
        </w:rPr>
        <w:t xml:space="preserve">, however, </w:t>
      </w:r>
      <w:r w:rsidRPr="007A6DBA">
        <w:rPr>
          <w:rStyle w:val="StyleUnderline"/>
          <w:highlight w:val="cyan"/>
        </w:rPr>
        <w:t xml:space="preserve">there was </w:t>
      </w:r>
      <w:r w:rsidRPr="007A6DBA">
        <w:rPr>
          <w:rStyle w:val="Emphasis"/>
          <w:highlight w:val="cyan"/>
        </w:rPr>
        <w:t>little doubt</w:t>
      </w:r>
      <w:r w:rsidRPr="007A6DBA">
        <w:rPr>
          <w:sz w:val="16"/>
        </w:rPr>
        <w:t xml:space="preserve"> in policymakers’ minds </w:t>
      </w:r>
      <w:r w:rsidRPr="007A6DBA">
        <w:rPr>
          <w:rStyle w:val="StyleUnderline"/>
        </w:rPr>
        <w:t xml:space="preserve">that </w:t>
      </w:r>
      <w:r w:rsidRPr="007A6DBA">
        <w:rPr>
          <w:rStyle w:val="StyleUnderline"/>
          <w:highlight w:val="cyan"/>
        </w:rPr>
        <w:t>Smoot-Hawley</w:t>
      </w:r>
      <w:r w:rsidRPr="007A6DBA">
        <w:rPr>
          <w:rStyle w:val="StyleUnderline"/>
        </w:rPr>
        <w:t xml:space="preserve"> had </w:t>
      </w:r>
      <w:r w:rsidRPr="007A6DBA">
        <w:rPr>
          <w:rStyle w:val="StyleUnderline"/>
          <w:highlight w:val="cyan"/>
        </w:rPr>
        <w:t xml:space="preserve">provoked </w:t>
      </w:r>
      <w:r w:rsidRPr="007A6DBA">
        <w:rPr>
          <w:rStyle w:val="Emphasis"/>
          <w:highlight w:val="cyan"/>
        </w:rPr>
        <w:t>widespread retal</w:t>
      </w:r>
      <w:r w:rsidRPr="007A6DBA">
        <w:rPr>
          <w:rStyle w:val="StyleUnderline"/>
        </w:rPr>
        <w:t xml:space="preserve">iation – “the </w:t>
      </w:r>
      <w:r w:rsidRPr="007A6DBA">
        <w:rPr>
          <w:sz w:val="16"/>
        </w:rPr>
        <w:t xml:space="preserve">Hawley-Smoot </w:t>
      </w:r>
      <w:r w:rsidRPr="007A6DBA">
        <w:rPr>
          <w:rStyle w:val="StyleUnderline"/>
        </w:rPr>
        <w:t>tariff</w:t>
      </w:r>
      <w:r w:rsidRPr="007A6DBA">
        <w:rPr>
          <w:sz w:val="16"/>
        </w:rPr>
        <w:t xml:space="preserve"> in the United States </w:t>
      </w:r>
      <w:r w:rsidRPr="007A6DBA">
        <w:rPr>
          <w:rStyle w:val="StyleUnderline"/>
        </w:rPr>
        <w:t xml:space="preserve">was the signal for </w:t>
      </w:r>
      <w:r w:rsidRPr="007A6DBA">
        <w:rPr>
          <w:rStyle w:val="StyleUnderline"/>
          <w:highlight w:val="cyan"/>
        </w:rPr>
        <w:t xml:space="preserve">an </w:t>
      </w:r>
      <w:r w:rsidRPr="007A6DBA">
        <w:rPr>
          <w:rStyle w:val="Emphasis"/>
          <w:highlight w:val="cyan"/>
        </w:rPr>
        <w:t>outburst</w:t>
      </w:r>
      <w:r w:rsidRPr="007A6DBA">
        <w:rPr>
          <w:rStyle w:val="StyleUnderline"/>
        </w:rPr>
        <w:t xml:space="preserve"> of tariff-making activity </w:t>
      </w:r>
      <w:r w:rsidRPr="007A6DBA">
        <w:rPr>
          <w:rStyle w:val="StyleUnderline"/>
          <w:highlight w:val="cyan"/>
        </w:rPr>
        <w:t xml:space="preserve">in </w:t>
      </w:r>
      <w:r w:rsidRPr="007A6DBA">
        <w:rPr>
          <w:rStyle w:val="Emphasis"/>
          <w:highlight w:val="cyan"/>
        </w:rPr>
        <w:t>other countries</w:t>
      </w:r>
      <w:r w:rsidRPr="007A6DBA">
        <w:rPr>
          <w:rStyle w:val="StyleUnderline"/>
        </w:rPr>
        <w:t xml:space="preserve">, partly at least </w:t>
      </w:r>
      <w:r w:rsidRPr="007A6DBA">
        <w:rPr>
          <w:rStyle w:val="StyleUnderline"/>
          <w:highlight w:val="cyan"/>
        </w:rPr>
        <w:t>by</w:t>
      </w:r>
      <w:r w:rsidRPr="007A6DBA">
        <w:rPr>
          <w:rStyle w:val="StyleUnderline"/>
        </w:rPr>
        <w:t xml:space="preserve"> the way of </w:t>
      </w:r>
      <w:r w:rsidRPr="007A6DBA">
        <w:rPr>
          <w:rStyle w:val="Emphasis"/>
          <w:highlight w:val="cyan"/>
        </w:rPr>
        <w:t>reprisals</w:t>
      </w:r>
      <w:r w:rsidRPr="007A6DBA">
        <w:rPr>
          <w:sz w:val="16"/>
        </w:rPr>
        <w:t xml:space="preserve">. Extensive increases in duties were </w:t>
      </w:r>
      <w:r w:rsidRPr="007A6DBA">
        <w:rPr>
          <w:rStyle w:val="StyleUnderline"/>
        </w:rPr>
        <w:t xml:space="preserve">made almost </w:t>
      </w:r>
      <w:r w:rsidRPr="007A6DBA">
        <w:rPr>
          <w:rStyle w:val="Emphasis"/>
          <w:highlight w:val="cyan"/>
        </w:rPr>
        <w:t>immediately</w:t>
      </w:r>
      <w:r w:rsidRPr="007A6DBA">
        <w:rPr>
          <w:rStyle w:val="StyleUnderline"/>
          <w:highlight w:val="cyan"/>
        </w:rPr>
        <w:t xml:space="preserve"> by </w:t>
      </w:r>
      <w:r w:rsidRPr="007A6DBA">
        <w:rPr>
          <w:rStyle w:val="Emphasis"/>
          <w:highlight w:val="cyan"/>
        </w:rPr>
        <w:t>Canada</w:t>
      </w:r>
      <w:r w:rsidRPr="007A6DBA">
        <w:rPr>
          <w:rStyle w:val="StyleUnderline"/>
          <w:highlight w:val="cyan"/>
        </w:rPr>
        <w:t xml:space="preserve">, </w:t>
      </w:r>
      <w:r w:rsidRPr="007A6DBA">
        <w:rPr>
          <w:rStyle w:val="Emphasis"/>
          <w:highlight w:val="cyan"/>
        </w:rPr>
        <w:t>Cuba</w:t>
      </w:r>
      <w:r w:rsidRPr="007A6DBA">
        <w:rPr>
          <w:rStyle w:val="StyleUnderline"/>
          <w:highlight w:val="cyan"/>
        </w:rPr>
        <w:t xml:space="preserve">, </w:t>
      </w:r>
      <w:r w:rsidRPr="007A6DBA">
        <w:rPr>
          <w:rStyle w:val="Emphasis"/>
          <w:highlight w:val="cyan"/>
        </w:rPr>
        <w:t>Mexico</w:t>
      </w:r>
      <w:r w:rsidRPr="007A6DBA">
        <w:rPr>
          <w:rStyle w:val="StyleUnderline"/>
          <w:highlight w:val="cyan"/>
        </w:rPr>
        <w:t xml:space="preserve">, </w:t>
      </w:r>
      <w:r w:rsidRPr="007A6DBA">
        <w:rPr>
          <w:rStyle w:val="Emphasis"/>
          <w:highlight w:val="cyan"/>
        </w:rPr>
        <w:t>France</w:t>
      </w:r>
      <w:r w:rsidRPr="007A6DBA">
        <w:rPr>
          <w:rStyle w:val="StyleUnderline"/>
          <w:highlight w:val="cyan"/>
        </w:rPr>
        <w:t xml:space="preserve">, </w:t>
      </w:r>
      <w:r w:rsidRPr="007A6DBA">
        <w:rPr>
          <w:rStyle w:val="Emphasis"/>
          <w:highlight w:val="cyan"/>
        </w:rPr>
        <w:t>Italy</w:t>
      </w:r>
      <w:r w:rsidRPr="007A6DBA">
        <w:rPr>
          <w:rStyle w:val="StyleUnderline"/>
          <w:highlight w:val="cyan"/>
        </w:rPr>
        <w:t xml:space="preserve">, and </w:t>
      </w:r>
      <w:r w:rsidRPr="007A6DBA">
        <w:rPr>
          <w:rStyle w:val="Emphasis"/>
          <w:highlight w:val="cyan"/>
        </w:rPr>
        <w:t>Spain</w:t>
      </w:r>
      <w:r w:rsidRPr="007A6DBA">
        <w:rPr>
          <w:sz w:val="16"/>
        </w:rPr>
        <w:t xml:space="preserve">” (League of Nations 1933:193). Writing in the same year that Smoot-Hawley was passed, Mann (1930) listed 11 countries that were particularly badly affected by the legislation and were either contemplating retaliation or had already retaliated: Argentina, Australia, Canada, Cuba, France, Italy, Mexico, New Zealand, Spain, Switzerland, and Uruguay. The countries concerned raised tariffs on particularly important US exports, while </w:t>
      </w:r>
      <w:r w:rsidRPr="007A6DBA">
        <w:rPr>
          <w:rStyle w:val="StyleUnderline"/>
          <w:highlight w:val="cyan"/>
        </w:rPr>
        <w:t>there were</w:t>
      </w:r>
      <w:r w:rsidRPr="007A6DBA">
        <w:rPr>
          <w:rStyle w:val="StyleUnderline"/>
        </w:rPr>
        <w:t xml:space="preserve"> calls for </w:t>
      </w:r>
      <w:r w:rsidRPr="007A6DBA">
        <w:rPr>
          <w:rStyle w:val="Emphasis"/>
          <w:highlight w:val="cyan"/>
        </w:rPr>
        <w:t>boycotts</w:t>
      </w:r>
      <w:r w:rsidRPr="007A6DBA">
        <w:rPr>
          <w:rStyle w:val="StyleUnderline"/>
        </w:rPr>
        <w:t xml:space="preserve"> and other measures </w:t>
      </w:r>
      <w:r w:rsidRPr="007A6DBA">
        <w:rPr>
          <w:rStyle w:val="StyleUnderline"/>
          <w:highlight w:val="cyan"/>
        </w:rPr>
        <w:t xml:space="preserve">targeting </w:t>
      </w:r>
      <w:r w:rsidRPr="007A6DBA">
        <w:rPr>
          <w:rStyle w:val="Emphasis"/>
          <w:highlight w:val="cyan"/>
        </w:rPr>
        <w:t>America</w:t>
      </w:r>
      <w:r w:rsidRPr="007A6DBA">
        <w:rPr>
          <w:rStyle w:val="StyleUnderline"/>
        </w:rPr>
        <w:t>n goods</w:t>
      </w:r>
      <w:r w:rsidRPr="007A6DBA">
        <w:rPr>
          <w:sz w:val="16"/>
        </w:rPr>
        <w:t>. Later sources such as Jones (1934) argued that these countries had indeed retaliated, although Eichengreen (1989) doubted whether the protectionism they engaged in always constituted retaliation per se.</w:t>
      </w:r>
    </w:p>
    <w:p w14:paraId="63700374" w14:textId="77777777" w:rsidR="006570D0" w:rsidRPr="007A6DBA" w:rsidRDefault="006570D0" w:rsidP="006570D0">
      <w:pPr>
        <w:rPr>
          <w:sz w:val="16"/>
        </w:rPr>
      </w:pPr>
      <w:r w:rsidRPr="007A6DBA">
        <w:rPr>
          <w:sz w:val="16"/>
        </w:rPr>
        <w:t xml:space="preserve">Perhaps </w:t>
      </w:r>
      <w:r w:rsidRPr="007A6DBA">
        <w:rPr>
          <w:rStyle w:val="StyleUnderline"/>
        </w:rPr>
        <w:t>there is</w:t>
      </w:r>
      <w:r w:rsidRPr="007A6DBA">
        <w:rPr>
          <w:sz w:val="16"/>
        </w:rPr>
        <w:t xml:space="preserve"> some </w:t>
      </w:r>
      <w:r w:rsidRPr="007A6DBA">
        <w:rPr>
          <w:rStyle w:val="StyleUnderline"/>
        </w:rPr>
        <w:t xml:space="preserve">value in letting the </w:t>
      </w:r>
      <w:r w:rsidRPr="007A6DBA">
        <w:rPr>
          <w:rStyle w:val="Emphasis"/>
          <w:highlight w:val="cyan"/>
        </w:rPr>
        <w:t>data</w:t>
      </w:r>
      <w:r w:rsidRPr="007A6DBA">
        <w:rPr>
          <w:rStyle w:val="StyleUnderline"/>
        </w:rPr>
        <w:t xml:space="preserve"> on bilateral trade flows </w:t>
      </w:r>
      <w:r w:rsidRPr="007A6DBA">
        <w:rPr>
          <w:rStyle w:val="StyleUnderline"/>
          <w:highlight w:val="cyan"/>
        </w:rPr>
        <w:t>speak to this</w:t>
      </w:r>
      <w:r w:rsidRPr="007A6DBA">
        <w:rPr>
          <w:rStyle w:val="StyleUnderline"/>
        </w:rPr>
        <w:t xml:space="preserve"> issue</w:t>
      </w:r>
      <w:r w:rsidRPr="007A6DBA">
        <w:rPr>
          <w:sz w:val="16"/>
        </w:rPr>
        <w:t xml:space="preserve">. In a recent paper (Mitchener et al. 2021), </w:t>
      </w:r>
      <w:r w:rsidRPr="007A6DBA">
        <w:rPr>
          <w:rStyle w:val="StyleUnderline"/>
        </w:rPr>
        <w:t>we provide the first systematic quantitative estimates of the impact of retaliation against Smoot-Hawley on US exports</w:t>
      </w:r>
      <w:r w:rsidRPr="007A6DBA">
        <w:rPr>
          <w:sz w:val="16"/>
        </w:rPr>
        <w:t>. We construct a new, quarterly panel dataset of bilateral trade flows between 1925 and 1938, for 99 countries, colonies, and country groupings. The dataset contains 108,722 raw observations, and accounts for the vast majority of world trade. In 1928, we capture 89% of global imports. The data were collected from national statistical sources, and are to our knowledge the first bilateral trade dataset for the interwar period recorded at a higher than annual frequency. Having high frequency data allows us to exploit the differential timing of retaliatory measures when estimating the impact of retaliation.</w:t>
      </w:r>
    </w:p>
    <w:p w14:paraId="5B4158E6" w14:textId="77777777" w:rsidR="006570D0" w:rsidRPr="007A6DBA" w:rsidRDefault="006570D0" w:rsidP="006570D0">
      <w:pPr>
        <w:rPr>
          <w:sz w:val="16"/>
        </w:rPr>
      </w:pPr>
      <w:r w:rsidRPr="007A6DBA">
        <w:rPr>
          <w:sz w:val="16"/>
        </w:rPr>
        <w:t>We divide our 99 territories into three groups (see the Annex below). First, there are those classified by Mann and Jones as having retaliated, and which we term ‘retaliators’. Second, there are those who officially protested Smoot-Hawley, but were not classified by these authors as retaliators, who we describe as ‘threateners’. Members of these first two groups are collectively referred to as ‘responders’. And third, there are countries that neither retaliated nor protested, which we term ‘non-responders’.</w:t>
      </w:r>
    </w:p>
    <w:p w14:paraId="74FC4EA3" w14:textId="77777777" w:rsidR="006570D0" w:rsidRPr="007A6DBA" w:rsidRDefault="006570D0" w:rsidP="006570D0">
      <w:pPr>
        <w:rPr>
          <w:sz w:val="16"/>
        </w:rPr>
      </w:pPr>
      <w:r w:rsidRPr="007A6DBA">
        <w:rPr>
          <w:sz w:val="16"/>
        </w:rPr>
        <w:t>Figure 1 plots US exports to responders and non-responders before and after the passage of Smoot-Hawley. The figure shows that responders accounted for the majority of US exports, so the actions of these countries mattered for aggregate US trade. It also shows that US exports to responders fell more sharply after June 1930 than did exports to non-responders, providing a first hint that retaliation might have been at work.</w:t>
      </w:r>
    </w:p>
    <w:p w14:paraId="0E61B050" w14:textId="77777777" w:rsidR="006570D0" w:rsidRPr="007A6DBA" w:rsidRDefault="006570D0" w:rsidP="006570D0">
      <w:pPr>
        <w:rPr>
          <w:sz w:val="16"/>
        </w:rPr>
      </w:pPr>
      <w:r w:rsidRPr="007A6DBA">
        <w:rPr>
          <w:noProof/>
          <w:sz w:val="16"/>
        </w:rPr>
        <w:drawing>
          <wp:inline distT="0" distB="0" distL="0" distR="0" wp14:anchorId="7795C664" wp14:editId="47E8E669">
            <wp:extent cx="3429226" cy="2437642"/>
            <wp:effectExtent l="0" t="0" r="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8119" cy="2443963"/>
                    </a:xfrm>
                    <a:prstGeom prst="rect">
                      <a:avLst/>
                    </a:prstGeom>
                    <a:noFill/>
                    <a:ln>
                      <a:noFill/>
                    </a:ln>
                  </pic:spPr>
                </pic:pic>
              </a:graphicData>
            </a:graphic>
          </wp:inline>
        </w:drawing>
      </w:r>
    </w:p>
    <w:p w14:paraId="54B5B285" w14:textId="77777777" w:rsidR="006570D0" w:rsidRPr="007A6DBA" w:rsidRDefault="006570D0" w:rsidP="006570D0">
      <w:pPr>
        <w:rPr>
          <w:sz w:val="16"/>
        </w:rPr>
      </w:pPr>
      <w:r w:rsidRPr="007A6DBA">
        <w:rPr>
          <w:sz w:val="16"/>
        </w:rPr>
        <w:t>In order to explore that possibility more rigorously, we estimate a theoretically well-founded gravity model looking at the impact of threatening and retaliating. Threatening and retaliating are captured by dummy variables that are equal to one if the exporter is the US, and the importer falls into either one of these two categories. The dummy variables switch on in the quarter when the country or colony concerned filed a protest or retaliated. As is standard, we include exporter-time, importer-time, and bilateral pair fixed effects, and we control for a variety of potential confounders, including joint membership in various blocs (the sterling bloc, Reichsmark bloc, gold bloc, or British Imperial Preference system; see Jacks and Novy 2019), the Anglo-Irish trade war, trade treaties with the US signed as a result of the 1934 Reciprocal Trade Agreements Act, and simultaneous financial crises. In particular, by including importer-time fixed effects we are controlling for the aggregate decline in the imports of threatening and retaliating countries – any impact of responding that we uncover will capture the differential decline suffered by US exporters to responders.</w:t>
      </w:r>
    </w:p>
    <w:p w14:paraId="598E80C4" w14:textId="77777777" w:rsidR="006570D0" w:rsidRPr="007A6DBA" w:rsidRDefault="006570D0" w:rsidP="006570D0">
      <w:pPr>
        <w:rPr>
          <w:sz w:val="16"/>
        </w:rPr>
      </w:pPr>
      <w:r w:rsidRPr="007A6DBA">
        <w:rPr>
          <w:sz w:val="16"/>
        </w:rPr>
        <w:t>We estimate our gravity models using both OLS and PPML and find that the impact of retaliating was big. Ceteris paribus, US exports to countries regarded by Mann and Jones as having retaliated fell by between 28% and 33%. More surprisingly, perhaps, US exports to threateners fell by between 15% and 22%, suggesting that de facto retaliation may have extended beyond those countries traditionally regarded as having retaliated.</w:t>
      </w:r>
    </w:p>
    <w:p w14:paraId="4AEEC0FC" w14:textId="77777777" w:rsidR="006570D0" w:rsidRPr="007A6DBA" w:rsidRDefault="006570D0" w:rsidP="006570D0">
      <w:pPr>
        <w:rPr>
          <w:sz w:val="16"/>
        </w:rPr>
      </w:pPr>
      <w:r w:rsidRPr="007A6DBA">
        <w:rPr>
          <w:sz w:val="16"/>
        </w:rPr>
        <w:t xml:space="preserve">In order to probe more deeply into the mechanisms involved, we compiled a second panel data set comprising 27,840 quarterly observations of US exports in 104 product categories to 59 trade partners between 1926Q3 and 1932Q2. The dataset captures 35.6% of all US exports in 1928. The use of product-level data allows us to see which products were particularly affected by retaliation overseas. We identified the top 10 US exports in our dataset to each destination, and found that, controlling for aggregate US exports to the economy concerned, exports of these top 10 products to retaliators fell by an additional 33% (exports to threateners fell by an additional 20%). </w:t>
      </w:r>
      <w:r w:rsidRPr="007A6DBA">
        <w:rPr>
          <w:rStyle w:val="StyleUnderline"/>
        </w:rPr>
        <w:t xml:space="preserve">The </w:t>
      </w:r>
      <w:r w:rsidRPr="007A6DBA">
        <w:rPr>
          <w:rStyle w:val="Emphasis"/>
          <w:highlight w:val="cyan"/>
        </w:rPr>
        <w:t>ev</w:t>
      </w:r>
      <w:r w:rsidRPr="007A6DBA">
        <w:rPr>
          <w:rStyle w:val="StyleUnderline"/>
        </w:rPr>
        <w:t xml:space="preserve">idence </w:t>
      </w:r>
      <w:r w:rsidRPr="007A6DBA">
        <w:rPr>
          <w:rStyle w:val="StyleUnderline"/>
          <w:highlight w:val="cyan"/>
        </w:rPr>
        <w:t xml:space="preserve">is </w:t>
      </w:r>
      <w:r w:rsidRPr="007A6DBA">
        <w:rPr>
          <w:rStyle w:val="Emphasis"/>
          <w:highlight w:val="cyan"/>
        </w:rPr>
        <w:t>consistent</w:t>
      </w:r>
      <w:r w:rsidRPr="007A6DBA">
        <w:rPr>
          <w:rStyle w:val="StyleUnderline"/>
          <w:highlight w:val="cyan"/>
        </w:rPr>
        <w:t xml:space="preserve"> with</w:t>
      </w:r>
      <w:r w:rsidRPr="007A6DBA">
        <w:rPr>
          <w:rStyle w:val="StyleUnderline"/>
        </w:rPr>
        <w:t xml:space="preserve"> responders </w:t>
      </w:r>
      <w:r w:rsidRPr="007A6DBA">
        <w:rPr>
          <w:rStyle w:val="Emphasis"/>
          <w:highlight w:val="cyan"/>
        </w:rPr>
        <w:t>targeting particularly</w:t>
      </w:r>
      <w:r w:rsidRPr="007A6DBA">
        <w:rPr>
          <w:rStyle w:val="StyleUnderline"/>
        </w:rPr>
        <w:t xml:space="preserve"> important </w:t>
      </w:r>
      <w:r w:rsidRPr="007A6DBA">
        <w:rPr>
          <w:rStyle w:val="StyleUnderline"/>
          <w:highlight w:val="cyan"/>
        </w:rPr>
        <w:t>US exports</w:t>
      </w:r>
      <w:r w:rsidRPr="007A6DBA">
        <w:rPr>
          <w:sz w:val="16"/>
        </w:rPr>
        <w:t>. A final exercise found that exports of cars were especially badly affected, consistent with the historical evidence that automobile exports were in many cases singled out for retaliation.</w:t>
      </w:r>
    </w:p>
    <w:p w14:paraId="446E5EF6" w14:textId="77777777" w:rsidR="006570D0" w:rsidRDefault="006570D0" w:rsidP="006570D0">
      <w:pPr>
        <w:rPr>
          <w:sz w:val="16"/>
        </w:rPr>
      </w:pPr>
      <w:r w:rsidRPr="007A6DBA">
        <w:rPr>
          <w:sz w:val="16"/>
        </w:rPr>
        <w:t xml:space="preserve">Peter </w:t>
      </w:r>
      <w:r w:rsidRPr="007A6DBA">
        <w:rPr>
          <w:rStyle w:val="StyleUnderline"/>
        </w:rPr>
        <w:t xml:space="preserve">Navarro was </w:t>
      </w:r>
      <w:r w:rsidRPr="007A6DBA">
        <w:rPr>
          <w:rStyle w:val="Emphasis"/>
        </w:rPr>
        <w:t>mistaken</w:t>
      </w:r>
      <w:r w:rsidRPr="007A6DBA">
        <w:rPr>
          <w:sz w:val="16"/>
        </w:rPr>
        <w:t xml:space="preserve"> in 2018, </w:t>
      </w:r>
      <w:r w:rsidRPr="007A6DBA">
        <w:rPr>
          <w:rStyle w:val="StyleUnderline"/>
        </w:rPr>
        <w:t xml:space="preserve">and </w:t>
      </w:r>
      <w:r w:rsidRPr="007A6DBA">
        <w:rPr>
          <w:rStyle w:val="Emphasis"/>
        </w:rPr>
        <w:t>economic history</w:t>
      </w:r>
      <w:r w:rsidRPr="007A6DBA">
        <w:rPr>
          <w:rStyle w:val="StyleUnderline"/>
        </w:rPr>
        <w:t xml:space="preserve"> suggests that this should have come as </w:t>
      </w:r>
      <w:r w:rsidRPr="007A6DBA">
        <w:rPr>
          <w:rStyle w:val="Emphasis"/>
        </w:rPr>
        <w:t>no surprise</w:t>
      </w:r>
      <w:r w:rsidRPr="007A6DBA">
        <w:rPr>
          <w:rStyle w:val="StyleUnderline"/>
        </w:rPr>
        <w:t xml:space="preserve">. Trade </w:t>
      </w:r>
      <w:r w:rsidRPr="007A6DBA">
        <w:rPr>
          <w:rStyle w:val="StyleUnderline"/>
          <w:highlight w:val="cyan"/>
        </w:rPr>
        <w:t>data suggest</w:t>
      </w:r>
      <w:r w:rsidRPr="007A6DBA">
        <w:rPr>
          <w:rStyle w:val="StyleUnderline"/>
        </w:rPr>
        <w:t xml:space="preserve"> that the </w:t>
      </w:r>
      <w:r w:rsidRPr="007A6DBA">
        <w:rPr>
          <w:rStyle w:val="StyleUnderline"/>
          <w:highlight w:val="cyan"/>
        </w:rPr>
        <w:t xml:space="preserve">US faced </w:t>
      </w:r>
      <w:r w:rsidRPr="007A6DBA">
        <w:rPr>
          <w:rStyle w:val="Emphasis"/>
          <w:highlight w:val="cyan"/>
        </w:rPr>
        <w:t>widespread retal</w:t>
      </w:r>
      <w:r w:rsidRPr="007A6DBA">
        <w:rPr>
          <w:rStyle w:val="StyleUnderline"/>
        </w:rPr>
        <w:t xml:space="preserve">iation against Smoot-Hawley, </w:t>
      </w:r>
      <w:r w:rsidRPr="007A6DBA">
        <w:rPr>
          <w:rStyle w:val="StyleUnderline"/>
          <w:highlight w:val="cyan"/>
        </w:rPr>
        <w:t>and</w:t>
      </w:r>
      <w:r w:rsidRPr="007A6DBA">
        <w:rPr>
          <w:rStyle w:val="StyleUnderline"/>
        </w:rPr>
        <w:t xml:space="preserve"> that </w:t>
      </w:r>
      <w:r w:rsidRPr="007A6DBA">
        <w:rPr>
          <w:rStyle w:val="StyleUnderline"/>
          <w:highlight w:val="cyan"/>
        </w:rPr>
        <w:t xml:space="preserve">the impact was </w:t>
      </w:r>
      <w:r w:rsidRPr="007A6DBA">
        <w:rPr>
          <w:rStyle w:val="Emphasis"/>
          <w:highlight w:val="cyan"/>
        </w:rPr>
        <w:t>large</w:t>
      </w:r>
      <w:r w:rsidRPr="007A6DBA">
        <w:rPr>
          <w:rStyle w:val="StyleUnderline"/>
        </w:rPr>
        <w:t xml:space="preserve">. While retaliation may indeed have been costly for the countries concerned this did </w:t>
      </w:r>
      <w:r w:rsidRPr="007A6DBA">
        <w:rPr>
          <w:rStyle w:val="Emphasis"/>
        </w:rPr>
        <w:t>not dissuade</w:t>
      </w:r>
      <w:r w:rsidRPr="007A6DBA">
        <w:rPr>
          <w:rStyle w:val="StyleUnderline"/>
        </w:rPr>
        <w:t xml:space="preserve"> them. </w:t>
      </w:r>
      <w:r w:rsidRPr="007A6DBA">
        <w:rPr>
          <w:rStyle w:val="Emphasis"/>
          <w:highlight w:val="cyan"/>
        </w:rPr>
        <w:t>No matter how lucrative</w:t>
      </w:r>
      <w:r w:rsidRPr="007A6DBA">
        <w:rPr>
          <w:rStyle w:val="StyleUnderline"/>
          <w:highlight w:val="cyan"/>
        </w:rPr>
        <w:t xml:space="preserve"> your market, if you </w:t>
      </w:r>
      <w:r w:rsidRPr="007A6DBA">
        <w:rPr>
          <w:rStyle w:val="Emphasis"/>
          <w:highlight w:val="cyan"/>
        </w:rPr>
        <w:t>behave badly</w:t>
      </w:r>
      <w:r w:rsidRPr="007A6DBA">
        <w:rPr>
          <w:rStyle w:val="StyleUnderline"/>
          <w:highlight w:val="cyan"/>
        </w:rPr>
        <w:t xml:space="preserve">, you risk being </w:t>
      </w:r>
      <w:r w:rsidRPr="007A6DBA">
        <w:rPr>
          <w:rStyle w:val="Emphasis"/>
          <w:highlight w:val="cyan"/>
        </w:rPr>
        <w:t>punished</w:t>
      </w:r>
      <w:r w:rsidRPr="007A6DBA">
        <w:rPr>
          <w:sz w:val="16"/>
        </w:rPr>
        <w:t>.</w:t>
      </w:r>
    </w:p>
    <w:p w14:paraId="3A9892EA" w14:textId="77777777" w:rsidR="006570D0" w:rsidRPr="00AD1230" w:rsidRDefault="006570D0" w:rsidP="006570D0">
      <w:pPr>
        <w:pStyle w:val="Heading3"/>
      </w:pPr>
      <w:r>
        <w:t>AT: 2AC 7---Trade D</w:t>
      </w:r>
    </w:p>
    <w:p w14:paraId="0A48E172" w14:textId="77777777" w:rsidR="006570D0" w:rsidRPr="007A6DBA" w:rsidRDefault="006570D0" w:rsidP="006570D0">
      <w:pPr>
        <w:pStyle w:val="Heading4"/>
        <w:rPr>
          <w:rFonts w:cs="Times New Roman"/>
        </w:rPr>
      </w:pPr>
      <w:r w:rsidRPr="007A6DBA">
        <w:rPr>
          <w:rFonts w:cs="Times New Roman"/>
        </w:rPr>
        <w:t>a) Recent, robust studies</w:t>
      </w:r>
    </w:p>
    <w:p w14:paraId="28FD7C00" w14:textId="77777777" w:rsidR="006570D0" w:rsidRPr="007A6DBA" w:rsidRDefault="006570D0" w:rsidP="006570D0">
      <w:r w:rsidRPr="007A6DBA">
        <w:t xml:space="preserve">Julian </w:t>
      </w:r>
      <w:r w:rsidRPr="007A6DBA">
        <w:rPr>
          <w:rStyle w:val="Style13ptBold"/>
        </w:rPr>
        <w:t>Adorney 20</w:t>
      </w:r>
      <w:r w:rsidRPr="007A6DBA">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1F8ADE93" w14:textId="77777777" w:rsidR="006570D0" w:rsidRPr="007A6DBA" w:rsidRDefault="006570D0" w:rsidP="006570D0">
      <w:pPr>
        <w:rPr>
          <w:sz w:val="16"/>
        </w:rPr>
      </w:pPr>
      <w:r w:rsidRPr="007A6DBA">
        <w:rPr>
          <w:sz w:val="16"/>
        </w:rPr>
        <w:t xml:space="preserve">Why does </w:t>
      </w:r>
      <w:r w:rsidRPr="007A6DBA">
        <w:rPr>
          <w:rStyle w:val="StyleUnderline"/>
        </w:rPr>
        <w:t>protectionism lead to conflict and</w:t>
      </w:r>
      <w:r w:rsidRPr="007A6DBA">
        <w:rPr>
          <w:sz w:val="16"/>
        </w:rPr>
        <w:t xml:space="preserve"> why does </w:t>
      </w:r>
      <w:r w:rsidRPr="007A6DBA">
        <w:rPr>
          <w:rStyle w:val="StyleUnderline"/>
        </w:rPr>
        <w:t>free trade help prevent it</w:t>
      </w:r>
      <w:r w:rsidRPr="007A6DBA">
        <w:rPr>
          <w:sz w:val="16"/>
        </w:rPr>
        <w:t>? Learn about the connection between peace and free trade.</w:t>
      </w:r>
    </w:p>
    <w:p w14:paraId="2D896753" w14:textId="77777777" w:rsidR="006570D0" w:rsidRPr="007A6DBA" w:rsidRDefault="006570D0" w:rsidP="006570D0">
      <w:pPr>
        <w:rPr>
          <w:rStyle w:val="Emphasis"/>
        </w:rPr>
      </w:pPr>
      <w:r w:rsidRPr="007A6DBA">
        <w:rPr>
          <w:sz w:val="16"/>
        </w:rPr>
        <w:t xml:space="preserve">Frédéric Bastiat famously claimed that </w:t>
      </w:r>
      <w:r w:rsidRPr="007A6DBA">
        <w:rPr>
          <w:rStyle w:val="Emphasis"/>
          <w:highlight w:val="cyan"/>
        </w:rPr>
        <w:t>“if goods don’t cross borders, soldiers will.”</w:t>
      </w:r>
    </w:p>
    <w:p w14:paraId="0B4D9E4B" w14:textId="77777777" w:rsidR="006570D0" w:rsidRPr="007A6DBA" w:rsidRDefault="006570D0" w:rsidP="006570D0">
      <w:pPr>
        <w:rPr>
          <w:sz w:val="16"/>
        </w:rPr>
      </w:pPr>
      <w:r w:rsidRPr="007A6DBA">
        <w:rPr>
          <w:sz w:val="16"/>
        </w:rPr>
        <w:t xml:space="preserve">Bastiat argued that free trade between countries could reduce international conflict because </w:t>
      </w:r>
      <w:r w:rsidRPr="007A6DBA">
        <w:rPr>
          <w:rStyle w:val="StyleUnderline"/>
          <w:highlight w:val="cyan"/>
        </w:rPr>
        <w:t xml:space="preserve">trade forges </w:t>
      </w:r>
      <w:r w:rsidRPr="007A6DBA">
        <w:rPr>
          <w:rStyle w:val="Emphasis"/>
          <w:highlight w:val="cyan"/>
        </w:rPr>
        <w:t>connections</w:t>
      </w:r>
      <w:r w:rsidRPr="007A6DBA">
        <w:rPr>
          <w:rStyle w:val="StyleUnderline"/>
        </w:rPr>
        <w:t xml:space="preserve"> between nations </w:t>
      </w:r>
      <w:r w:rsidRPr="007A6DBA">
        <w:rPr>
          <w:rStyle w:val="StyleUnderline"/>
          <w:highlight w:val="cyan"/>
        </w:rPr>
        <w:t>and gives each</w:t>
      </w:r>
      <w:r w:rsidRPr="007A6DBA">
        <w:rPr>
          <w:rStyle w:val="StyleUnderline"/>
        </w:rPr>
        <w:t xml:space="preserve"> country an </w:t>
      </w:r>
      <w:r w:rsidRPr="007A6DBA">
        <w:rPr>
          <w:rStyle w:val="Emphasis"/>
          <w:highlight w:val="cyan"/>
        </w:rPr>
        <w:t>incentive</w:t>
      </w:r>
      <w:r w:rsidRPr="007A6DBA">
        <w:rPr>
          <w:rStyle w:val="StyleUnderline"/>
          <w:highlight w:val="cyan"/>
        </w:rPr>
        <w:t xml:space="preserve"> to avoid war</w:t>
      </w:r>
      <w:r w:rsidRPr="007A6DBA">
        <w:rPr>
          <w:rStyle w:val="StyleUnderline"/>
        </w:rPr>
        <w:t xml:space="preserve"> with its trading partners. If every nation were an </w:t>
      </w:r>
      <w:r w:rsidRPr="007A6DBA">
        <w:rPr>
          <w:rStyle w:val="Emphasis"/>
        </w:rPr>
        <w:t>economic island</w:t>
      </w:r>
      <w:r w:rsidRPr="007A6DBA">
        <w:rPr>
          <w:rStyle w:val="StyleUnderline"/>
        </w:rPr>
        <w:t xml:space="preserve">, the lack of </w:t>
      </w:r>
      <w:r w:rsidRPr="007A6DBA">
        <w:rPr>
          <w:rStyle w:val="Emphasis"/>
        </w:rPr>
        <w:t>positive interaction</w:t>
      </w:r>
      <w:r w:rsidRPr="007A6DBA">
        <w:rPr>
          <w:rStyle w:val="StyleUnderline"/>
        </w:rPr>
        <w:t xml:space="preserve"> created by trade could leave more room for </w:t>
      </w:r>
      <w:r w:rsidRPr="007A6DBA">
        <w:rPr>
          <w:rStyle w:val="Emphasis"/>
        </w:rPr>
        <w:t>conflict</w:t>
      </w:r>
      <w:r w:rsidRPr="007A6DBA">
        <w:rPr>
          <w:sz w:val="16"/>
        </w:rPr>
        <w:t xml:space="preserve">. Two hundred years after Bastiat, libertarians take this idea as gospel. Unfortunately, not everyone does. But </w:t>
      </w:r>
      <w:r w:rsidRPr="007A6DBA">
        <w:rPr>
          <w:rStyle w:val="StyleUnderline"/>
        </w:rPr>
        <w:t xml:space="preserve">as </w:t>
      </w:r>
      <w:r w:rsidRPr="007A6DBA">
        <w:rPr>
          <w:rStyle w:val="Emphasis"/>
          <w:highlight w:val="cyan"/>
        </w:rPr>
        <w:t>recent research</w:t>
      </w:r>
      <w:r w:rsidRPr="007A6DBA">
        <w:rPr>
          <w:rStyle w:val="StyleUnderline"/>
        </w:rPr>
        <w:t xml:space="preserve"> shows, the historical evidence </w:t>
      </w:r>
      <w:r w:rsidRPr="007A6DBA">
        <w:rPr>
          <w:rStyle w:val="Emphasis"/>
          <w:highlight w:val="cyan"/>
        </w:rPr>
        <w:t>confirms</w:t>
      </w:r>
      <w:r w:rsidRPr="007A6DBA">
        <w:rPr>
          <w:rStyle w:val="StyleUnderline"/>
          <w:highlight w:val="cyan"/>
        </w:rPr>
        <w:t xml:space="preserve"> Bastiat’s</w:t>
      </w:r>
      <w:r w:rsidRPr="007A6DBA">
        <w:rPr>
          <w:rStyle w:val="StyleUnderline"/>
        </w:rPr>
        <w:t xml:space="preserve"> famous </w:t>
      </w:r>
      <w:r w:rsidRPr="007A6DBA">
        <w:rPr>
          <w:rStyle w:val="StyleUnderline"/>
          <w:highlight w:val="cyan"/>
        </w:rPr>
        <w:t>claim</w:t>
      </w:r>
      <w:r w:rsidRPr="007A6DBA">
        <w:rPr>
          <w:sz w:val="16"/>
        </w:rPr>
        <w:t>.</w:t>
      </w:r>
    </w:p>
    <w:p w14:paraId="3BBE4D22" w14:textId="77777777" w:rsidR="006570D0" w:rsidRPr="007A6DBA" w:rsidRDefault="006570D0" w:rsidP="006570D0">
      <w:pPr>
        <w:rPr>
          <w:sz w:val="16"/>
        </w:rPr>
      </w:pPr>
      <w:r w:rsidRPr="007A6DBA">
        <w:rPr>
          <w:sz w:val="16"/>
        </w:rPr>
        <w:t>To trade or to raid</w:t>
      </w:r>
    </w:p>
    <w:p w14:paraId="0EA1D970" w14:textId="77777777" w:rsidR="006570D0" w:rsidRPr="007A6DBA" w:rsidRDefault="006570D0" w:rsidP="006570D0">
      <w:pPr>
        <w:rPr>
          <w:sz w:val="16"/>
        </w:rPr>
      </w:pPr>
      <w:r w:rsidRPr="007A6DBA">
        <w:rPr>
          <w:sz w:val="16"/>
        </w:rPr>
        <w:t xml:space="preserve">In “Peace through Trade or Free Trade?” professor Patrick J. </w:t>
      </w:r>
      <w:r w:rsidRPr="007A6DBA">
        <w:rPr>
          <w:rStyle w:val="StyleUnderline"/>
          <w:highlight w:val="cyan"/>
        </w:rPr>
        <w:t>McDonald</w:t>
      </w:r>
      <w:r w:rsidRPr="007A6DBA">
        <w:rPr>
          <w:sz w:val="16"/>
        </w:rPr>
        <w:t xml:space="preserve">, from the University of Texas at Austin, </w:t>
      </w:r>
      <w:r w:rsidRPr="007A6DBA">
        <w:rPr>
          <w:rStyle w:val="Emphasis"/>
          <w:highlight w:val="cyan"/>
        </w:rPr>
        <w:t>empirically</w:t>
      </w:r>
      <w:r w:rsidRPr="007A6DBA">
        <w:rPr>
          <w:rStyle w:val="StyleUnderline"/>
          <w:highlight w:val="cyan"/>
        </w:rPr>
        <w:t xml:space="preserve"> tested</w:t>
      </w:r>
      <w:r w:rsidRPr="007A6DBA">
        <w:rPr>
          <w:rStyle w:val="StyleUnderline"/>
        </w:rPr>
        <w:t xml:space="preserve"> whether greater</w:t>
      </w:r>
      <w:r w:rsidRPr="007A6DBA">
        <w:rPr>
          <w:sz w:val="16"/>
        </w:rPr>
        <w:t xml:space="preserve"> levels of </w:t>
      </w:r>
      <w:r w:rsidRPr="007A6DBA">
        <w:rPr>
          <w:rStyle w:val="StyleUnderline"/>
        </w:rPr>
        <w:t>protectionism</w:t>
      </w:r>
      <w:r w:rsidRPr="007A6DBA">
        <w:rPr>
          <w:sz w:val="16"/>
        </w:rPr>
        <w:t xml:space="preserve"> in a country (tariffs, quotas, etc.) </w:t>
      </w:r>
      <w:r w:rsidRPr="007A6DBA">
        <w:rPr>
          <w:rStyle w:val="StyleUnderline"/>
        </w:rPr>
        <w:t>would increase the probability of international conflict</w:t>
      </w:r>
      <w:r w:rsidRPr="007A6DBA">
        <w:rPr>
          <w:sz w:val="16"/>
        </w:rPr>
        <w:t xml:space="preserve"> in that nation. </w:t>
      </w:r>
      <w:r w:rsidRPr="007A6DBA">
        <w:rPr>
          <w:rStyle w:val="StyleUnderline"/>
        </w:rPr>
        <w:t>He used</w:t>
      </w:r>
      <w:r w:rsidRPr="007A6DBA">
        <w:rPr>
          <w:sz w:val="16"/>
        </w:rPr>
        <w:t xml:space="preserve"> a tool called </w:t>
      </w:r>
      <w:r w:rsidRPr="007A6DBA">
        <w:rPr>
          <w:rStyle w:val="StyleUnderline"/>
        </w:rPr>
        <w:t>dyads to analyze every country’s international relations from</w:t>
      </w:r>
      <w:r w:rsidRPr="007A6DBA">
        <w:rPr>
          <w:sz w:val="16"/>
        </w:rPr>
        <w:t xml:space="preserve"> 19</w:t>
      </w:r>
      <w:r w:rsidRPr="007A6DBA">
        <w:rPr>
          <w:rStyle w:val="Emphasis"/>
        </w:rPr>
        <w:t>60</w:t>
      </w:r>
      <w:r w:rsidRPr="007A6DBA">
        <w:rPr>
          <w:rStyle w:val="StyleUnderline"/>
        </w:rPr>
        <w:t xml:space="preserve"> until 2000</w:t>
      </w:r>
      <w:r w:rsidRPr="007A6DBA">
        <w:rPr>
          <w:sz w:val="16"/>
        </w:rPr>
        <w:t xml:space="preserve">. A dyad is the interaction between one country and another country: German and French relations would be one dyad, German and Russian relations would be a second, French and Australian relations would be a third. </w:t>
      </w:r>
      <w:r w:rsidRPr="007A6DBA">
        <w:rPr>
          <w:rStyle w:val="StyleUnderline"/>
        </w:rPr>
        <w:t>He</w:t>
      </w:r>
      <w:r w:rsidRPr="007A6DBA">
        <w:rPr>
          <w:sz w:val="16"/>
        </w:rPr>
        <w:t xml:space="preserve"> further </w:t>
      </w:r>
      <w:r w:rsidRPr="007A6DBA">
        <w:rPr>
          <w:rStyle w:val="StyleUnderline"/>
        </w:rPr>
        <w:t>broke this down into dyad-years</w:t>
      </w:r>
      <w:r w:rsidRPr="007A6DBA">
        <w:rPr>
          <w:sz w:val="16"/>
        </w:rPr>
        <w:t>; the relations between Germany and France in 1965 would be one dyad-year, the relations between France and Australia in 1973 would be a second, and so on.</w:t>
      </w:r>
    </w:p>
    <w:p w14:paraId="721F471F" w14:textId="77777777" w:rsidR="006570D0" w:rsidRPr="007A6DBA" w:rsidRDefault="006570D0" w:rsidP="006570D0">
      <w:pPr>
        <w:rPr>
          <w:sz w:val="16"/>
        </w:rPr>
      </w:pPr>
      <w:r w:rsidRPr="007A6DBA">
        <w:rPr>
          <w:rStyle w:val="StyleUnderline"/>
        </w:rPr>
        <w:t>Using these dyad-years, McDonald analyzed</w:t>
      </w:r>
      <w:r w:rsidRPr="007A6DBA">
        <w:rPr>
          <w:sz w:val="16"/>
        </w:rPr>
        <w:t xml:space="preserve"> the behavior of </w:t>
      </w:r>
      <w:r w:rsidRPr="007A6DBA">
        <w:rPr>
          <w:rStyle w:val="StyleUnderline"/>
          <w:highlight w:val="cyan"/>
        </w:rPr>
        <w:t>every country</w:t>
      </w:r>
      <w:r w:rsidRPr="007A6DBA">
        <w:rPr>
          <w:rStyle w:val="StyleUnderline"/>
        </w:rPr>
        <w:t xml:space="preserve"> in the world </w:t>
      </w:r>
      <w:r w:rsidRPr="007A6DBA">
        <w:rPr>
          <w:rStyle w:val="StyleUnderline"/>
          <w:highlight w:val="cyan"/>
        </w:rPr>
        <w:t>for the past 40 years</w:t>
      </w:r>
      <w:r w:rsidRPr="007A6DBA">
        <w:rPr>
          <w:rStyle w:val="StyleUnderline"/>
        </w:rPr>
        <w:t xml:space="preserve">. His </w:t>
      </w:r>
      <w:r w:rsidRPr="007A6DBA">
        <w:rPr>
          <w:rStyle w:val="StyleUnderline"/>
          <w:highlight w:val="cyan"/>
        </w:rPr>
        <w:t>analysis showed a</w:t>
      </w:r>
      <w:r w:rsidRPr="007A6DBA">
        <w:rPr>
          <w:rStyle w:val="StyleUnderline"/>
        </w:rPr>
        <w:t xml:space="preserve"> </w:t>
      </w:r>
      <w:r w:rsidRPr="007A6DBA">
        <w:rPr>
          <w:rStyle w:val="Emphasis"/>
        </w:rPr>
        <w:t xml:space="preserve">negative </w:t>
      </w:r>
      <w:r w:rsidRPr="007A6DBA">
        <w:rPr>
          <w:rStyle w:val="Emphasis"/>
          <w:highlight w:val="cyan"/>
        </w:rPr>
        <w:t>correlation</w:t>
      </w:r>
      <w:r w:rsidRPr="007A6DBA">
        <w:rPr>
          <w:rStyle w:val="StyleUnderline"/>
          <w:highlight w:val="cyan"/>
        </w:rPr>
        <w:t xml:space="preserve"> between</w:t>
      </w:r>
      <w:r w:rsidRPr="007A6DBA">
        <w:rPr>
          <w:rStyle w:val="StyleUnderline"/>
        </w:rPr>
        <w:t xml:space="preserve"> free </w:t>
      </w:r>
      <w:r w:rsidRPr="007A6DBA">
        <w:rPr>
          <w:rStyle w:val="StyleUnderline"/>
          <w:highlight w:val="cyan"/>
        </w:rPr>
        <w:t>trade and conflict</w:t>
      </w:r>
      <w:r w:rsidRPr="007A6DBA">
        <w:rPr>
          <w:rStyle w:val="StyleUnderline"/>
        </w:rPr>
        <w:t xml:space="preserve">: The more freely a country trades, the </w:t>
      </w:r>
      <w:r w:rsidRPr="007A6DBA">
        <w:rPr>
          <w:rStyle w:val="Emphasis"/>
        </w:rPr>
        <w:t>fewer wars</w:t>
      </w:r>
      <w:r w:rsidRPr="007A6DBA">
        <w:rPr>
          <w:rStyle w:val="StyleUnderline"/>
        </w:rPr>
        <w:t xml:space="preserve"> it engages in. Countries that engage in free trade are less likely to invade and less likely to be invaded</w:t>
      </w:r>
      <w:r w:rsidRPr="007A6DBA">
        <w:rPr>
          <w:sz w:val="16"/>
        </w:rPr>
        <w:t>.</w:t>
      </w:r>
    </w:p>
    <w:p w14:paraId="34F85B43" w14:textId="77777777" w:rsidR="006570D0" w:rsidRPr="007A6DBA" w:rsidRDefault="006570D0" w:rsidP="006570D0">
      <w:pPr>
        <w:rPr>
          <w:sz w:val="16"/>
        </w:rPr>
      </w:pPr>
      <w:r w:rsidRPr="007A6DBA">
        <w:rPr>
          <w:sz w:val="16"/>
        </w:rPr>
        <w:t>Trading partners</w:t>
      </w:r>
    </w:p>
    <w:p w14:paraId="36D1DB81" w14:textId="77777777" w:rsidR="006570D0" w:rsidRPr="007A6DBA" w:rsidRDefault="006570D0" w:rsidP="006570D0">
      <w:pPr>
        <w:rPr>
          <w:sz w:val="16"/>
        </w:rPr>
      </w:pPr>
      <w:r w:rsidRPr="007A6DBA">
        <w:rPr>
          <w:sz w:val="16"/>
        </w:rPr>
        <w:t>The causal arrow</w:t>
      </w:r>
    </w:p>
    <w:p w14:paraId="2BDEA640" w14:textId="77777777" w:rsidR="006570D0" w:rsidRPr="007A6DBA" w:rsidRDefault="006570D0" w:rsidP="006570D0">
      <w:pPr>
        <w:rPr>
          <w:sz w:val="16"/>
        </w:rPr>
      </w:pPr>
      <w:r w:rsidRPr="007A6DBA">
        <w:rPr>
          <w:sz w:val="16"/>
        </w:rPr>
        <w:t xml:space="preserve">Of course, </w:t>
      </w:r>
      <w:r w:rsidRPr="007A6DBA">
        <w:rPr>
          <w:rStyle w:val="StyleUnderline"/>
        </w:rPr>
        <w:t>this finding might be</w:t>
      </w:r>
      <w:r w:rsidRPr="007A6DBA">
        <w:rPr>
          <w:sz w:val="16"/>
        </w:rPr>
        <w:t xml:space="preserve"> a matter of </w:t>
      </w:r>
      <w:r w:rsidRPr="007A6DBA">
        <w:rPr>
          <w:rStyle w:val="StyleUnderline"/>
        </w:rPr>
        <w:t xml:space="preserve">confusing correlation </w:t>
      </w:r>
      <w:r w:rsidRPr="007A6DBA">
        <w:rPr>
          <w:rStyle w:val="StyleUnderline"/>
          <w:highlight w:val="cyan"/>
        </w:rPr>
        <w:t xml:space="preserve">for </w:t>
      </w:r>
      <w:r w:rsidRPr="007A6DBA">
        <w:rPr>
          <w:rStyle w:val="Emphasis"/>
          <w:highlight w:val="cyan"/>
        </w:rPr>
        <w:t>causation</w:t>
      </w:r>
      <w:r w:rsidRPr="007A6DBA">
        <w:rPr>
          <w:sz w:val="16"/>
        </w:rPr>
        <w:t xml:space="preserve">. Maybe countries engaging in free trade fight less often for some other reason, like the fact that they tend also to be more democratic. Democratic countries make war less often than empires do. </w:t>
      </w:r>
      <w:r w:rsidRPr="007A6DBA">
        <w:rPr>
          <w:rStyle w:val="StyleUnderline"/>
        </w:rPr>
        <w:t xml:space="preserve">But </w:t>
      </w:r>
      <w:r w:rsidRPr="007A6DBA">
        <w:rPr>
          <w:rStyle w:val="StyleUnderline"/>
          <w:highlight w:val="cyan"/>
        </w:rPr>
        <w:t xml:space="preserve">McDonald </w:t>
      </w:r>
      <w:r w:rsidRPr="007A6DBA">
        <w:rPr>
          <w:rStyle w:val="Emphasis"/>
          <w:highlight w:val="cyan"/>
        </w:rPr>
        <w:t>controls</w:t>
      </w:r>
      <w:r w:rsidRPr="007A6DBA">
        <w:rPr>
          <w:rStyle w:val="Emphasis"/>
        </w:rPr>
        <w:t xml:space="preserve"> for these variables</w:t>
      </w:r>
      <w:r w:rsidRPr="007A6DBA">
        <w:rPr>
          <w:sz w:val="16"/>
        </w:rPr>
        <w:t>. Controlling for a state’s political structure is important, because democracies and republics tend to fight less than authoritarian regimes.</w:t>
      </w:r>
    </w:p>
    <w:p w14:paraId="179CBC8B" w14:textId="77777777" w:rsidR="006570D0" w:rsidRPr="007A6DBA" w:rsidRDefault="006570D0" w:rsidP="006570D0">
      <w:pPr>
        <w:rPr>
          <w:sz w:val="16"/>
        </w:rPr>
      </w:pPr>
      <w:r w:rsidRPr="007A6DBA">
        <w:rPr>
          <w:rStyle w:val="StyleUnderline"/>
        </w:rPr>
        <w:t xml:space="preserve">McDonald </w:t>
      </w:r>
      <w:r w:rsidRPr="007A6DBA">
        <w:rPr>
          <w:rStyle w:val="StyleUnderline"/>
          <w:highlight w:val="cyan"/>
        </w:rPr>
        <w:t>also</w:t>
      </w:r>
      <w:r w:rsidRPr="007A6DBA">
        <w:rPr>
          <w:rStyle w:val="StyleUnderline"/>
        </w:rPr>
        <w:t xml:space="preserve"> controlled </w:t>
      </w:r>
      <w:r w:rsidRPr="007A6DBA">
        <w:rPr>
          <w:rStyle w:val="StyleUnderline"/>
          <w:highlight w:val="cyan"/>
        </w:rPr>
        <w:t>for</w:t>
      </w:r>
      <w:r w:rsidRPr="007A6DBA">
        <w:rPr>
          <w:sz w:val="16"/>
        </w:rPr>
        <w:t xml:space="preserve"> a country’s economic </w:t>
      </w:r>
      <w:r w:rsidRPr="007A6DBA">
        <w:rPr>
          <w:rStyle w:val="StyleUnderline"/>
          <w:highlight w:val="cyan"/>
        </w:rPr>
        <w:t>growth</w:t>
      </w:r>
      <w:r w:rsidRPr="007A6DBA">
        <w:rPr>
          <w:sz w:val="16"/>
        </w:rPr>
        <w:t xml:space="preserve">, because countries in a recession are more likely to go to war than those in a boom, often in order to distract their people from their economic woes. </w:t>
      </w:r>
      <w:r w:rsidRPr="007A6DBA">
        <w:rPr>
          <w:rStyle w:val="StyleUnderline"/>
        </w:rPr>
        <w:t xml:space="preserve">McDonald </w:t>
      </w:r>
      <w:r w:rsidRPr="007A6DBA">
        <w:rPr>
          <w:rStyle w:val="StyleUnderline"/>
          <w:highlight w:val="cyan"/>
        </w:rPr>
        <w:t>even</w:t>
      </w:r>
      <w:r w:rsidRPr="007A6DBA">
        <w:rPr>
          <w:rStyle w:val="StyleUnderline"/>
        </w:rPr>
        <w:t xml:space="preserve"> controlled for</w:t>
      </w:r>
      <w:r w:rsidRPr="007A6DBA">
        <w:rPr>
          <w:sz w:val="16"/>
        </w:rPr>
        <w:t xml:space="preserve"> factors like </w:t>
      </w:r>
      <w:r w:rsidRPr="007A6DBA">
        <w:rPr>
          <w:rStyle w:val="StyleUnderline"/>
        </w:rPr>
        <w:t xml:space="preserve">geographic </w:t>
      </w:r>
      <w:r w:rsidRPr="007A6DBA">
        <w:rPr>
          <w:rStyle w:val="StyleUnderline"/>
          <w:highlight w:val="cyan"/>
        </w:rPr>
        <w:t>proximity</w:t>
      </w:r>
      <w:r w:rsidRPr="007A6DBA">
        <w:rPr>
          <w:sz w:val="16"/>
        </w:rPr>
        <w:t>: It’s easier for Germany and France to fight each other than it is for the United States and China, because troops in the former group only have to cross a shared border.</w:t>
      </w:r>
    </w:p>
    <w:p w14:paraId="72F9EB6C" w14:textId="77777777" w:rsidR="006570D0" w:rsidRPr="007A6DBA" w:rsidRDefault="006570D0" w:rsidP="006570D0">
      <w:pPr>
        <w:rPr>
          <w:sz w:val="16"/>
        </w:rPr>
      </w:pPr>
      <w:r w:rsidRPr="007A6DBA">
        <w:rPr>
          <w:rStyle w:val="StyleUnderline"/>
        </w:rPr>
        <w:t xml:space="preserve">The </w:t>
      </w:r>
      <w:r w:rsidRPr="007A6DBA">
        <w:rPr>
          <w:rStyle w:val="Emphasis"/>
          <w:highlight w:val="cyan"/>
        </w:rPr>
        <w:t>takeaway</w:t>
      </w:r>
      <w:r w:rsidRPr="007A6DBA">
        <w:rPr>
          <w:rStyle w:val="StyleUnderline"/>
        </w:rPr>
        <w:t xml:space="preserve"> from</w:t>
      </w:r>
      <w:r w:rsidRPr="007A6DBA">
        <w:rPr>
          <w:sz w:val="16"/>
        </w:rPr>
        <w:t xml:space="preserve"> McDonald’s </w:t>
      </w:r>
      <w:r w:rsidRPr="007A6DBA">
        <w:rPr>
          <w:rStyle w:val="StyleUnderline"/>
        </w:rPr>
        <w:t xml:space="preserve">analysis </w:t>
      </w:r>
      <w:r w:rsidRPr="007A6DBA">
        <w:rPr>
          <w:rStyle w:val="StyleUnderline"/>
          <w:highlight w:val="cyan"/>
        </w:rPr>
        <w:t>is</w:t>
      </w:r>
      <w:r w:rsidRPr="007A6DBA">
        <w:rPr>
          <w:rStyle w:val="StyleUnderline"/>
        </w:rPr>
        <w:t xml:space="preserve"> that </w:t>
      </w:r>
      <w:r w:rsidRPr="007A6DBA">
        <w:rPr>
          <w:rStyle w:val="Emphasis"/>
          <w:highlight w:val="cyan"/>
        </w:rPr>
        <w:t>protectionism</w:t>
      </w:r>
      <w:r w:rsidRPr="007A6DBA">
        <w:rPr>
          <w:rStyle w:val="Emphasis"/>
        </w:rPr>
        <w:t xml:space="preserve"> can actually </w:t>
      </w:r>
      <w:r w:rsidRPr="007A6DBA">
        <w:rPr>
          <w:rStyle w:val="Emphasis"/>
          <w:highlight w:val="cyan"/>
        </w:rPr>
        <w:t>lead to conflict</w:t>
      </w:r>
      <w:r w:rsidRPr="007A6DBA">
        <w:rPr>
          <w:sz w:val="16"/>
        </w:rPr>
        <w:t xml:space="preserve">. McDonald found that </w:t>
      </w:r>
      <w:r w:rsidRPr="007A6DBA">
        <w:rPr>
          <w:rStyle w:val="StyleUnderline"/>
        </w:rPr>
        <w:t>a country in the bottom 10 percent for protectionism</w:t>
      </w:r>
      <w:r w:rsidRPr="007A6DBA">
        <w:rPr>
          <w:sz w:val="16"/>
        </w:rPr>
        <w:t xml:space="preserve"> (meaning it is less protectionist than 90 percent of other countries) </w:t>
      </w:r>
      <w:r w:rsidRPr="007A6DBA">
        <w:rPr>
          <w:rStyle w:val="StyleUnderline"/>
        </w:rPr>
        <w:t>is 70 percent less likely to engage in a new conflict</w:t>
      </w:r>
      <w:r w:rsidRPr="007A6DBA">
        <w:rPr>
          <w:sz w:val="16"/>
        </w:rPr>
        <w:t xml:space="preserve"> (either as invader or as target) </w:t>
      </w:r>
      <w:r w:rsidRPr="007A6DBA">
        <w:rPr>
          <w:rStyle w:val="StyleUnderline"/>
        </w:rPr>
        <w:t>than one in the top 10 percent for protectionism</w:t>
      </w:r>
      <w:r w:rsidRPr="007A6DBA">
        <w:rPr>
          <w:sz w:val="16"/>
        </w:rPr>
        <w:t>.</w:t>
      </w:r>
    </w:p>
    <w:p w14:paraId="78C980A6" w14:textId="77777777" w:rsidR="006570D0" w:rsidRPr="007A6DBA" w:rsidRDefault="006570D0" w:rsidP="006570D0">
      <w:pPr>
        <w:rPr>
          <w:sz w:val="16"/>
        </w:rPr>
      </w:pPr>
      <w:r w:rsidRPr="007A6DBA">
        <w:rPr>
          <w:noProof/>
          <w:sz w:val="16"/>
        </w:rPr>
        <w:drawing>
          <wp:inline distT="0" distB="0" distL="0" distR="0" wp14:anchorId="4CDC1C31" wp14:editId="333259AB">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6559483A" w14:textId="77777777" w:rsidR="006570D0" w:rsidRPr="007A6DBA" w:rsidRDefault="006570D0" w:rsidP="006570D0">
      <w:pPr>
        <w:rPr>
          <w:rStyle w:val="Style13ptBold"/>
        </w:rPr>
      </w:pPr>
      <w:r w:rsidRPr="007A6DBA">
        <w:rPr>
          <w:rStyle w:val="Style13ptBold"/>
        </w:rPr>
        <w:t>b) Empirics</w:t>
      </w:r>
    </w:p>
    <w:p w14:paraId="2D34D6E0" w14:textId="77777777" w:rsidR="006570D0" w:rsidRPr="007A6DBA" w:rsidRDefault="006570D0" w:rsidP="006570D0">
      <w:r w:rsidRPr="007A6DBA">
        <w:t xml:space="preserve">Cary </w:t>
      </w:r>
      <w:r w:rsidRPr="007A6DBA">
        <w:rPr>
          <w:rStyle w:val="Style13ptBold"/>
        </w:rPr>
        <w:t>Huang 18</w:t>
      </w:r>
      <w:r w:rsidRPr="007A6DBA">
        <w:t>, Senior Writer and Veteran Columnist at the South China Morning Post, Former China Editor for The Standard, “Trade Wars Cause World Wars, History Shows. Will This Time Be Different?”, South China Morning Post, 7/17/2018, https://www.scmp.com/comment/insight-opinion/united-states/article/2155565/trade-wars-cause-world-wars-history-shows-will</w:t>
      </w:r>
    </w:p>
    <w:p w14:paraId="5F24283D" w14:textId="77777777" w:rsidR="006570D0" w:rsidRPr="007A6DBA" w:rsidRDefault="006570D0" w:rsidP="006570D0">
      <w:pPr>
        <w:rPr>
          <w:sz w:val="16"/>
        </w:rPr>
      </w:pPr>
      <w:r w:rsidRPr="007A6DBA">
        <w:rPr>
          <w:rStyle w:val="Emphasis"/>
          <w:highlight w:val="cyan"/>
        </w:rPr>
        <w:t>History</w:t>
      </w:r>
      <w:r w:rsidRPr="007A6DBA">
        <w:rPr>
          <w:rStyle w:val="StyleUnderline"/>
          <w:highlight w:val="cyan"/>
        </w:rPr>
        <w:t xml:space="preserve"> provides </w:t>
      </w:r>
      <w:r w:rsidRPr="007A6DBA">
        <w:rPr>
          <w:rStyle w:val="Emphasis"/>
          <w:highlight w:val="cyan"/>
        </w:rPr>
        <w:t>ample ev</w:t>
      </w:r>
      <w:r w:rsidRPr="007A6DBA">
        <w:rPr>
          <w:rStyle w:val="StyleUnderline"/>
        </w:rPr>
        <w:t xml:space="preserve">idence that </w:t>
      </w:r>
      <w:r w:rsidRPr="007A6DBA">
        <w:rPr>
          <w:rStyle w:val="StyleUnderline"/>
          <w:highlight w:val="cyan"/>
        </w:rPr>
        <w:t>trade problems</w:t>
      </w:r>
      <w:r w:rsidRPr="007A6DBA">
        <w:rPr>
          <w:rStyle w:val="StyleUnderline"/>
        </w:rPr>
        <w:t xml:space="preserve"> have </w:t>
      </w:r>
      <w:r w:rsidRPr="007A6DBA">
        <w:rPr>
          <w:rStyle w:val="Emphasis"/>
          <w:highlight w:val="cyan"/>
        </w:rPr>
        <w:t>heighten</w:t>
      </w:r>
      <w:r w:rsidRPr="007A6DBA">
        <w:rPr>
          <w:rStyle w:val="StyleUnderline"/>
        </w:rPr>
        <w:t xml:space="preserve">ed </w:t>
      </w:r>
      <w:r w:rsidRPr="007A6DBA">
        <w:rPr>
          <w:rStyle w:val="StyleUnderline"/>
          <w:highlight w:val="cyan"/>
        </w:rPr>
        <w:t>tensions</w:t>
      </w:r>
      <w:r w:rsidRPr="007A6DBA">
        <w:rPr>
          <w:rStyle w:val="StyleUnderline"/>
        </w:rPr>
        <w:t xml:space="preserve"> among nations. Such fights </w:t>
      </w:r>
      <w:r w:rsidRPr="007A6DBA">
        <w:rPr>
          <w:rStyle w:val="StyleUnderline"/>
          <w:highlight w:val="cyan"/>
        </w:rPr>
        <w:t>lead to</w:t>
      </w:r>
      <w:r w:rsidRPr="007A6DBA">
        <w:rPr>
          <w:rStyle w:val="StyleUnderline"/>
        </w:rPr>
        <w:t xml:space="preserve"> </w:t>
      </w:r>
      <w:r w:rsidRPr="007A6DBA">
        <w:rPr>
          <w:rStyle w:val="Emphasis"/>
        </w:rPr>
        <w:t>economic crises</w:t>
      </w:r>
      <w:r w:rsidRPr="007A6DBA">
        <w:rPr>
          <w:rStyle w:val="StyleUnderline"/>
        </w:rPr>
        <w:t xml:space="preserve">, and trigger </w:t>
      </w:r>
      <w:r w:rsidRPr="007A6DBA">
        <w:rPr>
          <w:rStyle w:val="Emphasis"/>
          <w:highlight w:val="cyan"/>
        </w:rPr>
        <w:t>political</w:t>
      </w:r>
      <w:r w:rsidRPr="007A6DBA">
        <w:rPr>
          <w:rStyle w:val="Emphasis"/>
        </w:rPr>
        <w:t xml:space="preserve"> and social </w:t>
      </w:r>
      <w:r w:rsidRPr="007A6DBA">
        <w:rPr>
          <w:rStyle w:val="Emphasis"/>
          <w:highlight w:val="cyan"/>
        </w:rPr>
        <w:t>crises</w:t>
      </w:r>
      <w:r w:rsidRPr="007A6DBA">
        <w:rPr>
          <w:rStyle w:val="StyleUnderline"/>
          <w:highlight w:val="cyan"/>
        </w:rPr>
        <w:t xml:space="preserve"> and</w:t>
      </w:r>
      <w:r w:rsidRPr="007A6DBA">
        <w:rPr>
          <w:rStyle w:val="StyleUnderline"/>
        </w:rPr>
        <w:t xml:space="preserve">, finally, trigger </w:t>
      </w:r>
      <w:r w:rsidRPr="007A6DBA">
        <w:rPr>
          <w:rStyle w:val="Emphasis"/>
          <w:highlight w:val="cyan"/>
        </w:rPr>
        <w:t>wars</w:t>
      </w:r>
      <w:r w:rsidRPr="007A6DBA">
        <w:rPr>
          <w:sz w:val="16"/>
        </w:rPr>
        <w:t>.</w:t>
      </w:r>
    </w:p>
    <w:p w14:paraId="09289656" w14:textId="77777777" w:rsidR="006570D0" w:rsidRPr="007A6DBA" w:rsidRDefault="006570D0" w:rsidP="006570D0">
      <w:pPr>
        <w:rPr>
          <w:sz w:val="16"/>
        </w:rPr>
      </w:pPr>
      <w:r w:rsidRPr="007A6DBA">
        <w:rPr>
          <w:sz w:val="16"/>
        </w:rPr>
        <w:t>A full-blown trade war often features the combination of a tariff war and currency war. In practice, exporting countries will, in response to imposed tariffs, resort to currency manipulation, moving to cheapen their money to offset the impact of the tariffs.</w:t>
      </w:r>
    </w:p>
    <w:p w14:paraId="751C237A" w14:textId="77777777" w:rsidR="006570D0" w:rsidRPr="007A6DBA" w:rsidRDefault="006570D0" w:rsidP="006570D0">
      <w:pPr>
        <w:rPr>
          <w:sz w:val="16"/>
        </w:rPr>
      </w:pPr>
      <w:r w:rsidRPr="007A6DBA">
        <w:rPr>
          <w:sz w:val="16"/>
        </w:rPr>
        <w:t>But a competitive devaluation among trade partners makes a currency war meaningless. Once countries realise that currency wars do not work, they resort to all the tools available to set up barriers to block trade. This seems evident amid the escalating US-China trade feud. The slump in the renminbi in past few months is stoking fears in markets that China’s policymakers are deliberately pushing the currency’s depreciation in an effort to offset the US tariff hikes.</w:t>
      </w:r>
    </w:p>
    <w:p w14:paraId="5389EF0A" w14:textId="77777777" w:rsidR="006570D0" w:rsidRPr="007A6DBA" w:rsidRDefault="006570D0" w:rsidP="006570D0">
      <w:pPr>
        <w:rPr>
          <w:sz w:val="16"/>
        </w:rPr>
      </w:pPr>
      <w:r w:rsidRPr="007A6DBA">
        <w:rPr>
          <w:sz w:val="16"/>
        </w:rPr>
        <w:t>Trump staring down barrel of yuan devaluation in trade war</w:t>
      </w:r>
    </w:p>
    <w:p w14:paraId="6DA425E0" w14:textId="77777777" w:rsidR="006570D0" w:rsidRPr="007A6DBA" w:rsidRDefault="006570D0" w:rsidP="006570D0">
      <w:pPr>
        <w:rPr>
          <w:sz w:val="16"/>
        </w:rPr>
      </w:pPr>
      <w:r w:rsidRPr="007A6DBA">
        <w:rPr>
          <w:sz w:val="16"/>
        </w:rPr>
        <w:t xml:space="preserve">Before the first world war, most countries accepted the classical gold standard of pegging their currencies to gold as an effort to anchor smooth trade. However, </w:t>
      </w:r>
      <w:r w:rsidRPr="007A6DBA">
        <w:rPr>
          <w:rStyle w:val="StyleUnderline"/>
        </w:rPr>
        <w:t>from 1913, countries began to suspend</w:t>
      </w:r>
      <w:r w:rsidRPr="007A6DBA">
        <w:rPr>
          <w:sz w:val="16"/>
        </w:rPr>
        <w:t xml:space="preserve"> or abandon </w:t>
      </w:r>
      <w:r w:rsidRPr="007A6DBA">
        <w:rPr>
          <w:rStyle w:val="StyleUnderline"/>
        </w:rPr>
        <w:t>the system</w:t>
      </w:r>
      <w:r w:rsidRPr="007A6DBA">
        <w:rPr>
          <w:sz w:val="16"/>
        </w:rPr>
        <w:t xml:space="preserve"> as they devalued their currencies to compete for export markets in the ongoing tariff war.</w:t>
      </w:r>
    </w:p>
    <w:p w14:paraId="4D4DFB02" w14:textId="77777777" w:rsidR="006570D0" w:rsidRPr="007A6DBA" w:rsidRDefault="006570D0" w:rsidP="006570D0">
      <w:pPr>
        <w:rPr>
          <w:sz w:val="16"/>
        </w:rPr>
      </w:pPr>
      <w:r w:rsidRPr="007A6DBA">
        <w:rPr>
          <w:sz w:val="16"/>
        </w:rPr>
        <w:t xml:space="preserve">The end of the first world war </w:t>
      </w:r>
      <w:r w:rsidRPr="007A6DBA">
        <w:rPr>
          <w:rStyle w:val="StyleUnderline"/>
        </w:rPr>
        <w:t xml:space="preserve">sparked </w:t>
      </w:r>
      <w:r w:rsidRPr="007A6DBA">
        <w:rPr>
          <w:rStyle w:val="StyleUnderline"/>
          <w:highlight w:val="cyan"/>
        </w:rPr>
        <w:t>the first</w:t>
      </w:r>
      <w:r w:rsidRPr="007A6DBA">
        <w:rPr>
          <w:sz w:val="16"/>
        </w:rPr>
        <w:t xml:space="preserve"> worldwide </w:t>
      </w:r>
      <w:r w:rsidRPr="007A6DBA">
        <w:rPr>
          <w:rStyle w:val="StyleUnderline"/>
          <w:highlight w:val="cyan"/>
        </w:rPr>
        <w:t xml:space="preserve">currency war, </w:t>
      </w:r>
      <w:r w:rsidRPr="007A6DBA">
        <w:rPr>
          <w:rStyle w:val="Emphasis"/>
          <w:highlight w:val="cyan"/>
        </w:rPr>
        <w:t>start</w:t>
      </w:r>
      <w:r w:rsidRPr="007A6DBA">
        <w:rPr>
          <w:rStyle w:val="StyleUnderline"/>
        </w:rPr>
        <w:t xml:space="preserve">ing </w:t>
      </w:r>
      <w:r w:rsidRPr="007A6DBA">
        <w:rPr>
          <w:rStyle w:val="StyleUnderline"/>
          <w:highlight w:val="cyan"/>
        </w:rPr>
        <w:t xml:space="preserve">in </w:t>
      </w:r>
      <w:r w:rsidRPr="007A6DBA">
        <w:rPr>
          <w:rStyle w:val="Emphasis"/>
          <w:highlight w:val="cyan"/>
        </w:rPr>
        <w:t>Weimar Germany</w:t>
      </w:r>
      <w:r w:rsidRPr="007A6DBA">
        <w:rPr>
          <w:rStyle w:val="StyleUnderline"/>
        </w:rPr>
        <w:t xml:space="preserve"> in 1921</w:t>
      </w:r>
      <w:r w:rsidRPr="007A6DBA">
        <w:rPr>
          <w:sz w:val="16"/>
        </w:rPr>
        <w:t>, followed by France in 1925. In the end, all the major economies scrambled to devalue their currencies – sterling, the franc and the US dollar – throughout the 1930s.</w:t>
      </w:r>
    </w:p>
    <w:p w14:paraId="43A366A6" w14:textId="77777777" w:rsidR="006570D0" w:rsidRPr="007A6DBA" w:rsidRDefault="006570D0" w:rsidP="006570D0">
      <w:pPr>
        <w:rPr>
          <w:sz w:val="16"/>
        </w:rPr>
      </w:pPr>
      <w:r w:rsidRPr="007A6DBA">
        <w:rPr>
          <w:sz w:val="16"/>
        </w:rPr>
        <w:t xml:space="preserve">In 1930, US president Herbert </w:t>
      </w:r>
      <w:r w:rsidRPr="007A6DBA">
        <w:rPr>
          <w:rStyle w:val="StyleUnderline"/>
        </w:rPr>
        <w:t>Hoover signed</w:t>
      </w:r>
      <w:r w:rsidRPr="007A6DBA">
        <w:rPr>
          <w:sz w:val="16"/>
        </w:rPr>
        <w:t xml:space="preserve"> into law the </w:t>
      </w:r>
      <w:r w:rsidRPr="007A6DBA">
        <w:rPr>
          <w:rStyle w:val="Emphasis"/>
          <w:highlight w:val="cyan"/>
        </w:rPr>
        <w:t>Smoot-Hawley</w:t>
      </w:r>
      <w:r w:rsidRPr="007A6DBA">
        <w:rPr>
          <w:sz w:val="16"/>
        </w:rPr>
        <w:t xml:space="preserve"> Tariff Act, </w:t>
      </w:r>
      <w:r w:rsidRPr="007A6DBA">
        <w:rPr>
          <w:rStyle w:val="StyleUnderline"/>
        </w:rPr>
        <w:t>which</w:t>
      </w:r>
      <w:r w:rsidRPr="007A6DBA">
        <w:rPr>
          <w:sz w:val="16"/>
        </w:rPr>
        <w:t xml:space="preserve"> intensified the currency war and </w:t>
      </w:r>
      <w:r w:rsidRPr="007A6DBA">
        <w:rPr>
          <w:rStyle w:val="StyleUnderline"/>
        </w:rPr>
        <w:t>deepened the Great Depression. The</w:t>
      </w:r>
      <w:r w:rsidRPr="007A6DBA">
        <w:rPr>
          <w:sz w:val="16"/>
        </w:rPr>
        <w:t xml:space="preserve"> protectionist </w:t>
      </w:r>
      <w:r w:rsidRPr="007A6DBA">
        <w:rPr>
          <w:rStyle w:val="StyleUnderline"/>
        </w:rPr>
        <w:t>law</w:t>
      </w:r>
      <w:r w:rsidRPr="007A6DBA">
        <w:rPr>
          <w:sz w:val="16"/>
        </w:rPr>
        <w:t xml:space="preserve"> raised tariffs on more than 20,000 imported products and </w:t>
      </w:r>
      <w:r w:rsidRPr="007A6DBA">
        <w:rPr>
          <w:rStyle w:val="StyleUnderline"/>
          <w:highlight w:val="cyan"/>
        </w:rPr>
        <w:t xml:space="preserve">triggered </w:t>
      </w:r>
      <w:r w:rsidRPr="007A6DBA">
        <w:rPr>
          <w:rStyle w:val="Emphasis"/>
          <w:highlight w:val="cyan"/>
        </w:rPr>
        <w:t>retal</w:t>
      </w:r>
      <w:r w:rsidRPr="007A6DBA">
        <w:rPr>
          <w:rStyle w:val="StyleUnderline"/>
        </w:rPr>
        <w:t>iation from many US trade partners</w:t>
      </w:r>
      <w:r w:rsidRPr="007A6DBA">
        <w:rPr>
          <w:sz w:val="16"/>
        </w:rPr>
        <w:t>.</w:t>
      </w:r>
    </w:p>
    <w:p w14:paraId="6EA5CFDC" w14:textId="77777777" w:rsidR="006570D0" w:rsidRPr="007A6DBA" w:rsidRDefault="006570D0" w:rsidP="006570D0">
      <w:pPr>
        <w:rPr>
          <w:sz w:val="16"/>
        </w:rPr>
      </w:pPr>
      <w:r w:rsidRPr="007A6DBA">
        <w:rPr>
          <w:rStyle w:val="StyleUnderline"/>
        </w:rPr>
        <w:t xml:space="preserve">Trade wars stoke </w:t>
      </w:r>
      <w:r w:rsidRPr="007A6DBA">
        <w:rPr>
          <w:rStyle w:val="Emphasis"/>
          <w:highlight w:val="cyan"/>
        </w:rPr>
        <w:t>nationalism</w:t>
      </w:r>
      <w:r w:rsidRPr="007A6DBA">
        <w:rPr>
          <w:rStyle w:val="StyleUnderline"/>
        </w:rPr>
        <w:t xml:space="preserve"> and </w:t>
      </w:r>
      <w:r w:rsidRPr="007A6DBA">
        <w:rPr>
          <w:rStyle w:val="Emphasis"/>
          <w:highlight w:val="cyan"/>
        </w:rPr>
        <w:t>hatred</w:t>
      </w:r>
      <w:r w:rsidRPr="007A6DBA">
        <w:rPr>
          <w:rStyle w:val="StyleUnderline"/>
        </w:rPr>
        <w:t xml:space="preserve"> among people </w:t>
      </w:r>
      <w:r w:rsidRPr="007A6DBA">
        <w:rPr>
          <w:rStyle w:val="StyleUnderline"/>
          <w:highlight w:val="cyan"/>
        </w:rPr>
        <w:t>and</w:t>
      </w:r>
      <w:r w:rsidRPr="007A6DBA">
        <w:rPr>
          <w:rStyle w:val="StyleUnderline"/>
        </w:rPr>
        <w:t xml:space="preserve"> finally trigger </w:t>
      </w:r>
      <w:r w:rsidRPr="007A6DBA">
        <w:rPr>
          <w:rStyle w:val="Emphasis"/>
          <w:highlight w:val="cyan"/>
        </w:rPr>
        <w:t>wars</w:t>
      </w:r>
      <w:r w:rsidRPr="007A6DBA">
        <w:rPr>
          <w:rStyle w:val="StyleUnderline"/>
        </w:rPr>
        <w:t xml:space="preserve">, as </w:t>
      </w:r>
      <w:r w:rsidRPr="007A6DBA">
        <w:rPr>
          <w:rStyle w:val="StyleUnderline"/>
          <w:highlight w:val="cyan"/>
        </w:rPr>
        <w:t>evidenced by</w:t>
      </w:r>
      <w:r w:rsidRPr="007A6DBA">
        <w:rPr>
          <w:rStyle w:val="StyleUnderline"/>
        </w:rPr>
        <w:t xml:space="preserve"> the breakout of </w:t>
      </w:r>
      <w:r w:rsidRPr="007A6DBA">
        <w:rPr>
          <w:rStyle w:val="StyleUnderline"/>
          <w:highlight w:val="cyan"/>
        </w:rPr>
        <w:t xml:space="preserve">the second </w:t>
      </w:r>
      <w:r w:rsidRPr="007A6DBA">
        <w:rPr>
          <w:rStyle w:val="Emphasis"/>
          <w:highlight w:val="cyan"/>
        </w:rPr>
        <w:t>world war</w:t>
      </w:r>
      <w:r w:rsidRPr="007A6DBA">
        <w:rPr>
          <w:sz w:val="16"/>
        </w:rPr>
        <w:t>: the Japanese invaded Manchuria in 1931, and the whole of China in 1937; the Germans invaded Poland in 1939, then the rest of Europe; and the Japanese attacked Pearl Harbour in 1941.</w:t>
      </w:r>
    </w:p>
    <w:p w14:paraId="6A2417CA" w14:textId="77777777" w:rsidR="006570D0" w:rsidRPr="007A6DBA" w:rsidRDefault="006570D0" w:rsidP="006570D0">
      <w:pPr>
        <w:rPr>
          <w:sz w:val="16"/>
        </w:rPr>
      </w:pPr>
      <w:r w:rsidRPr="007A6DBA">
        <w:rPr>
          <w:sz w:val="16"/>
        </w:rPr>
        <w:t>Could Trump’s trade war turn into a third world war?</w:t>
      </w:r>
    </w:p>
    <w:p w14:paraId="05B19DBE" w14:textId="77777777" w:rsidR="006570D0" w:rsidRPr="007A6DBA" w:rsidRDefault="006570D0" w:rsidP="006570D0">
      <w:pPr>
        <w:rPr>
          <w:sz w:val="16"/>
        </w:rPr>
      </w:pPr>
      <w:r w:rsidRPr="007A6DBA">
        <w:rPr>
          <w:sz w:val="16"/>
        </w:rPr>
        <w:t xml:space="preserve">A quote often attributed to the 19th-century French economist, Frédéric Bastiat, goes: </w:t>
      </w:r>
      <w:r w:rsidRPr="007A6DBA">
        <w:rPr>
          <w:rStyle w:val="Emphasis"/>
        </w:rPr>
        <w:t>“When goods do not cross frontiers, armies will.”</w:t>
      </w:r>
      <w:r w:rsidRPr="007A6DBA">
        <w:rPr>
          <w:sz w:val="16"/>
        </w:rPr>
        <w:t xml:space="preserve"> It is obvious that the current US-China trade war is stoking geopolitical tensions between the world’s two largest economies and chief political adversaries, as they become more confrontational over their discord on maritime issues in the South and East China seas and over Taiwan.</w:t>
      </w:r>
    </w:p>
    <w:p w14:paraId="09FD3115" w14:textId="77777777" w:rsidR="006570D0" w:rsidRPr="007A6DBA" w:rsidRDefault="006570D0" w:rsidP="006570D0">
      <w:pPr>
        <w:rPr>
          <w:rStyle w:val="StyleUnderline"/>
        </w:rPr>
      </w:pPr>
      <w:r w:rsidRPr="007A6DBA">
        <w:rPr>
          <w:rStyle w:val="StyleUnderline"/>
          <w:highlight w:val="cyan"/>
        </w:rPr>
        <w:t>History</w:t>
      </w:r>
      <w:r w:rsidRPr="007A6DBA">
        <w:rPr>
          <w:rStyle w:val="StyleUnderline"/>
        </w:rPr>
        <w:t xml:space="preserve"> often </w:t>
      </w:r>
      <w:r w:rsidRPr="007A6DBA">
        <w:rPr>
          <w:rStyle w:val="Emphasis"/>
          <w:highlight w:val="cyan"/>
        </w:rPr>
        <w:t>repeats itself</w:t>
      </w:r>
      <w:r w:rsidRPr="007A6DBA">
        <w:rPr>
          <w:rStyle w:val="StyleUnderline"/>
        </w:rPr>
        <w:t xml:space="preserve"> if we do not learn from it. </w:t>
      </w:r>
      <w:r w:rsidRPr="007A6DBA">
        <w:rPr>
          <w:rStyle w:val="StyleUnderline"/>
          <w:highlight w:val="cyan"/>
        </w:rPr>
        <w:t>The two</w:t>
      </w:r>
      <w:r w:rsidRPr="007A6DBA">
        <w:rPr>
          <w:rStyle w:val="StyleUnderline"/>
        </w:rPr>
        <w:t xml:space="preserve"> full-blown </w:t>
      </w:r>
      <w:r w:rsidRPr="007A6DBA">
        <w:rPr>
          <w:rStyle w:val="StyleUnderline"/>
          <w:highlight w:val="cyan"/>
        </w:rPr>
        <w:t>trade wars</w:t>
      </w:r>
      <w:r w:rsidRPr="007A6DBA">
        <w:rPr>
          <w:rStyle w:val="StyleUnderline"/>
        </w:rPr>
        <w:t xml:space="preserve"> some </w:t>
      </w:r>
      <w:r w:rsidRPr="007A6DBA">
        <w:rPr>
          <w:rStyle w:val="StyleUnderline"/>
          <w:highlight w:val="cyan"/>
        </w:rPr>
        <w:t>80 and 100 years ago helped</w:t>
      </w:r>
      <w:r w:rsidRPr="007A6DBA">
        <w:rPr>
          <w:rStyle w:val="StyleUnderline"/>
        </w:rPr>
        <w:t xml:space="preserve"> to </w:t>
      </w:r>
      <w:r w:rsidRPr="007A6DBA">
        <w:rPr>
          <w:rStyle w:val="StyleUnderline"/>
          <w:highlight w:val="cyan"/>
        </w:rPr>
        <w:t>ignite</w:t>
      </w:r>
      <w:r w:rsidRPr="007A6DBA">
        <w:rPr>
          <w:rStyle w:val="StyleUnderline"/>
        </w:rPr>
        <w:t xml:space="preserve"> the two </w:t>
      </w:r>
      <w:r w:rsidRPr="007A6DBA">
        <w:rPr>
          <w:rStyle w:val="Emphasis"/>
          <w:highlight w:val="cyan"/>
        </w:rPr>
        <w:t>world wars</w:t>
      </w:r>
      <w:r w:rsidRPr="007A6DBA">
        <w:rPr>
          <w:rStyle w:val="StyleUnderline"/>
        </w:rPr>
        <w:t xml:space="preserve">. Could such a catastrophe </w:t>
      </w:r>
      <w:r w:rsidRPr="007A6DBA">
        <w:rPr>
          <w:rStyle w:val="Emphasis"/>
        </w:rPr>
        <w:t>happen again</w:t>
      </w:r>
      <w:r w:rsidRPr="007A6DBA">
        <w:rPr>
          <w:rStyle w:val="StyleUnderline"/>
        </w:rPr>
        <w:t>?</w:t>
      </w:r>
    </w:p>
    <w:p w14:paraId="5150A8CD" w14:textId="77777777" w:rsidR="006570D0" w:rsidRPr="007A6DBA" w:rsidRDefault="006570D0" w:rsidP="006570D0">
      <w:pPr>
        <w:pStyle w:val="Heading4"/>
        <w:rPr>
          <w:rFonts w:cs="Times New Roman"/>
        </w:rPr>
      </w:pPr>
      <w:r w:rsidRPr="007A6DBA">
        <w:rPr>
          <w:rFonts w:cs="Times New Roman"/>
        </w:rPr>
        <w:t xml:space="preserve">c) Forecasting---the </w:t>
      </w:r>
      <w:r w:rsidRPr="007A6DBA">
        <w:rPr>
          <w:rFonts w:cs="Times New Roman"/>
          <w:u w:val="single"/>
        </w:rPr>
        <w:t>current environment</w:t>
      </w:r>
      <w:r w:rsidRPr="007A6DBA">
        <w:rPr>
          <w:rFonts w:cs="Times New Roman"/>
        </w:rPr>
        <w:t xml:space="preserve"> is </w:t>
      </w:r>
      <w:r w:rsidRPr="007A6DBA">
        <w:rPr>
          <w:rFonts w:cs="Times New Roman"/>
          <w:u w:val="single"/>
        </w:rPr>
        <w:t>uniquely primed</w:t>
      </w:r>
      <w:r w:rsidRPr="007A6DBA">
        <w:rPr>
          <w:rFonts w:cs="Times New Roman"/>
        </w:rPr>
        <w:t xml:space="preserve"> for global escalation---trade’s key</w:t>
      </w:r>
    </w:p>
    <w:p w14:paraId="1E68A6D4" w14:textId="77777777" w:rsidR="006570D0" w:rsidRPr="007A6DBA" w:rsidRDefault="006570D0" w:rsidP="006570D0">
      <w:r w:rsidRPr="007A6DBA">
        <w:t xml:space="preserve">Dr. Christopher M. </w:t>
      </w:r>
      <w:r w:rsidRPr="007A6DBA">
        <w:rPr>
          <w:rStyle w:val="Style13ptBold"/>
        </w:rPr>
        <w:t>Dent 20</w:t>
      </w:r>
      <w:r w:rsidRPr="007A6DBA">
        <w:t>, Professor in Economics and International Business at Edge Hill University, PhD in International Political Economy, University of Hull, MA in Economics from the University of Leeds, “Brexit, Trump and Trade: Back to a Late 19th Century Future?”, Competition &amp; Change, Volume 24, Issue 3-4, p. 338-339</w:t>
      </w:r>
    </w:p>
    <w:p w14:paraId="2FD4CB23" w14:textId="77777777" w:rsidR="006570D0" w:rsidRPr="007A6DBA" w:rsidRDefault="006570D0" w:rsidP="006570D0">
      <w:pPr>
        <w:rPr>
          <w:sz w:val="16"/>
        </w:rPr>
      </w:pPr>
      <w:r w:rsidRPr="007A6DBA">
        <w:rPr>
          <w:sz w:val="16"/>
        </w:rPr>
        <w:t>Introduction</w:t>
      </w:r>
    </w:p>
    <w:p w14:paraId="1181D96E" w14:textId="77777777" w:rsidR="006570D0" w:rsidRPr="007A6DBA" w:rsidRDefault="006570D0" w:rsidP="006570D0">
      <w:pPr>
        <w:rPr>
          <w:sz w:val="16"/>
        </w:rPr>
      </w:pPr>
      <w:r w:rsidRPr="007A6DBA">
        <w:rPr>
          <w:rStyle w:val="StyleUnderline"/>
          <w:highlight w:val="cyan"/>
        </w:rPr>
        <w:t>The</w:t>
      </w:r>
      <w:r w:rsidRPr="007A6DBA">
        <w:rPr>
          <w:rStyle w:val="StyleUnderline"/>
        </w:rPr>
        <w:t xml:space="preserve"> global </w:t>
      </w:r>
      <w:r w:rsidRPr="007A6DBA">
        <w:rPr>
          <w:rStyle w:val="StyleUnderline"/>
          <w:highlight w:val="cyan"/>
        </w:rPr>
        <w:t>economy</w:t>
      </w:r>
      <w:r w:rsidRPr="007A6DBA">
        <w:rPr>
          <w:rStyle w:val="StyleUnderline"/>
        </w:rPr>
        <w:t xml:space="preserve"> and system </w:t>
      </w:r>
      <w:r w:rsidRPr="007A6DBA">
        <w:rPr>
          <w:rStyle w:val="StyleUnderline"/>
          <w:highlight w:val="cyan"/>
        </w:rPr>
        <w:t xml:space="preserve">are entering a </w:t>
      </w:r>
      <w:r w:rsidRPr="007A6DBA">
        <w:rPr>
          <w:rStyle w:val="Emphasis"/>
          <w:highlight w:val="cyan"/>
        </w:rPr>
        <w:t>critical phase</w:t>
      </w:r>
      <w:r w:rsidRPr="007A6DBA">
        <w:rPr>
          <w:rStyle w:val="StyleUnderline"/>
        </w:rPr>
        <w:t xml:space="preserve">. </w:t>
      </w:r>
      <w:r w:rsidRPr="007A6DBA">
        <w:rPr>
          <w:rStyle w:val="Emphasis"/>
        </w:rPr>
        <w:t xml:space="preserve">Populist </w:t>
      </w:r>
      <w:r w:rsidRPr="007A6DBA">
        <w:rPr>
          <w:rStyle w:val="Emphasis"/>
          <w:highlight w:val="cyan"/>
        </w:rPr>
        <w:t>nationalism</w:t>
      </w:r>
      <w:r w:rsidRPr="007A6DBA">
        <w:rPr>
          <w:rStyle w:val="StyleUnderline"/>
          <w:highlight w:val="cyan"/>
        </w:rPr>
        <w:t xml:space="preserve"> is on the rise</w:t>
      </w:r>
      <w:r w:rsidRPr="007A6DBA">
        <w:rPr>
          <w:sz w:val="16"/>
        </w:rPr>
        <w:t xml:space="preserve">, fuelled largely by discontent over globalization’s distributional impacts and failure of conventional politics and markets to deliver on their promises (Kyle and Gultchin, 2018). </w:t>
      </w:r>
      <w:r w:rsidRPr="007A6DBA">
        <w:rPr>
          <w:rStyle w:val="StyleUnderline"/>
          <w:highlight w:val="cyan"/>
        </w:rPr>
        <w:t>An emerging</w:t>
      </w:r>
      <w:r w:rsidRPr="007A6DBA">
        <w:rPr>
          <w:rStyle w:val="StyleUnderline"/>
        </w:rPr>
        <w:t xml:space="preserve"> economic super</w:t>
      </w:r>
      <w:r w:rsidRPr="007A6DBA">
        <w:rPr>
          <w:rStyle w:val="Emphasis"/>
          <w:highlight w:val="cyan"/>
        </w:rPr>
        <w:t>power</w:t>
      </w:r>
      <w:r w:rsidRPr="007A6DBA">
        <w:rPr>
          <w:rStyle w:val="StyleUnderline"/>
          <w:highlight w:val="cyan"/>
        </w:rPr>
        <w:t xml:space="preserve"> is </w:t>
      </w:r>
      <w:r w:rsidRPr="007A6DBA">
        <w:rPr>
          <w:rStyle w:val="Emphasis"/>
          <w:highlight w:val="cyan"/>
        </w:rPr>
        <w:t>disrupting</w:t>
      </w:r>
      <w:r w:rsidRPr="007A6DBA">
        <w:rPr>
          <w:rStyle w:val="Emphasis"/>
        </w:rPr>
        <w:t xml:space="preserve"> the global </w:t>
      </w:r>
      <w:r w:rsidRPr="007A6DBA">
        <w:rPr>
          <w:rStyle w:val="Emphasis"/>
          <w:highlight w:val="cyan"/>
        </w:rPr>
        <w:t>order</w:t>
      </w:r>
      <w:r w:rsidRPr="007A6DBA">
        <w:rPr>
          <w:rStyle w:val="StyleUnderline"/>
        </w:rPr>
        <w:t xml:space="preserve"> and its long incumbent power structures. </w:t>
      </w:r>
      <w:r w:rsidRPr="007A6DBA">
        <w:rPr>
          <w:rStyle w:val="Emphasis"/>
          <w:highlight w:val="cyan"/>
        </w:rPr>
        <w:t>Multilat</w:t>
      </w:r>
      <w:r w:rsidRPr="007A6DBA">
        <w:rPr>
          <w:rStyle w:val="Emphasis"/>
        </w:rPr>
        <w:t xml:space="preserve">eralism </w:t>
      </w:r>
      <w:r w:rsidRPr="007A6DBA">
        <w:rPr>
          <w:rStyle w:val="Emphasis"/>
          <w:highlight w:val="cyan"/>
        </w:rPr>
        <w:t>is under threat</w:t>
      </w:r>
      <w:r w:rsidRPr="007A6DBA">
        <w:rPr>
          <w:sz w:val="16"/>
        </w:rPr>
        <w:t xml:space="preserve">, trade protectionism and tariff wars are escalating, many economies are struggling in the lingering aftermath of a severe global recession and the global system is under pressure generally from short- and longer-term crises (Guillen, 2015). World GDP and trade growth are slowing and there are predictions of greater political economic turbulence to come (World Bank, 2019; World Trade Organisation, 2019a). Worst still, </w:t>
      </w:r>
      <w:r w:rsidRPr="007A6DBA">
        <w:rPr>
          <w:rStyle w:val="StyleUnderline"/>
          <w:highlight w:val="cyan"/>
        </w:rPr>
        <w:t>the world</w:t>
      </w:r>
      <w:r w:rsidRPr="007A6DBA">
        <w:rPr>
          <w:rStyle w:val="StyleUnderline"/>
        </w:rPr>
        <w:t xml:space="preserve"> may be </w:t>
      </w:r>
      <w:r w:rsidRPr="007A6DBA">
        <w:rPr>
          <w:rStyle w:val="Emphasis"/>
          <w:highlight w:val="cyan"/>
        </w:rPr>
        <w:t>on the brink</w:t>
      </w:r>
      <w:r w:rsidRPr="007A6DBA">
        <w:rPr>
          <w:rStyle w:val="StyleUnderline"/>
          <w:highlight w:val="cyan"/>
        </w:rPr>
        <w:t xml:space="preserve"> of</w:t>
      </w:r>
      <w:r w:rsidRPr="007A6DBA">
        <w:rPr>
          <w:rStyle w:val="StyleUnderline"/>
        </w:rPr>
        <w:t xml:space="preserve"> a </w:t>
      </w:r>
      <w:r w:rsidRPr="007A6DBA">
        <w:rPr>
          <w:rStyle w:val="Emphasis"/>
        </w:rPr>
        <w:t xml:space="preserve">major </w:t>
      </w:r>
      <w:r w:rsidRPr="007A6DBA">
        <w:rPr>
          <w:rStyle w:val="Emphasis"/>
          <w:highlight w:val="cyan"/>
        </w:rPr>
        <w:t>great power conflict</w:t>
      </w:r>
      <w:r w:rsidRPr="007A6DBA">
        <w:rPr>
          <w:rStyle w:val="StyleUnderline"/>
        </w:rPr>
        <w:t xml:space="preserve">. This scenario not only applies today but also to the late 19th century world. The eventual outcome of events in this period was escalating conflict that </w:t>
      </w:r>
      <w:r w:rsidRPr="007A6DBA">
        <w:rPr>
          <w:rStyle w:val="Emphasis"/>
        </w:rPr>
        <w:t>culminated</w:t>
      </w:r>
      <w:r w:rsidRPr="007A6DBA">
        <w:rPr>
          <w:rStyle w:val="StyleUnderline"/>
        </w:rPr>
        <w:t xml:space="preserve"> in the outbreak of </w:t>
      </w:r>
      <w:r w:rsidRPr="007A6DBA">
        <w:rPr>
          <w:rStyle w:val="Emphasis"/>
        </w:rPr>
        <w:t>World War 1</w:t>
      </w:r>
      <w:r w:rsidRPr="007A6DBA">
        <w:rPr>
          <w:sz w:val="16"/>
        </w:rPr>
        <w:t xml:space="preserve"> (WW1). Whilst such an outcome was not necessarily inevitable by the 1890s it was a retrospectively proven possibility. Hence, </w:t>
      </w:r>
      <w:r w:rsidRPr="007A6DBA">
        <w:rPr>
          <w:rStyle w:val="StyleUnderline"/>
          <w:highlight w:val="cyan"/>
        </w:rPr>
        <w:t>avoiding a late 19th century</w:t>
      </w:r>
      <w:r w:rsidRPr="007A6DBA">
        <w:rPr>
          <w:rStyle w:val="StyleUnderline"/>
        </w:rPr>
        <w:t xml:space="preserve"> world </w:t>
      </w:r>
      <w:r w:rsidRPr="007A6DBA">
        <w:rPr>
          <w:rStyle w:val="StyleUnderline"/>
          <w:highlight w:val="cyan"/>
        </w:rPr>
        <w:t>scenario is</w:t>
      </w:r>
      <w:r w:rsidRPr="007A6DBA">
        <w:rPr>
          <w:sz w:val="16"/>
        </w:rPr>
        <w:t xml:space="preserve">, at the very least, </w:t>
      </w:r>
      <w:r w:rsidRPr="007A6DBA">
        <w:rPr>
          <w:rStyle w:val="Emphasis"/>
          <w:highlight w:val="cyan"/>
        </w:rPr>
        <w:t>desirable</w:t>
      </w:r>
      <w:r w:rsidRPr="007A6DBA">
        <w:rPr>
          <w:sz w:val="16"/>
        </w:rPr>
        <w:t>.</w:t>
      </w:r>
    </w:p>
    <w:p w14:paraId="3D7F1106" w14:textId="77777777" w:rsidR="006570D0" w:rsidRPr="007A6DBA" w:rsidRDefault="006570D0" w:rsidP="006570D0">
      <w:pPr>
        <w:rPr>
          <w:sz w:val="16"/>
        </w:rPr>
      </w:pPr>
      <w:r w:rsidRPr="007A6DBA">
        <w:rPr>
          <w:rStyle w:val="StyleUnderline"/>
          <w:highlight w:val="cyan"/>
        </w:rPr>
        <w:t xml:space="preserve">Trade is </w:t>
      </w:r>
      <w:r w:rsidRPr="007A6DBA">
        <w:rPr>
          <w:rStyle w:val="Emphasis"/>
          <w:highlight w:val="cyan"/>
        </w:rPr>
        <w:t>central</w:t>
      </w:r>
      <w:r w:rsidRPr="007A6DBA">
        <w:rPr>
          <w:sz w:val="16"/>
        </w:rPr>
        <w:t xml:space="preserve"> to understanding the political economies of the early 21st and late 19th centuries, making it a suitable empirical prism to make a comparative historical analysis (CHA) of the two periods. What follows is a trade political economy study that will examine various connections between the domestic and the international, focusing also on two significant cases that provide important comparative analytical insights. The result of Britain’s 2016 Brexit referendum and election of Donald Trump as US President in the same year have become emblematic of contemporary populism, economic nationalism and associated resistance against forms of internationalism and globalization.1</w:t>
      </w:r>
    </w:p>
    <w:p w14:paraId="5E91DCE5" w14:textId="77777777" w:rsidR="006570D0" w:rsidRPr="00AD1230" w:rsidRDefault="006570D0" w:rsidP="006570D0">
      <w:pPr>
        <w:pStyle w:val="Heading3"/>
      </w:pPr>
      <w:r>
        <w:t>Turns Case</w:t>
      </w:r>
    </w:p>
    <w:p w14:paraId="1CD42F3D" w14:textId="77777777" w:rsidR="006570D0" w:rsidRPr="007A6DBA" w:rsidRDefault="006570D0" w:rsidP="006570D0">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1324ECD0" w14:textId="77777777" w:rsidR="006570D0" w:rsidRPr="007A6DBA" w:rsidRDefault="006570D0" w:rsidP="006570D0">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Mander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0A9D9D24" w14:textId="77777777" w:rsidR="006570D0" w:rsidRPr="007A6DBA" w:rsidRDefault="006570D0" w:rsidP="006570D0">
      <w:pPr>
        <w:rPr>
          <w:sz w:val="16"/>
        </w:rPr>
      </w:pPr>
      <w:r w:rsidRPr="007A6DBA">
        <w:rPr>
          <w:sz w:val="16"/>
        </w:rPr>
        <w:t>2.1. Trade and Antitrust Law as Substitutes</w:t>
      </w:r>
    </w:p>
    <w:p w14:paraId="5BA21CAF" w14:textId="77777777" w:rsidR="006570D0" w:rsidRPr="007A6DBA" w:rsidRDefault="006570D0" w:rsidP="006570D0">
      <w:pPr>
        <w:rPr>
          <w:sz w:val="16"/>
        </w:rPr>
      </w:pPr>
      <w:r w:rsidRPr="007A6DBA">
        <w:rPr>
          <w:sz w:val="16"/>
        </w:rPr>
        <w:t xml:space="preserve">Many scholars suggest that </w:t>
      </w:r>
      <w:r w:rsidRPr="007A6DBA">
        <w:rPr>
          <w:rStyle w:val="StyleUnderline"/>
          <w:highlight w:val="cyan"/>
        </w:rPr>
        <w:t>trade</w:t>
      </w:r>
      <w:r w:rsidRPr="007A6DBA">
        <w:rPr>
          <w:rStyle w:val="StyleUnderline"/>
        </w:rPr>
        <w:t xml:space="preserve"> liberalization </w:t>
      </w:r>
      <w:r w:rsidRPr="007A6DBA">
        <w:rPr>
          <w:rStyle w:val="StyleUnderline"/>
          <w:highlight w:val="cyan"/>
        </w:rPr>
        <w:t>may make</w:t>
      </w:r>
      <w:r w:rsidRPr="007A6DBA">
        <w:rPr>
          <w:rStyle w:val="StyleUnderline"/>
        </w:rPr>
        <w:t xml:space="preserve"> adopting an </w:t>
      </w:r>
      <w:r w:rsidRPr="007A6DBA">
        <w:rPr>
          <w:rStyle w:val="StyleUnderline"/>
          <w:highlight w:val="cyan"/>
        </w:rPr>
        <w:t>anti trust</w:t>
      </w:r>
      <w:r w:rsidRPr="007A6DBA">
        <w:rPr>
          <w:rStyle w:val="StyleUnderline"/>
        </w:rPr>
        <w:t xml:space="preserve"> regime </w:t>
      </w:r>
      <w:r w:rsidRPr="007A6DBA">
        <w:rPr>
          <w:rStyle w:val="Emphasis"/>
          <w:highlight w:val="cyan"/>
        </w:rPr>
        <w:t>unnecessary</w:t>
      </w:r>
      <w:r w:rsidRPr="007A6DBA">
        <w:rPr>
          <w:sz w:val="16"/>
        </w:rPr>
        <w:t xml:space="preserve"> (Bhagwati 1968; Helpman and Krugman 1989; Blackhurst 1991; Neven and Seabright 1997; Melitz and Ottaviano 2008). According to this view, </w:t>
      </w:r>
      <w:r w:rsidRPr="007A6DBA">
        <w:rPr>
          <w:rStyle w:val="StyleUnderline"/>
        </w:rPr>
        <w:t xml:space="preserve">free trade is </w:t>
      </w:r>
      <w:r w:rsidRPr="007A6DBA">
        <w:rPr>
          <w:rStyle w:val="StyleUnderline"/>
          <w:highlight w:val="cyan"/>
        </w:rPr>
        <w:t xml:space="preserve">an </w:t>
      </w:r>
      <w:r w:rsidRPr="007A6DBA">
        <w:rPr>
          <w:rStyle w:val="Emphasis"/>
          <w:highlight w:val="cyan"/>
        </w:rPr>
        <w:t>effective way</w:t>
      </w:r>
      <w:r w:rsidRPr="007A6DBA">
        <w:rPr>
          <w:rStyle w:val="StyleUnderline"/>
          <w:highlight w:val="cyan"/>
        </w:rPr>
        <w:t xml:space="preserve"> to ensure</w:t>
      </w:r>
      <w:r w:rsidRPr="007A6DBA">
        <w:rPr>
          <w:rStyle w:val="StyleUnderline"/>
        </w:rPr>
        <w:t xml:space="preserve"> that </w:t>
      </w:r>
      <w:r w:rsidRPr="007A6DBA">
        <w:rPr>
          <w:rStyle w:val="StyleUnderline"/>
          <w:highlight w:val="cyan"/>
        </w:rPr>
        <w:t xml:space="preserve">markets </w:t>
      </w:r>
      <w:r w:rsidRPr="007A6DBA">
        <w:rPr>
          <w:rStyle w:val="Emphasis"/>
          <w:highlight w:val="cyan"/>
        </w:rPr>
        <w:t>remain competitive</w:t>
      </w:r>
      <w:r w:rsidRPr="007A6DBA">
        <w:rPr>
          <w:rStyle w:val="StyleUnderline"/>
        </w:rPr>
        <w:t xml:space="preserve"> because </w:t>
      </w:r>
      <w:r w:rsidRPr="007A6DBA">
        <w:rPr>
          <w:rStyle w:val="StyleUnderline"/>
          <w:highlight w:val="cyan"/>
        </w:rPr>
        <w:t xml:space="preserve">facilitating entry </w:t>
      </w:r>
      <w:r w:rsidRPr="007A6DBA">
        <w:rPr>
          <w:rStyle w:val="Emphasis"/>
          <w:highlight w:val="cyan"/>
        </w:rPr>
        <w:t>checks</w:t>
      </w:r>
      <w:r w:rsidRPr="007A6DBA">
        <w:rPr>
          <w:rStyle w:val="Emphasis"/>
        </w:rPr>
        <w:t xml:space="preserve"> market </w:t>
      </w:r>
      <w:r w:rsidRPr="007A6DBA">
        <w:rPr>
          <w:rStyle w:val="Emphasis"/>
          <w:highlight w:val="cyan"/>
        </w:rPr>
        <w:t>power</w:t>
      </w:r>
      <w:r w:rsidRPr="007A6DBA">
        <w:rPr>
          <w:sz w:val="16"/>
        </w:rPr>
        <w:t xml:space="preserve"> (Baumol, Panzar, and Willig 1982). For example, </w:t>
      </w:r>
      <w:r w:rsidRPr="007A6DBA">
        <w:rPr>
          <w:rStyle w:val="StyleUnderline"/>
        </w:rPr>
        <w:t xml:space="preserve">when an economy is open to trade, </w:t>
      </w:r>
      <w:r w:rsidRPr="007A6DBA">
        <w:rPr>
          <w:rStyle w:val="Emphasis"/>
          <w:highlight w:val="cyan"/>
        </w:rPr>
        <w:t>monopolists refrain</w:t>
      </w:r>
      <w:r w:rsidRPr="007A6DBA">
        <w:rPr>
          <w:rStyle w:val="StyleUnderline"/>
        </w:rPr>
        <w:t xml:space="preserve"> from abusing their market power </w:t>
      </w:r>
      <w:r w:rsidRPr="007A6DBA">
        <w:rPr>
          <w:rStyle w:val="StyleUnderline"/>
          <w:highlight w:val="cyan"/>
        </w:rPr>
        <w:t>because low</w:t>
      </w:r>
      <w:r w:rsidRPr="007A6DBA">
        <w:rPr>
          <w:rStyle w:val="StyleUnderline"/>
        </w:rPr>
        <w:t xml:space="preserve"> external </w:t>
      </w:r>
      <w:r w:rsidRPr="007A6DBA">
        <w:rPr>
          <w:rStyle w:val="StyleUnderline"/>
          <w:highlight w:val="cyan"/>
        </w:rPr>
        <w:t>barriers ensure</w:t>
      </w:r>
      <w:r w:rsidRPr="007A6DBA">
        <w:rPr>
          <w:rStyle w:val="StyleUnderline"/>
        </w:rPr>
        <w:t xml:space="preserve"> that </w:t>
      </w:r>
      <w:r w:rsidRPr="007A6DBA">
        <w:rPr>
          <w:rStyle w:val="StyleUnderline"/>
          <w:highlight w:val="cyan"/>
        </w:rPr>
        <w:t>competitors</w:t>
      </w:r>
      <w:r w:rsidRPr="007A6DBA">
        <w:rPr>
          <w:rStyle w:val="StyleUnderline"/>
        </w:rPr>
        <w:t xml:space="preserve"> can </w:t>
      </w:r>
      <w:r w:rsidRPr="007A6DBA">
        <w:rPr>
          <w:rStyle w:val="StyleUnderline"/>
          <w:highlight w:val="cyan"/>
        </w:rPr>
        <w:t>enter</w:t>
      </w:r>
      <w:r w:rsidRPr="007A6DBA">
        <w:rPr>
          <w:rStyle w:val="StyleUnderline"/>
        </w:rPr>
        <w:t xml:space="preserve"> the market </w:t>
      </w:r>
      <w:r w:rsidRPr="007A6DBA">
        <w:rPr>
          <w:rStyle w:val="StyleUnderline"/>
          <w:highlight w:val="cyan"/>
        </w:rPr>
        <w:t>and contest</w:t>
      </w:r>
      <w:r w:rsidRPr="007A6DBA">
        <w:rPr>
          <w:rStyle w:val="StyleUnderline"/>
        </w:rPr>
        <w:t xml:space="preserve"> any such abusive practices</w:t>
      </w:r>
      <w:r w:rsidRPr="007A6DBA">
        <w:rPr>
          <w:sz w:val="16"/>
        </w:rPr>
        <w:t xml:space="preserve">. In this way, </w:t>
      </w:r>
      <w:r w:rsidRPr="007A6DBA">
        <w:rPr>
          <w:rStyle w:val="Emphasis"/>
          <w:sz w:val="24"/>
          <w:szCs w:val="26"/>
          <w:highlight w:val="cyan"/>
        </w:rPr>
        <w:t>trade</w:t>
      </w:r>
      <w:r w:rsidRPr="007A6DBA">
        <w:rPr>
          <w:rStyle w:val="Emphasis"/>
          <w:sz w:val="24"/>
          <w:szCs w:val="26"/>
        </w:rPr>
        <w:t xml:space="preserve"> liberalization </w:t>
      </w:r>
      <w:r w:rsidRPr="007A6DBA">
        <w:rPr>
          <w:rStyle w:val="Emphasis"/>
          <w:sz w:val="24"/>
          <w:szCs w:val="26"/>
          <w:highlight w:val="cyan"/>
        </w:rPr>
        <w:t>renders</w:t>
      </w:r>
      <w:r w:rsidRPr="007A6DBA">
        <w:rPr>
          <w:rStyle w:val="Emphasis"/>
          <w:sz w:val="24"/>
          <w:szCs w:val="26"/>
        </w:rPr>
        <w:t xml:space="preserve"> an </w:t>
      </w:r>
      <w:r w:rsidRPr="007A6DBA">
        <w:rPr>
          <w:rStyle w:val="Emphasis"/>
          <w:sz w:val="24"/>
          <w:szCs w:val="26"/>
          <w:highlight w:val="cyan"/>
        </w:rPr>
        <w:t>anti trust</w:t>
      </w:r>
      <w:r w:rsidRPr="007A6DBA">
        <w:rPr>
          <w:rStyle w:val="Emphasis"/>
          <w:sz w:val="24"/>
          <w:szCs w:val="26"/>
        </w:rPr>
        <w:t xml:space="preserve"> intervention into monopolistic practices </w:t>
      </w:r>
      <w:r w:rsidRPr="007A6DBA">
        <w:rPr>
          <w:rStyle w:val="Emphasis"/>
          <w:sz w:val="24"/>
          <w:szCs w:val="26"/>
          <w:highlight w:val="cyan"/>
        </w:rPr>
        <w:t>superfluous</w:t>
      </w:r>
      <w:r w:rsidRPr="007A6DBA">
        <w:rPr>
          <w:sz w:val="16"/>
          <w:highlight w:val="cyan"/>
        </w:rPr>
        <w:t xml:space="preserve">. </w:t>
      </w:r>
      <w:r w:rsidRPr="007A6DBA">
        <w:rPr>
          <w:rStyle w:val="StyleUnderline"/>
          <w:highlight w:val="cyan"/>
        </w:rPr>
        <w:t>Exports</w:t>
      </w:r>
      <w:r w:rsidRPr="007A6DBA">
        <w:rPr>
          <w:sz w:val="16"/>
        </w:rPr>
        <w:t xml:space="preserve"> fueled by trade liberalization </w:t>
      </w:r>
      <w:r w:rsidRPr="007A6DBA">
        <w:rPr>
          <w:rStyle w:val="StyleUnderline"/>
        </w:rPr>
        <w:t xml:space="preserve">should </w:t>
      </w:r>
      <w:r w:rsidRPr="007A6DBA">
        <w:rPr>
          <w:rStyle w:val="Emphasis"/>
        </w:rPr>
        <w:t>also</w:t>
      </w:r>
      <w:r w:rsidRPr="007A6DBA">
        <w:rPr>
          <w:rStyle w:val="StyleUnderline"/>
        </w:rPr>
        <w:t xml:space="preserve"> </w:t>
      </w:r>
      <w:r w:rsidRPr="007A6DBA">
        <w:rPr>
          <w:rStyle w:val="StyleUnderline"/>
          <w:highlight w:val="cyan"/>
        </w:rPr>
        <w:t>enhance</w:t>
      </w:r>
      <w:r w:rsidRPr="007A6DBA">
        <w:rPr>
          <w:rStyle w:val="StyleUnderline"/>
        </w:rPr>
        <w:t xml:space="preserve"> market </w:t>
      </w:r>
      <w:r w:rsidRPr="007A6DBA">
        <w:rPr>
          <w:rStyle w:val="StyleUnderline"/>
          <w:highlight w:val="cya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which further spurs competition and reduces the need for an anti trust regime</w:t>
      </w:r>
      <w:r w:rsidRPr="007A6DBA">
        <w:rPr>
          <w:sz w:val="16"/>
        </w:rPr>
        <w:t xml:space="preserve"> (Bartók and Miroudot 2008).</w:t>
      </w:r>
    </w:p>
    <w:p w14:paraId="75333EA9" w14:textId="77777777" w:rsidR="006570D0" w:rsidRPr="007A6DBA" w:rsidRDefault="006570D0" w:rsidP="006570D0">
      <w:pPr>
        <w:rPr>
          <w:sz w:val="16"/>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7A6DBA">
        <w:rPr>
          <w:rStyle w:val="StyleUnderline"/>
          <w:highlight w:val="cyan"/>
        </w:rPr>
        <w:t>If foreign firms</w:t>
      </w:r>
      <w:r w:rsidRPr="007A6DBA">
        <w:rPr>
          <w:rStyle w:val="StyleUnderline"/>
        </w:rPr>
        <w:t xml:space="preserve"> are able to </w:t>
      </w:r>
      <w:r w:rsidRPr="007A6DBA">
        <w:rPr>
          <w:rStyle w:val="StyleUnderline"/>
          <w:highlight w:val="cyan"/>
        </w:rPr>
        <w:t>enter</w:t>
      </w:r>
      <w:r w:rsidRPr="007A6DBA">
        <w:rPr>
          <w:rStyle w:val="StyleUnderline"/>
        </w:rPr>
        <w:t xml:space="preserve"> and effectively compete even after incurring those costs, </w:t>
      </w:r>
      <w:r w:rsidRPr="007A6DBA">
        <w:rPr>
          <w:rStyle w:val="StyleUnderline"/>
          <w:highlight w:val="cyan"/>
        </w:rPr>
        <w:t>they</w:t>
      </w:r>
      <w:r w:rsidRPr="007A6DBA">
        <w:rPr>
          <w:rStyle w:val="StyleUnderline"/>
        </w:rPr>
        <w:t xml:space="preserve"> are presumably more efficient and hence may </w:t>
      </w:r>
      <w:r w:rsidRPr="007A6DBA">
        <w:rPr>
          <w:rStyle w:val="StyleUnderline"/>
          <w:highlight w:val="cyan"/>
        </w:rPr>
        <w:t>act as</w:t>
      </w:r>
      <w:r w:rsidRPr="007A6DBA">
        <w:rPr>
          <w:rStyle w:val="StyleUnderline"/>
        </w:rPr>
        <w:t xml:space="preserve"> an </w:t>
      </w:r>
      <w:r w:rsidRPr="007A6DBA">
        <w:rPr>
          <w:rStyle w:val="Emphasis"/>
        </w:rPr>
        <w:t xml:space="preserve">even more </w:t>
      </w:r>
      <w:r w:rsidRPr="007A6DBA">
        <w:rPr>
          <w:rStyle w:val="Emphasis"/>
          <w:highlight w:val="cya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(Bartók and Miroudot 2008). Second, </w:t>
      </w:r>
      <w:r w:rsidRPr="007A6DBA">
        <w:rPr>
          <w:rStyle w:val="StyleUnderline"/>
        </w:rPr>
        <w:t xml:space="preserve">choosing free trade over anti trust regulation eliminates the need to rely on </w:t>
      </w:r>
      <w:r w:rsidRPr="007A6DBA">
        <w:rPr>
          <w:rStyle w:val="Emphasis"/>
        </w:rPr>
        <w:t>government bureaucracies</w:t>
      </w:r>
      <w:r w:rsidRPr="007A6DBA">
        <w:rPr>
          <w:sz w:val="16"/>
        </w:rPr>
        <w:t xml:space="preserve">. Many who remain skeptical of governmental intervention favor free trade and thus prefer to have imports discipline  [*33]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all the </w:t>
      </w:r>
      <w:r w:rsidRPr="007A6DBA">
        <w:rPr>
          <w:rStyle w:val="StyleUnderline"/>
        </w:rPr>
        <w:t>more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7A6DBA">
        <w:rPr>
          <w:rStyle w:val="Emphasis"/>
          <w:sz w:val="24"/>
          <w:szCs w:val="26"/>
          <w:highlight w:val="cyan"/>
        </w:rPr>
        <w:t>trade</w:t>
      </w:r>
      <w:r w:rsidRPr="007A6DBA">
        <w:rPr>
          <w:rStyle w:val="Emphasis"/>
          <w:sz w:val="24"/>
          <w:szCs w:val="26"/>
        </w:rPr>
        <w:t xml:space="preserve"> openness may </w:t>
      </w:r>
      <w:r w:rsidRPr="007A6DBA">
        <w:rPr>
          <w:rStyle w:val="Emphasis"/>
          <w:sz w:val="24"/>
          <w:szCs w:val="26"/>
          <w:highlight w:val="cyan"/>
        </w:rPr>
        <w:t>"act as</w:t>
      </w:r>
      <w:r w:rsidRPr="007A6DBA">
        <w:rPr>
          <w:rStyle w:val="Emphasis"/>
          <w:sz w:val="24"/>
          <w:szCs w:val="26"/>
        </w:rPr>
        <w:t xml:space="preserve"> an </w:t>
      </w:r>
      <w:r w:rsidRPr="007A6DBA">
        <w:rPr>
          <w:rStyle w:val="Emphasis"/>
          <w:sz w:val="24"/>
          <w:szCs w:val="26"/>
          <w:highlight w:val="cya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2F0FEC19" w14:textId="77777777" w:rsidR="006570D0" w:rsidRPr="007A6DBA" w:rsidRDefault="006570D0" w:rsidP="006570D0">
      <w:pPr>
        <w:pStyle w:val="Heading4"/>
        <w:rPr>
          <w:rFonts w:cs="Times New Roman"/>
        </w:rPr>
      </w:pPr>
      <w:r w:rsidRPr="007A6DBA">
        <w:rPr>
          <w:rFonts w:cs="Times New Roman"/>
        </w:rPr>
        <w:t xml:space="preserve">Protectionism makes </w:t>
      </w:r>
      <w:r w:rsidRPr="007A6DBA">
        <w:rPr>
          <w:rFonts w:cs="Times New Roman"/>
          <w:u w:val="single"/>
        </w:rPr>
        <w:t>monopolies</w:t>
      </w:r>
      <w:r w:rsidRPr="007A6DBA">
        <w:rPr>
          <w:rFonts w:cs="Times New Roman"/>
        </w:rPr>
        <w:t xml:space="preserve"> AND </w:t>
      </w:r>
      <w:r w:rsidRPr="007A6DBA">
        <w:rPr>
          <w:rFonts w:cs="Times New Roman"/>
          <w:u w:val="single"/>
        </w:rPr>
        <w:t>economic stagnation</w:t>
      </w:r>
      <w:r w:rsidRPr="007A6DBA">
        <w:rPr>
          <w:rFonts w:cs="Times New Roman"/>
        </w:rPr>
        <w:t xml:space="preserve"> inevitable</w:t>
      </w:r>
    </w:p>
    <w:p w14:paraId="10E151DA" w14:textId="77777777" w:rsidR="006570D0" w:rsidRPr="007A6DBA" w:rsidRDefault="006570D0" w:rsidP="006570D0">
      <w:r w:rsidRPr="007A6DBA">
        <w:t xml:space="preserve">Dr. Shannon K. </w:t>
      </w:r>
      <w:r w:rsidRPr="007A6DBA">
        <w:rPr>
          <w:rStyle w:val="Style13ptBold"/>
        </w:rPr>
        <w:t>O’Neil 21</w:t>
      </w:r>
      <w:r w:rsidRPr="007A6DBA">
        <w:t>, PhD in government from Harvard University, MA in International Relations from Yale University, BA from Yale University, Vice President, Deputy Director of Studies, and Nelson and David Rockefeller Senior Fellow for Latin America Studies at the Council on Foreign Relations, “Protection Without Protectionism: Getting Industrial Policy Right”, Foreign Affairs, January / February 2021, https://www.foreignaffairs.com/articles/united-states/2020-12-08/protection-without-protectionism</w:t>
      </w:r>
    </w:p>
    <w:p w14:paraId="2F0DD8B6" w14:textId="77777777" w:rsidR="006570D0" w:rsidRPr="007A6DBA" w:rsidRDefault="006570D0" w:rsidP="006570D0">
      <w:pPr>
        <w:rPr>
          <w:sz w:val="16"/>
        </w:rPr>
      </w:pPr>
      <w:r w:rsidRPr="007A6DBA">
        <w:rPr>
          <w:sz w:val="16"/>
        </w:rPr>
        <w:t>THE PITFALLS OF PROTECTIONISM</w:t>
      </w:r>
    </w:p>
    <w:p w14:paraId="413F80A7" w14:textId="77777777" w:rsidR="006570D0" w:rsidRDefault="006570D0" w:rsidP="006570D0">
      <w:pPr>
        <w:rPr>
          <w:sz w:val="16"/>
        </w:rPr>
      </w:pPr>
      <w:r w:rsidRPr="007A6DBA">
        <w:rPr>
          <w:rStyle w:val="StyleUnderline"/>
        </w:rPr>
        <w:t xml:space="preserve">History, however, provides </w:t>
      </w:r>
      <w:r w:rsidRPr="007A6DBA">
        <w:rPr>
          <w:rStyle w:val="Emphasis"/>
        </w:rPr>
        <w:t>many examples</w:t>
      </w:r>
      <w:r w:rsidRPr="007A6DBA">
        <w:rPr>
          <w:rStyle w:val="StyleUnderline"/>
        </w:rPr>
        <w:t xml:space="preserve"> of industrial policy gone wrong. Supposedly </w:t>
      </w:r>
      <w:r w:rsidRPr="007A6DBA">
        <w:rPr>
          <w:rStyle w:val="Emphasis"/>
          <w:highlight w:val="cyan"/>
        </w:rPr>
        <w:t>temporary</w:t>
      </w:r>
      <w:r w:rsidRPr="007A6DBA">
        <w:rPr>
          <w:rStyle w:val="StyleUnderline"/>
          <w:highlight w:val="cyan"/>
        </w:rPr>
        <w:t xml:space="preserve"> protections</w:t>
      </w:r>
      <w:r w:rsidRPr="007A6DBA">
        <w:rPr>
          <w:rStyle w:val="StyleUnderline"/>
        </w:rPr>
        <w:t xml:space="preserve"> for infant industries or struggling economic sectors often </w:t>
      </w:r>
      <w:r w:rsidRPr="007A6DBA">
        <w:rPr>
          <w:rStyle w:val="StyleUnderline"/>
          <w:highlight w:val="cyan"/>
        </w:rPr>
        <w:t xml:space="preserve">become </w:t>
      </w:r>
      <w:r w:rsidRPr="007A6DBA">
        <w:rPr>
          <w:rStyle w:val="Emphasis"/>
          <w:highlight w:val="cyan"/>
        </w:rPr>
        <w:t>permanent</w:t>
      </w:r>
      <w:r w:rsidRPr="007A6DBA">
        <w:rPr>
          <w:rStyle w:val="StyleUnderline"/>
          <w:highlight w:val="cyan"/>
        </w:rPr>
        <w:t xml:space="preserve">, </w:t>
      </w:r>
      <w:r w:rsidRPr="007A6DBA">
        <w:rPr>
          <w:rStyle w:val="Emphasis"/>
          <w:highlight w:val="cyan"/>
        </w:rPr>
        <w:t>encouraging</w:t>
      </w:r>
      <w:r w:rsidRPr="007A6DBA">
        <w:rPr>
          <w:rStyle w:val="Emphasis"/>
        </w:rPr>
        <w:t xml:space="preserve"> the development of </w:t>
      </w:r>
      <w:r w:rsidRPr="007A6DBA">
        <w:rPr>
          <w:rStyle w:val="Emphasis"/>
          <w:highlight w:val="cyan"/>
        </w:rPr>
        <w:t>monopolies</w:t>
      </w:r>
      <w:r w:rsidRPr="007A6DBA">
        <w:rPr>
          <w:rStyle w:val="Emphasis"/>
        </w:rPr>
        <w:t xml:space="preserve"> or oligopolies</w:t>
      </w:r>
      <w:r w:rsidRPr="007A6DBA">
        <w:rPr>
          <w:rStyle w:val="StyleUnderline"/>
        </w:rPr>
        <w:t xml:space="preserve">. Over time, such </w:t>
      </w:r>
      <w:r w:rsidRPr="007A6DBA">
        <w:rPr>
          <w:rStyle w:val="StyleUnderline"/>
          <w:highlight w:val="cyan"/>
        </w:rPr>
        <w:t>measures</w:t>
      </w:r>
      <w:r w:rsidRPr="007A6DBA">
        <w:rPr>
          <w:rStyle w:val="StyleUnderline"/>
        </w:rPr>
        <w:t xml:space="preserve">, as </w:t>
      </w:r>
      <w:r w:rsidRPr="007A6DBA">
        <w:rPr>
          <w:rStyle w:val="Emphasis"/>
          <w:highlight w:val="cyan"/>
        </w:rPr>
        <w:t>impede</w:t>
      </w:r>
      <w:r w:rsidRPr="007A6DBA">
        <w:rPr>
          <w:rStyle w:val="Emphasis"/>
        </w:rPr>
        <w:t xml:space="preserve"> national </w:t>
      </w:r>
      <w:r w:rsidRPr="007A6DBA">
        <w:rPr>
          <w:rStyle w:val="Emphasis"/>
          <w:highlight w:val="cyan"/>
        </w:rPr>
        <w:t>competitiveness</w:t>
      </w:r>
      <w:r w:rsidRPr="007A6DBA">
        <w:rPr>
          <w:rStyle w:val="StyleUnderline"/>
        </w:rPr>
        <w:t xml:space="preserve"> protected corporations </w:t>
      </w:r>
      <w:r w:rsidRPr="007A6DBA">
        <w:rPr>
          <w:rStyle w:val="StyleUnderline"/>
          <w:highlight w:val="cyan"/>
        </w:rPr>
        <w:t>and sectors</w:t>
      </w:r>
      <w:r w:rsidRPr="007A6DBA">
        <w:rPr>
          <w:rStyle w:val="StyleUnderline"/>
        </w:rPr>
        <w:t xml:space="preserve"> are </w:t>
      </w:r>
      <w:r w:rsidRPr="007A6DBA">
        <w:rPr>
          <w:rStyle w:val="Emphasis"/>
          <w:highlight w:val="cyan"/>
        </w:rPr>
        <w:t>less</w:t>
      </w:r>
      <w:r w:rsidRPr="007A6DBA">
        <w:rPr>
          <w:rStyle w:val="Emphasis"/>
        </w:rPr>
        <w:t xml:space="preserve"> inclined to </w:t>
      </w:r>
      <w:r w:rsidRPr="007A6DBA">
        <w:rPr>
          <w:rStyle w:val="Emphasis"/>
          <w:highlight w:val="cyan"/>
        </w:rPr>
        <w:t>innovate</w:t>
      </w:r>
      <w:r w:rsidRPr="007A6DBA">
        <w:rPr>
          <w:sz w:val="16"/>
        </w:rPr>
        <w:t xml:space="preserve">. </w:t>
      </w:r>
    </w:p>
    <w:p w14:paraId="3C376BE6" w14:textId="77777777" w:rsidR="006570D0" w:rsidRPr="00054C1C" w:rsidRDefault="006570D0" w:rsidP="006570D0">
      <w:pPr>
        <w:rPr>
          <w:rStyle w:val="Style13ptBold"/>
        </w:rPr>
      </w:pPr>
      <w:r>
        <w:rPr>
          <w:rStyle w:val="Style13ptBold"/>
        </w:rPr>
        <w:t>&lt;&lt;Marked&gt;&gt;</w:t>
      </w:r>
    </w:p>
    <w:p w14:paraId="3533193E" w14:textId="77777777" w:rsidR="006570D0" w:rsidRPr="007A6DBA" w:rsidRDefault="006570D0" w:rsidP="006570D0">
      <w:pPr>
        <w:rPr>
          <w:sz w:val="16"/>
        </w:rPr>
      </w:pPr>
      <w:r w:rsidRPr="007A6DBA">
        <w:rPr>
          <w:sz w:val="16"/>
        </w:rPr>
        <w:t>Governments are rarely wise or nimble enough to figure out the right amount of protection.</w:t>
      </w:r>
    </w:p>
    <w:p w14:paraId="045C2C54" w14:textId="77777777" w:rsidR="006570D0" w:rsidRPr="007A6DBA" w:rsidRDefault="006570D0" w:rsidP="006570D0">
      <w:pPr>
        <w:rPr>
          <w:sz w:val="16"/>
        </w:rPr>
      </w:pPr>
      <w:r w:rsidRPr="007A6DBA">
        <w:rPr>
          <w:rStyle w:val="Emphasis"/>
          <w:highlight w:val="cyan"/>
        </w:rPr>
        <w:t>Latin America</w:t>
      </w:r>
      <w:r w:rsidRPr="007A6DBA">
        <w:rPr>
          <w:rStyle w:val="StyleUnderline"/>
        </w:rPr>
        <w:t xml:space="preserve">’s experience in the postwar period </w:t>
      </w:r>
      <w:r w:rsidRPr="007A6DBA">
        <w:rPr>
          <w:rStyle w:val="Emphasis"/>
          <w:highlight w:val="cyan"/>
        </w:rPr>
        <w:t>highlights</w:t>
      </w:r>
      <w:r w:rsidRPr="007A6DBA">
        <w:rPr>
          <w:rStyle w:val="StyleUnderline"/>
        </w:rPr>
        <w:t xml:space="preserve"> these potential </w:t>
      </w:r>
      <w:r w:rsidRPr="007A6DBA">
        <w:rPr>
          <w:rStyle w:val="Emphasis"/>
          <w:highlight w:val="cyan"/>
        </w:rPr>
        <w:t>downsides</w:t>
      </w:r>
      <w:r w:rsidRPr="007A6DBA">
        <w:rPr>
          <w:rStyle w:val="StyleUnderline"/>
        </w:rPr>
        <w:t xml:space="preserve">. Several countries introduced a mix of tariffs, quotas, licenses, industrial subsidies, and credits to spur domestic manufacturing. There were </w:t>
      </w:r>
      <w:r w:rsidRPr="007A6DBA">
        <w:rPr>
          <w:rStyle w:val="Emphasis"/>
        </w:rPr>
        <w:t>initial</w:t>
      </w:r>
      <w:r w:rsidRPr="007A6DBA">
        <w:rPr>
          <w:rStyle w:val="StyleUnderline"/>
        </w:rPr>
        <w:t xml:space="preserve"> economic gains</w:t>
      </w:r>
      <w:r w:rsidRPr="007A6DBA">
        <w:rPr>
          <w:sz w:val="16"/>
        </w:rPr>
        <w:t xml:space="preserve">: GDP surged ahead in many countries, as did local manufacturing of steel, chemicals, cars, and all sorts of consumer goods. In Brazil, the aerospace corporation Embraer made inroads into the international jet market, and the mining company Vale became one of the world’s biggest miners of iron ore. In Mexico, lucrative government contracts and control of the domestic retail cement market helped fund the building materials company Cemex’s successful global expansion. </w:t>
      </w:r>
      <w:r w:rsidRPr="007A6DBA">
        <w:rPr>
          <w:rStyle w:val="StyleUnderline"/>
        </w:rPr>
        <w:t xml:space="preserve">But more often, </w:t>
      </w:r>
      <w:r w:rsidRPr="007A6DBA">
        <w:rPr>
          <w:rStyle w:val="StyleUnderline"/>
          <w:highlight w:val="cyan"/>
        </w:rPr>
        <w:t>governments</w:t>
      </w:r>
      <w:r w:rsidRPr="007A6DBA">
        <w:rPr>
          <w:rStyle w:val="StyleUnderline"/>
        </w:rPr>
        <w:t xml:space="preserve"> weren’t particularly good at choosing winners and </w:t>
      </w:r>
      <w:r w:rsidRPr="007A6DBA">
        <w:rPr>
          <w:rStyle w:val="StyleUnderline"/>
          <w:highlight w:val="cyan"/>
        </w:rPr>
        <w:t>were</w:t>
      </w:r>
      <w:r w:rsidRPr="007A6DBA">
        <w:rPr>
          <w:rStyle w:val="StyleUnderline"/>
        </w:rPr>
        <w:t xml:space="preserve"> even </w:t>
      </w:r>
      <w:r w:rsidRPr="007A6DBA">
        <w:rPr>
          <w:rStyle w:val="StyleUnderline"/>
          <w:highlight w:val="cyan"/>
        </w:rPr>
        <w:t xml:space="preserve">worse at weeding out </w:t>
      </w:r>
      <w:r w:rsidRPr="007A6DBA">
        <w:rPr>
          <w:rStyle w:val="Emphasis"/>
          <w:highlight w:val="cyan"/>
        </w:rPr>
        <w:t>unproductive</w:t>
      </w:r>
      <w:r w:rsidRPr="007A6DBA">
        <w:rPr>
          <w:rStyle w:val="Emphasis"/>
        </w:rPr>
        <w:t xml:space="preserve"> but politically connected</w:t>
      </w:r>
      <w:r w:rsidRPr="007A6DBA">
        <w:rPr>
          <w:rStyle w:val="StyleUnderline"/>
        </w:rPr>
        <w:t xml:space="preserve"> </w:t>
      </w:r>
      <w:r w:rsidRPr="007A6DBA">
        <w:rPr>
          <w:rStyle w:val="StyleUnderline"/>
          <w:highlight w:val="cyan"/>
        </w:rPr>
        <w:t>companies</w:t>
      </w:r>
      <w:r w:rsidRPr="007A6DBA">
        <w:rPr>
          <w:rStyle w:val="StyleUnderline"/>
        </w:rPr>
        <w:t xml:space="preserve">. Indigenous </w:t>
      </w:r>
      <w:r w:rsidRPr="007A6DBA">
        <w:rPr>
          <w:rStyle w:val="Emphasis"/>
          <w:highlight w:val="cyan"/>
        </w:rPr>
        <w:t>innovation stalled</w:t>
      </w:r>
      <w:r w:rsidRPr="007A6DBA">
        <w:rPr>
          <w:sz w:val="16"/>
        </w:rPr>
        <w:t xml:space="preserve">, as monopolies and oligopolies captured the benefits of government protections and created a bevy of multimillionaires and billionaires. </w:t>
      </w:r>
      <w:r w:rsidRPr="007A6DBA">
        <w:rPr>
          <w:rStyle w:val="StyleUnderline"/>
        </w:rPr>
        <w:t>Consumers paid higher prices for inferior goods, and</w:t>
      </w:r>
      <w:r w:rsidRPr="007A6DBA">
        <w:rPr>
          <w:sz w:val="16"/>
        </w:rPr>
        <w:t xml:space="preserve"> taxpayers shouldered the burden as </w:t>
      </w:r>
      <w:r w:rsidRPr="007A6DBA">
        <w:rPr>
          <w:rStyle w:val="StyleUnderline"/>
          <w:highlight w:val="cyan"/>
        </w:rPr>
        <w:t>country after country faced</w:t>
      </w:r>
      <w:r w:rsidRPr="007A6DBA">
        <w:rPr>
          <w:sz w:val="16"/>
        </w:rPr>
        <w:t xml:space="preserve"> public </w:t>
      </w:r>
      <w:r w:rsidRPr="007A6DBA">
        <w:rPr>
          <w:rStyle w:val="Emphasis"/>
          <w:highlight w:val="cyan"/>
        </w:rPr>
        <w:t>debt crises</w:t>
      </w:r>
      <w:r w:rsidRPr="007A6DBA">
        <w:rPr>
          <w:rStyle w:val="StyleUnderline"/>
          <w:highlight w:val="cyan"/>
        </w:rPr>
        <w:t xml:space="preserve"> and</w:t>
      </w:r>
      <w:r w:rsidRPr="007A6DBA">
        <w:rPr>
          <w:rStyle w:val="StyleUnderline"/>
        </w:rPr>
        <w:t xml:space="preserve"> economic </w:t>
      </w:r>
      <w:r w:rsidRPr="007A6DBA">
        <w:rPr>
          <w:rStyle w:val="Emphasis"/>
          <w:highlight w:val="cyan"/>
        </w:rPr>
        <w:t>stagnation</w:t>
      </w:r>
      <w:r w:rsidRPr="007A6DBA">
        <w:rPr>
          <w:sz w:val="16"/>
        </w:rPr>
        <w:t xml:space="preserve">. </w:t>
      </w:r>
    </w:p>
    <w:p w14:paraId="5F1D4CF5" w14:textId="77777777" w:rsidR="006570D0" w:rsidRDefault="006570D0" w:rsidP="006570D0"/>
    <w:p w14:paraId="015DF26B" w14:textId="77777777" w:rsidR="006570D0" w:rsidRDefault="006570D0" w:rsidP="006570D0"/>
    <w:sectPr w:rsidR="00657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426B17"/>
    <w:multiLevelType w:val="hybridMultilevel"/>
    <w:tmpl w:val="06B8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16D65"/>
    <w:multiLevelType w:val="hybridMultilevel"/>
    <w:tmpl w:val="D6D65E8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143365"/>
    <w:multiLevelType w:val="hybridMultilevel"/>
    <w:tmpl w:val="DCCC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3"/>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570D0"/>
    <w:rsid w:val="000139A3"/>
    <w:rsid w:val="00100833"/>
    <w:rsid w:val="00102B02"/>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70D0"/>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A164C"/>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810A"/>
  <w15:chartTrackingRefBased/>
  <w15:docId w15:val="{B6DA4846-4AD4-4822-8395-35E8696D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A164C"/>
    <w:pPr>
      <w:spacing w:after="0" w:line="240" w:lineRule="auto"/>
    </w:pPr>
    <w:rPr>
      <w:rFonts w:ascii="Georgia" w:hAnsi="Georgia" w:cs="Times New Roman"/>
    </w:rPr>
  </w:style>
  <w:style w:type="paragraph" w:styleId="Heading1">
    <w:name w:val="heading 1"/>
    <w:aliases w:val="Pocket"/>
    <w:basedOn w:val="Normal"/>
    <w:next w:val="Normal"/>
    <w:link w:val="Heading1Char"/>
    <w:qFormat/>
    <w:rsid w:val="00FA164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A164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FA164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3"/>
    <w:unhideWhenUsed/>
    <w:qFormat/>
    <w:rsid w:val="00FA164C"/>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FA16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164C"/>
  </w:style>
  <w:style w:type="character" w:customStyle="1" w:styleId="Heading1Char">
    <w:name w:val="Heading 1 Char"/>
    <w:aliases w:val="Pocket Char"/>
    <w:basedOn w:val="DefaultParagraphFont"/>
    <w:link w:val="Heading1"/>
    <w:rsid w:val="00FA164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A164C"/>
    <w:rPr>
      <w:rFonts w:ascii="Georgia" w:eastAsiaTheme="majorEastAsia" w:hAnsi="Georgia"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FA164C"/>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FA164C"/>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FA164C"/>
    <w:rPr>
      <w:rFonts w:ascii="Georgia"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FA164C"/>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FA164C"/>
    <w:rPr>
      <w:b w:val="0"/>
      <w:sz w:val="22"/>
      <w:u w:val="single"/>
    </w:rPr>
  </w:style>
  <w:style w:type="character" w:styleId="Hyperlink">
    <w:name w:val="Hyperlink"/>
    <w:aliases w:val="No Spacing Char,Small Text Char,Card Format Char,Note Level 2 Char,No Spacing1 Char,Tag and Ci Char,DDI Tag Char,Tag Title Char,Tag1 Char,ca Char,No Spacing6 Char"/>
    <w:basedOn w:val="DefaultParagraphFont"/>
    <w:link w:val="NoSpacing"/>
    <w:uiPriority w:val="99"/>
    <w:unhideWhenUsed/>
    <w:rsid w:val="00FA164C"/>
    <w:rPr>
      <w:color w:val="auto"/>
      <w:u w:val="none"/>
    </w:rPr>
  </w:style>
  <w:style w:type="character" w:styleId="FollowedHyperlink">
    <w:name w:val="FollowedHyperlink"/>
    <w:basedOn w:val="DefaultParagraphFont"/>
    <w:uiPriority w:val="99"/>
    <w:semiHidden/>
    <w:unhideWhenUsed/>
    <w:rsid w:val="00FA164C"/>
    <w:rPr>
      <w:color w:val="auto"/>
      <w:u w:val="none"/>
    </w:rPr>
  </w:style>
  <w:style w:type="paragraph" w:customStyle="1" w:styleId="Emphasis1">
    <w:name w:val="Emphasis1"/>
    <w:basedOn w:val="Normal"/>
    <w:link w:val="Emphasis"/>
    <w:uiPriority w:val="7"/>
    <w:qFormat/>
    <w:rsid w:val="006570D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6570D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basedOn w:val="Normal"/>
    <w:uiPriority w:val="99"/>
    <w:unhideWhenUsed/>
    <w:qFormat/>
    <w:rsid w:val="006570D0"/>
    <w:pPr>
      <w:ind w:left="720"/>
      <w:contextualSpacing/>
    </w:pPr>
  </w:style>
  <w:style w:type="paragraph" w:customStyle="1" w:styleId="textbold">
    <w:name w:val="text bold"/>
    <w:basedOn w:val="Normal"/>
    <w:uiPriority w:val="7"/>
    <w:qFormat/>
    <w:rsid w:val="006570D0"/>
    <w:pPr>
      <w:ind w:left="720"/>
      <w:jc w:val="both"/>
    </w:pPr>
    <w:rPr>
      <w:b/>
      <w:iCs/>
      <w:u w:val="single"/>
    </w:rPr>
  </w:style>
  <w:style w:type="paragraph" w:customStyle="1" w:styleId="card">
    <w:name w:val="card"/>
    <w:aliases w:val="Medium Grid 21,Tags,Debate Text,No Spacing11,No Spacing111111,No Spacing31,No Spacing22,No Spacing111,No Spacing3,No Spacing2,Read stuff,Very Small Text,No Spacing41,No Spacing111112,No Spacing112,Tag and Cite,nonunderlined,Dont use,tag,Card"/>
    <w:basedOn w:val="Normal"/>
    <w:next w:val="Normal"/>
    <w:uiPriority w:val="99"/>
    <w:qFormat/>
    <w:rsid w:val="006570D0"/>
    <w:pPr>
      <w:ind w:left="288" w:right="288"/>
    </w:pPr>
    <w:rPr>
      <w:rFonts w:asciiTheme="minorHAnsi" w:hAnsiTheme="minorHAnsi" w:cstheme="minorBidi"/>
      <w:u w:val="single"/>
    </w:rPr>
  </w:style>
  <w:style w:type="paragraph" w:styleId="NoSpacing">
    <w:name w:val="No Spacing"/>
    <w:aliases w:val="Small Text,Card Format,Note Level 2,No Spacing1,Tag and Ci,DDI Tag,Tag Title,Tag1,ca,No Spacing6"/>
    <w:basedOn w:val="Heading1"/>
    <w:link w:val="Hyperlink"/>
    <w:autoRedefine/>
    <w:uiPriority w:val="99"/>
    <w:qFormat/>
    <w:rsid w:val="006570D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Style4Char">
    <w:name w:val="Style4 Char"/>
    <w:basedOn w:val="DefaultParagraphFont"/>
    <w:link w:val="Style4"/>
    <w:rsid w:val="006570D0"/>
    <w:rPr>
      <w:rFonts w:ascii="Arial Narrow" w:hAnsi="Arial Narrow"/>
      <w:szCs w:val="24"/>
      <w:u w:val="single"/>
    </w:rPr>
  </w:style>
  <w:style w:type="paragraph" w:customStyle="1" w:styleId="Style4">
    <w:name w:val="Style4"/>
    <w:basedOn w:val="Normal"/>
    <w:link w:val="Style4Char"/>
    <w:rsid w:val="006570D0"/>
    <w:rPr>
      <w:rFonts w:ascii="Arial Narrow" w:hAnsi="Arial Narrow" w:cstheme="minorBid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gov/legis/Glossary.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esternjournal.com/global-warming-myth-debunked-humans-minimal-impact-atmospheres-carbon-dioxide-climat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forciviljusticereform.org/wp-content/uploads/2020/11/PCCJR-Chesapeake.pdf"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Pages>
  <Words>71001</Words>
  <Characters>404712</Characters>
  <Application>Microsoft Office Word</Application>
  <DocSecurity>0</DocSecurity>
  <Lines>3372</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Griffith, David M.</cp:lastModifiedBy>
  <cp:revision>2</cp:revision>
  <dcterms:created xsi:type="dcterms:W3CDTF">2021-09-29T19:47:00Z</dcterms:created>
  <dcterms:modified xsi:type="dcterms:W3CDTF">2021-09-29T20:21:00Z</dcterms:modified>
</cp:coreProperties>
</file>