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FCA1" w14:textId="77777777" w:rsidR="00363129" w:rsidRPr="00363129" w:rsidRDefault="00363129" w:rsidP="003631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Calibri" w:eastAsia="Times New Roman" w:hAnsi="Calibri" w:cs="Times New Roman"/>
          <w:b/>
          <w:sz w:val="52"/>
          <w:szCs w:val="32"/>
        </w:rPr>
      </w:pPr>
      <w:r w:rsidRPr="00363129">
        <w:rPr>
          <w:rFonts w:ascii="Calibri" w:eastAsia="Times New Roman" w:hAnsi="Calibri" w:cs="Times New Roman"/>
          <w:b/>
          <w:sz w:val="52"/>
          <w:szCs w:val="32"/>
        </w:rPr>
        <w:t xml:space="preserve">1nc round 5 </w:t>
      </w:r>
    </w:p>
    <w:p w14:paraId="4246B156"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offcase</w:t>
      </w:r>
    </w:p>
    <w:p w14:paraId="2D0E0C08"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DA – ptx</w:t>
      </w:r>
    </w:p>
    <w:p w14:paraId="0EF055F1" w14:textId="77777777" w:rsidR="00363129" w:rsidRPr="00363129" w:rsidRDefault="00363129" w:rsidP="00363129">
      <w:pPr>
        <w:rPr>
          <w:rFonts w:ascii="Calibri" w:eastAsia="Calibri" w:hAnsi="Calibri" w:cs="Calibri"/>
        </w:rPr>
      </w:pPr>
      <w:r w:rsidRPr="00363129">
        <w:rPr>
          <w:rFonts w:ascii="Calibri" w:eastAsia="Calibri" w:hAnsi="Calibri" w:cs="Calibri"/>
        </w:rPr>
        <w:t>Debt Ceiling DA</w:t>
      </w:r>
    </w:p>
    <w:p w14:paraId="351DB985" w14:textId="77777777" w:rsidR="00363129" w:rsidRPr="00363129" w:rsidRDefault="00363129" w:rsidP="00363129">
      <w:pPr>
        <w:rPr>
          <w:rFonts w:ascii="Calibri" w:eastAsia="Calibri" w:hAnsi="Calibri" w:cs="Calibri"/>
        </w:rPr>
      </w:pPr>
    </w:p>
    <w:p w14:paraId="5062FB48"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Biden’s </w:t>
      </w:r>
      <w:r w:rsidRPr="00363129">
        <w:rPr>
          <w:rFonts w:ascii="Calibri" w:eastAsia="Times New Roman" w:hAnsi="Calibri" w:cs="Times New Roman"/>
          <w:b/>
          <w:iCs/>
          <w:sz w:val="26"/>
          <w:u w:val="single"/>
        </w:rPr>
        <w:t>PC is key</w:t>
      </w:r>
      <w:r w:rsidRPr="00363129">
        <w:rPr>
          <w:rFonts w:ascii="Calibri" w:eastAsia="Times New Roman" w:hAnsi="Calibri" w:cs="Times New Roman"/>
          <w:b/>
          <w:iCs/>
          <w:sz w:val="26"/>
        </w:rPr>
        <w:t xml:space="preserve"> to </w:t>
      </w:r>
      <w:r w:rsidRPr="00363129">
        <w:rPr>
          <w:rFonts w:ascii="Calibri" w:eastAsia="Times New Roman" w:hAnsi="Calibri" w:cs="Times New Roman"/>
          <w:b/>
          <w:iCs/>
          <w:sz w:val="26"/>
          <w:u w:val="single"/>
        </w:rPr>
        <w:t>swing 10 Reps</w:t>
      </w:r>
      <w:r w:rsidRPr="00363129">
        <w:rPr>
          <w:rFonts w:ascii="Calibri" w:eastAsia="Times New Roman" w:hAnsi="Calibri" w:cs="Times New Roman"/>
          <w:b/>
          <w:iCs/>
          <w:sz w:val="26"/>
        </w:rPr>
        <w:t xml:space="preserve"> to pass </w:t>
      </w:r>
      <w:r w:rsidRPr="00363129">
        <w:rPr>
          <w:rFonts w:ascii="Calibri" w:eastAsia="Times New Roman" w:hAnsi="Calibri" w:cs="Times New Roman"/>
          <w:b/>
          <w:iCs/>
          <w:sz w:val="26"/>
          <w:u w:val="single"/>
        </w:rPr>
        <w:t>debt ceiling in the CR</w:t>
      </w:r>
    </w:p>
    <w:p w14:paraId="004EDC71" w14:textId="77777777" w:rsidR="00363129" w:rsidRPr="00363129" w:rsidRDefault="00363129" w:rsidP="00363129">
      <w:pPr>
        <w:spacing w:before="60" w:after="60"/>
        <w:rPr>
          <w:rFonts w:ascii="Calibri" w:eastAsia="Calibri" w:hAnsi="Calibri" w:cs="Calibri"/>
        </w:rPr>
      </w:pPr>
      <w:r w:rsidRPr="00363129">
        <w:rPr>
          <w:rFonts w:ascii="Calibri" w:eastAsia="Calibri" w:hAnsi="Calibri" w:cs="Calibri"/>
          <w:b/>
          <w:bCs/>
          <w:sz w:val="26"/>
        </w:rPr>
        <w:t>Everett et al 9-16</w:t>
      </w:r>
      <w:r w:rsidRPr="00363129">
        <w:rPr>
          <w:rFonts w:ascii="Calibri" w:eastAsia="Calibri" w:hAnsi="Calibri" w:cs="Calibri"/>
        </w:rP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6C6B8203"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The next</w:t>
      </w:r>
      <w:r w:rsidRPr="00363129">
        <w:rPr>
          <w:rFonts w:ascii="Calibri" w:eastAsia="Calibri" w:hAnsi="Calibri" w:cs="Calibri"/>
          <w:sz w:val="16"/>
        </w:rPr>
        <w:t xml:space="preserve"> few </w:t>
      </w:r>
      <w:r w:rsidRPr="00363129">
        <w:rPr>
          <w:rFonts w:ascii="Calibri" w:eastAsia="Calibri" w:hAnsi="Calibri" w:cs="Calibri"/>
          <w:highlight w:val="green"/>
          <w:u w:val="single"/>
        </w:rPr>
        <w:t>month</w:t>
      </w:r>
      <w:r w:rsidRPr="00363129">
        <w:rPr>
          <w:rFonts w:ascii="Calibri" w:eastAsia="Calibri" w:hAnsi="Calibri" w:cs="Calibri"/>
          <w:u w:val="single"/>
        </w:rPr>
        <w:t xml:space="preserve">s </w:t>
      </w:r>
      <w:r w:rsidRPr="00363129">
        <w:rPr>
          <w:rFonts w:ascii="Calibri" w:eastAsia="Calibri" w:hAnsi="Calibri" w:cs="Calibri"/>
          <w:highlight w:val="green"/>
          <w:u w:val="single"/>
        </w:rPr>
        <w:t>will push</w:t>
      </w:r>
      <w:r w:rsidRPr="00363129">
        <w:rPr>
          <w:rFonts w:ascii="Calibri" w:eastAsia="Calibri" w:hAnsi="Calibri" w:cs="Calibri"/>
          <w:sz w:val="16"/>
        </w:rPr>
        <w:t xml:space="preserve"> President Joe </w:t>
      </w:r>
      <w:r w:rsidRPr="00363129">
        <w:rPr>
          <w:rFonts w:ascii="Calibri" w:eastAsia="Calibri" w:hAnsi="Calibri" w:cs="Calibri"/>
          <w:b/>
          <w:iCs/>
          <w:highlight w:val="green"/>
          <w:u w:val="single"/>
        </w:rPr>
        <w:t>Biden</w:t>
      </w:r>
      <w:r w:rsidRPr="00363129">
        <w:rPr>
          <w:rFonts w:ascii="Calibri" w:eastAsia="Calibri" w:hAnsi="Calibri" w:cs="Calibri"/>
          <w:highlight w:val="green"/>
          <w:u w:val="single"/>
        </w:rPr>
        <w:t xml:space="preserve"> to wield </w:t>
      </w:r>
      <w:r w:rsidRPr="00363129">
        <w:rPr>
          <w:rFonts w:ascii="Calibri" w:eastAsia="Calibri" w:hAnsi="Calibri" w:cs="Calibri"/>
          <w:b/>
          <w:iCs/>
          <w:highlight w:val="green"/>
          <w:u w:val="single"/>
        </w:rPr>
        <w:t>every drop of his influence</w:t>
      </w:r>
      <w:r w:rsidRPr="00363129">
        <w:rPr>
          <w:rFonts w:ascii="Calibri" w:eastAsia="Calibri" w:hAnsi="Calibri" w:cs="Calibri"/>
          <w:u w:val="single"/>
        </w:rPr>
        <w:t xml:space="preserve"> over Congress</w:t>
      </w:r>
      <w:r w:rsidRPr="00363129">
        <w:rPr>
          <w:rFonts w:ascii="Calibri" w:eastAsia="Calibri" w:hAnsi="Calibri" w:cs="Calibri"/>
          <w:sz w:val="16"/>
        </w:rPr>
        <w:t>.</w:t>
      </w:r>
    </w:p>
    <w:p w14:paraId="7367985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Democrats are </w:t>
      </w:r>
      <w:r w:rsidRPr="00363129">
        <w:rPr>
          <w:rFonts w:ascii="Calibri" w:eastAsia="Calibri" w:hAnsi="Calibri" w:cs="Calibri"/>
          <w:u w:val="single"/>
        </w:rPr>
        <w:t xml:space="preserve">plunging into messy internal debates over </w:t>
      </w:r>
      <w:r w:rsidRPr="00363129">
        <w:rPr>
          <w:rFonts w:ascii="Calibri" w:eastAsia="Calibri" w:hAnsi="Calibri" w:cs="Calibri"/>
          <w:b/>
          <w:iCs/>
          <w:u w:val="single"/>
        </w:rPr>
        <w:t>social programs</w:t>
      </w:r>
      <w:r w:rsidRPr="00363129">
        <w:rPr>
          <w:rFonts w:ascii="Calibri" w:eastAsia="Calibri" w:hAnsi="Calibri" w:cs="Calibri"/>
          <w:sz w:val="16"/>
        </w:rPr>
        <w:t xml:space="preserve"> from </w:t>
      </w:r>
      <w:proofErr w:type="gramStart"/>
      <w:r w:rsidRPr="00363129">
        <w:rPr>
          <w:rFonts w:ascii="Calibri" w:eastAsia="Calibri" w:hAnsi="Calibri" w:cs="Calibri"/>
          <w:sz w:val="16"/>
        </w:rPr>
        <w:t>child care</w:t>
      </w:r>
      <w:proofErr w:type="gramEnd"/>
      <w:r w:rsidRPr="00363129">
        <w:rPr>
          <w:rFonts w:ascii="Calibri" w:eastAsia="Calibri" w:hAnsi="Calibri" w:cs="Calibri"/>
          <w:sz w:val="16"/>
        </w:rPr>
        <w:t xml:space="preserve"> to drug pricing </w:t>
      </w:r>
      <w:r w:rsidRPr="00363129">
        <w:rPr>
          <w:rFonts w:ascii="Calibri" w:eastAsia="Calibri" w:hAnsi="Calibri" w:cs="Calibri"/>
          <w:u w:val="single"/>
        </w:rPr>
        <w:t xml:space="preserve">as they try to beat back GOP resistance on </w:t>
      </w:r>
      <w:r w:rsidRPr="00363129">
        <w:rPr>
          <w:rFonts w:ascii="Calibri" w:eastAsia="Calibri" w:hAnsi="Calibri" w:cs="Calibri"/>
          <w:b/>
          <w:iCs/>
          <w:u w:val="single"/>
        </w:rPr>
        <w:t>voting rights</w:t>
      </w:r>
      <w:r w:rsidRPr="00363129">
        <w:rPr>
          <w:rFonts w:ascii="Calibri" w:eastAsia="Calibri" w:hAnsi="Calibri" w:cs="Calibri"/>
          <w:u w:val="single"/>
        </w:rPr>
        <w:t xml:space="preserve"> while steering the U</w:t>
      </w:r>
      <w:r w:rsidRPr="00363129">
        <w:rPr>
          <w:rFonts w:ascii="Calibri" w:eastAsia="Calibri" w:hAnsi="Calibri" w:cs="Calibri"/>
          <w:sz w:val="16"/>
        </w:rPr>
        <w:t xml:space="preserve">nited </w:t>
      </w:r>
      <w:r w:rsidRPr="00363129">
        <w:rPr>
          <w:rFonts w:ascii="Calibri" w:eastAsia="Calibri" w:hAnsi="Calibri" w:cs="Calibri"/>
          <w:u w:val="single"/>
        </w:rPr>
        <w:t>S</w:t>
      </w:r>
      <w:r w:rsidRPr="00363129">
        <w:rPr>
          <w:rFonts w:ascii="Calibri" w:eastAsia="Calibri" w:hAnsi="Calibri" w:cs="Calibri"/>
          <w:sz w:val="16"/>
        </w:rPr>
        <w:t xml:space="preserve">tates </w:t>
      </w:r>
      <w:r w:rsidRPr="00363129">
        <w:rPr>
          <w:rFonts w:ascii="Calibri" w:eastAsia="Calibri" w:hAnsi="Calibri" w:cs="Calibri"/>
          <w:u w:val="single"/>
        </w:rPr>
        <w:t xml:space="preserve">away from </w:t>
      </w:r>
      <w:r w:rsidRPr="00363129">
        <w:rPr>
          <w:rFonts w:ascii="Calibri" w:eastAsia="Calibri" w:hAnsi="Calibri" w:cs="Calibri"/>
          <w:b/>
          <w:iCs/>
          <w:u w:val="single"/>
        </w:rPr>
        <w:t>economic catastrophe</w:t>
      </w:r>
      <w:r w:rsidRPr="00363129">
        <w:rPr>
          <w:rFonts w:ascii="Calibri" w:eastAsia="Calibri" w:hAnsi="Calibri" w:cs="Calibri"/>
          <w:u w:val="single"/>
        </w:rPr>
        <w:t xml:space="preserve">. And </w:t>
      </w:r>
      <w:proofErr w:type="gramStart"/>
      <w:r w:rsidRPr="00363129">
        <w:rPr>
          <w:rFonts w:ascii="Calibri" w:eastAsia="Calibri" w:hAnsi="Calibri" w:cs="Calibri"/>
          <w:u w:val="single"/>
        </w:rPr>
        <w:t xml:space="preserve">in order </w:t>
      </w:r>
      <w:r w:rsidRPr="00363129">
        <w:rPr>
          <w:rFonts w:ascii="Calibri" w:eastAsia="Calibri" w:hAnsi="Calibri" w:cs="Calibri"/>
          <w:highlight w:val="green"/>
          <w:u w:val="single"/>
        </w:rPr>
        <w:t>to</w:t>
      </w:r>
      <w:proofErr w:type="gramEnd"/>
      <w:r w:rsidRPr="00363129">
        <w:rPr>
          <w:rFonts w:ascii="Calibri" w:eastAsia="Calibri" w:hAnsi="Calibri" w:cs="Calibri"/>
          <w:u w:val="single"/>
        </w:rPr>
        <w:t xml:space="preserve"> avert a government shutdown, </w:t>
      </w:r>
      <w:r w:rsidRPr="00363129">
        <w:rPr>
          <w:rFonts w:ascii="Calibri" w:eastAsia="Calibri" w:hAnsi="Calibri" w:cs="Calibri"/>
          <w:highlight w:val="green"/>
          <w:u w:val="single"/>
        </w:rPr>
        <w:t xml:space="preserve">avoid a </w:t>
      </w:r>
      <w:r w:rsidRPr="00363129">
        <w:rPr>
          <w:rFonts w:ascii="Calibri" w:eastAsia="Calibri" w:hAnsi="Calibri" w:cs="Calibri"/>
          <w:b/>
          <w:iCs/>
          <w:highlight w:val="green"/>
          <w:u w:val="single"/>
        </w:rPr>
        <w:t>debt default</w:t>
      </w:r>
      <w:r w:rsidRPr="00363129">
        <w:rPr>
          <w:rFonts w:ascii="Calibri" w:eastAsia="Calibri" w:hAnsi="Calibri" w:cs="Calibri"/>
          <w:sz w:val="16"/>
        </w:rPr>
        <w:t xml:space="preserve"> and fight ballot access restrictions passed in some GOP states, </w:t>
      </w:r>
      <w:r w:rsidRPr="00363129">
        <w:rPr>
          <w:rFonts w:ascii="Calibri" w:eastAsia="Calibri" w:hAnsi="Calibri" w:cs="Calibri"/>
          <w:u w:val="single"/>
        </w:rPr>
        <w:t>Democratic lawmakers are urging Biden to get more directly involved</w:t>
      </w:r>
      <w:r w:rsidRPr="00363129">
        <w:rPr>
          <w:rFonts w:ascii="Calibri" w:eastAsia="Calibri" w:hAnsi="Calibri" w:cs="Calibri"/>
          <w:sz w:val="16"/>
        </w:rPr>
        <w:t>.</w:t>
      </w:r>
    </w:p>
    <w:p w14:paraId="684B1A97"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Senate Majority Whip</w:t>
      </w:r>
      <w:r w:rsidRPr="00363129">
        <w:rPr>
          <w:rFonts w:ascii="Calibri" w:eastAsia="Calibri" w:hAnsi="Calibri" w:cs="Calibri"/>
          <w:sz w:val="16"/>
        </w:rPr>
        <w:t xml:space="preserve"> Dick </w:t>
      </w:r>
      <w:r w:rsidRPr="00363129">
        <w:rPr>
          <w:rFonts w:ascii="Calibri" w:eastAsia="Calibri" w:hAnsi="Calibri" w:cs="Calibri"/>
          <w:u w:val="single"/>
        </w:rPr>
        <w:t>Durbin said</w:t>
      </w:r>
      <w:r w:rsidRPr="00363129">
        <w:rPr>
          <w:rFonts w:ascii="Calibri" w:eastAsia="Calibri" w:hAnsi="Calibri" w:cs="Calibri"/>
          <w:sz w:val="16"/>
        </w:rPr>
        <w:t xml:space="preserve"> that Biden, “more than anyone,” maintains sway over his caucus’s 50 members: </w:t>
      </w:r>
      <w:r w:rsidRPr="00363129">
        <w:rPr>
          <w:rFonts w:ascii="Calibri" w:eastAsia="Calibri" w:hAnsi="Calibri" w:cs="Calibri"/>
          <w:u w:val="single"/>
        </w:rPr>
        <w:t>“</w:t>
      </w:r>
      <w:r w:rsidRPr="00363129">
        <w:rPr>
          <w:rFonts w:ascii="Calibri" w:eastAsia="Calibri" w:hAnsi="Calibri" w:cs="Calibri"/>
          <w:highlight w:val="green"/>
          <w:u w:val="single"/>
        </w:rPr>
        <w:t xml:space="preserve">There is </w:t>
      </w:r>
      <w:r w:rsidRPr="00363129">
        <w:rPr>
          <w:rFonts w:ascii="Calibri" w:eastAsia="Calibri" w:hAnsi="Calibri" w:cs="Calibri"/>
          <w:b/>
          <w:iCs/>
          <w:highlight w:val="green"/>
          <w:u w:val="single"/>
        </w:rPr>
        <w:t>no comparable political force</w:t>
      </w:r>
      <w:r w:rsidRPr="00363129">
        <w:rPr>
          <w:rFonts w:ascii="Calibri" w:eastAsia="Calibri" w:hAnsi="Calibri" w:cs="Calibri"/>
          <w:highlight w:val="green"/>
          <w:u w:val="single"/>
        </w:rPr>
        <w:t xml:space="preserve"> to</w:t>
      </w:r>
      <w:r w:rsidRPr="00363129">
        <w:rPr>
          <w:rFonts w:ascii="Calibri" w:eastAsia="Calibri" w:hAnsi="Calibri" w:cs="Calibri"/>
          <w:u w:val="single"/>
        </w:rPr>
        <w:t xml:space="preserve"> a president, and specifically</w:t>
      </w:r>
      <w:r w:rsidRPr="00363129">
        <w:rPr>
          <w:rFonts w:ascii="Calibri" w:eastAsia="Calibri" w:hAnsi="Calibri" w:cs="Calibri"/>
          <w:sz w:val="16"/>
        </w:rPr>
        <w:t xml:space="preserve"> Joe </w:t>
      </w:r>
      <w:r w:rsidRPr="00363129">
        <w:rPr>
          <w:rFonts w:ascii="Calibri" w:eastAsia="Calibri" w:hAnsi="Calibri" w:cs="Calibri"/>
          <w:b/>
          <w:iCs/>
          <w:highlight w:val="green"/>
          <w:u w:val="single"/>
        </w:rPr>
        <w:t>Biden at this moment</w:t>
      </w:r>
      <w:r w:rsidRPr="00363129">
        <w:rPr>
          <w:rFonts w:ascii="Calibri" w:eastAsia="Calibri" w:hAnsi="Calibri" w:cs="Calibri"/>
          <w:u w:val="single"/>
        </w:rPr>
        <w:t>.”</w:t>
      </w:r>
    </w:p>
    <w:p w14:paraId="2447F17E"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Biden</w:t>
      </w:r>
      <w:r w:rsidRPr="00363129">
        <w:rPr>
          <w:rFonts w:ascii="Calibri" w:eastAsia="Calibri" w:hAnsi="Calibri" w:cs="Calibri"/>
          <w:u w:val="single"/>
        </w:rPr>
        <w:t xml:space="preserve"> appears to be </w:t>
      </w:r>
      <w:r w:rsidRPr="00363129">
        <w:rPr>
          <w:rFonts w:ascii="Calibri" w:eastAsia="Calibri" w:hAnsi="Calibri" w:cs="Calibri"/>
          <w:b/>
          <w:iCs/>
          <w:u w:val="single"/>
        </w:rPr>
        <w:t>answering the call</w:t>
      </w:r>
      <w:r w:rsidRPr="00363129">
        <w:rPr>
          <w:rFonts w:ascii="Calibri" w:eastAsia="Calibri" w:hAnsi="Calibri" w:cs="Calibri"/>
          <w:sz w:val="16"/>
        </w:rPr>
        <w:t xml:space="preserve">. The president is </w:t>
      </w:r>
      <w:r w:rsidRPr="00363129">
        <w:rPr>
          <w:rFonts w:ascii="Calibri" w:eastAsia="Calibri" w:hAnsi="Calibri" w:cs="Calibri"/>
          <w:highlight w:val="green"/>
          <w:u w:val="single"/>
        </w:rPr>
        <w:t xml:space="preserve">getting </w:t>
      </w:r>
      <w:r w:rsidRPr="00363129">
        <w:rPr>
          <w:rFonts w:ascii="Calibri" w:eastAsia="Calibri" w:hAnsi="Calibri" w:cs="Calibri"/>
          <w:b/>
          <w:iCs/>
          <w:highlight w:val="green"/>
          <w:u w:val="single"/>
        </w:rPr>
        <w:t>increasingly involved</w:t>
      </w:r>
      <w:r w:rsidRPr="00363129">
        <w:rPr>
          <w:rFonts w:ascii="Calibri" w:eastAsia="Calibri" w:hAnsi="Calibri" w:cs="Calibri"/>
          <w:u w:val="single"/>
        </w:rPr>
        <w:t xml:space="preserve"> in Congress’ chaotic fall session </w:t>
      </w:r>
      <w:r w:rsidRPr="00363129">
        <w:rPr>
          <w:rFonts w:ascii="Calibri" w:eastAsia="Calibri" w:hAnsi="Calibri" w:cs="Calibri"/>
          <w:highlight w:val="green"/>
          <w:u w:val="single"/>
        </w:rPr>
        <w:t xml:space="preserve">as he battles </w:t>
      </w:r>
      <w:r w:rsidRPr="00363129">
        <w:rPr>
          <w:rFonts w:ascii="Calibri" w:eastAsia="Calibri" w:hAnsi="Calibri" w:cs="Calibri"/>
          <w:b/>
          <w:iCs/>
          <w:highlight w:val="green"/>
          <w:u w:val="single"/>
        </w:rPr>
        <w:t>sagging approval ratings</w:t>
      </w:r>
      <w:r w:rsidRPr="00363129">
        <w:rPr>
          <w:rFonts w:ascii="Calibri" w:eastAsia="Calibri" w:hAnsi="Calibri" w:cs="Calibri"/>
          <w:u w:val="single"/>
        </w:rPr>
        <w:t xml:space="preserve">, heightened concerns around the </w:t>
      </w:r>
      <w:r w:rsidRPr="00363129">
        <w:rPr>
          <w:rFonts w:ascii="Calibri" w:eastAsia="Calibri" w:hAnsi="Calibri" w:cs="Calibri"/>
          <w:b/>
          <w:iCs/>
          <w:highlight w:val="green"/>
          <w:u w:val="single"/>
        </w:rPr>
        <w:t>pandemic</w:t>
      </w:r>
      <w:r w:rsidRPr="00363129">
        <w:rPr>
          <w:rFonts w:ascii="Calibri" w:eastAsia="Calibri" w:hAnsi="Calibri" w:cs="Calibri"/>
          <w:highlight w:val="green"/>
          <w:u w:val="single"/>
        </w:rPr>
        <w:t xml:space="preserve"> and</w:t>
      </w:r>
      <w:r w:rsidRPr="00363129">
        <w:rPr>
          <w:rFonts w:ascii="Calibri" w:eastAsia="Calibri" w:hAnsi="Calibri" w:cs="Calibri"/>
          <w:u w:val="single"/>
        </w:rPr>
        <w:t xml:space="preserve"> some internal criticism over his withdrawal from </w:t>
      </w:r>
      <w:r w:rsidRPr="00363129">
        <w:rPr>
          <w:rFonts w:ascii="Calibri" w:eastAsia="Calibri" w:hAnsi="Calibri" w:cs="Calibri"/>
          <w:b/>
          <w:iCs/>
          <w:highlight w:val="green"/>
          <w:u w:val="single"/>
        </w:rPr>
        <w:t>Afghanistan</w:t>
      </w:r>
      <w:r w:rsidRPr="00363129">
        <w:rPr>
          <w:rFonts w:ascii="Calibri" w:eastAsia="Calibri" w:hAnsi="Calibri" w:cs="Calibri"/>
          <w:sz w:val="16"/>
        </w:rPr>
        <w:t>.</w:t>
      </w:r>
    </w:p>
    <w:p w14:paraId="7708320E"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107547A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 have full faith and confidence in Joe Biden in all of this,” said House Majority Whip Jim Clyburn, who's pressed Biden to endorse a filibuster carve out for voting rights legislation. “He is working this … and that’s how it should be.”</w:t>
      </w:r>
    </w:p>
    <w:p w14:paraId="7E49F82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76C0E18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“Now is the time” for Biden to jump full-force into the reconciliation conversation, said Sen. Tim Kaine (D-Va.). And the White House made clear that Biden is diving into the series of tricky issues.</w:t>
      </w:r>
    </w:p>
    <w:p w14:paraId="6097F1B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40201FC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2B70785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If Biden can hammer home the popular aspects of the spending plan, it may help assuage Manchin and improve his whip count in Congress. Underscoring the degree to which he's become the face of the multi-</w:t>
      </w:r>
      <w:proofErr w:type="gramStart"/>
      <w:r w:rsidRPr="00363129">
        <w:rPr>
          <w:rFonts w:ascii="Calibri" w:eastAsia="Calibri" w:hAnsi="Calibri" w:cs="Calibri"/>
          <w:sz w:val="16"/>
        </w:rPr>
        <w:t>trillion dollar</w:t>
      </w:r>
      <w:proofErr w:type="gramEnd"/>
      <w:r w:rsidRPr="00363129">
        <w:rPr>
          <w:rFonts w:ascii="Calibri" w:eastAsia="Calibri" w:hAnsi="Calibri" w:cs="Calibri"/>
          <w:sz w:val="16"/>
        </w:rPr>
        <w:t xml:space="preserve"> reconciliation bill, a Democratic aide said the party is increasingly seeking to frame it as Biden’s agenda, not that of Sen. Bernie Sanders (I-Vt.) or any single Democrat.</w:t>
      </w:r>
    </w:p>
    <w:p w14:paraId="14C4F03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“People think they like the reconciliation package, but they really don't know what's in it,” said Lake, who added that her polling shows popularity for the measure, particularly among women and seniors.</w:t>
      </w:r>
    </w:p>
    <w:p w14:paraId="6240C65F"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coming months </w:t>
      </w:r>
      <w:r w:rsidRPr="00363129">
        <w:rPr>
          <w:rFonts w:ascii="Calibri" w:eastAsia="Calibri" w:hAnsi="Calibri" w:cs="Calibri"/>
          <w:highlight w:val="green"/>
          <w:u w:val="single"/>
        </w:rPr>
        <w:t>will</w:t>
      </w:r>
      <w:r w:rsidRPr="00363129">
        <w:rPr>
          <w:rFonts w:ascii="Calibri" w:eastAsia="Calibri" w:hAnsi="Calibri" w:cs="Calibri"/>
          <w:sz w:val="16"/>
        </w:rPr>
        <w:t xml:space="preserve"> also </w:t>
      </w:r>
      <w:r w:rsidRPr="00363129">
        <w:rPr>
          <w:rFonts w:ascii="Calibri" w:eastAsia="Calibri" w:hAnsi="Calibri" w:cs="Calibri"/>
          <w:b/>
          <w:iCs/>
          <w:highlight w:val="green"/>
          <w:u w:val="single"/>
        </w:rPr>
        <w:t>challenge Biden’s relationship with Rep</w:t>
      </w:r>
      <w:r w:rsidRPr="00363129">
        <w:rPr>
          <w:rFonts w:ascii="Calibri" w:eastAsia="Calibri" w:hAnsi="Calibri" w:cs="Calibri"/>
          <w:u w:val="single"/>
        </w:rPr>
        <w:t>ublican</w:t>
      </w:r>
      <w:r w:rsidRPr="00363129">
        <w:rPr>
          <w:rFonts w:ascii="Calibri" w:eastAsia="Calibri" w:hAnsi="Calibri" w:cs="Calibri"/>
          <w:highlight w:val="green"/>
          <w:u w:val="single"/>
        </w:rPr>
        <w:t>s</w:t>
      </w:r>
      <w:r w:rsidRPr="00363129">
        <w:rPr>
          <w:rFonts w:ascii="Calibri" w:eastAsia="Calibri" w:hAnsi="Calibri" w:cs="Calibri"/>
          <w:u w:val="single"/>
        </w:rPr>
        <w:t xml:space="preserve">, who are </w:t>
      </w:r>
      <w:r w:rsidRPr="00363129">
        <w:rPr>
          <w:rFonts w:ascii="Calibri" w:eastAsia="Calibri" w:hAnsi="Calibri" w:cs="Calibri"/>
          <w:b/>
          <w:iCs/>
          <w:highlight w:val="green"/>
          <w:u w:val="single"/>
        </w:rPr>
        <w:t>threatening to block</w:t>
      </w:r>
      <w:r w:rsidRPr="00363129">
        <w:rPr>
          <w:rFonts w:ascii="Calibri" w:eastAsia="Calibri" w:hAnsi="Calibri" w:cs="Calibri"/>
          <w:u w:val="single"/>
        </w:rPr>
        <w:t xml:space="preserve"> a </w:t>
      </w:r>
      <w:r w:rsidRPr="00363129">
        <w:rPr>
          <w:rFonts w:ascii="Calibri" w:eastAsia="Calibri" w:hAnsi="Calibri" w:cs="Calibri"/>
          <w:b/>
          <w:iCs/>
          <w:highlight w:val="green"/>
          <w:u w:val="single"/>
        </w:rPr>
        <w:t>debt</w:t>
      </w:r>
      <w:r w:rsidRPr="00363129">
        <w:rPr>
          <w:rFonts w:ascii="Calibri" w:eastAsia="Calibri" w:hAnsi="Calibri" w:cs="Calibri"/>
          <w:b/>
          <w:iCs/>
          <w:u w:val="single"/>
        </w:rPr>
        <w:t xml:space="preserve"> limit</w:t>
      </w:r>
      <w:r w:rsidRPr="00363129">
        <w:rPr>
          <w:rFonts w:ascii="Calibri" w:eastAsia="Calibri" w:hAnsi="Calibri" w:cs="Calibri"/>
          <w:u w:val="single"/>
        </w:rPr>
        <w:t xml:space="preserve"> hike after many of them supported a suspension or increase three times under</w:t>
      </w:r>
      <w:r w:rsidRPr="00363129">
        <w:rPr>
          <w:rFonts w:ascii="Calibri" w:eastAsia="Calibri" w:hAnsi="Calibri" w:cs="Calibri"/>
          <w:sz w:val="16"/>
        </w:rPr>
        <w:t xml:space="preserve"> former President Donald </w:t>
      </w:r>
      <w:r w:rsidRPr="00363129">
        <w:rPr>
          <w:rFonts w:ascii="Calibri" w:eastAsia="Calibri" w:hAnsi="Calibri" w:cs="Calibri"/>
          <w:u w:val="single"/>
        </w:rPr>
        <w:t>Trump</w:t>
      </w:r>
      <w:r w:rsidRPr="00363129">
        <w:rPr>
          <w:rFonts w:ascii="Calibri" w:eastAsia="Calibri" w:hAnsi="Calibri" w:cs="Calibri"/>
          <w:sz w:val="16"/>
        </w:rPr>
        <w:t>. Biden campaigned as a Democrat who could work with Republicans, and he succeeded this summer by rounding up 19 Senate GOP votes for a $550 billion infrastructure bill.</w:t>
      </w:r>
    </w:p>
    <w:p w14:paraId="6A071A87"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Yet he’s running into a brick wall </w:t>
      </w:r>
      <w:r w:rsidRPr="00363129">
        <w:rPr>
          <w:rFonts w:ascii="Calibri" w:eastAsia="Calibri" w:hAnsi="Calibri" w:cs="Calibri"/>
          <w:highlight w:val="green"/>
          <w:u w:val="single"/>
        </w:rPr>
        <w:t>in convincing</w:t>
      </w:r>
      <w:r w:rsidRPr="00363129">
        <w:rPr>
          <w:rFonts w:ascii="Calibri" w:eastAsia="Calibri" w:hAnsi="Calibri" w:cs="Calibri"/>
          <w:u w:val="single"/>
        </w:rPr>
        <w:t xml:space="preserve"> Senate Minority Leader</w:t>
      </w:r>
      <w:r w:rsidRPr="00363129">
        <w:rPr>
          <w:rFonts w:ascii="Calibri" w:eastAsia="Calibri" w:hAnsi="Calibri" w:cs="Calibri"/>
          <w:sz w:val="16"/>
        </w:rPr>
        <w:t xml:space="preserve"> Mitch </w:t>
      </w:r>
      <w:r w:rsidRPr="00363129">
        <w:rPr>
          <w:rFonts w:ascii="Calibri" w:eastAsia="Calibri" w:hAnsi="Calibri" w:cs="Calibri"/>
          <w:u w:val="single"/>
        </w:rPr>
        <w:t xml:space="preserve">McConnell to provide at least </w:t>
      </w:r>
      <w:r w:rsidRPr="00363129">
        <w:rPr>
          <w:rFonts w:ascii="Calibri" w:eastAsia="Calibri" w:hAnsi="Calibri" w:cs="Calibri"/>
          <w:b/>
          <w:iCs/>
          <w:highlight w:val="green"/>
          <w:u w:val="single"/>
        </w:rPr>
        <w:t>10 GOP votes</w:t>
      </w:r>
      <w:r w:rsidRPr="00363129">
        <w:rPr>
          <w:rFonts w:ascii="Calibri" w:eastAsia="Calibri" w:hAnsi="Calibri" w:cs="Calibri"/>
          <w:u w:val="single"/>
        </w:rPr>
        <w:t xml:space="preserve"> to lift the nation's borrowing limit</w:t>
      </w:r>
      <w:r w:rsidRPr="00363129">
        <w:rPr>
          <w:rFonts w:ascii="Calibri" w:eastAsia="Calibri" w:hAnsi="Calibri" w:cs="Calibri"/>
          <w:sz w:val="16"/>
        </w:rPr>
        <w:t>. Republicans say Biden’s dip in the polls isn’t driving their strategy on the debt ceiling. But it’s not helping either.</w:t>
      </w:r>
    </w:p>
    <w:p w14:paraId="2D919C1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 don’t think anything in the last month has increased the likelihood that he can now create an atmosphere of: Let’s work together,” said Sen. Roy Blunt (R-Mo.), who voted for the infrastructure bill and debt ceiling increases under Trump.</w:t>
      </w:r>
    </w:p>
    <w:p w14:paraId="461DD92D"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White House is, </w:t>
      </w:r>
      <w:r w:rsidRPr="00363129">
        <w:rPr>
          <w:rFonts w:ascii="Calibri" w:eastAsia="Calibri" w:hAnsi="Calibri" w:cs="Calibri"/>
          <w:b/>
          <w:iCs/>
          <w:highlight w:val="green"/>
          <w:u w:val="single"/>
        </w:rPr>
        <w:t>so far</w:t>
      </w:r>
      <w:r w:rsidRPr="00363129">
        <w:rPr>
          <w:rFonts w:ascii="Calibri" w:eastAsia="Calibri" w:hAnsi="Calibri" w:cs="Calibri"/>
          <w:highlight w:val="green"/>
          <w:u w:val="single"/>
        </w:rPr>
        <w:t>, sticking</w:t>
      </w:r>
      <w:r w:rsidRPr="00363129">
        <w:rPr>
          <w:rFonts w:ascii="Calibri" w:eastAsia="Calibri" w:hAnsi="Calibri" w:cs="Calibri"/>
          <w:u w:val="single"/>
        </w:rPr>
        <w:t xml:space="preserve"> by its plan </w:t>
      </w:r>
      <w:r w:rsidRPr="00363129">
        <w:rPr>
          <w:rFonts w:ascii="Calibri" w:eastAsia="Calibri" w:hAnsi="Calibri" w:cs="Calibri"/>
          <w:highlight w:val="green"/>
          <w:u w:val="single"/>
        </w:rPr>
        <w:t>to</w:t>
      </w:r>
      <w:r w:rsidRPr="00363129">
        <w:rPr>
          <w:rFonts w:ascii="Calibri" w:eastAsia="Calibri" w:hAnsi="Calibri" w:cs="Calibri"/>
          <w:u w:val="single"/>
        </w:rPr>
        <w:t xml:space="preserve"> try and call McConnell’s bluff. Aides in the West Wing consider </w:t>
      </w:r>
      <w:r w:rsidRPr="00363129">
        <w:rPr>
          <w:rFonts w:ascii="Calibri" w:eastAsia="Calibri" w:hAnsi="Calibri" w:cs="Calibri"/>
          <w:b/>
          <w:iCs/>
          <w:highlight w:val="green"/>
          <w:u w:val="single"/>
        </w:rPr>
        <w:t>attaching</w:t>
      </w:r>
      <w:r w:rsidRPr="00363129">
        <w:rPr>
          <w:rFonts w:ascii="Calibri" w:eastAsia="Calibri" w:hAnsi="Calibri" w:cs="Calibri"/>
          <w:u w:val="single"/>
        </w:rPr>
        <w:t xml:space="preserve"> a </w:t>
      </w:r>
      <w:r w:rsidRPr="00363129">
        <w:rPr>
          <w:rFonts w:ascii="Calibri" w:eastAsia="Calibri" w:hAnsi="Calibri" w:cs="Calibri"/>
          <w:b/>
          <w:iCs/>
          <w:highlight w:val="green"/>
          <w:u w:val="single"/>
        </w:rPr>
        <w:t>debt ceiling</w:t>
      </w:r>
      <w:r w:rsidRPr="00363129">
        <w:rPr>
          <w:rFonts w:ascii="Calibri" w:eastAsia="Calibri" w:hAnsi="Calibri" w:cs="Calibri"/>
          <w:u w:val="single"/>
        </w:rPr>
        <w:t xml:space="preserve"> suspension or increase </w:t>
      </w:r>
      <w:r w:rsidRPr="00363129">
        <w:rPr>
          <w:rFonts w:ascii="Calibri" w:eastAsia="Calibri" w:hAnsi="Calibri" w:cs="Calibri"/>
          <w:highlight w:val="green"/>
          <w:u w:val="single"/>
        </w:rPr>
        <w:t>to</w:t>
      </w:r>
      <w:r w:rsidRPr="00363129">
        <w:rPr>
          <w:rFonts w:ascii="Calibri" w:eastAsia="Calibri" w:hAnsi="Calibri" w:cs="Calibri"/>
          <w:u w:val="single"/>
        </w:rPr>
        <w:t xml:space="preserve"> a government </w:t>
      </w:r>
      <w:r w:rsidRPr="00363129">
        <w:rPr>
          <w:rFonts w:ascii="Calibri" w:eastAsia="Calibri" w:hAnsi="Calibri" w:cs="Calibri"/>
          <w:b/>
          <w:iCs/>
          <w:highlight w:val="green"/>
          <w:u w:val="single"/>
        </w:rPr>
        <w:t>funding</w:t>
      </w:r>
      <w:r w:rsidRPr="00363129">
        <w:rPr>
          <w:rFonts w:ascii="Calibri" w:eastAsia="Calibri" w:hAnsi="Calibri" w:cs="Calibri"/>
          <w:u w:val="single"/>
        </w:rPr>
        <w:t xml:space="preserve"> measure </w:t>
      </w:r>
      <w:r w:rsidRPr="00363129">
        <w:rPr>
          <w:rFonts w:ascii="Calibri" w:eastAsia="Calibri" w:hAnsi="Calibri" w:cs="Calibri"/>
          <w:highlight w:val="green"/>
          <w:u w:val="single"/>
        </w:rPr>
        <w:t xml:space="preserve">the best way to </w:t>
      </w:r>
      <w:r w:rsidRPr="00363129">
        <w:rPr>
          <w:rFonts w:ascii="Calibri" w:eastAsia="Calibri" w:hAnsi="Calibri" w:cs="Calibri"/>
          <w:b/>
          <w:iCs/>
          <w:highlight w:val="green"/>
          <w:u w:val="single"/>
        </w:rPr>
        <w:t>pressure Rep</w:t>
      </w:r>
      <w:r w:rsidRPr="00363129">
        <w:rPr>
          <w:rFonts w:ascii="Calibri" w:eastAsia="Calibri" w:hAnsi="Calibri" w:cs="Calibri"/>
          <w:u w:val="single"/>
        </w:rPr>
        <w:t>ublican</w:t>
      </w:r>
      <w:r w:rsidRPr="00363129">
        <w:rPr>
          <w:rFonts w:ascii="Calibri" w:eastAsia="Calibri" w:hAnsi="Calibri" w:cs="Calibri"/>
          <w:highlight w:val="green"/>
          <w:u w:val="single"/>
        </w:rPr>
        <w:t>s</w:t>
      </w:r>
      <w:r w:rsidRPr="00363129">
        <w:rPr>
          <w:rFonts w:ascii="Calibri" w:eastAsia="Calibri" w:hAnsi="Calibri" w:cs="Calibri"/>
          <w:u w:val="single"/>
        </w:rPr>
        <w:t xml:space="preserve"> on the routine step required by law. </w:t>
      </w:r>
      <w:r w:rsidRPr="00363129">
        <w:rPr>
          <w:rFonts w:ascii="Calibri" w:eastAsia="Calibri" w:hAnsi="Calibri" w:cs="Calibri"/>
          <w:b/>
          <w:iCs/>
          <w:highlight w:val="green"/>
          <w:u w:val="single"/>
        </w:rPr>
        <w:t>Should that approach fail</w:t>
      </w:r>
      <w:r w:rsidRPr="00363129">
        <w:rPr>
          <w:rFonts w:ascii="Calibri" w:eastAsia="Calibri" w:hAnsi="Calibri" w:cs="Calibri"/>
          <w:u w:val="single"/>
        </w:rPr>
        <w:t xml:space="preserve">, they may be </w:t>
      </w:r>
      <w:r w:rsidRPr="00363129">
        <w:rPr>
          <w:rFonts w:ascii="Calibri" w:eastAsia="Calibri" w:hAnsi="Calibri" w:cs="Calibri"/>
          <w:b/>
          <w:iCs/>
          <w:highlight w:val="green"/>
          <w:u w:val="single"/>
        </w:rPr>
        <w:t>forced to separate</w:t>
      </w:r>
      <w:r w:rsidRPr="00363129">
        <w:rPr>
          <w:rFonts w:ascii="Calibri" w:eastAsia="Calibri" w:hAnsi="Calibri" w:cs="Calibri"/>
          <w:u w:val="single"/>
        </w:rPr>
        <w:t xml:space="preserve"> the two fiscal measures </w:t>
      </w:r>
      <w:r w:rsidRPr="00363129">
        <w:rPr>
          <w:rFonts w:ascii="Calibri" w:eastAsia="Calibri" w:hAnsi="Calibri" w:cs="Calibri"/>
          <w:highlight w:val="green"/>
          <w:u w:val="single"/>
        </w:rPr>
        <w:t>to avert a shutdown</w:t>
      </w:r>
      <w:r w:rsidRPr="00363129">
        <w:rPr>
          <w:rFonts w:ascii="Calibri" w:eastAsia="Calibri" w:hAnsi="Calibri" w:cs="Calibri"/>
          <w:sz w:val="16"/>
        </w:rPr>
        <w:t>.</w:t>
      </w:r>
    </w:p>
    <w:p w14:paraId="02215D62"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On the </w:t>
      </w:r>
      <w:r w:rsidRPr="00363129">
        <w:rPr>
          <w:rFonts w:ascii="Calibri" w:eastAsia="Calibri" w:hAnsi="Calibri" w:cs="Calibri"/>
          <w:b/>
          <w:iCs/>
          <w:highlight w:val="green"/>
          <w:u w:val="single"/>
        </w:rPr>
        <w:t>debt limit</w:t>
      </w:r>
      <w:r w:rsidRPr="00363129">
        <w:rPr>
          <w:rFonts w:ascii="Calibri" w:eastAsia="Calibri" w:hAnsi="Calibri" w:cs="Calibri"/>
          <w:u w:val="single"/>
        </w:rPr>
        <w:t xml:space="preserve">, congressional </w:t>
      </w:r>
      <w:r w:rsidRPr="00363129">
        <w:rPr>
          <w:rFonts w:ascii="Calibri" w:eastAsia="Calibri" w:hAnsi="Calibri" w:cs="Calibri"/>
          <w:b/>
          <w:iCs/>
          <w:highlight w:val="green"/>
          <w:u w:val="single"/>
        </w:rPr>
        <w:t>Dem</w:t>
      </w:r>
      <w:r w:rsidRPr="00363129">
        <w:rPr>
          <w:rFonts w:ascii="Calibri" w:eastAsia="Calibri" w:hAnsi="Calibri" w:cs="Calibri"/>
          <w:b/>
          <w:iCs/>
          <w:u w:val="single"/>
        </w:rPr>
        <w:t>ocrat</w:t>
      </w:r>
      <w:r w:rsidRPr="00363129">
        <w:rPr>
          <w:rFonts w:ascii="Calibri" w:eastAsia="Calibri" w:hAnsi="Calibri" w:cs="Calibri"/>
          <w:b/>
          <w:iCs/>
          <w:highlight w:val="green"/>
          <w:u w:val="single"/>
        </w:rPr>
        <w:t>s are in lockstep</w:t>
      </w:r>
      <w:r w:rsidRPr="00363129">
        <w:rPr>
          <w:rFonts w:ascii="Calibri" w:eastAsia="Calibri" w:hAnsi="Calibri" w:cs="Calibri"/>
          <w:u w:val="single"/>
        </w:rPr>
        <w:t xml:space="preserve"> with the administration's strategy</w:t>
      </w:r>
      <w:r w:rsidRPr="00363129">
        <w:rPr>
          <w:rFonts w:ascii="Calibri" w:eastAsia="Calibri" w:hAnsi="Calibri" w:cs="Calibri"/>
          <w:sz w:val="16"/>
        </w:rPr>
        <w:t>. But they're looking for Biden to exhibit more of his arm-twisting and back-slapping skills on their social spending plan and their bid to shore up voting rights protections.</w:t>
      </w:r>
    </w:p>
    <w:p w14:paraId="55081765"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Biden</w:t>
      </w:r>
      <w:r w:rsidRPr="00363129">
        <w:rPr>
          <w:rFonts w:ascii="Calibri" w:eastAsia="Calibri" w:hAnsi="Calibri" w:cs="Calibri"/>
          <w:u w:val="single"/>
        </w:rPr>
        <w:t xml:space="preserve"> “knows better than anyone the </w:t>
      </w:r>
      <w:r w:rsidRPr="00363129">
        <w:rPr>
          <w:rFonts w:ascii="Calibri" w:eastAsia="Calibri" w:hAnsi="Calibri" w:cs="Calibri"/>
          <w:b/>
          <w:iCs/>
          <w:u w:val="single"/>
        </w:rPr>
        <w:t>power of the</w:t>
      </w:r>
      <w:r w:rsidRPr="00363129">
        <w:rPr>
          <w:rFonts w:ascii="Calibri" w:eastAsia="Calibri" w:hAnsi="Calibri" w:cs="Calibri"/>
          <w:sz w:val="16"/>
        </w:rPr>
        <w:t xml:space="preserve"> United States [</w:t>
      </w:r>
      <w:r w:rsidRPr="00363129">
        <w:rPr>
          <w:rFonts w:ascii="Calibri" w:eastAsia="Calibri" w:hAnsi="Calibri" w:cs="Calibri"/>
          <w:b/>
          <w:iCs/>
          <w:u w:val="single"/>
        </w:rPr>
        <w:t>presidency</w:t>
      </w:r>
      <w:r w:rsidRPr="00363129">
        <w:rPr>
          <w:rFonts w:ascii="Calibri" w:eastAsia="Calibri" w:hAnsi="Calibri" w:cs="Calibri"/>
          <w:sz w:val="16"/>
        </w:rPr>
        <w:t xml:space="preserve">] </w:t>
      </w:r>
      <w:r w:rsidRPr="00363129">
        <w:rPr>
          <w:rFonts w:ascii="Calibri" w:eastAsia="Calibri" w:hAnsi="Calibri" w:cs="Calibri"/>
          <w:u w:val="single"/>
        </w:rPr>
        <w:t xml:space="preserve">in </w:t>
      </w:r>
      <w:r w:rsidRPr="00363129">
        <w:rPr>
          <w:rFonts w:ascii="Calibri" w:eastAsia="Calibri" w:hAnsi="Calibri" w:cs="Calibri"/>
          <w:b/>
          <w:iCs/>
          <w:u w:val="single"/>
        </w:rPr>
        <w:t>persuading</w:t>
      </w:r>
      <w:r w:rsidRPr="00363129">
        <w:rPr>
          <w:rFonts w:ascii="Calibri" w:eastAsia="Calibri" w:hAnsi="Calibri" w:cs="Calibri"/>
          <w:u w:val="single"/>
        </w:rPr>
        <w:t xml:space="preserve"> and sometimes </w:t>
      </w:r>
      <w:r w:rsidRPr="00363129">
        <w:rPr>
          <w:rFonts w:ascii="Calibri" w:eastAsia="Calibri" w:hAnsi="Calibri" w:cs="Calibri"/>
          <w:b/>
          <w:iCs/>
          <w:u w:val="single"/>
        </w:rPr>
        <w:t>cajoling</w:t>
      </w:r>
      <w:r w:rsidRPr="00363129">
        <w:rPr>
          <w:rFonts w:ascii="Calibri" w:eastAsia="Calibri" w:hAnsi="Calibri" w:cs="Calibri"/>
          <w:u w:val="single"/>
        </w:rPr>
        <w:t xml:space="preserve"> the key members of Congress, when push comes to shove,” said Sen.</w:t>
      </w:r>
      <w:r w:rsidRPr="00363129">
        <w:rPr>
          <w:rFonts w:ascii="Calibri" w:eastAsia="Calibri" w:hAnsi="Calibri" w:cs="Calibri"/>
          <w:sz w:val="16"/>
        </w:rPr>
        <w:t xml:space="preserve"> Richard </w:t>
      </w:r>
      <w:r w:rsidRPr="00363129">
        <w:rPr>
          <w:rFonts w:ascii="Calibri" w:eastAsia="Calibri" w:hAnsi="Calibri" w:cs="Calibri"/>
          <w:u w:val="single"/>
        </w:rPr>
        <w:t>Blumenthal</w:t>
      </w:r>
      <w:r w:rsidRPr="00363129">
        <w:rPr>
          <w:rFonts w:ascii="Calibri" w:eastAsia="Calibri" w:hAnsi="Calibri" w:cs="Calibri"/>
          <w:sz w:val="16"/>
        </w:rPr>
        <w:t xml:space="preserve"> (D-Conn.).</w:t>
      </w:r>
    </w:p>
    <w:p w14:paraId="327670A3" w14:textId="77777777" w:rsidR="00363129" w:rsidRPr="00363129" w:rsidRDefault="00363129" w:rsidP="00363129">
      <w:pPr>
        <w:rPr>
          <w:rFonts w:ascii="Calibri" w:eastAsia="Calibri" w:hAnsi="Calibri" w:cs="Calibri"/>
        </w:rPr>
      </w:pPr>
    </w:p>
    <w:p w14:paraId="04CBD9C3"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Plan necessarily drains PC – trading off with unrelated agenda items.</w:t>
      </w:r>
    </w:p>
    <w:p w14:paraId="1B6DB854"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Carstensen ‘21</w:t>
      </w:r>
    </w:p>
    <w:p w14:paraId="5B45219E"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06277F99" w14:textId="77777777" w:rsidR="00363129" w:rsidRPr="00363129" w:rsidRDefault="00363129" w:rsidP="00363129">
      <w:pPr>
        <w:rPr>
          <w:rFonts w:ascii="Calibri" w:eastAsia="Calibri" w:hAnsi="Calibri" w:cs="Calibri"/>
        </w:rPr>
      </w:pPr>
    </w:p>
    <w:p w14:paraId="3456B1DA"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sz w:val="14"/>
        </w:rPr>
        <w:t xml:space="preserve">14. Similarly, </w:t>
      </w:r>
      <w:r w:rsidRPr="00363129">
        <w:rPr>
          <w:rFonts w:ascii="Calibri" w:eastAsia="Calibri" w:hAnsi="Calibri" w:cs="Calibri"/>
          <w:highlight w:val="green"/>
          <w:u w:val="single"/>
        </w:rPr>
        <w:t xml:space="preserve">despite bipartisan murmurs </w:t>
      </w:r>
      <w:r w:rsidRPr="00363129">
        <w:rPr>
          <w:rFonts w:ascii="Calibri" w:eastAsia="Calibri" w:hAnsi="Calibri" w:cs="Calibri"/>
          <w:u w:val="single"/>
        </w:rPr>
        <w:t>about competitive issues</w:t>
      </w:r>
      <w:r w:rsidRPr="00363129">
        <w:rPr>
          <w:rFonts w:ascii="Calibri" w:eastAsia="Calibri" w:hAnsi="Calibri" w:cs="Calibri"/>
          <w:sz w:val="14"/>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potential in a</w:t>
      </w:r>
      <w:r w:rsidRPr="00363129">
        <w:rPr>
          <w:rFonts w:ascii="Calibri" w:eastAsia="Calibri" w:hAnsi="Calibri" w:cs="Calibri"/>
          <w:sz w:val="14"/>
        </w:rPr>
        <w:t xml:space="preserve"> closely </w:t>
      </w:r>
      <w:r w:rsidRPr="00363129">
        <w:rPr>
          <w:rFonts w:ascii="Calibri" w:eastAsia="Calibri" w:hAnsi="Calibri" w:cs="Calibri"/>
          <w:highlight w:val="green"/>
          <w:u w:val="single"/>
        </w:rPr>
        <w:t>divided Congress</w:t>
      </w:r>
      <w:r w:rsidRPr="00363129">
        <w:rPr>
          <w:rFonts w:ascii="Calibri" w:eastAsia="Calibri" w:hAnsi="Calibri" w:cs="Calibri"/>
          <w:u w:val="single"/>
        </w:rPr>
        <w:t xml:space="preserve"> </w:t>
      </w:r>
      <w:r w:rsidRPr="00363129">
        <w:rPr>
          <w:rFonts w:ascii="Calibri" w:eastAsia="Calibri" w:hAnsi="Calibri" w:cs="Calibri"/>
          <w:sz w:val="14"/>
        </w:rPr>
        <w:t xml:space="preserve">that any major initiatives will survive </w:t>
      </w:r>
      <w:r w:rsidRPr="00363129">
        <w:rPr>
          <w:rFonts w:ascii="Calibri" w:eastAsia="Calibri" w:hAnsi="Calibri" w:cs="Calibri"/>
          <w:highlight w:val="green"/>
          <w:u w:val="single"/>
        </w:rPr>
        <w:t xml:space="preserve">is limited </w:t>
      </w:r>
      <w:r w:rsidRPr="00363129">
        <w:rPr>
          <w:rFonts w:ascii="Calibri" w:eastAsia="Calibri" w:hAnsi="Calibri" w:cs="Calibri"/>
          <w:b/>
          <w:iCs/>
          <w:highlight w:val="green"/>
          <w:u w:val="single"/>
        </w:rPr>
        <w:t>at best.</w:t>
      </w:r>
      <w:r w:rsidRPr="00363129">
        <w:rPr>
          <w:rFonts w:ascii="Calibri" w:eastAsia="Calibri" w:hAnsi="Calibri" w:cs="Calibri"/>
          <w:sz w:val="14"/>
        </w:rPr>
        <w:t xml:space="preserve"> In part </w:t>
      </w:r>
      <w:r w:rsidRPr="00363129">
        <w:rPr>
          <w:rFonts w:ascii="Calibri" w:eastAsia="Calibri" w:hAnsi="Calibri" w:cs="Calibri"/>
          <w:u w:val="single"/>
        </w:rPr>
        <w:t>the challenge</w:t>
      </w:r>
      <w:r w:rsidRPr="00363129">
        <w:rPr>
          <w:rFonts w:ascii="Calibri" w:eastAsia="Calibri" w:hAnsi="Calibri" w:cs="Calibri"/>
          <w:sz w:val="14"/>
        </w:rPr>
        <w:t xml:space="preserve"> here </w:t>
      </w:r>
      <w:r w:rsidRPr="00363129">
        <w:rPr>
          <w:rFonts w:ascii="Calibri" w:eastAsia="Calibri" w:hAnsi="Calibri" w:cs="Calibri"/>
          <w:u w:val="single"/>
        </w:rPr>
        <w:t>is how the Biden administration will rank its commitments</w:t>
      </w:r>
      <w:r w:rsidRPr="00363129">
        <w:rPr>
          <w:rFonts w:ascii="Calibri" w:eastAsia="Calibri" w:hAnsi="Calibri" w:cs="Calibri"/>
          <w:highlight w:val="green"/>
          <w:u w:val="single"/>
        </w:rPr>
        <w:t>.</w:t>
      </w:r>
      <w:r w:rsidRPr="00363129">
        <w:rPr>
          <w:rFonts w:ascii="Calibri" w:eastAsia="Calibri" w:hAnsi="Calibri" w:cs="Calibri"/>
          <w:sz w:val="14"/>
        </w:rPr>
        <w:t xml:space="preserve"> </w:t>
      </w:r>
      <w:r w:rsidRPr="00363129">
        <w:rPr>
          <w:rFonts w:ascii="Calibri" w:eastAsia="Calibri" w:hAnsi="Calibri" w:cs="Calibri"/>
          <w:u w:val="single"/>
        </w:rPr>
        <w:t xml:space="preserve">If it were to </w:t>
      </w:r>
      <w:r w:rsidRPr="00363129">
        <w:rPr>
          <w:rFonts w:ascii="Calibri" w:eastAsia="Calibri" w:hAnsi="Calibri" w:cs="Calibri"/>
          <w:sz w:val="14"/>
        </w:rPr>
        <w:t xml:space="preserve">make </w:t>
      </w:r>
      <w:r w:rsidRPr="00363129">
        <w:rPr>
          <w:rFonts w:ascii="Calibri" w:eastAsia="Calibri" w:hAnsi="Calibri" w:cs="Calibri"/>
          <w:highlight w:val="green"/>
          <w:u w:val="single"/>
        </w:rPr>
        <w:t>reform of competition law</w:t>
      </w:r>
      <w:r w:rsidRPr="00363129">
        <w:rPr>
          <w:rFonts w:ascii="Calibri" w:eastAsia="Calibri" w:hAnsi="Calibri" w:cs="Calibri"/>
          <w:sz w:val="14"/>
        </w:rPr>
        <w:t xml:space="preserve"> a major and primary commitment, </w:t>
      </w:r>
      <w:r w:rsidRPr="00363129">
        <w:rPr>
          <w:rFonts w:ascii="Calibri" w:eastAsia="Calibri" w:hAnsi="Calibri" w:cs="Calibri"/>
          <w:u w:val="single"/>
        </w:rPr>
        <w:t xml:space="preserve">it </w:t>
      </w:r>
      <w:r w:rsidRPr="00363129">
        <w:rPr>
          <w:rFonts w:ascii="Calibri" w:eastAsia="Calibri" w:hAnsi="Calibri" w:cs="Calibri"/>
          <w:highlight w:val="green"/>
          <w:u w:val="single"/>
        </w:rPr>
        <w:t xml:space="preserve">would </w:t>
      </w:r>
      <w:r w:rsidRPr="00363129">
        <w:rPr>
          <w:rFonts w:ascii="Calibri" w:eastAsia="Calibri" w:hAnsi="Calibri" w:cs="Calibri"/>
          <w:b/>
          <w:iCs/>
          <w:highlight w:val="green"/>
          <w:u w:val="single"/>
        </w:rPr>
        <w:t>have to</w:t>
      </w:r>
      <w:r w:rsidRPr="00363129">
        <w:rPr>
          <w:rFonts w:ascii="Calibri" w:eastAsia="Calibri" w:hAnsi="Calibri" w:cs="Calibri"/>
          <w:sz w:val="14"/>
        </w:rPr>
        <w:t xml:space="preserve"> </w:t>
      </w:r>
      <w:r w:rsidRPr="00363129">
        <w:rPr>
          <w:rFonts w:ascii="Calibri" w:eastAsia="Calibri" w:hAnsi="Calibri" w:cs="Calibri"/>
          <w:b/>
          <w:iCs/>
          <w:highlight w:val="green"/>
          <w:u w:val="single"/>
        </w:rPr>
        <w:t>trade off other goals</w:t>
      </w:r>
      <w:r w:rsidRPr="00363129">
        <w:rPr>
          <w:rFonts w:ascii="Calibri" w:eastAsia="Calibri" w:hAnsi="Calibri" w:cs="Calibri"/>
          <w:u w:val="single"/>
        </w:rPr>
        <w:t>, which might include health care reform or increases in the minimum wage</w:t>
      </w:r>
      <w:r w:rsidRPr="00363129">
        <w:rPr>
          <w:rFonts w:ascii="Calibri" w:eastAsia="Calibri" w:hAnsi="Calibri" w:cs="Calibri"/>
          <w:sz w:val="14"/>
        </w:rPr>
        <w:t xml:space="preserve">. </w:t>
      </w:r>
      <w:r w:rsidRPr="00363129">
        <w:rPr>
          <w:rFonts w:ascii="Calibri" w:eastAsia="Calibri" w:hAnsi="Calibri" w:cs="Calibri"/>
          <w:u w:val="single"/>
        </w:rPr>
        <w:t>It is likely</w:t>
      </w:r>
      <w:r w:rsidRPr="00363129">
        <w:rPr>
          <w:rFonts w:ascii="Calibri" w:eastAsia="Calibri" w:hAnsi="Calibri" w:cs="Calibri"/>
          <w:sz w:val="14"/>
        </w:rPr>
        <w:t xml:space="preserve"> in this circumstance </w:t>
      </w:r>
      <w:r w:rsidRPr="00363129">
        <w:rPr>
          <w:rFonts w:ascii="Calibri" w:eastAsia="Calibri" w:hAnsi="Calibri" w:cs="Calibri"/>
          <w:u w:val="single"/>
        </w:rPr>
        <w:t xml:space="preserve">the new </w:t>
      </w:r>
      <w:r w:rsidRPr="00363129">
        <w:rPr>
          <w:rFonts w:ascii="Calibri" w:eastAsia="Calibri" w:hAnsi="Calibri" w:cs="Calibri"/>
          <w:highlight w:val="green"/>
          <w:u w:val="single"/>
        </w:rPr>
        <w:t>admin</w:t>
      </w:r>
      <w:r w:rsidRPr="00363129">
        <w:rPr>
          <w:rFonts w:ascii="Calibri" w:eastAsia="Calibri" w:hAnsi="Calibri" w:cs="Calibri"/>
          <w:sz w:val="14"/>
        </w:rPr>
        <w:t>istration,</w:t>
      </w:r>
      <w:r w:rsidRPr="00363129">
        <w:rPr>
          <w:rFonts w:ascii="Calibri" w:eastAsia="Calibri" w:hAnsi="Calibri" w:cs="Calibri"/>
          <w:u w:val="single"/>
        </w:rPr>
        <w:t xml:space="preserve"> like the Obama administration</w:t>
      </w:r>
      <w:r w:rsidRPr="00363129">
        <w:rPr>
          <w:rFonts w:ascii="Calibri" w:eastAsia="Calibri" w:hAnsi="Calibri" w:cs="Calibri"/>
          <w:sz w:val="14"/>
        </w:rPr>
        <w:t xml:space="preserve">’s abandonment of the pro-competitive rules proposed under the PSA, </w:t>
      </w:r>
      <w:r w:rsidRPr="00363129">
        <w:rPr>
          <w:rFonts w:ascii="Calibri" w:eastAsia="Calibri" w:hAnsi="Calibri" w:cs="Calibri"/>
          <w:u w:val="single"/>
        </w:rPr>
        <w:t>would elect</w:t>
      </w:r>
      <w:r w:rsidRPr="00363129">
        <w:rPr>
          <w:rFonts w:ascii="Calibri" w:eastAsia="Calibri" w:hAnsi="Calibri" w:cs="Calibri"/>
          <w:sz w:val="14"/>
        </w:rPr>
        <w:t xml:space="preserve"> </w:t>
      </w:r>
      <w:r w:rsidRPr="00363129">
        <w:rPr>
          <w:rFonts w:ascii="Calibri" w:eastAsia="Calibri" w:hAnsi="Calibri" w:cs="Calibri"/>
          <w:b/>
          <w:iCs/>
          <w:u w:val="single"/>
        </w:rPr>
        <w:t xml:space="preserve">to </w:t>
      </w:r>
      <w:r w:rsidRPr="00363129">
        <w:rPr>
          <w:rFonts w:ascii="Calibri" w:eastAsia="Calibri" w:hAnsi="Calibri" w:cs="Calibri"/>
          <w:b/>
          <w:iCs/>
          <w:highlight w:val="green"/>
          <w:u w:val="single"/>
        </w:rPr>
        <w:t>give up stricter competition rules</w:t>
      </w:r>
      <w:r w:rsidRPr="00363129">
        <w:rPr>
          <w:rFonts w:ascii="Calibri" w:eastAsia="Calibri" w:hAnsi="Calibri" w:cs="Calibri"/>
          <w:sz w:val="14"/>
        </w:rPr>
        <w:t xml:space="preserve"> </w:t>
      </w:r>
      <w:proofErr w:type="gramStart"/>
      <w:r w:rsidRPr="00363129">
        <w:rPr>
          <w:rFonts w:ascii="Calibri" w:eastAsia="Calibri" w:hAnsi="Calibri" w:cs="Calibri"/>
          <w:sz w:val="14"/>
        </w:rPr>
        <w:t xml:space="preserve">in order </w:t>
      </w:r>
      <w:r w:rsidRPr="00363129">
        <w:rPr>
          <w:rFonts w:ascii="Calibri" w:eastAsia="Calibri" w:hAnsi="Calibri" w:cs="Calibri"/>
          <w:highlight w:val="green"/>
          <w:u w:val="single"/>
        </w:rPr>
        <w:t>to</w:t>
      </w:r>
      <w:proofErr w:type="gramEnd"/>
      <w:r w:rsidRPr="00363129">
        <w:rPr>
          <w:rFonts w:ascii="Calibri" w:eastAsia="Calibri" w:hAnsi="Calibri" w:cs="Calibri"/>
          <w:highlight w:val="green"/>
          <w:u w:val="single"/>
        </w:rPr>
        <w:t xml:space="preserve"> achieve </w:t>
      </w:r>
      <w:r w:rsidRPr="00363129">
        <w:rPr>
          <w:rFonts w:ascii="Calibri" w:eastAsia="Calibri" w:hAnsi="Calibri" w:cs="Calibri"/>
          <w:b/>
          <w:iCs/>
          <w:highlight w:val="green"/>
          <w:u w:val="single"/>
        </w:rPr>
        <w:t>other legislative priorities</w:t>
      </w:r>
      <w:r w:rsidRPr="00363129">
        <w:rPr>
          <w:rFonts w:ascii="Calibri" w:eastAsia="Calibri" w:hAnsi="Calibri" w:cs="Calibri"/>
          <w:b/>
          <w:iCs/>
          <w:u w:val="single"/>
        </w:rPr>
        <w:t>.</w:t>
      </w:r>
    </w:p>
    <w:p w14:paraId="7CF1C48B"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20E0C3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16. In sum, </w:t>
      </w:r>
      <w:r w:rsidRPr="00363129">
        <w:rPr>
          <w:rFonts w:ascii="Calibri" w:eastAsia="Calibri" w:hAnsi="Calibri" w:cs="Calibri"/>
          <w:highlight w:val="green"/>
          <w:u w:val="single"/>
        </w:rPr>
        <w:t>this is a pessimistic prognostication for</w:t>
      </w:r>
      <w:r w:rsidRPr="00363129">
        <w:rPr>
          <w:rFonts w:ascii="Calibri" w:eastAsia="Calibri" w:hAnsi="Calibri" w:cs="Calibri"/>
          <w:u w:val="single"/>
        </w:rPr>
        <w:t xml:space="preserve"> the</w:t>
      </w:r>
      <w:r w:rsidRPr="00363129">
        <w:rPr>
          <w:rFonts w:ascii="Calibri" w:eastAsia="Calibri" w:hAnsi="Calibri" w:cs="Calibri"/>
          <w:sz w:val="16"/>
        </w:rPr>
        <w:t xml:space="preserve"> likely </w:t>
      </w:r>
      <w:r w:rsidRPr="00363129">
        <w:rPr>
          <w:rFonts w:ascii="Calibri" w:eastAsia="Calibri" w:hAnsi="Calibri" w:cs="Calibri"/>
          <w:u w:val="single"/>
        </w:rPr>
        <w:t xml:space="preserve">Biden </w:t>
      </w:r>
      <w:r w:rsidRPr="00363129">
        <w:rPr>
          <w:rFonts w:ascii="Calibri" w:eastAsia="Calibri" w:hAnsi="Calibri" w:cs="Calibri"/>
          <w:highlight w:val="green"/>
          <w:u w:val="single"/>
        </w:rPr>
        <w:t>antitrust</w:t>
      </w:r>
      <w:r w:rsidRPr="00363129">
        <w:rPr>
          <w:rFonts w:ascii="Calibri" w:eastAsia="Calibri" w:hAnsi="Calibri" w:cs="Calibri"/>
          <w:sz w:val="16"/>
        </w:rPr>
        <w:t xml:space="preserve"> enforcement </w:t>
      </w:r>
      <w:r w:rsidRPr="00363129">
        <w:rPr>
          <w:rFonts w:ascii="Calibri" w:eastAsia="Calibri" w:hAnsi="Calibri" w:cs="Calibri"/>
          <w:highlight w:val="green"/>
          <w:u w:val="single"/>
        </w:rPr>
        <w:t>agenda.</w:t>
      </w:r>
      <w:r w:rsidRPr="00363129">
        <w:rPr>
          <w:rFonts w:ascii="Calibri" w:eastAsia="Calibri" w:hAnsi="Calibri" w:cs="Calibri"/>
          <w:sz w:val="16"/>
        </w:rPr>
        <w:t xml:space="preserve"> There is </w:t>
      </w:r>
      <w:r w:rsidRPr="00363129">
        <w:rPr>
          <w:rFonts w:ascii="Calibri" w:eastAsia="Calibri" w:hAnsi="Calibri" w:cs="Calibri"/>
          <w:u w:val="single"/>
        </w:rPr>
        <w:t>much that ought to be done</w:t>
      </w:r>
      <w:r w:rsidRPr="00363129">
        <w:rPr>
          <w:rFonts w:ascii="Calibri" w:eastAsia="Calibri" w:hAnsi="Calibri" w:cs="Calibri"/>
          <w:sz w:val="16"/>
        </w:rPr>
        <w:t xml:space="preserve">. </w:t>
      </w:r>
      <w:r w:rsidRPr="00363129">
        <w:rPr>
          <w:rFonts w:ascii="Calibri" w:eastAsia="Calibri" w:hAnsi="Calibri" w:cs="Calibri"/>
          <w:u w:val="single"/>
        </w:rPr>
        <w:t xml:space="preserve">But </w:t>
      </w:r>
      <w:r w:rsidRPr="00363129">
        <w:rPr>
          <w:rFonts w:ascii="Calibri" w:eastAsia="Calibri" w:hAnsi="Calibri" w:cs="Calibri"/>
          <w:highlight w:val="green"/>
          <w:u w:val="single"/>
        </w:rPr>
        <w:t xml:space="preserve">this </w:t>
      </w:r>
      <w:r w:rsidRPr="00363129">
        <w:rPr>
          <w:rFonts w:ascii="Calibri" w:eastAsia="Calibri" w:hAnsi="Calibri" w:cs="Calibri"/>
          <w:b/>
          <w:iCs/>
          <w:highlight w:val="green"/>
          <w:u w:val="single"/>
        </w:rPr>
        <w:t>requires</w:t>
      </w:r>
      <w:r w:rsidRPr="00363129">
        <w:rPr>
          <w:rFonts w:ascii="Calibri" w:eastAsia="Calibri" w:hAnsi="Calibri" w:cs="Calibri"/>
          <w:sz w:val="16"/>
        </w:rPr>
        <w:t xml:space="preserve"> a </w:t>
      </w:r>
      <w:r w:rsidRPr="00363129">
        <w:rPr>
          <w:rFonts w:ascii="Calibri" w:eastAsia="Calibri" w:hAnsi="Calibri" w:cs="Calibri"/>
          <w:highlight w:val="green"/>
          <w:u w:val="single"/>
        </w:rPr>
        <w:t>willingness</w:t>
      </w:r>
      <w:r w:rsidRPr="00363129">
        <w:rPr>
          <w:rFonts w:ascii="Calibri" w:eastAsia="Calibri" w:hAnsi="Calibri" w:cs="Calibri"/>
          <w:u w:val="single"/>
        </w:rPr>
        <w:t xml:space="preserve"> </w:t>
      </w:r>
      <w:r w:rsidRPr="00363129">
        <w:rPr>
          <w:rFonts w:ascii="Calibri" w:eastAsia="Calibri" w:hAnsi="Calibri" w:cs="Calibri"/>
          <w:sz w:val="16"/>
        </w:rPr>
        <w:t xml:space="preserve">to take major enforcement risks, </w:t>
      </w:r>
      <w:r w:rsidRPr="00363129">
        <w:rPr>
          <w:rFonts w:ascii="Calibri" w:eastAsia="Calibri" w:hAnsi="Calibri" w:cs="Calibri"/>
          <w:b/>
          <w:iCs/>
          <w:highlight w:val="green"/>
          <w:u w:val="single"/>
        </w:rPr>
        <w:t>to invest significant p</w:t>
      </w:r>
      <w:r w:rsidRPr="00363129">
        <w:rPr>
          <w:rFonts w:ascii="Calibri" w:eastAsia="Calibri" w:hAnsi="Calibri" w:cs="Calibri"/>
          <w:b/>
          <w:iCs/>
          <w:u w:val="single"/>
        </w:rPr>
        <w:t xml:space="preserve">olitical </w:t>
      </w:r>
      <w:r w:rsidRPr="00363129">
        <w:rPr>
          <w:rFonts w:ascii="Calibri" w:eastAsia="Calibri" w:hAnsi="Calibri" w:cs="Calibri"/>
          <w:b/>
          <w:iCs/>
          <w:highlight w:val="green"/>
          <w:u w:val="single"/>
        </w:rPr>
        <w:t>c</w:t>
      </w:r>
      <w:r w:rsidRPr="00363129">
        <w:rPr>
          <w:rFonts w:ascii="Calibri" w:eastAsia="Calibri" w:hAnsi="Calibri" w:cs="Calibri"/>
          <w:b/>
          <w:iCs/>
          <w:u w:val="single"/>
        </w:rPr>
        <w:t>apital</w:t>
      </w:r>
      <w:r w:rsidRPr="00363129">
        <w:rPr>
          <w:rFonts w:ascii="Calibri" w:eastAsia="Calibri" w:hAnsi="Calibri" w:cs="Calibri"/>
          <w:sz w:val="16"/>
        </w:rPr>
        <w:t xml:space="preserve"> </w:t>
      </w:r>
      <w:r w:rsidRPr="00363129">
        <w:rPr>
          <w:rFonts w:ascii="Calibri" w:eastAsia="Calibri" w:hAnsi="Calibri" w:cs="Calibri"/>
          <w:u w:val="single"/>
        </w:rPr>
        <w:t>in the legislative process</w:t>
      </w:r>
      <w:r w:rsidRPr="00363129">
        <w:rPr>
          <w:rFonts w:ascii="Calibri" w:eastAsia="Calibri" w:hAnsi="Calibri" w:cs="Calibri"/>
          <w:sz w:val="16"/>
        </w:rPr>
        <w:t xml:space="preserve">, and to select leaders who are committed to advancing the public interest in fair, efficient and dynamically competitive markets. The </w:t>
      </w:r>
      <w:r w:rsidRPr="00363129">
        <w:rPr>
          <w:rFonts w:ascii="Calibri" w:eastAsia="Calibri" w:hAnsi="Calibri" w:cs="Calibri"/>
          <w:u w:val="single"/>
        </w:rPr>
        <w:t>early</w:t>
      </w:r>
      <w:r w:rsidRPr="00363129">
        <w:rPr>
          <w:rFonts w:ascii="Calibri" w:eastAsia="Calibri" w:hAnsi="Calibri" w:cs="Calibri"/>
          <w:highlight w:val="green"/>
          <w:u w:val="single"/>
        </w:rPr>
        <w:t xml:space="preserve"> signs are</w:t>
      </w:r>
      <w:r w:rsidRPr="00363129">
        <w:rPr>
          <w:rFonts w:ascii="Calibri" w:eastAsia="Calibri" w:hAnsi="Calibri" w:cs="Calibri"/>
          <w:sz w:val="16"/>
        </w:rPr>
        <w:t xml:space="preserve"> that </w:t>
      </w:r>
      <w:r w:rsidRPr="00363129">
        <w:rPr>
          <w:rFonts w:ascii="Calibri" w:eastAsia="Calibri" w:hAnsi="Calibri" w:cs="Calibri"/>
          <w:highlight w:val="green"/>
          <w:u w:val="single"/>
        </w:rPr>
        <w:t xml:space="preserve">the </w:t>
      </w:r>
      <w:r w:rsidRPr="00363129">
        <w:rPr>
          <w:rFonts w:ascii="Calibri" w:eastAsia="Calibri" w:hAnsi="Calibri" w:cs="Calibri"/>
          <w:u w:val="single"/>
        </w:rPr>
        <w:t xml:space="preserve">new </w:t>
      </w:r>
      <w:r w:rsidRPr="00363129">
        <w:rPr>
          <w:rFonts w:ascii="Calibri" w:eastAsia="Calibri" w:hAnsi="Calibri" w:cs="Calibri"/>
          <w:highlight w:val="green"/>
          <w:u w:val="single"/>
        </w:rPr>
        <w:t>admin</w:t>
      </w:r>
      <w:r w:rsidRPr="00363129">
        <w:rPr>
          <w:rFonts w:ascii="Calibri" w:eastAsia="Calibri" w:hAnsi="Calibri" w:cs="Calibri"/>
          <w:sz w:val="16"/>
        </w:rPr>
        <w:t xml:space="preserve">istration </w:t>
      </w:r>
      <w:r w:rsidRPr="00363129">
        <w:rPr>
          <w:rFonts w:ascii="Calibri" w:eastAsia="Calibri" w:hAnsi="Calibri" w:cs="Calibri"/>
          <w:highlight w:val="green"/>
          <w:u w:val="single"/>
        </w:rPr>
        <w:t>will be no more committed to</w:t>
      </w:r>
      <w:r w:rsidRPr="00363129">
        <w:rPr>
          <w:rFonts w:ascii="Calibri" w:eastAsia="Calibri" w:hAnsi="Calibri" w:cs="Calibri"/>
          <w:u w:val="single"/>
        </w:rPr>
        <w:t xml:space="preserve"> </w:t>
      </w:r>
      <w:r w:rsidRPr="00363129">
        <w:rPr>
          <w:rFonts w:ascii="Calibri" w:eastAsia="Calibri" w:hAnsi="Calibri" w:cs="Calibri"/>
          <w:sz w:val="16"/>
        </w:rPr>
        <w:t xml:space="preserve">robust </w:t>
      </w:r>
      <w:r w:rsidRPr="00363129">
        <w:rPr>
          <w:rFonts w:ascii="Calibri" w:eastAsia="Calibri" w:hAnsi="Calibri" w:cs="Calibri"/>
          <w:highlight w:val="green"/>
          <w:u w:val="single"/>
        </w:rPr>
        <w:t>competition policy</w:t>
      </w:r>
      <w:r w:rsidRPr="00363129">
        <w:rPr>
          <w:rFonts w:ascii="Calibri" w:eastAsia="Calibri" w:hAnsi="Calibri" w:cs="Calibri"/>
          <w:u w:val="single"/>
        </w:rPr>
        <w:t xml:space="preserve"> </w:t>
      </w:r>
      <w:r w:rsidRPr="00363129">
        <w:rPr>
          <w:rFonts w:ascii="Calibri" w:eastAsia="Calibri" w:hAnsi="Calibri" w:cs="Calibri"/>
          <w:highlight w:val="green"/>
          <w:u w:val="single"/>
        </w:rPr>
        <w:t>than</w:t>
      </w:r>
      <w:r w:rsidRPr="00363129">
        <w:rPr>
          <w:rFonts w:ascii="Calibri" w:eastAsia="Calibri" w:hAnsi="Calibri" w:cs="Calibri"/>
          <w:sz w:val="16"/>
        </w:rPr>
        <w:t xml:space="preserve"> the </w:t>
      </w:r>
      <w:r w:rsidRPr="00363129">
        <w:rPr>
          <w:rFonts w:ascii="Calibri" w:eastAsia="Calibri" w:hAnsi="Calibri" w:cs="Calibri"/>
          <w:highlight w:val="green"/>
          <w:u w:val="single"/>
        </w:rPr>
        <w:t>Obama</w:t>
      </w:r>
      <w:r w:rsidRPr="00363129">
        <w:rPr>
          <w:rFonts w:ascii="Calibri" w:eastAsia="Calibri" w:hAnsi="Calibri" w:cs="Calibri"/>
          <w:sz w:val="16"/>
        </w:rPr>
        <w:t xml:space="preserve"> administration. Events may force a more vigorous policy—I will cling to that hope as the Biden administration takes shape.</w:t>
      </w:r>
    </w:p>
    <w:p w14:paraId="4FF7A6C5" w14:textId="77777777" w:rsidR="00363129" w:rsidRPr="00363129" w:rsidRDefault="00363129" w:rsidP="00363129">
      <w:pPr>
        <w:rPr>
          <w:rFonts w:ascii="Calibri" w:eastAsia="Calibri" w:hAnsi="Calibri" w:cs="Calibri"/>
        </w:rPr>
      </w:pPr>
    </w:p>
    <w:p w14:paraId="6AC5B904"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Collapses </w:t>
      </w:r>
      <w:r w:rsidRPr="00363129">
        <w:rPr>
          <w:rFonts w:ascii="Calibri" w:eastAsia="Times New Roman" w:hAnsi="Calibri" w:cs="Times New Roman"/>
          <w:b/>
          <w:iCs/>
          <w:sz w:val="26"/>
          <w:u w:val="single"/>
        </w:rPr>
        <w:t>global finance</w:t>
      </w:r>
    </w:p>
    <w:p w14:paraId="3E57CC68" w14:textId="77777777" w:rsidR="00363129" w:rsidRPr="00363129" w:rsidRDefault="00363129" w:rsidP="00363129">
      <w:pPr>
        <w:spacing w:before="60" w:after="60"/>
        <w:rPr>
          <w:rFonts w:ascii="Calibri" w:eastAsia="Calibri" w:hAnsi="Calibri" w:cs="Calibri"/>
        </w:rPr>
      </w:pPr>
      <w:r w:rsidRPr="00363129">
        <w:rPr>
          <w:rFonts w:ascii="Calibri" w:eastAsia="Calibri" w:hAnsi="Calibri" w:cs="Calibri"/>
          <w:b/>
          <w:bCs/>
          <w:sz w:val="26"/>
        </w:rPr>
        <w:t>Hanlon 9-13</w:t>
      </w:r>
      <w:r w:rsidRPr="00363129">
        <w:rPr>
          <w:rFonts w:ascii="Calibri" w:eastAsia="Calibri" w:hAnsi="Calibri" w:cs="Calibri"/>
        </w:rP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494998A8"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highlight w:val="green"/>
          <w:u w:val="single"/>
        </w:rPr>
        <w:t>Ten years ago</w:t>
      </w:r>
      <w:r w:rsidRPr="00363129">
        <w:rPr>
          <w:rFonts w:ascii="Calibri" w:eastAsia="Calibri" w:hAnsi="Calibri" w:cs="Calibri"/>
          <w:sz w:val="16"/>
        </w:rPr>
        <w:t xml:space="preserve">, the Republican leaders of the U.S. House of Representatives </w:t>
      </w:r>
      <w:r w:rsidRPr="00363129">
        <w:rPr>
          <w:rFonts w:ascii="Calibri" w:eastAsia="Calibri" w:hAnsi="Calibri" w:cs="Calibri"/>
          <w:b/>
          <w:iCs/>
          <w:u w:val="single"/>
        </w:rPr>
        <w:t>risked</w:t>
      </w:r>
      <w:r w:rsidRPr="00363129">
        <w:rPr>
          <w:rFonts w:ascii="Calibri" w:eastAsia="Calibri" w:hAnsi="Calibri" w:cs="Calibri"/>
          <w:u w:val="single"/>
        </w:rPr>
        <w:t xml:space="preserve"> an </w:t>
      </w:r>
      <w:r w:rsidRPr="00363129">
        <w:rPr>
          <w:rFonts w:ascii="Calibri" w:eastAsia="Calibri" w:hAnsi="Calibri" w:cs="Calibri"/>
          <w:b/>
          <w:iCs/>
          <w:u w:val="single"/>
        </w:rPr>
        <w:t>unthinkable economic catastrophe</w:t>
      </w:r>
      <w:r w:rsidRPr="00363129">
        <w:rPr>
          <w:rFonts w:ascii="Calibri" w:eastAsia="Calibri" w:hAnsi="Calibri" w:cs="Calibri"/>
          <w:u w:val="single"/>
        </w:rPr>
        <w:t xml:space="preserve"> in a reckless attempt to gain leverage in budget negotiations</w:t>
      </w:r>
      <w:r w:rsidRPr="00363129">
        <w:rPr>
          <w:rFonts w:ascii="Calibri" w:eastAsia="Calibri" w:hAnsi="Calibri" w:cs="Calibri"/>
          <w:sz w:val="16"/>
        </w:rPr>
        <w:t xml:space="preserve">. They threatened to block an increase in the U.S. debt limit—a routine and necessary step that enables the government to make ongoing payments required by law without defaulting. </w:t>
      </w:r>
      <w:r w:rsidRPr="00363129">
        <w:rPr>
          <w:rFonts w:ascii="Calibri" w:eastAsia="Calibri" w:hAnsi="Calibri" w:cs="Calibri"/>
          <w:u w:val="single"/>
        </w:rPr>
        <w:t xml:space="preserve">The </w:t>
      </w:r>
      <w:r w:rsidRPr="00363129">
        <w:rPr>
          <w:rFonts w:ascii="Calibri" w:eastAsia="Calibri" w:hAnsi="Calibri" w:cs="Calibri"/>
          <w:b/>
          <w:iCs/>
          <w:highlight w:val="green"/>
          <w:u w:val="single"/>
        </w:rPr>
        <w:t>crisis was averted</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but</w:t>
      </w:r>
      <w:r w:rsidRPr="00363129">
        <w:rPr>
          <w:rFonts w:ascii="Calibri" w:eastAsia="Calibri" w:hAnsi="Calibri" w:cs="Calibri"/>
          <w:u w:val="single"/>
        </w:rPr>
        <w:t xml:space="preserve"> the episode </w:t>
      </w:r>
      <w:r w:rsidRPr="00363129">
        <w:rPr>
          <w:rFonts w:ascii="Calibri" w:eastAsia="Calibri" w:hAnsi="Calibri" w:cs="Calibri"/>
          <w:b/>
          <w:iCs/>
          <w:highlight w:val="green"/>
          <w:u w:val="single"/>
        </w:rPr>
        <w:t>caused significant harm</w:t>
      </w:r>
      <w:r w:rsidRPr="00363129">
        <w:rPr>
          <w:rFonts w:ascii="Calibri" w:eastAsia="Calibri" w:hAnsi="Calibri" w:cs="Calibri"/>
          <w:u w:val="single"/>
        </w:rPr>
        <w:t xml:space="preserve"> to the economy</w:t>
      </w:r>
      <w:r w:rsidRPr="00363129">
        <w:rPr>
          <w:rFonts w:ascii="Calibri" w:eastAsia="Calibri" w:hAnsi="Calibri" w:cs="Calibri"/>
          <w:sz w:val="16"/>
        </w:rPr>
        <w:t>.</w:t>
      </w:r>
    </w:p>
    <w:p w14:paraId="27724DEF"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w:t>
      </w:r>
      <w:proofErr w:type="gramStart"/>
      <w:r w:rsidRPr="00363129">
        <w:rPr>
          <w:rFonts w:ascii="Calibri" w:eastAsia="Calibri" w:hAnsi="Calibri" w:cs="Calibri"/>
          <w:sz w:val="16"/>
        </w:rPr>
        <w:t>is</w:t>
      </w:r>
      <w:proofErr w:type="gramEnd"/>
      <w:r w:rsidRPr="00363129">
        <w:rPr>
          <w:rFonts w:ascii="Calibri" w:eastAsia="Calibri" w:hAnsi="Calibri" w:cs="Calibri"/>
          <w:sz w:val="16"/>
        </w:rPr>
        <w:t xml:space="preserve">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672488B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Figure 1</w:t>
      </w:r>
    </w:p>
    <w:p w14:paraId="7F9CB0FC"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[FIGURE 1 OMITTED]</w:t>
      </w:r>
    </w:p>
    <w:p w14:paraId="393EA6B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Raising the debt limit is needed to preserve the full faith and credit of the United States</w:t>
      </w:r>
    </w:p>
    <w:p w14:paraId="338E7500"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One of </w:t>
      </w: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bedrock</w:t>
      </w:r>
      <w:r w:rsidRPr="00363129">
        <w:rPr>
          <w:rFonts w:ascii="Calibri" w:eastAsia="Calibri" w:hAnsi="Calibri" w:cs="Calibri"/>
          <w:b/>
          <w:iCs/>
          <w:u w:val="single"/>
        </w:rPr>
        <w:t>s</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of the </w:t>
      </w:r>
      <w:r w:rsidRPr="00363129">
        <w:rPr>
          <w:rFonts w:ascii="Calibri" w:eastAsia="Calibri" w:hAnsi="Calibri" w:cs="Calibri"/>
          <w:b/>
          <w:iCs/>
          <w:highlight w:val="green"/>
          <w:u w:val="single"/>
        </w:rPr>
        <w:t>U.S. and world economy</w:t>
      </w:r>
      <w:r w:rsidRPr="00363129">
        <w:rPr>
          <w:rFonts w:ascii="Calibri" w:eastAsia="Calibri" w:hAnsi="Calibri" w:cs="Calibri"/>
          <w:highlight w:val="green"/>
          <w:u w:val="single"/>
        </w:rPr>
        <w:t xml:space="preserve"> is the</w:t>
      </w:r>
      <w:r w:rsidRPr="00363129">
        <w:rPr>
          <w:rFonts w:ascii="Calibri" w:eastAsia="Calibri" w:hAnsi="Calibri" w:cs="Calibri"/>
          <w:u w:val="single"/>
        </w:rPr>
        <w:t xml:space="preserve"> full faith and </w:t>
      </w:r>
      <w:r w:rsidRPr="00363129">
        <w:rPr>
          <w:rFonts w:ascii="Calibri" w:eastAsia="Calibri" w:hAnsi="Calibri" w:cs="Calibri"/>
          <w:b/>
          <w:iCs/>
          <w:highlight w:val="green"/>
          <w:u w:val="single"/>
        </w:rPr>
        <w:t>credit of the U</w:t>
      </w:r>
      <w:r w:rsidRPr="00363129">
        <w:rPr>
          <w:rFonts w:ascii="Calibri" w:eastAsia="Calibri" w:hAnsi="Calibri" w:cs="Calibri"/>
          <w:sz w:val="16"/>
        </w:rPr>
        <w:t xml:space="preserve">nited </w:t>
      </w:r>
      <w:r w:rsidRPr="00363129">
        <w:rPr>
          <w:rFonts w:ascii="Calibri" w:eastAsia="Calibri" w:hAnsi="Calibri" w:cs="Calibri"/>
          <w:b/>
          <w:iCs/>
          <w:highlight w:val="green"/>
          <w:u w:val="single"/>
        </w:rPr>
        <w:t>S</w:t>
      </w:r>
      <w:r w:rsidRPr="00363129">
        <w:rPr>
          <w:rFonts w:ascii="Calibri" w:eastAsia="Calibri" w:hAnsi="Calibri" w:cs="Calibri"/>
          <w:sz w:val="16"/>
        </w:rPr>
        <w:t>tates</w:t>
      </w:r>
      <w:r w:rsidRPr="00363129">
        <w:rPr>
          <w:rFonts w:ascii="Calibri" w:eastAsia="Calibri" w:hAnsi="Calibri" w:cs="Calibri"/>
          <w:b/>
          <w:iCs/>
          <w:u w:val="single"/>
        </w:rPr>
        <w:t>:</w:t>
      </w:r>
      <w:r w:rsidRPr="00363129">
        <w:rPr>
          <w:rFonts w:ascii="Calibri" w:eastAsia="Calibri" w:hAnsi="Calibri" w:cs="Calibri"/>
          <w:u w:val="single"/>
        </w:rPr>
        <w:t xml:space="preserve"> the </w:t>
      </w:r>
      <w:r w:rsidRPr="00363129">
        <w:rPr>
          <w:rFonts w:ascii="Calibri" w:eastAsia="Calibri" w:hAnsi="Calibri" w:cs="Calibri"/>
          <w:b/>
          <w:iCs/>
          <w:u w:val="single"/>
        </w:rPr>
        <w:t>secure expectation</w:t>
      </w:r>
      <w:r w:rsidRPr="00363129">
        <w:rPr>
          <w:rFonts w:ascii="Calibri" w:eastAsia="Calibri" w:hAnsi="Calibri" w:cs="Calibri"/>
          <w:u w:val="single"/>
        </w:rPr>
        <w:t xml:space="preserve"> that the U.S. government </w:t>
      </w:r>
      <w:r w:rsidRPr="00363129">
        <w:rPr>
          <w:rFonts w:ascii="Calibri" w:eastAsia="Calibri" w:hAnsi="Calibri" w:cs="Calibri"/>
          <w:b/>
          <w:iCs/>
          <w:u w:val="single"/>
        </w:rPr>
        <w:t>will pay</w:t>
      </w:r>
      <w:r w:rsidRPr="00363129">
        <w:rPr>
          <w:rFonts w:ascii="Calibri" w:eastAsia="Calibri" w:hAnsi="Calibri" w:cs="Calibri"/>
          <w:u w:val="single"/>
        </w:rPr>
        <w:t xml:space="preserve"> its obligations </w:t>
      </w:r>
      <w:r w:rsidRPr="00363129">
        <w:rPr>
          <w:rFonts w:ascii="Calibri" w:eastAsia="Calibri" w:hAnsi="Calibri" w:cs="Calibri"/>
          <w:b/>
          <w:iCs/>
          <w:u w:val="single"/>
        </w:rPr>
        <w:t>in full</w:t>
      </w:r>
      <w:r w:rsidRPr="00363129">
        <w:rPr>
          <w:rFonts w:ascii="Calibri" w:eastAsia="Calibri" w:hAnsi="Calibri" w:cs="Calibri"/>
          <w:u w:val="single"/>
        </w:rPr>
        <w:t xml:space="preserve"> and </w:t>
      </w:r>
      <w:r w:rsidRPr="00363129">
        <w:rPr>
          <w:rFonts w:ascii="Calibri" w:eastAsia="Calibri" w:hAnsi="Calibri" w:cs="Calibri"/>
          <w:b/>
          <w:iCs/>
          <w:u w:val="single"/>
        </w:rPr>
        <w:t>on time</w:t>
      </w:r>
      <w:r w:rsidRPr="00363129">
        <w:rPr>
          <w:rFonts w:ascii="Calibri" w:eastAsia="Calibri" w:hAnsi="Calibri" w:cs="Calibri"/>
          <w:sz w:val="16"/>
        </w:rPr>
        <w:t xml:space="preserve">. The United States’ </w:t>
      </w:r>
      <w:r w:rsidRPr="00363129">
        <w:rPr>
          <w:rFonts w:ascii="Calibri" w:eastAsia="Calibri" w:hAnsi="Calibri" w:cs="Calibri"/>
          <w:b/>
          <w:iCs/>
          <w:u w:val="single"/>
        </w:rPr>
        <w:t>rock-solid credit allows financial markets to function</w:t>
      </w:r>
      <w:r w:rsidRPr="00363129">
        <w:rPr>
          <w:rFonts w:ascii="Calibri" w:eastAsia="Calibri" w:hAnsi="Calibri" w:cs="Calibri"/>
          <w:u w:val="single"/>
        </w:rPr>
        <w:t xml:space="preserve"> and the country to pay low interest, or even negative real interest, to bondholders based on the certainty that they will be paid interest and principal on time</w:t>
      </w:r>
      <w:r w:rsidRPr="00363129">
        <w:rPr>
          <w:rFonts w:ascii="Calibri" w:eastAsia="Calibri" w:hAnsi="Calibri" w:cs="Calibri"/>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7B2B558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United States has never defaulted on its obligations. The closest thing was a minor technical snafu in 1979 that was quickly fixed.</w:t>
      </w:r>
    </w:p>
    <w:p w14:paraId="487CA4F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70D13C85"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In practice, the debt limit serves little function other than to potentially enable factions in Congress to force the United States to default on obligations it has already incurred—if they are reckless enough to do so.</w:t>
      </w:r>
    </w:p>
    <w:p w14:paraId="260B9B47"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 xml:space="preserve">The debt limit debacle of </w:t>
      </w:r>
      <w:r w:rsidRPr="00363129">
        <w:rPr>
          <w:rFonts w:ascii="Calibri" w:eastAsia="Calibri" w:hAnsi="Calibri" w:cs="Calibri"/>
          <w:b/>
          <w:iCs/>
          <w:highlight w:val="green"/>
          <w:u w:val="single"/>
        </w:rPr>
        <w:t>2011 must not be repeated</w:t>
      </w:r>
    </w:p>
    <w:p w14:paraId="2650A81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7F4C73A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No good came out of the 2011 crisis. The resulting agreement produced an ill-conceived budget “sequester” that further slowed the economic recovery and resulted in chronic underfunding of key priorities.</w:t>
      </w:r>
    </w:p>
    <w:p w14:paraId="32FCF76D"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Since 2011, every time the debt limit has needed to be raised, Congress has raised or suspended it without incident and on a bipartisan basis. Congress did so on a bipartisan basis seven times since</w:t>
      </w:r>
      <w:r w:rsidRPr="00363129">
        <w:rPr>
          <w:rFonts w:ascii="Calibri" w:eastAsia="Calibri" w:hAnsi="Calibri" w:cs="Calibri"/>
          <w:sz w:val="16"/>
        </w:rPr>
        <w:t xml:space="preserve"> that year: </w:t>
      </w:r>
      <w:r w:rsidRPr="00363129">
        <w:rPr>
          <w:rFonts w:ascii="Calibri" w:eastAsia="Calibri" w:hAnsi="Calibri" w:cs="Calibri"/>
          <w:u w:val="single"/>
        </w:rPr>
        <w:t xml:space="preserve">in 2013 (twice), 2014, 2015, 2017, 2018, and </w:t>
      </w:r>
      <w:proofErr w:type="gramStart"/>
      <w:r w:rsidRPr="00363129">
        <w:rPr>
          <w:rFonts w:ascii="Calibri" w:eastAsia="Calibri" w:hAnsi="Calibri" w:cs="Calibri"/>
          <w:u w:val="single"/>
        </w:rPr>
        <w:t>2019</w:t>
      </w:r>
      <w:r w:rsidRPr="00363129">
        <w:rPr>
          <w:rFonts w:ascii="Calibri" w:eastAsia="Calibri" w:hAnsi="Calibri" w:cs="Calibri"/>
          <w:sz w:val="16"/>
        </w:rPr>
        <w:t>.*</w:t>
      </w:r>
      <w:proofErr w:type="gramEnd"/>
      <w:r w:rsidRPr="00363129">
        <w:rPr>
          <w:rFonts w:ascii="Calibri" w:eastAsia="Calibri" w:hAnsi="Calibri" w:cs="Calibri"/>
          <w:sz w:val="16"/>
        </w:rPr>
        <w:t xml:space="preserve"> Then-President Barack Obama took the position after 2011 that he would never again negotiate over the debt limit. Similarly, the Trump administration repeatedly urged Congress to pass “clean” debt limit increases—that is, debt limit increases without conditions.</w:t>
      </w:r>
    </w:p>
    <w:p w14:paraId="2DACE7E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 majority of Senate Republicans, including then-Majority Leader McConnell, supported suspending the debt limit all three times it was needed under </w:t>
      </w:r>
      <w:proofErr w:type="gramStart"/>
      <w:r w:rsidRPr="00363129">
        <w:rPr>
          <w:rFonts w:ascii="Calibri" w:eastAsia="Calibri" w:hAnsi="Calibri" w:cs="Calibri"/>
          <w:sz w:val="16"/>
        </w:rPr>
        <w:t>Trump.*</w:t>
      </w:r>
      <w:proofErr w:type="gramEnd"/>
      <w:r w:rsidRPr="00363129">
        <w:rPr>
          <w:rFonts w:ascii="Calibri" w:eastAsia="Calibri" w:hAnsi="Calibri" w:cs="Calibri"/>
          <w:sz w:val="16"/>
        </w:rPr>
        <w:t xml:space="preserve"> The most recent time, in 2019, McConnell explained:</w:t>
      </w:r>
    </w:p>
    <w:p w14:paraId="5D48E0C1"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4FE33E8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Raising the debt limit is just as imperative now as it was in 2019. The only difference in 2021 is that a Democrat sits in the White House.</w:t>
      </w:r>
    </w:p>
    <w:p w14:paraId="5BE2A8E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 U.S. default would be catastrophic</w:t>
      </w:r>
    </w:p>
    <w:p w14:paraId="2176299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363129">
        <w:rPr>
          <w:rFonts w:ascii="Calibri" w:eastAsia="Calibri" w:hAnsi="Calibri" w:cs="Calibri"/>
          <w:u w:val="single"/>
        </w:rPr>
        <w:t>“</w:t>
      </w:r>
      <w:r w:rsidRPr="00363129">
        <w:rPr>
          <w:rFonts w:ascii="Calibri" w:eastAsia="Calibri" w:hAnsi="Calibri" w:cs="Calibri"/>
          <w:b/>
          <w:iCs/>
          <w:highlight w:val="green"/>
          <w:u w:val="single"/>
        </w:rPr>
        <w:t>extraordinary measures</w:t>
      </w:r>
      <w:r w:rsidRPr="00363129">
        <w:rPr>
          <w:rFonts w:ascii="Calibri" w:eastAsia="Calibri" w:hAnsi="Calibri" w:cs="Calibri"/>
          <w:u w:val="single"/>
        </w:rPr>
        <w:t>.”</w:t>
      </w:r>
      <w:r w:rsidRPr="00363129">
        <w:rPr>
          <w:rFonts w:ascii="Calibri" w:eastAsia="Calibri" w:hAnsi="Calibri" w:cs="Calibri"/>
          <w:sz w:val="16"/>
        </w:rPr>
        <w:t xml:space="preserve"> Unfortunately, those measures </w:t>
      </w:r>
      <w:r w:rsidRPr="00363129">
        <w:rPr>
          <w:rFonts w:ascii="Calibri" w:eastAsia="Calibri" w:hAnsi="Calibri" w:cs="Calibri"/>
          <w:highlight w:val="green"/>
          <w:u w:val="single"/>
        </w:rPr>
        <w:t>will</w:t>
      </w:r>
      <w:r w:rsidRPr="00363129">
        <w:rPr>
          <w:rFonts w:ascii="Calibri" w:eastAsia="Calibri" w:hAnsi="Calibri" w:cs="Calibri"/>
          <w:sz w:val="16"/>
        </w:rPr>
        <w:t xml:space="preserve"> probably </w:t>
      </w:r>
      <w:r w:rsidRPr="00363129">
        <w:rPr>
          <w:rFonts w:ascii="Calibri" w:eastAsia="Calibri" w:hAnsi="Calibri" w:cs="Calibri"/>
          <w:b/>
          <w:iCs/>
          <w:highlight w:val="green"/>
          <w:u w:val="single"/>
        </w:rPr>
        <w:t>only last</w:t>
      </w:r>
      <w:r w:rsidRPr="00363129">
        <w:rPr>
          <w:rFonts w:ascii="Calibri" w:eastAsia="Calibri" w:hAnsi="Calibri" w:cs="Calibri"/>
          <w:b/>
          <w:iCs/>
          <w:u w:val="single"/>
        </w:rPr>
        <w:t xml:space="preserve"> in</w:t>
      </w:r>
      <w:r w:rsidRPr="00363129">
        <w:rPr>
          <w:rFonts w:ascii="Calibri" w:eastAsia="Calibri" w:hAnsi="Calibri" w:cs="Calibri"/>
          <w:b/>
          <w:iCs/>
          <w:highlight w:val="green"/>
          <w:u w:val="single"/>
        </w:rPr>
        <w:t>to October</w:t>
      </w:r>
      <w:r w:rsidRPr="00363129">
        <w:rPr>
          <w:rFonts w:ascii="Calibri" w:eastAsia="Calibri" w:hAnsi="Calibri" w:cs="Calibri"/>
          <w:sz w:val="16"/>
        </w:rPr>
        <w:t>, according to Treasury Secretary Janet Yellen. At that point, the government will not be able to meet its ongoing legal obligations. It would default. And while no one knows precisely what that could mean, the consequences could entail:</w:t>
      </w:r>
    </w:p>
    <w:p w14:paraId="4D265BDF"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Social Security checks stopping, putting the livelihoods of millions at risk</w:t>
      </w:r>
    </w:p>
    <w:p w14:paraId="539F67EE"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The military and federal workers not receiving their paychecks</w:t>
      </w:r>
    </w:p>
    <w:p w14:paraId="25630136"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Providers such as hospitals and doctors not being paid for services provided under Medicare and Medicaid</w:t>
      </w:r>
    </w:p>
    <w:p w14:paraId="62322FBC"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People filing taxes on extension this fall not getting the refunds they are owed, and monthly child tax credit payments ceasing</w:t>
      </w:r>
    </w:p>
    <w:p w14:paraId="3A5E2533"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Countless families and businesses being thrown into turmoil as they are stiffed on many other kinds of payments</w:t>
      </w:r>
    </w:p>
    <w:p w14:paraId="48C5F091" w14:textId="77777777" w:rsidR="00363129" w:rsidRPr="00363129" w:rsidRDefault="00363129" w:rsidP="00363129">
      <w:pPr>
        <w:numPr>
          <w:ilvl w:val="0"/>
          <w:numId w:val="13"/>
        </w:numPr>
        <w:ind w:left="360" w:hanging="180"/>
        <w:contextualSpacing/>
        <w:rPr>
          <w:rFonts w:ascii="Calibri" w:eastAsia="Calibri" w:hAnsi="Calibri" w:cs="Calibri"/>
          <w:sz w:val="16"/>
        </w:rPr>
      </w:pPr>
      <w:r w:rsidRPr="00363129">
        <w:rPr>
          <w:rFonts w:ascii="Calibri" w:eastAsia="Calibri" w:hAnsi="Calibri" w:cs="Calibri"/>
          <w:sz w:val="16"/>
        </w:rPr>
        <w:t>Critical government services shutting down</w:t>
      </w:r>
    </w:p>
    <w:p w14:paraId="6CAAB8C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In addition, </w:t>
      </w:r>
      <w:r w:rsidRPr="00363129">
        <w:rPr>
          <w:rFonts w:ascii="Calibri" w:eastAsia="Calibri" w:hAnsi="Calibri" w:cs="Calibri"/>
          <w:u w:val="single"/>
        </w:rPr>
        <w:t xml:space="preserve">a U.S. </w:t>
      </w:r>
      <w:r w:rsidRPr="00363129">
        <w:rPr>
          <w:rFonts w:ascii="Calibri" w:eastAsia="Calibri" w:hAnsi="Calibri" w:cs="Calibri"/>
          <w:b/>
          <w:iCs/>
          <w:highlight w:val="green"/>
          <w:u w:val="single"/>
        </w:rPr>
        <w:t>default would cause chaos in</w:t>
      </w:r>
      <w:r w:rsidRPr="00363129">
        <w:rPr>
          <w:rFonts w:ascii="Calibri" w:eastAsia="Calibri" w:hAnsi="Calibri" w:cs="Calibri"/>
          <w:b/>
          <w:iCs/>
          <w:u w:val="single"/>
        </w:rPr>
        <w:t xml:space="preserve"> global financial </w:t>
      </w:r>
      <w:r w:rsidRPr="00363129">
        <w:rPr>
          <w:rFonts w:ascii="Calibri" w:eastAsia="Calibri" w:hAnsi="Calibri" w:cs="Calibri"/>
          <w:b/>
          <w:iCs/>
          <w:highlight w:val="green"/>
          <w:u w:val="single"/>
        </w:rPr>
        <w:t>markets</w:t>
      </w:r>
      <w:r w:rsidRPr="00363129">
        <w:rPr>
          <w:rFonts w:ascii="Calibri" w:eastAsia="Calibri" w:hAnsi="Calibri" w:cs="Calibri"/>
          <w:sz w:val="16"/>
        </w:rPr>
        <w:t xml:space="preserve">. </w:t>
      </w:r>
      <w:r w:rsidRPr="00363129">
        <w:rPr>
          <w:rFonts w:ascii="Calibri" w:eastAsia="Calibri" w:hAnsi="Calibri" w:cs="Calibri"/>
          <w:u w:val="single"/>
        </w:rPr>
        <w:t>Treasury bonds set the benchmark for the risk-free interest rate—and if the government suddenly defaults on the payments on those bonds, the financial system would be fundamentally uprooted</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b/>
          <w:iCs/>
          <w:highlight w:val="green"/>
          <w:u w:val="single"/>
        </w:rPr>
        <w:t>financial</w:t>
      </w:r>
      <w:r w:rsidRPr="00363129">
        <w:rPr>
          <w:rFonts w:ascii="Calibri" w:eastAsia="Calibri" w:hAnsi="Calibri" w:cs="Calibri"/>
          <w:b/>
          <w:iCs/>
          <w:u w:val="single"/>
        </w:rPr>
        <w:t xml:space="preserve"> system</w:t>
      </w:r>
      <w:r w:rsidRPr="00363129">
        <w:rPr>
          <w:rFonts w:ascii="Calibri" w:eastAsia="Calibri" w:hAnsi="Calibri" w:cs="Calibri"/>
          <w:u w:val="single"/>
        </w:rPr>
        <w:t xml:space="preserve"> could </w:t>
      </w:r>
      <w:r w:rsidRPr="00363129">
        <w:rPr>
          <w:rFonts w:ascii="Calibri" w:eastAsia="Calibri" w:hAnsi="Calibri" w:cs="Calibri"/>
          <w:b/>
          <w:iCs/>
          <w:highlight w:val="green"/>
          <w:u w:val="single"/>
        </w:rPr>
        <w:t>melt down even worse than</w:t>
      </w:r>
      <w:r w:rsidRPr="00363129">
        <w:rPr>
          <w:rFonts w:ascii="Calibri" w:eastAsia="Calibri" w:hAnsi="Calibri" w:cs="Calibri"/>
          <w:u w:val="single"/>
        </w:rPr>
        <w:t xml:space="preserve"> it did in </w:t>
      </w:r>
      <w:r w:rsidRPr="00363129">
        <w:rPr>
          <w:rFonts w:ascii="Calibri" w:eastAsia="Calibri" w:hAnsi="Calibri" w:cs="Calibri"/>
          <w:b/>
          <w:iCs/>
          <w:highlight w:val="green"/>
          <w:u w:val="single"/>
        </w:rPr>
        <w:t>2008</w:t>
      </w:r>
      <w:r w:rsidRPr="00363129">
        <w:rPr>
          <w:rFonts w:ascii="Calibri" w:eastAsia="Calibri" w:hAnsi="Calibri" w:cs="Calibri"/>
          <w:u w:val="single"/>
        </w:rPr>
        <w:t xml:space="preserve">, </w:t>
      </w:r>
      <w:r w:rsidRPr="00363129">
        <w:rPr>
          <w:rFonts w:ascii="Calibri" w:eastAsia="Calibri" w:hAnsi="Calibri" w:cs="Calibri"/>
          <w:b/>
          <w:iCs/>
          <w:highlight w:val="green"/>
          <w:u w:val="single"/>
        </w:rPr>
        <w:t>drying up credit</w:t>
      </w:r>
      <w:r w:rsidRPr="00363129">
        <w:rPr>
          <w:rFonts w:ascii="Calibri" w:eastAsia="Calibri" w:hAnsi="Calibri" w:cs="Calibri"/>
          <w:highlight w:val="green"/>
          <w:u w:val="single"/>
        </w:rPr>
        <w:t xml:space="preserve"> and </w:t>
      </w:r>
      <w:r w:rsidRPr="00363129">
        <w:rPr>
          <w:rFonts w:ascii="Calibri" w:eastAsia="Calibri" w:hAnsi="Calibri" w:cs="Calibri"/>
          <w:b/>
          <w:iCs/>
          <w:highlight w:val="green"/>
          <w:u w:val="single"/>
        </w:rPr>
        <w:t>grinding commerce to a halt</w:t>
      </w:r>
      <w:r w:rsidRPr="00363129">
        <w:rPr>
          <w:rFonts w:ascii="Calibri" w:eastAsia="Calibri" w:hAnsi="Calibri" w:cs="Calibri"/>
          <w:sz w:val="16"/>
        </w:rPr>
        <w:t>.</w:t>
      </w:r>
    </w:p>
    <w:p w14:paraId="6C7E81E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As Treasury Secretary Yellen told Congress in June:</w:t>
      </w:r>
    </w:p>
    <w:p w14:paraId="4C4B5BC1"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 xml:space="preserve">Failing to increase the debt limit would have </w:t>
      </w:r>
      <w:proofErr w:type="gramStart"/>
      <w:r w:rsidRPr="00363129">
        <w:rPr>
          <w:rFonts w:ascii="Calibri" w:eastAsia="Calibri" w:hAnsi="Calibri" w:cs="Calibri"/>
          <w:b/>
          <w:iCs/>
          <w:u w:val="single"/>
        </w:rPr>
        <w:t>absolutely catastrophic</w:t>
      </w:r>
      <w:proofErr w:type="gramEnd"/>
      <w:r w:rsidRPr="00363129">
        <w:rPr>
          <w:rFonts w:ascii="Calibri" w:eastAsia="Calibri" w:hAnsi="Calibri" w:cs="Calibri"/>
          <w:b/>
          <w:iCs/>
          <w:u w:val="single"/>
        </w:rPr>
        <w:t xml:space="preserve"> economic consequences</w:t>
      </w:r>
      <w:r w:rsidRPr="00363129">
        <w:rPr>
          <w:rFonts w:ascii="Calibri" w:eastAsia="Calibri" w:hAnsi="Calibri" w:cs="Calibri"/>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363129">
        <w:rPr>
          <w:rFonts w:ascii="Calibri" w:eastAsia="Calibri" w:hAnsi="Calibri" w:cs="Calibri"/>
          <w:u w:val="single"/>
        </w:rPr>
        <w:t xml:space="preserve">and at a time </w:t>
      </w:r>
      <w:r w:rsidRPr="00363129">
        <w:rPr>
          <w:rFonts w:ascii="Calibri" w:eastAsia="Calibri" w:hAnsi="Calibri" w:cs="Calibri"/>
          <w:highlight w:val="green"/>
          <w:u w:val="single"/>
        </w:rPr>
        <w:t>when</w:t>
      </w:r>
      <w:r w:rsidRPr="00363129">
        <w:rPr>
          <w:rFonts w:ascii="Calibri" w:eastAsia="Calibri" w:hAnsi="Calibri" w:cs="Calibri"/>
          <w:u w:val="single"/>
        </w:rPr>
        <w:t xml:space="preserve"> we are </w:t>
      </w:r>
      <w:r w:rsidRPr="00363129">
        <w:rPr>
          <w:rFonts w:ascii="Calibri" w:eastAsia="Calibri" w:hAnsi="Calibri" w:cs="Calibri"/>
          <w:highlight w:val="green"/>
          <w:u w:val="single"/>
        </w:rPr>
        <w:t>still recovering from</w:t>
      </w:r>
      <w:r w:rsidRPr="00363129">
        <w:rPr>
          <w:rFonts w:ascii="Calibri" w:eastAsia="Calibri" w:hAnsi="Calibri" w:cs="Calibri"/>
          <w:u w:val="single"/>
        </w:rPr>
        <w:t xml:space="preserve"> the </w:t>
      </w:r>
      <w:r w:rsidRPr="00363129">
        <w:rPr>
          <w:rFonts w:ascii="Calibri" w:eastAsia="Calibri" w:hAnsi="Calibri" w:cs="Calibri"/>
          <w:b/>
          <w:iCs/>
          <w:highlight w:val="green"/>
          <w:u w:val="single"/>
        </w:rPr>
        <w:t>COVID</w:t>
      </w:r>
      <w:r w:rsidRPr="00363129">
        <w:rPr>
          <w:rFonts w:ascii="Calibri" w:eastAsia="Calibri" w:hAnsi="Calibri" w:cs="Calibri"/>
          <w:b/>
          <w:iCs/>
          <w:u w:val="single"/>
        </w:rPr>
        <w:t xml:space="preserve"> pandemic</w:t>
      </w:r>
      <w:r w:rsidRPr="00363129">
        <w:rPr>
          <w:rFonts w:ascii="Calibri" w:eastAsia="Calibri" w:hAnsi="Calibri" w:cs="Calibri"/>
          <w:sz w:val="16"/>
        </w:rPr>
        <w:t>.</w:t>
      </w:r>
    </w:p>
    <w:p w14:paraId="020BE24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Mark Zandi, chief economist at Moody’s Analytics, said: “</w:t>
      </w:r>
      <w:r w:rsidRPr="00363129">
        <w:rPr>
          <w:rFonts w:ascii="Calibri" w:eastAsia="Calibri" w:hAnsi="Calibri" w:cs="Calibri"/>
          <w:u w:val="single"/>
        </w:rPr>
        <w:t xml:space="preserve">It </w:t>
      </w:r>
      <w:r w:rsidRPr="00363129">
        <w:rPr>
          <w:rFonts w:ascii="Calibri" w:eastAsia="Calibri" w:hAnsi="Calibri" w:cs="Calibri"/>
          <w:highlight w:val="green"/>
          <w:u w:val="single"/>
        </w:rPr>
        <w:t>would be</w:t>
      </w:r>
      <w:r w:rsidRPr="00363129">
        <w:rPr>
          <w:rFonts w:ascii="Calibri" w:eastAsia="Calibri" w:hAnsi="Calibri" w:cs="Calibri"/>
          <w:u w:val="single"/>
        </w:rPr>
        <w:t xml:space="preserve"> </w:t>
      </w:r>
      <w:r w:rsidRPr="00363129">
        <w:rPr>
          <w:rFonts w:ascii="Calibri" w:eastAsia="Calibri" w:hAnsi="Calibri" w:cs="Calibri"/>
          <w:b/>
          <w:iCs/>
          <w:u w:val="single"/>
        </w:rPr>
        <w:t xml:space="preserve">financial </w:t>
      </w:r>
      <w:r w:rsidRPr="00363129">
        <w:rPr>
          <w:rFonts w:ascii="Calibri" w:eastAsia="Calibri" w:hAnsi="Calibri" w:cs="Calibri"/>
          <w:b/>
          <w:iCs/>
          <w:highlight w:val="green"/>
          <w:u w:val="single"/>
        </w:rPr>
        <w:t>Armageddon</w:t>
      </w:r>
      <w:r w:rsidRPr="00363129">
        <w:rPr>
          <w:rFonts w:ascii="Calibri" w:eastAsia="Calibri" w:hAnsi="Calibri" w:cs="Calibri"/>
          <w:sz w:val="16"/>
        </w:rPr>
        <w:t xml:space="preserve">. It’s complete craziness to even contemplate the idea of not paying our debt on time.” And JPMorgan Chase CEO Jamie Dimon said that </w:t>
      </w:r>
      <w:r w:rsidRPr="00363129">
        <w:rPr>
          <w:rFonts w:ascii="Calibri" w:eastAsia="Calibri" w:hAnsi="Calibri" w:cs="Calibri"/>
          <w:u w:val="single"/>
        </w:rPr>
        <w:t xml:space="preserve">a U.S. default “could cause </w:t>
      </w:r>
      <w:r w:rsidRPr="00363129">
        <w:rPr>
          <w:rFonts w:ascii="Calibri" w:eastAsia="Calibri" w:hAnsi="Calibri" w:cs="Calibri"/>
          <w:highlight w:val="green"/>
          <w:u w:val="single"/>
        </w:rPr>
        <w:t xml:space="preserve">an </w:t>
      </w:r>
      <w:r w:rsidRPr="00363129">
        <w:rPr>
          <w:rFonts w:ascii="Calibri" w:eastAsia="Calibri" w:hAnsi="Calibri" w:cs="Calibri"/>
          <w:b/>
          <w:iCs/>
          <w:highlight w:val="green"/>
          <w:u w:val="single"/>
        </w:rPr>
        <w:t>immediate</w:t>
      </w:r>
      <w:r w:rsidRPr="00363129">
        <w:rPr>
          <w:rFonts w:ascii="Calibri" w:eastAsia="Calibri" w:hAnsi="Calibri" w:cs="Calibri"/>
          <w:b/>
          <w:iCs/>
          <w:u w:val="single"/>
        </w:rPr>
        <w:t xml:space="preserve">, literally </w:t>
      </w:r>
      <w:r w:rsidRPr="00363129">
        <w:rPr>
          <w:rFonts w:ascii="Calibri" w:eastAsia="Calibri" w:hAnsi="Calibri" w:cs="Calibri"/>
          <w:b/>
          <w:iCs/>
          <w:highlight w:val="green"/>
          <w:u w:val="single"/>
        </w:rPr>
        <w:t>cascading catastrophe of unbelievable proportions</w:t>
      </w:r>
      <w:r w:rsidRPr="00363129">
        <w:rPr>
          <w:rFonts w:ascii="Calibri" w:eastAsia="Calibri" w:hAnsi="Calibri" w:cs="Calibri"/>
          <w:sz w:val="16"/>
        </w:rPr>
        <w:t xml:space="preserve"> and damage America for 100 years.” The American Enterprise Institute’s Michael Strain emphasized, “</w:t>
      </w:r>
      <w:r w:rsidRPr="00363129">
        <w:rPr>
          <w:rFonts w:ascii="Calibri" w:eastAsia="Calibri" w:hAnsi="Calibri" w:cs="Calibri"/>
          <w:b/>
          <w:iCs/>
          <w:highlight w:val="green"/>
          <w:u w:val="single"/>
        </w:rPr>
        <w:t>Even edging close</w:t>
      </w:r>
      <w:r w:rsidRPr="00363129">
        <w:rPr>
          <w:rFonts w:ascii="Calibri" w:eastAsia="Calibri" w:hAnsi="Calibri" w:cs="Calibri"/>
          <w:u w:val="single"/>
        </w:rPr>
        <w:t xml:space="preserve"> to defaulting </w:t>
      </w:r>
      <w:r w:rsidRPr="00363129">
        <w:rPr>
          <w:rFonts w:ascii="Calibri" w:eastAsia="Calibri" w:hAnsi="Calibri" w:cs="Calibri"/>
          <w:highlight w:val="green"/>
          <w:u w:val="single"/>
        </w:rPr>
        <w:t xml:space="preserve">is </w:t>
      </w:r>
      <w:r w:rsidRPr="00363129">
        <w:rPr>
          <w:rFonts w:ascii="Calibri" w:eastAsia="Calibri" w:hAnsi="Calibri" w:cs="Calibri"/>
          <w:b/>
          <w:iCs/>
          <w:highlight w:val="green"/>
          <w:u w:val="single"/>
        </w:rPr>
        <w:t>dangerous</w:t>
      </w:r>
      <w:r w:rsidRPr="00363129">
        <w:rPr>
          <w:rFonts w:ascii="Calibri" w:eastAsia="Calibri" w:hAnsi="Calibri" w:cs="Calibri"/>
          <w:u w:val="single"/>
        </w:rPr>
        <w:t>,</w:t>
      </w:r>
      <w:r w:rsidRPr="00363129">
        <w:rPr>
          <w:rFonts w:ascii="Calibri" w:eastAsia="Calibri" w:hAnsi="Calibri" w:cs="Calibri"/>
          <w:sz w:val="16"/>
        </w:rPr>
        <w:t xml:space="preserve">” and </w:t>
      </w:r>
      <w:r w:rsidRPr="00363129">
        <w:rPr>
          <w:rFonts w:ascii="Calibri" w:eastAsia="Calibri" w:hAnsi="Calibri" w:cs="Calibri"/>
          <w:u w:val="single"/>
        </w:rPr>
        <w:t xml:space="preserve">with </w:t>
      </w:r>
      <w:r w:rsidRPr="00363129">
        <w:rPr>
          <w:rFonts w:ascii="Calibri" w:eastAsia="Calibri" w:hAnsi="Calibri" w:cs="Calibri"/>
          <w:b/>
          <w:iCs/>
          <w:highlight w:val="green"/>
          <w:u w:val="single"/>
        </w:rPr>
        <w:t>as much as a temporary default</w:t>
      </w:r>
      <w:r w:rsidRPr="00363129">
        <w:rPr>
          <w:rFonts w:ascii="Calibri" w:eastAsia="Calibri" w:hAnsi="Calibri" w:cs="Calibri"/>
          <w:sz w:val="16"/>
        </w:rPr>
        <w:t>, the “unthinkable might happen.”</w:t>
      </w:r>
    </w:p>
    <w:p w14:paraId="1CF50F4C" w14:textId="77777777" w:rsidR="00363129" w:rsidRPr="00363129" w:rsidRDefault="00363129" w:rsidP="00363129">
      <w:pPr>
        <w:rPr>
          <w:rFonts w:ascii="Calibri" w:eastAsia="Calibri" w:hAnsi="Calibri" w:cs="Calibri"/>
        </w:rPr>
      </w:pPr>
    </w:p>
    <w:p w14:paraId="005884FF"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u w:val="single"/>
        </w:rPr>
        <w:t>Cascades</w:t>
      </w:r>
      <w:r w:rsidRPr="00363129">
        <w:rPr>
          <w:rFonts w:ascii="Calibri" w:eastAsia="Times New Roman" w:hAnsi="Calibri" w:cs="Times New Roman"/>
          <w:b/>
          <w:iCs/>
          <w:sz w:val="26"/>
        </w:rPr>
        <w:t xml:space="preserve"> to multiple intersecting </w:t>
      </w:r>
      <w:r w:rsidRPr="00363129">
        <w:rPr>
          <w:rFonts w:ascii="Calibri" w:eastAsia="Times New Roman" w:hAnsi="Calibri" w:cs="Times New Roman"/>
          <w:b/>
          <w:iCs/>
          <w:sz w:val="26"/>
          <w:u w:val="single"/>
        </w:rPr>
        <w:t>existential risks</w:t>
      </w:r>
      <w:r w:rsidRPr="00363129">
        <w:rPr>
          <w:rFonts w:ascii="Calibri" w:eastAsia="Times New Roman" w:hAnsi="Calibri" w:cs="Times New Roman"/>
          <w:bCs/>
          <w:iCs/>
          <w:sz w:val="26"/>
        </w:rPr>
        <w:t xml:space="preserve"> – including </w:t>
      </w:r>
      <w:r w:rsidRPr="00363129">
        <w:rPr>
          <w:rFonts w:ascii="Calibri" w:eastAsia="Times New Roman" w:hAnsi="Calibri" w:cs="Times New Roman"/>
          <w:bCs/>
          <w:iCs/>
          <w:sz w:val="26"/>
          <w:u w:val="single"/>
        </w:rPr>
        <w:t>nuclear wars</w:t>
      </w:r>
      <w:r w:rsidRPr="00363129">
        <w:rPr>
          <w:rFonts w:ascii="Calibri" w:eastAsia="Times New Roman" w:hAnsi="Calibri" w:cs="Times New Roman"/>
          <w:bCs/>
          <w:iCs/>
          <w:sz w:val="26"/>
        </w:rPr>
        <w:t xml:space="preserve">, </w:t>
      </w:r>
      <w:r w:rsidRPr="00363129">
        <w:rPr>
          <w:rFonts w:ascii="Calibri" w:eastAsia="Times New Roman" w:hAnsi="Calibri" w:cs="Times New Roman"/>
          <w:bCs/>
          <w:iCs/>
          <w:sz w:val="26"/>
          <w:u w:val="single"/>
        </w:rPr>
        <w:t>environmental destruction</w:t>
      </w:r>
      <w:r w:rsidRPr="00363129">
        <w:rPr>
          <w:rFonts w:ascii="Calibri" w:eastAsia="Times New Roman" w:hAnsi="Calibri" w:cs="Times New Roman"/>
          <w:bCs/>
          <w:iCs/>
          <w:sz w:val="26"/>
        </w:rPr>
        <w:t xml:space="preserve">, and </w:t>
      </w:r>
      <w:r w:rsidRPr="00363129">
        <w:rPr>
          <w:rFonts w:ascii="Calibri" w:eastAsia="Times New Roman" w:hAnsi="Calibri" w:cs="Times New Roman"/>
          <w:bCs/>
          <w:iCs/>
          <w:sz w:val="26"/>
          <w:u w:val="single"/>
        </w:rPr>
        <w:t>critical infrastructure</w:t>
      </w:r>
      <w:r w:rsidRPr="00363129">
        <w:rPr>
          <w:rFonts w:ascii="Calibri" w:eastAsia="Times New Roman" w:hAnsi="Calibri" w:cs="Times New Roman"/>
          <w:bCs/>
          <w:iCs/>
          <w:sz w:val="26"/>
        </w:rPr>
        <w:t xml:space="preserve"> –</w:t>
      </w:r>
      <w:r w:rsidRPr="00363129">
        <w:rPr>
          <w:rFonts w:ascii="Calibri" w:eastAsia="Times New Roman" w:hAnsi="Calibri" w:cs="Times New Roman"/>
          <w:b/>
          <w:iCs/>
          <w:sz w:val="26"/>
        </w:rPr>
        <w:t xml:space="preserve"> AND </w:t>
      </w:r>
      <w:r w:rsidRPr="00363129">
        <w:rPr>
          <w:rFonts w:ascii="Calibri" w:eastAsia="Times New Roman" w:hAnsi="Calibri" w:cs="Times New Roman"/>
          <w:b/>
          <w:iCs/>
          <w:sz w:val="26"/>
          <w:u w:val="single"/>
        </w:rPr>
        <w:t>turns case</w:t>
      </w:r>
      <w:r w:rsidRPr="00363129">
        <w:rPr>
          <w:rFonts w:ascii="Calibri" w:eastAsia="Times New Roman" w:hAnsi="Calibri" w:cs="Times New Roman"/>
          <w:bCs/>
          <w:iCs/>
          <w:sz w:val="26"/>
        </w:rPr>
        <w:t xml:space="preserve"> – including </w:t>
      </w:r>
      <w:r w:rsidRPr="00363129">
        <w:rPr>
          <w:rFonts w:ascii="Calibri" w:eastAsia="Times New Roman" w:hAnsi="Calibri" w:cs="Times New Roman"/>
          <w:bCs/>
          <w:iCs/>
          <w:sz w:val="26"/>
          <w:u w:val="single"/>
        </w:rPr>
        <w:t>implementation</w:t>
      </w:r>
      <w:r w:rsidRPr="00363129">
        <w:rPr>
          <w:rFonts w:ascii="Calibri" w:eastAsia="Times New Roman" w:hAnsi="Calibri" w:cs="Times New Roman"/>
          <w:bCs/>
          <w:iCs/>
          <w:sz w:val="26"/>
        </w:rPr>
        <w:t xml:space="preserve"> and </w:t>
      </w:r>
      <w:r w:rsidRPr="00363129">
        <w:rPr>
          <w:rFonts w:ascii="Calibri" w:eastAsia="Times New Roman" w:hAnsi="Calibri" w:cs="Times New Roman"/>
          <w:bCs/>
          <w:iCs/>
          <w:sz w:val="26"/>
          <w:u w:val="single"/>
        </w:rPr>
        <w:t>enforcement capacity</w:t>
      </w:r>
      <w:r w:rsidRPr="00363129">
        <w:rPr>
          <w:rFonts w:ascii="Calibri" w:eastAsia="Times New Roman" w:hAnsi="Calibri" w:cs="Times New Roman"/>
          <w:bCs/>
          <w:iCs/>
          <w:sz w:val="26"/>
        </w:rPr>
        <w:t xml:space="preserve">, </w:t>
      </w:r>
      <w:proofErr w:type="gramStart"/>
      <w:r w:rsidRPr="00363129">
        <w:rPr>
          <w:rFonts w:ascii="Calibri" w:eastAsia="Times New Roman" w:hAnsi="Calibri" w:cs="Times New Roman"/>
          <w:bCs/>
          <w:iCs/>
          <w:sz w:val="26"/>
          <w:u w:val="single"/>
        </w:rPr>
        <w:t>alliances</w:t>
      </w:r>
      <w:proofErr w:type="gramEnd"/>
      <w:r w:rsidRPr="00363129">
        <w:rPr>
          <w:rFonts w:ascii="Calibri" w:eastAsia="Times New Roman" w:hAnsi="Calibri" w:cs="Times New Roman"/>
          <w:bCs/>
          <w:iCs/>
          <w:sz w:val="26"/>
        </w:rPr>
        <w:t xml:space="preserve"> and </w:t>
      </w:r>
      <w:r w:rsidRPr="00363129">
        <w:rPr>
          <w:rFonts w:ascii="Calibri" w:eastAsia="Times New Roman" w:hAnsi="Calibri" w:cs="Times New Roman"/>
          <w:bCs/>
          <w:iCs/>
          <w:sz w:val="26"/>
          <w:u w:val="single"/>
        </w:rPr>
        <w:t>authoritarianism</w:t>
      </w:r>
    </w:p>
    <w:p w14:paraId="5EF2DF76" w14:textId="77777777" w:rsidR="00363129" w:rsidRPr="00363129" w:rsidRDefault="00363129" w:rsidP="00363129">
      <w:pPr>
        <w:rPr>
          <w:rFonts w:ascii="Calibri" w:eastAsia="Calibri" w:hAnsi="Calibri" w:cs="Calibri"/>
        </w:rPr>
      </w:pPr>
      <w:r w:rsidRPr="00363129">
        <w:rPr>
          <w:rFonts w:ascii="Calibri" w:eastAsia="Calibri" w:hAnsi="Calibri" w:cs="Calibri"/>
        </w:rPr>
        <w:t>--VUCA = volatility, uncertainty, complexity, and ambiguity</w:t>
      </w:r>
    </w:p>
    <w:p w14:paraId="26738DE2" w14:textId="77777777" w:rsidR="00363129" w:rsidRPr="00363129" w:rsidRDefault="00363129" w:rsidP="00363129">
      <w:pPr>
        <w:rPr>
          <w:rFonts w:ascii="Calibri" w:eastAsia="Calibri" w:hAnsi="Calibri" w:cs="Calibri"/>
        </w:rPr>
      </w:pPr>
      <w:r w:rsidRPr="00363129">
        <w:rPr>
          <w:rFonts w:ascii="Calibri" w:eastAsia="Calibri" w:hAnsi="Calibri" w:cs="Calibri"/>
        </w:rPr>
        <w:t>--JIT = just in time</w:t>
      </w:r>
    </w:p>
    <w:p w14:paraId="3A16DB10" w14:textId="77777777" w:rsidR="00363129" w:rsidRPr="00363129" w:rsidRDefault="00363129" w:rsidP="00363129">
      <w:pPr>
        <w:spacing w:before="60" w:after="60"/>
        <w:rPr>
          <w:rFonts w:ascii="Calibri" w:eastAsia="Calibri" w:hAnsi="Calibri" w:cs="Calibri"/>
        </w:rPr>
      </w:pPr>
      <w:r w:rsidRPr="00363129">
        <w:rPr>
          <w:rFonts w:ascii="Calibri" w:eastAsia="Calibri" w:hAnsi="Calibri" w:cs="Calibri"/>
          <w:b/>
          <w:bCs/>
          <w:sz w:val="26"/>
        </w:rPr>
        <w:t>Maavak 21</w:t>
      </w:r>
      <w:r w:rsidRPr="00363129">
        <w:rPr>
          <w:rFonts w:ascii="Calibri" w:eastAsia="Calibri" w:hAnsi="Calibri" w:cs="Calibri"/>
        </w:rP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19DEC4F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According to Professor Stanislaw Drozdz (2018) of the Polish Academy of Sciences, “</w:t>
      </w:r>
      <w:r w:rsidRPr="00363129">
        <w:rPr>
          <w:rFonts w:ascii="Calibri" w:eastAsia="Calibri" w:hAnsi="Calibri" w:cs="Calibri"/>
          <w:u w:val="single"/>
        </w:rPr>
        <w:t xml:space="preserve">a </w:t>
      </w:r>
      <w:r w:rsidRPr="00363129">
        <w:rPr>
          <w:rFonts w:ascii="Calibri" w:eastAsia="Calibri" w:hAnsi="Calibri" w:cs="Calibri"/>
          <w:b/>
          <w:iCs/>
          <w:highlight w:val="green"/>
          <w:u w:val="single"/>
        </w:rPr>
        <w:t>global financial crash</w:t>
      </w:r>
      <w:r w:rsidRPr="00363129">
        <w:rPr>
          <w:rFonts w:ascii="Calibri" w:eastAsia="Calibri" w:hAnsi="Calibri" w:cs="Calibri"/>
          <w:highlight w:val="green"/>
          <w:u w:val="single"/>
        </w:rPr>
        <w:t xml:space="preserve"> of a </w:t>
      </w:r>
      <w:r w:rsidRPr="00363129">
        <w:rPr>
          <w:rFonts w:ascii="Calibri" w:eastAsia="Calibri" w:hAnsi="Calibri" w:cs="Calibri"/>
          <w:b/>
          <w:iCs/>
          <w:highlight w:val="green"/>
          <w:u w:val="single"/>
        </w:rPr>
        <w:t>previously unprecedented scale</w:t>
      </w:r>
      <w:r w:rsidRPr="00363129">
        <w:rPr>
          <w:rFonts w:ascii="Calibri" w:eastAsia="Calibri" w:hAnsi="Calibri" w:cs="Calibri"/>
          <w:u w:val="single"/>
        </w:rPr>
        <w:t xml:space="preserve"> is highly probable” by the mid-2020s</w:t>
      </w:r>
      <w:r w:rsidRPr="00363129">
        <w:rPr>
          <w:rFonts w:ascii="Calibri" w:eastAsia="Calibri" w:hAnsi="Calibri" w:cs="Calibri"/>
          <w:sz w:val="16"/>
        </w:rPr>
        <w:t xml:space="preserve">. This </w:t>
      </w:r>
      <w:r w:rsidRPr="00363129">
        <w:rPr>
          <w:rFonts w:ascii="Calibri" w:eastAsia="Calibri" w:hAnsi="Calibri" w:cs="Calibri"/>
          <w:highlight w:val="green"/>
          <w:u w:val="single"/>
        </w:rPr>
        <w:t xml:space="preserve">will lead to a </w:t>
      </w:r>
      <w:r w:rsidRPr="00363129">
        <w:rPr>
          <w:rFonts w:ascii="Calibri" w:eastAsia="Calibri" w:hAnsi="Calibri" w:cs="Calibri"/>
          <w:b/>
          <w:iCs/>
          <w:highlight w:val="green"/>
          <w:u w:val="single"/>
        </w:rPr>
        <w:t>trickle-down meltdown</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impacting all areas</w:t>
      </w:r>
      <w:r w:rsidRPr="00363129">
        <w:rPr>
          <w:rFonts w:ascii="Calibri" w:eastAsia="Calibri" w:hAnsi="Calibri" w:cs="Calibri"/>
          <w:u w:val="single"/>
        </w:rPr>
        <w:t xml:space="preserve"> of human activity</w:t>
      </w:r>
    </w:p>
    <w:p w14:paraId="1237DF0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[FIGURE 1 OMITTED]</w:t>
      </w:r>
    </w:p>
    <w:p w14:paraId="0473BD1A"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Figure 1: Systemic Emergence of Global Risks</w:t>
      </w:r>
    </w:p>
    <w:p w14:paraId="672A52B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DB3AF7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15E32AE"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5CB12A2"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highlight w:val="green"/>
          <w:u w:val="single"/>
        </w:rPr>
        <w:t>Economic stressors</w:t>
      </w:r>
      <w:r w:rsidRPr="00363129">
        <w:rPr>
          <w:rFonts w:ascii="Calibri" w:eastAsia="Calibri" w:hAnsi="Calibri" w:cs="Calibri"/>
          <w:sz w:val="16"/>
        </w:rPr>
        <w:t xml:space="preserve">, in transcendent VUCA fashion, </w:t>
      </w:r>
      <w:r w:rsidRPr="00363129">
        <w:rPr>
          <w:rFonts w:ascii="Calibri" w:eastAsia="Calibri" w:hAnsi="Calibri" w:cs="Calibri"/>
          <w:u w:val="single"/>
        </w:rPr>
        <w:t>may</w:t>
      </w:r>
      <w:r w:rsidRPr="00363129">
        <w:rPr>
          <w:rFonts w:ascii="Calibri" w:eastAsia="Calibri" w:hAnsi="Calibri" w:cs="Calibri"/>
          <w:sz w:val="16"/>
        </w:rPr>
        <w:t xml:space="preserve"> also </w:t>
      </w:r>
      <w:r w:rsidRPr="00363129">
        <w:rPr>
          <w:rFonts w:ascii="Calibri" w:eastAsia="Calibri" w:hAnsi="Calibri" w:cs="Calibri"/>
          <w:highlight w:val="green"/>
          <w:u w:val="single"/>
        </w:rPr>
        <w:t xml:space="preserve">induce </w:t>
      </w:r>
      <w:r w:rsidRPr="00363129">
        <w:rPr>
          <w:rFonts w:ascii="Calibri" w:eastAsia="Calibri" w:hAnsi="Calibri" w:cs="Calibri"/>
          <w:b/>
          <w:iCs/>
          <w:highlight w:val="green"/>
          <w:u w:val="single"/>
        </w:rPr>
        <w:t>radical geopolitical realignments</w:t>
      </w:r>
      <w:r w:rsidRPr="00363129">
        <w:rPr>
          <w:rFonts w:ascii="Calibri" w:eastAsia="Calibri" w:hAnsi="Calibri" w:cs="Calibri"/>
          <w:sz w:val="16"/>
        </w:rPr>
        <w:t>. Bullions now carry more weight than NATO’s security guarantees in Eastern Europe. After Poland repatriated 100 tons of gold from the Bank of England in 2019, Slovakia, Serbia and Hungary quickly followed suit.</w:t>
      </w:r>
    </w:p>
    <w:p w14:paraId="7A968705"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According to former Slovak Premier Robert Fico, this erosion in regional trust was based on historical precedents – </w:t>
      </w:r>
      <w:proofErr w:type="gramStart"/>
      <w:r w:rsidRPr="00363129">
        <w:rPr>
          <w:rFonts w:ascii="Calibri" w:eastAsia="Calibri" w:hAnsi="Calibri" w:cs="Calibri"/>
          <w:sz w:val="16"/>
        </w:rPr>
        <w:t>in particular the</w:t>
      </w:r>
      <w:proofErr w:type="gramEnd"/>
      <w:r w:rsidRPr="00363129">
        <w:rPr>
          <w:rFonts w:ascii="Calibri" w:eastAsia="Calibri" w:hAnsi="Calibri" w:cs="Calibri"/>
          <w:sz w:val="16"/>
        </w:rPr>
        <w:t xml:space="preserve"> 1938 Munich Agreement which ceded Czechoslovakia’s Sudetenland to Nazi Germany. As Fico reiterated (Dudik &amp; Tomek, 2019):</w:t>
      </w:r>
    </w:p>
    <w:p w14:paraId="7BC6D787"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“You can hardly trust even the closest allies after the Munich Agreement… I guarantee that if something happens, we won’t see a single gram of this (offshore-held) gold. Let’s do it (repatriation) as quickly as possible.” (Parenthesis added by author).</w:t>
      </w:r>
    </w:p>
    <w:p w14:paraId="16475B0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363129">
        <w:rPr>
          <w:rFonts w:ascii="Calibri" w:eastAsia="Calibri" w:hAnsi="Calibri" w:cs="Calibri"/>
          <w:highlight w:val="green"/>
          <w:u w:val="single"/>
        </w:rPr>
        <w:t>with</w:t>
      </w:r>
      <w:r w:rsidRPr="00363129">
        <w:rPr>
          <w:rFonts w:ascii="Calibri" w:eastAsia="Calibri" w:hAnsi="Calibri" w:cs="Calibri"/>
          <w:u w:val="single"/>
        </w:rPr>
        <w:t xml:space="preserve"> </w:t>
      </w:r>
      <w:r w:rsidRPr="00363129">
        <w:rPr>
          <w:rFonts w:ascii="Calibri" w:eastAsia="Calibri" w:hAnsi="Calibri" w:cs="Calibri"/>
          <w:b/>
          <w:iCs/>
          <w:u w:val="single"/>
        </w:rPr>
        <w:t xml:space="preserve">two </w:t>
      </w:r>
      <w:r w:rsidRPr="00363129">
        <w:rPr>
          <w:rFonts w:ascii="Calibri" w:eastAsia="Calibri" w:hAnsi="Calibri" w:cs="Calibri"/>
          <w:b/>
          <w:iCs/>
          <w:highlight w:val="green"/>
          <w:u w:val="single"/>
        </w:rPr>
        <w:t>global Titanics</w:t>
      </w:r>
      <w:r w:rsidRPr="00363129">
        <w:rPr>
          <w:rFonts w:ascii="Calibri" w:eastAsia="Calibri" w:hAnsi="Calibri" w:cs="Calibri"/>
          <w:highlight w:val="green"/>
          <w:u w:val="single"/>
        </w:rPr>
        <w:t xml:space="preserve"> – the </w:t>
      </w:r>
      <w:r w:rsidRPr="00363129">
        <w:rPr>
          <w:rFonts w:ascii="Calibri" w:eastAsia="Calibri" w:hAnsi="Calibri" w:cs="Calibri"/>
          <w:b/>
          <w:iCs/>
          <w:highlight w:val="green"/>
          <w:u w:val="single"/>
        </w:rPr>
        <w:t>U</w:t>
      </w:r>
      <w:r w:rsidRPr="00363129">
        <w:rPr>
          <w:rFonts w:ascii="Calibri" w:eastAsia="Calibri" w:hAnsi="Calibri" w:cs="Calibri"/>
          <w:sz w:val="16"/>
        </w:rPr>
        <w:t xml:space="preserve">nited </w:t>
      </w:r>
      <w:r w:rsidRPr="00363129">
        <w:rPr>
          <w:rFonts w:ascii="Calibri" w:eastAsia="Calibri" w:hAnsi="Calibri" w:cs="Calibri"/>
          <w:b/>
          <w:iCs/>
          <w:highlight w:val="green"/>
          <w:u w:val="single"/>
        </w:rPr>
        <w:t>S</w:t>
      </w:r>
      <w:r w:rsidRPr="00363129">
        <w:rPr>
          <w:rFonts w:ascii="Calibri" w:eastAsia="Calibri" w:hAnsi="Calibri" w:cs="Calibri"/>
          <w:sz w:val="16"/>
        </w:rPr>
        <w:t xml:space="preserve">tates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China</w:t>
      </w:r>
      <w:r w:rsidRPr="00363129">
        <w:rPr>
          <w:rFonts w:ascii="Calibri" w:eastAsia="Calibri" w:hAnsi="Calibri" w:cs="Calibri"/>
          <w:u w:val="single"/>
        </w:rPr>
        <w:t xml:space="preserve"> – </w:t>
      </w:r>
      <w:r w:rsidRPr="00363129">
        <w:rPr>
          <w:rFonts w:ascii="Calibri" w:eastAsia="Calibri" w:hAnsi="Calibri" w:cs="Calibri"/>
          <w:b/>
          <w:iCs/>
          <w:highlight w:val="green"/>
          <w:u w:val="single"/>
        </w:rPr>
        <w:t>set on a collision course</w:t>
      </w:r>
      <w:r w:rsidRPr="00363129">
        <w:rPr>
          <w:rFonts w:ascii="Calibri" w:eastAsia="Calibri" w:hAnsi="Calibri" w:cs="Calibri"/>
          <w:highlight w:val="green"/>
          <w:u w:val="single"/>
        </w:rPr>
        <w:t xml:space="preserve"> with a </w:t>
      </w:r>
      <w:r w:rsidRPr="00363129">
        <w:rPr>
          <w:rFonts w:ascii="Calibri" w:eastAsia="Calibri" w:hAnsi="Calibri" w:cs="Calibri"/>
          <w:b/>
          <w:iCs/>
          <w:highlight w:val="green"/>
          <w:u w:val="single"/>
        </w:rPr>
        <w:t>quadrillions-denominated iceberg</w:t>
      </w:r>
      <w:r w:rsidRPr="00363129">
        <w:rPr>
          <w:rFonts w:ascii="Calibri" w:eastAsia="Calibri" w:hAnsi="Calibri" w:cs="Calibri"/>
          <w:u w:val="single"/>
        </w:rPr>
        <w:t xml:space="preserve"> in the middle, </w:t>
      </w:r>
      <w:r w:rsidRPr="00363129">
        <w:rPr>
          <w:rFonts w:ascii="Calibri" w:eastAsia="Calibri" w:hAnsi="Calibri" w:cs="Calibri"/>
          <w:highlight w:val="green"/>
          <w:u w:val="single"/>
        </w:rPr>
        <w:t>and</w:t>
      </w:r>
      <w:r w:rsidRPr="00363129">
        <w:rPr>
          <w:rFonts w:ascii="Calibri" w:eastAsia="Calibri" w:hAnsi="Calibri" w:cs="Calibri"/>
          <w:u w:val="single"/>
        </w:rPr>
        <w:t xml:space="preserve"> a </w:t>
      </w:r>
      <w:r w:rsidRPr="00363129">
        <w:rPr>
          <w:rFonts w:ascii="Calibri" w:eastAsia="Calibri" w:hAnsi="Calibri" w:cs="Calibri"/>
          <w:b/>
          <w:iCs/>
          <w:highlight w:val="green"/>
          <w:u w:val="single"/>
        </w:rPr>
        <w:t>viral outbreak</w:t>
      </w:r>
      <w:r w:rsidRPr="00363129">
        <w:rPr>
          <w:rFonts w:ascii="Calibri" w:eastAsia="Calibri" w:hAnsi="Calibri" w:cs="Calibri"/>
          <w:u w:val="single"/>
        </w:rPr>
        <w:t xml:space="preserve"> on its tip, the </w:t>
      </w:r>
      <w:r w:rsidRPr="00363129">
        <w:rPr>
          <w:rFonts w:ascii="Calibri" w:eastAsia="Calibri" w:hAnsi="Calibri" w:cs="Calibri"/>
          <w:b/>
          <w:iCs/>
          <w:highlight w:val="green"/>
          <w:u w:val="single"/>
        </w:rPr>
        <w:t>seismic ripples will be felt far, wide</w:t>
      </w:r>
      <w:r w:rsidRPr="00363129">
        <w:rPr>
          <w:rFonts w:ascii="Calibri" w:eastAsia="Calibri" w:hAnsi="Calibri" w:cs="Calibri"/>
          <w:b/>
          <w:iCs/>
          <w:u w:val="single"/>
        </w:rPr>
        <w:t xml:space="preserve"> and for a considerable period</w:t>
      </w:r>
      <w:r w:rsidRPr="00363129">
        <w:rPr>
          <w:rFonts w:ascii="Calibri" w:eastAsia="Calibri" w:hAnsi="Calibri" w:cs="Calibri"/>
          <w:sz w:val="16"/>
        </w:rPr>
        <w:t>.</w:t>
      </w:r>
    </w:p>
    <w:p w14:paraId="4A7C785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363129">
        <w:rPr>
          <w:rFonts w:ascii="Calibri" w:eastAsia="Calibri" w:hAnsi="Calibri" w:cs="Calibri"/>
          <w:u w:val="single"/>
        </w:rPr>
        <w:t xml:space="preserve">The current </w:t>
      </w:r>
      <w:r w:rsidRPr="00363129">
        <w:rPr>
          <w:rFonts w:ascii="Calibri" w:eastAsia="Calibri" w:hAnsi="Calibri" w:cs="Calibri"/>
          <w:b/>
          <w:iCs/>
          <w:u w:val="single"/>
        </w:rPr>
        <w:t>global economic system</w:t>
      </w:r>
      <w:r w:rsidRPr="00363129">
        <w:rPr>
          <w:rFonts w:ascii="Calibri" w:eastAsia="Calibri" w:hAnsi="Calibri" w:cs="Calibri"/>
          <w:u w:val="single"/>
        </w:rPr>
        <w:t xml:space="preserve"> will be weakened by </w:t>
      </w:r>
      <w:r w:rsidRPr="00363129">
        <w:rPr>
          <w:rFonts w:ascii="Calibri" w:eastAsia="Calibri" w:hAnsi="Calibri" w:cs="Calibri"/>
          <w:b/>
          <w:iCs/>
          <w:highlight w:val="green"/>
          <w:u w:val="single"/>
        </w:rPr>
        <w:t>rising nationalism</w:t>
      </w:r>
      <w:r w:rsidRPr="00363129">
        <w:rPr>
          <w:rFonts w:ascii="Calibri" w:eastAsia="Calibri" w:hAnsi="Calibri" w:cs="Calibri"/>
          <w:highlight w:val="green"/>
          <w:u w:val="single"/>
        </w:rPr>
        <w:t xml:space="preserve"> </w:t>
      </w:r>
      <w:r w:rsidRPr="00363129">
        <w:rPr>
          <w:rFonts w:ascii="Calibri" w:eastAsia="Calibri" w:hAnsi="Calibri" w:cs="Calibri"/>
          <w:u w:val="single"/>
        </w:rPr>
        <w:t xml:space="preserve">and </w:t>
      </w:r>
      <w:r w:rsidRPr="00363129">
        <w:rPr>
          <w:rFonts w:ascii="Calibri" w:eastAsia="Calibri" w:hAnsi="Calibri" w:cs="Calibri"/>
          <w:b/>
          <w:iCs/>
          <w:u w:val="single"/>
        </w:rPr>
        <w:t>autarkic demands</w:t>
      </w:r>
      <w:r w:rsidRPr="00363129">
        <w:rPr>
          <w:rFonts w:ascii="Calibri" w:eastAsia="Calibri" w:hAnsi="Calibri" w:cs="Calibri"/>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422203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In the final analysis, </w:t>
      </w:r>
      <w:r w:rsidRPr="00363129">
        <w:rPr>
          <w:rFonts w:ascii="Calibri" w:eastAsia="Calibri" w:hAnsi="Calibri" w:cs="Calibri"/>
          <w:b/>
          <w:iCs/>
          <w:highlight w:val="green"/>
          <w:u w:val="single"/>
        </w:rPr>
        <w:t>COVID</w:t>
      </w:r>
      <w:r w:rsidRPr="00363129">
        <w:rPr>
          <w:rFonts w:ascii="Calibri" w:eastAsia="Calibri" w:hAnsi="Calibri" w:cs="Calibri"/>
          <w:u w:val="single"/>
        </w:rPr>
        <w:t xml:space="preserve">-19 is </w:t>
      </w:r>
      <w:r w:rsidRPr="00363129">
        <w:rPr>
          <w:rFonts w:ascii="Calibri" w:eastAsia="Calibri" w:hAnsi="Calibri" w:cs="Calibri"/>
          <w:b/>
          <w:iCs/>
          <w:u w:val="single"/>
        </w:rPr>
        <w:t>not the root cause</w:t>
      </w:r>
      <w:r w:rsidRPr="00363129">
        <w:rPr>
          <w:rFonts w:ascii="Calibri" w:eastAsia="Calibri" w:hAnsi="Calibri" w:cs="Calibri"/>
          <w:u w:val="single"/>
        </w:rPr>
        <w:t xml:space="preserve"> of the current global economic turmoil; it is </w:t>
      </w:r>
      <w:r w:rsidRPr="00363129">
        <w:rPr>
          <w:rFonts w:ascii="Calibri" w:eastAsia="Calibri" w:hAnsi="Calibri" w:cs="Calibri"/>
          <w:highlight w:val="green"/>
          <w:u w:val="single"/>
        </w:rPr>
        <w:t xml:space="preserve">merely </w:t>
      </w:r>
      <w:r w:rsidRPr="00363129">
        <w:rPr>
          <w:rFonts w:ascii="Calibri" w:eastAsia="Calibri" w:hAnsi="Calibri" w:cs="Calibri"/>
          <w:b/>
          <w:iCs/>
          <w:highlight w:val="green"/>
          <w:u w:val="single"/>
        </w:rPr>
        <w:t>an accelerant</w:t>
      </w:r>
      <w:r w:rsidRPr="00363129">
        <w:rPr>
          <w:rFonts w:ascii="Calibri" w:eastAsia="Calibri" w:hAnsi="Calibri" w:cs="Calibri"/>
          <w:highlight w:val="green"/>
          <w:u w:val="single"/>
        </w:rPr>
        <w:t xml:space="preserve"> to a burning house of cards</w:t>
      </w:r>
      <w:r w:rsidRPr="00363129">
        <w:rPr>
          <w:rFonts w:ascii="Calibri" w:eastAsia="Calibri" w:hAnsi="Calibri" w:cs="Calibri"/>
          <w:u w:val="single"/>
        </w:rPr>
        <w:t xml:space="preserve"> that was </w:t>
      </w:r>
      <w:r w:rsidRPr="00363129">
        <w:rPr>
          <w:rFonts w:ascii="Calibri" w:eastAsia="Calibri" w:hAnsi="Calibri" w:cs="Calibri"/>
          <w:b/>
          <w:iCs/>
          <w:highlight w:val="green"/>
          <w:u w:val="single"/>
        </w:rPr>
        <w:t>left smouldering since</w:t>
      </w:r>
      <w:r w:rsidRPr="00363129">
        <w:rPr>
          <w:rFonts w:ascii="Calibri" w:eastAsia="Calibri" w:hAnsi="Calibri" w:cs="Calibri"/>
          <w:u w:val="single"/>
        </w:rPr>
        <w:t xml:space="preserve"> the </w:t>
      </w:r>
      <w:r w:rsidRPr="00363129">
        <w:rPr>
          <w:rFonts w:ascii="Calibri" w:eastAsia="Calibri" w:hAnsi="Calibri" w:cs="Calibri"/>
          <w:b/>
          <w:iCs/>
          <w:highlight w:val="green"/>
          <w:u w:val="single"/>
        </w:rPr>
        <w:t>2008</w:t>
      </w:r>
      <w:r w:rsidRPr="00363129">
        <w:rPr>
          <w:rFonts w:ascii="Calibri" w:eastAsia="Calibri" w:hAnsi="Calibri" w:cs="Calibri"/>
          <w:u w:val="single"/>
        </w:rPr>
        <w:t xml:space="preserve"> Great Recession</w:t>
      </w:r>
      <w:r w:rsidRPr="00363129">
        <w:rPr>
          <w:rFonts w:ascii="Calibri" w:eastAsia="Calibri" w:hAnsi="Calibri" w:cs="Calibri"/>
          <w:sz w:val="16"/>
        </w:rPr>
        <w:t xml:space="preserve"> (Maavak, 2020a). We also see how </w:t>
      </w:r>
      <w:r w:rsidRPr="00363129">
        <w:rPr>
          <w:rFonts w:ascii="Calibri" w:eastAsia="Calibri" w:hAnsi="Calibri" w:cs="Calibri"/>
          <w:u w:val="single"/>
        </w:rPr>
        <w:t>the four main pillars of systems thinking (diversity, interconnectivity, interactivity and “adaptivity”) form the mise en scene in a VUCA decade</w:t>
      </w:r>
      <w:r w:rsidRPr="00363129">
        <w:rPr>
          <w:rFonts w:ascii="Calibri" w:eastAsia="Calibri" w:hAnsi="Calibri" w:cs="Calibri"/>
          <w:sz w:val="16"/>
        </w:rPr>
        <w:t>.</w:t>
      </w:r>
    </w:p>
    <w:p w14:paraId="4C3A99B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ENVIRONMENTAL</w:t>
      </w:r>
    </w:p>
    <w:p w14:paraId="7F2738F2"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What happens to the environment when our economies implode?</w:t>
      </w:r>
      <w:r w:rsidRPr="00363129">
        <w:rPr>
          <w:rFonts w:ascii="Calibri" w:eastAsia="Calibri" w:hAnsi="Calibri" w:cs="Calibri"/>
          <w:sz w:val="16"/>
        </w:rPr>
        <w:t xml:space="preserve"> Think of a debt-laden workforce at sensitive nuclear and chemical plants, along with a concomitant surge in industrial accidents? </w:t>
      </w:r>
      <w:r w:rsidRPr="00363129">
        <w:rPr>
          <w:rFonts w:ascii="Calibri" w:eastAsia="Calibri" w:hAnsi="Calibri" w:cs="Calibri"/>
          <w:b/>
          <w:iCs/>
          <w:highlight w:val="green"/>
          <w:u w:val="single"/>
        </w:rPr>
        <w:t>Economic stressors</w:t>
      </w:r>
      <w:r w:rsidRPr="00363129">
        <w:rPr>
          <w:rFonts w:ascii="Calibri" w:eastAsia="Calibri" w:hAnsi="Calibri" w:cs="Calibri"/>
          <w:sz w:val="16"/>
        </w:rPr>
        <w:t xml:space="preserve">, workforce demoralization and rampant profiteering – </w:t>
      </w:r>
      <w:r w:rsidRPr="00363129">
        <w:rPr>
          <w:rFonts w:ascii="Calibri" w:eastAsia="Calibri" w:hAnsi="Calibri" w:cs="Calibri"/>
          <w:b/>
          <w:iCs/>
          <w:highlight w:val="green"/>
          <w:u w:val="single"/>
        </w:rPr>
        <w:t>rather than</w:t>
      </w:r>
      <w:r w:rsidRPr="00363129">
        <w:rPr>
          <w:rFonts w:ascii="Calibri" w:eastAsia="Calibri" w:hAnsi="Calibri" w:cs="Calibri"/>
          <w:u w:val="single"/>
        </w:rPr>
        <w:t xml:space="preserve"> manmade </w:t>
      </w:r>
      <w:r w:rsidRPr="00363129">
        <w:rPr>
          <w:rFonts w:ascii="Calibri" w:eastAsia="Calibri" w:hAnsi="Calibri" w:cs="Calibri"/>
          <w:b/>
          <w:iCs/>
          <w:highlight w:val="green"/>
          <w:u w:val="single"/>
        </w:rPr>
        <w:t>climate change</w:t>
      </w:r>
      <w:r w:rsidRPr="00363129">
        <w:rPr>
          <w:rFonts w:ascii="Calibri" w:eastAsia="Calibri" w:hAnsi="Calibri" w:cs="Calibri"/>
          <w:sz w:val="16"/>
        </w:rPr>
        <w:t xml:space="preserve"> – arguably </w:t>
      </w:r>
      <w:r w:rsidRPr="00363129">
        <w:rPr>
          <w:rFonts w:ascii="Calibri" w:eastAsia="Calibri" w:hAnsi="Calibri" w:cs="Calibri"/>
          <w:u w:val="single"/>
        </w:rPr>
        <w:t xml:space="preserve">pose </w:t>
      </w: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biggest threats to the environment</w:t>
      </w:r>
      <w:r w:rsidRPr="00363129">
        <w:rPr>
          <w:rFonts w:ascii="Calibri" w:eastAsia="Calibri" w:hAnsi="Calibri" w:cs="Calibri"/>
          <w:sz w:val="16"/>
        </w:rPr>
        <w:t>. In a WEF report, Buehler et al (2017) made the following pre-COVID-19 observation:</w:t>
      </w:r>
    </w:p>
    <w:p w14:paraId="1EC0A2B6"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F2EF14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Shouldn’t this phenomenon be better categorized as a societal or economic risk rather than an environmental one? In line with the systems thinking approach, however, global risks can no longer be boxed into a taxonomical silo. </w:t>
      </w:r>
      <w:r w:rsidRPr="00363129">
        <w:rPr>
          <w:rFonts w:ascii="Calibri" w:eastAsia="Calibri" w:hAnsi="Calibri" w:cs="Calibri"/>
          <w:u w:val="single"/>
        </w:rPr>
        <w:t xml:space="preserve">Frazzled workforces may </w:t>
      </w:r>
      <w:r w:rsidRPr="00363129">
        <w:rPr>
          <w:rFonts w:ascii="Calibri" w:eastAsia="Calibri" w:hAnsi="Calibri" w:cs="Calibri"/>
          <w:highlight w:val="green"/>
          <w:u w:val="single"/>
        </w:rPr>
        <w:t>precipitate another</w:t>
      </w:r>
      <w:r w:rsidRPr="00363129">
        <w:rPr>
          <w:rFonts w:ascii="Calibri" w:eastAsia="Calibri" w:hAnsi="Calibri" w:cs="Calibri"/>
          <w:u w:val="single"/>
        </w:rPr>
        <w:t xml:space="preserve"> Bhopal</w:t>
      </w:r>
      <w:r w:rsidRPr="00363129">
        <w:rPr>
          <w:rFonts w:ascii="Calibri" w:eastAsia="Calibri" w:hAnsi="Calibri" w:cs="Calibri"/>
          <w:sz w:val="16"/>
        </w:rPr>
        <w:t xml:space="preserve"> (1984), </w:t>
      </w:r>
      <w:r w:rsidRPr="00363129">
        <w:rPr>
          <w:rFonts w:ascii="Calibri" w:eastAsia="Calibri" w:hAnsi="Calibri" w:cs="Calibri"/>
          <w:b/>
          <w:iCs/>
          <w:u w:val="single"/>
        </w:rPr>
        <w:t>Chernobyl</w:t>
      </w:r>
      <w:r w:rsidRPr="00363129">
        <w:rPr>
          <w:rFonts w:ascii="Calibri" w:eastAsia="Calibri" w:hAnsi="Calibri" w:cs="Calibri"/>
          <w:sz w:val="16"/>
        </w:rPr>
        <w:t xml:space="preserve"> (1986), </w:t>
      </w:r>
      <w:r w:rsidRPr="00363129">
        <w:rPr>
          <w:rFonts w:ascii="Calibri" w:eastAsia="Calibri" w:hAnsi="Calibri" w:cs="Calibri"/>
          <w:b/>
          <w:iCs/>
          <w:highlight w:val="green"/>
          <w:u w:val="single"/>
        </w:rPr>
        <w:t>Deepwater Horizon</w:t>
      </w:r>
      <w:r w:rsidRPr="00363129">
        <w:rPr>
          <w:rFonts w:ascii="Calibri" w:eastAsia="Calibri" w:hAnsi="Calibri" w:cs="Calibri"/>
          <w:sz w:val="16"/>
        </w:rPr>
        <w:t xml:space="preserve"> (2010) </w:t>
      </w:r>
      <w:r w:rsidRPr="00363129">
        <w:rPr>
          <w:rFonts w:ascii="Calibri" w:eastAsia="Calibri" w:hAnsi="Calibri" w:cs="Calibri"/>
          <w:u w:val="single"/>
        </w:rPr>
        <w:t xml:space="preserve">or </w:t>
      </w:r>
      <w:r w:rsidRPr="00363129">
        <w:rPr>
          <w:rFonts w:ascii="Calibri" w:eastAsia="Calibri" w:hAnsi="Calibri" w:cs="Calibri"/>
          <w:b/>
          <w:iCs/>
          <w:u w:val="single"/>
        </w:rPr>
        <w:t>Flint</w:t>
      </w:r>
      <w:r w:rsidRPr="00363129">
        <w:rPr>
          <w:rFonts w:ascii="Calibri" w:eastAsia="Calibri" w:hAnsi="Calibri" w:cs="Calibri"/>
          <w:u w:val="single"/>
        </w:rPr>
        <w:t xml:space="preserve"> water crisis</w:t>
      </w:r>
      <w:r w:rsidRPr="00363129">
        <w:rPr>
          <w:rFonts w:ascii="Calibri" w:eastAsia="Calibri" w:hAnsi="Calibri" w:cs="Calibri"/>
          <w:sz w:val="16"/>
        </w:rPr>
        <w:t xml:space="preserve"> (2014). These </w:t>
      </w:r>
      <w:r w:rsidRPr="00363129">
        <w:rPr>
          <w:rFonts w:ascii="Calibri" w:eastAsia="Calibri" w:hAnsi="Calibri" w:cs="Calibri"/>
          <w:u w:val="single"/>
        </w:rPr>
        <w:t>disasters were notably not the result of manmade climate change. Neither was</w:t>
      </w:r>
      <w:r w:rsidRPr="00363129">
        <w:rPr>
          <w:rFonts w:ascii="Calibri" w:eastAsia="Calibri" w:hAnsi="Calibri" w:cs="Calibri"/>
          <w:sz w:val="16"/>
        </w:rPr>
        <w:t xml:space="preserve"> the </w:t>
      </w:r>
      <w:r w:rsidRPr="00363129">
        <w:rPr>
          <w:rFonts w:ascii="Calibri" w:eastAsia="Calibri" w:hAnsi="Calibri" w:cs="Calibri"/>
          <w:b/>
          <w:iCs/>
          <w:highlight w:val="green"/>
          <w:u w:val="single"/>
        </w:rPr>
        <w:t>Fukushima</w:t>
      </w:r>
      <w:r w:rsidRPr="00363129">
        <w:rPr>
          <w:rFonts w:ascii="Calibri" w:eastAsia="Calibri" w:hAnsi="Calibri" w:cs="Calibri"/>
          <w:sz w:val="16"/>
        </w:rPr>
        <w:t xml:space="preserve"> nuclear disaster (2011) nor the Indian Ocean tsunami (2004). Indeed, the combustion of a long-overlooked cargo of 2,750 tonnes of ammonium nitrate had nearly levelled the city of Beirut, Lebanon, on Aug 4</w:t>
      </w:r>
      <w:proofErr w:type="gramStart"/>
      <w:r w:rsidRPr="00363129">
        <w:rPr>
          <w:rFonts w:ascii="Calibri" w:eastAsia="Calibri" w:hAnsi="Calibri" w:cs="Calibri"/>
          <w:sz w:val="16"/>
        </w:rPr>
        <w:t xml:space="preserve"> 2020</w:t>
      </w:r>
      <w:proofErr w:type="gramEnd"/>
      <w:r w:rsidRPr="00363129">
        <w:rPr>
          <w:rFonts w:ascii="Calibri" w:eastAsia="Calibri" w:hAnsi="Calibri" w:cs="Calibri"/>
          <w:sz w:val="16"/>
        </w:rPr>
        <w:t>. The explosion left 204 dead; 7,500 injured; US$15 billion in property damages; and an estimated 300,000 people homeless (Urbina, 2020). The environmental costs have yet to be adequately tabulated.</w:t>
      </w:r>
    </w:p>
    <w:p w14:paraId="26EA8CAE"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 xml:space="preserve">Environmental </w:t>
      </w:r>
      <w:r w:rsidRPr="00363129">
        <w:rPr>
          <w:rFonts w:ascii="Calibri" w:eastAsia="Calibri" w:hAnsi="Calibri" w:cs="Calibri"/>
          <w:b/>
          <w:iCs/>
          <w:highlight w:val="green"/>
          <w:u w:val="single"/>
        </w:rPr>
        <w:t>disasters</w:t>
      </w:r>
      <w:r w:rsidRPr="00363129">
        <w:rPr>
          <w:rFonts w:ascii="Calibri" w:eastAsia="Calibri" w:hAnsi="Calibri" w:cs="Calibri"/>
          <w:u w:val="single"/>
        </w:rPr>
        <w:t xml:space="preserve"> are </w:t>
      </w:r>
      <w:r w:rsidRPr="00363129">
        <w:rPr>
          <w:rFonts w:ascii="Calibri" w:eastAsia="Calibri" w:hAnsi="Calibri" w:cs="Calibri"/>
          <w:b/>
          <w:iCs/>
          <w:highlight w:val="green"/>
          <w:u w:val="single"/>
        </w:rPr>
        <w:t>more attributable</w:t>
      </w:r>
      <w:r w:rsidRPr="00363129">
        <w:rPr>
          <w:rFonts w:ascii="Calibri" w:eastAsia="Calibri" w:hAnsi="Calibri" w:cs="Calibri"/>
          <w:highlight w:val="green"/>
          <w:u w:val="single"/>
        </w:rPr>
        <w:t xml:space="preserve"> to</w:t>
      </w:r>
      <w:r w:rsidRPr="00363129">
        <w:rPr>
          <w:rFonts w:ascii="Calibri" w:eastAsia="Calibri" w:hAnsi="Calibri" w:cs="Calibri"/>
          <w:u w:val="single"/>
        </w:rPr>
        <w:t xml:space="preserve"> Black Swan events, </w:t>
      </w:r>
      <w:r w:rsidRPr="00363129">
        <w:rPr>
          <w:rFonts w:ascii="Calibri" w:eastAsia="Calibri" w:hAnsi="Calibri" w:cs="Calibri"/>
          <w:b/>
          <w:iCs/>
          <w:highlight w:val="green"/>
          <w:u w:val="single"/>
        </w:rPr>
        <w:t xml:space="preserve">systems </w:t>
      </w:r>
      <w:proofErr w:type="gramStart"/>
      <w:r w:rsidRPr="00363129">
        <w:rPr>
          <w:rFonts w:ascii="Calibri" w:eastAsia="Calibri" w:hAnsi="Calibri" w:cs="Calibri"/>
          <w:b/>
          <w:iCs/>
          <w:highlight w:val="green"/>
          <w:u w:val="single"/>
        </w:rPr>
        <w:t>breakdowns</w:t>
      </w:r>
      <w:proofErr w:type="gramEnd"/>
      <w:r w:rsidRPr="00363129">
        <w:rPr>
          <w:rFonts w:ascii="Calibri" w:eastAsia="Calibri" w:hAnsi="Calibri" w:cs="Calibri"/>
          <w:sz w:val="16"/>
        </w:rPr>
        <w:t xml:space="preserve"> and corporate greed </w:t>
      </w:r>
      <w:r w:rsidRPr="00363129">
        <w:rPr>
          <w:rFonts w:ascii="Calibri" w:eastAsia="Calibri" w:hAnsi="Calibri" w:cs="Calibri"/>
          <w:u w:val="single"/>
        </w:rPr>
        <w:t>rather than to mundane human activity</w:t>
      </w:r>
      <w:r w:rsidRPr="00363129">
        <w:rPr>
          <w:rFonts w:ascii="Calibri" w:eastAsia="Calibri" w:hAnsi="Calibri" w:cs="Calibri"/>
          <w:sz w:val="16"/>
        </w:rPr>
        <w:t>.</w:t>
      </w:r>
    </w:p>
    <w:p w14:paraId="0F23B3EC"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Our </w:t>
      </w:r>
      <w:r w:rsidRPr="00363129">
        <w:rPr>
          <w:rFonts w:ascii="Calibri" w:eastAsia="Calibri" w:hAnsi="Calibri" w:cs="Calibri"/>
          <w:b/>
          <w:iCs/>
          <w:highlight w:val="green"/>
          <w:u w:val="single"/>
        </w:rPr>
        <w:t>JIT</w:t>
      </w:r>
      <w:r w:rsidRPr="00363129">
        <w:rPr>
          <w:rFonts w:ascii="Calibri" w:eastAsia="Calibri" w:hAnsi="Calibri" w:cs="Calibri"/>
          <w:u w:val="single"/>
        </w:rPr>
        <w:t xml:space="preserve"> world </w:t>
      </w:r>
      <w:r w:rsidRPr="00363129">
        <w:rPr>
          <w:rFonts w:ascii="Calibri" w:eastAsia="Calibri" w:hAnsi="Calibri" w:cs="Calibri"/>
          <w:b/>
          <w:iCs/>
          <w:highlight w:val="green"/>
          <w:u w:val="single"/>
        </w:rPr>
        <w:t>aggravates</w:t>
      </w:r>
      <w:r w:rsidRPr="00363129">
        <w:rPr>
          <w:rFonts w:ascii="Calibri" w:eastAsia="Calibri" w:hAnsi="Calibri" w:cs="Calibri"/>
          <w:u w:val="single"/>
        </w:rPr>
        <w:t xml:space="preserve"> the </w:t>
      </w:r>
      <w:r w:rsidRPr="00363129">
        <w:rPr>
          <w:rFonts w:ascii="Calibri" w:eastAsia="Calibri" w:hAnsi="Calibri" w:cs="Calibri"/>
          <w:b/>
          <w:iCs/>
          <w:highlight w:val="green"/>
          <w:u w:val="single"/>
        </w:rPr>
        <w:t>cascading</w:t>
      </w:r>
      <w:r w:rsidRPr="00363129">
        <w:rPr>
          <w:rFonts w:ascii="Calibri" w:eastAsia="Calibri" w:hAnsi="Calibri" w:cs="Calibri"/>
          <w:u w:val="single"/>
        </w:rPr>
        <w:t xml:space="preserve"> potential of </w:t>
      </w:r>
      <w:r w:rsidRPr="00363129">
        <w:rPr>
          <w:rFonts w:ascii="Calibri" w:eastAsia="Calibri" w:hAnsi="Calibri" w:cs="Calibri"/>
          <w:b/>
          <w:iCs/>
          <w:highlight w:val="green"/>
          <w:u w:val="single"/>
        </w:rPr>
        <w:t>risks</w:t>
      </w:r>
      <w:r w:rsidRPr="00363129">
        <w:rPr>
          <w:rFonts w:ascii="Calibri" w:eastAsia="Calibri" w:hAnsi="Calibri" w:cs="Calibri"/>
          <w:sz w:val="16"/>
        </w:rPr>
        <w:t xml:space="preserve"> (Korowicz, 2012). Production and delivery delays, caused by the COVID-19 outbreak, will eventually require industrial overcompensation. This will further stress senior executives, workers, </w:t>
      </w:r>
      <w:proofErr w:type="gramStart"/>
      <w:r w:rsidRPr="00363129">
        <w:rPr>
          <w:rFonts w:ascii="Calibri" w:eastAsia="Calibri" w:hAnsi="Calibri" w:cs="Calibri"/>
          <w:sz w:val="16"/>
        </w:rPr>
        <w:t>machines</w:t>
      </w:r>
      <w:proofErr w:type="gramEnd"/>
      <w:r w:rsidRPr="00363129">
        <w:rPr>
          <w:rFonts w:ascii="Calibri" w:eastAsia="Calibri" w:hAnsi="Calibri" w:cs="Calibri"/>
          <w:sz w:val="16"/>
        </w:rPr>
        <w:t xml:space="preserve"> and a variety of computerized systems. The </w:t>
      </w:r>
      <w:r w:rsidRPr="00363129">
        <w:rPr>
          <w:rFonts w:ascii="Calibri" w:eastAsia="Calibri" w:hAnsi="Calibri" w:cs="Calibri"/>
          <w:u w:val="single"/>
        </w:rPr>
        <w:t>trickle-down effects will likely include substandard products, contaminated food and a general lowering in health and safety standards</w:t>
      </w:r>
      <w:r w:rsidRPr="00363129">
        <w:rPr>
          <w:rFonts w:ascii="Calibri" w:eastAsia="Calibri" w:hAnsi="Calibri" w:cs="Calibri"/>
          <w:sz w:val="16"/>
        </w:rPr>
        <w:t xml:space="preserve"> (Maavak, 2019a). </w:t>
      </w:r>
      <w:r w:rsidRPr="00363129">
        <w:rPr>
          <w:rFonts w:ascii="Calibri" w:eastAsia="Calibri" w:hAnsi="Calibri" w:cs="Calibri"/>
          <w:u w:val="single"/>
        </w:rPr>
        <w:t>Unpaid</w:t>
      </w:r>
      <w:r w:rsidRPr="00363129">
        <w:rPr>
          <w:rFonts w:ascii="Calibri" w:eastAsia="Calibri" w:hAnsi="Calibri" w:cs="Calibri"/>
          <w:sz w:val="16"/>
        </w:rPr>
        <w:t xml:space="preserve"> or demoralized </w:t>
      </w:r>
      <w:r w:rsidRPr="00363129">
        <w:rPr>
          <w:rFonts w:ascii="Calibri" w:eastAsia="Calibri" w:hAnsi="Calibri" w:cs="Calibri"/>
          <w:u w:val="single"/>
        </w:rPr>
        <w:t>sanitation workers</w:t>
      </w:r>
      <w:r w:rsidRPr="00363129">
        <w:rPr>
          <w:rFonts w:ascii="Calibri" w:eastAsia="Calibri" w:hAnsi="Calibri" w:cs="Calibri"/>
          <w:sz w:val="16"/>
        </w:rPr>
        <w:t xml:space="preserve"> may also </w:t>
      </w:r>
      <w:r w:rsidRPr="00363129">
        <w:rPr>
          <w:rFonts w:ascii="Calibri" w:eastAsia="Calibri" w:hAnsi="Calibri" w:cs="Calibri"/>
          <w:u w:val="single"/>
        </w:rPr>
        <w:t>resort to indiscriminate waste dumping</w:t>
      </w:r>
      <w:r w:rsidRPr="00363129">
        <w:rPr>
          <w:rFonts w:ascii="Calibri" w:eastAsia="Calibri" w:hAnsi="Calibri" w:cs="Calibri"/>
          <w:sz w:val="16"/>
        </w:rPr>
        <w:t>. Many cities across the United States (and elsewhere in the world) are no longer recycling wastes due to prohibitive costs in the global corona-economy (Liacko, 2021).</w:t>
      </w:r>
    </w:p>
    <w:p w14:paraId="67BA2DD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w:t>
      </w:r>
      <w:proofErr w:type="gramStart"/>
      <w:r w:rsidRPr="00363129">
        <w:rPr>
          <w:rFonts w:ascii="Calibri" w:eastAsia="Calibri" w:hAnsi="Calibri" w:cs="Calibri"/>
          <w:sz w:val="16"/>
        </w:rPr>
        <w:t>bronchitis</w:t>
      </w:r>
      <w:proofErr w:type="gramEnd"/>
      <w:r w:rsidRPr="00363129">
        <w:rPr>
          <w:rFonts w:ascii="Calibri" w:eastAsia="Calibri" w:hAnsi="Calibri" w:cs="Calibri"/>
          <w:sz w:val="16"/>
        </w:rPr>
        <w:t xml:space="preserve"> and cancer (DW, 2020). It is also in cauldrons like the Citarum River where pathogens may mutate with emergent ramifications.</w:t>
      </w:r>
    </w:p>
    <w:p w14:paraId="6C7E5BE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On an equally alarming note, </w:t>
      </w:r>
      <w:r w:rsidRPr="00363129">
        <w:rPr>
          <w:rFonts w:ascii="Calibri" w:eastAsia="Calibri" w:hAnsi="Calibri" w:cs="Calibri"/>
          <w:u w:val="single"/>
        </w:rPr>
        <w:t xml:space="preserve">depressed economic conditions have traditionally provided a waste disposal </w:t>
      </w:r>
      <w:r w:rsidRPr="00363129">
        <w:rPr>
          <w:rFonts w:ascii="Calibri" w:eastAsia="Calibri" w:hAnsi="Calibri" w:cs="Calibri"/>
          <w:b/>
          <w:iCs/>
          <w:u w:val="single"/>
        </w:rPr>
        <w:t>boon for organized crime</w:t>
      </w:r>
      <w:r w:rsidRPr="00363129">
        <w:rPr>
          <w:rFonts w:ascii="Calibri" w:eastAsia="Calibri" w:hAnsi="Calibri" w:cs="Calibri"/>
          <w:u w:val="single"/>
        </w:rPr>
        <w:t xml:space="preserve"> elements</w:t>
      </w:r>
      <w:r w:rsidRPr="00363129">
        <w:rPr>
          <w:rFonts w:ascii="Calibri" w:eastAsia="Calibri" w:hAnsi="Calibri" w:cs="Calibri"/>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698F7A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coast of Somalia is now a maritime </w:t>
      </w:r>
      <w:proofErr w:type="gramStart"/>
      <w:r w:rsidRPr="00363129">
        <w:rPr>
          <w:rFonts w:ascii="Calibri" w:eastAsia="Calibri" w:hAnsi="Calibri" w:cs="Calibri"/>
          <w:sz w:val="16"/>
        </w:rPr>
        <w:t>hotspot, and</w:t>
      </w:r>
      <w:proofErr w:type="gramEnd"/>
      <w:r w:rsidRPr="00363129">
        <w:rPr>
          <w:rFonts w:ascii="Calibri" w:eastAsia="Calibri" w:hAnsi="Calibri" w:cs="Calibri"/>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363129">
        <w:rPr>
          <w:rFonts w:ascii="Calibri" w:eastAsia="Calibri" w:hAnsi="Calibri" w:cs="Calibri"/>
          <w:sz w:val="16"/>
        </w:rPr>
        <w:t>interactions</w:t>
      </w:r>
      <w:proofErr w:type="gramEnd"/>
      <w:r w:rsidRPr="00363129">
        <w:rPr>
          <w:rFonts w:ascii="Calibri" w:eastAsia="Calibri" w:hAnsi="Calibri" w:cs="Calibri"/>
          <w:sz w:val="16"/>
        </w:rPr>
        <w:t xml:space="preserve"> and adaptations in a system under study – as outlined in the methodology section.</w:t>
      </w:r>
    </w:p>
    <w:p w14:paraId="75626F6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Environmentally-devastating industrial sabotages – whether by disgruntled workers, industrial competitors, ideological </w:t>
      </w:r>
      <w:proofErr w:type="gramStart"/>
      <w:r w:rsidRPr="00363129">
        <w:rPr>
          <w:rFonts w:ascii="Calibri" w:eastAsia="Calibri" w:hAnsi="Calibri" w:cs="Calibri"/>
          <w:sz w:val="16"/>
        </w:rPr>
        <w:t>maniacs</w:t>
      </w:r>
      <w:proofErr w:type="gramEnd"/>
      <w:r w:rsidRPr="00363129">
        <w:rPr>
          <w:rFonts w:ascii="Calibri" w:eastAsia="Calibri" w:hAnsi="Calibri" w:cs="Calibri"/>
          <w:sz w:val="16"/>
        </w:rPr>
        <w:t xml:space="preserve"> or terrorist groups – cannot be discounted in a VUCA world. </w:t>
      </w:r>
      <w:r w:rsidRPr="00363129">
        <w:rPr>
          <w:rFonts w:ascii="Calibri" w:eastAsia="Calibri" w:hAnsi="Calibri" w:cs="Calibri"/>
          <w:b/>
          <w:iCs/>
          <w:highlight w:val="green"/>
          <w:u w:val="single"/>
        </w:rPr>
        <w:t>Immiserated societies</w:t>
      </w:r>
      <w:r w:rsidRPr="00363129">
        <w:rPr>
          <w:rFonts w:ascii="Calibri" w:eastAsia="Calibri" w:hAnsi="Calibri" w:cs="Calibri"/>
          <w:highlight w:val="green"/>
          <w:u w:val="single"/>
        </w:rPr>
        <w:t>, in</w:t>
      </w:r>
      <w:r w:rsidRPr="00363129">
        <w:rPr>
          <w:rFonts w:ascii="Calibri" w:eastAsia="Calibri" w:hAnsi="Calibri" w:cs="Calibri"/>
          <w:u w:val="single"/>
        </w:rPr>
        <w:t xml:space="preserve"> stark </w:t>
      </w:r>
      <w:r w:rsidRPr="00363129">
        <w:rPr>
          <w:rFonts w:ascii="Calibri" w:eastAsia="Calibri" w:hAnsi="Calibri" w:cs="Calibri"/>
          <w:b/>
          <w:iCs/>
          <w:highlight w:val="green"/>
          <w:u w:val="single"/>
        </w:rPr>
        <w:t>defiance of climate change diktats</w:t>
      </w:r>
      <w:r w:rsidRPr="00363129">
        <w:rPr>
          <w:rFonts w:ascii="Calibri" w:eastAsia="Calibri" w:hAnsi="Calibri" w:cs="Calibri"/>
          <w:u w:val="single"/>
        </w:rPr>
        <w:t xml:space="preserve">, may </w:t>
      </w:r>
      <w:r w:rsidRPr="00363129">
        <w:rPr>
          <w:rFonts w:ascii="Calibri" w:eastAsia="Calibri" w:hAnsi="Calibri" w:cs="Calibri"/>
          <w:highlight w:val="green"/>
          <w:u w:val="single"/>
        </w:rPr>
        <w:t>resort to</w:t>
      </w:r>
      <w:r w:rsidRPr="00363129">
        <w:rPr>
          <w:rFonts w:ascii="Calibri" w:eastAsia="Calibri" w:hAnsi="Calibri" w:cs="Calibri"/>
          <w:u w:val="single"/>
        </w:rPr>
        <w:t xml:space="preserve"> </w:t>
      </w:r>
      <w:r w:rsidRPr="00363129">
        <w:rPr>
          <w:rFonts w:ascii="Calibri" w:eastAsia="Calibri" w:hAnsi="Calibri" w:cs="Calibri"/>
          <w:b/>
          <w:iCs/>
          <w:u w:val="single"/>
        </w:rPr>
        <w:t xml:space="preserve">dirty </w:t>
      </w:r>
      <w:r w:rsidRPr="00363129">
        <w:rPr>
          <w:rFonts w:ascii="Calibri" w:eastAsia="Calibri" w:hAnsi="Calibri" w:cs="Calibri"/>
          <w:b/>
          <w:iCs/>
          <w:highlight w:val="green"/>
          <w:u w:val="single"/>
        </w:rPr>
        <w:t>coal</w:t>
      </w:r>
      <w:r w:rsidRPr="00363129">
        <w:rPr>
          <w:rFonts w:ascii="Calibri" w:eastAsia="Calibri" w:hAnsi="Calibri" w:cs="Calibri"/>
          <w:b/>
          <w:iCs/>
          <w:u w:val="single"/>
        </w:rPr>
        <w:t xml:space="preserve"> plants</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wood</w:t>
      </w:r>
      <w:r w:rsidRPr="00363129">
        <w:rPr>
          <w:rFonts w:ascii="Calibri" w:eastAsia="Calibri" w:hAnsi="Calibri" w:cs="Calibri"/>
          <w:b/>
          <w:iCs/>
          <w:u w:val="single"/>
        </w:rPr>
        <w:t xml:space="preserve"> stoves</w:t>
      </w:r>
      <w:r w:rsidRPr="00363129">
        <w:rPr>
          <w:rFonts w:ascii="Calibri" w:eastAsia="Calibri" w:hAnsi="Calibri" w:cs="Calibri"/>
          <w:u w:val="single"/>
        </w:rPr>
        <w:t xml:space="preserve"> for survival. </w:t>
      </w:r>
      <w:r w:rsidRPr="00363129">
        <w:rPr>
          <w:rFonts w:ascii="Calibri" w:eastAsia="Calibri" w:hAnsi="Calibri" w:cs="Calibri"/>
          <w:b/>
          <w:iCs/>
          <w:u w:val="single"/>
        </w:rPr>
        <w:t>Interlinked ecosystems</w:t>
      </w:r>
      <w:r w:rsidRPr="00363129">
        <w:rPr>
          <w:rFonts w:ascii="Calibri" w:eastAsia="Calibri" w:hAnsi="Calibri" w:cs="Calibri"/>
          <w:u w:val="single"/>
        </w:rPr>
        <w:t xml:space="preserve">, particularly </w:t>
      </w:r>
      <w:r w:rsidRPr="00363129">
        <w:rPr>
          <w:rFonts w:ascii="Calibri" w:eastAsia="Calibri" w:hAnsi="Calibri" w:cs="Calibri"/>
          <w:b/>
          <w:iCs/>
          <w:u w:val="single"/>
        </w:rPr>
        <w:t>water resources</w:t>
      </w:r>
      <w:r w:rsidRPr="00363129">
        <w:rPr>
          <w:rFonts w:ascii="Calibri" w:eastAsia="Calibri" w:hAnsi="Calibri" w:cs="Calibri"/>
          <w:u w:val="single"/>
        </w:rPr>
        <w:t xml:space="preserve">, may be </w:t>
      </w:r>
      <w:r w:rsidRPr="00363129">
        <w:rPr>
          <w:rFonts w:ascii="Calibri" w:eastAsia="Calibri" w:hAnsi="Calibri" w:cs="Calibri"/>
          <w:b/>
          <w:iCs/>
          <w:u w:val="single"/>
        </w:rPr>
        <w:t>hijacked by nationalist s</w:t>
      </w:r>
      <w:r w:rsidRPr="00363129">
        <w:rPr>
          <w:rFonts w:ascii="Calibri" w:eastAsia="Calibri" w:hAnsi="Calibri" w:cs="Calibri"/>
          <w:u w:val="single"/>
        </w:rPr>
        <w:t xml:space="preserve">entiments. </w:t>
      </w: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environmental fallouts</w:t>
      </w:r>
      <w:r w:rsidRPr="00363129">
        <w:rPr>
          <w:rFonts w:ascii="Calibri" w:eastAsia="Calibri" w:hAnsi="Calibri" w:cs="Calibri"/>
          <w:highlight w:val="green"/>
          <w:u w:val="single"/>
        </w:rPr>
        <w:t xml:space="preserve"> of </w:t>
      </w:r>
      <w:r w:rsidRPr="00363129">
        <w:rPr>
          <w:rFonts w:ascii="Calibri" w:eastAsia="Calibri" w:hAnsi="Calibri" w:cs="Calibri"/>
          <w:b/>
          <w:iCs/>
          <w:highlight w:val="green"/>
          <w:u w:val="single"/>
        </w:rPr>
        <w:t>critical infrastructure</w:t>
      </w:r>
      <w:r w:rsidRPr="00363129">
        <w:rPr>
          <w:rFonts w:ascii="Calibri" w:eastAsia="Calibri" w:hAnsi="Calibri" w:cs="Calibri"/>
          <w:u w:val="single"/>
        </w:rPr>
        <w:t xml:space="preserve"> (CI) </w:t>
      </w:r>
      <w:r w:rsidRPr="00363129">
        <w:rPr>
          <w:rFonts w:ascii="Calibri" w:eastAsia="Calibri" w:hAnsi="Calibri" w:cs="Calibri"/>
          <w:b/>
          <w:iCs/>
          <w:highlight w:val="green"/>
          <w:u w:val="single"/>
        </w:rPr>
        <w:t>breakdowns</w:t>
      </w:r>
      <w:r w:rsidRPr="00363129">
        <w:rPr>
          <w:rFonts w:ascii="Calibri" w:eastAsia="Calibri" w:hAnsi="Calibri" w:cs="Calibri"/>
          <w:highlight w:val="green"/>
          <w:u w:val="single"/>
        </w:rPr>
        <w:t xml:space="preserve"> loom</w:t>
      </w:r>
      <w:r w:rsidRPr="00363129">
        <w:rPr>
          <w:rFonts w:ascii="Calibri" w:eastAsia="Calibri" w:hAnsi="Calibri" w:cs="Calibri"/>
          <w:u w:val="single"/>
        </w:rPr>
        <w:t xml:space="preserve"> like a Sword of Damocles</w:t>
      </w:r>
      <w:r w:rsidRPr="00363129">
        <w:rPr>
          <w:rFonts w:ascii="Calibri" w:eastAsia="Calibri" w:hAnsi="Calibri" w:cs="Calibri"/>
          <w:sz w:val="16"/>
        </w:rPr>
        <w:t xml:space="preserve"> over this decade.</w:t>
      </w:r>
    </w:p>
    <w:p w14:paraId="5C58AE2A"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GEOPOLITICAL</w:t>
      </w:r>
    </w:p>
    <w:p w14:paraId="511E62E3"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primary catalyst behind WWII</w:t>
      </w:r>
      <w:r w:rsidRPr="00363129">
        <w:rPr>
          <w:rFonts w:ascii="Calibri" w:eastAsia="Calibri" w:hAnsi="Calibri" w:cs="Calibri"/>
          <w:highlight w:val="green"/>
          <w:u w:val="single"/>
        </w:rPr>
        <w:t xml:space="preserve"> was the </w:t>
      </w:r>
      <w:r w:rsidRPr="00363129">
        <w:rPr>
          <w:rFonts w:ascii="Calibri" w:eastAsia="Calibri" w:hAnsi="Calibri" w:cs="Calibri"/>
          <w:b/>
          <w:iCs/>
          <w:highlight w:val="green"/>
          <w:u w:val="single"/>
        </w:rPr>
        <w:t>Great Depression</w:t>
      </w:r>
      <w:r w:rsidRPr="00363129">
        <w:rPr>
          <w:rFonts w:ascii="Calibri" w:eastAsia="Calibri" w:hAnsi="Calibri" w:cs="Calibri"/>
          <w:sz w:val="16"/>
        </w:rPr>
        <w:t xml:space="preserve">. Since history often repeats itself, </w:t>
      </w:r>
      <w:r w:rsidRPr="00363129">
        <w:rPr>
          <w:rFonts w:ascii="Calibri" w:eastAsia="Calibri" w:hAnsi="Calibri" w:cs="Calibri"/>
          <w:b/>
          <w:iCs/>
          <w:u w:val="single"/>
        </w:rPr>
        <w:t>expect familiar bogeymen to reappear</w:t>
      </w:r>
      <w:r w:rsidRPr="00363129">
        <w:rPr>
          <w:rFonts w:ascii="Calibri" w:eastAsia="Calibri" w:hAnsi="Calibri" w:cs="Calibri"/>
          <w:u w:val="single"/>
        </w:rPr>
        <w:t xml:space="preserve"> in societies </w:t>
      </w:r>
      <w:r w:rsidRPr="00363129">
        <w:rPr>
          <w:rFonts w:ascii="Calibri" w:eastAsia="Calibri" w:hAnsi="Calibri" w:cs="Calibri"/>
          <w:b/>
          <w:iCs/>
          <w:u w:val="single"/>
        </w:rPr>
        <w:t>roiling with impoverishment</w:t>
      </w:r>
      <w:r w:rsidRPr="00363129">
        <w:rPr>
          <w:rFonts w:ascii="Calibri" w:eastAsia="Calibri" w:hAnsi="Calibri" w:cs="Calibri"/>
          <w:sz w:val="16"/>
        </w:rPr>
        <w:t xml:space="preserve"> and ideological clefts. </w:t>
      </w:r>
      <w:r w:rsidRPr="00363129">
        <w:rPr>
          <w:rFonts w:ascii="Calibri" w:eastAsia="Calibri" w:hAnsi="Calibri" w:cs="Calibri"/>
          <w:u w:val="single"/>
        </w:rPr>
        <w:t>Anti-Semitism – a societal risk on its own – may reach alarming proportions in the West</w:t>
      </w:r>
      <w:r w:rsidRPr="00363129">
        <w:rPr>
          <w:rFonts w:ascii="Calibri" w:eastAsia="Calibri" w:hAnsi="Calibri" w:cs="Calibri"/>
          <w:sz w:val="16"/>
        </w:rPr>
        <w:t xml:space="preserve"> (Reuters, 2019), possibly </w:t>
      </w:r>
      <w:r w:rsidRPr="00363129">
        <w:rPr>
          <w:rFonts w:ascii="Calibri" w:eastAsia="Calibri" w:hAnsi="Calibri" w:cs="Calibri"/>
          <w:u w:val="single"/>
        </w:rPr>
        <w:t>forcing Israel to undertake reprisal operations inside allied nations</w:t>
      </w:r>
      <w:r w:rsidRPr="00363129">
        <w:rPr>
          <w:rFonts w:ascii="Calibri" w:eastAsia="Calibri" w:hAnsi="Calibri" w:cs="Calibri"/>
          <w:sz w:val="16"/>
        </w:rPr>
        <w:t xml:space="preserve">. If that happens, how will affected nations react? Will </w:t>
      </w:r>
      <w:r w:rsidRPr="00363129">
        <w:rPr>
          <w:rFonts w:ascii="Calibri" w:eastAsia="Calibri" w:hAnsi="Calibri" w:cs="Calibri"/>
          <w:u w:val="single"/>
        </w:rPr>
        <w:t>security resources be reallocated to protect certain minorities</w:t>
      </w:r>
      <w:r w:rsidRPr="00363129">
        <w:rPr>
          <w:rFonts w:ascii="Calibri" w:eastAsia="Calibri" w:hAnsi="Calibri" w:cs="Calibri"/>
          <w:sz w:val="16"/>
        </w:rPr>
        <w:t xml:space="preserve"> (or the Top 1%) while larger segments of society are exposed to restive forces? Balloon effects like these present a classic VUCA problematic.</w:t>
      </w:r>
    </w:p>
    <w:p w14:paraId="15C4924F"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Contemporary </w:t>
      </w:r>
      <w:r w:rsidRPr="00363129">
        <w:rPr>
          <w:rFonts w:ascii="Calibri" w:eastAsia="Calibri" w:hAnsi="Calibri" w:cs="Calibri"/>
          <w:b/>
          <w:iCs/>
          <w:highlight w:val="green"/>
          <w:u w:val="single"/>
        </w:rPr>
        <w:t>geopolitical risks</w:t>
      </w:r>
      <w:r w:rsidRPr="00363129">
        <w:rPr>
          <w:rFonts w:ascii="Calibri" w:eastAsia="Calibri" w:hAnsi="Calibri" w:cs="Calibri"/>
          <w:highlight w:val="green"/>
          <w:u w:val="single"/>
        </w:rPr>
        <w:t xml:space="preserve"> include</w:t>
      </w:r>
      <w:r w:rsidRPr="00363129">
        <w:rPr>
          <w:rFonts w:ascii="Calibri" w:eastAsia="Calibri" w:hAnsi="Calibri" w:cs="Calibri"/>
          <w:sz w:val="16"/>
        </w:rPr>
        <w:t xml:space="preserve"> a possible </w:t>
      </w:r>
      <w:r w:rsidRPr="00363129">
        <w:rPr>
          <w:rFonts w:ascii="Calibri" w:eastAsia="Calibri" w:hAnsi="Calibri" w:cs="Calibri"/>
          <w:b/>
          <w:iCs/>
          <w:highlight w:val="green"/>
          <w:u w:val="single"/>
        </w:rPr>
        <w:t>Iran-Israel war</w:t>
      </w:r>
      <w:r w:rsidRPr="00363129">
        <w:rPr>
          <w:rFonts w:ascii="Calibri" w:eastAsia="Calibri" w:hAnsi="Calibri" w:cs="Calibri"/>
          <w:sz w:val="16"/>
        </w:rPr>
        <w:t xml:space="preserve">; </w:t>
      </w:r>
      <w:r w:rsidRPr="00363129">
        <w:rPr>
          <w:rFonts w:ascii="Calibri" w:eastAsia="Calibri" w:hAnsi="Calibri" w:cs="Calibri"/>
          <w:b/>
          <w:iCs/>
          <w:highlight w:val="green"/>
          <w:u w:val="single"/>
        </w:rPr>
        <w:t>US-China</w:t>
      </w:r>
      <w:r w:rsidRPr="00363129">
        <w:rPr>
          <w:rFonts w:ascii="Calibri" w:eastAsia="Calibri" w:hAnsi="Calibri" w:cs="Calibri"/>
          <w:b/>
          <w:iCs/>
          <w:u w:val="single"/>
        </w:rPr>
        <w:t xml:space="preserve"> military confrontation</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over </w:t>
      </w:r>
      <w:r w:rsidRPr="00363129">
        <w:rPr>
          <w:rFonts w:ascii="Calibri" w:eastAsia="Calibri" w:hAnsi="Calibri" w:cs="Calibri"/>
          <w:b/>
          <w:iCs/>
          <w:highlight w:val="green"/>
          <w:u w:val="single"/>
        </w:rPr>
        <w:t>Taiwan</w:t>
      </w:r>
      <w:r w:rsidRPr="00363129">
        <w:rPr>
          <w:rFonts w:ascii="Calibri" w:eastAsia="Calibri" w:hAnsi="Calibri" w:cs="Calibri"/>
          <w:highlight w:val="green"/>
          <w:u w:val="single"/>
        </w:rPr>
        <w:t xml:space="preserve"> or</w:t>
      </w:r>
      <w:r w:rsidRPr="00363129">
        <w:rPr>
          <w:rFonts w:ascii="Calibri" w:eastAsia="Calibri" w:hAnsi="Calibri" w:cs="Calibri"/>
          <w:u w:val="single"/>
        </w:rPr>
        <w:t xml:space="preserve"> the </w:t>
      </w:r>
      <w:r w:rsidRPr="00363129">
        <w:rPr>
          <w:rFonts w:ascii="Calibri" w:eastAsia="Calibri" w:hAnsi="Calibri" w:cs="Calibri"/>
          <w:b/>
          <w:iCs/>
          <w:highlight w:val="green"/>
          <w:u w:val="single"/>
        </w:rPr>
        <w:t>S</w:t>
      </w:r>
      <w:r w:rsidRPr="00363129">
        <w:rPr>
          <w:rFonts w:ascii="Calibri" w:eastAsia="Calibri" w:hAnsi="Calibri" w:cs="Calibri"/>
          <w:u w:val="single"/>
        </w:rPr>
        <w:t xml:space="preserve">outh </w:t>
      </w:r>
      <w:r w:rsidRPr="00363129">
        <w:rPr>
          <w:rFonts w:ascii="Calibri" w:eastAsia="Calibri" w:hAnsi="Calibri" w:cs="Calibri"/>
          <w:b/>
          <w:iCs/>
          <w:highlight w:val="green"/>
          <w:u w:val="single"/>
        </w:rPr>
        <w:t>C</w:t>
      </w:r>
      <w:r w:rsidRPr="00363129">
        <w:rPr>
          <w:rFonts w:ascii="Calibri" w:eastAsia="Calibri" w:hAnsi="Calibri" w:cs="Calibri"/>
          <w:u w:val="single"/>
        </w:rPr>
        <w:t xml:space="preserve">hina </w:t>
      </w:r>
      <w:r w:rsidRPr="00363129">
        <w:rPr>
          <w:rFonts w:ascii="Calibri" w:eastAsia="Calibri" w:hAnsi="Calibri" w:cs="Calibri"/>
          <w:b/>
          <w:iCs/>
          <w:highlight w:val="green"/>
          <w:u w:val="single"/>
        </w:rPr>
        <w:t>S</w:t>
      </w:r>
      <w:r w:rsidRPr="00363129">
        <w:rPr>
          <w:rFonts w:ascii="Calibri" w:eastAsia="Calibri" w:hAnsi="Calibri" w:cs="Calibri"/>
          <w:u w:val="single"/>
        </w:rPr>
        <w:t>ea</w:t>
      </w:r>
      <w:r w:rsidRPr="00363129">
        <w:rPr>
          <w:rFonts w:ascii="Calibri" w:eastAsia="Calibri" w:hAnsi="Calibri" w:cs="Calibri"/>
          <w:sz w:val="16"/>
        </w:rPr>
        <w:t xml:space="preserve">; </w:t>
      </w:r>
      <w:r w:rsidRPr="00363129">
        <w:rPr>
          <w:rFonts w:ascii="Calibri" w:eastAsia="Calibri" w:hAnsi="Calibri" w:cs="Calibri"/>
          <w:b/>
          <w:iCs/>
          <w:highlight w:val="green"/>
          <w:u w:val="single"/>
        </w:rPr>
        <w:t>No</w:t>
      </w:r>
      <w:r w:rsidRPr="00363129">
        <w:rPr>
          <w:rFonts w:ascii="Calibri" w:eastAsia="Calibri" w:hAnsi="Calibri" w:cs="Calibri"/>
          <w:u w:val="single"/>
        </w:rPr>
        <w:t xml:space="preserve">rth </w:t>
      </w:r>
      <w:r w:rsidRPr="00363129">
        <w:rPr>
          <w:rFonts w:ascii="Calibri" w:eastAsia="Calibri" w:hAnsi="Calibri" w:cs="Calibri"/>
          <w:b/>
          <w:iCs/>
          <w:highlight w:val="green"/>
          <w:u w:val="single"/>
        </w:rPr>
        <w:t>Ko</w:t>
      </w:r>
      <w:r w:rsidRPr="00363129">
        <w:rPr>
          <w:rFonts w:ascii="Calibri" w:eastAsia="Calibri" w:hAnsi="Calibri" w:cs="Calibri"/>
          <w:u w:val="single"/>
        </w:rPr>
        <w:t xml:space="preserve">rean </w:t>
      </w:r>
      <w:r w:rsidRPr="00363129">
        <w:rPr>
          <w:rFonts w:ascii="Calibri" w:eastAsia="Calibri" w:hAnsi="Calibri" w:cs="Calibri"/>
          <w:b/>
          <w:iCs/>
          <w:highlight w:val="green"/>
          <w:u w:val="single"/>
        </w:rPr>
        <w:t>prolif</w:t>
      </w:r>
      <w:r w:rsidRPr="00363129">
        <w:rPr>
          <w:rFonts w:ascii="Calibri" w:eastAsia="Calibri" w:hAnsi="Calibri" w:cs="Calibri"/>
          <w:sz w:val="16"/>
        </w:rPr>
        <w:t xml:space="preserve">eration </w:t>
      </w:r>
      <w:r w:rsidRPr="00363129">
        <w:rPr>
          <w:rFonts w:ascii="Calibri" w:eastAsia="Calibri" w:hAnsi="Calibri" w:cs="Calibri"/>
          <w:u w:val="single"/>
        </w:rPr>
        <w:t xml:space="preserve">of </w:t>
      </w:r>
      <w:r w:rsidRPr="00363129">
        <w:rPr>
          <w:rFonts w:ascii="Calibri" w:eastAsia="Calibri" w:hAnsi="Calibri" w:cs="Calibri"/>
          <w:b/>
          <w:iCs/>
          <w:u w:val="single"/>
        </w:rPr>
        <w:t>nuclear</w:t>
      </w:r>
      <w:r w:rsidRPr="00363129">
        <w:rPr>
          <w:rFonts w:ascii="Calibri" w:eastAsia="Calibri" w:hAnsi="Calibri" w:cs="Calibri"/>
          <w:u w:val="single"/>
        </w:rPr>
        <w:t xml:space="preserve"> and </w:t>
      </w:r>
      <w:r w:rsidRPr="00363129">
        <w:rPr>
          <w:rFonts w:ascii="Calibri" w:eastAsia="Calibri" w:hAnsi="Calibri" w:cs="Calibri"/>
          <w:b/>
          <w:iCs/>
          <w:u w:val="single"/>
        </w:rPr>
        <w:t>missile tech</w:t>
      </w:r>
      <w:r w:rsidRPr="00363129">
        <w:rPr>
          <w:rFonts w:ascii="Calibri" w:eastAsia="Calibri" w:hAnsi="Calibri" w:cs="Calibri"/>
          <w:sz w:val="16"/>
        </w:rPr>
        <w:t xml:space="preserve">nologies; an </w:t>
      </w:r>
      <w:r w:rsidRPr="00363129">
        <w:rPr>
          <w:rFonts w:ascii="Calibri" w:eastAsia="Calibri" w:hAnsi="Calibri" w:cs="Calibri"/>
          <w:b/>
          <w:iCs/>
          <w:highlight w:val="green"/>
          <w:u w:val="single"/>
        </w:rPr>
        <w:t>India-Pakistan</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nuclear war</w:t>
      </w:r>
      <w:r w:rsidRPr="00363129">
        <w:rPr>
          <w:rFonts w:ascii="Calibri" w:eastAsia="Calibri" w:hAnsi="Calibri" w:cs="Calibri"/>
          <w:sz w:val="16"/>
        </w:rPr>
        <w:t xml:space="preserve">; an </w:t>
      </w:r>
      <w:r w:rsidRPr="00363129">
        <w:rPr>
          <w:rFonts w:ascii="Calibri" w:eastAsia="Calibri" w:hAnsi="Calibri" w:cs="Calibri"/>
          <w:u w:val="single"/>
        </w:rPr>
        <w:t>Iranian closure of the Straits of Hormuz</w:t>
      </w:r>
      <w:r w:rsidRPr="00363129">
        <w:rPr>
          <w:rFonts w:ascii="Calibri" w:eastAsia="Calibri" w:hAnsi="Calibri" w:cs="Calibri"/>
          <w:sz w:val="16"/>
        </w:rPr>
        <w:t xml:space="preserve">; </w:t>
      </w:r>
      <w:r w:rsidRPr="00363129">
        <w:rPr>
          <w:rFonts w:ascii="Calibri" w:eastAsia="Calibri" w:hAnsi="Calibri" w:cs="Calibri"/>
          <w:u w:val="single"/>
        </w:rPr>
        <w:t>fundamentalist-driven implosion in the Islamic world</w:t>
      </w:r>
      <w:r w:rsidRPr="00363129">
        <w:rPr>
          <w:rFonts w:ascii="Calibri" w:eastAsia="Calibri" w:hAnsi="Calibri" w:cs="Calibri"/>
          <w:sz w:val="16"/>
        </w:rPr>
        <w:t xml:space="preserve">; </w:t>
      </w:r>
      <w:r w:rsidRPr="00363129">
        <w:rPr>
          <w:rFonts w:ascii="Calibri" w:eastAsia="Calibri" w:hAnsi="Calibri" w:cs="Calibri"/>
          <w:highlight w:val="green"/>
          <w:u w:val="single"/>
        </w:rPr>
        <w:t>or</w:t>
      </w:r>
      <w:r w:rsidRPr="00363129">
        <w:rPr>
          <w:rFonts w:ascii="Calibri" w:eastAsia="Calibri" w:hAnsi="Calibri" w:cs="Calibri"/>
          <w:u w:val="single"/>
        </w:rPr>
        <w:t xml:space="preserve"> a </w:t>
      </w:r>
      <w:r w:rsidRPr="00363129">
        <w:rPr>
          <w:rFonts w:ascii="Calibri" w:eastAsia="Calibri" w:hAnsi="Calibri" w:cs="Calibri"/>
          <w:b/>
          <w:iCs/>
          <w:highlight w:val="green"/>
          <w:u w:val="single"/>
        </w:rPr>
        <w:t>nuclear confrontation</w:t>
      </w:r>
      <w:r w:rsidRPr="00363129">
        <w:rPr>
          <w:rFonts w:ascii="Calibri" w:eastAsia="Calibri" w:hAnsi="Calibri" w:cs="Calibri"/>
          <w:highlight w:val="green"/>
          <w:u w:val="single"/>
        </w:rPr>
        <w:t xml:space="preserve"> between </w:t>
      </w:r>
      <w:r w:rsidRPr="00363129">
        <w:rPr>
          <w:rFonts w:ascii="Calibri" w:eastAsia="Calibri" w:hAnsi="Calibri" w:cs="Calibri"/>
          <w:b/>
          <w:iCs/>
          <w:highlight w:val="green"/>
          <w:u w:val="single"/>
        </w:rPr>
        <w:t>NATO and Russia</w:t>
      </w:r>
      <w:r w:rsidRPr="00363129">
        <w:rPr>
          <w:rFonts w:ascii="Calibri" w:eastAsia="Calibri" w:hAnsi="Calibri" w:cs="Calibri"/>
          <w:sz w:val="16"/>
        </w:rPr>
        <w:t>. Fears that the Jan 3</w:t>
      </w:r>
      <w:proofErr w:type="gramStart"/>
      <w:r w:rsidRPr="00363129">
        <w:rPr>
          <w:rFonts w:ascii="Calibri" w:eastAsia="Calibri" w:hAnsi="Calibri" w:cs="Calibri"/>
          <w:sz w:val="16"/>
        </w:rPr>
        <w:t xml:space="preserve"> 2020</w:t>
      </w:r>
      <w:proofErr w:type="gramEnd"/>
      <w:r w:rsidRPr="00363129">
        <w:rPr>
          <w:rFonts w:ascii="Calibri" w:eastAsia="Calibri" w:hAnsi="Calibri" w:cs="Calibri"/>
          <w:sz w:val="16"/>
        </w:rPr>
        <w:t xml:space="preserve">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312D8D2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Geopolitics will still be dictated by major powers. However, how will </w:t>
      </w:r>
      <w:proofErr w:type="gramStart"/>
      <w:r w:rsidRPr="00363129">
        <w:rPr>
          <w:rFonts w:ascii="Calibri" w:eastAsia="Calibri" w:hAnsi="Calibri" w:cs="Calibri"/>
          <w:sz w:val="16"/>
        </w:rPr>
        <w:t>the vast majority of</w:t>
      </w:r>
      <w:proofErr w:type="gramEnd"/>
      <w:r w:rsidRPr="00363129">
        <w:rPr>
          <w:rFonts w:ascii="Calibri" w:eastAsia="Calibri" w:hAnsi="Calibri" w:cs="Calibri"/>
          <w:sz w:val="16"/>
        </w:rPr>
        <w:t xml:space="preserve">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3B8C202D" w14:textId="77777777" w:rsidR="00363129" w:rsidRPr="00363129" w:rsidRDefault="00363129" w:rsidP="00363129">
      <w:pPr>
        <w:rPr>
          <w:rFonts w:ascii="Calibri" w:eastAsia="Calibri" w:hAnsi="Calibri" w:cs="Calibri"/>
          <w:sz w:val="16"/>
        </w:rPr>
      </w:pPr>
      <w:proofErr w:type="gramStart"/>
      <w:r w:rsidRPr="00363129">
        <w:rPr>
          <w:rFonts w:ascii="Calibri" w:eastAsia="Calibri" w:hAnsi="Calibri" w:cs="Calibri"/>
          <w:sz w:val="16"/>
        </w:rPr>
        <w:t>In an attempt to</w:t>
      </w:r>
      <w:proofErr w:type="gramEnd"/>
      <w:r w:rsidRPr="00363129">
        <w:rPr>
          <w:rFonts w:ascii="Calibri" w:eastAsia="Calibri" w:hAnsi="Calibri" w:cs="Calibri"/>
          <w:sz w:val="16"/>
        </w:rPr>
        <w:t xml:space="preserve">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09BB3B7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author defines a redundant nation as one which persistently lacks a comprehensive brain bank and an adaptive governance structure </w:t>
      </w:r>
      <w:proofErr w:type="gramStart"/>
      <w:r w:rsidRPr="00363129">
        <w:rPr>
          <w:rFonts w:ascii="Calibri" w:eastAsia="Calibri" w:hAnsi="Calibri" w:cs="Calibri"/>
          <w:sz w:val="16"/>
        </w:rPr>
        <w:t>in order to</w:t>
      </w:r>
      <w:proofErr w:type="gramEnd"/>
      <w:r w:rsidRPr="00363129">
        <w:rPr>
          <w:rFonts w:ascii="Calibri" w:eastAsia="Calibri" w:hAnsi="Calibri" w:cs="Calibri"/>
          <w:sz w:val="16"/>
        </w:rPr>
        <w:t xml:space="preserve">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w:t>
      </w:r>
      <w:proofErr w:type="gramStart"/>
      <w:r w:rsidRPr="00363129">
        <w:rPr>
          <w:rFonts w:ascii="Calibri" w:eastAsia="Calibri" w:hAnsi="Calibri" w:cs="Calibri"/>
          <w:sz w:val="16"/>
        </w:rPr>
        <w:t>discrimination</w:t>
      </w:r>
      <w:proofErr w:type="gramEnd"/>
      <w:r w:rsidRPr="00363129">
        <w:rPr>
          <w:rFonts w:ascii="Calibri" w:eastAsia="Calibri" w:hAnsi="Calibri" w:cs="Calibri"/>
          <w:sz w:val="16"/>
        </w:rPr>
        <w:t xml:space="preserve"> and resource wastages.</w:t>
      </w:r>
    </w:p>
    <w:p w14:paraId="6EE5D56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02394DC1"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w:t>
      </w:r>
      <w:proofErr w:type="gramStart"/>
      <w:r w:rsidRPr="00363129">
        <w:rPr>
          <w:rFonts w:ascii="Calibri" w:eastAsia="Calibri" w:hAnsi="Calibri" w:cs="Calibri"/>
          <w:sz w:val="16"/>
        </w:rPr>
        <w:t xml:space="preserve"> 2021</w:t>
      </w:r>
      <w:proofErr w:type="gramEnd"/>
      <w:r w:rsidRPr="00363129">
        <w:rPr>
          <w:rFonts w:ascii="Calibri" w:eastAsia="Calibri" w:hAnsi="Calibri" w:cs="Calibri"/>
          <w:sz w:val="16"/>
        </w:rPr>
        <w:t xml:space="preserve"> (Waxman, 2021). </w:t>
      </w:r>
      <w:r w:rsidRPr="00363129">
        <w:rPr>
          <w:rFonts w:ascii="Calibri" w:eastAsia="Calibri" w:hAnsi="Calibri" w:cs="Calibri"/>
          <w:u w:val="single"/>
        </w:rPr>
        <w:t xml:space="preserve">How will </w:t>
      </w:r>
      <w:r w:rsidRPr="00363129">
        <w:rPr>
          <w:rFonts w:ascii="Calibri" w:eastAsia="Calibri" w:hAnsi="Calibri" w:cs="Calibri"/>
          <w:highlight w:val="green"/>
          <w:u w:val="single"/>
        </w:rPr>
        <w:t xml:space="preserve">a </w:t>
      </w:r>
      <w:r w:rsidRPr="00363129">
        <w:rPr>
          <w:rFonts w:ascii="Calibri" w:eastAsia="Calibri" w:hAnsi="Calibri" w:cs="Calibri"/>
          <w:b/>
          <w:iCs/>
          <w:highlight w:val="green"/>
          <w:u w:val="single"/>
        </w:rPr>
        <w:t>weakened</w:t>
      </w:r>
      <w:r w:rsidRPr="00363129">
        <w:rPr>
          <w:rFonts w:ascii="Calibri" w:eastAsia="Calibri" w:hAnsi="Calibri" w:cs="Calibri"/>
          <w:b/>
          <w:iCs/>
          <w:u w:val="single"/>
        </w:rPr>
        <w:t xml:space="preserve"> U</w:t>
      </w:r>
      <w:r w:rsidRPr="00363129">
        <w:rPr>
          <w:rFonts w:ascii="Calibri" w:eastAsia="Calibri" w:hAnsi="Calibri" w:cs="Calibri"/>
          <w:u w:val="single"/>
        </w:rPr>
        <w:t xml:space="preserve">nited </w:t>
      </w:r>
      <w:r w:rsidRPr="00363129">
        <w:rPr>
          <w:rFonts w:ascii="Calibri" w:eastAsia="Calibri" w:hAnsi="Calibri" w:cs="Calibri"/>
          <w:b/>
          <w:iCs/>
          <w:u w:val="single"/>
        </w:rPr>
        <w:t>S</w:t>
      </w:r>
      <w:r w:rsidRPr="00363129">
        <w:rPr>
          <w:rFonts w:ascii="Calibri" w:eastAsia="Calibri" w:hAnsi="Calibri" w:cs="Calibri"/>
          <w:u w:val="single"/>
        </w:rPr>
        <w:t xml:space="preserve">tates affect </w:t>
      </w:r>
      <w:r w:rsidRPr="00363129">
        <w:rPr>
          <w:rFonts w:ascii="Calibri" w:eastAsia="Calibri" w:hAnsi="Calibri" w:cs="Calibri"/>
          <w:b/>
          <w:iCs/>
          <w:u w:val="single"/>
        </w:rPr>
        <w:t>NATO</w:t>
      </w:r>
      <w:r w:rsidRPr="00363129">
        <w:rPr>
          <w:rFonts w:ascii="Calibri" w:eastAsia="Calibri" w:hAnsi="Calibri" w:cs="Calibri"/>
          <w:u w:val="single"/>
        </w:rPr>
        <w:t xml:space="preserve"> and the </w:t>
      </w:r>
      <w:r w:rsidRPr="00363129">
        <w:rPr>
          <w:rFonts w:ascii="Calibri" w:eastAsia="Calibri" w:hAnsi="Calibri" w:cs="Calibri"/>
          <w:b/>
          <w:iCs/>
          <w:u w:val="single"/>
        </w:rPr>
        <w:t>larger</w:t>
      </w:r>
      <w:r w:rsidRPr="00363129">
        <w:rPr>
          <w:rFonts w:ascii="Calibri" w:eastAsia="Calibri" w:hAnsi="Calibri" w:cs="Calibri"/>
          <w:u w:val="single"/>
        </w:rPr>
        <w:t xml:space="preserve"> </w:t>
      </w:r>
      <w:r w:rsidRPr="00363129">
        <w:rPr>
          <w:rFonts w:ascii="Calibri" w:eastAsia="Calibri" w:hAnsi="Calibri" w:cs="Calibri"/>
          <w:b/>
          <w:iCs/>
          <w:highlight w:val="green"/>
          <w:u w:val="single"/>
        </w:rPr>
        <w:t>Western</w:t>
      </w:r>
      <w:r w:rsidRPr="00363129">
        <w:rPr>
          <w:rFonts w:ascii="Calibri" w:eastAsia="Calibri" w:hAnsi="Calibri" w:cs="Calibri"/>
          <w:b/>
          <w:iCs/>
          <w:u w:val="single"/>
        </w:rPr>
        <w:t>-led</w:t>
      </w:r>
      <w:r w:rsidRPr="00363129">
        <w:rPr>
          <w:rFonts w:ascii="Calibri" w:eastAsia="Calibri" w:hAnsi="Calibri" w:cs="Calibri"/>
          <w:u w:val="single"/>
        </w:rPr>
        <w:t xml:space="preserve"> </w:t>
      </w:r>
      <w:r w:rsidRPr="00363129">
        <w:rPr>
          <w:rFonts w:ascii="Calibri" w:eastAsia="Calibri" w:hAnsi="Calibri" w:cs="Calibri"/>
          <w:b/>
          <w:iCs/>
          <w:highlight w:val="green"/>
          <w:u w:val="single"/>
        </w:rPr>
        <w:t>global alliance</w:t>
      </w:r>
      <w:r w:rsidRPr="00363129">
        <w:rPr>
          <w:rFonts w:ascii="Calibri" w:eastAsia="Calibri" w:hAnsi="Calibri" w:cs="Calibri"/>
          <w:u w:val="single"/>
        </w:rPr>
        <w:t>?</w:t>
      </w:r>
    </w:p>
    <w:p w14:paraId="6B689D8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SOCIETAL</w:t>
      </w:r>
    </w:p>
    <w:p w14:paraId="277061FF"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1D6C3A4C"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According to Peter Turchin (2016), a professor of Evolutionary Biology at the University of Connecticut, </w:t>
      </w:r>
      <w:r w:rsidRPr="00363129">
        <w:rPr>
          <w:rFonts w:ascii="Calibri" w:eastAsia="Calibri" w:hAnsi="Calibri" w:cs="Calibri"/>
          <w:u w:val="single"/>
        </w:rPr>
        <w:t xml:space="preserve">the </w:t>
      </w:r>
      <w:r w:rsidRPr="00363129">
        <w:rPr>
          <w:rFonts w:ascii="Calibri" w:eastAsia="Calibri" w:hAnsi="Calibri" w:cs="Calibri"/>
          <w:b/>
          <w:iCs/>
          <w:u w:val="single"/>
        </w:rPr>
        <w:t>U</w:t>
      </w:r>
      <w:r w:rsidRPr="00363129">
        <w:rPr>
          <w:rFonts w:ascii="Calibri" w:eastAsia="Calibri" w:hAnsi="Calibri" w:cs="Calibri"/>
          <w:sz w:val="16"/>
        </w:rPr>
        <w:t xml:space="preserve">nited </w:t>
      </w:r>
      <w:r w:rsidRPr="00363129">
        <w:rPr>
          <w:rFonts w:ascii="Calibri" w:eastAsia="Calibri" w:hAnsi="Calibri" w:cs="Calibri"/>
          <w:b/>
          <w:iCs/>
          <w:u w:val="single"/>
        </w:rPr>
        <w:t>S</w:t>
      </w:r>
      <w:r w:rsidRPr="00363129">
        <w:rPr>
          <w:rFonts w:ascii="Calibri" w:eastAsia="Calibri" w:hAnsi="Calibri" w:cs="Calibri"/>
          <w:sz w:val="16"/>
        </w:rPr>
        <w:t xml:space="preserve">tates </w:t>
      </w:r>
      <w:r w:rsidRPr="00363129">
        <w:rPr>
          <w:rFonts w:ascii="Calibri" w:eastAsia="Calibri" w:hAnsi="Calibri" w:cs="Calibri"/>
          <w:u w:val="single"/>
        </w:rPr>
        <w:t xml:space="preserve">may experience “a period of </w:t>
      </w:r>
      <w:r w:rsidRPr="00363129">
        <w:rPr>
          <w:rFonts w:ascii="Calibri" w:eastAsia="Calibri" w:hAnsi="Calibri" w:cs="Calibri"/>
          <w:b/>
          <w:iCs/>
          <w:highlight w:val="green"/>
          <w:u w:val="single"/>
        </w:rPr>
        <w:t>heightened</w:t>
      </w:r>
      <w:r w:rsidRPr="00363129">
        <w:rPr>
          <w:rFonts w:ascii="Calibri" w:eastAsia="Calibri" w:hAnsi="Calibri" w:cs="Calibri"/>
          <w:sz w:val="16"/>
        </w:rPr>
        <w:t xml:space="preserve"> social and political instability during the 2020s” – marked by </w:t>
      </w:r>
      <w:r w:rsidRPr="00363129">
        <w:rPr>
          <w:rFonts w:ascii="Calibri" w:eastAsia="Calibri" w:hAnsi="Calibri" w:cs="Calibri"/>
          <w:b/>
          <w:iCs/>
          <w:highlight w:val="green"/>
          <w:u w:val="single"/>
        </w:rPr>
        <w:t>governmental dysfunction</w:t>
      </w:r>
      <w:r w:rsidRPr="00363129">
        <w:rPr>
          <w:rFonts w:ascii="Calibri" w:eastAsia="Calibri" w:hAnsi="Calibri" w:cs="Calibri"/>
          <w:u w:val="single"/>
        </w:rPr>
        <w:t xml:space="preserve">, societal </w:t>
      </w:r>
      <w:proofErr w:type="gramStart"/>
      <w:r w:rsidRPr="00363129">
        <w:rPr>
          <w:rFonts w:ascii="Calibri" w:eastAsia="Calibri" w:hAnsi="Calibri" w:cs="Calibri"/>
          <w:b/>
          <w:iCs/>
          <w:highlight w:val="green"/>
          <w:u w:val="single"/>
        </w:rPr>
        <w:t>gridlock</w:t>
      </w:r>
      <w:proofErr w:type="gramEnd"/>
      <w:r w:rsidRPr="00363129">
        <w:rPr>
          <w:rFonts w:ascii="Calibri" w:eastAsia="Calibri" w:hAnsi="Calibri" w:cs="Calibri"/>
          <w:highlight w:val="green"/>
          <w:u w:val="single"/>
        </w:rPr>
        <w:t xml:space="preserve"> and</w:t>
      </w:r>
      <w:r w:rsidRPr="00363129">
        <w:rPr>
          <w:rFonts w:ascii="Calibri" w:eastAsia="Calibri" w:hAnsi="Calibri" w:cs="Calibri"/>
          <w:u w:val="single"/>
        </w:rPr>
        <w:t xml:space="preserve"> </w:t>
      </w:r>
      <w:r w:rsidRPr="00363129">
        <w:rPr>
          <w:rFonts w:ascii="Calibri" w:eastAsia="Calibri" w:hAnsi="Calibri" w:cs="Calibri"/>
          <w:b/>
          <w:iCs/>
          <w:u w:val="single"/>
        </w:rPr>
        <w:t xml:space="preserve">rampant political </w:t>
      </w:r>
      <w:r w:rsidRPr="00363129">
        <w:rPr>
          <w:rFonts w:ascii="Calibri" w:eastAsia="Calibri" w:hAnsi="Calibri" w:cs="Calibri"/>
          <w:b/>
          <w:iCs/>
          <w:highlight w:val="green"/>
          <w:u w:val="single"/>
        </w:rPr>
        <w:t>polarization</w:t>
      </w:r>
      <w:r w:rsidRPr="00363129">
        <w:rPr>
          <w:rFonts w:ascii="Calibri" w:eastAsia="Calibri" w:hAnsi="Calibri" w:cs="Calibri"/>
          <w:sz w:val="16"/>
        </w:rPr>
        <w:t>. To blame this phenomenon on the presidency of Donald J. Trump is to wilfully ignore the gradual build-up of various fissiparous forces over decades.</w:t>
      </w:r>
    </w:p>
    <w:p w14:paraId="5C05341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social media plays a force multiplier role here. While risks metastasize at the bedrock levels of society, policymakers are constantly distracted from the task of governance by a daily barrage of recriminations, fake </w:t>
      </w:r>
      <w:proofErr w:type="gramStart"/>
      <w:r w:rsidRPr="00363129">
        <w:rPr>
          <w:rFonts w:ascii="Calibri" w:eastAsia="Calibri" w:hAnsi="Calibri" w:cs="Calibri"/>
          <w:sz w:val="16"/>
        </w:rPr>
        <w:t>news</w:t>
      </w:r>
      <w:proofErr w:type="gramEnd"/>
      <w:r w:rsidRPr="00363129">
        <w:rPr>
          <w:rFonts w:ascii="Calibri" w:eastAsia="Calibri" w:hAnsi="Calibri" w:cs="Calibri"/>
          <w:sz w:val="16"/>
        </w:rPr>
        <w:t xml:space="preserve">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4EAC8FA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4D0FDB1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Just like in Imperial Rome, bread and circuses are symptomatic of an economic system that relentlessly benefits the elite. The mountain is </w:t>
      </w:r>
      <w:proofErr w:type="gramStart"/>
      <w:r w:rsidRPr="00363129">
        <w:rPr>
          <w:rFonts w:ascii="Calibri" w:eastAsia="Calibri" w:hAnsi="Calibri" w:cs="Calibri"/>
          <w:sz w:val="16"/>
        </w:rPr>
        <w:t>ignored</w:t>
      </w:r>
      <w:proofErr w:type="gramEnd"/>
      <w:r w:rsidRPr="00363129">
        <w:rPr>
          <w:rFonts w:ascii="Calibri" w:eastAsia="Calibri" w:hAnsi="Calibri" w:cs="Calibri"/>
          <w:sz w:val="16"/>
        </w:rPr>
        <w:t xml:space="preserve">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745446D5"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602E5EE6"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Under these circumstances, some </w:t>
      </w:r>
      <w:r w:rsidRPr="00363129">
        <w:rPr>
          <w:rFonts w:ascii="Calibri" w:eastAsia="Calibri" w:hAnsi="Calibri" w:cs="Calibri"/>
          <w:highlight w:val="green"/>
          <w:u w:val="single"/>
        </w:rPr>
        <w:t>nations</w:t>
      </w:r>
      <w:r w:rsidRPr="00363129">
        <w:rPr>
          <w:rFonts w:ascii="Calibri" w:eastAsia="Calibri" w:hAnsi="Calibri" w:cs="Calibri"/>
          <w:u w:val="single"/>
        </w:rPr>
        <w:t xml:space="preserve"> may eventually seal their borders and </w:t>
      </w:r>
      <w:r w:rsidRPr="00363129">
        <w:rPr>
          <w:rFonts w:ascii="Calibri" w:eastAsia="Calibri" w:hAnsi="Calibri" w:cs="Calibri"/>
          <w:highlight w:val="green"/>
          <w:u w:val="single"/>
        </w:rPr>
        <w:t xml:space="preserve">initiate </w:t>
      </w:r>
      <w:r w:rsidRPr="00363129">
        <w:rPr>
          <w:rFonts w:ascii="Calibri" w:eastAsia="Calibri" w:hAnsi="Calibri" w:cs="Calibri"/>
          <w:b/>
          <w:iCs/>
          <w:highlight w:val="green"/>
          <w:u w:val="single"/>
        </w:rPr>
        <w:t>authoritarian measures</w:t>
      </w:r>
      <w:r w:rsidRPr="00363129">
        <w:rPr>
          <w:rFonts w:ascii="Calibri" w:eastAsia="Calibri" w:hAnsi="Calibri" w:cs="Calibri"/>
          <w:u w:val="single"/>
        </w:rPr>
        <w:t xml:space="preserve"> </w:t>
      </w:r>
      <w:proofErr w:type="gramStart"/>
      <w:r w:rsidRPr="00363129">
        <w:rPr>
          <w:rFonts w:ascii="Calibri" w:eastAsia="Calibri" w:hAnsi="Calibri" w:cs="Calibri"/>
          <w:u w:val="single"/>
        </w:rPr>
        <w:t xml:space="preserve">in order </w:t>
      </w:r>
      <w:r w:rsidRPr="00363129">
        <w:rPr>
          <w:rFonts w:ascii="Calibri" w:eastAsia="Calibri" w:hAnsi="Calibri" w:cs="Calibri"/>
          <w:highlight w:val="green"/>
          <w:u w:val="single"/>
        </w:rPr>
        <w:t>to</w:t>
      </w:r>
      <w:proofErr w:type="gramEnd"/>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maintain internal stability</w:t>
      </w:r>
      <w:r w:rsidRPr="00363129">
        <w:rPr>
          <w:rFonts w:ascii="Calibri" w:eastAsia="Calibri" w:hAnsi="Calibri" w:cs="Calibri"/>
          <w:u w:val="single"/>
        </w:rPr>
        <w:t>. This is no longer an unthinkable proposition as dissatisfaction with democracy has peaked worldwide</w:t>
      </w:r>
      <w:r w:rsidRPr="00363129">
        <w:rPr>
          <w:rFonts w:ascii="Calibri" w:eastAsia="Calibri" w:hAnsi="Calibri" w:cs="Calibri"/>
          <w:sz w:val="16"/>
        </w:rPr>
        <w:t xml:space="preserve"> (Foa et al, 2020). </w:t>
      </w:r>
      <w:r w:rsidRPr="00363129">
        <w:rPr>
          <w:rFonts w:ascii="Calibri" w:eastAsia="Calibri" w:hAnsi="Calibri" w:cs="Calibri"/>
          <w:u w:val="single"/>
        </w:rPr>
        <w:t xml:space="preserve">Measures </w:t>
      </w:r>
      <w:r w:rsidRPr="00363129">
        <w:rPr>
          <w:rFonts w:ascii="Calibri" w:eastAsia="Calibri" w:hAnsi="Calibri" w:cs="Calibri"/>
          <w:b/>
          <w:iCs/>
          <w:highlight w:val="green"/>
          <w:u w:val="single"/>
        </w:rPr>
        <w:t>perfected by COVID</w:t>
      </w:r>
      <w:r w:rsidRPr="00363129">
        <w:rPr>
          <w:rFonts w:ascii="Calibri" w:eastAsia="Calibri" w:hAnsi="Calibri" w:cs="Calibri"/>
          <w:b/>
          <w:iCs/>
          <w:u w:val="single"/>
        </w:rPr>
        <w:t xml:space="preserve">-19 </w:t>
      </w:r>
      <w:r w:rsidRPr="00363129">
        <w:rPr>
          <w:rFonts w:ascii="Calibri" w:eastAsia="Calibri" w:hAnsi="Calibri" w:cs="Calibri"/>
          <w:b/>
          <w:iCs/>
          <w:highlight w:val="green"/>
          <w:u w:val="single"/>
        </w:rPr>
        <w:t>lockdowns</w:t>
      </w:r>
      <w:r w:rsidRPr="00363129">
        <w:rPr>
          <w:rFonts w:ascii="Calibri" w:eastAsia="Calibri" w:hAnsi="Calibri" w:cs="Calibri"/>
          <w:u w:val="single"/>
        </w:rPr>
        <w:t xml:space="preserve"> may have inadvertently served as a test run in this regard</w:t>
      </w:r>
      <w:r w:rsidRPr="00363129">
        <w:rPr>
          <w:rFonts w:ascii="Calibri" w:eastAsia="Calibri" w:hAnsi="Calibri" w:cs="Calibri"/>
          <w:sz w:val="16"/>
        </w:rPr>
        <w:t>.</w:t>
      </w:r>
    </w:p>
    <w:p w14:paraId="6DFB91C4" w14:textId="77777777" w:rsidR="00363129" w:rsidRPr="00363129" w:rsidRDefault="00363129" w:rsidP="00363129">
      <w:pPr>
        <w:rPr>
          <w:rFonts w:ascii="Calibri" w:eastAsia="Calibri" w:hAnsi="Calibri" w:cs="Calibri"/>
        </w:rPr>
      </w:pPr>
    </w:p>
    <w:p w14:paraId="671401D7"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T – core</w:t>
      </w:r>
    </w:p>
    <w:p w14:paraId="059775D7" w14:textId="77777777" w:rsidR="00363129" w:rsidRPr="00363129" w:rsidRDefault="00363129" w:rsidP="00363129">
      <w:pPr>
        <w:keepNext/>
        <w:keepLines/>
        <w:spacing w:before="40" w:after="0"/>
        <w:outlineLvl w:val="3"/>
        <w:rPr>
          <w:rFonts w:ascii="Calibri Light" w:eastAsia="Times New Roman" w:hAnsi="Calibri Light" w:cs="Calibri Light"/>
          <w:b/>
          <w:iCs/>
          <w:sz w:val="26"/>
        </w:rPr>
      </w:pPr>
      <w:r w:rsidRPr="00363129">
        <w:rPr>
          <w:rFonts w:ascii="Calibri Light" w:eastAsia="Times New Roman" w:hAnsi="Calibri Light" w:cs="Calibri Light"/>
          <w:b/>
          <w:iCs/>
          <w:sz w:val="26"/>
        </w:rPr>
        <w:t xml:space="preserve">The core antitrust laws are The Sherman Act, the Clayton Act, and the Federal Trade Commission Act.  </w:t>
      </w:r>
    </w:p>
    <w:p w14:paraId="1E907FB1" w14:textId="77777777" w:rsidR="00363129" w:rsidRPr="00363129" w:rsidRDefault="00363129" w:rsidP="00363129">
      <w:pPr>
        <w:rPr>
          <w:rFonts w:ascii="Calibri Light" w:eastAsia="Calibri" w:hAnsi="Calibri Light" w:cs="Calibri Light"/>
        </w:rPr>
      </w:pPr>
      <w:r w:rsidRPr="00363129">
        <w:rPr>
          <w:rFonts w:ascii="Calibri Light" w:eastAsia="Calibri" w:hAnsi="Calibri Light" w:cs="Calibri Light"/>
        </w:rPr>
        <w:t xml:space="preserve">Thomas </w:t>
      </w:r>
      <w:r w:rsidRPr="00363129">
        <w:rPr>
          <w:rFonts w:ascii="Calibri Light" w:eastAsia="Calibri" w:hAnsi="Calibri Light" w:cs="Calibri Light"/>
          <w:b/>
          <w:bCs/>
          <w:sz w:val="26"/>
        </w:rPr>
        <w:t>Horton 10</w:t>
      </w:r>
      <w:r w:rsidRPr="00363129">
        <w:rPr>
          <w:rFonts w:ascii="Calibri Light" w:eastAsia="Calibri" w:hAnsi="Calibri Light" w:cs="Calibri Light"/>
        </w:rPr>
        <w:t>. Professor of Law and Heidepriem Trial Advocacy Fellow, University of South Dakota School of Law. “Rediscovering Antitrust's Lost Values.” The University of New Hampshire Law Review. https://scholars.unh.edu/cgi/viewcontent.cgi?article=1305&amp;context=unh_lr</w:t>
      </w:r>
    </w:p>
    <w:p w14:paraId="287F60D3" w14:textId="77777777" w:rsidR="00363129" w:rsidRPr="00363129" w:rsidRDefault="00363129" w:rsidP="00363129">
      <w:pPr>
        <w:rPr>
          <w:rFonts w:ascii="Calibri Light" w:eastAsia="Calibri" w:hAnsi="Calibri Light" w:cs="Calibri Light"/>
          <w:sz w:val="16"/>
        </w:rPr>
      </w:pPr>
      <w:r w:rsidRPr="00363129">
        <w:rPr>
          <w:rFonts w:ascii="Calibri Light" w:eastAsia="Calibri" w:hAnsi="Calibri Light" w:cs="Calibri Light"/>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363129">
        <w:rPr>
          <w:rFonts w:ascii="Calibri Light" w:eastAsia="Calibri" w:hAnsi="Calibri Light" w:cs="Calibri Light"/>
          <w:u w:val="single"/>
        </w:rPr>
        <w:t xml:space="preserve">Congress’s balancing of values and objectives in </w:t>
      </w:r>
      <w:r w:rsidRPr="00363129">
        <w:rPr>
          <w:rFonts w:ascii="Calibri Light" w:eastAsia="Calibri" w:hAnsi="Calibri Light" w:cs="Calibri Light"/>
          <w:highlight w:val="green"/>
          <w:u w:val="single"/>
        </w:rPr>
        <w:t xml:space="preserve">its core antitrust laws </w:t>
      </w:r>
      <w:r w:rsidRPr="00363129">
        <w:rPr>
          <w:rFonts w:ascii="Calibri Light" w:eastAsia="Calibri" w:hAnsi="Calibri Light" w:cs="Calibri Light"/>
          <w:u w:val="single"/>
        </w:rPr>
        <w:t xml:space="preserve">including the </w:t>
      </w:r>
      <w:r w:rsidRPr="00363129">
        <w:rPr>
          <w:rFonts w:ascii="Calibri Light" w:eastAsia="Calibri" w:hAnsi="Calibri Light" w:cs="Calibri Light"/>
          <w:highlight w:val="green"/>
          <w:u w:val="single"/>
        </w:rPr>
        <w:t>Sherman, Clayton, and FTC Acts</w:t>
      </w:r>
      <w:r w:rsidRPr="00363129">
        <w:rPr>
          <w:rFonts w:ascii="Calibri Light" w:eastAsia="Calibri" w:hAnsi="Calibri Light" w:cs="Calibri Light"/>
          <w:sz w:val="16"/>
          <w:highlight w:val="green"/>
        </w:rPr>
        <w:t>.</w:t>
      </w:r>
      <w:r w:rsidRPr="00363129">
        <w:rPr>
          <w:rFonts w:ascii="Calibri Light" w:eastAsia="Calibri" w:hAnsi="Calibri Light" w:cs="Calibri Light"/>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9B248FB"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Violation---their advocate is about clarifying the Foreign Trade Antitrust Improvements Act.</w:t>
      </w:r>
    </w:p>
    <w:p w14:paraId="07A6A638"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 xml:space="preserve">Ryu ‘16 </w:t>
      </w:r>
      <w:r w:rsidRPr="00363129">
        <w:rPr>
          <w:rFonts w:ascii="Calibri" w:eastAsia="Calibri" w:hAnsi="Calibri" w:cs="Calibri"/>
        </w:rPr>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1F436E7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Suppose an international cartel fixed the price of a product manufactured abroad and imported into the United States. The cartel would be liable under the Sherman Antitrust Act of 1890 1 (the “Sherman Act”) for interfering with free competition in the United States and harming the American economy, though the cartel activity occurred outside the United States.2 Now, suppose that the price-fixed product was a component (e.g., liquid crystal displays (“LCD”)3 or capacitors </w:t>
      </w:r>
      <w:proofErr w:type="gramStart"/>
      <w:r w:rsidRPr="00363129">
        <w:rPr>
          <w:rFonts w:ascii="Calibri" w:eastAsia="Calibri" w:hAnsi="Calibri" w:cs="Calibri"/>
          <w:sz w:val="16"/>
        </w:rPr>
        <w:t>4 )</w:t>
      </w:r>
      <w:proofErr w:type="gramEnd"/>
      <w:r w:rsidRPr="00363129">
        <w:rPr>
          <w:rFonts w:ascii="Calibri" w:eastAsia="Calibri" w:hAnsi="Calibri" w:cs="Calibri"/>
          <w:sz w:val="16"/>
        </w:rPr>
        <w:t>. These price-fixed components are incorporated into finished products (e.g., phones5 and televisions</w:t>
      </w:r>
      <w:proofErr w:type="gramStart"/>
      <w:r w:rsidRPr="00363129">
        <w:rPr>
          <w:rFonts w:ascii="Calibri" w:eastAsia="Calibri" w:hAnsi="Calibri" w:cs="Calibri"/>
          <w:sz w:val="16"/>
        </w:rPr>
        <w:t>6 )</w:t>
      </w:r>
      <w:proofErr w:type="gramEnd"/>
      <w:r w:rsidRPr="00363129">
        <w:rPr>
          <w:rFonts w:ascii="Calibri" w:eastAsia="Calibri" w:hAnsi="Calibri" w:cs="Calibri"/>
          <w:sz w:val="16"/>
        </w:rPr>
        <w:t xml:space="preserve">, consequently raising the prices of the finished products.7 When those finished products with the hiked prices are imported into the United States, should the component cartel be similarly liable under the Sherman Act for interfering with free competition and hurting the American economy? Because the adverse economic effect is felt just the same, </w:t>
      </w:r>
      <w:r w:rsidRPr="00363129">
        <w:rPr>
          <w:rFonts w:ascii="Calibri" w:eastAsia="Calibri" w:hAnsi="Calibri" w:cs="Calibri"/>
          <w:u w:val="single"/>
        </w:rPr>
        <w:t xml:space="preserve">this </w:t>
      </w:r>
      <w:r w:rsidRPr="00363129">
        <w:rPr>
          <w:rFonts w:ascii="Calibri" w:eastAsia="Calibri" w:hAnsi="Calibri" w:cs="Calibri"/>
          <w:highlight w:val="green"/>
          <w:u w:val="single"/>
        </w:rPr>
        <w:t>Article</w:t>
      </w:r>
      <w:r w:rsidRPr="00363129">
        <w:rPr>
          <w:rFonts w:ascii="Calibri" w:eastAsia="Calibri" w:hAnsi="Calibri" w:cs="Calibri"/>
          <w:sz w:val="16"/>
        </w:rPr>
        <w:t xml:space="preserve"> argues in the affirmative and </w:t>
      </w:r>
      <w:r w:rsidRPr="00363129">
        <w:rPr>
          <w:rFonts w:ascii="Calibri" w:eastAsia="Calibri" w:hAnsi="Calibri" w:cs="Calibri"/>
          <w:highlight w:val="green"/>
          <w:u w:val="single"/>
        </w:rPr>
        <w:t>proposes</w:t>
      </w:r>
      <w:r w:rsidRPr="00363129">
        <w:rPr>
          <w:rFonts w:ascii="Calibri" w:eastAsia="Calibri" w:hAnsi="Calibri" w:cs="Calibri"/>
          <w:u w:val="single"/>
        </w:rPr>
        <w:t xml:space="preserve"> a </w:t>
      </w:r>
      <w:r w:rsidRPr="00363129">
        <w:rPr>
          <w:rFonts w:ascii="Calibri" w:eastAsia="Calibri" w:hAnsi="Calibri" w:cs="Calibri"/>
          <w:highlight w:val="green"/>
          <w:u w:val="single"/>
        </w:rPr>
        <w:t>new paradigm</w:t>
      </w:r>
      <w:r w:rsidRPr="00363129">
        <w:rPr>
          <w:rFonts w:ascii="Calibri" w:eastAsia="Calibri" w:hAnsi="Calibri" w:cs="Calibri"/>
          <w:u w:val="single"/>
        </w:rPr>
        <w:t xml:space="preserve"> to treat the importation of finished products </w:t>
      </w:r>
      <w:r w:rsidRPr="00363129">
        <w:rPr>
          <w:rFonts w:ascii="Calibri" w:eastAsia="Calibri" w:hAnsi="Calibri" w:cs="Calibri"/>
          <w:highlight w:val="green"/>
          <w:u w:val="single"/>
        </w:rPr>
        <w:t>incorporating price-fixed components under</w:t>
      </w:r>
      <w:r w:rsidRPr="00363129">
        <w:rPr>
          <w:rFonts w:ascii="Calibri" w:eastAsia="Calibri" w:hAnsi="Calibri" w:cs="Calibri"/>
          <w:u w:val="single"/>
        </w:rPr>
        <w:t xml:space="preserve"> the “import inclusion”</w:t>
      </w:r>
      <w:r w:rsidRPr="00363129">
        <w:rPr>
          <w:rFonts w:ascii="Calibri" w:eastAsia="Calibri" w:hAnsi="Calibri" w:cs="Calibri"/>
          <w:sz w:val="16"/>
        </w:rPr>
        <w:t xml:space="preserve">8 </w:t>
      </w:r>
      <w:r w:rsidRPr="00363129">
        <w:rPr>
          <w:rFonts w:ascii="Calibri" w:eastAsia="Calibri" w:hAnsi="Calibri" w:cs="Calibri"/>
          <w:u w:val="single"/>
        </w:rPr>
        <w:t>provision of the Foreign Trade Antitrust Improvements Act (the “</w:t>
      </w:r>
      <w:r w:rsidRPr="00363129">
        <w:rPr>
          <w:rFonts w:ascii="Calibri" w:eastAsia="Calibri" w:hAnsi="Calibri" w:cs="Calibri"/>
          <w:highlight w:val="green"/>
          <w:u w:val="single"/>
        </w:rPr>
        <w:t>FTAIA</w:t>
      </w:r>
      <w:r w:rsidRPr="00363129">
        <w:rPr>
          <w:rFonts w:ascii="Calibri" w:eastAsia="Calibri" w:hAnsi="Calibri" w:cs="Calibri"/>
          <w:u w:val="single"/>
        </w:rPr>
        <w:t xml:space="preserve">”). This </w:t>
      </w:r>
      <w:r w:rsidRPr="00363129">
        <w:rPr>
          <w:rFonts w:ascii="Calibri" w:eastAsia="Calibri" w:hAnsi="Calibri" w:cs="Calibri"/>
          <w:highlight w:val="green"/>
          <w:u w:val="single"/>
        </w:rPr>
        <w:t xml:space="preserve">Article further </w:t>
      </w:r>
      <w:r w:rsidRPr="00363129">
        <w:rPr>
          <w:rFonts w:ascii="Calibri" w:eastAsia="Calibri" w:hAnsi="Calibri" w:cs="Calibri"/>
          <w:b/>
          <w:iCs/>
          <w:highlight w:val="green"/>
          <w:u w:val="single"/>
        </w:rPr>
        <w:t>charges Congress to amend and clarify the FTAIA</w:t>
      </w:r>
      <w:r w:rsidRPr="00363129">
        <w:rPr>
          <w:rFonts w:ascii="Calibri" w:eastAsia="Calibri" w:hAnsi="Calibri" w:cs="Calibri"/>
          <w:u w:val="single"/>
        </w:rPr>
        <w:t xml:space="preserve"> for the first time since the statute’s enactment, and to delineate the contours of conduct involving import trade or commerce in the context of the FTAIA</w:t>
      </w:r>
      <w:r w:rsidRPr="00363129">
        <w:rPr>
          <w:rFonts w:ascii="Calibri" w:eastAsia="Calibri" w:hAnsi="Calibri" w:cs="Calibri"/>
          <w:sz w:val="16"/>
        </w:rPr>
        <w:t xml:space="preserve">. Additionally, this Article argues that the Supreme Court should revisit the indirect purchaser doctrine9 in Illinois Brick Co. v. Illinois10 that limited the private suit antitrust enforcement mechanism against foreign component cartels </w:t>
      </w:r>
      <w:proofErr w:type="gramStart"/>
      <w:r w:rsidRPr="00363129">
        <w:rPr>
          <w:rFonts w:ascii="Calibri" w:eastAsia="Calibri" w:hAnsi="Calibri" w:cs="Calibri"/>
          <w:sz w:val="16"/>
        </w:rPr>
        <w:t>in order to</w:t>
      </w:r>
      <w:proofErr w:type="gramEnd"/>
      <w:r w:rsidRPr="00363129">
        <w:rPr>
          <w:rFonts w:ascii="Calibri" w:eastAsia="Calibri" w:hAnsi="Calibri" w:cs="Calibri"/>
          <w:sz w:val="16"/>
        </w:rPr>
        <w:t xml:space="preserve"> update the application of the U.S. antitrust statutes in today’s age of globalized supply chains.</w:t>
      </w:r>
    </w:p>
    <w:p w14:paraId="78F08C16"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It’s a voter for limits and ground --- additional business practices explode the research burden </w:t>
      </w:r>
    </w:p>
    <w:p w14:paraId="3F3B1A2F"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CP – Section 5 (Generic)</w:t>
      </w:r>
    </w:p>
    <w:p w14:paraId="59685005" w14:textId="77777777" w:rsidR="00363129" w:rsidRPr="00363129" w:rsidRDefault="00363129" w:rsidP="00363129">
      <w:pPr>
        <w:rPr>
          <w:rFonts w:ascii="Calibri" w:eastAsia="Calibri" w:hAnsi="Calibri" w:cs="Calibri"/>
        </w:rPr>
      </w:pPr>
    </w:p>
    <w:p w14:paraId="11D2AC95" w14:textId="77777777" w:rsidR="00363129" w:rsidRPr="00363129" w:rsidRDefault="00363129" w:rsidP="00363129">
      <w:pPr>
        <w:keepNext/>
        <w:keepLines/>
        <w:spacing w:before="40" w:after="0"/>
        <w:outlineLvl w:val="3"/>
        <w:rPr>
          <w:rFonts w:ascii="Calibri" w:eastAsia="Times New Roman" w:hAnsi="Calibri" w:cs="Times New Roman"/>
          <w:b/>
          <w:i/>
          <w:sz w:val="26"/>
        </w:rPr>
      </w:pPr>
      <w:bookmarkStart w:id="0" w:name="_Hlk80787366"/>
      <w:r w:rsidRPr="00363129">
        <w:rPr>
          <w:rFonts w:ascii="Calibri" w:eastAsia="Times New Roman" w:hAnsi="Calibri" w:cs="Times New Roman"/>
          <w:b/>
          <w:i/>
          <w:sz w:val="26"/>
        </w:rPr>
        <w:t>Next off – Section 5:</w:t>
      </w:r>
    </w:p>
    <w:p w14:paraId="5A337EA8" w14:textId="77777777" w:rsidR="00363129" w:rsidRPr="00363129" w:rsidRDefault="00363129" w:rsidP="00363129">
      <w:pPr>
        <w:rPr>
          <w:rFonts w:ascii="Calibri" w:eastAsia="Calibri" w:hAnsi="Calibri" w:cs="Calibri"/>
        </w:rPr>
      </w:pPr>
    </w:p>
    <w:p w14:paraId="048EEB85" w14:textId="77777777" w:rsidR="00363129" w:rsidRPr="00363129" w:rsidRDefault="00363129" w:rsidP="00363129">
      <w:pPr>
        <w:keepNext/>
        <w:keepLines/>
        <w:spacing w:before="40" w:after="0"/>
        <w:outlineLvl w:val="3"/>
        <w:rPr>
          <w:rFonts w:ascii="Calibri" w:eastAsia="Times New Roman" w:hAnsi="Calibri" w:cs="Times New Roman"/>
          <w:b/>
          <w:iCs/>
          <w:sz w:val="26"/>
        </w:rPr>
      </w:pPr>
      <w:bookmarkStart w:id="1" w:name="_Hlk80269899"/>
      <w:r w:rsidRPr="00363129">
        <w:rPr>
          <w:rFonts w:ascii="Calibri" w:eastAsia="Times New Roman" w:hAnsi="Calibri" w:cs="Times New Roman"/>
          <w:b/>
          <w:iCs/>
          <w:sz w:val="26"/>
        </w:rPr>
        <w:t>Text:</w:t>
      </w:r>
    </w:p>
    <w:p w14:paraId="79EE03C9"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FTC should issue clear enforcement guidance that the </w:t>
      </w:r>
      <w:proofErr w:type="gramStart"/>
      <w:r w:rsidRPr="00363129">
        <w:rPr>
          <w:rFonts w:ascii="Calibri" w:eastAsia="Calibri" w:hAnsi="Calibri" w:cs="Calibri"/>
        </w:rPr>
        <w:t>presently-existent</w:t>
      </w:r>
      <w:proofErr w:type="gramEnd"/>
      <w:r w:rsidRPr="00363129">
        <w:rPr>
          <w:rFonts w:ascii="Calibri" w:eastAsia="Calibri" w:hAnsi="Calibri" w:cs="Calibri"/>
        </w:rPr>
        <w:t xml:space="preserve"> phrase “unfair methods of competition in or affecting commerce” in Section 5 of the FTCA includes conduct that violates a comity balancing test. The FTC should release a policy statement and data sets that reflects this and enforce accordingly.</w:t>
      </w:r>
    </w:p>
    <w:bookmarkEnd w:id="1"/>
    <w:p w14:paraId="3B14383F"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 </w:t>
      </w:r>
    </w:p>
    <w:p w14:paraId="11BE970A"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 cplan solves. It also competes – the FTC interprets current authority, instead of creating new prohibitions. </w:t>
      </w:r>
    </w:p>
    <w:p w14:paraId="57B51F6A" w14:textId="77777777" w:rsidR="00363129" w:rsidRPr="00363129" w:rsidRDefault="00363129" w:rsidP="00363129">
      <w:pPr>
        <w:rPr>
          <w:rFonts w:ascii="Calibri" w:eastAsia="Calibri" w:hAnsi="Calibri" w:cs="Calibri"/>
          <w:b/>
          <w:bCs/>
          <w:sz w:val="26"/>
        </w:rPr>
      </w:pPr>
      <w:bookmarkStart w:id="2" w:name="_Hlk80264996"/>
      <w:r w:rsidRPr="00363129">
        <w:rPr>
          <w:rFonts w:ascii="Calibri" w:eastAsia="Calibri" w:hAnsi="Calibri" w:cs="Calibri"/>
          <w:b/>
          <w:bCs/>
          <w:sz w:val="26"/>
        </w:rPr>
        <w:t>Kahn ‘21</w:t>
      </w:r>
    </w:p>
    <w:p w14:paraId="5A831BF8"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72D4D999" w14:textId="77777777" w:rsidR="00363129" w:rsidRPr="00363129" w:rsidRDefault="00363129" w:rsidP="00363129">
      <w:pPr>
        <w:rPr>
          <w:rFonts w:ascii="Calibri" w:eastAsia="Calibri" w:hAnsi="Calibri" w:cs="Calibri"/>
        </w:rPr>
      </w:pPr>
    </w:p>
    <w:p w14:paraId="6AACC0FC"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highlight w:val="green"/>
          <w:u w:val="single"/>
        </w:rPr>
        <w:t>Section 5</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of the </w:t>
      </w:r>
      <w:r w:rsidRPr="00363129">
        <w:rPr>
          <w:rFonts w:ascii="Calibri" w:eastAsia="Calibri" w:hAnsi="Calibri" w:cs="Calibri"/>
          <w:b/>
          <w:iCs/>
          <w:highlight w:val="green"/>
          <w:u w:val="single"/>
        </w:rPr>
        <w:t>F</w:t>
      </w:r>
      <w:r w:rsidRPr="00363129">
        <w:rPr>
          <w:rFonts w:ascii="Calibri" w:eastAsia="Calibri" w:hAnsi="Calibri" w:cs="Calibri"/>
          <w:sz w:val="14"/>
        </w:rPr>
        <w:t xml:space="preserve">ederal </w:t>
      </w:r>
      <w:r w:rsidRPr="00363129">
        <w:rPr>
          <w:rFonts w:ascii="Calibri" w:eastAsia="Calibri" w:hAnsi="Calibri" w:cs="Calibri"/>
          <w:b/>
          <w:iCs/>
          <w:highlight w:val="green"/>
          <w:u w:val="single"/>
        </w:rPr>
        <w:t>T</w:t>
      </w:r>
      <w:r w:rsidRPr="00363129">
        <w:rPr>
          <w:rFonts w:ascii="Calibri" w:eastAsia="Calibri" w:hAnsi="Calibri" w:cs="Calibri"/>
          <w:sz w:val="14"/>
        </w:rPr>
        <w:t xml:space="preserve">rade </w:t>
      </w:r>
      <w:r w:rsidRPr="00363129">
        <w:rPr>
          <w:rFonts w:ascii="Calibri" w:eastAsia="Calibri" w:hAnsi="Calibri" w:cs="Calibri"/>
          <w:b/>
          <w:iCs/>
          <w:highlight w:val="green"/>
          <w:u w:val="single"/>
        </w:rPr>
        <w:t>C</w:t>
      </w:r>
      <w:r w:rsidRPr="00363129">
        <w:rPr>
          <w:rFonts w:ascii="Calibri" w:eastAsia="Calibri" w:hAnsi="Calibri" w:cs="Calibri"/>
          <w:sz w:val="14"/>
        </w:rPr>
        <w:t xml:space="preserve">ommission </w:t>
      </w:r>
      <w:r w:rsidRPr="00363129">
        <w:rPr>
          <w:rFonts w:ascii="Calibri" w:eastAsia="Calibri" w:hAnsi="Calibri" w:cs="Calibri"/>
          <w:b/>
          <w:iCs/>
          <w:highlight w:val="green"/>
          <w:u w:val="single"/>
        </w:rPr>
        <w:t>A</w:t>
      </w:r>
      <w:r w:rsidRPr="00363129">
        <w:rPr>
          <w:rFonts w:ascii="Calibri" w:eastAsia="Calibri" w:hAnsi="Calibri" w:cs="Calibri"/>
          <w:sz w:val="14"/>
        </w:rPr>
        <w:t xml:space="preserve">ct </w:t>
      </w:r>
      <w:r w:rsidRPr="00363129">
        <w:rPr>
          <w:rFonts w:ascii="Calibri" w:eastAsia="Calibri" w:hAnsi="Calibri" w:cs="Calibri"/>
          <w:b/>
          <w:iCs/>
          <w:sz w:val="40"/>
          <w:szCs w:val="40"/>
          <w:highlight w:val="green"/>
          <w:u w:val="single"/>
        </w:rPr>
        <w:t>prohibits</w:t>
      </w:r>
      <w:r w:rsidRPr="00363129">
        <w:rPr>
          <w:rFonts w:ascii="Calibri" w:eastAsia="Calibri" w:hAnsi="Calibri" w:cs="Calibri"/>
          <w:b/>
          <w:iCs/>
          <w:sz w:val="40"/>
          <w:szCs w:val="40"/>
          <w:u w:val="single"/>
        </w:rPr>
        <w:t xml:space="preserve"> </w:t>
      </w:r>
      <w:r w:rsidRPr="00363129">
        <w:rPr>
          <w:rFonts w:ascii="Calibri" w:eastAsia="Calibri" w:hAnsi="Calibri" w:cs="Calibri"/>
          <w:highlight w:val="green"/>
          <w:u w:val="single"/>
        </w:rPr>
        <w:t>“unfair methods of competition</w:t>
      </w:r>
      <w:r w:rsidRPr="00363129">
        <w:rPr>
          <w:rFonts w:ascii="Calibri" w:eastAsia="Calibri" w:hAnsi="Calibri" w:cs="Calibri"/>
          <w:sz w:val="14"/>
        </w:rPr>
        <w:t xml:space="preserve"> </w:t>
      </w:r>
      <w:r w:rsidRPr="00363129">
        <w:rPr>
          <w:rFonts w:ascii="Calibri" w:eastAsia="Calibri" w:hAnsi="Calibri" w:cs="Calibri"/>
          <w:u w:val="single"/>
        </w:rPr>
        <w:t>in or affecting commerce</w:t>
      </w:r>
      <w:r w:rsidRPr="00363129">
        <w:rPr>
          <w:rFonts w:ascii="Calibri" w:eastAsia="Calibri" w:hAnsi="Calibri" w:cs="Calibri"/>
          <w:highlight w:val="green"/>
          <w:u w:val="single"/>
        </w:rPr>
        <w:t>.”</w:t>
      </w:r>
      <w:r w:rsidRPr="00363129">
        <w:rPr>
          <w:rFonts w:ascii="Calibri" w:eastAsia="Calibri" w:hAnsi="Calibri" w:cs="Calibri"/>
          <w:sz w:val="14"/>
        </w:rPr>
        <w:t xml:space="preserve">1 </w:t>
      </w:r>
      <w:r w:rsidRPr="00363129">
        <w:rPr>
          <w:rFonts w:ascii="Calibri" w:eastAsia="Calibri" w:hAnsi="Calibri" w:cs="Calibri"/>
          <w:u w:val="single"/>
        </w:rPr>
        <w:t>In 2015,</w:t>
      </w:r>
      <w:r w:rsidRPr="00363129">
        <w:rPr>
          <w:rFonts w:ascii="Calibri" w:eastAsia="Calibri" w:hAnsi="Calibri" w:cs="Calibri"/>
          <w:sz w:val="14"/>
        </w:rPr>
        <w:t xml:space="preserve"> </w:t>
      </w:r>
      <w:r w:rsidRPr="00363129">
        <w:rPr>
          <w:rFonts w:ascii="Calibri" w:eastAsia="Calibri" w:hAnsi="Calibri" w:cs="Calibri"/>
          <w:u w:val="single"/>
        </w:rPr>
        <w:t>the F</w:t>
      </w:r>
      <w:r w:rsidRPr="00363129">
        <w:rPr>
          <w:rFonts w:ascii="Calibri" w:eastAsia="Calibri" w:hAnsi="Calibri" w:cs="Calibri"/>
          <w:sz w:val="14"/>
        </w:rPr>
        <w:t xml:space="preserve">ederal </w:t>
      </w:r>
      <w:r w:rsidRPr="00363129">
        <w:rPr>
          <w:rFonts w:ascii="Calibri" w:eastAsia="Calibri" w:hAnsi="Calibri" w:cs="Calibri"/>
          <w:u w:val="single"/>
        </w:rPr>
        <w:t>T</w:t>
      </w:r>
      <w:r w:rsidRPr="00363129">
        <w:rPr>
          <w:rFonts w:ascii="Calibri" w:eastAsia="Calibri" w:hAnsi="Calibri" w:cs="Calibri"/>
          <w:sz w:val="14"/>
        </w:rPr>
        <w:t xml:space="preserve">rade </w:t>
      </w:r>
      <w:r w:rsidRPr="00363129">
        <w:rPr>
          <w:rFonts w:ascii="Calibri" w:eastAsia="Calibri" w:hAnsi="Calibri" w:cs="Calibri"/>
          <w:u w:val="single"/>
        </w:rPr>
        <w:t>Commission under Chair</w:t>
      </w:r>
      <w:r w:rsidRPr="00363129">
        <w:rPr>
          <w:rFonts w:ascii="Calibri" w:eastAsia="Calibri" w:hAnsi="Calibri" w:cs="Calibri"/>
          <w:sz w:val="14"/>
        </w:rPr>
        <w:t xml:space="preserve">woman Edith </w:t>
      </w:r>
      <w:r w:rsidRPr="00363129">
        <w:rPr>
          <w:rFonts w:ascii="Calibri" w:eastAsia="Calibri" w:hAnsi="Calibri" w:cs="Calibri"/>
          <w:u w:val="single"/>
        </w:rPr>
        <w:t>Ramirez published the Statement of Enforcement Principles</w:t>
      </w:r>
      <w:r w:rsidRPr="00363129">
        <w:rPr>
          <w:rFonts w:ascii="Calibri" w:eastAsia="Calibri" w:hAnsi="Calibri" w:cs="Calibri"/>
          <w:sz w:val="14"/>
        </w:rPr>
        <w:t xml:space="preserve"> </w:t>
      </w:r>
      <w:r w:rsidRPr="00363129">
        <w:rPr>
          <w:rFonts w:ascii="Calibri" w:eastAsia="Calibri" w:hAnsi="Calibri" w:cs="Calibri"/>
          <w:u w:val="single"/>
        </w:rPr>
        <w:t xml:space="preserve">Regarding </w:t>
      </w:r>
      <w:r w:rsidRPr="00363129">
        <w:rPr>
          <w:rFonts w:ascii="Calibri" w:eastAsia="Calibri" w:hAnsi="Calibri" w:cs="Calibri"/>
          <w:sz w:val="14"/>
        </w:rPr>
        <w:t xml:space="preserve">“Unfair Methods of Competition” Under </w:t>
      </w:r>
      <w:r w:rsidRPr="00363129">
        <w:rPr>
          <w:rFonts w:ascii="Calibri" w:eastAsia="Calibri" w:hAnsi="Calibri" w:cs="Calibri"/>
          <w:u w:val="single"/>
        </w:rPr>
        <w:t>Section 5 of the FTC A</w:t>
      </w:r>
      <w:r w:rsidRPr="00363129">
        <w:rPr>
          <w:rFonts w:ascii="Calibri" w:eastAsia="Calibri" w:hAnsi="Calibri" w:cs="Calibri"/>
          <w:sz w:val="14"/>
        </w:rPr>
        <w:t>ct (hereinafter “2015 Statement”), which established principles to guide the agency’s exercise of its “standalone” Section 5 authority.2 Al</w:t>
      </w:r>
      <w:r w:rsidRPr="00363129">
        <w:rPr>
          <w:rFonts w:ascii="Calibri" w:eastAsia="Calibri" w:hAnsi="Calibri" w:cs="Calibri"/>
          <w:u w:val="single"/>
        </w:rPr>
        <w:t>though</w:t>
      </w:r>
      <w:r w:rsidRPr="00363129">
        <w:rPr>
          <w:rFonts w:ascii="Calibri" w:eastAsia="Calibri" w:hAnsi="Calibri" w:cs="Calibri"/>
          <w:sz w:val="14"/>
        </w:rPr>
        <w:t xml:space="preserve"> </w:t>
      </w:r>
      <w:r w:rsidRPr="00363129">
        <w:rPr>
          <w:rFonts w:ascii="Calibri" w:eastAsia="Calibri" w:hAnsi="Calibri" w:cs="Calibri"/>
          <w:u w:val="single"/>
        </w:rPr>
        <w:t>presented as a way to reaffirm the Commission’s preexisting approach to Section 5</w:t>
      </w:r>
      <w:r w:rsidRPr="00363129">
        <w:rPr>
          <w:rFonts w:ascii="Calibri" w:eastAsia="Calibri" w:hAnsi="Calibri" w:cs="Calibri"/>
          <w:sz w:val="14"/>
        </w:rPr>
        <w:t xml:space="preserve"> and preserve doctrinal flexibility,3 </w:t>
      </w:r>
      <w:r w:rsidRPr="00363129">
        <w:rPr>
          <w:rFonts w:ascii="Calibri" w:eastAsia="Calibri" w:hAnsi="Calibri" w:cs="Calibri"/>
          <w:u w:val="single"/>
        </w:rPr>
        <w:t>the 2015 Statement contravenes the text</w:t>
      </w:r>
      <w:r w:rsidRPr="00363129">
        <w:rPr>
          <w:rFonts w:ascii="Calibri" w:eastAsia="Calibri" w:hAnsi="Calibri" w:cs="Calibri"/>
          <w:sz w:val="14"/>
        </w:rPr>
        <w:t xml:space="preserve">, structure, and history </w:t>
      </w:r>
      <w:r w:rsidRPr="00363129">
        <w:rPr>
          <w:rFonts w:ascii="Calibri" w:eastAsia="Calibri" w:hAnsi="Calibri" w:cs="Calibri"/>
          <w:u w:val="single"/>
        </w:rPr>
        <w:t>of Section 5 and largely writes the FTC’s standalone authority out of existence</w:t>
      </w:r>
      <w:r w:rsidRPr="00363129">
        <w:rPr>
          <w:rFonts w:ascii="Calibri" w:eastAsia="Calibri" w:hAnsi="Calibri" w:cs="Calibri"/>
          <w:sz w:val="14"/>
        </w:rPr>
        <w:t xml:space="preserve">. </w:t>
      </w:r>
      <w:r w:rsidRPr="00363129">
        <w:rPr>
          <w:rFonts w:ascii="Calibri" w:eastAsia="Calibri" w:hAnsi="Calibri" w:cs="Calibri"/>
          <w:u w:val="single"/>
        </w:rPr>
        <w:t>In our</w:t>
      </w:r>
      <w:r w:rsidRPr="00363129">
        <w:rPr>
          <w:rFonts w:ascii="Calibri" w:eastAsia="Calibri" w:hAnsi="Calibri" w:cs="Calibri"/>
          <w:sz w:val="14"/>
        </w:rPr>
        <w:t xml:space="preserve"> </w:t>
      </w:r>
      <w:r w:rsidRPr="00363129">
        <w:rPr>
          <w:rFonts w:ascii="Calibri" w:eastAsia="Calibri" w:hAnsi="Calibri" w:cs="Calibri"/>
          <w:strike/>
          <w:sz w:val="14"/>
        </w:rPr>
        <w:t xml:space="preserve">view </w:t>
      </w:r>
      <w:r w:rsidRPr="00363129">
        <w:rPr>
          <w:rFonts w:ascii="Calibri" w:eastAsia="Calibri" w:hAnsi="Calibri" w:cs="Calibri"/>
          <w:sz w:val="14"/>
        </w:rPr>
        <w:t>(</w:t>
      </w:r>
      <w:r w:rsidRPr="00363129">
        <w:rPr>
          <w:rFonts w:ascii="Calibri" w:eastAsia="Calibri" w:hAnsi="Calibri" w:cs="Calibri"/>
          <w:u w:val="single"/>
        </w:rPr>
        <w:t>perspective)</w:t>
      </w:r>
      <w:r w:rsidRPr="00363129">
        <w:rPr>
          <w:rFonts w:ascii="Calibri" w:eastAsia="Calibri" w:hAnsi="Calibri" w:cs="Calibri"/>
          <w:sz w:val="14"/>
        </w:rPr>
        <w:t xml:space="preserve">, </w:t>
      </w:r>
      <w:r w:rsidRPr="00363129">
        <w:rPr>
          <w:rFonts w:ascii="Calibri" w:eastAsia="Calibri" w:hAnsi="Calibri" w:cs="Calibri"/>
          <w:u w:val="single"/>
        </w:rPr>
        <w:t xml:space="preserve">the 2015 Statement abrogates the Commission’s </w:t>
      </w:r>
      <w:r w:rsidRPr="00363129">
        <w:rPr>
          <w:rFonts w:ascii="Calibri" w:eastAsia="Calibri" w:hAnsi="Calibri" w:cs="Calibri"/>
          <w:b/>
          <w:iCs/>
          <w:u w:val="single"/>
        </w:rPr>
        <w:t>congressionally mandated duty</w:t>
      </w:r>
      <w:r w:rsidRPr="00363129">
        <w:rPr>
          <w:rFonts w:ascii="Calibri" w:eastAsia="Calibri" w:hAnsi="Calibri" w:cs="Calibri"/>
          <w:sz w:val="14"/>
        </w:rPr>
        <w:t xml:space="preserve"> </w:t>
      </w:r>
      <w:r w:rsidRPr="00363129">
        <w:rPr>
          <w:rFonts w:ascii="Calibri" w:eastAsia="Calibri" w:hAnsi="Calibri" w:cs="Calibri"/>
          <w:u w:val="single"/>
        </w:rPr>
        <w:t>to use its expertise to identify and combat unfair methods of competition</w:t>
      </w:r>
      <w:r w:rsidRPr="00363129">
        <w:rPr>
          <w:rFonts w:ascii="Calibri" w:eastAsia="Calibri" w:hAnsi="Calibri" w:cs="Calibri"/>
          <w:sz w:val="14"/>
        </w:rPr>
        <w:t xml:space="preserve"> even if they do not violate a separate antitrust statute. Accordingly</w:t>
      </w:r>
      <w:r w:rsidRPr="00363129">
        <w:rPr>
          <w:rFonts w:ascii="Calibri" w:eastAsia="Calibri" w:hAnsi="Calibri" w:cs="Calibri"/>
          <w:u w:val="single"/>
        </w:rPr>
        <w:t>, because the Commission intends to restore the agency to this critical mission</w:t>
      </w:r>
      <w:r w:rsidRPr="00363129">
        <w:rPr>
          <w:rFonts w:ascii="Calibri" w:eastAsia="Calibri" w:hAnsi="Calibri" w:cs="Calibri"/>
          <w:sz w:val="14"/>
        </w:rPr>
        <w:t xml:space="preserve">, </w:t>
      </w:r>
      <w:r w:rsidRPr="00363129">
        <w:rPr>
          <w:rFonts w:ascii="Calibri" w:eastAsia="Calibri" w:hAnsi="Calibri" w:cs="Calibri"/>
          <w:u w:val="single"/>
        </w:rPr>
        <w:t>the agency withdraws the 2015 Statement</w:t>
      </w:r>
      <w:r w:rsidRPr="00363129">
        <w:rPr>
          <w:rFonts w:ascii="Calibri" w:eastAsia="Calibri" w:hAnsi="Calibri" w:cs="Calibri"/>
          <w:sz w:val="14"/>
        </w:rPr>
        <w:t xml:space="preserve">. </w:t>
      </w:r>
    </w:p>
    <w:p w14:paraId="00746DE0"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 Background</w:t>
      </w:r>
    </w:p>
    <w:p w14:paraId="0DA7D430"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A83F68C"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3965EA5" w14:textId="77777777" w:rsidR="00363129" w:rsidRPr="00363129" w:rsidRDefault="00363129" w:rsidP="00363129">
      <w:pPr>
        <w:rPr>
          <w:rFonts w:ascii="Calibri" w:eastAsia="Calibri" w:hAnsi="Calibri" w:cs="Calibri"/>
          <w:sz w:val="14"/>
          <w:szCs w:val="14"/>
        </w:rPr>
      </w:pPr>
      <w:proofErr w:type="gramStart"/>
      <w:r w:rsidRPr="00363129">
        <w:rPr>
          <w:rFonts w:ascii="Calibri" w:eastAsia="Calibri" w:hAnsi="Calibri" w:cs="Calibri"/>
          <w:sz w:val="14"/>
          <w:szCs w:val="14"/>
        </w:rPr>
        <w:t>With the exception of</w:t>
      </w:r>
      <w:proofErr w:type="gramEnd"/>
      <w:r w:rsidRPr="00363129">
        <w:rPr>
          <w:rFonts w:ascii="Calibri" w:eastAsia="Calibri" w:hAnsi="Calibri" w:cs="Calibri"/>
          <w:sz w:val="14"/>
          <w:szCs w:val="14"/>
        </w:rPr>
        <w:t xml:space="preserve"> certain administrative complaints involving invitations to collude, the agency has pled a standalone Section 5 violation just once in the more than five years since it published the statement. 10</w:t>
      </w:r>
    </w:p>
    <w:p w14:paraId="2AB9B2E3"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II. The Text, Structure, and History of Section 5 Reflect a Clear Legislative Mandate Broader than the Sherman and Clayton Acts</w:t>
      </w:r>
    </w:p>
    <w:p w14:paraId="31108B3A"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2BA04F6" w14:textId="77777777" w:rsidR="00363129" w:rsidRPr="00363129" w:rsidRDefault="00363129" w:rsidP="00363129">
      <w:pPr>
        <w:rPr>
          <w:rFonts w:ascii="Calibri" w:eastAsia="Calibri" w:hAnsi="Calibri" w:cs="Calibri"/>
          <w:sz w:val="14"/>
        </w:rPr>
      </w:pPr>
      <w:r w:rsidRPr="00363129">
        <w:rPr>
          <w:rFonts w:ascii="Calibri" w:eastAsia="Calibri" w:hAnsi="Calibri" w:cs="Calibri"/>
          <w:u w:val="single"/>
        </w:rPr>
        <w:t>In 1914,</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Congress enacted the </w:t>
      </w:r>
      <w:r w:rsidRPr="00363129">
        <w:rPr>
          <w:rFonts w:ascii="Calibri" w:eastAsia="Calibri" w:hAnsi="Calibri" w:cs="Calibri"/>
          <w:b/>
          <w:iCs/>
          <w:highlight w:val="green"/>
          <w:u w:val="single"/>
        </w:rPr>
        <w:t>F</w:t>
      </w:r>
      <w:r w:rsidRPr="00363129">
        <w:rPr>
          <w:rFonts w:ascii="Calibri" w:eastAsia="Calibri" w:hAnsi="Calibri" w:cs="Calibri"/>
          <w:sz w:val="14"/>
        </w:rPr>
        <w:t xml:space="preserve">ederal </w:t>
      </w:r>
      <w:r w:rsidRPr="00363129">
        <w:rPr>
          <w:rFonts w:ascii="Calibri" w:eastAsia="Calibri" w:hAnsi="Calibri" w:cs="Calibri"/>
          <w:b/>
          <w:iCs/>
          <w:highlight w:val="green"/>
          <w:u w:val="single"/>
        </w:rPr>
        <w:t>T</w:t>
      </w:r>
      <w:r w:rsidRPr="00363129">
        <w:rPr>
          <w:rFonts w:ascii="Calibri" w:eastAsia="Calibri" w:hAnsi="Calibri" w:cs="Calibri"/>
          <w:sz w:val="14"/>
        </w:rPr>
        <w:t xml:space="preserve">rade </w:t>
      </w:r>
      <w:r w:rsidRPr="00363129">
        <w:rPr>
          <w:rFonts w:ascii="Calibri" w:eastAsia="Calibri" w:hAnsi="Calibri" w:cs="Calibri"/>
          <w:b/>
          <w:iCs/>
          <w:highlight w:val="green"/>
          <w:u w:val="single"/>
        </w:rPr>
        <w:t>C</w:t>
      </w:r>
      <w:r w:rsidRPr="00363129">
        <w:rPr>
          <w:rFonts w:ascii="Calibri" w:eastAsia="Calibri" w:hAnsi="Calibri" w:cs="Calibri"/>
          <w:sz w:val="14"/>
        </w:rPr>
        <w:t xml:space="preserve">ommission </w:t>
      </w:r>
      <w:r w:rsidRPr="00363129">
        <w:rPr>
          <w:rFonts w:ascii="Calibri" w:eastAsia="Calibri" w:hAnsi="Calibri" w:cs="Calibri"/>
          <w:b/>
          <w:iCs/>
          <w:highlight w:val="green"/>
          <w:u w:val="single"/>
        </w:rPr>
        <w:t>A</w:t>
      </w:r>
      <w:r w:rsidRPr="00363129">
        <w:rPr>
          <w:rFonts w:ascii="Calibri" w:eastAsia="Calibri" w:hAnsi="Calibri" w:cs="Calibri"/>
          <w:sz w:val="14"/>
        </w:rPr>
        <w:t xml:space="preserve">ct </w:t>
      </w:r>
      <w:r w:rsidRPr="00363129">
        <w:rPr>
          <w:rFonts w:ascii="Calibri" w:eastAsia="Calibri" w:hAnsi="Calibri" w:cs="Calibri"/>
          <w:highlight w:val="green"/>
          <w:u w:val="single"/>
        </w:rPr>
        <w:t>to reach beyond</w:t>
      </w:r>
      <w:r w:rsidRPr="00363129">
        <w:rPr>
          <w:rFonts w:ascii="Calibri" w:eastAsia="Calibri" w:hAnsi="Calibri" w:cs="Calibri"/>
          <w:sz w:val="14"/>
        </w:rPr>
        <w:t xml:space="preserve"> the </w:t>
      </w:r>
      <w:r w:rsidRPr="00363129">
        <w:rPr>
          <w:rFonts w:ascii="Calibri" w:eastAsia="Calibri" w:hAnsi="Calibri" w:cs="Calibri"/>
          <w:highlight w:val="green"/>
          <w:u w:val="single"/>
        </w:rPr>
        <w:t>Sherman</w:t>
      </w:r>
      <w:r w:rsidRPr="00363129">
        <w:rPr>
          <w:rFonts w:ascii="Calibri" w:eastAsia="Calibri" w:hAnsi="Calibri" w:cs="Calibri"/>
          <w:sz w:val="14"/>
        </w:rPr>
        <w:t xml:space="preserve"> Act </w:t>
      </w:r>
      <w:r w:rsidRPr="00363129">
        <w:rPr>
          <w:rFonts w:ascii="Calibri" w:eastAsia="Calibri" w:hAnsi="Calibri" w:cs="Calibri"/>
          <w:u w:val="single"/>
        </w:rPr>
        <w:t>and</w:t>
      </w:r>
      <w:r w:rsidRPr="00363129">
        <w:rPr>
          <w:rFonts w:ascii="Calibri" w:eastAsia="Calibri" w:hAnsi="Calibri" w:cs="Calibri"/>
          <w:sz w:val="14"/>
        </w:rPr>
        <w:t xml:space="preserve"> to </w:t>
      </w:r>
      <w:r w:rsidRPr="00363129">
        <w:rPr>
          <w:rFonts w:ascii="Calibri" w:eastAsia="Calibri" w:hAnsi="Calibri" w:cs="Calibri"/>
          <w:highlight w:val="green"/>
          <w:u w:val="single"/>
        </w:rPr>
        <w:t>provide an alt</w:t>
      </w:r>
      <w:r w:rsidRPr="00363129">
        <w:rPr>
          <w:rFonts w:ascii="Calibri" w:eastAsia="Calibri" w:hAnsi="Calibri" w:cs="Calibri"/>
          <w:sz w:val="14"/>
        </w:rPr>
        <w:t xml:space="preserve">ernative institutional framework </w:t>
      </w:r>
      <w:r w:rsidRPr="00363129">
        <w:rPr>
          <w:rFonts w:ascii="Calibri" w:eastAsia="Calibri" w:hAnsi="Calibri" w:cs="Calibri"/>
          <w:highlight w:val="green"/>
          <w:u w:val="single"/>
        </w:rPr>
        <w:t xml:space="preserve">for </w:t>
      </w:r>
      <w:r w:rsidRPr="00363129">
        <w:rPr>
          <w:rFonts w:ascii="Calibri" w:eastAsia="Calibri" w:hAnsi="Calibri" w:cs="Calibri"/>
          <w:b/>
          <w:iCs/>
          <w:highlight w:val="green"/>
          <w:u w:val="single"/>
        </w:rPr>
        <w:t>enforcing</w:t>
      </w:r>
      <w:r w:rsidRPr="00363129">
        <w:rPr>
          <w:rFonts w:ascii="Calibri" w:eastAsia="Calibri" w:hAnsi="Calibri" w:cs="Calibri"/>
          <w:sz w:val="14"/>
        </w:rPr>
        <w:t xml:space="preserve"> the </w:t>
      </w:r>
      <w:r w:rsidRPr="00363129">
        <w:rPr>
          <w:rFonts w:ascii="Calibri" w:eastAsia="Calibri" w:hAnsi="Calibri" w:cs="Calibri"/>
          <w:b/>
          <w:iCs/>
          <w:highlight w:val="green"/>
          <w:u w:val="single"/>
        </w:rPr>
        <w:t>antitrust</w:t>
      </w:r>
      <w:r w:rsidRPr="00363129">
        <w:rPr>
          <w:rFonts w:ascii="Calibri" w:eastAsia="Calibri" w:hAnsi="Calibri" w:cs="Calibri"/>
          <w:sz w:val="14"/>
        </w:rPr>
        <w:t xml:space="preserve"> laws. 11 </w:t>
      </w:r>
      <w:r w:rsidRPr="00363129">
        <w:rPr>
          <w:rFonts w:ascii="Calibri" w:eastAsia="Calibri" w:hAnsi="Calibri" w:cs="Calibri"/>
          <w:u w:val="single"/>
        </w:rPr>
        <w:t>After the Supreme Court announced</w:t>
      </w:r>
      <w:r w:rsidRPr="00363129">
        <w:rPr>
          <w:rFonts w:ascii="Calibri" w:eastAsia="Calibri" w:hAnsi="Calibri" w:cs="Calibri"/>
          <w:sz w:val="14"/>
        </w:rPr>
        <w:t xml:space="preserve"> in Standard Oil that </w:t>
      </w:r>
      <w:r w:rsidRPr="00363129">
        <w:rPr>
          <w:rFonts w:ascii="Calibri" w:eastAsia="Calibri" w:hAnsi="Calibri" w:cs="Calibri"/>
          <w:u w:val="single"/>
        </w:rPr>
        <w:t>it would subject restraints of trade to an open-ended “standard of reason” under</w:t>
      </w:r>
      <w:r w:rsidRPr="00363129">
        <w:rPr>
          <w:rFonts w:ascii="Calibri" w:eastAsia="Calibri" w:hAnsi="Calibri" w:cs="Calibri"/>
          <w:sz w:val="14"/>
        </w:rPr>
        <w:t xml:space="preserve"> the </w:t>
      </w:r>
      <w:r w:rsidRPr="00363129">
        <w:rPr>
          <w:rFonts w:ascii="Calibri" w:eastAsia="Calibri" w:hAnsi="Calibri" w:cs="Calibri"/>
          <w:u w:val="single"/>
        </w:rPr>
        <w:t xml:space="preserve">Sherman </w:t>
      </w:r>
      <w:r w:rsidRPr="00363129">
        <w:rPr>
          <w:rFonts w:ascii="Calibri" w:eastAsia="Calibri" w:hAnsi="Calibri" w:cs="Calibri"/>
          <w:sz w:val="14"/>
        </w:rPr>
        <w:t xml:space="preserve">Act, </w:t>
      </w:r>
      <w:r w:rsidRPr="00363129">
        <w:rPr>
          <w:rFonts w:ascii="Calibri" w:eastAsia="Calibri" w:hAnsi="Calibri" w:cs="Calibri"/>
          <w:u w:val="single"/>
        </w:rPr>
        <w:t>lawmakers were concerned</w:t>
      </w:r>
      <w:r w:rsidRPr="00363129">
        <w:rPr>
          <w:rFonts w:ascii="Calibri" w:eastAsia="Calibri" w:hAnsi="Calibri" w:cs="Calibri"/>
          <w:sz w:val="14"/>
        </w:rPr>
        <w:t xml:space="preserve"> that </w:t>
      </w:r>
      <w:r w:rsidRPr="00363129">
        <w:rPr>
          <w:rFonts w:ascii="Calibri" w:eastAsia="Calibri" w:hAnsi="Calibri" w:cs="Calibri"/>
          <w:u w:val="single"/>
        </w:rPr>
        <w:t>this approach to antitrust</w:t>
      </w:r>
      <w:r w:rsidRPr="00363129">
        <w:rPr>
          <w:rFonts w:ascii="Calibri" w:eastAsia="Calibri" w:hAnsi="Calibri" w:cs="Calibri"/>
          <w:sz w:val="14"/>
        </w:rPr>
        <w:t xml:space="preserve"> </w:t>
      </w:r>
      <w:r w:rsidRPr="00363129">
        <w:rPr>
          <w:rFonts w:ascii="Calibri" w:eastAsia="Calibri" w:hAnsi="Calibri" w:cs="Calibri"/>
          <w:u w:val="single"/>
        </w:rPr>
        <w:t>delayed resolution of cases</w:t>
      </w:r>
      <w:r w:rsidRPr="00363129">
        <w:rPr>
          <w:rFonts w:ascii="Calibri" w:eastAsia="Calibri" w:hAnsi="Calibri" w:cs="Calibri"/>
          <w:sz w:val="14"/>
        </w:rPr>
        <w:t xml:space="preserve">, </w:t>
      </w:r>
      <w:r w:rsidRPr="00363129">
        <w:rPr>
          <w:rFonts w:ascii="Calibri" w:eastAsia="Calibri" w:hAnsi="Calibri" w:cs="Calibri"/>
          <w:u w:val="single"/>
        </w:rPr>
        <w:t>delivered inconsistent and unpredictable results</w:t>
      </w:r>
      <w:r w:rsidRPr="00363129">
        <w:rPr>
          <w:rFonts w:ascii="Calibri" w:eastAsia="Calibri" w:hAnsi="Calibri" w:cs="Calibri"/>
          <w:sz w:val="14"/>
        </w:rPr>
        <w:t xml:space="preserve">, </w:t>
      </w:r>
      <w:r w:rsidRPr="00363129">
        <w:rPr>
          <w:rFonts w:ascii="Calibri" w:eastAsia="Calibri" w:hAnsi="Calibri" w:cs="Calibri"/>
          <w:u w:val="single"/>
        </w:rPr>
        <w:t>and yielded outsized</w:t>
      </w:r>
      <w:r w:rsidRPr="00363129">
        <w:rPr>
          <w:rFonts w:ascii="Calibri" w:eastAsia="Calibri" w:hAnsi="Calibri" w:cs="Calibri"/>
          <w:sz w:val="14"/>
        </w:rPr>
        <w:t xml:space="preserve"> and unchecked interpretive </w:t>
      </w:r>
      <w:r w:rsidRPr="00363129">
        <w:rPr>
          <w:rFonts w:ascii="Calibri" w:eastAsia="Calibri" w:hAnsi="Calibri" w:cs="Calibri"/>
          <w:u w:val="single"/>
        </w:rPr>
        <w:t>authority to the courts</w:t>
      </w:r>
      <w:r w:rsidRPr="00363129">
        <w:rPr>
          <w:rFonts w:ascii="Calibri" w:eastAsia="Calibri" w:hAnsi="Calibri" w:cs="Calibri"/>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363129">
        <w:rPr>
          <w:rFonts w:ascii="Calibri" w:eastAsia="Calibri" w:hAnsi="Calibri" w:cs="Calibri"/>
          <w:b/>
          <w:iCs/>
          <w:u w:val="single"/>
        </w:rPr>
        <w:t>These concerns spurred the passage of the FTC A</w:t>
      </w:r>
      <w:r w:rsidRPr="00363129">
        <w:rPr>
          <w:rFonts w:ascii="Calibri" w:eastAsia="Calibri" w:hAnsi="Calibri" w:cs="Calibri"/>
          <w:sz w:val="14"/>
        </w:rPr>
        <w:t xml:space="preserve">ct, </w:t>
      </w:r>
      <w:r w:rsidRPr="00363129">
        <w:rPr>
          <w:rFonts w:ascii="Calibri" w:eastAsia="Calibri" w:hAnsi="Calibri" w:cs="Calibri"/>
          <w:u w:val="single"/>
        </w:rPr>
        <w:t xml:space="preserve">which created </w:t>
      </w:r>
      <w:r w:rsidRPr="00363129">
        <w:rPr>
          <w:rFonts w:ascii="Calibri" w:eastAsia="Calibri" w:hAnsi="Calibri" w:cs="Calibri"/>
          <w:highlight w:val="green"/>
          <w:u w:val="single"/>
        </w:rPr>
        <w:t>an administrative body that could police unlawful</w:t>
      </w:r>
      <w:r w:rsidRPr="00363129">
        <w:rPr>
          <w:rFonts w:ascii="Calibri" w:eastAsia="Calibri" w:hAnsi="Calibri" w:cs="Calibri"/>
          <w:sz w:val="14"/>
        </w:rPr>
        <w:t xml:space="preserve"> business </w:t>
      </w:r>
      <w:r w:rsidRPr="00363129">
        <w:rPr>
          <w:rFonts w:ascii="Calibri" w:eastAsia="Calibri" w:hAnsi="Calibri" w:cs="Calibri"/>
          <w:highlight w:val="green"/>
          <w:u w:val="single"/>
        </w:rPr>
        <w:t xml:space="preserve">practices with </w:t>
      </w:r>
      <w:r w:rsidRPr="00363129">
        <w:rPr>
          <w:rFonts w:ascii="Calibri" w:eastAsia="Calibri" w:hAnsi="Calibri" w:cs="Calibri"/>
          <w:b/>
          <w:iCs/>
          <w:highlight w:val="green"/>
          <w:u w:val="single"/>
        </w:rPr>
        <w:t>greater expertise</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democratic accountability</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than courts </w:t>
      </w:r>
      <w:r w:rsidRPr="00363129">
        <w:rPr>
          <w:rFonts w:ascii="Calibri" w:eastAsia="Calibri" w:hAnsi="Calibri" w:cs="Calibri"/>
          <w:u w:val="single"/>
        </w:rPr>
        <w:t>provided.</w:t>
      </w:r>
      <w:r w:rsidRPr="00363129">
        <w:rPr>
          <w:rFonts w:ascii="Calibri" w:eastAsia="Calibri" w:hAnsi="Calibri" w:cs="Calibri"/>
          <w:sz w:val="14"/>
        </w:rPr>
        <w:t>15</w:t>
      </w:r>
    </w:p>
    <w:p w14:paraId="155D49DB"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u w:val="single"/>
        </w:rPr>
        <w:t>At the heart of the statute was Section 5,</w:t>
      </w:r>
      <w:r w:rsidRPr="00363129">
        <w:rPr>
          <w:rFonts w:ascii="Calibri" w:eastAsia="Calibri" w:hAnsi="Calibri" w:cs="Calibri"/>
          <w:sz w:val="14"/>
        </w:rPr>
        <w:t xml:space="preserve"> </w:t>
      </w:r>
      <w:r w:rsidRPr="00363129">
        <w:rPr>
          <w:rFonts w:ascii="Calibri" w:eastAsia="Calibri" w:hAnsi="Calibri" w:cs="Calibri"/>
          <w:u w:val="single"/>
        </w:rPr>
        <w:t xml:space="preserve">which declares “unfair methods of competition” </w:t>
      </w:r>
      <w:r w:rsidRPr="00363129">
        <w:rPr>
          <w:rFonts w:ascii="Calibri" w:eastAsia="Calibri" w:hAnsi="Calibri" w:cs="Calibri"/>
          <w:b/>
          <w:iCs/>
          <w:u w:val="single"/>
        </w:rPr>
        <w:t>unlawful</w:t>
      </w:r>
      <w:r w:rsidRPr="00363129">
        <w:rPr>
          <w:rFonts w:ascii="Calibri" w:eastAsia="Calibri" w:hAnsi="Calibri" w:cs="Calibri"/>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363129">
        <w:rPr>
          <w:rFonts w:ascii="Calibri" w:eastAsia="Calibri" w:hAnsi="Calibri" w:cs="Calibri"/>
          <w:u w:val="single"/>
        </w:rPr>
        <w:t xml:space="preserve">Notably, </w:t>
      </w:r>
      <w:r w:rsidRPr="00363129">
        <w:rPr>
          <w:rFonts w:ascii="Calibri" w:eastAsia="Calibri" w:hAnsi="Calibri" w:cs="Calibri"/>
          <w:sz w:val="14"/>
        </w:rPr>
        <w:t xml:space="preserve">the </w:t>
      </w:r>
      <w:r w:rsidRPr="00363129">
        <w:rPr>
          <w:rFonts w:ascii="Calibri" w:eastAsia="Calibri" w:hAnsi="Calibri" w:cs="Calibri"/>
          <w:highlight w:val="green"/>
          <w:u w:val="single"/>
        </w:rPr>
        <w:t>FTC A</w:t>
      </w:r>
      <w:r w:rsidRPr="00363129">
        <w:rPr>
          <w:rFonts w:ascii="Calibri" w:eastAsia="Calibri" w:hAnsi="Calibri" w:cs="Calibri"/>
          <w:sz w:val="14"/>
        </w:rPr>
        <w:t>ct</w:t>
      </w:r>
      <w:r w:rsidRPr="00363129">
        <w:rPr>
          <w:rFonts w:ascii="Calibri" w:eastAsia="Calibri" w:hAnsi="Calibri" w:cs="Calibri"/>
          <w:highlight w:val="green"/>
          <w:u w:val="single"/>
        </w:rPr>
        <w:t>’s</w:t>
      </w:r>
      <w:r w:rsidRPr="00363129">
        <w:rPr>
          <w:rFonts w:ascii="Calibri" w:eastAsia="Calibri" w:hAnsi="Calibri" w:cs="Calibri"/>
          <w:sz w:val="14"/>
        </w:rPr>
        <w:t xml:space="preserve"> </w:t>
      </w:r>
      <w:r w:rsidRPr="00363129">
        <w:rPr>
          <w:rFonts w:ascii="Calibri" w:eastAsia="Calibri" w:hAnsi="Calibri" w:cs="Calibri"/>
          <w:highlight w:val="green"/>
          <w:u w:val="single"/>
        </w:rPr>
        <w:t>remedial scheme differs</w:t>
      </w:r>
      <w:r w:rsidRPr="00363129">
        <w:rPr>
          <w:rFonts w:ascii="Calibri" w:eastAsia="Calibri" w:hAnsi="Calibri" w:cs="Calibri"/>
          <w:sz w:val="14"/>
        </w:rPr>
        <w:t xml:space="preserve"> significantly </w:t>
      </w:r>
      <w:r w:rsidRPr="00363129">
        <w:rPr>
          <w:rFonts w:ascii="Calibri" w:eastAsia="Calibri" w:hAnsi="Calibri" w:cs="Calibri"/>
          <w:highlight w:val="green"/>
          <w:u w:val="single"/>
        </w:rPr>
        <w:t>from</w:t>
      </w:r>
      <w:r w:rsidRPr="00363129">
        <w:rPr>
          <w:rFonts w:ascii="Calibri" w:eastAsia="Calibri" w:hAnsi="Calibri" w:cs="Calibri"/>
          <w:sz w:val="14"/>
        </w:rPr>
        <w:t xml:space="preserve"> the remedial structure of the </w:t>
      </w:r>
      <w:r w:rsidRPr="00363129">
        <w:rPr>
          <w:rFonts w:ascii="Calibri" w:eastAsia="Calibri" w:hAnsi="Calibri" w:cs="Calibri"/>
          <w:highlight w:val="green"/>
          <w:u w:val="single"/>
        </w:rPr>
        <w:t>other antitrust statutes</w:t>
      </w:r>
      <w:r w:rsidRPr="00363129">
        <w:rPr>
          <w:rFonts w:ascii="Calibri" w:eastAsia="Calibri" w:hAnsi="Calibri" w:cs="Calibri"/>
          <w:sz w:val="14"/>
        </w:rPr>
        <w:t xml:space="preserve">. The Commission cannot pursue criminal penalties for violations of “unfair methods of competition,” and </w:t>
      </w:r>
      <w:r w:rsidRPr="00363129">
        <w:rPr>
          <w:rFonts w:ascii="Calibri" w:eastAsia="Calibri" w:hAnsi="Calibri" w:cs="Calibri"/>
          <w:highlight w:val="green"/>
          <w:u w:val="single"/>
        </w:rPr>
        <w:t>Section 5 provides</w:t>
      </w:r>
      <w:r w:rsidRPr="00363129">
        <w:rPr>
          <w:rFonts w:ascii="Calibri" w:eastAsia="Calibri" w:hAnsi="Calibri" w:cs="Calibri"/>
          <w:sz w:val="14"/>
        </w:rPr>
        <w:t xml:space="preserve"> </w:t>
      </w:r>
      <w:r w:rsidRPr="00363129">
        <w:rPr>
          <w:rFonts w:ascii="Calibri" w:eastAsia="Calibri" w:hAnsi="Calibri" w:cs="Calibri"/>
          <w:b/>
          <w:iCs/>
          <w:highlight w:val="green"/>
          <w:u w:val="single"/>
        </w:rPr>
        <w:t>no private right of action</w:t>
      </w:r>
      <w:r w:rsidRPr="00363129">
        <w:rPr>
          <w:rFonts w:ascii="Calibri" w:eastAsia="Calibri" w:hAnsi="Calibri" w:cs="Calibri"/>
          <w:sz w:val="14"/>
        </w:rPr>
        <w:t xml:space="preserve">, </w:t>
      </w:r>
      <w:r w:rsidRPr="00363129">
        <w:rPr>
          <w:rFonts w:ascii="Calibri" w:eastAsia="Calibri" w:hAnsi="Calibri" w:cs="Calibri"/>
          <w:u w:val="single"/>
        </w:rPr>
        <w:t xml:space="preserve">shielding violators from </w:t>
      </w:r>
      <w:r w:rsidRPr="00363129">
        <w:rPr>
          <w:rFonts w:ascii="Calibri" w:eastAsia="Calibri" w:hAnsi="Calibri" w:cs="Calibri"/>
          <w:b/>
          <w:iCs/>
          <w:u w:val="single"/>
        </w:rPr>
        <w:t>private lawsuits</w:t>
      </w:r>
      <w:r w:rsidRPr="00363129">
        <w:rPr>
          <w:rFonts w:ascii="Calibri" w:eastAsia="Calibri" w:hAnsi="Calibri" w:cs="Calibri"/>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363129">
        <w:rPr>
          <w:rFonts w:ascii="Calibri" w:eastAsia="Calibri" w:hAnsi="Calibri" w:cs="Calibri"/>
          <w:sz w:val="14"/>
        </w:rPr>
        <w:t>Act, but</w:t>
      </w:r>
      <w:proofErr w:type="gramEnd"/>
      <w:r w:rsidRPr="00363129">
        <w:rPr>
          <w:rFonts w:ascii="Calibri" w:eastAsia="Calibri" w:hAnsi="Calibri" w:cs="Calibri"/>
          <w:sz w:val="14"/>
        </w:rPr>
        <w:t xml:space="preserve"> provides a more limited set of remedies.17</w:t>
      </w:r>
    </w:p>
    <w:p w14:paraId="36E70D08" w14:textId="77777777" w:rsidR="00363129" w:rsidRPr="00363129" w:rsidRDefault="00363129" w:rsidP="00363129">
      <w:pPr>
        <w:rPr>
          <w:rFonts w:ascii="Calibri" w:eastAsia="Calibri" w:hAnsi="Calibri" w:cs="Calibri"/>
          <w:sz w:val="14"/>
        </w:rPr>
      </w:pPr>
      <w:r w:rsidRPr="00363129">
        <w:rPr>
          <w:rFonts w:ascii="Calibri" w:eastAsia="Calibri" w:hAnsi="Calibri" w:cs="Calibri"/>
          <w:sz w:val="14"/>
        </w:rPr>
        <w:t xml:space="preserve">The legislative debate around </w:t>
      </w:r>
      <w:r w:rsidRPr="00363129">
        <w:rPr>
          <w:rFonts w:ascii="Calibri" w:eastAsia="Calibri" w:hAnsi="Calibri" w:cs="Calibri"/>
          <w:u w:val="single"/>
        </w:rPr>
        <w:t xml:space="preserve">the FTC Act </w:t>
      </w:r>
      <w:r w:rsidRPr="00363129">
        <w:rPr>
          <w:rFonts w:ascii="Calibri" w:eastAsia="Calibri" w:hAnsi="Calibri" w:cs="Calibri"/>
          <w:highlight w:val="green"/>
          <w:u w:val="single"/>
        </w:rPr>
        <w:t>makes clear that</w:t>
      </w:r>
      <w:r w:rsidRPr="00363129">
        <w:rPr>
          <w:rFonts w:ascii="Calibri" w:eastAsia="Calibri" w:hAnsi="Calibri" w:cs="Calibri"/>
          <w:sz w:val="14"/>
        </w:rPr>
        <w:t xml:space="preserve"> the text and structure of the statute were intentional. </w:t>
      </w:r>
      <w:r w:rsidRPr="00363129">
        <w:rPr>
          <w:rFonts w:ascii="Calibri" w:eastAsia="Calibri" w:hAnsi="Calibri" w:cs="Calibri"/>
          <w:highlight w:val="green"/>
          <w:u w:val="single"/>
        </w:rPr>
        <w:t>Lawmakers</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chose to </w:t>
      </w:r>
      <w:r w:rsidRPr="00363129">
        <w:rPr>
          <w:rFonts w:ascii="Calibri" w:eastAsia="Calibri" w:hAnsi="Calibri" w:cs="Calibri"/>
          <w:b/>
          <w:iCs/>
          <w:highlight w:val="green"/>
          <w:u w:val="single"/>
        </w:rPr>
        <w:t>leave it to the Commission</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to determine which practices fell into </w:t>
      </w:r>
      <w:r w:rsidRPr="00363129">
        <w:rPr>
          <w:rFonts w:ascii="Calibri" w:eastAsia="Calibri" w:hAnsi="Calibri" w:cs="Calibri"/>
          <w:u w:val="single"/>
        </w:rPr>
        <w:t xml:space="preserve">the category of </w:t>
      </w:r>
      <w:r w:rsidRPr="00363129">
        <w:rPr>
          <w:rFonts w:ascii="Calibri" w:eastAsia="Calibri" w:hAnsi="Calibri" w:cs="Calibri"/>
          <w:highlight w:val="green"/>
          <w:u w:val="single"/>
        </w:rPr>
        <w:t>“unfair methods of competition</w:t>
      </w:r>
      <w:r w:rsidRPr="00363129">
        <w:rPr>
          <w:rFonts w:ascii="Calibri" w:eastAsia="Calibri" w:hAnsi="Calibri" w:cs="Calibri"/>
          <w:sz w:val="14"/>
        </w:rPr>
        <w:t xml:space="preserve">” </w:t>
      </w:r>
      <w:r w:rsidRPr="00363129">
        <w:rPr>
          <w:rFonts w:ascii="Calibri" w:eastAsia="Calibri" w:hAnsi="Calibri" w:cs="Calibri"/>
          <w:u w:val="single"/>
        </w:rPr>
        <w:t xml:space="preserve">rather than attempt to define through statute the </w:t>
      </w:r>
      <w:r w:rsidRPr="00363129">
        <w:rPr>
          <w:rFonts w:ascii="Calibri" w:eastAsia="Calibri" w:hAnsi="Calibri" w:cs="Calibri"/>
          <w:b/>
          <w:iCs/>
          <w:u w:val="single"/>
        </w:rPr>
        <w:t>various unlawful practices</w:t>
      </w:r>
      <w:r w:rsidRPr="00363129">
        <w:rPr>
          <w:rFonts w:ascii="Calibri" w:eastAsia="Calibri" w:hAnsi="Calibri" w:cs="Calibri"/>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8EBC7C4" w14:textId="77777777" w:rsidR="00363129" w:rsidRPr="00363129" w:rsidRDefault="00363129" w:rsidP="00363129">
      <w:pPr>
        <w:rPr>
          <w:rFonts w:ascii="Calibri" w:eastAsia="Calibri" w:hAnsi="Calibri" w:cs="Calibri"/>
          <w:sz w:val="14"/>
        </w:rPr>
      </w:pPr>
      <w:bookmarkStart w:id="3" w:name="_Hlk81051837"/>
      <w:r w:rsidRPr="00363129">
        <w:rPr>
          <w:rFonts w:ascii="Calibri" w:eastAsia="Calibri" w:hAnsi="Calibri" w:cs="Calibri"/>
          <w:highlight w:val="green"/>
          <w:u w:val="single"/>
        </w:rPr>
        <w:t>The Supreme Court has repeatedly affirmed</w:t>
      </w:r>
      <w:r w:rsidRPr="00363129">
        <w:rPr>
          <w:rFonts w:ascii="Calibri" w:eastAsia="Calibri" w:hAnsi="Calibri" w:cs="Calibri"/>
          <w:sz w:val="14"/>
        </w:rPr>
        <w:t xml:space="preserve"> this view of the </w:t>
      </w:r>
      <w:r w:rsidRPr="00363129">
        <w:rPr>
          <w:rFonts w:ascii="Calibri" w:eastAsia="Calibri" w:hAnsi="Calibri" w:cs="Calibri"/>
          <w:b/>
          <w:iCs/>
          <w:highlight w:val="green"/>
          <w:u w:val="single"/>
        </w:rPr>
        <w:t>agency’s Section 5 authority</w:t>
      </w:r>
      <w:r w:rsidRPr="00363129">
        <w:rPr>
          <w:rFonts w:ascii="Calibri" w:eastAsia="Calibri" w:hAnsi="Calibri" w:cs="Calibri"/>
          <w:sz w:val="14"/>
        </w:rPr>
        <w:t xml:space="preserve">, </w:t>
      </w:r>
      <w:bookmarkEnd w:id="3"/>
      <w:r w:rsidRPr="00363129">
        <w:rPr>
          <w:rFonts w:ascii="Calibri" w:eastAsia="Calibri" w:hAnsi="Calibri" w:cs="Calibri"/>
          <w:u w:val="single"/>
        </w:rPr>
        <w:t xml:space="preserve">holding that </w:t>
      </w:r>
      <w:r w:rsidRPr="00363129">
        <w:rPr>
          <w:rFonts w:ascii="Calibri" w:eastAsia="Calibri" w:hAnsi="Calibri" w:cs="Calibri"/>
          <w:b/>
          <w:iCs/>
          <w:u w:val="single"/>
        </w:rPr>
        <w:t>the statute</w:t>
      </w:r>
      <w:r w:rsidRPr="00363129">
        <w:rPr>
          <w:rFonts w:ascii="Calibri" w:eastAsia="Calibri" w:hAnsi="Calibri" w:cs="Calibri"/>
          <w:sz w:val="14"/>
        </w:rPr>
        <w:t xml:space="preserve">, </w:t>
      </w:r>
      <w:r w:rsidRPr="00363129">
        <w:rPr>
          <w:rFonts w:ascii="Calibri" w:eastAsia="Calibri" w:hAnsi="Calibri" w:cs="Calibri"/>
          <w:b/>
          <w:iCs/>
          <w:u w:val="single"/>
        </w:rPr>
        <w:t>by its plain text</w:t>
      </w:r>
      <w:r w:rsidRPr="00363129">
        <w:rPr>
          <w:rFonts w:ascii="Calibri" w:eastAsia="Calibri" w:hAnsi="Calibri" w:cs="Calibri"/>
          <w:sz w:val="14"/>
        </w:rPr>
        <w:t xml:space="preserve">, </w:t>
      </w:r>
      <w:r w:rsidRPr="00363129">
        <w:rPr>
          <w:rFonts w:ascii="Calibri" w:eastAsia="Calibri" w:hAnsi="Calibri" w:cs="Calibri"/>
          <w:u w:val="single"/>
        </w:rPr>
        <w:t>does not limit unfair methods of competition to practices that violate other antitrust laws</w:t>
      </w:r>
      <w:r w:rsidRPr="00363129">
        <w:rPr>
          <w:rFonts w:ascii="Calibri" w:eastAsia="Calibri" w:hAnsi="Calibri" w:cs="Calibri"/>
          <w:sz w:val="14"/>
        </w:rPr>
        <w:t xml:space="preserve">. 21 </w:t>
      </w:r>
      <w:r w:rsidRPr="00363129">
        <w:rPr>
          <w:rFonts w:ascii="Calibri" w:eastAsia="Calibri" w:hAnsi="Calibri" w:cs="Calibri"/>
          <w:u w:val="single"/>
        </w:rPr>
        <w:t>The Court</w:t>
      </w:r>
      <w:r w:rsidRPr="00363129">
        <w:rPr>
          <w:rFonts w:ascii="Calibri" w:eastAsia="Calibri" w:hAnsi="Calibri" w:cs="Calibri"/>
          <w:sz w:val="14"/>
        </w:rPr>
        <w:t xml:space="preserve">, </w:t>
      </w:r>
      <w:r w:rsidRPr="00363129">
        <w:rPr>
          <w:rFonts w:ascii="Calibri" w:eastAsia="Calibri" w:hAnsi="Calibri" w:cs="Calibri"/>
          <w:highlight w:val="green"/>
          <w:u w:val="single"/>
        </w:rPr>
        <w:t>recognizing</w:t>
      </w:r>
      <w:r w:rsidRPr="00363129">
        <w:rPr>
          <w:rFonts w:ascii="Calibri" w:eastAsia="Calibri" w:hAnsi="Calibri" w:cs="Calibri"/>
          <w:sz w:val="14"/>
        </w:rPr>
        <w:t xml:space="preserve"> the </w:t>
      </w:r>
      <w:r w:rsidRPr="00363129">
        <w:rPr>
          <w:rFonts w:ascii="Calibri" w:eastAsia="Calibri" w:hAnsi="Calibri" w:cs="Calibri"/>
          <w:highlight w:val="green"/>
          <w:u w:val="single"/>
        </w:rPr>
        <w:t>Commission’s expertise</w:t>
      </w:r>
      <w:r w:rsidRPr="00363129">
        <w:rPr>
          <w:rFonts w:ascii="Calibri" w:eastAsia="Calibri" w:hAnsi="Calibri" w:cs="Calibri"/>
          <w:sz w:val="14"/>
        </w:rPr>
        <w:t xml:space="preserve"> </w:t>
      </w:r>
      <w:r w:rsidRPr="00363129">
        <w:rPr>
          <w:rFonts w:ascii="Calibri" w:eastAsia="Calibri" w:hAnsi="Calibri" w:cs="Calibri"/>
          <w:u w:val="single"/>
        </w:rPr>
        <w:t>in competition matters</w:t>
      </w:r>
      <w:r w:rsidRPr="00363129">
        <w:rPr>
          <w:rFonts w:ascii="Calibri" w:eastAsia="Calibri" w:hAnsi="Calibri" w:cs="Calibri"/>
          <w:sz w:val="14"/>
        </w:rPr>
        <w:t xml:space="preserve">, </w:t>
      </w:r>
      <w:r w:rsidRPr="00363129">
        <w:rPr>
          <w:rFonts w:ascii="Calibri" w:eastAsia="Calibri" w:hAnsi="Calibri" w:cs="Calibri"/>
          <w:highlight w:val="green"/>
          <w:u w:val="single"/>
        </w:rPr>
        <w:t>has given “deference</w:t>
      </w:r>
      <w:r w:rsidRPr="00363129">
        <w:rPr>
          <w:rFonts w:ascii="Calibri" w:eastAsia="Calibri" w:hAnsi="Calibri" w:cs="Calibri"/>
          <w:sz w:val="14"/>
        </w:rPr>
        <w:t xml:space="preserve">”22 </w:t>
      </w:r>
      <w:r w:rsidRPr="00363129">
        <w:rPr>
          <w:rFonts w:ascii="Calibri" w:eastAsia="Calibri" w:hAnsi="Calibri" w:cs="Calibri"/>
          <w:u w:val="single"/>
        </w:rPr>
        <w:t>and “great weight”</w:t>
      </w:r>
      <w:r w:rsidRPr="00363129">
        <w:rPr>
          <w:rFonts w:ascii="Calibri" w:eastAsia="Calibri" w:hAnsi="Calibri" w:cs="Calibri"/>
          <w:sz w:val="14"/>
        </w:rPr>
        <w:t xml:space="preserve">23 </w:t>
      </w:r>
      <w:r w:rsidRPr="00363129">
        <w:rPr>
          <w:rFonts w:ascii="Calibri" w:eastAsia="Calibri" w:hAnsi="Calibri" w:cs="Calibri"/>
          <w:highlight w:val="green"/>
          <w:u w:val="single"/>
        </w:rPr>
        <w:t>to the Commission’s determination that a practice is unfair</w:t>
      </w:r>
      <w:r w:rsidRPr="00363129">
        <w:rPr>
          <w:rFonts w:ascii="Calibri" w:eastAsia="Calibri" w:hAnsi="Calibri" w:cs="Calibri"/>
          <w:sz w:val="14"/>
        </w:rPr>
        <w:t xml:space="preserve"> </w:t>
      </w:r>
      <w:r w:rsidRPr="00363129">
        <w:rPr>
          <w:rFonts w:ascii="Calibri" w:eastAsia="Calibri" w:hAnsi="Calibri" w:cs="Calibri"/>
          <w:u w:val="single"/>
        </w:rPr>
        <w:t>and should be condemned</w:t>
      </w:r>
      <w:r w:rsidRPr="00363129">
        <w:rPr>
          <w:rFonts w:ascii="Calibri" w:eastAsia="Calibri" w:hAnsi="Calibri" w:cs="Calibri"/>
          <w:sz w:val="14"/>
        </w:rPr>
        <w:t xml:space="preserve">. </w:t>
      </w:r>
    </w:p>
    <w:p w14:paraId="685B9E91" w14:textId="77777777" w:rsidR="00363129" w:rsidRPr="00363129" w:rsidRDefault="00363129" w:rsidP="00363129">
      <w:pPr>
        <w:rPr>
          <w:rFonts w:ascii="Calibri" w:eastAsia="Calibri" w:hAnsi="Calibri" w:cs="Calibri"/>
          <w:sz w:val="14"/>
        </w:rPr>
      </w:pPr>
    </w:p>
    <w:p w14:paraId="1DDEFDE4" w14:textId="77777777" w:rsidR="00363129" w:rsidRPr="00363129" w:rsidRDefault="00363129" w:rsidP="00363129">
      <w:pPr>
        <w:keepNext/>
        <w:keepLines/>
        <w:spacing w:before="40" w:after="0"/>
        <w:outlineLvl w:val="3"/>
        <w:rPr>
          <w:rFonts w:ascii="Calibri" w:eastAsia="Times New Roman" w:hAnsi="Calibri" w:cs="Times New Roman"/>
          <w:b/>
          <w:iCs/>
          <w:sz w:val="26"/>
        </w:rPr>
      </w:pPr>
      <w:bookmarkStart w:id="4" w:name="_Hlk82169083"/>
      <w:r w:rsidRPr="00363129">
        <w:rPr>
          <w:rFonts w:ascii="Calibri" w:eastAsia="Times New Roman" w:hAnsi="Calibri" w:cs="Times New Roman"/>
          <w:b/>
          <w:iCs/>
          <w:sz w:val="26"/>
        </w:rPr>
        <w:t xml:space="preserve">Our planks about </w:t>
      </w:r>
      <w:r w:rsidRPr="00363129">
        <w:rPr>
          <w:rFonts w:ascii="Calibri" w:eastAsia="Times New Roman" w:hAnsi="Calibri" w:cs="Times New Roman"/>
          <w:b/>
          <w:i/>
          <w:sz w:val="26"/>
          <w:u w:val="single"/>
        </w:rPr>
        <w:t>policy statements</w:t>
      </w:r>
      <w:r w:rsidRPr="00363129">
        <w:rPr>
          <w:rFonts w:ascii="Calibri" w:eastAsia="Times New Roman" w:hAnsi="Calibri" w:cs="Times New Roman"/>
          <w:b/>
          <w:iCs/>
          <w:sz w:val="26"/>
        </w:rPr>
        <w:t xml:space="preserve"> and </w:t>
      </w:r>
      <w:r w:rsidRPr="00363129">
        <w:rPr>
          <w:rFonts w:ascii="Calibri" w:eastAsia="Times New Roman" w:hAnsi="Calibri" w:cs="Times New Roman"/>
          <w:b/>
          <w:i/>
          <w:sz w:val="26"/>
          <w:u w:val="single"/>
        </w:rPr>
        <w:t>data sets</w:t>
      </w:r>
      <w:r w:rsidRPr="00363129">
        <w:rPr>
          <w:rFonts w:ascii="Calibri" w:eastAsia="Times New Roman" w:hAnsi="Calibri" w:cs="Times New Roman"/>
          <w:b/>
          <w:iCs/>
          <w:sz w:val="26"/>
        </w:rPr>
        <w:t xml:space="preserve"> mean CP avoids politics and rollback. </w:t>
      </w:r>
    </w:p>
    <w:p w14:paraId="0EBEC5CF"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Assumes rollback efforts from either Political </w:t>
      </w:r>
      <w:proofErr w:type="gramStart"/>
      <w:r w:rsidRPr="00363129">
        <w:rPr>
          <w:rFonts w:ascii="Calibri" w:eastAsia="Calibri" w:hAnsi="Calibri" w:cs="Calibri"/>
          <w:sz w:val="18"/>
          <w:szCs w:val="18"/>
        </w:rPr>
        <w:t>and</w:t>
      </w:r>
      <w:proofErr w:type="gramEnd"/>
      <w:r w:rsidRPr="00363129">
        <w:rPr>
          <w:rFonts w:ascii="Calibri" w:eastAsia="Calibri" w:hAnsi="Calibri" w:cs="Calibri"/>
          <w:sz w:val="18"/>
          <w:szCs w:val="18"/>
        </w:rPr>
        <w:t xml:space="preserve"> Judicial actors. </w:t>
      </w:r>
    </w:p>
    <w:p w14:paraId="47B74F98"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Empirical examples of FTC rollback go </w:t>
      </w:r>
      <w:r w:rsidRPr="00363129">
        <w:rPr>
          <w:rFonts w:ascii="Calibri" w:eastAsia="Calibri" w:hAnsi="Calibri" w:cs="Calibri"/>
          <w:i/>
          <w:iCs/>
          <w:sz w:val="18"/>
          <w:szCs w:val="18"/>
          <w:u w:val="single"/>
        </w:rPr>
        <w:t>Neg</w:t>
      </w:r>
      <w:r w:rsidRPr="00363129">
        <w:rPr>
          <w:rFonts w:ascii="Calibri" w:eastAsia="Calibri" w:hAnsi="Calibri" w:cs="Calibri"/>
          <w:sz w:val="18"/>
          <w:szCs w:val="18"/>
        </w:rPr>
        <w:t xml:space="preserve"> – those episodes DID NOT include policy statements or data sets.</w:t>
      </w:r>
    </w:p>
    <w:bookmarkEnd w:id="4"/>
    <w:p w14:paraId="5E75594D"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Kovacic ‘15</w:t>
      </w:r>
    </w:p>
    <w:p w14:paraId="56EFCC11"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487493FF" w14:textId="77777777" w:rsidR="00363129" w:rsidRPr="00363129" w:rsidRDefault="00363129" w:rsidP="00363129">
      <w:pPr>
        <w:rPr>
          <w:rFonts w:ascii="Calibri" w:eastAsia="Calibri" w:hAnsi="Calibri" w:cs="Calibri"/>
        </w:rPr>
      </w:pPr>
    </w:p>
    <w:p w14:paraId="3B5E861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363129">
        <w:rPr>
          <w:rFonts w:ascii="Calibri" w:eastAsia="Calibri" w:hAnsi="Calibri" w:cs="Calibri"/>
          <w:u w:val="single"/>
        </w:rPr>
        <w:t xml:space="preserve">How can one protect </w:t>
      </w:r>
      <w:r w:rsidRPr="00363129">
        <w:rPr>
          <w:rFonts w:ascii="Calibri" w:eastAsia="Calibri" w:hAnsi="Calibri" w:cs="Calibri"/>
          <w:sz w:val="16"/>
        </w:rPr>
        <w:t xml:space="preserve">meritorious </w:t>
      </w:r>
      <w:r w:rsidRPr="00363129">
        <w:rPr>
          <w:rFonts w:ascii="Calibri" w:eastAsia="Calibri" w:hAnsi="Calibri" w:cs="Calibri"/>
          <w:u w:val="single"/>
        </w:rPr>
        <w:t>enforcement programs from political attack and intervention</w:t>
      </w:r>
      <w:r w:rsidRPr="00363129">
        <w:rPr>
          <w:rFonts w:ascii="Calibri" w:eastAsia="Calibri" w:hAnsi="Calibri" w:cs="Calibri"/>
          <w:sz w:val="16"/>
        </w:rPr>
        <w:t xml:space="preserve"> </w:t>
      </w:r>
      <w:r w:rsidRPr="00363129">
        <w:rPr>
          <w:rFonts w:ascii="Calibri" w:eastAsia="Calibri" w:hAnsi="Calibri" w:cs="Calibri"/>
          <w:u w:val="single"/>
        </w:rPr>
        <w:t>by political branches</w:t>
      </w:r>
      <w:r w:rsidRPr="00363129">
        <w:rPr>
          <w:rFonts w:ascii="Calibri" w:eastAsia="Calibri" w:hAnsi="Calibri" w:cs="Calibri"/>
          <w:sz w:val="16"/>
        </w:rPr>
        <w:t xml:space="preserve"> of government </w:t>
      </w:r>
      <w:r w:rsidRPr="00363129">
        <w:rPr>
          <w:rFonts w:ascii="Calibri" w:eastAsia="Calibri" w:hAnsi="Calibri" w:cs="Calibri"/>
          <w:u w:val="single"/>
        </w:rPr>
        <w:t>as such programs come to fruition?</w:t>
      </w:r>
      <w:r w:rsidRPr="00363129">
        <w:rPr>
          <w:rFonts w:ascii="Calibri" w:eastAsia="Calibri" w:hAnsi="Calibri" w:cs="Calibri"/>
          <w:sz w:val="16"/>
        </w:rPr>
        <w:t xml:space="preserve"> Presented below are some possible solutions.</w:t>
      </w:r>
    </w:p>
    <w:p w14:paraId="344ADBC6"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A.     Greater Specification of Authority</w:t>
      </w:r>
    </w:p>
    <w:p w14:paraId="36DE1658"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 xml:space="preserve">One approach is to avoid extremely open-ended grants of authority which application invites objections that the agency has overreached its mandate or inspires political demands that it </w:t>
      </w:r>
      <w:proofErr w:type="gramStart"/>
      <w:r w:rsidRPr="00363129">
        <w:rPr>
          <w:rFonts w:ascii="Calibri" w:eastAsia="Calibri" w:hAnsi="Calibri" w:cs="Calibri"/>
          <w:sz w:val="16"/>
          <w:szCs w:val="16"/>
        </w:rPr>
        <w:t>use</w:t>
      </w:r>
      <w:proofErr w:type="gramEnd"/>
      <w:r w:rsidRPr="00363129">
        <w:rPr>
          <w:rFonts w:ascii="Calibri" w:eastAsia="Calibri" w:hAnsi="Calibri" w:cs="Calibri"/>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010BF887"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B.     More Transparency, Including Reliance on Policy Statements and Guidelines</w:t>
      </w:r>
    </w:p>
    <w:p w14:paraId="4349FC41"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Greater transparency </w:t>
      </w:r>
      <w:r w:rsidRPr="00363129">
        <w:rPr>
          <w:rFonts w:ascii="Calibri" w:eastAsia="Calibri" w:hAnsi="Calibri" w:cs="Calibri"/>
          <w:u w:val="single"/>
        </w:rPr>
        <w:t>in operations can</w:t>
      </w:r>
      <w:r w:rsidRPr="00363129">
        <w:rPr>
          <w:rFonts w:ascii="Calibri" w:eastAsia="Calibri" w:hAnsi="Calibri" w:cs="Calibri"/>
          <w:sz w:val="16"/>
        </w:rPr>
        <w:t xml:space="preserve"> increase the agency’s perceived legitimacy and </w:t>
      </w:r>
      <w:r w:rsidRPr="00363129">
        <w:rPr>
          <w:rFonts w:ascii="Calibri" w:eastAsia="Calibri" w:hAnsi="Calibri" w:cs="Calibri"/>
          <w:u w:val="single"/>
        </w:rPr>
        <w:t>supply a useful</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barrier</w:t>
      </w:r>
      <w:r w:rsidRPr="00363129">
        <w:rPr>
          <w:rFonts w:ascii="Calibri" w:eastAsia="Calibri" w:hAnsi="Calibri" w:cs="Calibri"/>
          <w:highlight w:val="green"/>
          <w:u w:val="single"/>
        </w:rPr>
        <w:t xml:space="preserve"> to destructive political intervention</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foundations</w:t>
      </w:r>
      <w:r w:rsidRPr="00363129">
        <w:rPr>
          <w:rFonts w:ascii="Calibri" w:eastAsia="Calibri" w:hAnsi="Calibri" w:cs="Calibri"/>
          <w:sz w:val="16"/>
        </w:rPr>
        <w:t xml:space="preserve"> of a strong transparency regime </w:t>
      </w:r>
      <w:r w:rsidRPr="00363129">
        <w:rPr>
          <w:rFonts w:ascii="Calibri" w:eastAsia="Calibri" w:hAnsi="Calibri" w:cs="Calibri"/>
          <w:highlight w:val="green"/>
          <w:u w:val="single"/>
        </w:rPr>
        <w:t>include</w:t>
      </w:r>
      <w:r w:rsidRPr="00363129">
        <w:rPr>
          <w:rFonts w:ascii="Calibri" w:eastAsia="Calibri" w:hAnsi="Calibri" w:cs="Calibri"/>
          <w:sz w:val="16"/>
        </w:rPr>
        <w:t xml:space="preserve"> the </w:t>
      </w:r>
      <w:r w:rsidRPr="00363129">
        <w:rPr>
          <w:rFonts w:ascii="Calibri" w:eastAsia="Calibri" w:hAnsi="Calibri" w:cs="Calibri"/>
          <w:u w:val="single"/>
        </w:rPr>
        <w:t xml:space="preserve">compilation and presentation of </w:t>
      </w:r>
      <w:r w:rsidRPr="00363129">
        <w:rPr>
          <w:rFonts w:ascii="Calibri" w:eastAsia="Calibri" w:hAnsi="Calibri" w:cs="Calibri"/>
          <w:b/>
          <w:iCs/>
          <w:highlight w:val="green"/>
          <w:u w:val="single"/>
        </w:rPr>
        <w:t>complete data sets</w:t>
      </w:r>
      <w:r w:rsidRPr="00363129">
        <w:rPr>
          <w:rFonts w:ascii="Calibri" w:eastAsia="Calibri" w:hAnsi="Calibri" w:cs="Calibri"/>
          <w:sz w:val="16"/>
        </w:rPr>
        <w:t xml:space="preserve"> </w:t>
      </w:r>
      <w:r w:rsidRPr="00363129">
        <w:rPr>
          <w:rFonts w:ascii="Calibri" w:eastAsia="Calibri" w:hAnsi="Calibri" w:cs="Calibri"/>
          <w:u w:val="single"/>
        </w:rPr>
        <w:t>that document agency activity and matter-specific transparency</w:t>
      </w:r>
      <w:r w:rsidRPr="00363129">
        <w:rPr>
          <w:rFonts w:ascii="Calibri" w:eastAsia="Calibri" w:hAnsi="Calibri" w:cs="Calibri"/>
          <w:sz w:val="16"/>
        </w:rPr>
        <w:t xml:space="preserve"> devices, such as the preparation of statements that explain why the agency closed a specific investigation.</w:t>
      </w:r>
    </w:p>
    <w:p w14:paraId="085F1FB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Competition agencies can usefully rely extensively upon policy statements and guidelines</w:t>
      </w:r>
      <w:r w:rsidRPr="00363129">
        <w:rPr>
          <w:rFonts w:ascii="Calibri" w:eastAsia="Calibri" w:hAnsi="Calibri" w:cs="Calibri"/>
          <w:u w:val="single"/>
        </w:rPr>
        <w:t xml:space="preserve"> </w:t>
      </w:r>
      <w:r w:rsidRPr="00363129">
        <w:rPr>
          <w:rFonts w:ascii="Calibri" w:eastAsia="Calibri" w:hAnsi="Calibri" w:cs="Calibri"/>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363129">
        <w:rPr>
          <w:rFonts w:ascii="Calibri" w:eastAsia="Calibri" w:hAnsi="Calibri" w:cs="Calibri"/>
          <w:u w:val="single"/>
        </w:rPr>
        <w:t>For example</w:t>
      </w:r>
      <w:r w:rsidRPr="00363129">
        <w:rPr>
          <w:rFonts w:ascii="Calibri" w:eastAsia="Calibri" w:hAnsi="Calibri" w:cs="Calibri"/>
          <w:sz w:val="16"/>
        </w:rPr>
        <w:t xml:space="preserve">, the </w:t>
      </w:r>
      <w:r w:rsidRPr="00363129">
        <w:rPr>
          <w:rFonts w:ascii="Calibri" w:eastAsia="Calibri" w:hAnsi="Calibri" w:cs="Calibri"/>
          <w:highlight w:val="green"/>
          <w:u w:val="single"/>
        </w:rPr>
        <w:t>FTC</w:t>
      </w:r>
      <w:r w:rsidRPr="00363129">
        <w:rPr>
          <w:rFonts w:ascii="Calibri" w:eastAsia="Calibri" w:hAnsi="Calibri" w:cs="Calibri"/>
          <w:sz w:val="16"/>
        </w:rPr>
        <w:t xml:space="preserve">’s </w:t>
      </w:r>
      <w:r w:rsidRPr="00363129">
        <w:rPr>
          <w:rFonts w:ascii="Calibri" w:eastAsia="Calibri" w:hAnsi="Calibri" w:cs="Calibri"/>
          <w:highlight w:val="green"/>
          <w:u w:val="single"/>
        </w:rPr>
        <w:t>policy statements</w:t>
      </w:r>
      <w:r w:rsidRPr="00363129">
        <w:rPr>
          <w:rFonts w:ascii="Calibri" w:eastAsia="Calibri" w:hAnsi="Calibri" w:cs="Calibri"/>
          <w:sz w:val="16"/>
        </w:rPr>
        <w:t xml:space="preserve"> </w:t>
      </w:r>
      <w:r w:rsidRPr="00363129">
        <w:rPr>
          <w:rFonts w:ascii="Calibri" w:eastAsia="Calibri" w:hAnsi="Calibri" w:cs="Calibri"/>
          <w:u w:val="single"/>
        </w:rPr>
        <w:t>in the early 1980s</w:t>
      </w:r>
      <w:r w:rsidRPr="00363129">
        <w:rPr>
          <w:rFonts w:ascii="Calibri" w:eastAsia="Calibri" w:hAnsi="Calibri" w:cs="Calibri"/>
          <w:sz w:val="16"/>
        </w:rPr>
        <w:t xml:space="preserve"> </w:t>
      </w:r>
      <w:r w:rsidRPr="00363129">
        <w:rPr>
          <w:rFonts w:ascii="Calibri" w:eastAsia="Calibri" w:hAnsi="Calibri" w:cs="Calibri"/>
          <w:highlight w:val="green"/>
          <w:u w:val="single"/>
        </w:rPr>
        <w:t>concerning consumer unfairness</w:t>
      </w:r>
      <w:r w:rsidRPr="00363129">
        <w:rPr>
          <w:rFonts w:ascii="Calibri" w:eastAsia="Calibri" w:hAnsi="Calibri" w:cs="Calibri"/>
          <w:u w:val="single"/>
        </w:rPr>
        <w:t xml:space="preserve"> </w:t>
      </w:r>
      <w:r w:rsidRPr="00363129">
        <w:rPr>
          <w:rFonts w:ascii="Calibri" w:eastAsia="Calibri" w:hAnsi="Calibri" w:cs="Calibri"/>
          <w:sz w:val="16"/>
        </w:rPr>
        <w:t xml:space="preserve">and deception </w:t>
      </w:r>
      <w:r w:rsidRPr="00363129">
        <w:rPr>
          <w:rFonts w:ascii="Calibri" w:eastAsia="Calibri" w:hAnsi="Calibri" w:cs="Calibri"/>
          <w:highlight w:val="green"/>
          <w:u w:val="single"/>
        </w:rPr>
        <w:t>were important</w:t>
      </w:r>
      <w:r w:rsidRPr="00363129">
        <w:rPr>
          <w:rFonts w:ascii="Calibri" w:eastAsia="Calibri" w:hAnsi="Calibri" w:cs="Calibri"/>
          <w:sz w:val="16"/>
        </w:rPr>
        <w:t xml:space="preserve"> steps </w:t>
      </w:r>
      <w:r w:rsidRPr="00363129">
        <w:rPr>
          <w:rFonts w:ascii="Calibri" w:eastAsia="Calibri" w:hAnsi="Calibri" w:cs="Calibri"/>
          <w:highlight w:val="green"/>
          <w:u w:val="single"/>
        </w:rPr>
        <w:t>towards</w:t>
      </w:r>
      <w:r w:rsidRPr="00363129">
        <w:rPr>
          <w:rFonts w:ascii="Calibri" w:eastAsia="Calibri" w:hAnsi="Calibri" w:cs="Calibri"/>
          <w:sz w:val="16"/>
        </w:rPr>
        <w:t xml:space="preserve"> </w:t>
      </w:r>
      <w:r w:rsidRPr="00363129">
        <w:rPr>
          <w:rFonts w:ascii="Calibri" w:eastAsia="Calibri" w:hAnsi="Calibri" w:cs="Calibri"/>
          <w:highlight w:val="green"/>
          <w:u w:val="single"/>
        </w:rPr>
        <w:t>defining how the agency intended to apply its</w:t>
      </w:r>
      <w:r w:rsidRPr="00363129">
        <w:rPr>
          <w:rFonts w:ascii="Calibri" w:eastAsia="Calibri" w:hAnsi="Calibri" w:cs="Calibri"/>
          <w:u w:val="single"/>
        </w:rPr>
        <w:t xml:space="preserve"> </w:t>
      </w:r>
      <w:r w:rsidRPr="00363129">
        <w:rPr>
          <w:rFonts w:ascii="Calibri" w:eastAsia="Calibri" w:hAnsi="Calibri" w:cs="Calibri"/>
          <w:highlight w:val="green"/>
          <w:u w:val="single"/>
        </w:rPr>
        <w:t>generic</w:t>
      </w:r>
      <w:r w:rsidRPr="00363129">
        <w:rPr>
          <w:rFonts w:ascii="Calibri" w:eastAsia="Calibri" w:hAnsi="Calibri" w:cs="Calibri"/>
          <w:u w:val="single"/>
        </w:rPr>
        <w:t xml:space="preserve"> consumer protection </w:t>
      </w:r>
      <w:r w:rsidRPr="00363129">
        <w:rPr>
          <w:rFonts w:ascii="Calibri" w:eastAsia="Calibri" w:hAnsi="Calibri" w:cs="Calibri"/>
          <w:highlight w:val="green"/>
          <w:u w:val="single"/>
        </w:rPr>
        <w:t>powers</w:t>
      </w:r>
      <w:r w:rsidRPr="00363129">
        <w:rPr>
          <w:rFonts w:ascii="Calibri" w:eastAsia="Calibri" w:hAnsi="Calibri" w:cs="Calibri"/>
          <w:u w:val="single"/>
        </w:rPr>
        <w:t>.</w:t>
      </w:r>
      <w:r w:rsidRPr="00363129">
        <w:rPr>
          <w:rFonts w:ascii="Calibri" w:eastAsia="Calibri" w:hAnsi="Calibri" w:cs="Calibri"/>
          <w:sz w:val="16"/>
        </w:rPr>
        <w:t xml:space="preserve"> </w:t>
      </w:r>
      <w:r w:rsidRPr="00363129">
        <w:rPr>
          <w:rFonts w:ascii="Calibri" w:eastAsia="Calibri" w:hAnsi="Calibri" w:cs="Calibri"/>
          <w:highlight w:val="green"/>
          <w:u w:val="single"/>
        </w:rPr>
        <w:t>By articulating the bases upon which it would challenge</w:t>
      </w:r>
      <w:r w:rsidRPr="00363129">
        <w:rPr>
          <w:rFonts w:ascii="Calibri" w:eastAsia="Calibri" w:hAnsi="Calibri" w:cs="Calibri"/>
          <w:sz w:val="16"/>
        </w:rPr>
        <w:t xml:space="preserve"> unfair or deceptive conduct, </w:t>
      </w:r>
      <w:r w:rsidRPr="00363129">
        <w:rPr>
          <w:rFonts w:ascii="Calibri" w:eastAsia="Calibri" w:hAnsi="Calibri" w:cs="Calibri"/>
          <w:b/>
          <w:iCs/>
          <w:highlight w:val="green"/>
          <w:u w:val="single"/>
        </w:rPr>
        <w:t>the Commission strengthened external perceptions</w:t>
      </w:r>
      <w:r w:rsidRPr="00363129">
        <w:rPr>
          <w:rFonts w:ascii="Calibri" w:eastAsia="Calibri" w:hAnsi="Calibri" w:cs="Calibri"/>
          <w:b/>
          <w:iCs/>
          <w:u w:val="single"/>
        </w:rPr>
        <w:t xml:space="preserve"> </w:t>
      </w:r>
      <w:r w:rsidRPr="00363129">
        <w:rPr>
          <w:rFonts w:ascii="Calibri" w:eastAsia="Calibri" w:hAnsi="Calibri" w:cs="Calibri"/>
          <w:sz w:val="16"/>
        </w:rPr>
        <w:t xml:space="preserve">(within the business community and </w:t>
      </w:r>
      <w:r w:rsidRPr="00363129">
        <w:rPr>
          <w:rFonts w:ascii="Calibri" w:eastAsia="Calibri" w:hAnsi="Calibri" w:cs="Calibri"/>
          <w:b/>
          <w:iCs/>
          <w:highlight w:val="green"/>
          <w:u w:val="single"/>
        </w:rPr>
        <w:t>within Congress</w:t>
      </w:r>
      <w:r w:rsidRPr="00363129">
        <w:rPr>
          <w:rFonts w:ascii="Calibri" w:eastAsia="Calibri" w:hAnsi="Calibri" w:cs="Calibri"/>
          <w:sz w:val="16"/>
        </w:rPr>
        <w:t xml:space="preserve">) that it would exercise its powers within structured, principled boundaries, and it increased, as well, its credibility before courts. </w:t>
      </w:r>
      <w:r w:rsidRPr="00363129">
        <w:rPr>
          <w:rFonts w:ascii="Calibri" w:eastAsia="Calibri" w:hAnsi="Calibri" w:cs="Calibri"/>
          <w:u w:val="single"/>
        </w:rPr>
        <w:t>The FTC</w:t>
      </w:r>
      <w:r w:rsidRPr="00363129">
        <w:rPr>
          <w:rFonts w:ascii="Calibri" w:eastAsia="Calibri" w:hAnsi="Calibri" w:cs="Calibri"/>
          <w:sz w:val="16"/>
        </w:rPr>
        <w:t xml:space="preserve"> </w:t>
      </w:r>
      <w:r w:rsidRPr="00363129">
        <w:rPr>
          <w:rFonts w:ascii="Calibri" w:eastAsia="Calibri" w:hAnsi="Calibri" w:cs="Calibri"/>
          <w:u w:val="single"/>
        </w:rPr>
        <w:t xml:space="preserve">has never issued a </w:t>
      </w:r>
      <w:r w:rsidRPr="00363129">
        <w:rPr>
          <w:rFonts w:ascii="Calibri" w:eastAsia="Calibri" w:hAnsi="Calibri" w:cs="Calibri"/>
          <w:highlight w:val="green"/>
          <w:u w:val="single"/>
        </w:rPr>
        <w:t>policy statement concerning</w:t>
      </w:r>
      <w:r w:rsidRPr="00363129">
        <w:rPr>
          <w:rFonts w:ascii="Calibri" w:eastAsia="Calibri" w:hAnsi="Calibri" w:cs="Calibri"/>
          <w:u w:val="single"/>
        </w:rPr>
        <w:t xml:space="preserve"> its </w:t>
      </w:r>
      <w:r w:rsidRPr="00363129">
        <w:rPr>
          <w:rFonts w:ascii="Calibri" w:eastAsia="Calibri" w:hAnsi="Calibri" w:cs="Calibri"/>
          <w:highlight w:val="green"/>
          <w:u w:val="single"/>
        </w:rPr>
        <w:t>authority</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to ban </w:t>
      </w:r>
      <w:r w:rsidRPr="00363129">
        <w:rPr>
          <w:rFonts w:ascii="Calibri" w:eastAsia="Calibri" w:hAnsi="Calibri" w:cs="Calibri"/>
          <w:b/>
          <w:iCs/>
          <w:highlight w:val="green"/>
          <w:u w:val="single"/>
        </w:rPr>
        <w:t>u</w:t>
      </w:r>
      <w:r w:rsidRPr="00363129">
        <w:rPr>
          <w:rFonts w:ascii="Calibri" w:eastAsia="Calibri" w:hAnsi="Calibri" w:cs="Calibri"/>
          <w:sz w:val="16"/>
        </w:rPr>
        <w:t xml:space="preserve">nfair </w:t>
      </w:r>
      <w:r w:rsidRPr="00363129">
        <w:rPr>
          <w:rFonts w:ascii="Calibri" w:eastAsia="Calibri" w:hAnsi="Calibri" w:cs="Calibri"/>
          <w:b/>
          <w:iCs/>
          <w:highlight w:val="green"/>
          <w:u w:val="single"/>
        </w:rPr>
        <w:t>m</w:t>
      </w:r>
      <w:r w:rsidRPr="00363129">
        <w:rPr>
          <w:rFonts w:ascii="Calibri" w:eastAsia="Calibri" w:hAnsi="Calibri" w:cs="Calibri"/>
          <w:sz w:val="16"/>
        </w:rPr>
        <w:t xml:space="preserve">ethods of </w:t>
      </w:r>
      <w:r w:rsidRPr="00363129">
        <w:rPr>
          <w:rFonts w:ascii="Calibri" w:eastAsia="Calibri" w:hAnsi="Calibri" w:cs="Calibri"/>
          <w:b/>
          <w:iCs/>
          <w:highlight w:val="green"/>
          <w:u w:val="single"/>
        </w:rPr>
        <w:t>c</w:t>
      </w:r>
      <w:r w:rsidRPr="00363129">
        <w:rPr>
          <w:rFonts w:ascii="Calibri" w:eastAsia="Calibri" w:hAnsi="Calibri" w:cs="Calibri"/>
          <w:sz w:val="16"/>
        </w:rPr>
        <w:t xml:space="preserve">ompetition, </w:t>
      </w:r>
      <w:r w:rsidRPr="00363129">
        <w:rPr>
          <w:rFonts w:ascii="Calibri" w:eastAsia="Calibri" w:hAnsi="Calibri" w:cs="Calibri"/>
          <w:u w:val="single"/>
        </w:rPr>
        <w:t>and the failure to do so has impeded the effective application of this power</w:t>
      </w:r>
      <w:r w:rsidRPr="00363129">
        <w:rPr>
          <w:rFonts w:ascii="Calibri" w:eastAsia="Calibri" w:hAnsi="Calibri" w:cs="Calibri"/>
          <w:sz w:val="16"/>
        </w:rPr>
        <w:t>.</w:t>
      </w:r>
    </w:p>
    <w:p w14:paraId="44503CBE"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A</w:t>
      </w:r>
      <w:r w:rsidRPr="00363129">
        <w:rPr>
          <w:rFonts w:ascii="Calibri" w:eastAsia="Calibri" w:hAnsi="Calibri" w:cs="Calibri"/>
          <w:sz w:val="16"/>
        </w:rPr>
        <w:t xml:space="preserve"> second </w:t>
      </w:r>
      <w:r w:rsidRPr="00363129">
        <w:rPr>
          <w:rFonts w:ascii="Calibri" w:eastAsia="Calibri" w:hAnsi="Calibri" w:cs="Calibri"/>
          <w:u w:val="single"/>
        </w:rPr>
        <w:t>important use of policy statements</w:t>
      </w:r>
      <w:r w:rsidRPr="00363129">
        <w:rPr>
          <w:rFonts w:ascii="Calibri" w:eastAsia="Calibri" w:hAnsi="Calibri" w:cs="Calibri"/>
          <w:sz w:val="16"/>
        </w:rPr>
        <w:t xml:space="preserve"> </w:t>
      </w:r>
      <w:r w:rsidRPr="00363129">
        <w:rPr>
          <w:rFonts w:ascii="Calibri" w:eastAsia="Calibri" w:hAnsi="Calibri" w:cs="Calibri"/>
          <w:u w:val="single"/>
        </w:rPr>
        <w:t>is to introduce plans for</w:t>
      </w:r>
      <w:r w:rsidRPr="00363129">
        <w:rPr>
          <w:rFonts w:ascii="Calibri" w:eastAsia="Calibri" w:hAnsi="Calibri" w:cs="Calibri"/>
          <w:sz w:val="16"/>
        </w:rPr>
        <w:t xml:space="preserve"> innovative </w:t>
      </w:r>
      <w:r w:rsidRPr="00363129">
        <w:rPr>
          <w:rFonts w:ascii="Calibri" w:eastAsia="Calibri" w:hAnsi="Calibri" w:cs="Calibri"/>
          <w:u w:val="single"/>
        </w:rPr>
        <w:t>enforcement programs</w:t>
      </w:r>
      <w:r w:rsidRPr="00363129">
        <w:rPr>
          <w:rFonts w:ascii="Calibri" w:eastAsia="Calibri" w:hAnsi="Calibri" w:cs="Calibri"/>
          <w:sz w:val="16"/>
        </w:rPr>
        <w:t xml:space="preserve">. </w:t>
      </w:r>
      <w:r w:rsidRPr="00363129">
        <w:rPr>
          <w:rFonts w:ascii="Calibri" w:eastAsia="Calibri" w:hAnsi="Calibri" w:cs="Calibri"/>
          <w:u w:val="single"/>
        </w:rPr>
        <w:t>Before embarking</w:t>
      </w:r>
      <w:r w:rsidRPr="00363129">
        <w:rPr>
          <w:rFonts w:ascii="Calibri" w:eastAsia="Calibri" w:hAnsi="Calibri" w:cs="Calibri"/>
          <w:sz w:val="16"/>
        </w:rPr>
        <w:t xml:space="preserve"> up</w:t>
      </w:r>
      <w:r w:rsidRPr="00363129">
        <w:rPr>
          <w:rFonts w:ascii="Calibri" w:eastAsia="Calibri" w:hAnsi="Calibri" w:cs="Calibri"/>
          <w:u w:val="single"/>
        </w:rPr>
        <w:t xml:space="preserve">on </w:t>
      </w:r>
      <w:r w:rsidRPr="00363129">
        <w:rPr>
          <w:rFonts w:ascii="Calibri" w:eastAsia="Calibri" w:hAnsi="Calibri" w:cs="Calibri"/>
          <w:sz w:val="16"/>
        </w:rPr>
        <w:t xml:space="preserve">a </w:t>
      </w:r>
      <w:r w:rsidRPr="00363129">
        <w:rPr>
          <w:rFonts w:ascii="Calibri" w:eastAsia="Calibri" w:hAnsi="Calibri" w:cs="Calibri"/>
          <w:u w:val="single"/>
        </w:rPr>
        <w:t>new</w:t>
      </w:r>
      <w:r w:rsidRPr="00363129">
        <w:rPr>
          <w:rFonts w:ascii="Calibri" w:eastAsia="Calibri" w:hAnsi="Calibri" w:cs="Calibri"/>
          <w:sz w:val="16"/>
        </w:rPr>
        <w:t xml:space="preserve"> series of </w:t>
      </w:r>
      <w:r w:rsidRPr="00363129">
        <w:rPr>
          <w:rFonts w:ascii="Calibri" w:eastAsia="Calibri" w:hAnsi="Calibri" w:cs="Calibri"/>
          <w:u w:val="single"/>
        </w:rPr>
        <w:t>initiatives</w:t>
      </w:r>
      <w:r w:rsidRPr="00363129">
        <w:rPr>
          <w:rFonts w:ascii="Calibri" w:eastAsia="Calibri" w:hAnsi="Calibri" w:cs="Calibri"/>
          <w:sz w:val="16"/>
        </w:rPr>
        <w:t xml:space="preserve">, </w:t>
      </w:r>
      <w:r w:rsidRPr="00363129">
        <w:rPr>
          <w:rFonts w:ascii="Calibri" w:eastAsia="Calibri" w:hAnsi="Calibri" w:cs="Calibri"/>
          <w:u w:val="single"/>
        </w:rPr>
        <w:t>the competition agency would issue a policy statement</w:t>
      </w:r>
      <w:r w:rsidRPr="00363129">
        <w:rPr>
          <w:rFonts w:ascii="Calibri" w:eastAsia="Calibri" w:hAnsi="Calibri" w:cs="Calibri"/>
          <w:sz w:val="16"/>
        </w:rPr>
        <w:t xml:space="preserve"> </w:t>
      </w:r>
      <w:r w:rsidRPr="00363129">
        <w:rPr>
          <w:rFonts w:ascii="Calibri" w:eastAsia="Calibri" w:hAnsi="Calibri" w:cs="Calibri"/>
          <w:u w:val="single"/>
        </w:rPr>
        <w:t>that identifies conduct it intends to examine and, in stated circumstances,</w:t>
      </w:r>
      <w:r w:rsidRPr="00363129">
        <w:rPr>
          <w:rFonts w:ascii="Calibri" w:eastAsia="Calibri" w:hAnsi="Calibri" w:cs="Calibri"/>
          <w:sz w:val="16"/>
        </w:rPr>
        <w:t xml:space="preserve"> </w:t>
      </w:r>
      <w:r w:rsidRPr="00363129">
        <w:rPr>
          <w:rFonts w:ascii="Calibri" w:eastAsia="Calibri" w:hAnsi="Calibri" w:cs="Calibri"/>
          <w:u w:val="single"/>
        </w:rPr>
        <w:t>proscribe.</w:t>
      </w:r>
      <w:r w:rsidRPr="00363129">
        <w:rPr>
          <w:rFonts w:ascii="Calibri" w:eastAsia="Calibri" w:hAnsi="Calibri" w:cs="Calibri"/>
          <w:sz w:val="16"/>
        </w:rPr>
        <w:t xml:space="preserve"> Here, again, </w:t>
      </w:r>
      <w:r w:rsidRPr="00363129">
        <w:rPr>
          <w:rFonts w:ascii="Calibri" w:eastAsia="Calibri" w:hAnsi="Calibri" w:cs="Calibri"/>
          <w:b/>
          <w:iCs/>
          <w:u w:val="single"/>
        </w:rPr>
        <w:t>the FTC</w:t>
      </w:r>
      <w:r w:rsidRPr="00363129">
        <w:rPr>
          <w:rFonts w:ascii="Calibri" w:eastAsia="Calibri" w:hAnsi="Calibri" w:cs="Calibri"/>
          <w:sz w:val="16"/>
        </w:rPr>
        <w:t xml:space="preserve">’s experience </w:t>
      </w:r>
      <w:r w:rsidRPr="00363129">
        <w:rPr>
          <w:rFonts w:ascii="Calibri" w:eastAsia="Calibri" w:hAnsi="Calibri" w:cs="Calibri"/>
          <w:u w:val="single"/>
        </w:rPr>
        <w:t>provides</w:t>
      </w:r>
      <w:r w:rsidRPr="00363129">
        <w:rPr>
          <w:rFonts w:ascii="Calibri" w:eastAsia="Calibri" w:hAnsi="Calibri" w:cs="Calibri"/>
          <w:sz w:val="16"/>
        </w:rPr>
        <w:t xml:space="preserve"> </w:t>
      </w:r>
      <w:r w:rsidRPr="00363129">
        <w:rPr>
          <w:rFonts w:ascii="Calibri" w:eastAsia="Calibri" w:hAnsi="Calibri" w:cs="Calibri"/>
          <w:u w:val="single"/>
        </w:rPr>
        <w:t>a useful illustration</w:t>
      </w:r>
      <w:r w:rsidRPr="00363129">
        <w:rPr>
          <w:rFonts w:ascii="Calibri" w:eastAsia="Calibri" w:hAnsi="Calibri" w:cs="Calibri"/>
          <w:sz w:val="16"/>
        </w:rPr>
        <w:t xml:space="preserve">. </w:t>
      </w:r>
      <w:r w:rsidRPr="00363129">
        <w:rPr>
          <w:rFonts w:ascii="Calibri" w:eastAsia="Calibri" w:hAnsi="Calibri" w:cs="Calibri"/>
          <w:u w:val="single"/>
        </w:rPr>
        <w:t>Policy statements</w:t>
      </w:r>
      <w:r w:rsidRPr="00363129">
        <w:rPr>
          <w:rFonts w:ascii="Calibri" w:eastAsia="Calibri" w:hAnsi="Calibri" w:cs="Calibri"/>
          <w:sz w:val="16"/>
        </w:rPr>
        <w:t xml:space="preserve"> </w:t>
      </w:r>
      <w:r w:rsidRPr="00363129">
        <w:rPr>
          <w:rFonts w:ascii="Calibri" w:eastAsia="Calibri" w:hAnsi="Calibri" w:cs="Calibri"/>
          <w:u w:val="single"/>
        </w:rPr>
        <w:t>would be useful when the agency seeks</w:t>
      </w:r>
      <w:r w:rsidRPr="00363129">
        <w:rPr>
          <w:rFonts w:ascii="Calibri" w:eastAsia="Calibri" w:hAnsi="Calibri" w:cs="Calibri"/>
          <w:sz w:val="16"/>
        </w:rPr>
        <w:t xml:space="preserve"> </w:t>
      </w:r>
      <w:r w:rsidRPr="00363129">
        <w:rPr>
          <w:rFonts w:ascii="Calibri" w:eastAsia="Calibri" w:hAnsi="Calibri" w:cs="Calibri"/>
          <w:u w:val="single"/>
        </w:rPr>
        <w:t xml:space="preserve">to </w:t>
      </w:r>
      <w:r w:rsidRPr="00363129">
        <w:rPr>
          <w:rFonts w:ascii="Calibri" w:eastAsia="Calibri" w:hAnsi="Calibri" w:cs="Calibri"/>
          <w:highlight w:val="green"/>
          <w:u w:val="single"/>
        </w:rPr>
        <w:t xml:space="preserve">use </w:t>
      </w:r>
      <w:r w:rsidRPr="00363129">
        <w:rPr>
          <w:rFonts w:ascii="Calibri" w:eastAsia="Calibri" w:hAnsi="Calibri" w:cs="Calibri"/>
          <w:b/>
          <w:iCs/>
          <w:highlight w:val="green"/>
          <w:u w:val="single"/>
        </w:rPr>
        <w:t>section 5</w:t>
      </w:r>
      <w:r w:rsidRPr="00363129">
        <w:rPr>
          <w:rFonts w:ascii="Calibri" w:eastAsia="Calibri" w:hAnsi="Calibri" w:cs="Calibri"/>
          <w:sz w:val="16"/>
        </w:rPr>
        <w:t xml:space="preserve"> </w:t>
      </w:r>
      <w:r w:rsidRPr="00363129">
        <w:rPr>
          <w:rFonts w:ascii="Calibri" w:eastAsia="Calibri" w:hAnsi="Calibri" w:cs="Calibri"/>
          <w:u w:val="single"/>
        </w:rPr>
        <w:t>of the FTC Act</w:t>
      </w:r>
      <w:r w:rsidRPr="00363129">
        <w:rPr>
          <w:rFonts w:ascii="Calibri" w:eastAsia="Calibri" w:hAnsi="Calibri" w:cs="Calibri"/>
          <w:sz w:val="16"/>
        </w:rPr>
        <w:t xml:space="preserve"> </w:t>
      </w:r>
      <w:r w:rsidRPr="00363129">
        <w:rPr>
          <w:rFonts w:ascii="Calibri" w:eastAsia="Calibri" w:hAnsi="Calibri" w:cs="Calibri"/>
          <w:u w:val="single"/>
        </w:rPr>
        <w:t>to reach beyond existing interpretations of</w:t>
      </w:r>
      <w:r w:rsidRPr="00363129">
        <w:rPr>
          <w:rFonts w:ascii="Calibri" w:eastAsia="Calibri" w:hAnsi="Calibri" w:cs="Calibri"/>
          <w:sz w:val="16"/>
        </w:rPr>
        <w:t xml:space="preserve"> the </w:t>
      </w:r>
      <w:r w:rsidRPr="00363129">
        <w:rPr>
          <w:rFonts w:ascii="Calibri" w:eastAsia="Calibri" w:hAnsi="Calibri" w:cs="Calibri"/>
          <w:u w:val="single"/>
        </w:rPr>
        <w:t xml:space="preserve">Sherman and Clayton </w:t>
      </w:r>
      <w:r w:rsidRPr="00363129">
        <w:rPr>
          <w:rFonts w:ascii="Calibri" w:eastAsia="Calibri" w:hAnsi="Calibri" w:cs="Calibri"/>
          <w:sz w:val="16"/>
        </w:rPr>
        <w:t xml:space="preserve">Acts, </w:t>
      </w:r>
      <w:r w:rsidRPr="00363129">
        <w:rPr>
          <w:rFonts w:ascii="Calibri" w:eastAsia="Calibri" w:hAnsi="Calibri" w:cs="Calibri"/>
          <w:u w:val="single"/>
        </w:rPr>
        <w:t>or to apply</w:t>
      </w:r>
      <w:r w:rsidRPr="00363129">
        <w:rPr>
          <w:rFonts w:ascii="Calibri" w:eastAsia="Calibri" w:hAnsi="Calibri" w:cs="Calibri"/>
          <w:sz w:val="16"/>
        </w:rPr>
        <w:t xml:space="preserve"> conventional </w:t>
      </w:r>
      <w:r w:rsidRPr="00363129">
        <w:rPr>
          <w:rFonts w:ascii="Calibri" w:eastAsia="Calibri" w:hAnsi="Calibri" w:cs="Calibri"/>
          <w:u w:val="single"/>
        </w:rPr>
        <w:t>antitrust principles to classes of activity previously undisturbed by antitrust intervention</w:t>
      </w:r>
      <w:r w:rsidRPr="00363129">
        <w:rPr>
          <w:rFonts w:ascii="Calibri" w:eastAsia="Calibri" w:hAnsi="Calibri" w:cs="Calibri"/>
          <w:sz w:val="16"/>
        </w:rPr>
        <w:t xml:space="preserve">. </w:t>
      </w:r>
      <w:r w:rsidRPr="00363129">
        <w:rPr>
          <w:rFonts w:ascii="Calibri" w:eastAsia="Calibri" w:hAnsi="Calibri" w:cs="Calibri"/>
          <w:b/>
          <w:iCs/>
          <w:highlight w:val="green"/>
          <w:u w:val="single"/>
        </w:rPr>
        <w:t>By issuing a policy statement before</w:t>
      </w:r>
      <w:r w:rsidRPr="00363129">
        <w:rPr>
          <w:rFonts w:ascii="Calibri" w:eastAsia="Calibri" w:hAnsi="Calibri" w:cs="Calibri"/>
          <w:sz w:val="16"/>
        </w:rPr>
        <w:t xml:space="preserve"> commencing lawsuits, the </w:t>
      </w:r>
      <w:r w:rsidRPr="00363129">
        <w:rPr>
          <w:rFonts w:ascii="Calibri" w:eastAsia="Calibri" w:hAnsi="Calibri" w:cs="Calibri"/>
          <w:highlight w:val="green"/>
          <w:u w:val="single"/>
        </w:rPr>
        <w:t>FTC would give affected parties</w:t>
      </w:r>
      <w:r w:rsidRPr="00363129">
        <w:rPr>
          <w:rFonts w:ascii="Calibri" w:eastAsia="Calibri" w:hAnsi="Calibri" w:cs="Calibri"/>
          <w:sz w:val="16"/>
        </w:rPr>
        <w:t xml:space="preserve"> an </w:t>
      </w:r>
      <w:r w:rsidRPr="00363129">
        <w:rPr>
          <w:rFonts w:ascii="Calibri" w:eastAsia="Calibri" w:hAnsi="Calibri" w:cs="Calibri"/>
          <w:highlight w:val="green"/>
          <w:u w:val="single"/>
        </w:rPr>
        <w:t>opportunity to comment</w:t>
      </w:r>
      <w:r w:rsidRPr="00363129">
        <w:rPr>
          <w:rFonts w:ascii="Calibri" w:eastAsia="Calibri" w:hAnsi="Calibri" w:cs="Calibri"/>
          <w:sz w:val="16"/>
        </w:rPr>
        <w:t xml:space="preserve"> upon the wisdom of the agency’s proposed course of action </w:t>
      </w:r>
      <w:r w:rsidRPr="00363129">
        <w:rPr>
          <w:rFonts w:ascii="Calibri" w:eastAsia="Calibri" w:hAnsi="Calibri" w:cs="Calibri"/>
          <w:highlight w:val="green"/>
          <w:u w:val="single"/>
        </w:rPr>
        <w:t>and</w:t>
      </w:r>
      <w:r w:rsidRPr="00363129">
        <w:rPr>
          <w:rFonts w:ascii="Calibri" w:eastAsia="Calibri" w:hAnsi="Calibri" w:cs="Calibri"/>
          <w:sz w:val="16"/>
        </w:rPr>
        <w:t xml:space="preserve"> to </w:t>
      </w:r>
      <w:r w:rsidRPr="00363129">
        <w:rPr>
          <w:rFonts w:ascii="Calibri" w:eastAsia="Calibri" w:hAnsi="Calibri" w:cs="Calibri"/>
          <w:highlight w:val="green"/>
          <w:u w:val="single"/>
        </w:rPr>
        <w:t>adjust</w:t>
      </w:r>
      <w:r w:rsidRPr="00363129">
        <w:rPr>
          <w:rFonts w:ascii="Calibri" w:eastAsia="Calibri" w:hAnsi="Calibri" w:cs="Calibri"/>
          <w:u w:val="single"/>
        </w:rPr>
        <w:t xml:space="preserve"> </w:t>
      </w:r>
      <w:r w:rsidRPr="00363129">
        <w:rPr>
          <w:rFonts w:ascii="Calibri" w:eastAsia="Calibri" w:hAnsi="Calibri" w:cs="Calibri"/>
          <w:sz w:val="16"/>
        </w:rPr>
        <w:t xml:space="preserve">their conduct. </w:t>
      </w:r>
      <w:r w:rsidRPr="00363129">
        <w:rPr>
          <w:rFonts w:ascii="Calibri" w:eastAsia="Calibri" w:hAnsi="Calibri" w:cs="Calibri"/>
          <w:u w:val="single"/>
        </w:rPr>
        <w:t>Such an approach would</w:t>
      </w:r>
      <w:r w:rsidRPr="00363129">
        <w:rPr>
          <w:rFonts w:ascii="Calibri" w:eastAsia="Calibri" w:hAnsi="Calibri" w:cs="Calibri"/>
          <w:sz w:val="16"/>
        </w:rPr>
        <w:t xml:space="preserve"> likely </w:t>
      </w:r>
      <w:r w:rsidRPr="00363129">
        <w:rPr>
          <w:rFonts w:ascii="Calibri" w:eastAsia="Calibri" w:hAnsi="Calibri" w:cs="Calibri"/>
          <w:b/>
          <w:iCs/>
          <w:highlight w:val="green"/>
          <w:u w:val="single"/>
        </w:rPr>
        <w:t>increase confidence</w:t>
      </w:r>
      <w:r w:rsidRPr="00363129">
        <w:rPr>
          <w:rFonts w:ascii="Calibri" w:eastAsia="Calibri" w:hAnsi="Calibri" w:cs="Calibri"/>
          <w:sz w:val="16"/>
        </w:rPr>
        <w:t xml:space="preserve"> </w:t>
      </w:r>
      <w:r w:rsidRPr="00363129">
        <w:rPr>
          <w:rFonts w:ascii="Calibri" w:eastAsia="Calibri" w:hAnsi="Calibri" w:cs="Calibri"/>
          <w:highlight w:val="green"/>
          <w:u w:val="single"/>
        </w:rPr>
        <w:t>within industry</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within Congress</w:t>
      </w:r>
      <w:r w:rsidRPr="00363129">
        <w:rPr>
          <w:rFonts w:ascii="Calibri" w:eastAsia="Calibri" w:hAnsi="Calibri" w:cs="Calibri"/>
          <w:sz w:val="16"/>
        </w:rPr>
        <w:t xml:space="preserve"> </w:t>
      </w:r>
      <w:r w:rsidRPr="00363129">
        <w:rPr>
          <w:rFonts w:ascii="Calibri" w:eastAsia="Calibri" w:hAnsi="Calibri" w:cs="Calibri"/>
          <w:highlight w:val="green"/>
          <w:u w:val="single"/>
        </w:rPr>
        <w:t>that the Commission is acting</w:t>
      </w:r>
      <w:r w:rsidRPr="00363129">
        <w:rPr>
          <w:rFonts w:ascii="Calibri" w:eastAsia="Calibri" w:hAnsi="Calibri" w:cs="Calibri"/>
          <w:sz w:val="16"/>
        </w:rPr>
        <w:t xml:space="preserve"> fairly and </w:t>
      </w:r>
      <w:r w:rsidRPr="00363129">
        <w:rPr>
          <w:rFonts w:ascii="Calibri" w:eastAsia="Calibri" w:hAnsi="Calibri" w:cs="Calibri"/>
          <w:highlight w:val="green"/>
          <w:u w:val="single"/>
        </w:rPr>
        <w:t>responsibly,</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u w:val="single"/>
        </w:rPr>
        <w:t xml:space="preserve"> </w:t>
      </w:r>
      <w:r w:rsidRPr="00363129">
        <w:rPr>
          <w:rFonts w:ascii="Calibri" w:eastAsia="Calibri" w:hAnsi="Calibri" w:cs="Calibri"/>
          <w:sz w:val="16"/>
        </w:rPr>
        <w:t xml:space="preserve">it could well </w:t>
      </w:r>
      <w:r w:rsidRPr="00363129">
        <w:rPr>
          <w:rFonts w:ascii="Calibri" w:eastAsia="Calibri" w:hAnsi="Calibri" w:cs="Calibri"/>
          <w:highlight w:val="green"/>
          <w:u w:val="single"/>
        </w:rPr>
        <w:t>make courts more receptive to the</w:t>
      </w:r>
      <w:r w:rsidRPr="00363129">
        <w:rPr>
          <w:rFonts w:ascii="Calibri" w:eastAsia="Calibri" w:hAnsi="Calibri" w:cs="Calibri"/>
          <w:sz w:val="16"/>
        </w:rPr>
        <w:t xml:space="preserve"> </w:t>
      </w:r>
      <w:r w:rsidRPr="00363129">
        <w:rPr>
          <w:rFonts w:ascii="Calibri" w:eastAsia="Calibri" w:hAnsi="Calibri" w:cs="Calibri"/>
          <w:highlight w:val="green"/>
          <w:u w:val="single"/>
        </w:rPr>
        <w:t>FTC’s application of section 5</w:t>
      </w:r>
      <w:r w:rsidRPr="00363129">
        <w:rPr>
          <w:rFonts w:ascii="Calibri" w:eastAsia="Calibri" w:hAnsi="Calibri" w:cs="Calibri"/>
          <w:sz w:val="16"/>
        </w:rPr>
        <w:t xml:space="preserve"> </w:t>
      </w:r>
      <w:r w:rsidRPr="00363129">
        <w:rPr>
          <w:rFonts w:ascii="Calibri" w:eastAsia="Calibri" w:hAnsi="Calibri" w:cs="Calibri"/>
          <w:u w:val="single"/>
        </w:rPr>
        <w:t>as well.</w:t>
      </w:r>
    </w:p>
    <w:p w14:paraId="553724A2" w14:textId="77777777" w:rsidR="00363129" w:rsidRPr="00363129" w:rsidRDefault="00363129" w:rsidP="00363129">
      <w:pPr>
        <w:rPr>
          <w:rFonts w:ascii="Calibri" w:eastAsia="Calibri" w:hAnsi="Calibri" w:cs="Calibri"/>
          <w:sz w:val="14"/>
        </w:rPr>
      </w:pPr>
    </w:p>
    <w:bookmarkEnd w:id="0"/>
    <w:bookmarkEnd w:id="2"/>
    <w:p w14:paraId="3F852C00"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 xml:space="preserve">P – Vagueness </w:t>
      </w:r>
    </w:p>
    <w:p w14:paraId="72F5CAF9"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Vagueness – </w:t>
      </w:r>
    </w:p>
    <w:p w14:paraId="5A789D87" w14:textId="77777777" w:rsidR="00363129" w:rsidRPr="00363129" w:rsidRDefault="00363129" w:rsidP="00363129">
      <w:pPr>
        <w:rPr>
          <w:rFonts w:ascii="Calibri" w:eastAsia="Calibri" w:hAnsi="Calibri" w:cs="Calibri"/>
        </w:rPr>
      </w:pPr>
    </w:p>
    <w:p w14:paraId="6040339C"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 plan’s generic wording is </w:t>
      </w:r>
      <w:r w:rsidRPr="00363129">
        <w:rPr>
          <w:rFonts w:ascii="Calibri" w:eastAsia="Times New Roman" w:hAnsi="Calibri" w:cs="Times New Roman"/>
          <w:b/>
          <w:iCs/>
          <w:sz w:val="26"/>
          <w:u w:val="single"/>
        </w:rPr>
        <w:t>manipulated</w:t>
      </w:r>
      <w:r w:rsidRPr="00363129">
        <w:rPr>
          <w:rFonts w:ascii="Calibri" w:eastAsia="Times New Roman" w:hAnsi="Calibri" w:cs="Times New Roman"/>
          <w:b/>
          <w:iCs/>
          <w:sz w:val="26"/>
        </w:rPr>
        <w:t xml:space="preserve"> in implementation – </w:t>
      </w:r>
      <w:r w:rsidRPr="00363129">
        <w:rPr>
          <w:rFonts w:ascii="Calibri" w:eastAsia="Times New Roman" w:hAnsi="Calibri" w:cs="Times New Roman"/>
          <w:b/>
          <w:iCs/>
          <w:sz w:val="26"/>
          <w:u w:val="single"/>
        </w:rPr>
        <w:t>magnified</w:t>
      </w:r>
      <w:r w:rsidRPr="00363129">
        <w:rPr>
          <w:rFonts w:ascii="Calibri" w:eastAsia="Times New Roman" w:hAnsi="Calibri" w:cs="Times New Roman"/>
          <w:b/>
          <w:iCs/>
          <w:sz w:val="26"/>
        </w:rPr>
        <w:t xml:space="preserve"> by the fact they didn’t spec an agent – wrecks </w:t>
      </w:r>
      <w:r w:rsidRPr="00363129">
        <w:rPr>
          <w:rFonts w:ascii="Calibri" w:eastAsia="Times New Roman" w:hAnsi="Calibri" w:cs="Times New Roman"/>
          <w:b/>
          <w:iCs/>
          <w:sz w:val="26"/>
          <w:u w:val="single"/>
        </w:rPr>
        <w:t>solvency</w:t>
      </w:r>
    </w:p>
    <w:p w14:paraId="1A08D346"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Baer 20</w:t>
      </w:r>
      <w:r w:rsidRPr="00363129">
        <w:rPr>
          <w:rFonts w:ascii="Calibri" w:eastAsia="Calibri" w:hAnsi="Calibri" w:cs="Calibri"/>
        </w:rPr>
        <w:t xml:space="preserve"> [Bill Baer former visiting fellow in governance studies at The Brookings Institution and assistant attorney general of the Antitrust Division and as the acting associate attorney general of the U.S. Department of Justice, 11-19-2020 </w:t>
      </w:r>
      <w:hyperlink r:id="rId5" w:history="1">
        <w:r w:rsidRPr="00363129">
          <w:rPr>
            <w:rFonts w:ascii="Calibri" w:eastAsia="Calibri" w:hAnsi="Calibri" w:cs="Calibri"/>
          </w:rPr>
          <w:t>https://equitablegrowth.org/research-paper/restoring-competition-in-the-united-states/?longform=true</w:t>
        </w:r>
      </w:hyperlink>
      <w:r w:rsidRPr="00363129">
        <w:rPr>
          <w:rFonts w:ascii="Calibri" w:eastAsia="Calibri" w:hAnsi="Calibri" w:cs="Calibri"/>
        </w:rPr>
        <w:t>]</w:t>
      </w:r>
    </w:p>
    <w:p w14:paraId="5F9DD19C"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Meaningful </w:t>
      </w:r>
      <w:r w:rsidRPr="00363129">
        <w:rPr>
          <w:rFonts w:ascii="Calibri" w:eastAsia="Calibri" w:hAnsi="Calibri" w:cs="Calibri"/>
          <w:u w:val="single"/>
        </w:rPr>
        <w:t>antitrust reform should be a priority</w:t>
      </w:r>
      <w:r w:rsidRPr="00363129">
        <w:rPr>
          <w:rFonts w:ascii="Calibri" w:eastAsia="Calibri" w:hAnsi="Calibri" w:cs="Calibri"/>
        </w:rPr>
        <w:t xml:space="preserve"> of the next administration and the 117th U.S. Congress. </w:t>
      </w:r>
      <w:r w:rsidRPr="00363129">
        <w:rPr>
          <w:rFonts w:ascii="Calibri" w:eastAsia="Calibri" w:hAnsi="Calibri" w:cs="Calibri"/>
          <w:u w:val="single"/>
        </w:rPr>
        <w:t>The challenge of drafting legislation is substantial.</w:t>
      </w:r>
      <w:r w:rsidRPr="00363129">
        <w:rPr>
          <w:rFonts w:ascii="Calibri" w:eastAsia="Calibri" w:hAnsi="Calibri" w:cs="Calibri"/>
        </w:rPr>
        <w:t xml:space="preserve"> On the one hand, the legislation must be written for a judiciary that is both increasingly hostile to antitrust claims in general and increasingly textualist in its statutory interpretation. On the other hand, </w:t>
      </w:r>
      <w:r w:rsidRPr="00363129">
        <w:rPr>
          <w:rFonts w:ascii="Calibri" w:eastAsia="Calibri" w:hAnsi="Calibri" w:cs="Calibri"/>
          <w:u w:val="single"/>
        </w:rPr>
        <w:t xml:space="preserve">in the context of the antitrust laws, </w:t>
      </w:r>
      <w:r w:rsidRPr="00363129">
        <w:rPr>
          <w:rFonts w:ascii="Calibri" w:eastAsia="Calibri" w:hAnsi="Calibri" w:cs="Calibri"/>
          <w:highlight w:val="green"/>
          <w:u w:val="single"/>
        </w:rPr>
        <w:t>courts</w:t>
      </w:r>
      <w:r w:rsidRPr="00363129">
        <w:rPr>
          <w:rFonts w:ascii="Calibri" w:eastAsia="Calibri" w:hAnsi="Calibri" w:cs="Calibri"/>
          <w:u w:val="single"/>
        </w:rPr>
        <w:t xml:space="preserve"> have often “abandoned statutory textualism” to </w:t>
      </w:r>
      <w:r w:rsidRPr="00363129">
        <w:rPr>
          <w:rFonts w:ascii="Calibri" w:eastAsia="Calibri" w:hAnsi="Calibri" w:cs="Calibri"/>
          <w:highlight w:val="green"/>
          <w:u w:val="single"/>
        </w:rPr>
        <w:t>interpret</w:t>
      </w:r>
      <w:r w:rsidRPr="00363129">
        <w:rPr>
          <w:rFonts w:ascii="Calibri" w:eastAsia="Calibri" w:hAnsi="Calibri" w:cs="Calibri"/>
          <w:u w:val="single"/>
        </w:rPr>
        <w:t xml:space="preserve"> the </w:t>
      </w:r>
      <w:r w:rsidRPr="00363129">
        <w:rPr>
          <w:rFonts w:ascii="Calibri" w:eastAsia="Calibri" w:hAnsi="Calibri" w:cs="Calibri"/>
          <w:highlight w:val="green"/>
          <w:u w:val="single"/>
        </w:rPr>
        <w:t>laws “in favor of big business</w:t>
      </w:r>
      <w:r w:rsidRPr="00363129">
        <w:rPr>
          <w:rFonts w:ascii="Calibri" w:eastAsia="Calibri" w:hAnsi="Calibri" w:cs="Calibri"/>
        </w:rPr>
        <w:t xml:space="preserve">,”15 explains Daniel Crane, the Fredrick Paul Furth Sr. professor of law at the University of Michigan Law School. </w:t>
      </w:r>
      <w:r w:rsidRPr="00363129">
        <w:rPr>
          <w:rFonts w:ascii="Calibri" w:eastAsia="Calibri" w:hAnsi="Calibri" w:cs="Calibri"/>
          <w:highlight w:val="green"/>
          <w:u w:val="single"/>
        </w:rPr>
        <w:t>If given discretion</w:t>
      </w:r>
      <w:r w:rsidRPr="00363129">
        <w:rPr>
          <w:rFonts w:ascii="Calibri" w:eastAsia="Calibri" w:hAnsi="Calibri" w:cs="Calibri"/>
        </w:rPr>
        <w:t xml:space="preserve"> to interpret new legislation, </w:t>
      </w:r>
      <w:r w:rsidRPr="00363129">
        <w:rPr>
          <w:rFonts w:ascii="Calibri" w:eastAsia="Calibri" w:hAnsi="Calibri" w:cs="Calibri"/>
          <w:highlight w:val="green"/>
          <w:u w:val="single"/>
        </w:rPr>
        <w:t>the</w:t>
      </w:r>
      <w:r w:rsidRPr="00363129">
        <w:rPr>
          <w:rFonts w:ascii="Calibri" w:eastAsia="Calibri" w:hAnsi="Calibri" w:cs="Calibri"/>
          <w:u w:val="single"/>
        </w:rPr>
        <w:t xml:space="preserve"> current </w:t>
      </w:r>
      <w:r w:rsidRPr="00363129">
        <w:rPr>
          <w:rFonts w:ascii="Calibri" w:eastAsia="Calibri" w:hAnsi="Calibri" w:cs="Calibri"/>
          <w:highlight w:val="green"/>
          <w:u w:val="single"/>
        </w:rPr>
        <w:t>judiciary</w:t>
      </w:r>
      <w:r w:rsidRPr="00363129">
        <w:rPr>
          <w:rFonts w:ascii="Calibri" w:eastAsia="Calibri" w:hAnsi="Calibri" w:cs="Calibri"/>
          <w:u w:val="single"/>
        </w:rPr>
        <w:t xml:space="preserve"> is likely to </w:t>
      </w:r>
      <w:r w:rsidRPr="00363129">
        <w:rPr>
          <w:rFonts w:ascii="Calibri" w:eastAsia="Calibri" w:hAnsi="Calibri" w:cs="Calibri"/>
          <w:highlight w:val="green"/>
          <w:u w:val="single"/>
        </w:rPr>
        <w:t>fall back on</w:t>
      </w:r>
      <w:r w:rsidRPr="00363129">
        <w:rPr>
          <w:rFonts w:ascii="Calibri" w:eastAsia="Calibri" w:hAnsi="Calibri" w:cs="Calibri"/>
          <w:u w:val="single"/>
        </w:rPr>
        <w:t xml:space="preserve"> the same</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skepticism</w:t>
      </w:r>
      <w:r w:rsidRPr="00363129">
        <w:rPr>
          <w:rFonts w:ascii="Calibri" w:eastAsia="Calibri" w:hAnsi="Calibri" w:cs="Calibri"/>
          <w:highlight w:val="green"/>
          <w:u w:val="single"/>
        </w:rPr>
        <w:t xml:space="preserve"> of</w:t>
      </w:r>
      <w:r w:rsidRPr="00363129">
        <w:rPr>
          <w:rFonts w:ascii="Calibri" w:eastAsia="Calibri" w:hAnsi="Calibri" w:cs="Calibri"/>
          <w:u w:val="single"/>
        </w:rPr>
        <w:t xml:space="preserve"> antitrust </w:t>
      </w:r>
      <w:r w:rsidRPr="00363129">
        <w:rPr>
          <w:rFonts w:ascii="Calibri" w:eastAsia="Calibri" w:hAnsi="Calibri" w:cs="Calibri"/>
          <w:highlight w:val="green"/>
          <w:u w:val="single"/>
        </w:rPr>
        <w:t>enforcement</w:t>
      </w:r>
      <w:r w:rsidRPr="00363129">
        <w:rPr>
          <w:rFonts w:ascii="Calibri" w:eastAsia="Calibri" w:hAnsi="Calibri" w:cs="Calibri"/>
          <w:u w:val="single"/>
        </w:rPr>
        <w:t xml:space="preserve"> that it has advanced over the past 40 years.</w:t>
      </w:r>
    </w:p>
    <w:p w14:paraId="447F3BD1"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363129">
        <w:rPr>
          <w:rFonts w:ascii="Calibri" w:eastAsia="Calibri" w:hAnsi="Calibri" w:cs="Calibri"/>
          <w:highlight w:val="green"/>
          <w:u w:val="single"/>
        </w:rPr>
        <w:t>Congress</w:t>
      </w:r>
      <w:r w:rsidRPr="00363129">
        <w:rPr>
          <w:rFonts w:ascii="Calibri" w:eastAsia="Calibri" w:hAnsi="Calibri" w:cs="Calibri"/>
          <w:u w:val="single"/>
        </w:rPr>
        <w:t xml:space="preserve"> </w:t>
      </w:r>
      <w:r w:rsidRPr="00363129">
        <w:rPr>
          <w:rFonts w:ascii="Calibri" w:eastAsia="Calibri" w:hAnsi="Calibri" w:cs="Calibri"/>
          <w:highlight w:val="green"/>
          <w:u w:val="single"/>
        </w:rPr>
        <w:t>can</w:t>
      </w:r>
      <w:r w:rsidRPr="00363129">
        <w:rPr>
          <w:rFonts w:ascii="Calibri" w:eastAsia="Calibri" w:hAnsi="Calibri" w:cs="Calibri"/>
          <w:u w:val="single"/>
        </w:rPr>
        <w:t xml:space="preserve"> reduce</w:t>
      </w:r>
      <w:r w:rsidRPr="00363129">
        <w:rPr>
          <w:rFonts w:ascii="Calibri" w:eastAsia="Calibri" w:hAnsi="Calibri" w:cs="Calibri"/>
        </w:rPr>
        <w:t xml:space="preserve"> that </w:t>
      </w:r>
      <w:r w:rsidRPr="00363129">
        <w:rPr>
          <w:rFonts w:ascii="Calibri" w:eastAsia="Calibri" w:hAnsi="Calibri" w:cs="Calibri"/>
          <w:u w:val="single"/>
        </w:rPr>
        <w:t>risk by</w:t>
      </w:r>
      <w:r w:rsidRPr="00363129">
        <w:rPr>
          <w:rFonts w:ascii="Calibri" w:eastAsia="Calibri" w:hAnsi="Calibri" w:cs="Calibri"/>
        </w:rPr>
        <w:t xml:space="preserve"> </w:t>
      </w:r>
      <w:r w:rsidRPr="00363129">
        <w:rPr>
          <w:rFonts w:ascii="Calibri" w:eastAsia="Calibri" w:hAnsi="Calibri" w:cs="Calibri"/>
          <w:b/>
          <w:iCs/>
          <w:highlight w:val="green"/>
          <w:u w:val="single"/>
        </w:rPr>
        <w:t>be</w:t>
      </w:r>
      <w:r w:rsidRPr="00363129">
        <w:rPr>
          <w:rFonts w:ascii="Calibri" w:eastAsia="Calibri" w:hAnsi="Calibri" w:cs="Calibri"/>
          <w:b/>
          <w:iCs/>
          <w:u w:val="single"/>
        </w:rPr>
        <w:t xml:space="preserve">ing </w:t>
      </w:r>
      <w:r w:rsidRPr="00363129">
        <w:rPr>
          <w:rFonts w:ascii="Calibri" w:eastAsia="Calibri" w:hAnsi="Calibri" w:cs="Calibri"/>
          <w:b/>
          <w:iCs/>
          <w:highlight w:val="green"/>
          <w:u w:val="single"/>
        </w:rPr>
        <w:t>explicit</w:t>
      </w:r>
      <w:r w:rsidRPr="00363129">
        <w:rPr>
          <w:rFonts w:ascii="Calibri" w:eastAsia="Calibri" w:hAnsi="Calibri" w:cs="Calibri"/>
          <w:highlight w:val="green"/>
        </w:rPr>
        <w:t xml:space="preserve"> </w:t>
      </w:r>
      <w:r w:rsidRPr="00363129">
        <w:rPr>
          <w:rFonts w:ascii="Calibri" w:eastAsia="Calibri" w:hAnsi="Calibri" w:cs="Calibri"/>
          <w:highlight w:val="green"/>
          <w:u w:val="single"/>
        </w:rPr>
        <w:t>in the text</w:t>
      </w:r>
      <w:r w:rsidRPr="00363129">
        <w:rPr>
          <w:rFonts w:ascii="Calibri" w:eastAsia="Calibri" w:hAnsi="Calibri" w:cs="Calibri"/>
        </w:rPr>
        <w:t xml:space="preserve"> </w:t>
      </w:r>
      <w:r w:rsidRPr="00363129">
        <w:rPr>
          <w:rFonts w:ascii="Calibri" w:eastAsia="Calibri" w:hAnsi="Calibri" w:cs="Calibri"/>
          <w:u w:val="single"/>
        </w:rPr>
        <w:t>when vacating or rejecting existing precedent and when identifying relevant factors</w:t>
      </w:r>
      <w:r w:rsidRPr="00363129">
        <w:rPr>
          <w:rFonts w:ascii="Calibri" w:eastAsia="Calibri" w:hAnsi="Calibri" w:cs="Calibri"/>
        </w:rPr>
        <w:t xml:space="preserve">, such as the importance of protecting both actual and potential competition. </w:t>
      </w:r>
      <w:r w:rsidRPr="00363129">
        <w:rPr>
          <w:rFonts w:ascii="Calibri" w:eastAsia="Calibri" w:hAnsi="Calibri" w:cs="Calibri"/>
          <w:u w:val="single"/>
        </w:rPr>
        <w:t xml:space="preserve">Congress should identify in statute the elements sufficient </w:t>
      </w:r>
      <w:r w:rsidRPr="00363129">
        <w:rPr>
          <w:rFonts w:ascii="Calibri" w:eastAsia="Calibri" w:hAnsi="Calibri" w:cs="Calibri"/>
          <w:highlight w:val="green"/>
          <w:u w:val="single"/>
        </w:rPr>
        <w:t>to establish</w:t>
      </w:r>
      <w:r w:rsidRPr="00363129">
        <w:rPr>
          <w:rFonts w:ascii="Calibri" w:eastAsia="Calibri" w:hAnsi="Calibri" w:cs="Calibri"/>
          <w:u w:val="single"/>
        </w:rPr>
        <w:t xml:space="preserve"> </w:t>
      </w:r>
      <w:r w:rsidRPr="00363129">
        <w:rPr>
          <w:rFonts w:ascii="Calibri" w:eastAsia="Calibri" w:hAnsi="Calibri" w:cs="Calibri"/>
          <w:highlight w:val="green"/>
          <w:u w:val="single"/>
        </w:rPr>
        <w:t>a</w:t>
      </w:r>
      <w:r w:rsidRPr="00363129">
        <w:rPr>
          <w:rFonts w:ascii="Calibri" w:eastAsia="Calibri" w:hAnsi="Calibri" w:cs="Calibri"/>
          <w:u w:val="single"/>
        </w:rPr>
        <w:t xml:space="preserve">n antitrust </w:t>
      </w:r>
      <w:r w:rsidRPr="00363129">
        <w:rPr>
          <w:rFonts w:ascii="Calibri" w:eastAsia="Calibri" w:hAnsi="Calibri" w:cs="Calibri"/>
          <w:highlight w:val="green"/>
          <w:u w:val="single"/>
        </w:rPr>
        <w:t xml:space="preserve">violation </w:t>
      </w:r>
      <w:r w:rsidRPr="00363129">
        <w:rPr>
          <w:rFonts w:ascii="Calibri" w:eastAsia="Calibri" w:hAnsi="Calibri" w:cs="Calibri"/>
          <w:b/>
          <w:iCs/>
          <w:highlight w:val="green"/>
          <w:u w:val="single"/>
        </w:rPr>
        <w:t>as precisely as possible</w:t>
      </w:r>
      <w:r w:rsidRPr="00363129">
        <w:rPr>
          <w:rFonts w:ascii="Calibri" w:eastAsia="Calibri" w:hAnsi="Calibri" w:cs="Calibri"/>
          <w:u w:val="single"/>
        </w:rPr>
        <w:t>.</w:t>
      </w:r>
    </w:p>
    <w:p w14:paraId="60269B36" w14:textId="77777777" w:rsidR="00363129" w:rsidRPr="00363129" w:rsidRDefault="00363129" w:rsidP="00363129">
      <w:pPr>
        <w:rPr>
          <w:rFonts w:ascii="Calibri" w:eastAsia="Calibri" w:hAnsi="Calibri" w:cs="Calibri"/>
        </w:rPr>
      </w:pPr>
    </w:p>
    <w:p w14:paraId="441D6219"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Voting issue---</w:t>
      </w:r>
    </w:p>
    <w:p w14:paraId="3649401C"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Aff conditionality destroys ground. 2AC clarifications dodge DA links and counterplan competition.</w:t>
      </w:r>
    </w:p>
    <w:p w14:paraId="332D42A5" w14:textId="77777777" w:rsidR="00363129" w:rsidRPr="00363129" w:rsidRDefault="00363129" w:rsidP="00363129">
      <w:pPr>
        <w:rPr>
          <w:rFonts w:ascii="Calibri" w:eastAsia="Calibri" w:hAnsi="Calibri" w:cs="Calibri"/>
        </w:rPr>
      </w:pPr>
    </w:p>
    <w:p w14:paraId="6A6290ED"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It’s also </w:t>
      </w:r>
      <w:r w:rsidRPr="00363129">
        <w:rPr>
          <w:rFonts w:ascii="Calibri" w:eastAsia="Times New Roman" w:hAnsi="Calibri" w:cs="Times New Roman"/>
          <w:b/>
          <w:iCs/>
          <w:sz w:val="26"/>
          <w:u w:val="single"/>
        </w:rPr>
        <w:t>not topical</w:t>
      </w:r>
      <w:r w:rsidRPr="00363129">
        <w:rPr>
          <w:rFonts w:ascii="Calibri" w:eastAsia="Times New Roman" w:hAnsi="Calibri" w:cs="Times New Roman"/>
          <w:b/>
          <w:iCs/>
          <w:sz w:val="26"/>
        </w:rPr>
        <w:t xml:space="preserve"> – prohibitions are </w:t>
      </w:r>
      <w:r w:rsidRPr="00363129">
        <w:rPr>
          <w:rFonts w:ascii="Calibri" w:eastAsia="Times New Roman" w:hAnsi="Calibri" w:cs="Times New Roman"/>
          <w:b/>
          <w:iCs/>
          <w:sz w:val="26"/>
          <w:u w:val="single"/>
        </w:rPr>
        <w:t>specific</w:t>
      </w:r>
    </w:p>
    <w:p w14:paraId="625EBDE5"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Axtell 3</w:t>
      </w:r>
      <w:r w:rsidRPr="00363129">
        <w:rPr>
          <w:rFonts w:ascii="Calibri" w:eastAsia="Calibri" w:hAnsi="Calibri" w:cs="Calibri"/>
        </w:rPr>
        <w:t xml:space="preserve"> --- Katie Axtell, J.D. Candidate 2004, Seattle University School of Law, “Public Funding for Theological Training Under the Free Exercise Clause: Pragmatic Implications and Theoretical Questions Posed to the Supreme Court in Locke v. Davey”, Seattle University Law </w:t>
      </w:r>
      <w:proofErr w:type="gramStart"/>
      <w:r w:rsidRPr="00363129">
        <w:rPr>
          <w:rFonts w:ascii="Calibri" w:eastAsia="Calibri" w:hAnsi="Calibri" w:cs="Calibri"/>
        </w:rPr>
        <w:t>Review ,</w:t>
      </w:r>
      <w:proofErr w:type="gramEnd"/>
      <w:r w:rsidRPr="00363129">
        <w:rPr>
          <w:rFonts w:ascii="Calibri" w:eastAsia="Calibri" w:hAnsi="Calibri" w:cs="Calibri"/>
        </w:rPr>
        <w:t xml:space="preserve"> 2003, https://digitalcommons.law.seattleu.edu/cgi/viewcontent.cgi?article=1783&amp;context=sulr</w:t>
      </w:r>
    </w:p>
    <w:p w14:paraId="67A7E650"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Government actions that constitute a prohibition</w:t>
      </w:r>
      <w:r w:rsidRPr="00363129">
        <w:rPr>
          <w:rFonts w:ascii="Calibri" w:eastAsia="Calibri" w:hAnsi="Calibri" w:cs="Calibri"/>
          <w:sz w:val="16"/>
        </w:rPr>
        <w:t xml:space="preserve"> under the First Amendment </w:t>
      </w:r>
      <w:r w:rsidRPr="00363129">
        <w:rPr>
          <w:rFonts w:ascii="Calibri" w:eastAsia="Calibri" w:hAnsi="Calibri" w:cs="Calibri"/>
          <w:u w:val="single"/>
        </w:rPr>
        <w:t>can be illustrated by analyzing</w:t>
      </w:r>
      <w:r w:rsidRPr="00363129">
        <w:rPr>
          <w:rFonts w:ascii="Calibri" w:eastAsia="Calibri" w:hAnsi="Calibri" w:cs="Calibri"/>
          <w:sz w:val="16"/>
        </w:rPr>
        <w:t xml:space="preserve"> state-instituted </w:t>
      </w:r>
      <w:r w:rsidRPr="00363129">
        <w:rPr>
          <w:rFonts w:ascii="Calibri" w:eastAsia="Calibri" w:hAnsi="Calibri" w:cs="Calibri"/>
          <w:b/>
          <w:iCs/>
          <w:u w:val="single"/>
        </w:rPr>
        <w:t>barriers</w:t>
      </w:r>
      <w:r w:rsidRPr="00363129">
        <w:rPr>
          <w:rFonts w:ascii="Calibri" w:eastAsia="Calibri" w:hAnsi="Calibri" w:cs="Calibri"/>
          <w:sz w:val="16"/>
        </w:rPr>
        <w:t xml:space="preserve">, as interpreted by the Supreme Court in two seminal free exercise cases, Smith and Sherbert."s First, </w:t>
      </w:r>
      <w:r w:rsidRPr="00363129">
        <w:rPr>
          <w:rFonts w:ascii="Calibri" w:eastAsia="Calibri" w:hAnsi="Calibri" w:cs="Calibri"/>
          <w:u w:val="single"/>
        </w:rPr>
        <w:t xml:space="preserve">the classic setting of government </w:t>
      </w:r>
      <w:r w:rsidRPr="00363129">
        <w:rPr>
          <w:rFonts w:ascii="Calibri" w:eastAsia="Calibri" w:hAnsi="Calibri" w:cs="Calibri"/>
          <w:highlight w:val="green"/>
          <w:u w:val="single"/>
        </w:rPr>
        <w:t>prohibition</w:t>
      </w:r>
      <w:r w:rsidRPr="00363129">
        <w:rPr>
          <w:rFonts w:ascii="Calibri" w:eastAsia="Calibri" w:hAnsi="Calibri" w:cs="Calibri"/>
          <w:sz w:val="16"/>
        </w:rPr>
        <w:t xml:space="preserve"> of a religious observer's belief or practice </w:t>
      </w:r>
      <w:r w:rsidRPr="00363129">
        <w:rPr>
          <w:rFonts w:ascii="Calibri" w:eastAsia="Calibri" w:hAnsi="Calibri" w:cs="Calibri"/>
          <w:highlight w:val="green"/>
          <w:u w:val="single"/>
        </w:rPr>
        <w:t>is where</w:t>
      </w:r>
      <w:r w:rsidRPr="00363129">
        <w:rPr>
          <w:rFonts w:ascii="Calibri" w:eastAsia="Calibri" w:hAnsi="Calibri" w:cs="Calibri"/>
          <w:u w:val="single"/>
        </w:rPr>
        <w:t xml:space="preserve"> </w:t>
      </w:r>
      <w:r w:rsidRPr="00363129">
        <w:rPr>
          <w:rFonts w:ascii="Calibri" w:eastAsia="Calibri" w:hAnsi="Calibri" w:cs="Calibri"/>
          <w:highlight w:val="green"/>
          <w:u w:val="single"/>
        </w:rPr>
        <w:t>a</w:t>
      </w:r>
      <w:r w:rsidRPr="00363129">
        <w:rPr>
          <w:rFonts w:ascii="Calibri" w:eastAsia="Calibri" w:hAnsi="Calibri" w:cs="Calibri"/>
          <w:u w:val="single"/>
        </w:rPr>
        <w:t xml:space="preserve">n enacted </w:t>
      </w:r>
      <w:r w:rsidRPr="00363129">
        <w:rPr>
          <w:rFonts w:ascii="Calibri" w:eastAsia="Calibri" w:hAnsi="Calibri" w:cs="Calibri"/>
          <w:highlight w:val="green"/>
          <w:u w:val="single"/>
        </w:rPr>
        <w:t>law</w:t>
      </w:r>
      <w:r w:rsidRPr="00363129">
        <w:rPr>
          <w:rFonts w:ascii="Calibri" w:eastAsia="Calibri" w:hAnsi="Calibri" w:cs="Calibri"/>
          <w:u w:val="single"/>
        </w:rPr>
        <w:t xml:space="preserve"> </w:t>
      </w:r>
      <w:r w:rsidRPr="00363129">
        <w:rPr>
          <w:rFonts w:ascii="Calibri" w:eastAsia="Calibri" w:hAnsi="Calibri" w:cs="Calibri"/>
          <w:b/>
          <w:iCs/>
          <w:highlight w:val="green"/>
          <w:u w:val="single"/>
        </w:rPr>
        <w:t>specifically outlaws</w:t>
      </w:r>
      <w:r w:rsidRPr="00363129">
        <w:rPr>
          <w:rFonts w:ascii="Calibri" w:eastAsia="Calibri" w:hAnsi="Calibri" w:cs="Calibri"/>
          <w:u w:val="single"/>
        </w:rPr>
        <w:t xml:space="preserve"> </w:t>
      </w:r>
      <w:r w:rsidRPr="00363129">
        <w:rPr>
          <w:rFonts w:ascii="Calibri" w:eastAsia="Calibri" w:hAnsi="Calibri" w:cs="Calibri"/>
          <w:highlight w:val="green"/>
          <w:u w:val="single"/>
        </w:rPr>
        <w:t>a</w:t>
      </w:r>
      <w:r w:rsidRPr="00363129">
        <w:rPr>
          <w:rFonts w:ascii="Calibri" w:eastAsia="Calibri" w:hAnsi="Calibri" w:cs="Calibri"/>
          <w:sz w:val="16"/>
        </w:rPr>
        <w:t xml:space="preserve"> </w:t>
      </w:r>
      <w:r w:rsidRPr="00363129">
        <w:rPr>
          <w:rFonts w:ascii="Calibri" w:eastAsia="Calibri" w:hAnsi="Calibri" w:cs="Calibri"/>
          <w:b/>
          <w:iCs/>
          <w:highlight w:val="green"/>
          <w:u w:val="single"/>
        </w:rPr>
        <w:t>particular practice</w:t>
      </w:r>
      <w:r w:rsidRPr="00363129">
        <w:rPr>
          <w:rFonts w:ascii="Calibri" w:eastAsia="Calibri" w:hAnsi="Calibri" w:cs="Calibri"/>
          <w:sz w:val="16"/>
        </w:rPr>
        <w:t>. In Smith, for example, state law prohibited the plaintiffs from ingesting peyote, a hallucinogenic drug 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2F3B6906"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DA – error rates</w:t>
      </w:r>
    </w:p>
    <w:p w14:paraId="1538DC7B" w14:textId="77777777" w:rsidR="00363129" w:rsidRPr="00363129" w:rsidRDefault="00363129" w:rsidP="00363129">
      <w:pPr>
        <w:keepNext/>
        <w:keepLines/>
        <w:spacing w:before="40" w:after="0"/>
        <w:outlineLvl w:val="3"/>
        <w:rPr>
          <w:rFonts w:ascii="Calibri" w:eastAsia="Times New Roman" w:hAnsi="Calibri" w:cs="Times New Roman"/>
          <w:b/>
          <w:iCs/>
          <w:sz w:val="26"/>
        </w:rPr>
      </w:pPr>
      <w:bookmarkStart w:id="5" w:name="_Hlk82419758"/>
      <w:r w:rsidRPr="00363129">
        <w:rPr>
          <w:rFonts w:ascii="Calibri" w:eastAsia="Times New Roman" w:hAnsi="Calibri" w:cs="Times New Roman"/>
          <w:b/>
          <w:iCs/>
          <w:sz w:val="26"/>
        </w:rPr>
        <w:t xml:space="preserve">Exclusive FTC means </w:t>
      </w:r>
      <w:r w:rsidRPr="00363129">
        <w:rPr>
          <w:rFonts w:ascii="Calibri" w:eastAsia="Times New Roman" w:hAnsi="Calibri" w:cs="Times New Roman"/>
          <w:b/>
          <w:i/>
          <w:sz w:val="26"/>
          <w:u w:val="single"/>
        </w:rPr>
        <w:t>they investigate</w:t>
      </w:r>
      <w:r w:rsidRPr="00363129">
        <w:rPr>
          <w:rFonts w:ascii="Calibri" w:eastAsia="Times New Roman" w:hAnsi="Calibri" w:cs="Times New Roman"/>
          <w:b/>
          <w:iCs/>
          <w:sz w:val="26"/>
        </w:rPr>
        <w:t xml:space="preserve"> AND address t</w:t>
      </w:r>
      <w:r w:rsidRPr="00363129">
        <w:rPr>
          <w:rFonts w:ascii="Calibri" w:eastAsia="Times New Roman" w:hAnsi="Calibri" w:cs="Times New Roman"/>
          <w:b/>
          <w:i/>
          <w:sz w:val="26"/>
          <w:u w:val="single"/>
        </w:rPr>
        <w:t xml:space="preserve">hrough non-judicial </w:t>
      </w:r>
      <w:proofErr w:type="gramStart"/>
      <w:r w:rsidRPr="00363129">
        <w:rPr>
          <w:rFonts w:ascii="Calibri" w:eastAsia="Times New Roman" w:hAnsi="Calibri" w:cs="Times New Roman"/>
          <w:b/>
          <w:i/>
          <w:sz w:val="26"/>
          <w:u w:val="single"/>
        </w:rPr>
        <w:t>Administrative</w:t>
      </w:r>
      <w:proofErr w:type="gramEnd"/>
      <w:r w:rsidRPr="00363129">
        <w:rPr>
          <w:rFonts w:ascii="Calibri" w:eastAsia="Times New Roman" w:hAnsi="Calibri" w:cs="Times New Roman"/>
          <w:b/>
          <w:i/>
          <w:sz w:val="26"/>
          <w:u w:val="single"/>
        </w:rPr>
        <w:t xml:space="preserve"> proceedings</w:t>
      </w:r>
      <w:r w:rsidRPr="00363129">
        <w:rPr>
          <w:rFonts w:ascii="Calibri" w:eastAsia="Times New Roman" w:hAnsi="Calibri" w:cs="Times New Roman"/>
          <w:b/>
          <w:iCs/>
          <w:sz w:val="26"/>
        </w:rPr>
        <w:t xml:space="preserve">. Avoids risks from </w:t>
      </w:r>
      <w:r w:rsidRPr="00363129">
        <w:rPr>
          <w:rFonts w:ascii="Calibri" w:eastAsia="Times New Roman" w:hAnsi="Calibri" w:cs="Times New Roman"/>
          <w:b/>
          <w:i/>
          <w:sz w:val="26"/>
          <w:u w:val="single"/>
        </w:rPr>
        <w:t>private causes of action</w:t>
      </w:r>
      <w:r w:rsidRPr="00363129">
        <w:rPr>
          <w:rFonts w:ascii="Calibri" w:eastAsia="Times New Roman" w:hAnsi="Calibri" w:cs="Times New Roman"/>
          <w:b/>
          <w:iCs/>
          <w:sz w:val="26"/>
        </w:rPr>
        <w:t>.</w:t>
      </w:r>
    </w:p>
    <w:p w14:paraId="416F113B"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Rosch ‘10</w:t>
      </w:r>
    </w:p>
    <w:p w14:paraId="5CF4E743"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3A58E595" w14:textId="77777777" w:rsidR="00363129" w:rsidRPr="00363129" w:rsidRDefault="00363129" w:rsidP="00363129">
      <w:pPr>
        <w:rPr>
          <w:rFonts w:ascii="Calibri" w:eastAsia="Calibri" w:hAnsi="Calibri" w:cs="Calibri"/>
          <w:u w:val="single"/>
        </w:rPr>
      </w:pPr>
      <w:r w:rsidRPr="00363129">
        <w:rPr>
          <w:rFonts w:ascii="Calibri" w:eastAsia="Calibri" w:hAnsi="Calibri" w:cs="Calibri"/>
          <w:sz w:val="12"/>
        </w:rPr>
        <w:t xml:space="preserve">More broadly, however, I want to suggest that </w:t>
      </w:r>
      <w:r w:rsidRPr="00363129">
        <w:rPr>
          <w:rFonts w:ascii="Calibri" w:eastAsia="Calibri" w:hAnsi="Calibri" w:cs="Calibri"/>
          <w:u w:val="single"/>
        </w:rPr>
        <w:t xml:space="preserve">Section 5 may supply </w:t>
      </w:r>
      <w:r w:rsidRPr="00363129">
        <w:rPr>
          <w:rFonts w:ascii="Calibri" w:eastAsia="Calibri" w:hAnsi="Calibri" w:cs="Calibri"/>
          <w:b/>
          <w:iCs/>
          <w:u w:val="single"/>
        </w:rPr>
        <w:t>an optimal vehicle</w:t>
      </w:r>
      <w:r w:rsidRPr="00363129">
        <w:rPr>
          <w:rFonts w:ascii="Calibri" w:eastAsia="Calibri" w:hAnsi="Calibri" w:cs="Calibri"/>
          <w:sz w:val="12"/>
          <w:u w:val="single"/>
        </w:rPr>
        <w:t xml:space="preserve"> </w:t>
      </w:r>
      <w:r w:rsidRPr="00363129">
        <w:rPr>
          <w:rFonts w:ascii="Calibri" w:eastAsia="Calibri" w:hAnsi="Calibri" w:cs="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ascii="Calibri" w:eastAsia="Calibri" w:hAnsi="Calibri" w:cs="Calibri"/>
          <w:u w:val="single"/>
        </w:rPr>
        <w:t>the difficult line drawing</w:t>
      </w:r>
      <w:r w:rsidRPr="00363129">
        <w:rPr>
          <w:rFonts w:ascii="Calibri" w:eastAsia="Calibri" w:hAnsi="Calibri" w:cs="Calibri"/>
          <w:sz w:val="12"/>
        </w:rPr>
        <w:t xml:space="preserve"> and weighing </w:t>
      </w:r>
      <w:r w:rsidRPr="00363129">
        <w:rPr>
          <w:rFonts w:ascii="Calibri" w:eastAsia="Calibri" w:hAnsi="Calibri" w:cs="Calibri"/>
          <w:u w:val="single"/>
        </w:rPr>
        <w:t>involved in</w:t>
      </w:r>
      <w:r w:rsidRPr="00363129">
        <w:rPr>
          <w:rFonts w:ascii="Calibri" w:eastAsia="Calibri" w:hAnsi="Calibri" w:cs="Calibri"/>
          <w:sz w:val="12"/>
        </w:rPr>
        <w:t xml:space="preserve"> comparing the likelihood of innovation against the likelihood of quantifiable </w:t>
      </w:r>
      <w:r w:rsidRPr="00363129">
        <w:rPr>
          <w:rFonts w:ascii="Calibri" w:eastAsia="Calibri" w:hAnsi="Calibri" w:cs="Calibri"/>
          <w:b/>
          <w:iCs/>
          <w:highlight w:val="green"/>
          <w:u w:val="single"/>
        </w:rPr>
        <w:t>anticompetitive harm</w:t>
      </w:r>
      <w:r w:rsidRPr="00363129">
        <w:rPr>
          <w:rFonts w:ascii="Calibri" w:eastAsia="Calibri" w:hAnsi="Calibri" w:cs="Calibri"/>
          <w:sz w:val="12"/>
        </w:rPr>
        <w:t xml:space="preserve"> </w:t>
      </w:r>
      <w:r w:rsidRPr="00363129">
        <w:rPr>
          <w:rFonts w:ascii="Calibri" w:eastAsia="Calibri" w:hAnsi="Calibri" w:cs="Calibri"/>
          <w:highlight w:val="green"/>
          <w:u w:val="single"/>
        </w:rPr>
        <w:t>is not something that</w:t>
      </w:r>
      <w:r w:rsidRPr="00363129">
        <w:rPr>
          <w:rFonts w:ascii="Calibri" w:eastAsia="Calibri" w:hAnsi="Calibri" w:cs="Calibri"/>
          <w:sz w:val="12"/>
        </w:rPr>
        <w:t xml:space="preserve"> generalist </w:t>
      </w:r>
      <w:r w:rsidRPr="00363129">
        <w:rPr>
          <w:rFonts w:ascii="Calibri" w:eastAsia="Calibri" w:hAnsi="Calibri" w:cs="Calibri"/>
          <w:b/>
          <w:iCs/>
          <w:highlight w:val="green"/>
          <w:u w:val="single"/>
        </w:rPr>
        <w:t>judges and</w:t>
      </w:r>
      <w:r w:rsidRPr="00363129">
        <w:rPr>
          <w:rFonts w:ascii="Calibri" w:eastAsia="Calibri" w:hAnsi="Calibri" w:cs="Calibri"/>
          <w:u w:val="single"/>
        </w:rPr>
        <w:t xml:space="preserve"> </w:t>
      </w:r>
      <w:r w:rsidRPr="00363129">
        <w:rPr>
          <w:rFonts w:ascii="Calibri" w:eastAsia="Calibri" w:hAnsi="Calibri" w:cs="Calibri"/>
          <w:b/>
          <w:iCs/>
          <w:u w:val="single"/>
        </w:rPr>
        <w:t xml:space="preserve">lay </w:t>
      </w:r>
      <w:r w:rsidRPr="00363129">
        <w:rPr>
          <w:rFonts w:ascii="Calibri" w:eastAsia="Calibri" w:hAnsi="Calibri" w:cs="Calibri"/>
          <w:b/>
          <w:iCs/>
          <w:highlight w:val="green"/>
          <w:u w:val="single"/>
        </w:rPr>
        <w:t>juries</w:t>
      </w:r>
      <w:r w:rsidRPr="00363129">
        <w:rPr>
          <w:rFonts w:ascii="Calibri" w:eastAsia="Calibri" w:hAnsi="Calibri" w:cs="Calibri"/>
          <w:u w:val="single"/>
        </w:rPr>
        <w:t xml:space="preserve"> </w:t>
      </w:r>
      <w:r w:rsidRPr="00363129">
        <w:rPr>
          <w:rFonts w:ascii="Calibri" w:eastAsia="Calibri" w:hAnsi="Calibri" w:cs="Calibri"/>
          <w:highlight w:val="green"/>
          <w:u w:val="single"/>
        </w:rPr>
        <w:t>are well suited for.</w:t>
      </w:r>
      <w:r w:rsidRPr="00363129">
        <w:rPr>
          <w:rFonts w:ascii="Calibri" w:eastAsia="Calibri" w:hAnsi="Calibri" w:cs="Calibri"/>
          <w:sz w:val="12"/>
        </w:rPr>
        <w:t xml:space="preserve"> </w:t>
      </w:r>
      <w:r w:rsidRPr="00363129">
        <w:rPr>
          <w:rFonts w:ascii="Calibri" w:eastAsia="Calibri" w:hAnsi="Calibri" w:cs="Calibri"/>
          <w:u w:val="single"/>
        </w:rPr>
        <w:t>Indeed,</w:t>
      </w:r>
      <w:r w:rsidRPr="00363129">
        <w:rPr>
          <w:rFonts w:ascii="Calibri" w:eastAsia="Calibri" w:hAnsi="Calibri" w:cs="Calibri"/>
          <w:sz w:val="12"/>
        </w:rPr>
        <w:t xml:space="preserve"> even </w:t>
      </w:r>
      <w:r w:rsidRPr="00363129">
        <w:rPr>
          <w:rFonts w:ascii="Calibri" w:eastAsia="Calibri" w:hAnsi="Calibri" w:cs="Calibri"/>
          <w:u w:val="single"/>
        </w:rPr>
        <w:t>the metric</w:t>
      </w:r>
      <w:r w:rsidRPr="00363129">
        <w:rPr>
          <w:rFonts w:ascii="Calibri" w:eastAsia="Calibri" w:hAnsi="Calibri" w:cs="Calibri"/>
          <w:sz w:val="12"/>
        </w:rPr>
        <w:t xml:space="preserve"> </w:t>
      </w:r>
      <w:r w:rsidRPr="00363129">
        <w:rPr>
          <w:rFonts w:ascii="Calibri" w:eastAsia="Calibri" w:hAnsi="Calibri" w:cs="Calibri"/>
          <w:u w:val="single"/>
        </w:rPr>
        <w:t>for measuring innovation</w:t>
      </w:r>
      <w:r w:rsidRPr="00363129">
        <w:rPr>
          <w:rFonts w:ascii="Calibri" w:eastAsia="Calibri" w:hAnsi="Calibri" w:cs="Calibri"/>
          <w:sz w:val="12"/>
        </w:rPr>
        <w:t xml:space="preserve"> itself </w:t>
      </w:r>
      <w:r w:rsidRPr="00363129">
        <w:rPr>
          <w:rFonts w:ascii="Calibri" w:eastAsia="Calibri" w:hAnsi="Calibri" w:cs="Calibri"/>
          <w:u w:val="single"/>
        </w:rPr>
        <w:t xml:space="preserve">remains elusive. </w:t>
      </w:r>
    </w:p>
    <w:p w14:paraId="7F6C62B6" w14:textId="77777777" w:rsidR="00363129" w:rsidRPr="00363129" w:rsidRDefault="00363129" w:rsidP="00363129">
      <w:pPr>
        <w:rPr>
          <w:rFonts w:ascii="Calibri" w:eastAsia="Calibri" w:hAnsi="Calibri" w:cs="Calibri"/>
          <w:sz w:val="14"/>
        </w:rPr>
      </w:pPr>
      <w:r w:rsidRPr="00363129">
        <w:rPr>
          <w:rFonts w:ascii="Calibri" w:eastAsia="Calibri" w:hAnsi="Calibri" w:cs="Calibri"/>
          <w:highlight w:val="green"/>
          <w:u w:val="single"/>
        </w:rPr>
        <w:t>If the Commission proceeds under Section 5</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these concerns </w:t>
      </w:r>
      <w:r w:rsidRPr="00363129">
        <w:rPr>
          <w:rFonts w:ascii="Calibri" w:eastAsia="Calibri" w:hAnsi="Calibri" w:cs="Calibri"/>
          <w:b/>
          <w:iCs/>
          <w:u w:val="single"/>
        </w:rPr>
        <w:t xml:space="preserve">largely </w:t>
      </w:r>
      <w:r w:rsidRPr="00363129">
        <w:rPr>
          <w:rFonts w:ascii="Calibri" w:eastAsia="Calibri" w:hAnsi="Calibri" w:cs="Calibri"/>
          <w:b/>
          <w:iCs/>
          <w:sz w:val="40"/>
          <w:szCs w:val="40"/>
          <w:highlight w:val="green"/>
          <w:u w:val="single"/>
        </w:rPr>
        <w:t>fall away</w:t>
      </w:r>
      <w:r w:rsidRPr="00363129">
        <w:rPr>
          <w:rFonts w:ascii="Calibri" w:eastAsia="Calibri" w:hAnsi="Calibri" w:cs="Calibri"/>
          <w:sz w:val="14"/>
        </w:rPr>
        <w:t xml:space="preserve">. Judging harm to competition against a consumer choice standard not only follows from </w:t>
      </w:r>
      <w:r w:rsidRPr="00363129">
        <w:rPr>
          <w:rFonts w:ascii="Calibri" w:eastAsia="Calibri" w:hAnsi="Calibri" w:cs="Calibri"/>
          <w:u w:val="single"/>
        </w:rPr>
        <w:t xml:space="preserve">Section 5’s text and </w:t>
      </w:r>
      <w:r w:rsidRPr="00363129">
        <w:rPr>
          <w:rFonts w:ascii="Calibri" w:eastAsia="Calibri" w:hAnsi="Calibri" w:cs="Calibri"/>
          <w:highlight w:val="green"/>
          <w:u w:val="single"/>
        </w:rPr>
        <w:t>the FTC’s unique</w:t>
      </w:r>
      <w:r w:rsidRPr="00363129">
        <w:rPr>
          <w:rFonts w:ascii="Calibri" w:eastAsia="Calibri" w:hAnsi="Calibri" w:cs="Calibri"/>
          <w:sz w:val="14"/>
        </w:rPr>
        <w:t xml:space="preserve"> institutional</w:t>
      </w:r>
      <w:r w:rsidRPr="00363129">
        <w:rPr>
          <w:rFonts w:ascii="Calibri" w:eastAsia="Calibri" w:hAnsi="Calibri" w:cs="Calibri"/>
          <w:highlight w:val="green"/>
          <w:u w:val="single"/>
        </w:rPr>
        <w:t xml:space="preserve"> </w:t>
      </w:r>
      <w:proofErr w:type="gramStart"/>
      <w:r w:rsidRPr="00363129">
        <w:rPr>
          <w:rFonts w:ascii="Calibri" w:eastAsia="Calibri" w:hAnsi="Calibri" w:cs="Calibri"/>
          <w:highlight w:val="green"/>
          <w:u w:val="single"/>
        </w:rPr>
        <w:t>architecture</w:t>
      </w:r>
      <w:r w:rsidRPr="00363129">
        <w:rPr>
          <w:rFonts w:ascii="Calibri" w:eastAsia="Calibri" w:hAnsi="Calibri" w:cs="Calibri"/>
          <w:sz w:val="14"/>
        </w:rPr>
        <w:t>, but</w:t>
      </w:r>
      <w:proofErr w:type="gramEnd"/>
      <w:r w:rsidRPr="00363129">
        <w:rPr>
          <w:rFonts w:ascii="Calibri" w:eastAsia="Calibri" w:hAnsi="Calibri" w:cs="Calibri"/>
          <w:sz w:val="14"/>
        </w:rPr>
        <w:t xml:space="preserve"> </w:t>
      </w:r>
      <w:r w:rsidRPr="00363129">
        <w:rPr>
          <w:rFonts w:ascii="Calibri" w:eastAsia="Calibri" w:hAnsi="Calibri" w:cs="Calibri"/>
          <w:highlight w:val="green"/>
          <w:u w:val="single"/>
        </w:rPr>
        <w:t>provides a ready</w:t>
      </w:r>
      <w:r w:rsidRPr="00363129">
        <w:rPr>
          <w:rFonts w:ascii="Calibri" w:eastAsia="Calibri" w:hAnsi="Calibri" w:cs="Calibri"/>
          <w:b/>
          <w:iCs/>
          <w:u w:val="single"/>
        </w:rPr>
        <w:t>made</w:t>
      </w:r>
      <w:r w:rsidRPr="00363129">
        <w:rPr>
          <w:rFonts w:ascii="Calibri" w:eastAsia="Calibri" w:hAnsi="Calibri" w:cs="Calibri"/>
          <w:highlight w:val="green"/>
          <w:u w:val="single"/>
        </w:rPr>
        <w:t xml:space="preserve"> vehicle </w:t>
      </w:r>
      <w:r w:rsidRPr="00363129">
        <w:rPr>
          <w:rFonts w:ascii="Calibri" w:eastAsia="Calibri" w:hAnsi="Calibri" w:cs="Calibri"/>
          <w:u w:val="single"/>
        </w:rPr>
        <w:t>for evaluating anticompetitive harm from a dynamic perspective</w:t>
      </w:r>
      <w:r w:rsidRPr="00363129">
        <w:rPr>
          <w:rFonts w:ascii="Calibri" w:eastAsia="Calibri" w:hAnsi="Calibri" w:cs="Calibri"/>
          <w:sz w:val="14"/>
        </w:rPr>
        <w:t xml:space="preserve">. Moreover, </w:t>
      </w:r>
      <w:r w:rsidRPr="00363129">
        <w:rPr>
          <w:rFonts w:ascii="Calibri" w:eastAsia="Calibri" w:hAnsi="Calibri" w:cs="Calibri"/>
          <w:highlight w:val="green"/>
          <w:u w:val="single"/>
        </w:rPr>
        <w:t>by</w:t>
      </w:r>
      <w:r w:rsidRPr="00363129">
        <w:rPr>
          <w:rFonts w:ascii="Calibri" w:eastAsia="Calibri" w:hAnsi="Calibri" w:cs="Calibri"/>
          <w:u w:val="single"/>
        </w:rPr>
        <w:t xml:space="preserve"> proceeding under Section 5</w:t>
      </w:r>
      <w:r w:rsidRPr="00363129">
        <w:rPr>
          <w:rFonts w:ascii="Calibri" w:eastAsia="Calibri" w:hAnsi="Calibri" w:cs="Calibri"/>
          <w:sz w:val="14"/>
        </w:rPr>
        <w:t xml:space="preserve"> </w:t>
      </w:r>
      <w:r w:rsidRPr="00363129">
        <w:rPr>
          <w:rFonts w:ascii="Calibri" w:eastAsia="Calibri" w:hAnsi="Calibri" w:cs="Calibri"/>
          <w:u w:val="single"/>
        </w:rPr>
        <w:t xml:space="preserve">and </w:t>
      </w:r>
      <w:r w:rsidRPr="00363129">
        <w:rPr>
          <w:rFonts w:ascii="Calibri" w:eastAsia="Calibri" w:hAnsi="Calibri" w:cs="Calibri"/>
          <w:highlight w:val="green"/>
          <w:u w:val="single"/>
        </w:rPr>
        <w:t xml:space="preserve">suing </w:t>
      </w:r>
      <w:r w:rsidRPr="00363129">
        <w:rPr>
          <w:rFonts w:ascii="Calibri" w:eastAsia="Calibri" w:hAnsi="Calibri" w:cs="Calibri"/>
          <w:b/>
          <w:iCs/>
          <w:highlight w:val="green"/>
          <w:u w:val="single"/>
        </w:rPr>
        <w:t xml:space="preserve">in </w:t>
      </w:r>
      <w:r w:rsidRPr="00363129">
        <w:rPr>
          <w:rFonts w:ascii="Calibri" w:eastAsia="Calibri" w:hAnsi="Calibri" w:cs="Calibri"/>
          <w:b/>
          <w:iCs/>
          <w:u w:val="single"/>
        </w:rPr>
        <w:t>our</w:t>
      </w:r>
      <w:r w:rsidRPr="00363129">
        <w:rPr>
          <w:rFonts w:ascii="Calibri" w:eastAsia="Calibri" w:hAnsi="Calibri" w:cs="Calibri"/>
          <w:sz w:val="14"/>
        </w:rPr>
        <w:t xml:space="preserve"> Part 3 </w:t>
      </w:r>
      <w:r w:rsidRPr="00363129">
        <w:rPr>
          <w:rFonts w:ascii="Calibri" w:eastAsia="Calibri" w:hAnsi="Calibri" w:cs="Calibri"/>
          <w:b/>
          <w:iCs/>
          <w:highlight w:val="green"/>
          <w:u w:val="single"/>
        </w:rPr>
        <w:t>administrative process</w:t>
      </w:r>
      <w:r w:rsidRPr="00363129">
        <w:rPr>
          <w:rFonts w:ascii="Calibri" w:eastAsia="Calibri" w:hAnsi="Calibri" w:cs="Calibri"/>
          <w:sz w:val="14"/>
        </w:rPr>
        <w:t xml:space="preserve">, </w:t>
      </w:r>
      <w:r w:rsidRPr="00363129">
        <w:rPr>
          <w:rFonts w:ascii="Calibri" w:eastAsia="Calibri" w:hAnsi="Calibri" w:cs="Calibri"/>
          <w:highlight w:val="green"/>
          <w:u w:val="single"/>
        </w:rPr>
        <w:t>the FTC</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and only the FTC)</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can have </w:t>
      </w:r>
      <w:r w:rsidRPr="00363129">
        <w:rPr>
          <w:rFonts w:ascii="Calibri" w:eastAsia="Calibri" w:hAnsi="Calibri" w:cs="Calibri"/>
          <w:u w:val="single"/>
        </w:rPr>
        <w:t>the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first crack</w:t>
      </w:r>
      <w:r w:rsidRPr="00363129">
        <w:rPr>
          <w:rFonts w:ascii="Calibri" w:eastAsia="Calibri" w:hAnsi="Calibri" w:cs="Calibri"/>
          <w:highlight w:val="green"/>
          <w:u w:val="single"/>
        </w:rPr>
        <w:t xml:space="preserve"> at the </w:t>
      </w:r>
      <w:proofErr w:type="gramStart"/>
      <w:r w:rsidRPr="00363129">
        <w:rPr>
          <w:rFonts w:ascii="Calibri" w:eastAsia="Calibri" w:hAnsi="Calibri" w:cs="Calibri"/>
          <w:highlight w:val="green"/>
          <w:u w:val="single"/>
        </w:rPr>
        <w:t>hard line</w:t>
      </w:r>
      <w:proofErr w:type="gramEnd"/>
      <w:r w:rsidRPr="00363129">
        <w:rPr>
          <w:rFonts w:ascii="Calibri" w:eastAsia="Calibri" w:hAnsi="Calibri" w:cs="Calibri"/>
          <w:highlight w:val="green"/>
          <w:u w:val="single"/>
        </w:rPr>
        <w:t xml:space="preserve"> drawing and balancing </w:t>
      </w:r>
      <w:r w:rsidRPr="00363129">
        <w:rPr>
          <w:rFonts w:ascii="Calibri" w:eastAsia="Calibri" w:hAnsi="Calibri" w:cs="Calibri"/>
          <w:u w:val="single"/>
        </w:rPr>
        <w:t xml:space="preserve">that must occur </w:t>
      </w:r>
      <w:r w:rsidRPr="00363129">
        <w:rPr>
          <w:rFonts w:ascii="Calibri" w:eastAsia="Calibri" w:hAnsi="Calibri" w:cs="Calibri"/>
          <w:sz w:val="14"/>
        </w:rPr>
        <w:t xml:space="preserve">when one weighs price competition against other forms of more dynamic competition. Arguably </w:t>
      </w:r>
      <w:r w:rsidRPr="00363129">
        <w:rPr>
          <w:rFonts w:ascii="Calibri" w:eastAsia="Calibri" w:hAnsi="Calibri" w:cs="Calibri"/>
          <w:u w:val="single"/>
        </w:rPr>
        <w:t xml:space="preserve">by </w:t>
      </w:r>
      <w:r w:rsidRPr="00363129">
        <w:rPr>
          <w:rFonts w:ascii="Calibri" w:eastAsia="Calibri" w:hAnsi="Calibri" w:cs="Calibri"/>
          <w:highlight w:val="green"/>
          <w:u w:val="single"/>
        </w:rPr>
        <w:t>leaving this critical task</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to the FTC</w:t>
      </w:r>
      <w:r w:rsidRPr="00363129">
        <w:rPr>
          <w:rFonts w:ascii="Calibri" w:eastAsia="Calibri" w:hAnsi="Calibri" w:cs="Calibri"/>
          <w:sz w:val="14"/>
        </w:rPr>
        <w:t xml:space="preserve"> </w:t>
      </w:r>
      <w:r w:rsidRPr="00363129">
        <w:rPr>
          <w:rFonts w:ascii="Calibri" w:eastAsia="Calibri" w:hAnsi="Calibri" w:cs="Calibri"/>
          <w:highlight w:val="green"/>
          <w:u w:val="single"/>
        </w:rPr>
        <w:t>and its</w:t>
      </w:r>
      <w:r w:rsidRPr="00363129">
        <w:rPr>
          <w:rFonts w:ascii="Calibri" w:eastAsia="Calibri" w:hAnsi="Calibri" w:cs="Calibri"/>
          <w:sz w:val="14"/>
        </w:rPr>
        <w:t xml:space="preserve"> </w:t>
      </w:r>
      <w:r w:rsidRPr="00363129">
        <w:rPr>
          <w:rFonts w:ascii="Calibri" w:eastAsia="Calibri" w:hAnsi="Calibri" w:cs="Calibri"/>
          <w:u w:val="single"/>
        </w:rPr>
        <w:t xml:space="preserve">prosecutorial </w:t>
      </w:r>
      <w:r w:rsidRPr="00363129">
        <w:rPr>
          <w:rFonts w:ascii="Calibri" w:eastAsia="Calibri" w:hAnsi="Calibri" w:cs="Calibri"/>
          <w:highlight w:val="green"/>
          <w:u w:val="single"/>
        </w:rPr>
        <w:t>discretion</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in the first instance</w:t>
      </w:r>
      <w:r w:rsidRPr="00363129">
        <w:rPr>
          <w:rFonts w:ascii="Calibri" w:eastAsia="Calibri" w:hAnsi="Calibri" w:cs="Calibri"/>
          <w:sz w:val="14"/>
          <w:szCs w:val="36"/>
        </w:rPr>
        <w:t>,</w:t>
      </w:r>
      <w:r w:rsidRPr="00363129">
        <w:rPr>
          <w:rFonts w:ascii="Calibri" w:eastAsia="Calibri" w:hAnsi="Calibri" w:cs="Calibri"/>
          <w:sz w:val="14"/>
        </w:rPr>
        <w:t xml:space="preserve"> </w:t>
      </w:r>
      <w:r w:rsidRPr="00363129">
        <w:rPr>
          <w:rFonts w:ascii="Calibri" w:eastAsia="Calibri" w:hAnsi="Calibri" w:cs="Calibri"/>
          <w:u w:val="single"/>
        </w:rPr>
        <w:t xml:space="preserve">Section 5 </w:t>
      </w:r>
      <w:r w:rsidRPr="00363129">
        <w:rPr>
          <w:rFonts w:ascii="Calibri" w:eastAsia="Calibri" w:hAnsi="Calibri" w:cs="Calibri"/>
          <w:highlight w:val="green"/>
          <w:u w:val="single"/>
        </w:rPr>
        <w:t>allows the Commission</w:t>
      </w:r>
      <w:r w:rsidRPr="00363129">
        <w:rPr>
          <w:rFonts w:ascii="Calibri" w:eastAsia="Calibri" w:hAnsi="Calibri" w:cs="Calibri"/>
          <w:sz w:val="14"/>
        </w:rPr>
        <w:t xml:space="preserve"> </w:t>
      </w:r>
      <w:r w:rsidRPr="00363129">
        <w:rPr>
          <w:rFonts w:ascii="Calibri" w:eastAsia="Calibri" w:hAnsi="Calibri" w:cs="Calibri"/>
          <w:b/>
          <w:iCs/>
          <w:highlight w:val="green"/>
          <w:u w:val="single"/>
        </w:rPr>
        <w:t>to minimize the threat of false positives</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shake down lawsuits</w:t>
      </w:r>
      <w:r w:rsidRPr="00363129">
        <w:rPr>
          <w:rFonts w:ascii="Calibri" w:eastAsia="Calibri" w:hAnsi="Calibri" w:cs="Calibri"/>
          <w:sz w:val="14"/>
        </w:rPr>
        <w:t xml:space="preserve"> </w:t>
      </w:r>
      <w:r w:rsidRPr="00363129">
        <w:rPr>
          <w:rFonts w:ascii="Calibri" w:eastAsia="Calibri" w:hAnsi="Calibri" w:cs="Calibri"/>
          <w:u w:val="single"/>
        </w:rPr>
        <w:t>that have animated many of the Supreme Court’s more recent decisions.</w:t>
      </w:r>
      <w:r w:rsidRPr="00363129">
        <w:rPr>
          <w:rFonts w:ascii="Calibri" w:eastAsia="Calibri" w:hAnsi="Calibri" w:cs="Calibri"/>
          <w:sz w:val="14"/>
        </w:rPr>
        <w:t xml:space="preserve"> </w:t>
      </w:r>
      <w:r w:rsidRPr="00363129">
        <w:rPr>
          <w:rFonts w:ascii="Calibri" w:eastAsia="Calibri" w:hAnsi="Calibri" w:cs="Calibri"/>
          <w:u w:val="single"/>
        </w:rPr>
        <w:t>For</w:t>
      </w:r>
      <w:r w:rsidRPr="00363129">
        <w:rPr>
          <w:rFonts w:ascii="Calibri" w:eastAsia="Calibri" w:hAnsi="Calibri" w:cs="Calibri"/>
          <w:sz w:val="14"/>
        </w:rPr>
        <w:t xml:space="preserve"> </w:t>
      </w:r>
      <w:proofErr w:type="gramStart"/>
      <w:r w:rsidRPr="00363129">
        <w:rPr>
          <w:rFonts w:ascii="Calibri" w:eastAsia="Calibri" w:hAnsi="Calibri" w:cs="Calibri"/>
          <w:sz w:val="14"/>
        </w:rPr>
        <w:t>all of</w:t>
      </w:r>
      <w:proofErr w:type="gramEnd"/>
      <w:r w:rsidRPr="00363129">
        <w:rPr>
          <w:rFonts w:ascii="Calibri" w:eastAsia="Calibri" w:hAnsi="Calibri" w:cs="Calibri"/>
          <w:sz w:val="14"/>
        </w:rPr>
        <w:t xml:space="preserve"> </w:t>
      </w:r>
      <w:r w:rsidRPr="00363129">
        <w:rPr>
          <w:rFonts w:ascii="Calibri" w:eastAsia="Calibri" w:hAnsi="Calibri" w:cs="Calibri"/>
          <w:u w:val="single"/>
        </w:rPr>
        <w:t>these reasons</w:t>
      </w:r>
      <w:r w:rsidRPr="00363129">
        <w:rPr>
          <w:rFonts w:ascii="Calibri" w:eastAsia="Calibri" w:hAnsi="Calibri" w:cs="Calibri"/>
          <w:sz w:val="14"/>
        </w:rPr>
        <w:t xml:space="preserve">, </w:t>
      </w:r>
      <w:r w:rsidRPr="00363129">
        <w:rPr>
          <w:rFonts w:ascii="Calibri" w:eastAsia="Calibri" w:hAnsi="Calibri" w:cs="Calibri"/>
          <w:b/>
          <w:iCs/>
          <w:u w:val="single"/>
        </w:rPr>
        <w:t xml:space="preserve">I would not be surprised </w:t>
      </w:r>
      <w:r w:rsidRPr="00363129">
        <w:rPr>
          <w:rFonts w:ascii="Calibri" w:eastAsia="Calibri" w:hAnsi="Calibri" w:cs="Calibri"/>
          <w:u w:val="single"/>
        </w:rPr>
        <w:t>if the Commission decided to pursue claims</w:t>
      </w:r>
      <w:r w:rsidRPr="00363129">
        <w:rPr>
          <w:rFonts w:ascii="Calibri" w:eastAsia="Calibri" w:hAnsi="Calibri" w:cs="Calibri"/>
          <w:sz w:val="14"/>
        </w:rPr>
        <w:t xml:space="preserve"> based on dynamic concerns </w:t>
      </w:r>
      <w:r w:rsidRPr="00363129">
        <w:rPr>
          <w:rFonts w:ascii="Calibri" w:eastAsia="Calibri" w:hAnsi="Calibri" w:cs="Calibri"/>
          <w:u w:val="single"/>
        </w:rPr>
        <w:t>under Section 5</w:t>
      </w:r>
      <w:r w:rsidRPr="00363129">
        <w:rPr>
          <w:rFonts w:ascii="Calibri" w:eastAsia="Calibri" w:hAnsi="Calibri" w:cs="Calibri"/>
          <w:sz w:val="14"/>
        </w:rPr>
        <w:t xml:space="preserve"> in the coming years, provided we can provide clear guidance to parties about when their conduct will trigger Section 5 review. </w:t>
      </w:r>
    </w:p>
    <w:bookmarkEnd w:id="5"/>
    <w:p w14:paraId="7C13DB4C" w14:textId="77777777" w:rsidR="00363129" w:rsidRPr="00363129" w:rsidRDefault="00363129" w:rsidP="00363129">
      <w:pPr>
        <w:rPr>
          <w:rFonts w:ascii="Calibri" w:eastAsia="Calibri" w:hAnsi="Calibri" w:cs="Calibri"/>
          <w:sz w:val="14"/>
        </w:rPr>
      </w:pPr>
    </w:p>
    <w:p w14:paraId="20D0E42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Error rates are </w:t>
      </w:r>
      <w:r w:rsidRPr="00363129">
        <w:rPr>
          <w:rFonts w:ascii="Calibri" w:eastAsia="Times New Roman" w:hAnsi="Calibri" w:cs="Times New Roman"/>
          <w:b/>
          <w:i/>
          <w:sz w:val="26"/>
          <w:u w:val="single"/>
        </w:rPr>
        <w:t>the worst of both worlds</w:t>
      </w:r>
      <w:r w:rsidRPr="00363129">
        <w:rPr>
          <w:rFonts w:ascii="Calibri" w:eastAsia="Times New Roman" w:hAnsi="Calibri" w:cs="Times New Roman"/>
          <w:b/>
          <w:iCs/>
          <w:sz w:val="26"/>
        </w:rPr>
        <w:t xml:space="preserve"> – false positives and false negatives turn case AND kill compliance with the Aff.</w:t>
      </w:r>
    </w:p>
    <w:p w14:paraId="08CC80A9" w14:textId="77777777" w:rsidR="00363129" w:rsidRPr="00363129" w:rsidRDefault="00363129" w:rsidP="00363129">
      <w:pPr>
        <w:numPr>
          <w:ilvl w:val="0"/>
          <w:numId w:val="16"/>
        </w:numPr>
        <w:contextualSpacing/>
        <w:rPr>
          <w:rFonts w:ascii="Calibri" w:eastAsia="Calibri" w:hAnsi="Calibri" w:cs="Calibri"/>
          <w:sz w:val="18"/>
          <w:szCs w:val="18"/>
        </w:rPr>
      </w:pPr>
      <w:r w:rsidRPr="00363129">
        <w:rPr>
          <w:rFonts w:ascii="Calibri" w:eastAsia="Calibri" w:hAnsi="Calibri" w:cs="Calibri"/>
          <w:sz w:val="18"/>
          <w:szCs w:val="18"/>
        </w:rPr>
        <w:t xml:space="preserve">Resolves all Aff offense vs. the CP related to “underdeterrence” bc…  </w:t>
      </w:r>
    </w:p>
    <w:p w14:paraId="28708F7D" w14:textId="77777777" w:rsidR="00363129" w:rsidRPr="00363129" w:rsidRDefault="00363129" w:rsidP="00363129">
      <w:pPr>
        <w:numPr>
          <w:ilvl w:val="0"/>
          <w:numId w:val="16"/>
        </w:numPr>
        <w:contextualSpacing/>
        <w:rPr>
          <w:rFonts w:ascii="Calibri" w:eastAsia="Calibri" w:hAnsi="Calibri" w:cs="Calibri"/>
          <w:sz w:val="18"/>
          <w:szCs w:val="18"/>
        </w:rPr>
      </w:pPr>
      <w:r w:rsidRPr="00363129">
        <w:rPr>
          <w:rFonts w:ascii="Calibri" w:eastAsia="Calibri" w:hAnsi="Calibri" w:cs="Calibri"/>
          <w:sz w:val="18"/>
          <w:szCs w:val="18"/>
        </w:rPr>
        <w:t xml:space="preserve">…under-deterring doesn’t map onto a world with error rates in the investigation and enforcement stages. Those errors can invite “false positive” non-compliance for the Aff.  </w:t>
      </w:r>
    </w:p>
    <w:p w14:paraId="013D7BD1"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 xml:space="preserve">Baker 15 </w:t>
      </w:r>
      <w:r w:rsidRPr="00363129">
        <w:rPr>
          <w:rFonts w:ascii="Calibri" w:eastAsia="Calibri" w:hAnsi="Calibri" w:cs="Calibri"/>
          <w:sz w:val="18"/>
          <w:szCs w:val="18"/>
        </w:rPr>
        <w:t xml:space="preserve">Jonathan B. Baker - Professor of Law, American University Washington College of Law. “TAKING THE ERROR OUT OF “ERROR COST” ANALYSIS: WHAT’S WRONG WITH ANTITRUST’S RIGHT” - 80 Antitrust Law Journal No. 1 (2015) - #E&amp;F – continues to </w:t>
      </w:r>
      <w:proofErr w:type="gramStart"/>
      <w:r w:rsidRPr="00363129">
        <w:rPr>
          <w:rFonts w:ascii="Calibri" w:eastAsia="Calibri" w:hAnsi="Calibri" w:cs="Calibri"/>
          <w:sz w:val="18"/>
          <w:szCs w:val="18"/>
        </w:rPr>
        <w:t>footnotes</w:t>
      </w:r>
      <w:proofErr w:type="gramEnd"/>
      <w:r w:rsidRPr="00363129">
        <w:rPr>
          <w:rFonts w:ascii="Calibri" w:eastAsia="Calibri" w:hAnsi="Calibri" w:cs="Calibri"/>
          <w:sz w:val="18"/>
          <w:szCs w:val="18"/>
        </w:rPr>
        <w:t xml:space="preserve"> #18 and #19 – no text removed.  https://papers.ssrn.com/sol3/papers.cfm?abstract_id=2333736</w:t>
      </w:r>
    </w:p>
    <w:p w14:paraId="2EC3A664"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w:t>
      </w:r>
      <w:r w:rsidRPr="00363129">
        <w:rPr>
          <w:rFonts w:ascii="Calibri" w:eastAsia="Calibri" w:hAnsi="Calibri" w:cs="Calibri"/>
          <w:sz w:val="16"/>
        </w:rPr>
        <w:t xml:space="preserve"> error cost </w:t>
      </w:r>
      <w:r w:rsidRPr="00363129">
        <w:rPr>
          <w:rFonts w:ascii="Calibri" w:eastAsia="Calibri" w:hAnsi="Calibri" w:cs="Calibri"/>
          <w:u w:val="single"/>
        </w:rPr>
        <w:t>perspective evaluates antitrust rules</w:t>
      </w:r>
      <w:r w:rsidRPr="00363129">
        <w:rPr>
          <w:rFonts w:ascii="Calibri" w:eastAsia="Calibri" w:hAnsi="Calibri" w:cs="Calibri"/>
          <w:sz w:val="16"/>
        </w:rPr>
        <w:t>—</w:t>
      </w:r>
      <w:r w:rsidRPr="00363129">
        <w:rPr>
          <w:rFonts w:ascii="Calibri" w:eastAsia="Calibri" w:hAnsi="Calibri" w:cs="Calibri"/>
          <w:u w:val="single"/>
        </w:rPr>
        <w:t xml:space="preserve">whether considered </w:t>
      </w:r>
      <w:r w:rsidRPr="00363129">
        <w:rPr>
          <w:rFonts w:ascii="Calibri" w:eastAsia="Calibri" w:hAnsi="Calibri" w:cs="Calibri"/>
          <w:b/>
          <w:iCs/>
          <w:u w:val="single"/>
        </w:rPr>
        <w:t>individually</w:t>
      </w:r>
      <w:r w:rsidRPr="00363129">
        <w:rPr>
          <w:rFonts w:ascii="Calibri" w:eastAsia="Calibri" w:hAnsi="Calibri" w:cs="Calibri"/>
          <w:sz w:val="16"/>
        </w:rPr>
        <w:t xml:space="preserve"> </w:t>
      </w:r>
      <w:r w:rsidRPr="00363129">
        <w:rPr>
          <w:rFonts w:ascii="Calibri" w:eastAsia="Calibri" w:hAnsi="Calibri" w:cs="Calibri"/>
          <w:u w:val="single"/>
        </w:rPr>
        <w:t xml:space="preserve">or as </w:t>
      </w:r>
      <w:r w:rsidRPr="00363129">
        <w:rPr>
          <w:rFonts w:ascii="Calibri" w:eastAsia="Calibri" w:hAnsi="Calibri" w:cs="Calibri"/>
          <w:b/>
          <w:iCs/>
          <w:u w:val="single"/>
        </w:rPr>
        <w:t>a whole</w:t>
      </w:r>
      <w:r w:rsidRPr="00363129">
        <w:rPr>
          <w:rFonts w:ascii="Calibri" w:eastAsia="Calibri" w:hAnsi="Calibri" w:cs="Calibri"/>
          <w:sz w:val="16"/>
        </w:rPr>
        <w:t>—</w:t>
      </w:r>
      <w:r w:rsidRPr="00363129">
        <w:rPr>
          <w:rFonts w:ascii="Calibri" w:eastAsia="Calibri" w:hAnsi="Calibri" w:cs="Calibri"/>
          <w:u w:val="single"/>
        </w:rPr>
        <w:t>based on whether they minimize total social costs</w:t>
      </w:r>
      <w:r w:rsidRPr="00363129">
        <w:rPr>
          <w:rFonts w:ascii="Calibri" w:eastAsia="Calibri" w:hAnsi="Calibri" w:cs="Calibri"/>
          <w:sz w:val="16"/>
        </w:rPr>
        <w:t xml:space="preserve">. </w:t>
      </w:r>
      <w:r w:rsidRPr="00363129">
        <w:rPr>
          <w:rFonts w:ascii="Calibri" w:eastAsia="Calibri" w:hAnsi="Calibri" w:cs="Calibri"/>
          <w:u w:val="single"/>
        </w:rPr>
        <w:t>The relevant costs include costs of “false positives</w:t>
      </w:r>
      <w:r w:rsidRPr="00363129">
        <w:rPr>
          <w:rFonts w:ascii="Calibri" w:eastAsia="Calibri" w:hAnsi="Calibri" w:cs="Calibri"/>
          <w:sz w:val="16"/>
        </w:rPr>
        <w:t>” (</w:t>
      </w:r>
      <w:r w:rsidRPr="00363129">
        <w:rPr>
          <w:rFonts w:ascii="Calibri" w:eastAsia="Calibri" w:hAnsi="Calibri" w:cs="Calibri"/>
          <w:b/>
          <w:iCs/>
          <w:u w:val="single"/>
        </w:rPr>
        <w:t xml:space="preserve">finding violations when the conduct did not harm competition), </w:t>
      </w:r>
      <w:r w:rsidRPr="00363129">
        <w:rPr>
          <w:rFonts w:ascii="Calibri" w:eastAsia="Calibri" w:hAnsi="Calibri" w:cs="Calibri"/>
          <w:u w:val="single"/>
        </w:rPr>
        <w:t>costs of “false negatives</w:t>
      </w:r>
      <w:r w:rsidRPr="00363129">
        <w:rPr>
          <w:rFonts w:ascii="Calibri" w:eastAsia="Calibri" w:hAnsi="Calibri" w:cs="Calibri"/>
          <w:sz w:val="16"/>
        </w:rPr>
        <w:t>” (</w:t>
      </w:r>
      <w:r w:rsidRPr="00363129">
        <w:rPr>
          <w:rFonts w:ascii="Calibri" w:eastAsia="Calibri" w:hAnsi="Calibri" w:cs="Calibri"/>
          <w:b/>
          <w:iCs/>
          <w:u w:val="single"/>
        </w:rPr>
        <w:t>not finding violations when the conduct harmed competition</w:t>
      </w:r>
      <w:r w:rsidRPr="00363129">
        <w:rPr>
          <w:rFonts w:ascii="Calibri" w:eastAsia="Calibri" w:hAnsi="Calibri" w:cs="Calibri"/>
          <w:sz w:val="16"/>
        </w:rPr>
        <w:t xml:space="preserve">), </w:t>
      </w:r>
      <w:r w:rsidRPr="00363129">
        <w:rPr>
          <w:rFonts w:ascii="Calibri" w:eastAsia="Calibri" w:hAnsi="Calibri" w:cs="Calibri"/>
          <w:u w:val="single"/>
        </w:rPr>
        <w:t xml:space="preserve">and </w:t>
      </w:r>
      <w:r w:rsidRPr="00363129">
        <w:rPr>
          <w:rFonts w:ascii="Calibri" w:eastAsia="Calibri" w:hAnsi="Calibri" w:cs="Calibri"/>
          <w:b/>
          <w:iCs/>
          <w:u w:val="single"/>
        </w:rPr>
        <w:t>transaction costs</w:t>
      </w:r>
      <w:r w:rsidRPr="00363129">
        <w:rPr>
          <w:rFonts w:ascii="Calibri" w:eastAsia="Calibri" w:hAnsi="Calibri" w:cs="Calibri"/>
          <w:sz w:val="16"/>
        </w:rPr>
        <w:t xml:space="preserve"> associated with use of legal process.17 </w:t>
      </w:r>
      <w:r w:rsidRPr="00363129">
        <w:rPr>
          <w:rFonts w:ascii="Calibri" w:eastAsia="Calibri" w:hAnsi="Calibri" w:cs="Calibri"/>
          <w:b/>
          <w:iCs/>
          <w:highlight w:val="green"/>
          <w:u w:val="single"/>
        </w:rPr>
        <w:t>False positives</w:t>
      </w:r>
      <w:r w:rsidRPr="00363129">
        <w:rPr>
          <w:rFonts w:ascii="Calibri" w:eastAsia="Calibri" w:hAnsi="Calibri" w:cs="Calibri"/>
          <w:highlight w:val="green"/>
          <w:u w:val="single"/>
        </w:rPr>
        <w:t xml:space="preserve"> and </w:t>
      </w:r>
      <w:r w:rsidRPr="00363129">
        <w:rPr>
          <w:rFonts w:ascii="Calibri" w:eastAsia="Calibri" w:hAnsi="Calibri" w:cs="Calibri"/>
          <w:b/>
          <w:iCs/>
          <w:highlight w:val="green"/>
          <w:u w:val="single"/>
        </w:rPr>
        <w:t>false negatives</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are harmful </w:t>
      </w:r>
      <w:r w:rsidRPr="00363129">
        <w:rPr>
          <w:rFonts w:ascii="Calibri" w:eastAsia="Calibri" w:hAnsi="Calibri" w:cs="Calibri"/>
          <w:b/>
          <w:iCs/>
          <w:highlight w:val="green"/>
          <w:u w:val="single"/>
        </w:rPr>
        <w:t>to the economy as a whole</w:t>
      </w:r>
      <w:r w:rsidRPr="00363129">
        <w:rPr>
          <w:rFonts w:ascii="Calibri" w:eastAsia="Calibri" w:hAnsi="Calibri" w:cs="Calibri"/>
          <w:sz w:val="16"/>
        </w:rPr>
        <w:t xml:space="preserve"> </w:t>
      </w:r>
      <w:r w:rsidRPr="00363129">
        <w:rPr>
          <w:rFonts w:ascii="Calibri" w:eastAsia="Calibri" w:hAnsi="Calibri" w:cs="Calibri"/>
          <w:u w:val="single"/>
        </w:rPr>
        <w:t xml:space="preserve">for reasons that </w:t>
      </w:r>
      <w:r w:rsidRPr="00363129">
        <w:rPr>
          <w:rFonts w:ascii="Calibri" w:eastAsia="Calibri" w:hAnsi="Calibri" w:cs="Calibri"/>
          <w:b/>
          <w:iCs/>
          <w:sz w:val="40"/>
          <w:szCs w:val="40"/>
          <w:highlight w:val="green"/>
          <w:u w:val="single"/>
        </w:rPr>
        <w:t xml:space="preserve">go beyond </w:t>
      </w:r>
      <w:r w:rsidRPr="00363129">
        <w:rPr>
          <w:rFonts w:ascii="Calibri" w:eastAsia="Calibri" w:hAnsi="Calibri" w:cs="Calibri"/>
          <w:sz w:val="40"/>
          <w:szCs w:val="40"/>
          <w:highlight w:val="green"/>
          <w:u w:val="single"/>
        </w:rPr>
        <w:t>the conduct</w:t>
      </w:r>
      <w:r w:rsidRPr="00363129">
        <w:rPr>
          <w:rFonts w:ascii="Calibri" w:eastAsia="Calibri" w:hAnsi="Calibri" w:cs="Calibri"/>
          <w:b/>
          <w:iCs/>
          <w:sz w:val="40"/>
          <w:szCs w:val="40"/>
          <w:highlight w:val="green"/>
          <w:u w:val="single"/>
        </w:rPr>
        <w:t xml:space="preserve"> </w:t>
      </w:r>
      <w:r w:rsidRPr="00363129">
        <w:rPr>
          <w:rFonts w:ascii="Calibri" w:eastAsia="Calibri" w:hAnsi="Calibri" w:cs="Calibri"/>
          <w:b/>
          <w:iCs/>
          <w:sz w:val="40"/>
          <w:szCs w:val="40"/>
          <w:u w:val="single"/>
        </w:rPr>
        <w:t>in the case under review</w:t>
      </w:r>
      <w:r w:rsidRPr="00363129">
        <w:rPr>
          <w:rFonts w:ascii="Calibri" w:eastAsia="Calibri" w:hAnsi="Calibri" w:cs="Calibri"/>
          <w:sz w:val="40"/>
          <w:szCs w:val="40"/>
        </w:rPr>
        <w:t>:</w:t>
      </w:r>
      <w:r w:rsidRPr="00363129">
        <w:rPr>
          <w:rFonts w:ascii="Calibri" w:eastAsia="Calibri" w:hAnsi="Calibri" w:cs="Calibri"/>
          <w:sz w:val="16"/>
        </w:rPr>
        <w:t xml:space="preserve">18 </w:t>
      </w:r>
      <w:r w:rsidRPr="00363129">
        <w:rPr>
          <w:rFonts w:ascii="Calibri" w:eastAsia="Calibri" w:hAnsi="Calibri" w:cs="Calibri"/>
          <w:b/>
          <w:iCs/>
          <w:u w:val="single"/>
        </w:rPr>
        <w:t>False positives</w:t>
      </w:r>
      <w:r w:rsidRPr="00363129">
        <w:rPr>
          <w:rFonts w:ascii="Calibri" w:eastAsia="Calibri" w:hAnsi="Calibri" w:cs="Calibri"/>
          <w:sz w:val="16"/>
        </w:rPr>
        <w:t xml:space="preserve"> </w:t>
      </w:r>
      <w:r w:rsidRPr="00363129">
        <w:rPr>
          <w:rFonts w:ascii="Calibri" w:eastAsia="Calibri" w:hAnsi="Calibri" w:cs="Calibri"/>
          <w:u w:val="single"/>
        </w:rPr>
        <w:t xml:space="preserve">and </w:t>
      </w:r>
      <w:r w:rsidRPr="00363129">
        <w:rPr>
          <w:rFonts w:ascii="Calibri" w:eastAsia="Calibri" w:hAnsi="Calibri" w:cs="Calibri"/>
          <w:b/>
          <w:iCs/>
          <w:u w:val="single"/>
        </w:rPr>
        <w:t>false negatives</w:t>
      </w:r>
      <w:r w:rsidRPr="00363129">
        <w:rPr>
          <w:rFonts w:ascii="Calibri" w:eastAsia="Calibri" w:hAnsi="Calibri" w:cs="Calibri"/>
          <w:sz w:val="16"/>
        </w:rPr>
        <w:t xml:space="preserve"> </w:t>
      </w:r>
      <w:r w:rsidRPr="00363129">
        <w:rPr>
          <w:rFonts w:ascii="Calibri" w:eastAsia="Calibri" w:hAnsi="Calibri" w:cs="Calibri"/>
          <w:u w:val="single"/>
        </w:rPr>
        <w:t>may</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chill</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beneficial conduct </w:t>
      </w:r>
      <w:r w:rsidRPr="00363129">
        <w:rPr>
          <w:rFonts w:ascii="Calibri" w:eastAsia="Calibri" w:hAnsi="Calibri" w:cs="Calibri"/>
          <w:sz w:val="40"/>
          <w:szCs w:val="40"/>
          <w:highlight w:val="green"/>
          <w:u w:val="single"/>
        </w:rPr>
        <w:t xml:space="preserve">by other </w:t>
      </w:r>
      <w:r w:rsidRPr="00363129">
        <w:rPr>
          <w:rFonts w:ascii="Calibri" w:eastAsia="Calibri" w:hAnsi="Calibri" w:cs="Calibri"/>
          <w:sz w:val="40"/>
          <w:szCs w:val="40"/>
          <w:u w:val="single"/>
        </w:rPr>
        <w:t>economic</w:t>
      </w:r>
      <w:r w:rsidRPr="00363129">
        <w:rPr>
          <w:rFonts w:ascii="Calibri" w:eastAsia="Calibri" w:hAnsi="Calibri" w:cs="Calibri"/>
          <w:sz w:val="40"/>
          <w:szCs w:val="40"/>
          <w:highlight w:val="green"/>
          <w:u w:val="single"/>
        </w:rPr>
        <w:t xml:space="preserve"> actors</w:t>
      </w:r>
      <w:r w:rsidRPr="00363129">
        <w:rPr>
          <w:rFonts w:ascii="Calibri" w:eastAsia="Calibri" w:hAnsi="Calibri" w:cs="Calibri"/>
          <w:sz w:val="40"/>
          <w:szCs w:val="40"/>
        </w:rPr>
        <w:t xml:space="preserve"> (</w:t>
      </w:r>
      <w:r w:rsidRPr="00363129">
        <w:rPr>
          <w:rFonts w:ascii="Calibri" w:eastAsia="Calibri" w:hAnsi="Calibri" w:cs="Calibri"/>
          <w:sz w:val="40"/>
          <w:szCs w:val="40"/>
          <w:u w:val="single"/>
        </w:rPr>
        <w:t>potentially in other industries</w:t>
      </w:r>
      <w:r w:rsidRPr="00363129">
        <w:rPr>
          <w:rFonts w:ascii="Calibri" w:eastAsia="Calibri" w:hAnsi="Calibri" w:cs="Calibri"/>
          <w:sz w:val="16"/>
        </w:rPr>
        <w:t xml:space="preserve">) that must comply with the rule; </w:t>
      </w:r>
      <w:r w:rsidRPr="00363129">
        <w:rPr>
          <w:rFonts w:ascii="Calibri" w:eastAsia="Calibri" w:hAnsi="Calibri" w:cs="Calibri"/>
          <w:u w:val="single"/>
        </w:rPr>
        <w:t xml:space="preserve">these errors may also </w:t>
      </w:r>
      <w:r w:rsidRPr="00363129">
        <w:rPr>
          <w:rFonts w:ascii="Calibri" w:eastAsia="Calibri" w:hAnsi="Calibri" w:cs="Calibri"/>
          <w:highlight w:val="green"/>
          <w:u w:val="single"/>
        </w:rPr>
        <w:t xml:space="preserve">fail to deter harmful conduct </w:t>
      </w:r>
      <w:r w:rsidRPr="00363129">
        <w:rPr>
          <w:rFonts w:ascii="Calibri" w:eastAsia="Calibri" w:hAnsi="Calibri" w:cs="Calibri"/>
          <w:u w:val="single"/>
        </w:rPr>
        <w:t>by other economic actors to which the same rule would apply</w:t>
      </w:r>
      <w:r w:rsidRPr="00363129">
        <w:rPr>
          <w:rFonts w:ascii="Calibri" w:eastAsia="Calibri" w:hAnsi="Calibri" w:cs="Calibri"/>
          <w:sz w:val="16"/>
        </w:rPr>
        <w:t xml:space="preserve">. </w:t>
      </w:r>
      <w:r w:rsidRPr="00363129">
        <w:rPr>
          <w:rFonts w:ascii="Calibri" w:eastAsia="Calibri" w:hAnsi="Calibri" w:cs="Calibri"/>
          <w:b/>
          <w:iCs/>
          <w:sz w:val="40"/>
          <w:szCs w:val="40"/>
          <w:highlight w:val="green"/>
          <w:u w:val="single"/>
        </w:rPr>
        <w:t>False positives</w:t>
      </w:r>
      <w:r w:rsidRPr="00363129">
        <w:rPr>
          <w:rFonts w:ascii="Calibri" w:eastAsia="Calibri" w:hAnsi="Calibri" w:cs="Calibri"/>
          <w:sz w:val="40"/>
          <w:szCs w:val="40"/>
        </w:rPr>
        <w:t xml:space="preserve"> </w:t>
      </w:r>
      <w:r w:rsidRPr="00363129">
        <w:rPr>
          <w:rFonts w:ascii="Calibri" w:eastAsia="Calibri" w:hAnsi="Calibri" w:cs="Calibri"/>
          <w:sz w:val="40"/>
          <w:szCs w:val="40"/>
          <w:highlight w:val="green"/>
          <w:u w:val="single"/>
        </w:rPr>
        <w:t>and</w:t>
      </w:r>
      <w:r w:rsidRPr="00363129">
        <w:rPr>
          <w:rFonts w:ascii="Calibri" w:eastAsia="Calibri" w:hAnsi="Calibri" w:cs="Calibri"/>
          <w:sz w:val="40"/>
          <w:szCs w:val="40"/>
          <w:u w:val="single"/>
        </w:rPr>
        <w:t xml:space="preserve"> </w:t>
      </w:r>
      <w:r w:rsidRPr="00363129">
        <w:rPr>
          <w:rFonts w:ascii="Calibri" w:eastAsia="Calibri" w:hAnsi="Calibri" w:cs="Calibri"/>
          <w:b/>
          <w:iCs/>
          <w:sz w:val="40"/>
          <w:szCs w:val="40"/>
          <w:u w:val="single"/>
        </w:rPr>
        <w:t xml:space="preserve">false </w:t>
      </w:r>
      <w:r w:rsidRPr="00363129">
        <w:rPr>
          <w:rFonts w:ascii="Calibri" w:eastAsia="Calibri" w:hAnsi="Calibri" w:cs="Calibri"/>
          <w:b/>
          <w:iCs/>
          <w:sz w:val="40"/>
          <w:szCs w:val="40"/>
          <w:highlight w:val="green"/>
          <w:u w:val="single"/>
        </w:rPr>
        <w:t>negatives</w:t>
      </w:r>
      <w:r w:rsidRPr="00363129">
        <w:rPr>
          <w:rFonts w:ascii="Calibri" w:eastAsia="Calibri" w:hAnsi="Calibri" w:cs="Calibri"/>
          <w:sz w:val="40"/>
          <w:szCs w:val="40"/>
        </w:rPr>
        <w:t xml:space="preserve"> </w:t>
      </w:r>
      <w:r w:rsidRPr="00363129">
        <w:rPr>
          <w:rFonts w:ascii="Calibri" w:eastAsia="Calibri" w:hAnsi="Calibri" w:cs="Calibri"/>
          <w:sz w:val="40"/>
          <w:szCs w:val="40"/>
          <w:highlight w:val="green"/>
          <w:u w:val="single"/>
        </w:rPr>
        <w:t>do not neatly map to overdeterrence and underdeterrence</w:t>
      </w:r>
      <w:r w:rsidRPr="00363129">
        <w:rPr>
          <w:rFonts w:ascii="Calibri" w:eastAsia="Calibri" w:hAnsi="Calibri" w:cs="Calibri"/>
          <w:sz w:val="16"/>
        </w:rPr>
        <w:t xml:space="preserve">, respectively, however, </w:t>
      </w:r>
      <w:r w:rsidRPr="00363129">
        <w:rPr>
          <w:rFonts w:ascii="Calibri" w:eastAsia="Calibri" w:hAnsi="Calibri" w:cs="Calibri"/>
          <w:u w:val="single"/>
        </w:rPr>
        <w:t xml:space="preserve">because the deterrence consequences of </w:t>
      </w:r>
      <w:r w:rsidRPr="00363129">
        <w:rPr>
          <w:rFonts w:ascii="Calibri" w:eastAsia="Calibri" w:hAnsi="Calibri" w:cs="Calibri"/>
          <w:b/>
          <w:iCs/>
          <w:u w:val="single"/>
        </w:rPr>
        <w:t>legal errors</w:t>
      </w:r>
      <w:r w:rsidRPr="00363129">
        <w:rPr>
          <w:rFonts w:ascii="Calibri" w:eastAsia="Calibri" w:hAnsi="Calibri" w:cs="Calibri"/>
          <w:u w:val="single"/>
        </w:rPr>
        <w:t xml:space="preserve"> depend in part on the way that those errors affect the marginal costs and benefits of conduct</w:t>
      </w:r>
      <w:r w:rsidRPr="00363129">
        <w:rPr>
          <w:rFonts w:ascii="Calibri" w:eastAsia="Calibri" w:hAnsi="Calibri" w:cs="Calibri"/>
          <w:sz w:val="16"/>
        </w:rPr>
        <w:t xml:space="preserve"> undertaken </w:t>
      </w:r>
      <w:r w:rsidRPr="00363129">
        <w:rPr>
          <w:rFonts w:ascii="Calibri" w:eastAsia="Calibri" w:hAnsi="Calibri" w:cs="Calibri"/>
          <w:u w:val="single"/>
        </w:rPr>
        <w:t>in the shadow of the law</w:t>
      </w:r>
      <w:r w:rsidRPr="00363129">
        <w:rPr>
          <w:rFonts w:ascii="Calibri" w:eastAsia="Calibri" w:hAnsi="Calibri" w:cs="Calibri"/>
          <w:sz w:val="16"/>
        </w:rPr>
        <w:t>19.</w:t>
      </w:r>
    </w:p>
    <w:p w14:paraId="22D31D47"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FN18</w:t>
      </w:r>
      <w:r w:rsidRPr="00363129">
        <w:rPr>
          <w:rFonts w:ascii="Calibri" w:eastAsia="Calibri" w:hAnsi="Calibri" w:cs="Calibri"/>
          <w:sz w:val="16"/>
        </w:rPr>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363129">
        <w:rPr>
          <w:rFonts w:ascii="Calibri" w:eastAsia="Calibri" w:hAnsi="Calibri" w:cs="Calibri"/>
          <w:u w:val="single"/>
        </w:rPr>
        <w:t>the evaluation of</w:t>
      </w:r>
      <w:r w:rsidRPr="00363129">
        <w:rPr>
          <w:rFonts w:ascii="Calibri" w:eastAsia="Calibri" w:hAnsi="Calibri" w:cs="Calibri"/>
          <w:sz w:val="16"/>
        </w:rPr>
        <w:t xml:space="preserve"> </w:t>
      </w:r>
      <w:r w:rsidRPr="00363129">
        <w:rPr>
          <w:rFonts w:ascii="Calibri" w:eastAsia="Calibri" w:hAnsi="Calibri" w:cs="Calibri"/>
          <w:b/>
          <w:iCs/>
          <w:highlight w:val="green"/>
          <w:u w:val="single"/>
        </w:rPr>
        <w:t>error costs</w:t>
      </w:r>
      <w:r w:rsidRPr="00363129">
        <w:rPr>
          <w:rFonts w:ascii="Calibri" w:eastAsia="Calibri" w:hAnsi="Calibri" w:cs="Calibri"/>
          <w:sz w:val="16"/>
        </w:rPr>
        <w:t xml:space="preserve"> </w:t>
      </w:r>
      <w:r w:rsidRPr="00363129">
        <w:rPr>
          <w:rFonts w:ascii="Calibri" w:eastAsia="Calibri" w:hAnsi="Calibri" w:cs="Calibri"/>
          <w:highlight w:val="green"/>
          <w:u w:val="single"/>
        </w:rPr>
        <w:t>must</w:t>
      </w:r>
      <w:r w:rsidRPr="00363129">
        <w:rPr>
          <w:rFonts w:ascii="Calibri" w:eastAsia="Calibri" w:hAnsi="Calibri" w:cs="Calibri"/>
          <w:sz w:val="16"/>
        </w:rPr>
        <w:t xml:space="preserve"> </w:t>
      </w:r>
      <w:r w:rsidRPr="00363129">
        <w:rPr>
          <w:rFonts w:ascii="Calibri" w:eastAsia="Calibri" w:hAnsi="Calibri" w:cs="Calibri"/>
          <w:strike/>
          <w:sz w:val="16"/>
        </w:rPr>
        <w:t>look to</w:t>
      </w:r>
      <w:r w:rsidRPr="00363129">
        <w:rPr>
          <w:rFonts w:ascii="Calibri" w:eastAsia="Calibri" w:hAnsi="Calibri" w:cs="Calibri"/>
          <w:sz w:val="16"/>
        </w:rPr>
        <w:t xml:space="preserve"> (</w:t>
      </w:r>
      <w:r w:rsidRPr="00363129">
        <w:rPr>
          <w:rFonts w:ascii="Calibri" w:eastAsia="Calibri" w:hAnsi="Calibri" w:cs="Calibri"/>
          <w:highlight w:val="green"/>
          <w:u w:val="single"/>
        </w:rPr>
        <w:t>consider</w:t>
      </w:r>
      <w:r w:rsidRPr="00363129">
        <w:rPr>
          <w:rFonts w:ascii="Calibri" w:eastAsia="Calibri" w:hAnsi="Calibri" w:cs="Calibri"/>
          <w:sz w:val="16"/>
        </w:rPr>
        <w:t xml:space="preserve">) </w:t>
      </w:r>
      <w:r w:rsidRPr="00363129">
        <w:rPr>
          <w:rFonts w:ascii="Calibri" w:eastAsia="Calibri" w:hAnsi="Calibri" w:cs="Calibri"/>
          <w:highlight w:val="green"/>
          <w:u w:val="single"/>
        </w:rPr>
        <w:t>the consequences of the</w:t>
      </w:r>
      <w:r w:rsidRPr="00363129">
        <w:rPr>
          <w:rFonts w:ascii="Calibri" w:eastAsia="Calibri" w:hAnsi="Calibri" w:cs="Calibri"/>
          <w:sz w:val="16"/>
        </w:rPr>
        <w:t xml:space="preserve"> decision or </w:t>
      </w:r>
      <w:r w:rsidRPr="00363129">
        <w:rPr>
          <w:rFonts w:ascii="Calibri" w:eastAsia="Calibri" w:hAnsi="Calibri" w:cs="Calibri"/>
          <w:u w:val="single"/>
        </w:rPr>
        <w:t xml:space="preserve">legal </w:t>
      </w:r>
      <w:r w:rsidRPr="00363129">
        <w:rPr>
          <w:rFonts w:ascii="Calibri" w:eastAsia="Calibri" w:hAnsi="Calibri" w:cs="Calibri"/>
          <w:highlight w:val="green"/>
          <w:u w:val="single"/>
        </w:rPr>
        <w:t>rule</w:t>
      </w:r>
      <w:r w:rsidRPr="00363129">
        <w:rPr>
          <w:rFonts w:ascii="Calibri" w:eastAsia="Calibri" w:hAnsi="Calibri" w:cs="Calibri"/>
          <w:sz w:val="16"/>
        </w:rPr>
        <w:t xml:space="preserve"> </w:t>
      </w:r>
      <w:r w:rsidRPr="00363129">
        <w:rPr>
          <w:rFonts w:ascii="Calibri" w:eastAsia="Calibri" w:hAnsi="Calibri" w:cs="Calibri"/>
          <w:highlight w:val="green"/>
          <w:u w:val="single"/>
        </w:rPr>
        <w:t>for conduct</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by other firms</w:t>
      </w:r>
      <w:r w:rsidRPr="00363129">
        <w:rPr>
          <w:rFonts w:ascii="Calibri" w:eastAsia="Calibri" w:hAnsi="Calibri" w:cs="Calibri"/>
          <w:sz w:val="16"/>
        </w:rPr>
        <w:t xml:space="preserve">, </w:t>
      </w:r>
      <w:r w:rsidRPr="00363129">
        <w:rPr>
          <w:rFonts w:ascii="Calibri" w:eastAsia="Calibri" w:hAnsi="Calibri" w:cs="Calibri"/>
          <w:b/>
          <w:iCs/>
          <w:sz w:val="40"/>
          <w:szCs w:val="40"/>
          <w:highlight w:val="green"/>
          <w:u w:val="single"/>
        </w:rPr>
        <w:t>not simply to the incidence</w:t>
      </w:r>
      <w:r w:rsidRPr="00363129">
        <w:rPr>
          <w:rFonts w:ascii="Calibri" w:eastAsia="Calibri" w:hAnsi="Calibri" w:cs="Calibri"/>
          <w:b/>
          <w:iCs/>
          <w:u w:val="single"/>
        </w:rPr>
        <w:t xml:space="preserve"> </w:t>
      </w:r>
      <w:r w:rsidRPr="00363129">
        <w:rPr>
          <w:rFonts w:ascii="Calibri" w:eastAsia="Calibri" w:hAnsi="Calibri" w:cs="Calibri"/>
          <w:u w:val="single"/>
        </w:rPr>
        <w:t>of the decision</w:t>
      </w:r>
      <w:r w:rsidRPr="00363129">
        <w:rPr>
          <w:rFonts w:ascii="Calibri" w:eastAsia="Calibri" w:hAnsi="Calibri" w:cs="Calibri"/>
          <w:sz w:val="16"/>
        </w:rPr>
        <w:t xml:space="preserve"> </w:t>
      </w:r>
      <w:r w:rsidRPr="00363129">
        <w:rPr>
          <w:rFonts w:ascii="Calibri" w:eastAsia="Calibri" w:hAnsi="Calibri" w:cs="Calibri"/>
          <w:sz w:val="40"/>
          <w:szCs w:val="40"/>
          <w:highlight w:val="green"/>
          <w:u w:val="single"/>
        </w:rPr>
        <w:t>on</w:t>
      </w:r>
      <w:r w:rsidRPr="00363129">
        <w:rPr>
          <w:rFonts w:ascii="Calibri" w:eastAsia="Calibri" w:hAnsi="Calibri" w:cs="Calibri"/>
          <w:highlight w:val="green"/>
          <w:u w:val="single"/>
        </w:rPr>
        <w:t xml:space="preserve"> </w:t>
      </w:r>
      <w:r w:rsidRPr="00363129">
        <w:rPr>
          <w:rFonts w:ascii="Calibri" w:eastAsia="Calibri" w:hAnsi="Calibri" w:cs="Calibri"/>
          <w:u w:val="single"/>
        </w:rPr>
        <w:t xml:space="preserve">the </w:t>
      </w:r>
      <w:r w:rsidRPr="00363129">
        <w:rPr>
          <w:rFonts w:ascii="Calibri" w:eastAsia="Calibri" w:hAnsi="Calibri" w:cs="Calibri"/>
          <w:sz w:val="40"/>
          <w:szCs w:val="40"/>
          <w:highlight w:val="green"/>
          <w:u w:val="single"/>
        </w:rPr>
        <w:t>parties to the case</w:t>
      </w:r>
      <w:r w:rsidRPr="00363129">
        <w:rPr>
          <w:rFonts w:ascii="Calibri" w:eastAsia="Calibri" w:hAnsi="Calibri" w:cs="Calibri"/>
          <w:sz w:val="16"/>
        </w:rPr>
        <w:t xml:space="preserve">. For example, </w:t>
      </w:r>
      <w:r w:rsidRPr="00363129">
        <w:rPr>
          <w:rFonts w:ascii="Calibri" w:eastAsia="Calibri" w:hAnsi="Calibri" w:cs="Calibri"/>
          <w:u w:val="single"/>
        </w:rPr>
        <w:t>restricting analysis to the parties</w:t>
      </w:r>
      <w:r w:rsidRPr="00363129">
        <w:rPr>
          <w:rFonts w:ascii="Calibri" w:eastAsia="Calibri" w:hAnsi="Calibri" w:cs="Calibri"/>
          <w:sz w:val="16"/>
        </w:rPr>
        <w:t xml:space="preserve"> </w:t>
      </w:r>
      <w:r w:rsidRPr="00363129">
        <w:rPr>
          <w:rFonts w:ascii="Calibri" w:eastAsia="Calibri" w:hAnsi="Calibri" w:cs="Calibri"/>
          <w:u w:val="single"/>
        </w:rPr>
        <w:t>before the court would yield the misimpression</w:t>
      </w:r>
      <w:r w:rsidRPr="00363129">
        <w:rPr>
          <w:rFonts w:ascii="Calibri" w:eastAsia="Calibri" w:hAnsi="Calibri" w:cs="Calibri"/>
          <w:sz w:val="16"/>
        </w:rPr>
        <w:t xml:space="preserve"> </w:t>
      </w:r>
      <w:r w:rsidRPr="00363129">
        <w:rPr>
          <w:rFonts w:ascii="Calibri" w:eastAsia="Calibri" w:hAnsi="Calibri" w:cs="Calibri"/>
          <w:u w:val="single"/>
        </w:rPr>
        <w:t>that draconian punishments</w:t>
      </w:r>
      <w:r w:rsidRPr="00363129">
        <w:rPr>
          <w:rFonts w:ascii="Calibri" w:eastAsia="Calibri" w:hAnsi="Calibri" w:cs="Calibri"/>
          <w:sz w:val="16"/>
        </w:rPr>
        <w:t xml:space="preserve"> for parking in front of a fire hydrant </w:t>
      </w:r>
      <w:r w:rsidRPr="00363129">
        <w:rPr>
          <w:rFonts w:ascii="Calibri" w:eastAsia="Calibri" w:hAnsi="Calibri" w:cs="Calibri"/>
          <w:u w:val="single"/>
        </w:rPr>
        <w:t>will eliminate error costs</w:t>
      </w:r>
      <w:r w:rsidRPr="00363129">
        <w:rPr>
          <w:rFonts w:ascii="Calibri" w:eastAsia="Calibri" w:hAnsi="Calibri" w:cs="Calibri"/>
          <w:sz w:val="16"/>
        </w:rPr>
        <w:t xml:space="preserve">. </w:t>
      </w:r>
      <w:r w:rsidRPr="00363129">
        <w:rPr>
          <w:rFonts w:ascii="Calibri" w:eastAsia="Calibri" w:hAnsi="Calibri" w:cs="Calibri"/>
          <w:u w:val="single"/>
        </w:rPr>
        <w:t>The prospect of such punishments would lead to 100% compliance with the no-parking rule</w:t>
      </w:r>
      <w:r w:rsidRPr="00363129">
        <w:rPr>
          <w:rFonts w:ascii="Calibri" w:eastAsia="Calibri" w:hAnsi="Calibri" w:cs="Calibri"/>
          <w:sz w:val="16"/>
        </w:rPr>
        <w:t xml:space="preserve">, </w:t>
      </w:r>
      <w:r w:rsidRPr="00363129">
        <w:rPr>
          <w:rFonts w:ascii="Calibri" w:eastAsia="Calibri" w:hAnsi="Calibri" w:cs="Calibri"/>
          <w:u w:val="single"/>
        </w:rPr>
        <w:t>so there would be no court cases</w:t>
      </w:r>
      <w:r w:rsidRPr="00363129">
        <w:rPr>
          <w:rFonts w:ascii="Calibri" w:eastAsia="Calibri" w:hAnsi="Calibri" w:cs="Calibri"/>
          <w:sz w:val="16"/>
        </w:rPr>
        <w:t xml:space="preserve">, no possibility for a court erroneously to convict or acquit a defendant, and no litigation expenditures. </w:t>
      </w:r>
      <w:r w:rsidRPr="00363129">
        <w:rPr>
          <w:rFonts w:ascii="Calibri" w:eastAsia="Calibri" w:hAnsi="Calibri" w:cs="Calibri"/>
          <w:u w:val="single"/>
        </w:rPr>
        <w:t>Yet such punishments would also chill parking in front of a hydrant when its social benefits</w:t>
      </w:r>
      <w:r w:rsidRPr="00363129">
        <w:rPr>
          <w:rFonts w:ascii="Calibri" w:eastAsia="Calibri" w:hAnsi="Calibri" w:cs="Calibri"/>
          <w:sz w:val="16"/>
        </w:rPr>
        <w:t xml:space="preserve"> (</w:t>
      </w:r>
      <w:r w:rsidRPr="00363129">
        <w:rPr>
          <w:rFonts w:ascii="Calibri" w:eastAsia="Calibri" w:hAnsi="Calibri" w:cs="Calibri"/>
          <w:b/>
          <w:iCs/>
          <w:u w:val="single"/>
        </w:rPr>
        <w:t>e.g., allowing a doctor to arrive in time to save a life</w:t>
      </w:r>
      <w:r w:rsidRPr="00363129">
        <w:rPr>
          <w:rFonts w:ascii="Calibri" w:eastAsia="Calibri" w:hAnsi="Calibri" w:cs="Calibri"/>
          <w:sz w:val="16"/>
        </w:rPr>
        <w:t xml:space="preserve">) </w:t>
      </w:r>
      <w:r w:rsidRPr="00363129">
        <w:rPr>
          <w:rFonts w:ascii="Calibri" w:eastAsia="Calibri" w:hAnsi="Calibri" w:cs="Calibri"/>
          <w:u w:val="single"/>
        </w:rPr>
        <w:t>would outweigh its social costs</w:t>
      </w:r>
      <w:r w:rsidRPr="00363129">
        <w:rPr>
          <w:rFonts w:ascii="Calibri" w:eastAsia="Calibri" w:hAnsi="Calibri" w:cs="Calibri"/>
          <w:sz w:val="16"/>
        </w:rPr>
        <w:t xml:space="preserve">. </w:t>
      </w:r>
      <w:r w:rsidRPr="00363129">
        <w:rPr>
          <w:rFonts w:ascii="Calibri" w:eastAsia="Calibri" w:hAnsi="Calibri" w:cs="Calibri"/>
          <w:u w:val="single"/>
        </w:rPr>
        <w:t xml:space="preserve">Such punishments would also discourage socially beneficial parking near hydrants </w:t>
      </w:r>
      <w:r w:rsidRPr="00363129">
        <w:rPr>
          <w:rFonts w:ascii="Calibri" w:eastAsia="Calibri" w:hAnsi="Calibri" w:cs="Calibri"/>
          <w:sz w:val="16"/>
        </w:rPr>
        <w:t>(</w:t>
      </w:r>
      <w:r w:rsidRPr="00363129">
        <w:rPr>
          <w:rFonts w:ascii="Calibri" w:eastAsia="Calibri" w:hAnsi="Calibri" w:cs="Calibri"/>
          <w:u w:val="single"/>
        </w:rPr>
        <w:t>by drivers who fear that an aggressive parking enforcer would wrongly conclude that the hydrant is blocked</w:t>
      </w:r>
      <w:r w:rsidRPr="00363129">
        <w:rPr>
          <w:rFonts w:ascii="Calibri" w:eastAsia="Calibri" w:hAnsi="Calibri" w:cs="Calibri"/>
          <w:sz w:val="16"/>
        </w:rPr>
        <w:t xml:space="preserve"> and that a court would uphold the ticket). </w:t>
      </w:r>
      <w:r w:rsidRPr="00363129">
        <w:rPr>
          <w:rFonts w:ascii="Calibri" w:eastAsia="Calibri" w:hAnsi="Calibri" w:cs="Calibri"/>
          <w:u w:val="single"/>
        </w:rPr>
        <w:t>Restricting analysis to the parties before the court would yield the same misimpression with respect to an enforcement policy taken to the opposite extreme</w:t>
      </w:r>
      <w:r w:rsidRPr="00363129">
        <w:rPr>
          <w:rFonts w:ascii="Calibri" w:eastAsia="Calibri" w:hAnsi="Calibri" w:cs="Calibri"/>
          <w:sz w:val="16"/>
        </w:rPr>
        <w:t xml:space="preserve">: </w:t>
      </w:r>
      <w:r w:rsidRPr="00363129">
        <w:rPr>
          <w:rFonts w:ascii="Calibri" w:eastAsia="Calibri" w:hAnsi="Calibri" w:cs="Calibri"/>
          <w:u w:val="single"/>
        </w:rPr>
        <w:t>A complete absence of enforcement of the rule prohibiting parking in front of hydrants would also lead to no court cases,</w:t>
      </w:r>
      <w:r w:rsidRPr="00363129">
        <w:rPr>
          <w:rFonts w:ascii="Calibri" w:eastAsia="Calibri" w:hAnsi="Calibri" w:cs="Calibri"/>
          <w:sz w:val="16"/>
        </w:rPr>
        <w:t xml:space="preserve"> and so would generate no judicial errors and no transaction costs of litigation. </w:t>
      </w:r>
      <w:r w:rsidRPr="00363129">
        <w:rPr>
          <w:rFonts w:ascii="Calibri" w:eastAsia="Calibri" w:hAnsi="Calibri" w:cs="Calibri"/>
          <w:u w:val="single"/>
        </w:rPr>
        <w:t>Yet such a rule would not deter parking in front of hydrants when the social cost (</w:t>
      </w:r>
      <w:r w:rsidRPr="00363129">
        <w:rPr>
          <w:rFonts w:ascii="Calibri" w:eastAsia="Calibri" w:hAnsi="Calibri" w:cs="Calibri"/>
          <w:b/>
          <w:iCs/>
          <w:u w:val="single"/>
        </w:rPr>
        <w:t>the cost of impeding fire department access in the event of a fire discounted by the probability that a need for access would arise</w:t>
      </w:r>
      <w:r w:rsidRPr="00363129">
        <w:rPr>
          <w:rFonts w:ascii="Calibri" w:eastAsia="Calibri" w:hAnsi="Calibri" w:cs="Calibri"/>
          <w:sz w:val="16"/>
        </w:rPr>
        <w:t>) would exceed the social benefit.</w:t>
      </w:r>
    </w:p>
    <w:p w14:paraId="1816EEB2"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 xml:space="preserve">FN19 </w:t>
      </w:r>
      <w:r w:rsidRPr="00363129">
        <w:rPr>
          <w:rFonts w:ascii="Calibri" w:eastAsia="Calibri" w:hAnsi="Calibri" w:cs="Calibri"/>
          <w:sz w:val="16"/>
        </w:rPr>
        <w:t xml:space="preserve">See generally Warren F. Schwartz, Legal Error, in 1 ENCYCLOPEDIA OF LAW AND ECONOMICS 1029 (Boudewijn Bouckaert &amp; Gerrit De Geest eds., 2000). For example, </w:t>
      </w:r>
      <w:r w:rsidRPr="00363129">
        <w:rPr>
          <w:rFonts w:ascii="Calibri" w:eastAsia="Calibri" w:hAnsi="Calibri" w:cs="Calibri"/>
          <w:highlight w:val="green"/>
          <w:u w:val="single"/>
        </w:rPr>
        <w:t>a rule change that increases</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frequency</w:t>
      </w:r>
      <w:r w:rsidRPr="00363129">
        <w:rPr>
          <w:rFonts w:ascii="Calibri" w:eastAsia="Calibri" w:hAnsi="Calibri" w:cs="Calibri"/>
          <w:sz w:val="16"/>
        </w:rPr>
        <w:t xml:space="preserve"> or cost (penalty) </w:t>
      </w:r>
      <w:r w:rsidRPr="00363129">
        <w:rPr>
          <w:rFonts w:ascii="Calibri" w:eastAsia="Calibri" w:hAnsi="Calibri" w:cs="Calibri"/>
          <w:highlight w:val="green"/>
          <w:u w:val="single"/>
        </w:rPr>
        <w:t xml:space="preserve">of </w:t>
      </w:r>
      <w:r w:rsidRPr="00363129">
        <w:rPr>
          <w:rFonts w:ascii="Calibri" w:eastAsia="Calibri" w:hAnsi="Calibri" w:cs="Calibri"/>
          <w:b/>
          <w:iCs/>
          <w:highlight w:val="green"/>
          <w:u w:val="single"/>
        </w:rPr>
        <w:t>false positives</w:t>
      </w:r>
      <w:r w:rsidRPr="00363129">
        <w:rPr>
          <w:rFonts w:ascii="Calibri" w:eastAsia="Calibri" w:hAnsi="Calibri" w:cs="Calibri"/>
          <w:sz w:val="16"/>
        </w:rPr>
        <w:t xml:space="preserve"> </w:t>
      </w:r>
      <w:r w:rsidRPr="00363129">
        <w:rPr>
          <w:rFonts w:ascii="Calibri" w:eastAsia="Calibri" w:hAnsi="Calibri" w:cs="Calibri"/>
          <w:highlight w:val="green"/>
          <w:u w:val="single"/>
        </w:rPr>
        <w:t>may increase</w:t>
      </w:r>
      <w:r w:rsidRPr="00363129">
        <w:rPr>
          <w:rFonts w:ascii="Calibri" w:eastAsia="Calibri" w:hAnsi="Calibri" w:cs="Calibri"/>
          <w:sz w:val="16"/>
        </w:rPr>
        <w:t xml:space="preserve"> </w:t>
      </w:r>
      <w:r w:rsidRPr="00363129">
        <w:rPr>
          <w:rFonts w:ascii="Calibri" w:eastAsia="Calibri" w:hAnsi="Calibri" w:cs="Calibri"/>
          <w:highlight w:val="green"/>
          <w:u w:val="single"/>
        </w:rPr>
        <w:t>deterrence, but</w:t>
      </w:r>
      <w:r w:rsidRPr="00363129">
        <w:rPr>
          <w:rFonts w:ascii="Calibri" w:eastAsia="Calibri" w:hAnsi="Calibri" w:cs="Calibri"/>
          <w:sz w:val="16"/>
        </w:rPr>
        <w:t xml:space="preserve"> it </w:t>
      </w:r>
      <w:r w:rsidRPr="00363129">
        <w:rPr>
          <w:rFonts w:ascii="Calibri" w:eastAsia="Calibri" w:hAnsi="Calibri" w:cs="Calibri"/>
          <w:b/>
          <w:iCs/>
          <w:highlight w:val="green"/>
          <w:u w:val="single"/>
        </w:rPr>
        <w:t xml:space="preserve">could </w:t>
      </w:r>
      <w:r w:rsidRPr="00363129">
        <w:rPr>
          <w:rFonts w:ascii="Calibri" w:eastAsia="Calibri" w:hAnsi="Calibri" w:cs="Calibri"/>
          <w:b/>
          <w:iCs/>
          <w:u w:val="single"/>
        </w:rPr>
        <w:t>also</w:t>
      </w:r>
      <w:r w:rsidRPr="00363129">
        <w:rPr>
          <w:rFonts w:ascii="Calibri" w:eastAsia="Calibri" w:hAnsi="Calibri" w:cs="Calibri"/>
          <w:b/>
          <w:iCs/>
          <w:highlight w:val="green"/>
          <w:u w:val="single"/>
        </w:rPr>
        <w:t xml:space="preserve"> do the reverse</w:t>
      </w:r>
      <w:r w:rsidRPr="00363129">
        <w:rPr>
          <w:rFonts w:ascii="Calibri" w:eastAsia="Calibri" w:hAnsi="Calibri" w:cs="Calibri"/>
          <w:sz w:val="16"/>
        </w:rPr>
        <w:t>. The latter may occur if</w:t>
      </w:r>
      <w:r w:rsidRPr="00363129">
        <w:rPr>
          <w:rFonts w:ascii="Calibri" w:eastAsia="Calibri" w:hAnsi="Calibri" w:cs="Calibri"/>
          <w:u w:val="single"/>
        </w:rPr>
        <w:t xml:space="preserve"> more false positives </w:t>
      </w:r>
      <w:r w:rsidRPr="00363129">
        <w:rPr>
          <w:rFonts w:ascii="Calibri" w:eastAsia="Calibri" w:hAnsi="Calibri" w:cs="Calibri"/>
          <w:highlight w:val="green"/>
          <w:u w:val="single"/>
        </w:rPr>
        <w:t>mean</w:t>
      </w:r>
      <w:r w:rsidRPr="00363129">
        <w:rPr>
          <w:rFonts w:ascii="Calibri" w:eastAsia="Calibri" w:hAnsi="Calibri" w:cs="Calibri"/>
          <w:sz w:val="16"/>
        </w:rPr>
        <w:t xml:space="preserve"> that </w:t>
      </w:r>
      <w:r w:rsidRPr="00363129">
        <w:rPr>
          <w:rFonts w:ascii="Calibri" w:eastAsia="Calibri" w:hAnsi="Calibri" w:cs="Calibri"/>
          <w:highlight w:val="green"/>
          <w:u w:val="single"/>
        </w:rPr>
        <w:t>firms no longer obtain</w:t>
      </w:r>
      <w:r w:rsidRPr="00363129">
        <w:rPr>
          <w:rFonts w:ascii="Calibri" w:eastAsia="Calibri" w:hAnsi="Calibri" w:cs="Calibri"/>
          <w:sz w:val="16"/>
        </w:rPr>
        <w:t xml:space="preserve"> enough </w:t>
      </w:r>
      <w:r w:rsidRPr="00363129">
        <w:rPr>
          <w:rFonts w:ascii="Calibri" w:eastAsia="Calibri" w:hAnsi="Calibri" w:cs="Calibri"/>
          <w:highlight w:val="green"/>
          <w:u w:val="single"/>
        </w:rPr>
        <w:t>benefit from staying within the line</w:t>
      </w:r>
      <w:r w:rsidRPr="00363129">
        <w:rPr>
          <w:rFonts w:ascii="Calibri" w:eastAsia="Calibri" w:hAnsi="Calibri" w:cs="Calibri"/>
          <w:sz w:val="16"/>
        </w:rPr>
        <w:t xml:space="preserve"> </w:t>
      </w:r>
      <w:r w:rsidRPr="00363129">
        <w:rPr>
          <w:rFonts w:ascii="Calibri" w:eastAsia="Calibri" w:hAnsi="Calibri" w:cs="Calibri"/>
          <w:highlight w:val="green"/>
          <w:u w:val="single"/>
        </w:rPr>
        <w:t>separating legal and illegal behavior</w:t>
      </w:r>
      <w:r w:rsidRPr="00363129">
        <w:rPr>
          <w:rFonts w:ascii="Calibri" w:eastAsia="Calibri" w:hAnsi="Calibri" w:cs="Calibri"/>
          <w:sz w:val="16"/>
        </w:rPr>
        <w:t xml:space="preserve"> to justify being careful. </w:t>
      </w:r>
      <w:r w:rsidRPr="00363129">
        <w:rPr>
          <w:rFonts w:ascii="Calibri" w:eastAsia="Calibri" w:hAnsi="Calibri" w:cs="Calibri"/>
          <w:b/>
          <w:iCs/>
          <w:u w:val="single"/>
        </w:rPr>
        <w:t>For this reason</w:t>
      </w:r>
      <w:r w:rsidRPr="00363129">
        <w:rPr>
          <w:rFonts w:ascii="Calibri" w:eastAsia="Calibri" w:hAnsi="Calibri" w:cs="Calibri"/>
          <w:sz w:val="16"/>
        </w:rPr>
        <w:t xml:space="preserve">, </w:t>
      </w:r>
      <w:r w:rsidRPr="00363129">
        <w:rPr>
          <w:rFonts w:ascii="Calibri" w:eastAsia="Calibri" w:hAnsi="Calibri" w:cs="Calibri"/>
          <w:highlight w:val="green"/>
          <w:u w:val="single"/>
        </w:rPr>
        <w:t>uncertainty about</w:t>
      </w:r>
      <w:r w:rsidRPr="00363129">
        <w:rPr>
          <w:rFonts w:ascii="Calibri" w:eastAsia="Calibri" w:hAnsi="Calibri" w:cs="Calibri"/>
          <w:sz w:val="16"/>
        </w:rPr>
        <w:t xml:space="preserve"> a </w:t>
      </w:r>
      <w:r w:rsidRPr="00363129">
        <w:rPr>
          <w:rFonts w:ascii="Calibri" w:eastAsia="Calibri" w:hAnsi="Calibri" w:cs="Calibri"/>
          <w:b/>
          <w:iCs/>
          <w:highlight w:val="green"/>
          <w:u w:val="single"/>
        </w:rPr>
        <w:t>rule</w:t>
      </w:r>
      <w:r w:rsidRPr="00363129">
        <w:rPr>
          <w:rFonts w:ascii="Calibri" w:eastAsia="Calibri" w:hAnsi="Calibri" w:cs="Calibri"/>
          <w:sz w:val="16"/>
        </w:rPr>
        <w:t xml:space="preserve"> or its </w:t>
      </w:r>
      <w:r w:rsidRPr="00363129">
        <w:rPr>
          <w:rFonts w:ascii="Calibri" w:eastAsia="Calibri" w:hAnsi="Calibri" w:cs="Calibri"/>
          <w:b/>
          <w:iCs/>
          <w:highlight w:val="green"/>
          <w:u w:val="single"/>
        </w:rPr>
        <w:t>application</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can </w:t>
      </w:r>
      <w:r w:rsidRPr="00363129">
        <w:rPr>
          <w:rFonts w:ascii="Calibri" w:eastAsia="Calibri" w:hAnsi="Calibri" w:cs="Calibri"/>
          <w:b/>
          <w:iCs/>
          <w:highlight w:val="green"/>
          <w:u w:val="single"/>
        </w:rPr>
        <w:t>reduce compliance</w:t>
      </w:r>
      <w:r w:rsidRPr="00363129">
        <w:rPr>
          <w:rFonts w:ascii="Calibri" w:eastAsia="Calibri" w:hAnsi="Calibri" w:cs="Calibri"/>
          <w:sz w:val="16"/>
        </w:rPr>
        <w:t xml:space="preserve">. See generally Hendrik Lando, Does Wrongful Conviction Lower </w:t>
      </w:r>
      <w:proofErr w:type="gramStart"/>
      <w:r w:rsidRPr="00363129">
        <w:rPr>
          <w:rFonts w:ascii="Calibri" w:eastAsia="Calibri" w:hAnsi="Calibri" w:cs="Calibri"/>
          <w:sz w:val="16"/>
        </w:rPr>
        <w:t>Deterrence?,</w:t>
      </w:r>
      <w:proofErr w:type="gramEnd"/>
      <w:r w:rsidRPr="00363129">
        <w:rPr>
          <w:rFonts w:ascii="Calibri" w:eastAsia="Calibri" w:hAnsi="Calibri" w:cs="Calibri"/>
          <w:sz w:val="16"/>
        </w:rPr>
        <w:t xml:space="preserv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363129">
        <w:rPr>
          <w:rFonts w:ascii="Calibri" w:eastAsia="Calibri" w:hAnsi="Calibri" w:cs="Calibri"/>
          <w:u w:val="single"/>
        </w:rPr>
        <w:t xml:space="preserve">a firm’s incentive to comply with a rule may fall </w:t>
      </w:r>
      <w:r w:rsidRPr="00363129">
        <w:rPr>
          <w:rFonts w:ascii="Calibri" w:eastAsia="Calibri" w:hAnsi="Calibri" w:cs="Calibri"/>
          <w:b/>
          <w:iCs/>
          <w:u w:val="single"/>
        </w:rPr>
        <w:t>identically</w:t>
      </w:r>
      <w:r w:rsidRPr="00363129">
        <w:rPr>
          <w:rFonts w:ascii="Calibri" w:eastAsia="Calibri" w:hAnsi="Calibri" w:cs="Calibri"/>
          <w:sz w:val="16"/>
        </w:rPr>
        <w:t xml:space="preserve"> </w:t>
      </w:r>
      <w:r w:rsidRPr="00363129">
        <w:rPr>
          <w:rFonts w:ascii="Calibri" w:eastAsia="Calibri" w:hAnsi="Calibri" w:cs="Calibri"/>
          <w:highlight w:val="green"/>
          <w:u w:val="single"/>
        </w:rPr>
        <w:t>when</w:t>
      </w:r>
      <w:r w:rsidRPr="00363129">
        <w:rPr>
          <w:rFonts w:ascii="Calibri" w:eastAsia="Calibri" w:hAnsi="Calibri" w:cs="Calibri"/>
          <w:sz w:val="16"/>
        </w:rPr>
        <w:t xml:space="preserve"> </w:t>
      </w:r>
      <w:r w:rsidRPr="00363129">
        <w:rPr>
          <w:rFonts w:ascii="Calibri" w:eastAsia="Calibri" w:hAnsi="Calibri" w:cs="Calibri"/>
          <w:highlight w:val="green"/>
          <w:u w:val="single"/>
        </w:rPr>
        <w:t>the probability of either type of error increases</w:t>
      </w:r>
      <w:r w:rsidRPr="00363129">
        <w:rPr>
          <w:rFonts w:ascii="Calibri" w:eastAsia="Calibri" w:hAnsi="Calibri" w:cs="Calibri"/>
          <w:sz w:val="16"/>
        </w:rPr>
        <w:t>).</w:t>
      </w:r>
    </w:p>
    <w:p w14:paraId="42CFDFD8" w14:textId="77777777" w:rsidR="00363129" w:rsidRPr="00363129" w:rsidRDefault="00363129" w:rsidP="00363129">
      <w:pPr>
        <w:keepNext/>
        <w:keepLines/>
        <w:pageBreakBefore/>
        <w:spacing w:before="40" w:after="0"/>
        <w:jc w:val="center"/>
        <w:outlineLvl w:val="2"/>
        <w:rPr>
          <w:rFonts w:ascii="Calibri" w:eastAsia="Cambria" w:hAnsi="Calibri" w:cs="Times New Roman"/>
          <w:b/>
          <w:sz w:val="32"/>
          <w:szCs w:val="24"/>
          <w:u w:val="single"/>
        </w:rPr>
      </w:pPr>
      <w:r w:rsidRPr="00363129">
        <w:rPr>
          <w:rFonts w:ascii="Calibri" w:eastAsia="Cambria" w:hAnsi="Calibri" w:cs="Times New Roman"/>
          <w:b/>
          <w:sz w:val="32"/>
          <w:szCs w:val="24"/>
          <w:u w:val="single"/>
        </w:rPr>
        <w:t>CP – Climate Pic</w:t>
      </w:r>
    </w:p>
    <w:p w14:paraId="3BCB3401" w14:textId="77777777" w:rsidR="00363129" w:rsidRPr="00363129" w:rsidRDefault="00363129" w:rsidP="00363129">
      <w:pPr>
        <w:rPr>
          <w:rFonts w:ascii="Calibri" w:eastAsia="Calibri" w:hAnsi="Calibri" w:cs="Calibri"/>
          <w:b/>
          <w:bCs/>
          <w:sz w:val="26"/>
          <w:szCs w:val="26"/>
        </w:rPr>
      </w:pPr>
      <w:r w:rsidRPr="00363129">
        <w:rPr>
          <w:rFonts w:ascii="Calibri" w:eastAsia="Calibri" w:hAnsi="Calibri" w:cs="Calibri"/>
          <w:b/>
          <w:bCs/>
          <w:sz w:val="26"/>
          <w:szCs w:val="26"/>
        </w:rPr>
        <w:t xml:space="preserve">The USFG should ban expanding the scope of antitrust law when collusion is for environmental benefits or sustainability. </w:t>
      </w:r>
    </w:p>
    <w:p w14:paraId="7D96D3F0" w14:textId="77777777" w:rsidR="00363129" w:rsidRPr="00363129" w:rsidRDefault="00363129" w:rsidP="00363129">
      <w:pPr>
        <w:rPr>
          <w:rFonts w:ascii="Calibri" w:eastAsia="Calibri" w:hAnsi="Calibri" w:cs="Calibri"/>
          <w:b/>
          <w:bCs/>
          <w:sz w:val="26"/>
          <w:szCs w:val="26"/>
        </w:rPr>
      </w:pPr>
      <w:r w:rsidRPr="00363129">
        <w:rPr>
          <w:rFonts w:ascii="Calibri" w:eastAsia="Calibri" w:hAnsi="Calibri" w:cs="Calibri"/>
          <w:b/>
          <w:bCs/>
          <w:sz w:val="26"/>
          <w:szCs w:val="26"/>
        </w:rPr>
        <w:t xml:space="preserve">The USFG should substantially increase prohibitions on anticompetitive business practices by the private sector by at least expanding the scope of its core antitrust laws in accordance with a comity balancing test in other instances where the exemptions doesn’t apply. </w:t>
      </w:r>
    </w:p>
    <w:p w14:paraId="1E4DACA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Creating an exemption for collusion solves warming</w:t>
      </w:r>
    </w:p>
    <w:p w14:paraId="24E45B81"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Koga 20</w:t>
      </w:r>
      <w:r w:rsidRPr="00363129">
        <w:rPr>
          <w:rFonts w:ascii="Calibri" w:eastAsia="Calibri" w:hAnsi="Calibri" w:cs="Calibri"/>
        </w:rPr>
        <w:t xml:space="preserve"> Dailey C. Koga J.D. Candidate, University of Washington School of Law, Class of 2021. “Teamwork or Collusion? Changing Antitrust Law to Permit Corporate Action on Climate Change,” 95 </w:t>
      </w:r>
      <w:r w:rsidRPr="00363129">
        <w:rPr>
          <w:rFonts w:ascii="Calibri" w:eastAsia="Calibri" w:hAnsi="Calibri" w:cs="Calibri"/>
          <w:i/>
          <w:iCs/>
        </w:rPr>
        <w:t>Wash. L. Rev</w:t>
      </w:r>
      <w:r w:rsidRPr="00363129">
        <w:rPr>
          <w:rFonts w:ascii="Calibri" w:eastAsia="Calibri" w:hAnsi="Calibri" w:cs="Calibri"/>
        </w:rPr>
        <w:t xml:space="preserve">. 1989 (2020). Available at: </w:t>
      </w:r>
      <w:hyperlink r:id="rId6" w:history="1">
        <w:r w:rsidRPr="00363129">
          <w:rPr>
            <w:rFonts w:ascii="Calibri" w:eastAsia="Calibri" w:hAnsi="Calibri" w:cs="Calibri"/>
          </w:rPr>
          <w:t>https://digitalcommons.law.uw.edu/wlr/vol95/iss4/8</w:t>
        </w:r>
      </w:hyperlink>
      <w:r w:rsidRPr="00363129">
        <w:rPr>
          <w:rFonts w:ascii="Calibri" w:eastAsia="Calibri" w:hAnsi="Calibri" w:cs="Calibri"/>
        </w:rPr>
        <w:t xml:space="preserve"> {DK}</w:t>
      </w:r>
    </w:p>
    <w:p w14:paraId="6797347C"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 xml:space="preserve">Congress </w:t>
      </w:r>
      <w:proofErr w:type="gramStart"/>
      <w:r w:rsidRPr="00363129">
        <w:rPr>
          <w:rFonts w:ascii="Calibri" w:eastAsia="Calibri" w:hAnsi="Calibri" w:cs="Calibri"/>
          <w:u w:val="single"/>
        </w:rPr>
        <w:t>has the ability to</w:t>
      </w:r>
      <w:proofErr w:type="gramEnd"/>
      <w:r w:rsidRPr="00363129">
        <w:rPr>
          <w:rFonts w:ascii="Calibri" w:eastAsia="Calibri" w:hAnsi="Calibri" w:cs="Calibri"/>
          <w:u w:val="single"/>
        </w:rPr>
        <w:t xml:space="preserve"> codify exemptions to antitrust laws and has done so numerous times in the past</w:t>
      </w:r>
      <w:r w:rsidRPr="00363129">
        <w:rPr>
          <w:rFonts w:ascii="Calibri" w:eastAsia="Calibri" w:hAnsi="Calibri" w:cs="Calibri"/>
          <w:sz w:val="16"/>
        </w:rPr>
        <w:t xml:space="preserve">.297 </w:t>
      </w:r>
      <w:r w:rsidRPr="00363129">
        <w:rPr>
          <w:rFonts w:ascii="Calibri" w:eastAsia="Calibri" w:hAnsi="Calibri" w:cs="Calibri"/>
          <w:b/>
          <w:bCs/>
          <w:u w:val="single"/>
        </w:rPr>
        <w:t xml:space="preserve">Congress should </w:t>
      </w:r>
      <w:r w:rsidRPr="00363129">
        <w:rPr>
          <w:rFonts w:ascii="Calibri" w:eastAsia="Calibri" w:hAnsi="Calibri" w:cs="Calibri"/>
          <w:b/>
          <w:bCs/>
          <w:highlight w:val="green"/>
          <w:u w:val="single"/>
        </w:rPr>
        <w:t xml:space="preserve">pass an exemption to antitrust law for sustainability agreements </w:t>
      </w:r>
      <w:r w:rsidRPr="00363129">
        <w:rPr>
          <w:rFonts w:ascii="Calibri" w:eastAsia="Calibri" w:hAnsi="Calibri" w:cs="Calibri"/>
          <w:b/>
          <w:bCs/>
          <w:u w:val="single"/>
        </w:rPr>
        <w:t xml:space="preserve">using the </w:t>
      </w:r>
      <w:r w:rsidRPr="00363129">
        <w:rPr>
          <w:rFonts w:ascii="Calibri" w:eastAsia="Calibri" w:hAnsi="Calibri" w:cs="Calibri"/>
          <w:b/>
          <w:bCs/>
          <w:highlight w:val="green"/>
          <w:u w:val="single"/>
        </w:rPr>
        <w:t>Dutch Guidelines as a model</w:t>
      </w:r>
      <w:r w:rsidRPr="00363129">
        <w:rPr>
          <w:rFonts w:ascii="Calibri" w:eastAsia="Calibri" w:hAnsi="Calibri" w:cs="Calibri"/>
          <w:sz w:val="16"/>
        </w:rPr>
        <w:t xml:space="preserve">. This would </w:t>
      </w:r>
      <w:r w:rsidRPr="00363129">
        <w:rPr>
          <w:rFonts w:ascii="Calibri" w:eastAsia="Calibri" w:hAnsi="Calibri" w:cs="Calibri"/>
          <w:highlight w:val="green"/>
          <w:u w:val="single"/>
        </w:rPr>
        <w:t>allow companies to enter</w:t>
      </w:r>
      <w:r w:rsidRPr="00363129">
        <w:rPr>
          <w:rFonts w:ascii="Calibri" w:eastAsia="Calibri" w:hAnsi="Calibri" w:cs="Calibri"/>
          <w:u w:val="single"/>
        </w:rPr>
        <w:t xml:space="preserve"> into </w:t>
      </w:r>
      <w:r w:rsidRPr="00363129">
        <w:rPr>
          <w:rFonts w:ascii="Calibri" w:eastAsia="Calibri" w:hAnsi="Calibri" w:cs="Calibri"/>
          <w:highlight w:val="green"/>
          <w:u w:val="single"/>
        </w:rPr>
        <w:t>agreements addressing climate change without fear of antitrust</w:t>
      </w:r>
      <w:r w:rsidRPr="00363129">
        <w:rPr>
          <w:rFonts w:ascii="Calibri" w:eastAsia="Calibri" w:hAnsi="Calibri" w:cs="Calibri"/>
          <w:u w:val="single"/>
        </w:rPr>
        <w:t xml:space="preserve"> litigation</w:t>
      </w:r>
      <w:r w:rsidRPr="00363129">
        <w:rPr>
          <w:rFonts w:ascii="Calibri" w:eastAsia="Calibri" w:hAnsi="Calibri" w:cs="Calibri"/>
          <w:sz w:val="16"/>
        </w:rPr>
        <w:t xml:space="preserve">. While this type of exemption may increase the risk of cartel behavior, keeping the exemption narrowly tailored and requiring quantitative evidence of sustainability benefits can mitigate those anticompetitive concerns. In the meantime, litigants should frame sustainability agreements in economic terms to survive antitrust scrutiny and can use past precedent as a model to do so. A. Congress Should Pass a Sustainability Exemption Congress should adopt an antitrust exemption for sustainability agreements similar to that proposed in the Netherlands.298 For agreements that have anticompetitive effects, Congress can </w:t>
      </w:r>
      <w:r w:rsidRPr="00363129">
        <w:rPr>
          <w:rFonts w:ascii="Calibri" w:eastAsia="Calibri" w:hAnsi="Calibri" w:cs="Calibri"/>
          <w:u w:val="single"/>
        </w:rPr>
        <w:t xml:space="preserve">require companies to </w:t>
      </w:r>
      <w:r w:rsidRPr="00363129">
        <w:rPr>
          <w:rFonts w:ascii="Calibri" w:eastAsia="Calibri" w:hAnsi="Calibri" w:cs="Calibri"/>
          <w:highlight w:val="green"/>
          <w:u w:val="single"/>
        </w:rPr>
        <w:t>meet</w:t>
      </w:r>
      <w:r w:rsidRPr="00363129">
        <w:rPr>
          <w:rFonts w:ascii="Calibri" w:eastAsia="Calibri" w:hAnsi="Calibri" w:cs="Calibri"/>
          <w:u w:val="single"/>
        </w:rPr>
        <w:t xml:space="preserve"> the </w:t>
      </w:r>
      <w:r w:rsidRPr="00363129">
        <w:rPr>
          <w:rFonts w:ascii="Calibri" w:eastAsia="Calibri" w:hAnsi="Calibri" w:cs="Calibri"/>
          <w:highlight w:val="green"/>
          <w:u w:val="single"/>
        </w:rPr>
        <w:t>four main requirements</w:t>
      </w:r>
      <w:r w:rsidRPr="00363129">
        <w:rPr>
          <w:rFonts w:ascii="Calibri" w:eastAsia="Calibri" w:hAnsi="Calibri" w:cs="Calibri"/>
          <w:u w:val="single"/>
        </w:rPr>
        <w:t xml:space="preserve"> suggested by the Dutch: (1) the agreement </w:t>
      </w:r>
      <w:r w:rsidRPr="00363129">
        <w:rPr>
          <w:rFonts w:ascii="Calibri" w:eastAsia="Calibri" w:hAnsi="Calibri" w:cs="Calibri"/>
          <w:highlight w:val="green"/>
          <w:u w:val="single"/>
        </w:rPr>
        <w:t>must have sustainability benefits</w:t>
      </w:r>
      <w:r w:rsidRPr="00363129">
        <w:rPr>
          <w:rFonts w:ascii="Calibri" w:eastAsia="Calibri" w:hAnsi="Calibri" w:cs="Calibri"/>
          <w:u w:val="single"/>
        </w:rPr>
        <w:t xml:space="preserve">, (2) the </w:t>
      </w:r>
      <w:r w:rsidRPr="00363129">
        <w:rPr>
          <w:rFonts w:ascii="Calibri" w:eastAsia="Calibri" w:hAnsi="Calibri" w:cs="Calibri"/>
          <w:highlight w:val="green"/>
          <w:u w:val="single"/>
        </w:rPr>
        <w:t>ultimate consumer must receive “a fair share</w:t>
      </w:r>
      <w:r w:rsidRPr="00363129">
        <w:rPr>
          <w:rFonts w:ascii="Calibri" w:eastAsia="Calibri" w:hAnsi="Calibri" w:cs="Calibri"/>
          <w:u w:val="single"/>
        </w:rPr>
        <w:t xml:space="preserve"> of those benefits,” (3) the </w:t>
      </w:r>
      <w:r w:rsidRPr="00363129">
        <w:rPr>
          <w:rFonts w:ascii="Calibri" w:eastAsia="Calibri" w:hAnsi="Calibri" w:cs="Calibri"/>
          <w:highlight w:val="green"/>
          <w:u w:val="single"/>
        </w:rPr>
        <w:t>restraint on competition must not be greater than necessary</w:t>
      </w:r>
      <w:r w:rsidRPr="00363129">
        <w:rPr>
          <w:rFonts w:ascii="Calibri" w:eastAsia="Calibri" w:hAnsi="Calibri" w:cs="Calibri"/>
          <w:u w:val="single"/>
        </w:rPr>
        <w:t xml:space="preserve"> to achieve those benefits, and (4) the </w:t>
      </w:r>
      <w:r w:rsidRPr="00363129">
        <w:rPr>
          <w:rFonts w:ascii="Calibri" w:eastAsia="Calibri" w:hAnsi="Calibri" w:cs="Calibri"/>
          <w:highlight w:val="green"/>
          <w:u w:val="single"/>
        </w:rPr>
        <w:t>agreement must not eliminate “a substantial part of the products</w:t>
      </w:r>
      <w:r w:rsidRPr="00363129">
        <w:rPr>
          <w:rFonts w:ascii="Calibri" w:eastAsia="Calibri" w:hAnsi="Calibri" w:cs="Calibri"/>
          <w:u w:val="single"/>
        </w:rPr>
        <w:t>/services in question</w:t>
      </w:r>
      <w:r w:rsidRPr="00363129">
        <w:rPr>
          <w:rFonts w:ascii="Calibri" w:eastAsia="Calibri" w:hAnsi="Calibri" w:cs="Calibri"/>
          <w:sz w:val="16"/>
        </w:rPr>
        <w:t xml:space="preserve">.”299 While the broad proposal from the Netherlands represents the most ideal solution, </w:t>
      </w:r>
      <w:r w:rsidRPr="00363129">
        <w:rPr>
          <w:rFonts w:ascii="Calibri" w:eastAsia="Calibri" w:hAnsi="Calibri" w:cs="Calibri"/>
          <w:u w:val="single"/>
        </w:rPr>
        <w:t>Congress could change the exemption in two ways</w:t>
      </w:r>
      <w:r w:rsidRPr="00363129">
        <w:rPr>
          <w:rFonts w:ascii="Calibri" w:eastAsia="Calibri" w:hAnsi="Calibri" w:cs="Calibri"/>
          <w:sz w:val="16"/>
        </w:rPr>
        <w:t xml:space="preserve"> that would be more consistent with current precedent and also limit the risk of cartel behavior. First, the exception could </w:t>
      </w:r>
      <w:r w:rsidRPr="00363129">
        <w:rPr>
          <w:rFonts w:ascii="Calibri" w:eastAsia="Calibri" w:hAnsi="Calibri" w:cs="Calibri"/>
          <w:u w:val="single"/>
        </w:rPr>
        <w:t>require companies to always have quantitative data showing a certain threshold of environmental benefits</w:t>
      </w:r>
      <w:r w:rsidRPr="00363129">
        <w:rPr>
          <w:rFonts w:ascii="Calibri" w:eastAsia="Calibri" w:hAnsi="Calibri" w:cs="Calibri"/>
          <w:sz w:val="16"/>
        </w:rPr>
        <w:t xml:space="preserve">, regardless of market share. Requiring quantitative data that shows benefits to a certain threshold could reduce arbitrary results. It could also help to partially </w:t>
      </w:r>
      <w:r w:rsidRPr="00363129">
        <w:rPr>
          <w:rFonts w:ascii="Calibri" w:eastAsia="Calibri" w:hAnsi="Calibri" w:cs="Calibri"/>
          <w:u w:val="single"/>
        </w:rPr>
        <w:t>ensure that the agreement is not a cover for a cartel</w:t>
      </w:r>
      <w:r w:rsidRPr="00363129">
        <w:rPr>
          <w:rFonts w:ascii="Calibri" w:eastAsia="Calibri" w:hAnsi="Calibri" w:cs="Calibri"/>
          <w:sz w:val="16"/>
        </w:rPr>
        <w:t xml:space="preserve"> in that the environmental impacts would have to be real, not just suggested or purported. Second, Congress could limit the sustainability benefits analysis to the industry in question. This type of limitation may severely limit the types of agreements companies are permitted to enter into because the agreements would have to have an impact on the specific industry. But it would be closer in line with Supreme Court precedent disallowing procompetitive justifications outside of the industry in question.300 Take the automakers’ agreement as an example of how this kind of analysis could work. Imagine that the four car manufacturers had agreed amongst themselves to increase emissions standards rather than each independently conferring with California. Under current antitrust law, it is unlikely that this agreement would be illegal per se because it does not explicitly fix prices or reduce quantity. But under a rule of reason or quick look analysis, the agreement would almost certainly fail. Courts would first examine whether the automakers have market power and whether the agreement has anticompetitive effects. The four automakers at issue here likely have market power,301 and it would be </w:t>
      </w:r>
      <w:proofErr w:type="gramStart"/>
      <w:r w:rsidRPr="00363129">
        <w:rPr>
          <w:rFonts w:ascii="Calibri" w:eastAsia="Calibri" w:hAnsi="Calibri" w:cs="Calibri"/>
          <w:sz w:val="16"/>
        </w:rPr>
        <w:t>fairly simple</w:t>
      </w:r>
      <w:proofErr w:type="gramEnd"/>
      <w:r w:rsidRPr="00363129">
        <w:rPr>
          <w:rFonts w:ascii="Calibri" w:eastAsia="Calibri" w:hAnsi="Calibri" w:cs="Calibri"/>
          <w:sz w:val="16"/>
        </w:rPr>
        <w:t xml:space="preserve"> for the government to argue that the agreement would have anticompetitive effects—the agreement could increase the price of automobiles and reduce the number of options on the market. Assuming the court found anticompetitive effects, the automakers would then </w:t>
      </w:r>
      <w:proofErr w:type="gramStart"/>
      <w:r w:rsidRPr="00363129">
        <w:rPr>
          <w:rFonts w:ascii="Calibri" w:eastAsia="Calibri" w:hAnsi="Calibri" w:cs="Calibri"/>
          <w:sz w:val="16"/>
        </w:rPr>
        <w:t>have the opportunity to</w:t>
      </w:r>
      <w:proofErr w:type="gramEnd"/>
      <w:r w:rsidRPr="00363129">
        <w:rPr>
          <w:rFonts w:ascii="Calibri" w:eastAsia="Calibri" w:hAnsi="Calibri" w:cs="Calibri"/>
          <w:sz w:val="16"/>
        </w:rPr>
        <w:t xml:space="preserve"> put forth procompetitive justifications. Under current antitrust law, it is hard to imagine what those procompetitive justifications could be. Increased innovation may represent the most effective argument, but because the automakers would not actually add a new type of product to the market, that argument would likely be unsuccessful. In contrast, if Congress granted an exemption </w:t>
      </w:r>
      <w:proofErr w:type="gramStart"/>
      <w:r w:rsidRPr="00363129">
        <w:rPr>
          <w:rFonts w:ascii="Calibri" w:eastAsia="Calibri" w:hAnsi="Calibri" w:cs="Calibri"/>
          <w:sz w:val="16"/>
        </w:rPr>
        <w:t>similar to</w:t>
      </w:r>
      <w:proofErr w:type="gramEnd"/>
      <w:r w:rsidRPr="00363129">
        <w:rPr>
          <w:rFonts w:ascii="Calibri" w:eastAsia="Calibri" w:hAnsi="Calibri" w:cs="Calibri"/>
          <w:sz w:val="16"/>
        </w:rPr>
        <w:t xml:space="preserve"> the Dutch guidelines, such an agreement could survive antitrust scrutiny if it met the four requirements. First, the </w:t>
      </w:r>
      <w:r w:rsidRPr="00363129">
        <w:rPr>
          <w:rFonts w:ascii="Calibri" w:eastAsia="Calibri" w:hAnsi="Calibri" w:cs="Calibri"/>
          <w:u w:val="single"/>
        </w:rPr>
        <w:t xml:space="preserve">companies would </w:t>
      </w:r>
      <w:r w:rsidRPr="00363129">
        <w:rPr>
          <w:rFonts w:ascii="Calibri" w:eastAsia="Calibri" w:hAnsi="Calibri" w:cs="Calibri"/>
          <w:highlight w:val="green"/>
          <w:u w:val="single"/>
        </w:rPr>
        <w:t>have to show</w:t>
      </w:r>
      <w:r w:rsidRPr="00363129">
        <w:rPr>
          <w:rFonts w:ascii="Calibri" w:eastAsia="Calibri" w:hAnsi="Calibri" w:cs="Calibri"/>
          <w:sz w:val="16"/>
        </w:rPr>
        <w:t xml:space="preserve">, quantitatively, </w:t>
      </w:r>
      <w:r w:rsidRPr="00363129">
        <w:rPr>
          <w:rFonts w:ascii="Calibri" w:eastAsia="Calibri" w:hAnsi="Calibri" w:cs="Calibri"/>
          <w:u w:val="single"/>
        </w:rPr>
        <w:t xml:space="preserve">that the </w:t>
      </w:r>
      <w:r w:rsidRPr="00363129">
        <w:rPr>
          <w:rFonts w:ascii="Calibri" w:eastAsia="Calibri" w:hAnsi="Calibri" w:cs="Calibri"/>
          <w:highlight w:val="green"/>
          <w:u w:val="single"/>
        </w:rPr>
        <w:t>agreement would result in lower CO2 emissions</w:t>
      </w:r>
      <w:r w:rsidRPr="00363129">
        <w:rPr>
          <w:rFonts w:ascii="Calibri" w:eastAsia="Calibri" w:hAnsi="Calibri" w:cs="Calibri"/>
          <w:sz w:val="16"/>
        </w:rPr>
        <w:t xml:space="preserve">. Given the evidence of vehicles’ sizeable contribution to CO2 emissions,302 that data likely exists. Second, the automakers would have to show that their </w:t>
      </w:r>
      <w:r w:rsidRPr="00363129">
        <w:rPr>
          <w:rFonts w:ascii="Calibri" w:eastAsia="Calibri" w:hAnsi="Calibri" w:cs="Calibri"/>
          <w:u w:val="single"/>
        </w:rPr>
        <w:t>consumers would equitably share in the benefits</w:t>
      </w:r>
      <w:r w:rsidRPr="00363129">
        <w:rPr>
          <w:rFonts w:ascii="Calibri" w:eastAsia="Calibri" w:hAnsi="Calibri" w:cs="Calibri"/>
          <w:sz w:val="16"/>
        </w:rPr>
        <w:t xml:space="preserve">. Consumers would certainly stand to benefit from this agreement. Not only could reduced auto emissions improve air quality and help slow climate change,303 but car consumers could save money on gas.304 Third, as in current rule of reason analysis, the </w:t>
      </w:r>
      <w:r w:rsidRPr="00363129">
        <w:rPr>
          <w:rFonts w:ascii="Calibri" w:eastAsia="Calibri" w:hAnsi="Calibri" w:cs="Calibri"/>
          <w:u w:val="single"/>
        </w:rPr>
        <w:t>companies would have to show that the agreement was no more restrictive than necessary</w:t>
      </w:r>
      <w:r w:rsidRPr="00363129">
        <w:rPr>
          <w:rFonts w:ascii="Calibri" w:eastAsia="Calibri" w:hAnsi="Calibri" w:cs="Calibri"/>
          <w:sz w:val="16"/>
        </w:rPr>
        <w:t xml:space="preserve"> to achieve the benefits in question. This may be a fact-specific inquiry, but with some further guidance, companies could narrowly tailor their agreements to satisfy the third factor. The fourth factor—whether a substantial number of products would be eliminated—would likely be the most difficult for the automakers to meet. Analyzing this factor may depend on the specific terms of the agreement. But, again, companies may be able to craft agreements to satisfy this factor. For example, if the concern was that increasing auto emissions standards would eliminate nearly all pickup trucks from the market, the agreement could be crafted with different emission standards for sedans, SUVs, vans, and pickup trucks. Having guidelines like those proposed in the Netherlands would allow companies to craft their agreements to meet the four required factors while still allowing them to work together to address climate change. The most complicated part of implementing this exemption would be the way in which courts could weigh “public interest” factors with economic ones. The benefit of the Dutch model is that it builds in less arbitrary standards than those in the South African and Australian models because of its focus on quantitative data. In fact, the Dutch model fits quite well within the rule of reason analysis currently used by American courts because it could function as a burden-shifting analysis just like the rule of reason. To further address the arbitrariness problem, the exemption could require the sustainability benefits to meet a certain threshold, such as reducing carbon emissions by a certain percentage. In contrast, a simple public interest test would force judges to weigh sustainability against one of the main purposes of antitrust law—preventing unfair competition. Using the Dutch model avoids some of the arbitrariness inherent in the public interest test analysis. Not only could this exemption fit cleanly into current antitrust law, but it also could be crafted to comply with the American Bar Association’s guidelines for creating antitrust exemptions.305 First, Congress could effectively consider the potential impact of the exemption on consumer welfare given the wealth of information on the effects of carbon emissions.306 Second, by including the two alterations mentioned above, Congress could craft a narrow exemption to provide that “competition is reduced only to the minimum extent necessary.”307 Third, </w:t>
      </w:r>
      <w:r w:rsidRPr="00363129">
        <w:rPr>
          <w:rFonts w:ascii="Calibri" w:eastAsia="Calibri" w:hAnsi="Calibri" w:cs="Calibri"/>
          <w:u w:val="single"/>
        </w:rPr>
        <w:t xml:space="preserve">the </w:t>
      </w:r>
      <w:r w:rsidRPr="00363129">
        <w:rPr>
          <w:rFonts w:ascii="Calibri" w:eastAsia="Calibri" w:hAnsi="Calibri" w:cs="Calibri"/>
          <w:highlight w:val="green"/>
          <w:u w:val="single"/>
        </w:rPr>
        <w:t>goal</w:t>
      </w:r>
      <w:r w:rsidRPr="00363129">
        <w:rPr>
          <w:rFonts w:ascii="Calibri" w:eastAsia="Calibri" w:hAnsi="Calibri" w:cs="Calibri"/>
          <w:u w:val="single"/>
        </w:rPr>
        <w:t xml:space="preserve">s </w:t>
      </w:r>
      <w:r w:rsidRPr="00363129">
        <w:rPr>
          <w:rFonts w:ascii="Calibri" w:eastAsia="Calibri" w:hAnsi="Calibri" w:cs="Calibri"/>
          <w:highlight w:val="green"/>
          <w:u w:val="single"/>
        </w:rPr>
        <w:t>of the exemption</w:t>
      </w:r>
      <w:r w:rsidRPr="00363129">
        <w:rPr>
          <w:rFonts w:ascii="Calibri" w:eastAsia="Calibri" w:hAnsi="Calibri" w:cs="Calibri"/>
          <w:u w:val="single"/>
        </w:rPr>
        <w:t>—</w:t>
      </w:r>
      <w:r w:rsidRPr="00363129">
        <w:rPr>
          <w:rFonts w:ascii="Calibri" w:eastAsia="Calibri" w:hAnsi="Calibri" w:cs="Calibri"/>
          <w:highlight w:val="green"/>
          <w:u w:val="single"/>
        </w:rPr>
        <w:t>curbing climate change—</w:t>
      </w:r>
      <w:r w:rsidRPr="00363129">
        <w:rPr>
          <w:rFonts w:ascii="Calibri" w:eastAsia="Calibri" w:hAnsi="Calibri" w:cs="Calibri"/>
          <w:u w:val="single"/>
        </w:rPr>
        <w:t>almost certainly outweigh the goals of antitrust law because climate change amounts to an existential crisis that will annihilate the planet if left unaddressed</w:t>
      </w:r>
      <w:r w:rsidRPr="00363129">
        <w:rPr>
          <w:rFonts w:ascii="Calibri" w:eastAsia="Calibri" w:hAnsi="Calibri" w:cs="Calibri"/>
          <w:sz w:val="16"/>
        </w:rPr>
        <w:t xml:space="preserve">. And finally, Congress could easily include a sunset provision in the exemption. Although addressing climate change is vital to the future of the world as we know it, some will likely argue that antitrust law is not the appropriate avenue for tackling the problem. While companies could plausibly make substantial progress in the climate crisis if allowed to enter into agreements such as the one </w:t>
      </w:r>
      <w:proofErr w:type="gramStart"/>
      <w:r w:rsidRPr="00363129">
        <w:rPr>
          <w:rFonts w:ascii="Calibri" w:eastAsia="Calibri" w:hAnsi="Calibri" w:cs="Calibri"/>
          <w:sz w:val="16"/>
        </w:rPr>
        <w:t>entered into</w:t>
      </w:r>
      <w:proofErr w:type="gramEnd"/>
      <w:r w:rsidRPr="00363129">
        <w:rPr>
          <w:rFonts w:ascii="Calibri" w:eastAsia="Calibri" w:hAnsi="Calibri" w:cs="Calibri"/>
          <w:sz w:val="16"/>
        </w:rPr>
        <w:t xml:space="preserve"> by the automakers in California, permitting agreements among competitors comes with a risk of increased cartel behavior.308 But if we fail to curb climate change, industry will cease to exist altogether, along with the rest of our planet. It could also be politically challenging for Congress to pass such an exemption. However, </w:t>
      </w:r>
      <w:r w:rsidRPr="00363129">
        <w:rPr>
          <w:rFonts w:ascii="Calibri" w:eastAsia="Calibri" w:hAnsi="Calibri" w:cs="Calibri"/>
          <w:u w:val="single"/>
        </w:rPr>
        <w:t>a bill aimed at protecting climate change agreements from the reaches of antitrust law may be more plausible than an omnibus climate change initiative.</w:t>
      </w:r>
      <w:r w:rsidRPr="00363129">
        <w:rPr>
          <w:rFonts w:ascii="Calibri" w:eastAsia="Calibri" w:hAnsi="Calibri" w:cs="Calibri"/>
          <w:sz w:val="16"/>
        </w:rPr>
        <w:t xml:space="preserve"> The bill would not involve spending money or additional restrictions on businesses, which could make it easier to pass than other climate change laws. Thus, </w:t>
      </w:r>
      <w:r w:rsidRPr="00363129">
        <w:rPr>
          <w:rFonts w:ascii="Calibri" w:eastAsia="Calibri" w:hAnsi="Calibri" w:cs="Calibri"/>
          <w:u w:val="single"/>
        </w:rPr>
        <w:t xml:space="preserve">even if antitrust law was not </w:t>
      </w:r>
      <w:r w:rsidRPr="00363129">
        <w:rPr>
          <w:rFonts w:ascii="Calibri" w:eastAsia="Calibri" w:hAnsi="Calibri" w:cs="Calibri"/>
          <w:u w:val="single"/>
        </w:rPr>
        <w:cr/>
        <w:t xml:space="preserve">originally intended to encompass moral or social considerations, the dire need for action on carbon emissions, and the greater feasibility of an antitrust exemption, indicate that </w:t>
      </w:r>
      <w:r w:rsidRPr="00363129">
        <w:rPr>
          <w:rFonts w:ascii="Calibri" w:eastAsia="Calibri" w:hAnsi="Calibri" w:cs="Calibri"/>
          <w:highlight w:val="green"/>
          <w:u w:val="single"/>
        </w:rPr>
        <w:t>antitrust law</w:t>
      </w:r>
      <w:r w:rsidRPr="00363129">
        <w:rPr>
          <w:rFonts w:ascii="Calibri" w:eastAsia="Calibri" w:hAnsi="Calibri" w:cs="Calibri"/>
          <w:u w:val="single"/>
        </w:rPr>
        <w:t xml:space="preserve"> may, in fact, be </w:t>
      </w:r>
      <w:r w:rsidRPr="00363129">
        <w:rPr>
          <w:rFonts w:ascii="Calibri" w:eastAsia="Calibri" w:hAnsi="Calibri" w:cs="Calibri"/>
          <w:highlight w:val="green"/>
          <w:u w:val="single"/>
        </w:rPr>
        <w:t>a fitting avenue for combatting climate change</w:t>
      </w:r>
      <w:r w:rsidRPr="00363129">
        <w:rPr>
          <w:rFonts w:ascii="Calibri" w:eastAsia="Calibri" w:hAnsi="Calibri" w:cs="Calibri"/>
          <w:u w:val="single"/>
        </w:rPr>
        <w:t xml:space="preserve">. </w:t>
      </w:r>
    </w:p>
    <w:p w14:paraId="2EC563F9" w14:textId="77777777" w:rsidR="00363129" w:rsidRPr="00363129" w:rsidRDefault="00363129" w:rsidP="00363129">
      <w:pPr>
        <w:keepNext/>
        <w:keepLines/>
        <w:spacing w:before="40" w:after="0"/>
        <w:outlineLvl w:val="3"/>
        <w:rPr>
          <w:rFonts w:ascii="Calibri" w:eastAsia="MS Gothic" w:hAnsi="Calibri" w:cs="Times New Roman"/>
          <w:b/>
          <w:iCs/>
          <w:sz w:val="26"/>
        </w:rPr>
      </w:pPr>
      <w:r w:rsidRPr="00363129">
        <w:rPr>
          <w:rFonts w:ascii="Calibri" w:eastAsia="MS Gothic" w:hAnsi="Calibri" w:cs="Times New Roman"/>
          <w:b/>
          <w:iCs/>
          <w:sz w:val="26"/>
        </w:rPr>
        <w:t xml:space="preserve">Warming is </w:t>
      </w:r>
      <w:r w:rsidRPr="00363129">
        <w:rPr>
          <w:rFonts w:ascii="Calibri" w:eastAsia="Calibri" w:hAnsi="Calibri" w:cs="Calibri"/>
          <w:b/>
          <w:bCs/>
          <w:sz w:val="26"/>
          <w:szCs w:val="26"/>
          <w:u w:val="single"/>
        </w:rPr>
        <w:t xml:space="preserve">existential </w:t>
      </w:r>
      <w:r w:rsidRPr="00363129">
        <w:rPr>
          <w:rFonts w:ascii="Calibri" w:eastAsia="MS Gothic" w:hAnsi="Calibri" w:cs="Times New Roman"/>
          <w:b/>
          <w:iCs/>
          <w:sz w:val="26"/>
        </w:rPr>
        <w:t>— causes humanitarian crises, geopolitical conflict, ecosystem collapse, and disease.</w:t>
      </w:r>
    </w:p>
    <w:p w14:paraId="659902A6" w14:textId="77777777" w:rsidR="00363129" w:rsidRPr="00363129" w:rsidRDefault="00363129" w:rsidP="00363129">
      <w:pPr>
        <w:rPr>
          <w:rFonts w:ascii="Calibri" w:eastAsia="Cambria" w:hAnsi="Calibri" w:cs="Calibri"/>
        </w:rPr>
      </w:pPr>
      <w:r w:rsidRPr="00363129">
        <w:rPr>
          <w:rFonts w:ascii="Calibri" w:eastAsia="Cambria" w:hAnsi="Calibri" w:cs="Calibri"/>
          <w:b/>
          <w:bCs/>
          <w:sz w:val="26"/>
        </w:rPr>
        <w:t>Melton 19</w:t>
      </w:r>
      <w:r w:rsidRPr="00363129">
        <w:rPr>
          <w:rFonts w:ascii="Calibri" w:eastAsia="Cambria" w:hAnsi="Calibri" w:cs="Calibri"/>
        </w:rPr>
        <w:t xml:space="preserve"> — Michelle Melton, former fellow in the Energy and National Security Program focusing on climate change at the Center for Strategic and International Studies, journalist at the Environmental Law Institute, J.D. from Harvard University, 2019 (“Climate Change and National Security, Part II: How Big a Threat is the Climate?,” </w:t>
      </w:r>
      <w:r w:rsidRPr="00363129">
        <w:rPr>
          <w:rFonts w:ascii="Calibri" w:eastAsia="Cambria" w:hAnsi="Calibri" w:cs="Calibri"/>
          <w:i/>
          <w:iCs/>
        </w:rPr>
        <w:t xml:space="preserve">Lawfare, </w:t>
      </w:r>
      <w:r w:rsidRPr="00363129">
        <w:rPr>
          <w:rFonts w:ascii="Calibri" w:eastAsia="Cambria" w:hAnsi="Calibri" w:cs="Calibri"/>
        </w:rPr>
        <w:t>January 7</w:t>
      </w:r>
      <w:r w:rsidRPr="00363129">
        <w:rPr>
          <w:rFonts w:ascii="Calibri" w:eastAsia="Cambria" w:hAnsi="Calibri" w:cs="Calibri"/>
          <w:vertAlign w:val="superscript"/>
        </w:rPr>
        <w:t>th</w:t>
      </w:r>
      <w:r w:rsidRPr="00363129">
        <w:rPr>
          <w:rFonts w:ascii="Calibri" w:eastAsia="Cambria" w:hAnsi="Calibri" w:cs="Calibri"/>
        </w:rPr>
        <w:t xml:space="preserve">, Available Online at </w:t>
      </w:r>
      <w:hyperlink r:id="rId7" w:history="1">
        <w:r w:rsidRPr="00363129">
          <w:rPr>
            <w:rFonts w:ascii="Calibri" w:eastAsia="Cambria" w:hAnsi="Calibri" w:cs="Calibri"/>
          </w:rPr>
          <w:t>https://www.lawfareblog.com/climate-change-and-national-security-part-ii-how-big-threat-climate</w:t>
        </w:r>
      </w:hyperlink>
      <w:r w:rsidRPr="00363129">
        <w:rPr>
          <w:rFonts w:ascii="Calibri" w:eastAsia="Cambria" w:hAnsi="Calibri" w:cs="Calibri"/>
        </w:rPr>
        <w:t>, Accessed 06-18-2020)</w:t>
      </w:r>
    </w:p>
    <w:p w14:paraId="3A07872D" w14:textId="77777777" w:rsidR="00363129" w:rsidRPr="00363129" w:rsidRDefault="00363129" w:rsidP="00363129">
      <w:pPr>
        <w:rPr>
          <w:rFonts w:ascii="Calibri" w:eastAsia="Cambria" w:hAnsi="Calibri" w:cs="Calibri"/>
          <w:sz w:val="16"/>
        </w:rPr>
      </w:pPr>
      <w:r w:rsidRPr="00363129">
        <w:rPr>
          <w:rFonts w:ascii="Calibri" w:eastAsia="Cambria" w:hAnsi="Calibri" w:cs="Calibri"/>
          <w:u w:val="single"/>
        </w:rPr>
        <w:t xml:space="preserve">At least until 2050, and possibly for decades after, </w:t>
      </w:r>
      <w:r w:rsidRPr="00363129">
        <w:rPr>
          <w:rFonts w:ascii="Calibri" w:eastAsia="Cambria" w:hAnsi="Calibri" w:cs="Calibri"/>
          <w:highlight w:val="green"/>
          <w:u w:val="single"/>
        </w:rPr>
        <w:t xml:space="preserve">climate change </w:t>
      </w:r>
      <w:r w:rsidRPr="00363129">
        <w:rPr>
          <w:rFonts w:ascii="Calibri" w:eastAsia="Cambria" w:hAnsi="Calibri" w:cs="Calibri"/>
          <w:u w:val="single"/>
        </w:rPr>
        <w:t xml:space="preserve">will remain a </w:t>
      </w:r>
      <w:r w:rsidRPr="00363129">
        <w:rPr>
          <w:rFonts w:ascii="Calibri" w:eastAsia="Cambria" w:hAnsi="Calibri" w:cs="Calibri"/>
          <w:b/>
          <w:iCs/>
          <w:u w:val="single"/>
        </w:rPr>
        <w:t>creeping threat</w:t>
      </w:r>
      <w:r w:rsidRPr="00363129">
        <w:rPr>
          <w:rFonts w:ascii="Calibri" w:eastAsia="Cambria" w:hAnsi="Calibri" w:cs="Calibri"/>
          <w:u w:val="single"/>
        </w:rPr>
        <w:t xml:space="preserve"> that will </w:t>
      </w:r>
      <w:r w:rsidRPr="00363129">
        <w:rPr>
          <w:rFonts w:ascii="Calibri" w:eastAsia="Cambria" w:hAnsi="Calibri" w:cs="Calibri"/>
          <w:highlight w:val="green"/>
          <w:u w:val="single"/>
        </w:rPr>
        <w:t>exacerbate</w:t>
      </w:r>
      <w:r w:rsidRPr="00363129">
        <w:rPr>
          <w:rFonts w:ascii="Calibri" w:eastAsia="Cambria" w:hAnsi="Calibri" w:cs="Calibri"/>
          <w:u w:val="single"/>
        </w:rPr>
        <w:t xml:space="preserve"> and amplify existing, structural global </w:t>
      </w:r>
      <w:r w:rsidRPr="00363129">
        <w:rPr>
          <w:rFonts w:ascii="Calibri" w:eastAsia="Cambria" w:hAnsi="Calibri" w:cs="Calibri"/>
          <w:highlight w:val="green"/>
          <w:u w:val="single"/>
        </w:rPr>
        <w:t>inequalities</w:t>
      </w:r>
      <w:r w:rsidRPr="00363129">
        <w:rPr>
          <w:rFonts w:ascii="Calibri" w:eastAsia="Cambria" w:hAnsi="Calibri" w:cs="Calibri"/>
          <w:sz w:val="16"/>
        </w:rPr>
        <w:t>. While the developed world will be negatively affected by climate change through 2050, the consequences of climate change will be felt most acutely in the developing world</w:t>
      </w:r>
      <w:r w:rsidRPr="00363129">
        <w:rPr>
          <w:rFonts w:ascii="Calibri" w:eastAsia="Cambria" w:hAnsi="Calibri" w:cs="Calibri"/>
          <w:u w:val="single"/>
        </w:rPr>
        <w:t xml:space="preserve">. The national security threats posed by climate change to 2050 are likely to differ in degree, not kind, from the kinds of threats already posed by climate change. For the next few decades, climate change will exacerbate </w:t>
      </w:r>
      <w:r w:rsidRPr="00363129">
        <w:rPr>
          <w:rFonts w:ascii="Calibri" w:eastAsia="Cambria" w:hAnsi="Calibri" w:cs="Calibri"/>
          <w:b/>
          <w:iCs/>
          <w:highlight w:val="green"/>
          <w:u w:val="single"/>
        </w:rPr>
        <w:t>humanitarian crises</w:t>
      </w:r>
      <w:r w:rsidRPr="00363129">
        <w:rPr>
          <w:rFonts w:ascii="Calibri" w:eastAsia="Cambria" w:hAnsi="Calibri" w:cs="Calibri"/>
          <w:u w:val="single"/>
        </w:rPr>
        <w:t xml:space="preserve">—some of which will result in the deployment of military personnel, as well as material and financial assistance. It will also aggravate natural </w:t>
      </w:r>
      <w:r w:rsidRPr="00363129">
        <w:rPr>
          <w:rFonts w:ascii="Calibri" w:eastAsia="Cambria" w:hAnsi="Calibri" w:cs="Calibri"/>
          <w:highlight w:val="green"/>
          <w:u w:val="single"/>
        </w:rPr>
        <w:t>resource constraints</w:t>
      </w:r>
      <w:r w:rsidRPr="00363129">
        <w:rPr>
          <w:rFonts w:ascii="Calibri" w:eastAsia="Cambria" w:hAnsi="Calibri" w:cs="Calibri"/>
          <w:u w:val="single"/>
        </w:rPr>
        <w:t xml:space="preserve">, potentially </w:t>
      </w:r>
      <w:r w:rsidRPr="00363129">
        <w:rPr>
          <w:rFonts w:ascii="Calibri" w:eastAsia="Cambria" w:hAnsi="Calibri" w:cs="Calibri"/>
          <w:highlight w:val="green"/>
          <w:u w:val="single"/>
        </w:rPr>
        <w:t xml:space="preserve">contributing to </w:t>
      </w:r>
      <w:r w:rsidRPr="00363129">
        <w:rPr>
          <w:rFonts w:ascii="Calibri" w:eastAsia="Cambria" w:hAnsi="Calibri" w:cs="Calibri"/>
          <w:b/>
          <w:iCs/>
          <w:highlight w:val="green"/>
          <w:u w:val="single"/>
        </w:rPr>
        <w:t>political and economic conflict</w:t>
      </w:r>
      <w:r w:rsidRPr="00363129">
        <w:rPr>
          <w:rFonts w:ascii="Calibri" w:eastAsia="Cambria" w:hAnsi="Calibri" w:cs="Calibri"/>
          <w:u w:val="single"/>
        </w:rPr>
        <w:t xml:space="preserve"> over water, </w:t>
      </w:r>
      <w:proofErr w:type="gramStart"/>
      <w:r w:rsidRPr="00363129">
        <w:rPr>
          <w:rFonts w:ascii="Calibri" w:eastAsia="Cambria" w:hAnsi="Calibri" w:cs="Calibri"/>
          <w:u w:val="single"/>
        </w:rPr>
        <w:t>food</w:t>
      </w:r>
      <w:proofErr w:type="gramEnd"/>
      <w:r w:rsidRPr="00363129">
        <w:rPr>
          <w:rFonts w:ascii="Calibri" w:eastAsia="Cambria" w:hAnsi="Calibri" w:cs="Calibri"/>
          <w:u w:val="single"/>
        </w:rPr>
        <w:t xml:space="preserve"> and energy</w:t>
      </w:r>
      <w:r w:rsidRPr="00363129">
        <w:rPr>
          <w:rFonts w:ascii="Calibri" w:eastAsia="Cambria" w:hAnsi="Calibri" w:cs="Calibri"/>
          <w:sz w:val="16"/>
        </w:rPr>
        <w:t>.</w:t>
      </w:r>
    </w:p>
    <w:p w14:paraId="4DD9A044" w14:textId="77777777" w:rsidR="00363129" w:rsidRPr="00363129" w:rsidRDefault="00363129" w:rsidP="00363129">
      <w:pPr>
        <w:rPr>
          <w:rFonts w:ascii="Calibri" w:eastAsia="Cambria" w:hAnsi="Calibri" w:cs="Calibri"/>
          <w:sz w:val="16"/>
        </w:rPr>
      </w:pPr>
      <w:r w:rsidRPr="00363129">
        <w:rPr>
          <w:rFonts w:ascii="Calibri" w:eastAsia="Cambria" w:hAnsi="Calibri" w:cs="Calibri"/>
          <w:u w:val="single"/>
        </w:rPr>
        <w:t>The question for the next 30 years is not “can humanity survive as a species with 1.5°C or 2°C of warming,” but, “how much will the existing disparities between the developed and developing world widen, and how long (and how successfully) can these widening political/economic disparities be sustained</w:t>
      </w:r>
      <w:r w:rsidRPr="00363129">
        <w:rPr>
          <w:rFonts w:ascii="Calibri" w:eastAsia="Cambria" w:hAnsi="Calibri" w:cs="Calibri"/>
          <w:sz w:val="16"/>
        </w:rPr>
        <w:t>?” The urgency of the climate threat in the next few decades will depend, to a large degree, on whether and how much the U.S. government perceives a widening of these global inequities as a threat to U.S. national security.</w:t>
      </w:r>
    </w:p>
    <w:p w14:paraId="30E61F27" w14:textId="77777777" w:rsidR="00363129" w:rsidRPr="00363129" w:rsidRDefault="00363129" w:rsidP="00363129">
      <w:pPr>
        <w:rPr>
          <w:rFonts w:ascii="Calibri" w:eastAsia="Cambria" w:hAnsi="Calibri" w:cs="Calibri"/>
          <w:sz w:val="16"/>
        </w:rPr>
      </w:pPr>
      <w:r w:rsidRPr="00363129">
        <w:rPr>
          <w:rFonts w:ascii="Calibri" w:eastAsia="Cambria" w:hAnsi="Calibri" w:cs="Calibri"/>
          <w:sz w:val="16"/>
        </w:rPr>
        <w:t xml:space="preserve">By contrast, </w:t>
      </w:r>
      <w:r w:rsidRPr="00363129">
        <w:rPr>
          <w:rFonts w:ascii="Calibri" w:eastAsia="Cambria" w:hAnsi="Calibri" w:cs="Calibri"/>
          <w:u w:val="single"/>
        </w:rPr>
        <w:t xml:space="preserve">if emissions continue to creep upward (or if they do not decline rapidly), by 2100 climate-related national security </w:t>
      </w:r>
      <w:r w:rsidRPr="00363129">
        <w:rPr>
          <w:rFonts w:ascii="Calibri" w:eastAsia="Cambria" w:hAnsi="Calibri" w:cs="Calibri"/>
          <w:highlight w:val="green"/>
          <w:u w:val="single"/>
        </w:rPr>
        <w:t xml:space="preserve">threats could be </w:t>
      </w:r>
      <w:r w:rsidRPr="00363129">
        <w:rPr>
          <w:rFonts w:ascii="Calibri" w:eastAsia="Cambria" w:hAnsi="Calibri" w:cs="Calibri"/>
          <w:b/>
          <w:iCs/>
          <w:highlight w:val="green"/>
          <w:u w:val="single"/>
        </w:rPr>
        <w:t>existential</w:t>
      </w:r>
      <w:r w:rsidRPr="00363129">
        <w:rPr>
          <w:rFonts w:ascii="Calibri" w:eastAsia="Cambria" w:hAnsi="Calibri" w:cs="Calibri"/>
          <w:sz w:val="16"/>
        </w:rPr>
        <w:t>. The question for the next hundred years is not, “are disparities politically and economically manageable?” but, “can the global order, premised on the nation-state system, itself based on territorial sovereignty, survive in a world in which substantial swathes of territory are potentially uninhabitable?”</w:t>
      </w:r>
    </w:p>
    <w:p w14:paraId="0745FBD4" w14:textId="77777777" w:rsidR="00363129" w:rsidRPr="00363129" w:rsidRDefault="00363129" w:rsidP="00363129">
      <w:pPr>
        <w:rPr>
          <w:rFonts w:ascii="Calibri" w:eastAsia="Cambria" w:hAnsi="Calibri" w:cs="Calibri"/>
          <w:sz w:val="16"/>
        </w:rPr>
      </w:pPr>
      <w:r w:rsidRPr="00363129">
        <w:rPr>
          <w:rFonts w:ascii="Calibri" w:eastAsia="Cambria" w:hAnsi="Calibri" w:cs="Calibri"/>
          <w:sz w:val="16"/>
        </w:rPr>
        <w:t xml:space="preserve">National Security Consequences of Climate Change to 2050 </w:t>
      </w:r>
      <w:r w:rsidRPr="00363129">
        <w:rPr>
          <w:rFonts w:ascii="Calibri" w:eastAsia="Cambria" w:hAnsi="Calibri" w:cs="Calibri"/>
          <w:u w:val="single"/>
        </w:rPr>
        <w:t>Scientists can predict the consequences of climate change to 2050 with some measure of certainty</w:t>
      </w:r>
      <w:r w:rsidRPr="00363129">
        <w:rPr>
          <w:rFonts w:ascii="Calibri" w:eastAsia="Cambria" w:hAnsi="Calibri" w:cs="Calibri"/>
          <w:sz w:val="16"/>
        </w:rPr>
        <w:t xml:space="preserve">. (Beyond that date, the pace and magnitude of climate change—and therefore, the national security threat posed by it—depend heavily on the level of emissions in the coming years, as I have explained.) </w:t>
      </w:r>
      <w:r w:rsidRPr="00363129">
        <w:rPr>
          <w:rFonts w:ascii="Calibri" w:eastAsia="Cambria" w:hAnsi="Calibri" w:cs="Calibri"/>
          <w:u w:val="single"/>
        </w:rPr>
        <w:t>There is relative agreement across modeled climate scenarios that the world will likely warm, on average, at least 1.5°C above pre-industrial levels by about 2050—but perhaps as soon as 2030</w:t>
      </w:r>
      <w:r w:rsidRPr="00363129">
        <w:rPr>
          <w:rFonts w:ascii="Calibri" w:eastAsia="Cambria" w:hAnsi="Calibri" w:cs="Calibri"/>
          <w:sz w:val="16"/>
        </w:rPr>
        <w:t xml:space="preserve">. </w:t>
      </w:r>
      <w:r w:rsidRPr="00363129">
        <w:rPr>
          <w:rFonts w:ascii="Calibri" w:eastAsia="Cambria" w:hAnsi="Calibri" w:cs="Calibri"/>
          <w:u w:val="single"/>
        </w:rPr>
        <w:t>This level of warming is likely to occur even if the world succeeds in dramatically reducing greenhouse gas emissions, as even the recent Intergovernmental Panel on Climate Change (IPCC) report implicitly admits. In other words, a certain amount of additional warming—at least 1.5°C, and probably more than that—is presumptively unavoidable</w:t>
      </w:r>
      <w:r w:rsidRPr="00363129">
        <w:rPr>
          <w:rFonts w:ascii="Calibri" w:eastAsia="Cambria" w:hAnsi="Calibri" w:cs="Calibri"/>
          <w:sz w:val="16"/>
        </w:rPr>
        <w:t>.</w:t>
      </w:r>
    </w:p>
    <w:p w14:paraId="22DAB3A2" w14:textId="77777777" w:rsidR="00363129" w:rsidRPr="00363129" w:rsidRDefault="00363129" w:rsidP="00363129">
      <w:pPr>
        <w:rPr>
          <w:rFonts w:ascii="Calibri" w:eastAsia="Cambria" w:hAnsi="Calibri" w:cs="Calibri"/>
          <w:u w:val="single"/>
        </w:rPr>
      </w:pPr>
      <w:r w:rsidRPr="00363129">
        <w:rPr>
          <w:rFonts w:ascii="Calibri" w:eastAsia="Cambria" w:hAnsi="Calibri" w:cs="Calibri"/>
          <w:sz w:val="16"/>
        </w:rPr>
        <w:t xml:space="preserve">Looking ahead to 2050, it can be said with relative confidence that </w:t>
      </w:r>
      <w:r w:rsidRPr="00363129">
        <w:rPr>
          <w:rFonts w:ascii="Calibri" w:eastAsia="Cambria" w:hAnsi="Calibri" w:cs="Calibri"/>
          <w:u w:val="single"/>
        </w:rPr>
        <w:t xml:space="preserve">the national security consequences of climate change will vary in degree, not in kind, from the national security threats already facing the United States. This is hardly good news. </w:t>
      </w:r>
      <w:r w:rsidRPr="00363129">
        <w:rPr>
          <w:rFonts w:ascii="Calibri" w:eastAsia="Cambria" w:hAnsi="Calibri" w:cs="Calibri"/>
          <w:b/>
          <w:iCs/>
          <w:u w:val="single"/>
        </w:rPr>
        <w:t>Even small differences</w:t>
      </w:r>
      <w:r w:rsidRPr="00363129">
        <w:rPr>
          <w:rFonts w:ascii="Calibri" w:eastAsia="Cambria" w:hAnsi="Calibri" w:cs="Calibri"/>
          <w:u w:val="single"/>
        </w:rPr>
        <w:t xml:space="preserve"> in global average temperatures result in significant environmental changes, with attendant social, </w:t>
      </w:r>
      <w:proofErr w:type="gramStart"/>
      <w:r w:rsidRPr="00363129">
        <w:rPr>
          <w:rFonts w:ascii="Calibri" w:eastAsia="Cambria" w:hAnsi="Calibri" w:cs="Calibri"/>
          <w:u w:val="single"/>
        </w:rPr>
        <w:t>economic</w:t>
      </w:r>
      <w:proofErr w:type="gramEnd"/>
      <w:r w:rsidRPr="00363129">
        <w:rPr>
          <w:rFonts w:ascii="Calibri" w:eastAsia="Cambria" w:hAnsi="Calibri" w:cs="Calibri"/>
          <w:u w:val="single"/>
        </w:rPr>
        <w:t xml:space="preserve"> and political consequences</w:t>
      </w:r>
      <w:r w:rsidRPr="00363129">
        <w:rPr>
          <w:rFonts w:ascii="Calibri" w:eastAsia="Cambria" w:hAnsi="Calibri" w:cs="Calibri"/>
          <w:sz w:val="16"/>
        </w:rPr>
        <w:t xml:space="preserve">. </w:t>
      </w:r>
      <w:r w:rsidRPr="00363129">
        <w:rPr>
          <w:rFonts w:ascii="Calibri" w:eastAsia="Cambria" w:hAnsi="Calibri" w:cs="Calibri"/>
          <w:u w:val="single"/>
        </w:rPr>
        <w:t>By 2050, climate change will wreak increasing havoc on human and natural systems—predominantly, but not exclusively, in the developing world—with attenuated but profound consequences for national security.</w:t>
      </w:r>
    </w:p>
    <w:p w14:paraId="3B2A097F" w14:textId="77777777" w:rsidR="00363129" w:rsidRPr="00363129" w:rsidRDefault="00363129" w:rsidP="00363129">
      <w:pPr>
        <w:rPr>
          <w:rFonts w:ascii="Calibri" w:eastAsia="Cambria" w:hAnsi="Calibri" w:cs="Calibri"/>
          <w:u w:val="single"/>
        </w:rPr>
      </w:pPr>
      <w:proofErr w:type="gramStart"/>
      <w:r w:rsidRPr="00363129">
        <w:rPr>
          <w:rFonts w:ascii="Calibri" w:eastAsia="Cambria" w:hAnsi="Calibri" w:cs="Calibri"/>
          <w:sz w:val="16"/>
        </w:rPr>
        <w:t xml:space="preserve">In particular, </w:t>
      </w:r>
      <w:r w:rsidRPr="00363129">
        <w:rPr>
          <w:rFonts w:ascii="Calibri" w:eastAsia="Cambria" w:hAnsi="Calibri" w:cs="Calibri"/>
          <w:highlight w:val="green"/>
          <w:u w:val="single"/>
        </w:rPr>
        <w:t>changes</w:t>
      </w:r>
      <w:proofErr w:type="gramEnd"/>
      <w:r w:rsidRPr="00363129">
        <w:rPr>
          <w:rFonts w:ascii="Calibri" w:eastAsia="Cambria" w:hAnsi="Calibri" w:cs="Calibri"/>
          <w:highlight w:val="green"/>
          <w:u w:val="single"/>
        </w:rPr>
        <w:t xml:space="preserve"> in temperature</w:t>
      </w:r>
      <w:r w:rsidRPr="00363129">
        <w:rPr>
          <w:rFonts w:ascii="Calibri" w:eastAsia="Cambria" w:hAnsi="Calibri" w:cs="Calibri"/>
          <w:u w:val="single"/>
        </w:rPr>
        <w:t xml:space="preserve">, the hydrological cycle and the ranges of insects </w:t>
      </w:r>
      <w:r w:rsidRPr="00363129">
        <w:rPr>
          <w:rFonts w:ascii="Calibri" w:eastAsia="Cambria" w:hAnsi="Calibri" w:cs="Calibri"/>
          <w:highlight w:val="green"/>
          <w:u w:val="single"/>
        </w:rPr>
        <w:t>will impact food availability</w:t>
      </w:r>
      <w:r w:rsidRPr="00363129">
        <w:rPr>
          <w:rFonts w:ascii="Calibri" w:eastAsia="Cambria" w:hAnsi="Calibri" w:cs="Calibri"/>
          <w:u w:val="single"/>
        </w:rPr>
        <w:t xml:space="preserve"> and food access in much of the world, </w:t>
      </w:r>
      <w:r w:rsidRPr="00363129">
        <w:rPr>
          <w:rFonts w:ascii="Calibri" w:eastAsia="Cambria" w:hAnsi="Calibri" w:cs="Calibri"/>
          <w:highlight w:val="green"/>
          <w:u w:val="single"/>
        </w:rPr>
        <w:t xml:space="preserve">increasing </w:t>
      </w:r>
      <w:r w:rsidRPr="00363129">
        <w:rPr>
          <w:rFonts w:ascii="Calibri" w:eastAsia="Cambria" w:hAnsi="Calibri" w:cs="Calibri"/>
          <w:b/>
          <w:iCs/>
          <w:highlight w:val="green"/>
          <w:u w:val="single"/>
        </w:rPr>
        <w:t>food insecurity</w:t>
      </w:r>
      <w:r w:rsidRPr="00363129">
        <w:rPr>
          <w:rFonts w:ascii="Calibri" w:eastAsia="Cambria" w:hAnsi="Calibri" w:cs="Calibri"/>
          <w:sz w:val="16"/>
        </w:rPr>
        <w:t xml:space="preserve">. </w:t>
      </w:r>
      <w:r w:rsidRPr="00363129">
        <w:rPr>
          <w:rFonts w:ascii="Calibri" w:eastAsia="Cambria" w:hAnsi="Calibri" w:cs="Calibri"/>
          <w:highlight w:val="green"/>
          <w:u w:val="single"/>
        </w:rPr>
        <w:t>Storms, flooding</w:t>
      </w:r>
      <w:r w:rsidRPr="00363129">
        <w:rPr>
          <w:rFonts w:ascii="Calibri" w:eastAsia="Cambria" w:hAnsi="Calibri" w:cs="Calibri"/>
          <w:u w:val="single"/>
        </w:rPr>
        <w:t xml:space="preserve">, changes in ocean pH and other climate-linked changes </w:t>
      </w:r>
      <w:r w:rsidRPr="00363129">
        <w:rPr>
          <w:rFonts w:ascii="Calibri" w:eastAsia="Cambria" w:hAnsi="Calibri" w:cs="Calibri"/>
          <w:highlight w:val="green"/>
          <w:u w:val="single"/>
        </w:rPr>
        <w:t>will damage infrastructure and</w:t>
      </w:r>
      <w:r w:rsidRPr="00363129">
        <w:rPr>
          <w:rFonts w:ascii="Calibri" w:eastAsia="Cambria" w:hAnsi="Calibri" w:cs="Calibri"/>
          <w:u w:val="single"/>
        </w:rPr>
        <w:t xml:space="preserve"> negatively </w:t>
      </w:r>
      <w:r w:rsidRPr="00363129">
        <w:rPr>
          <w:rFonts w:ascii="Calibri" w:eastAsia="Cambria" w:hAnsi="Calibri" w:cs="Calibri"/>
          <w:highlight w:val="green"/>
          <w:u w:val="single"/>
        </w:rPr>
        <w:t>impact</w:t>
      </w:r>
      <w:r w:rsidRPr="00363129">
        <w:rPr>
          <w:rFonts w:ascii="Calibri" w:eastAsia="Cambria" w:hAnsi="Calibri" w:cs="Calibri"/>
          <w:u w:val="single"/>
        </w:rPr>
        <w:t xml:space="preserve"> labor productivity and </w:t>
      </w:r>
      <w:r w:rsidRPr="00363129">
        <w:rPr>
          <w:rFonts w:ascii="Calibri" w:eastAsia="Cambria" w:hAnsi="Calibri" w:cs="Calibri"/>
          <w:highlight w:val="green"/>
          <w:u w:val="single"/>
        </w:rPr>
        <w:t>economic growth</w:t>
      </w:r>
      <w:r w:rsidRPr="00363129">
        <w:rPr>
          <w:rFonts w:ascii="Calibri" w:eastAsia="Cambria" w:hAnsi="Calibri" w:cs="Calibri"/>
          <w:u w:val="single"/>
        </w:rPr>
        <w:t xml:space="preserve"> in much of the world</w:t>
      </w:r>
      <w:r w:rsidRPr="00363129">
        <w:rPr>
          <w:rFonts w:ascii="Calibri" w:eastAsia="Cambria" w:hAnsi="Calibri" w:cs="Calibri"/>
          <w:sz w:val="16"/>
        </w:rPr>
        <w:t xml:space="preserve">. </w:t>
      </w:r>
      <w:r w:rsidRPr="00363129">
        <w:rPr>
          <w:rFonts w:ascii="Calibri" w:eastAsia="Cambria" w:hAnsi="Calibri" w:cs="Calibri"/>
          <w:b/>
          <w:iCs/>
          <w:u w:val="single"/>
        </w:rPr>
        <w:t xml:space="preserve">Vector-borne </w:t>
      </w:r>
      <w:r w:rsidRPr="00363129">
        <w:rPr>
          <w:rFonts w:ascii="Calibri" w:eastAsia="Cambria" w:hAnsi="Calibri" w:cs="Calibri"/>
          <w:b/>
          <w:iCs/>
          <w:highlight w:val="green"/>
          <w:u w:val="single"/>
        </w:rPr>
        <w:t>diseases</w:t>
      </w:r>
      <w:r w:rsidRPr="00363129">
        <w:rPr>
          <w:rFonts w:ascii="Calibri" w:eastAsia="Cambria" w:hAnsi="Calibri" w:cs="Calibri"/>
          <w:sz w:val="16"/>
        </w:rPr>
        <w:t xml:space="preserve"> </w:t>
      </w:r>
      <w:r w:rsidRPr="00363129">
        <w:rPr>
          <w:rFonts w:ascii="Calibri" w:eastAsia="Cambria" w:hAnsi="Calibri" w:cs="Calibri"/>
          <w:highlight w:val="green"/>
          <w:u w:val="single"/>
        </w:rPr>
        <w:t>will</w:t>
      </w:r>
      <w:r w:rsidRPr="00363129">
        <w:rPr>
          <w:rFonts w:ascii="Calibri" w:eastAsia="Cambria" w:hAnsi="Calibri" w:cs="Calibri"/>
          <w:u w:val="single"/>
        </w:rPr>
        <w:t xml:space="preserve"> also </w:t>
      </w:r>
      <w:r w:rsidRPr="00363129">
        <w:rPr>
          <w:rFonts w:ascii="Calibri" w:eastAsia="Cambria" w:hAnsi="Calibri" w:cs="Calibri"/>
          <w:highlight w:val="green"/>
          <w:u w:val="single"/>
        </w:rPr>
        <w:t>become</w:t>
      </w:r>
      <w:r w:rsidRPr="00363129">
        <w:rPr>
          <w:rFonts w:ascii="Calibri" w:eastAsia="Cambria" w:hAnsi="Calibri" w:cs="Calibri"/>
          <w:u w:val="single"/>
        </w:rPr>
        <w:t xml:space="preserve"> more </w:t>
      </w:r>
      <w:r w:rsidRPr="00363129">
        <w:rPr>
          <w:rFonts w:ascii="Calibri" w:eastAsia="Cambria" w:hAnsi="Calibri" w:cs="Calibri"/>
          <w:highlight w:val="green"/>
          <w:u w:val="single"/>
        </w:rPr>
        <w:t>prevalent</w:t>
      </w:r>
      <w:r w:rsidRPr="00363129">
        <w:rPr>
          <w:rFonts w:ascii="Calibri" w:eastAsia="Cambria" w:hAnsi="Calibri" w:cs="Calibri"/>
          <w:u w:val="single"/>
        </w:rPr>
        <w:t xml:space="preserve">, as climate change will expand the geographic range and intensity of transmission of diseases like malaria, West Nile, Zika and dengue fever, and cholera. Rising public health challenges, economic devastation and food insecurity will </w:t>
      </w:r>
      <w:r w:rsidRPr="00363129">
        <w:rPr>
          <w:rFonts w:ascii="Calibri" w:eastAsia="Cambria" w:hAnsi="Calibri" w:cs="Calibri"/>
          <w:highlight w:val="green"/>
          <w:u w:val="single"/>
        </w:rPr>
        <w:t>translate into</w:t>
      </w:r>
      <w:r w:rsidRPr="00363129">
        <w:rPr>
          <w:rFonts w:ascii="Calibri" w:eastAsia="Cambria" w:hAnsi="Calibri" w:cs="Calibri"/>
          <w:u w:val="single"/>
        </w:rPr>
        <w:t xml:space="preserve"> an increased demand for humanitarian assistance provided by the military, increased migration—especially from tropical and subtropical regions—and </w:t>
      </w:r>
      <w:r w:rsidRPr="00363129">
        <w:rPr>
          <w:rFonts w:ascii="Calibri" w:eastAsia="Cambria" w:hAnsi="Calibri" w:cs="Calibri"/>
          <w:b/>
          <w:iCs/>
          <w:highlight w:val="green"/>
          <w:u w:val="single"/>
        </w:rPr>
        <w:t>geopolitical conflict</w:t>
      </w:r>
      <w:r w:rsidRPr="00363129">
        <w:rPr>
          <w:rFonts w:ascii="Calibri" w:eastAsia="Cambria" w:hAnsi="Calibri" w:cs="Calibri"/>
          <w:highlight w:val="green"/>
          <w:u w:val="single"/>
        </w:rPr>
        <w:t>.</w:t>
      </w:r>
    </w:p>
    <w:p w14:paraId="56BB1717" w14:textId="77777777" w:rsidR="00363129" w:rsidRPr="00363129" w:rsidRDefault="00363129" w:rsidP="00363129">
      <w:pPr>
        <w:rPr>
          <w:rFonts w:ascii="Calibri" w:eastAsia="Cambria" w:hAnsi="Calibri" w:cs="Calibri"/>
          <w:sz w:val="16"/>
        </w:rPr>
      </w:pPr>
      <w:r w:rsidRPr="00363129">
        <w:rPr>
          <w:rFonts w:ascii="Calibri" w:eastAsia="Cambria" w:hAnsi="Calibri" w:cs="Calibri"/>
          <w:u w:val="single"/>
        </w:rPr>
        <w:t>Long-term trends such as declining food security, coupled with short-term events like hurricanes, could sustain unprecedented levels of migration</w:t>
      </w:r>
      <w:r w:rsidRPr="00363129">
        <w:rPr>
          <w:rFonts w:ascii="Calibri" w:eastAsia="Cambria" w:hAnsi="Calibri" w:cs="Calibri"/>
          <w:sz w:val="16"/>
        </w:rPr>
        <w:t xml:space="preserve">. The 2015 refugee crisis in Europe portends the kinds of population movements that will only accelerate in the coming decades: people from Africa, Southwest and South Asia and elsewhere crossing land and water to reach Europe. For the United States, this likely means greater numbers of people seeking entry from both Central America and the Caribbean. Such influxes are not unprecedented, but they are unlikely to abate and could increase in volume over the next few decades, driven in part by climate change-related food insecurity, climate change-related storms </w:t>
      </w:r>
      <w:proofErr w:type="gramStart"/>
      <w:r w:rsidRPr="00363129">
        <w:rPr>
          <w:rFonts w:ascii="Calibri" w:eastAsia="Cambria" w:hAnsi="Calibri" w:cs="Calibri"/>
          <w:sz w:val="16"/>
        </w:rPr>
        <w:t>and also</w:t>
      </w:r>
      <w:proofErr w:type="gramEnd"/>
      <w:r w:rsidRPr="00363129">
        <w:rPr>
          <w:rFonts w:ascii="Calibri" w:eastAsia="Cambria" w:hAnsi="Calibri" w:cs="Calibri"/>
          <w:sz w:val="16"/>
        </w:rPr>
        <w:t xml:space="preserve"> by economic and political instability. </w:t>
      </w:r>
      <w:r w:rsidRPr="00363129">
        <w:rPr>
          <w:rFonts w:ascii="Calibri" w:eastAsia="Cambria" w:hAnsi="Calibri" w:cs="Calibri"/>
          <w:u w:val="single"/>
        </w:rPr>
        <w:t xml:space="preserve">Food </w:t>
      </w:r>
      <w:r w:rsidRPr="00363129">
        <w:rPr>
          <w:rFonts w:ascii="Calibri" w:eastAsia="Cambria" w:hAnsi="Calibri" w:cs="Calibri"/>
          <w:highlight w:val="green"/>
          <w:u w:val="single"/>
        </w:rPr>
        <w:t>insecurity</w:t>
      </w:r>
      <w:r w:rsidRPr="00363129">
        <w:rPr>
          <w:rFonts w:ascii="Calibri" w:eastAsia="Cambria" w:hAnsi="Calibri" w:cs="Calibri"/>
          <w:u w:val="single"/>
        </w:rPr>
        <w:t xml:space="preserve">, economic losses </w:t>
      </w:r>
      <w:r w:rsidRPr="00363129">
        <w:rPr>
          <w:rFonts w:ascii="Calibri" w:eastAsia="Cambria" w:hAnsi="Calibri" w:cs="Calibri"/>
          <w:highlight w:val="green"/>
          <w:u w:val="single"/>
        </w:rPr>
        <w:t xml:space="preserve">and </w:t>
      </w:r>
      <w:proofErr w:type="gramStart"/>
      <w:r w:rsidRPr="00363129">
        <w:rPr>
          <w:rFonts w:ascii="Calibri" w:eastAsia="Cambria" w:hAnsi="Calibri" w:cs="Calibri"/>
          <w:highlight w:val="green"/>
          <w:u w:val="single"/>
        </w:rPr>
        <w:t>loss</w:t>
      </w:r>
      <w:proofErr w:type="gramEnd"/>
      <w:r w:rsidRPr="00363129">
        <w:rPr>
          <w:rFonts w:ascii="Calibri" w:eastAsia="Cambria" w:hAnsi="Calibri" w:cs="Calibri"/>
          <w:highlight w:val="green"/>
          <w:u w:val="single"/>
        </w:rPr>
        <w:t xml:space="preserve"> of</w:t>
      </w:r>
      <w:r w:rsidRPr="00363129">
        <w:rPr>
          <w:rFonts w:ascii="Calibri" w:eastAsia="Cambria" w:hAnsi="Calibri" w:cs="Calibri"/>
          <w:u w:val="single"/>
        </w:rPr>
        <w:t xml:space="preserve"> human </w:t>
      </w:r>
      <w:r w:rsidRPr="00363129">
        <w:rPr>
          <w:rFonts w:ascii="Calibri" w:eastAsia="Cambria" w:hAnsi="Calibri" w:cs="Calibri"/>
          <w:highlight w:val="green"/>
          <w:u w:val="single"/>
        </w:rPr>
        <w:t>life are</w:t>
      </w:r>
      <w:r w:rsidRPr="00363129">
        <w:rPr>
          <w:rFonts w:ascii="Calibri" w:eastAsia="Cambria" w:hAnsi="Calibri" w:cs="Calibri"/>
          <w:u w:val="single"/>
        </w:rPr>
        <w:t xml:space="preserve"> also </w:t>
      </w:r>
      <w:r w:rsidRPr="00363129">
        <w:rPr>
          <w:rFonts w:ascii="Calibri" w:eastAsia="Cambria" w:hAnsi="Calibri" w:cs="Calibri"/>
          <w:highlight w:val="green"/>
          <w:u w:val="single"/>
        </w:rPr>
        <w:t xml:space="preserve">likely to </w:t>
      </w:r>
      <w:r w:rsidRPr="00363129">
        <w:rPr>
          <w:rFonts w:ascii="Calibri" w:eastAsia="Cambria" w:hAnsi="Calibri" w:cs="Calibri"/>
          <w:b/>
          <w:iCs/>
          <w:highlight w:val="green"/>
          <w:u w:val="single"/>
        </w:rPr>
        <w:t>exacerbate existing</w:t>
      </w:r>
      <w:r w:rsidRPr="00363129">
        <w:rPr>
          <w:rFonts w:ascii="Calibri" w:eastAsia="Cambria" w:hAnsi="Calibri" w:cs="Calibri"/>
          <w:b/>
          <w:iCs/>
          <w:u w:val="single"/>
        </w:rPr>
        <w:t xml:space="preserve"> political </w:t>
      </w:r>
      <w:r w:rsidRPr="00363129">
        <w:rPr>
          <w:rFonts w:ascii="Calibri" w:eastAsia="Cambria" w:hAnsi="Calibri" w:cs="Calibri"/>
          <w:b/>
          <w:iCs/>
          <w:highlight w:val="green"/>
          <w:u w:val="single"/>
        </w:rPr>
        <w:t>tensions</w:t>
      </w:r>
      <w:r w:rsidRPr="00363129">
        <w:rPr>
          <w:rFonts w:ascii="Calibri" w:eastAsia="Cambria" w:hAnsi="Calibri" w:cs="Calibri"/>
          <w:u w:val="single"/>
        </w:rPr>
        <w:t xml:space="preserve"> in the developing world</w:t>
      </w:r>
      <w:r w:rsidRPr="00363129">
        <w:rPr>
          <w:rFonts w:ascii="Calibri" w:eastAsia="Cambria" w:hAnsi="Calibri" w:cs="Calibri"/>
          <w:sz w:val="16"/>
        </w:rPr>
        <w:t xml:space="preserve">, </w:t>
      </w:r>
      <w:r w:rsidRPr="00363129">
        <w:rPr>
          <w:rFonts w:ascii="Calibri" w:eastAsia="Cambria" w:hAnsi="Calibri" w:cs="Calibri"/>
          <w:u w:val="single"/>
        </w:rPr>
        <w:t>especially in regions with poor governance and/or where the climate is particularly vulnerable to warming</w:t>
      </w:r>
      <w:r w:rsidRPr="00363129">
        <w:rPr>
          <w:rFonts w:ascii="Calibri" w:eastAsia="Cambria" w:hAnsi="Calibri" w:cs="Calibri"/>
          <w:sz w:val="16"/>
        </w:rPr>
        <w:t xml:space="preserve"> (e.g., the Mediterranean basin). While the Arab Spring had many underlying causes, it also coincided with a period of high food prices, which arguably contributed to the protests. In some situations, </w:t>
      </w:r>
      <w:r w:rsidRPr="00363129">
        <w:rPr>
          <w:rFonts w:ascii="Calibri" w:eastAsia="Cambria" w:hAnsi="Calibri" w:cs="Calibri"/>
          <w:u w:val="single"/>
        </w:rPr>
        <w:t xml:space="preserve">food insecurity, economic </w:t>
      </w:r>
      <w:proofErr w:type="gramStart"/>
      <w:r w:rsidRPr="00363129">
        <w:rPr>
          <w:rFonts w:ascii="Calibri" w:eastAsia="Cambria" w:hAnsi="Calibri" w:cs="Calibri"/>
          <w:u w:val="single"/>
        </w:rPr>
        <w:t>losses</w:t>
      </w:r>
      <w:proofErr w:type="gramEnd"/>
      <w:r w:rsidRPr="00363129">
        <w:rPr>
          <w:rFonts w:ascii="Calibri" w:eastAsia="Cambria" w:hAnsi="Calibri" w:cs="Calibri"/>
          <w:u w:val="single"/>
        </w:rPr>
        <w:t xml:space="preserve"> and public health crises, combined with weak and ineffectual governance, could </w:t>
      </w:r>
      <w:r w:rsidRPr="00363129">
        <w:rPr>
          <w:rFonts w:ascii="Calibri" w:eastAsia="Cambria" w:hAnsi="Calibri" w:cs="Calibri"/>
          <w:highlight w:val="green"/>
          <w:u w:val="single"/>
        </w:rPr>
        <w:t>precipitate</w:t>
      </w:r>
      <w:r w:rsidRPr="00363129">
        <w:rPr>
          <w:rFonts w:ascii="Calibri" w:eastAsia="Cambria" w:hAnsi="Calibri" w:cs="Calibri"/>
          <w:u w:val="single"/>
        </w:rPr>
        <w:t xml:space="preserve"> future </w:t>
      </w:r>
      <w:r w:rsidRPr="00363129">
        <w:rPr>
          <w:rFonts w:ascii="Calibri" w:eastAsia="Cambria" w:hAnsi="Calibri" w:cs="Calibri"/>
          <w:highlight w:val="green"/>
          <w:u w:val="single"/>
        </w:rPr>
        <w:t>conflicts</w:t>
      </w:r>
      <w:r w:rsidRPr="00363129">
        <w:rPr>
          <w:rFonts w:ascii="Calibri" w:eastAsia="Cambria" w:hAnsi="Calibri" w:cs="Calibri"/>
          <w:u w:val="single"/>
        </w:rPr>
        <w:t xml:space="preserve"> of this kind</w:t>
      </w:r>
      <w:r w:rsidRPr="00363129">
        <w:rPr>
          <w:rFonts w:ascii="Calibri" w:eastAsia="Cambria" w:hAnsi="Calibri" w:cs="Calibri"/>
          <w:sz w:val="16"/>
        </w:rPr>
        <w:t>—although it will be difficult to know where and when without more precise local studies of both underlying political dynamics and the regionally-specific impacts of climate change.</w:t>
      </w:r>
    </w:p>
    <w:p w14:paraId="6271B1E8" w14:textId="77777777" w:rsidR="00363129" w:rsidRPr="00363129" w:rsidRDefault="00363129" w:rsidP="00363129">
      <w:pPr>
        <w:rPr>
          <w:rFonts w:ascii="Calibri" w:eastAsia="Cambria" w:hAnsi="Calibri" w:cs="Calibri"/>
          <w:u w:val="single"/>
        </w:rPr>
      </w:pPr>
      <w:r w:rsidRPr="00363129">
        <w:rPr>
          <w:rFonts w:ascii="Calibri" w:eastAsia="Cambria" w:hAnsi="Calibri" w:cs="Calibri"/>
          <w:sz w:val="16"/>
        </w:rPr>
        <w:t xml:space="preserve">2100 and Beyond While the national security impacts of climate change to 2050 are likely to be costly and disruptive for the U.S. military—and devastating for many people around the world—at some point after 2050, </w:t>
      </w:r>
      <w:r w:rsidRPr="00363129">
        <w:rPr>
          <w:rFonts w:ascii="Calibri" w:eastAsia="Cambria" w:hAnsi="Calibri" w:cs="Calibri"/>
          <w:u w:val="single"/>
        </w:rPr>
        <w:t>if warming continues at its current pace, changes to the climate could fundamentally reshape geopolitics and possibly even the current nation-state basis of the current global order.</w:t>
      </w:r>
    </w:p>
    <w:p w14:paraId="3EC30858" w14:textId="77777777" w:rsidR="00363129" w:rsidRPr="00363129" w:rsidRDefault="00363129" w:rsidP="00363129">
      <w:pPr>
        <w:rPr>
          <w:rFonts w:ascii="Calibri" w:eastAsia="Cambria" w:hAnsi="Calibri" w:cs="Calibri"/>
          <w:u w:val="single"/>
        </w:rPr>
      </w:pPr>
      <w:r w:rsidRPr="00363129">
        <w:rPr>
          <w:rFonts w:ascii="Calibri" w:eastAsia="Cambria" w:hAnsi="Calibri" w:cs="Calibri"/>
          <w:sz w:val="16"/>
        </w:rPr>
        <w:t xml:space="preserve">To be clear, both the ultimate level of warming and its attendant political consequences is highly speculative, for the reasons I explained in my last post. Nonetheless, we do know that the planet is currently on track for at least 3-4°C of warming by 2100. The “known knowns” of higher levels of warming—say, 3°C—are frightening. </w:t>
      </w:r>
      <w:r w:rsidRPr="00363129">
        <w:rPr>
          <w:rFonts w:ascii="Calibri" w:eastAsia="Cambria" w:hAnsi="Calibri" w:cs="Calibri"/>
          <w:u w:val="single"/>
        </w:rPr>
        <w:t>At that 3°C of warming, for example, scientists project that there will be a nearly 70 percent decline in wheat production in Central America and the Caribbean, 75 percent of the land area in the Middle East and more than 50 percent in South Asia will be affected by highly unusual heat, and sea level rise could displace and imperil the lives hundreds of millions of people, among other consequences.</w:t>
      </w:r>
    </w:p>
    <w:p w14:paraId="5B23E37F" w14:textId="77777777" w:rsidR="00363129" w:rsidRPr="00363129" w:rsidRDefault="00363129" w:rsidP="00363129">
      <w:pPr>
        <w:rPr>
          <w:rFonts w:ascii="Calibri" w:eastAsia="Cambria" w:hAnsi="Calibri" w:cs="Calibri"/>
          <w:sz w:val="16"/>
        </w:rPr>
      </w:pPr>
      <w:r w:rsidRPr="00363129">
        <w:rPr>
          <w:rFonts w:ascii="Calibri" w:eastAsia="Cambria" w:hAnsi="Calibri" w:cs="Calibri"/>
          <w:sz w:val="16"/>
        </w:rPr>
        <w:t xml:space="preserve">But even </w:t>
      </w:r>
      <w:r w:rsidRPr="00363129">
        <w:rPr>
          <w:rFonts w:ascii="Calibri" w:eastAsia="Cambria" w:hAnsi="Calibri" w:cs="Calibri"/>
          <w:u w:val="single"/>
        </w:rPr>
        <w:t>higher levels of warming are physically possible within this century</w:t>
      </w:r>
      <w:r w:rsidRPr="00363129">
        <w:rPr>
          <w:rFonts w:ascii="Calibri" w:eastAsia="Cambria" w:hAnsi="Calibri" w:cs="Calibri"/>
          <w:sz w:val="16"/>
        </w:rPr>
        <w:t xml:space="preserve">. At these levels of warming, some </w:t>
      </w:r>
      <w:r w:rsidRPr="00363129">
        <w:rPr>
          <w:rFonts w:ascii="Calibri" w:eastAsia="Cambria" w:hAnsi="Calibri" w:cs="Calibri"/>
          <w:highlight w:val="green"/>
          <w:u w:val="single"/>
        </w:rPr>
        <w:t>regions of the world would be</w:t>
      </w:r>
      <w:r w:rsidRPr="00363129">
        <w:rPr>
          <w:rFonts w:ascii="Calibri" w:eastAsia="Cambria" w:hAnsi="Calibri" w:cs="Calibri"/>
          <w:u w:val="single"/>
        </w:rPr>
        <w:t xml:space="preserve"> literally </w:t>
      </w:r>
      <w:r w:rsidRPr="00363129">
        <w:rPr>
          <w:rFonts w:ascii="Calibri" w:eastAsia="Cambria" w:hAnsi="Calibri" w:cs="Calibri"/>
          <w:highlight w:val="green"/>
          <w:u w:val="single"/>
        </w:rPr>
        <w:t>uninhabitable</w:t>
      </w:r>
      <w:r w:rsidRPr="00363129">
        <w:rPr>
          <w:rFonts w:ascii="Calibri" w:eastAsia="Cambria" w:hAnsi="Calibri" w:cs="Calibri"/>
          <w:u w:val="single"/>
        </w:rPr>
        <w:t>, likely resulting in the depopulation of the tropics, to say nothing of the consequences of sea-level rise for economically important cities such as Amsterdam and New York</w:t>
      </w:r>
      <w:r w:rsidRPr="00363129">
        <w:rPr>
          <w:rFonts w:ascii="Calibri" w:eastAsia="Cambria" w:hAnsi="Calibri" w:cs="Calibri"/>
          <w:sz w:val="16"/>
        </w:rPr>
        <w:t xml:space="preserve">. Even if newly warmed regions of the far north could theoretically accommodate the resulting migrants, </w:t>
      </w:r>
      <w:r w:rsidRPr="00363129">
        <w:rPr>
          <w:rFonts w:ascii="Calibri" w:eastAsia="Cambria" w:hAnsi="Calibri" w:cs="Calibri"/>
          <w:u w:val="single"/>
        </w:rPr>
        <w:t>this presumes that the political response to this unprecedented global displacement would be orderly and conflict-free borders on fantasy</w:t>
      </w:r>
      <w:r w:rsidRPr="00363129">
        <w:rPr>
          <w:rFonts w:ascii="Calibri" w:eastAsia="Cambria" w:hAnsi="Calibri" w:cs="Calibri"/>
          <w:sz w:val="16"/>
        </w:rPr>
        <w:t>.</w:t>
      </w:r>
    </w:p>
    <w:p w14:paraId="0ADB5C93" w14:textId="77777777" w:rsidR="00363129" w:rsidRPr="00363129" w:rsidRDefault="00363129" w:rsidP="00363129">
      <w:pPr>
        <w:rPr>
          <w:rFonts w:ascii="Calibri" w:eastAsia="Cambria" w:hAnsi="Calibri" w:cs="Calibri"/>
          <w:sz w:val="16"/>
        </w:rPr>
      </w:pPr>
      <w:r w:rsidRPr="00363129">
        <w:rPr>
          <w:rFonts w:ascii="Calibri" w:eastAsia="Cambria" w:hAnsi="Calibri" w:cs="Calibri"/>
          <w:u w:val="single"/>
        </w:rPr>
        <w:t xml:space="preserve">The geopolitical consequences of significant levels of warming are severe, but if these changes occur in a linear way, </w:t>
      </w:r>
      <w:r w:rsidRPr="00363129">
        <w:rPr>
          <w:rFonts w:ascii="Calibri" w:eastAsia="Cambria" w:hAnsi="Calibri" w:cs="Calibri"/>
          <w:b/>
          <w:iCs/>
          <w:u w:val="single"/>
        </w:rPr>
        <w:t>at least there will be time for human systems to adjust.</w:t>
      </w:r>
      <w:r w:rsidRPr="00363129">
        <w:rPr>
          <w:rFonts w:ascii="Calibri" w:eastAsia="Cambria" w:hAnsi="Calibri" w:cs="Calibri"/>
          <w:sz w:val="16"/>
        </w:rPr>
        <w:t xml:space="preserve"> Perhaps more challenging for national security is the possibility that the until-now linear changes give way to abrupt and irreversible ones. Scientists forecast that, at higher levels of warming—precisely what level is speculative—</w:t>
      </w:r>
      <w:r w:rsidRPr="00363129">
        <w:rPr>
          <w:rFonts w:ascii="Calibri" w:eastAsia="Cambria" w:hAnsi="Calibri" w:cs="Calibri"/>
          <w:u w:val="single"/>
        </w:rPr>
        <w:t xml:space="preserve">humanity could trigger </w:t>
      </w:r>
      <w:r w:rsidRPr="00363129">
        <w:rPr>
          <w:rFonts w:ascii="Calibri" w:eastAsia="Cambria" w:hAnsi="Calibri" w:cs="Calibri"/>
          <w:b/>
          <w:iCs/>
          <w:highlight w:val="green"/>
          <w:u w:val="single"/>
        </w:rPr>
        <w:t>catastrophic</w:t>
      </w:r>
      <w:r w:rsidRPr="00363129">
        <w:rPr>
          <w:rFonts w:ascii="Calibri" w:eastAsia="Cambria" w:hAnsi="Calibri" w:cs="Calibri"/>
          <w:u w:val="single"/>
        </w:rPr>
        <w:t xml:space="preserve">, </w:t>
      </w:r>
      <w:proofErr w:type="gramStart"/>
      <w:r w:rsidRPr="00363129">
        <w:rPr>
          <w:rFonts w:ascii="Calibri" w:eastAsia="Cambria" w:hAnsi="Calibri" w:cs="Calibri"/>
          <w:u w:val="single"/>
        </w:rPr>
        <w:t>abrupt</w:t>
      </w:r>
      <w:proofErr w:type="gramEnd"/>
      <w:r w:rsidRPr="00363129">
        <w:rPr>
          <w:rFonts w:ascii="Calibri" w:eastAsia="Cambria" w:hAnsi="Calibri" w:cs="Calibri"/>
          <w:u w:val="single"/>
        </w:rPr>
        <w:t xml:space="preserve"> and unavoidable </w:t>
      </w:r>
      <w:r w:rsidRPr="00363129">
        <w:rPr>
          <w:rFonts w:ascii="Calibri" w:eastAsia="Cambria" w:hAnsi="Calibri" w:cs="Calibri"/>
          <w:highlight w:val="green"/>
          <w:u w:val="single"/>
        </w:rPr>
        <w:t>consequences to the ecosystem</w:t>
      </w:r>
      <w:r w:rsidRPr="00363129">
        <w:rPr>
          <w:rFonts w:ascii="Calibri" w:eastAsia="Cambria" w:hAnsi="Calibri" w:cs="Calibri"/>
          <w:sz w:val="16"/>
        </w:rPr>
        <w:t xml:space="preserve">. The IPCC has considered nine such abrupt changes; one example is the potential </w:t>
      </w:r>
      <w:r w:rsidRPr="00363129">
        <w:rPr>
          <w:rFonts w:ascii="Calibri" w:eastAsia="Cambria" w:hAnsi="Calibri" w:cs="Calibri"/>
          <w:u w:val="single"/>
        </w:rPr>
        <w:t>shutting down of the Indian summer monsoon.</w:t>
      </w:r>
      <w:r w:rsidRPr="00363129">
        <w:rPr>
          <w:rFonts w:ascii="Calibri" w:eastAsia="Cambria" w:hAnsi="Calibri" w:cs="Calibri"/>
          <w:sz w:val="16"/>
        </w:rPr>
        <w:t xml:space="preserve"> </w:t>
      </w:r>
      <w:r w:rsidRPr="00363129">
        <w:rPr>
          <w:rFonts w:ascii="Calibri" w:eastAsia="Cambria" w:hAnsi="Calibri" w:cs="Calibri"/>
          <w:u w:val="single"/>
        </w:rPr>
        <w:t>Over a billion people are dependent upon the Indian monsoon</w:t>
      </w:r>
      <w:r w:rsidRPr="00363129">
        <w:rPr>
          <w:rFonts w:ascii="Calibri" w:eastAsia="Cambria" w:hAnsi="Calibri" w:cs="Calibri"/>
          <w:sz w:val="16"/>
        </w:rPr>
        <w:t xml:space="preserve">, which provides parts of South Asia with about 80 percent of its annual rainfall; relatively minor changes in the monsoon in either direction can cause disasters. In 2010, a wetter monsoon led to the catastrophic flooding in Pakistan, which directly affected 20 million people; a drier monsoon in 2002 led to devastating drought. Studies suggest that the Indian summer monsoon has two stable states: wet (i.e., the current state) and dry (characterized by low precipitation over the subcontinent). At some point, </w:t>
      </w:r>
      <w:r w:rsidRPr="00363129">
        <w:rPr>
          <w:rFonts w:ascii="Calibri" w:eastAsia="Cambria" w:hAnsi="Calibri" w:cs="Calibri"/>
          <w:u w:val="single"/>
        </w:rPr>
        <w:t>if warming continues, the monsoon could abruptly shift into the second, “dry” state, with catastrophic consequences for over a billion people dependent on monsoon-fed agriculture.</w:t>
      </w:r>
      <w:r w:rsidRPr="00363129">
        <w:rPr>
          <w:rFonts w:ascii="Calibri" w:eastAsia="Cambria" w:hAnsi="Calibri" w:cs="Calibri"/>
          <w:sz w:val="16"/>
        </w:rPr>
        <w:t xml:space="preserve"> The IPCC suggests that such a state-shift is “unlikely”—that is, there is a 10 to 33 percent chance that a state-shift will happen in the 21st century—but scientists also have relatively low confidence in their understanding of the underlying mechanisms in this and other large-scale natural systems.</w:t>
      </w:r>
    </w:p>
    <w:p w14:paraId="1C7B3A49" w14:textId="77777777" w:rsidR="00363129" w:rsidRPr="00363129" w:rsidRDefault="00363129" w:rsidP="00363129">
      <w:pPr>
        <w:rPr>
          <w:rFonts w:ascii="Calibri" w:eastAsia="Cambria" w:hAnsi="Calibri" w:cs="Calibri"/>
          <w:sz w:val="16"/>
        </w:rPr>
      </w:pPr>
      <w:r w:rsidRPr="00363129">
        <w:rPr>
          <w:rFonts w:ascii="Calibri" w:eastAsia="Cambria" w:hAnsi="Calibri" w:cs="Calibri"/>
          <w:sz w:val="16"/>
        </w:rPr>
        <w:t xml:space="preserve">The consequences of abrupt, severe warming for national security are obvious in general, if unclear in the specifics. In 2003, the Defense Department asked a contractor to explore such a scenario. The resulting report outlined the offensive and defensive national security strategies countries may adopt if faced with abrupt climate </w:t>
      </w:r>
      <w:proofErr w:type="gramStart"/>
      <w:r w:rsidRPr="00363129">
        <w:rPr>
          <w:rFonts w:ascii="Calibri" w:eastAsia="Cambria" w:hAnsi="Calibri" w:cs="Calibri"/>
          <w:sz w:val="16"/>
        </w:rPr>
        <w:t>change, and</w:t>
      </w:r>
      <w:proofErr w:type="gramEnd"/>
      <w:r w:rsidRPr="00363129">
        <w:rPr>
          <w:rFonts w:ascii="Calibri" w:eastAsia="Cambria" w:hAnsi="Calibri" w:cs="Calibri"/>
          <w:sz w:val="16"/>
        </w:rPr>
        <w:t xml:space="preserve"> highlighted the </w:t>
      </w:r>
      <w:r w:rsidRPr="00363129">
        <w:rPr>
          <w:rFonts w:ascii="Calibri" w:eastAsia="Cambria" w:hAnsi="Calibri" w:cs="Calibri"/>
          <w:u w:val="single"/>
        </w:rPr>
        <w:t>increased risk of inter- and intra-state conflict over natural resources and immigration</w:t>
      </w:r>
      <w:r w:rsidRPr="00363129">
        <w:rPr>
          <w:rFonts w:ascii="Calibri" w:eastAsia="Cambria" w:hAnsi="Calibri" w:cs="Calibri"/>
          <w:sz w:val="16"/>
        </w:rPr>
        <w:t xml:space="preserve">. Although the report may be off in its imagined timeframe (positing abrupt climate change by 2020), the world it conjures is improbable but not outlandish. If the Indian monsoon were to switch to dry state, and a billion people were suddenly without reliable food sources, for example, it is not clear how the Indian government would react, assuming it would survive in its current form. </w:t>
      </w:r>
      <w:r w:rsidRPr="00363129">
        <w:rPr>
          <w:rFonts w:ascii="Calibri" w:eastAsia="Cambria" w:hAnsi="Calibri" w:cs="Calibri"/>
          <w:b/>
          <w:iCs/>
          <w:highlight w:val="green"/>
          <w:u w:val="single"/>
        </w:rPr>
        <w:t>Major wars</w:t>
      </w:r>
      <w:r w:rsidRPr="00363129">
        <w:rPr>
          <w:rFonts w:ascii="Calibri" w:eastAsia="Cambria" w:hAnsi="Calibri" w:cs="Calibri"/>
          <w:b/>
          <w:iCs/>
          <w:u w:val="single"/>
        </w:rPr>
        <w:t xml:space="preserve"> or low-intensity proxy conflicts </w:t>
      </w:r>
      <w:r w:rsidRPr="00363129">
        <w:rPr>
          <w:rFonts w:ascii="Calibri" w:eastAsia="Cambria" w:hAnsi="Calibri" w:cs="Calibri"/>
          <w:b/>
          <w:iCs/>
          <w:highlight w:val="green"/>
          <w:u w:val="single"/>
        </w:rPr>
        <w:t>seem likely</w:t>
      </w:r>
      <w:r w:rsidRPr="00363129">
        <w:rPr>
          <w:rFonts w:ascii="Calibri" w:eastAsia="Cambria" w:hAnsi="Calibri" w:cs="Calibri"/>
          <w:b/>
          <w:iCs/>
          <w:u w:val="single"/>
        </w:rPr>
        <w:t>, if not inevitable</w:t>
      </w:r>
      <w:r w:rsidRPr="00363129">
        <w:rPr>
          <w:rFonts w:ascii="Calibri" w:eastAsia="Cambria" w:hAnsi="Calibri" w:cs="Calibri"/>
          <w:sz w:val="16"/>
        </w:rPr>
        <w:t>, in such a scenario.</w:t>
      </w:r>
    </w:p>
    <w:p w14:paraId="3E77D5EA" w14:textId="77777777" w:rsidR="00363129" w:rsidRPr="00363129" w:rsidRDefault="00363129" w:rsidP="00363129">
      <w:pPr>
        <w:keepNext/>
        <w:keepLines/>
        <w:pageBreakBefore/>
        <w:spacing w:before="40" w:after="0"/>
        <w:jc w:val="center"/>
        <w:outlineLvl w:val="2"/>
        <w:rPr>
          <w:rFonts w:ascii="Calibri" w:eastAsia="Times New Roman" w:hAnsi="Calibri" w:cs="Times New Roman"/>
          <w:bCs/>
          <w:sz w:val="26"/>
          <w:szCs w:val="24"/>
        </w:rPr>
      </w:pPr>
      <w:r w:rsidRPr="00363129">
        <w:rPr>
          <w:rFonts w:ascii="Calibri" w:eastAsia="Times New Roman" w:hAnsi="Calibri" w:cs="Times New Roman"/>
          <w:b/>
          <w:sz w:val="32"/>
          <w:szCs w:val="24"/>
          <w:u w:val="single"/>
        </w:rPr>
        <w:t xml:space="preserve">DA – FTC Independence </w:t>
      </w:r>
    </w:p>
    <w:p w14:paraId="16565238" w14:textId="77777777" w:rsidR="00363129" w:rsidRPr="00363129" w:rsidRDefault="00363129" w:rsidP="00363129">
      <w:pPr>
        <w:rPr>
          <w:rFonts w:ascii="Calibri" w:eastAsia="Calibri" w:hAnsi="Calibri" w:cs="Calibri"/>
        </w:rPr>
      </w:pPr>
    </w:p>
    <w:p w14:paraId="089CEA84" w14:textId="77777777" w:rsidR="00363129" w:rsidRPr="00363129" w:rsidRDefault="00363129" w:rsidP="00363129">
      <w:pPr>
        <w:keepNext/>
        <w:keepLines/>
        <w:spacing w:before="40" w:after="0"/>
        <w:outlineLvl w:val="3"/>
        <w:rPr>
          <w:rFonts w:ascii="Calibri" w:eastAsia="Times New Roman" w:hAnsi="Calibri" w:cs="Times New Roman"/>
          <w:b/>
          <w:i/>
          <w:sz w:val="26"/>
        </w:rPr>
      </w:pPr>
      <w:r w:rsidRPr="00363129">
        <w:rPr>
          <w:rFonts w:ascii="Calibri" w:eastAsia="Times New Roman" w:hAnsi="Calibri" w:cs="Times New Roman"/>
          <w:b/>
          <w:i/>
          <w:sz w:val="26"/>
        </w:rPr>
        <w:t xml:space="preserve">Next off is </w:t>
      </w:r>
      <w:r w:rsidRPr="00363129">
        <w:rPr>
          <w:rFonts w:ascii="Calibri" w:eastAsia="Times New Roman" w:hAnsi="Calibri" w:cs="Times New Roman"/>
          <w:b/>
          <w:i/>
          <w:sz w:val="26"/>
          <w:u w:val="single"/>
        </w:rPr>
        <w:t>FTC independence</w:t>
      </w:r>
      <w:r w:rsidRPr="00363129">
        <w:rPr>
          <w:rFonts w:ascii="Calibri" w:eastAsia="Times New Roman" w:hAnsi="Calibri" w:cs="Times New Roman"/>
          <w:b/>
          <w:i/>
          <w:sz w:val="26"/>
        </w:rPr>
        <w:t>:</w:t>
      </w:r>
    </w:p>
    <w:p w14:paraId="06DD77F7" w14:textId="77777777" w:rsidR="00363129" w:rsidRPr="00363129" w:rsidRDefault="00363129" w:rsidP="00363129">
      <w:pPr>
        <w:rPr>
          <w:rFonts w:ascii="Calibri" w:eastAsia="Calibri" w:hAnsi="Calibri" w:cs="Calibri"/>
        </w:rPr>
      </w:pPr>
    </w:p>
    <w:p w14:paraId="794FE012"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FTC independence in the US key to </w:t>
      </w:r>
      <w:r w:rsidRPr="00363129">
        <w:rPr>
          <w:rFonts w:ascii="Calibri" w:eastAsia="Times New Roman" w:hAnsi="Calibri" w:cs="Times New Roman"/>
          <w:b/>
          <w:i/>
          <w:sz w:val="26"/>
          <w:u w:val="single"/>
        </w:rPr>
        <w:t>global norms</w:t>
      </w:r>
      <w:r w:rsidRPr="00363129">
        <w:rPr>
          <w:rFonts w:ascii="Calibri" w:eastAsia="Times New Roman" w:hAnsi="Calibri" w:cs="Times New Roman"/>
          <w:b/>
          <w:iCs/>
          <w:sz w:val="26"/>
        </w:rPr>
        <w:t xml:space="preserve"> that support agency independence. Vital for </w:t>
      </w:r>
      <w:r w:rsidRPr="00363129">
        <w:rPr>
          <w:rFonts w:ascii="Calibri" w:eastAsia="Times New Roman" w:hAnsi="Calibri" w:cs="Times New Roman"/>
          <w:b/>
          <w:i/>
          <w:sz w:val="26"/>
          <w:u w:val="single"/>
        </w:rPr>
        <w:t>free trade</w:t>
      </w:r>
      <w:r w:rsidRPr="00363129">
        <w:rPr>
          <w:rFonts w:ascii="Calibri" w:eastAsia="Times New Roman" w:hAnsi="Calibri" w:cs="Times New Roman"/>
          <w:b/>
          <w:iCs/>
          <w:sz w:val="26"/>
        </w:rPr>
        <w:t xml:space="preserve"> and </w:t>
      </w:r>
      <w:r w:rsidRPr="00363129">
        <w:rPr>
          <w:rFonts w:ascii="Calibri" w:eastAsia="Times New Roman" w:hAnsi="Calibri" w:cs="Times New Roman"/>
          <w:b/>
          <w:i/>
          <w:sz w:val="26"/>
          <w:u w:val="single"/>
        </w:rPr>
        <w:t>GLO</w:t>
      </w:r>
      <w:r w:rsidRPr="00363129">
        <w:rPr>
          <w:rFonts w:ascii="Calibri" w:eastAsia="Times New Roman" w:hAnsi="Calibri" w:cs="Times New Roman"/>
          <w:b/>
          <w:iCs/>
          <w:sz w:val="26"/>
        </w:rPr>
        <w:t xml:space="preserve">.   </w:t>
      </w:r>
    </w:p>
    <w:p w14:paraId="08540C3A"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United States’ FTC practices are modeled </w:t>
      </w:r>
      <w:r w:rsidRPr="00363129">
        <w:rPr>
          <w:rFonts w:ascii="Calibri" w:eastAsia="Calibri" w:hAnsi="Calibri" w:cs="Calibri"/>
          <w:i/>
          <w:iCs/>
          <w:sz w:val="18"/>
          <w:szCs w:val="18"/>
          <w:u w:val="single"/>
        </w:rPr>
        <w:t>by several nations</w:t>
      </w:r>
      <w:r w:rsidRPr="00363129">
        <w:rPr>
          <w:rFonts w:ascii="Calibri" w:eastAsia="Calibri" w:hAnsi="Calibri" w:cs="Calibri"/>
          <w:sz w:val="18"/>
          <w:szCs w:val="18"/>
        </w:rPr>
        <w:t xml:space="preserve"> – including South Korea – and </w:t>
      </w:r>
      <w:r w:rsidRPr="00363129">
        <w:rPr>
          <w:rFonts w:ascii="Calibri" w:eastAsia="Calibri" w:hAnsi="Calibri" w:cs="Calibri"/>
          <w:i/>
          <w:iCs/>
          <w:sz w:val="18"/>
          <w:szCs w:val="18"/>
          <w:u w:val="single"/>
        </w:rPr>
        <w:t>will continue to be modeled</w:t>
      </w:r>
      <w:r w:rsidRPr="00363129">
        <w:rPr>
          <w:rFonts w:ascii="Calibri" w:eastAsia="Calibri" w:hAnsi="Calibri" w:cs="Calibri"/>
          <w:sz w:val="18"/>
          <w:szCs w:val="18"/>
        </w:rPr>
        <w:t xml:space="preserve"> by nations that are still amid transitions towards </w:t>
      </w:r>
      <w:proofErr w:type="gramStart"/>
      <w:r w:rsidRPr="00363129">
        <w:rPr>
          <w:rFonts w:ascii="Calibri" w:eastAsia="Calibri" w:hAnsi="Calibri" w:cs="Calibri"/>
          <w:sz w:val="18"/>
          <w:szCs w:val="18"/>
        </w:rPr>
        <w:t>industrialization;</w:t>
      </w:r>
      <w:proofErr w:type="gramEnd"/>
      <w:r w:rsidRPr="00363129">
        <w:rPr>
          <w:rFonts w:ascii="Calibri" w:eastAsia="Calibri" w:hAnsi="Calibri" w:cs="Calibri"/>
          <w:sz w:val="18"/>
          <w:szCs w:val="18"/>
        </w:rPr>
        <w:t xml:space="preserve"> </w:t>
      </w:r>
    </w:p>
    <w:p w14:paraId="1B65BFF3"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Global attentiveness to the United States’ FTC practices </w:t>
      </w:r>
      <w:r w:rsidRPr="00363129">
        <w:rPr>
          <w:rFonts w:ascii="Calibri" w:eastAsia="Calibri" w:hAnsi="Calibri" w:cs="Calibri"/>
          <w:i/>
          <w:iCs/>
          <w:sz w:val="18"/>
          <w:szCs w:val="18"/>
          <w:u w:val="single"/>
        </w:rPr>
        <w:t>remains ongoing</w:t>
      </w:r>
      <w:r w:rsidRPr="00363129">
        <w:rPr>
          <w:rFonts w:ascii="Calibri" w:eastAsia="Calibri" w:hAnsi="Calibri" w:cs="Calibri"/>
          <w:sz w:val="18"/>
          <w:szCs w:val="18"/>
        </w:rPr>
        <w:t xml:space="preserve"> and - “</w:t>
      </w:r>
      <w:r w:rsidRPr="00363129">
        <w:rPr>
          <w:rFonts w:ascii="Calibri" w:eastAsia="Calibri" w:hAnsi="Calibri" w:cs="Calibri"/>
          <w:i/>
          <w:iCs/>
          <w:sz w:val="18"/>
          <w:szCs w:val="18"/>
          <w:u w:val="single"/>
        </w:rPr>
        <w:t>to this day</w:t>
      </w:r>
      <w:r w:rsidRPr="00363129">
        <w:rPr>
          <w:rFonts w:ascii="Calibri" w:eastAsia="Calibri" w:hAnsi="Calibri" w:cs="Calibri"/>
          <w:sz w:val="18"/>
          <w:szCs w:val="18"/>
        </w:rPr>
        <w:t xml:space="preserve">” - are a </w:t>
      </w:r>
      <w:r w:rsidRPr="00363129">
        <w:rPr>
          <w:rFonts w:ascii="Calibri" w:eastAsia="Calibri" w:hAnsi="Calibri" w:cs="Calibri"/>
          <w:i/>
          <w:iCs/>
          <w:sz w:val="18"/>
          <w:szCs w:val="18"/>
          <w:u w:val="single"/>
        </w:rPr>
        <w:t>central obstacle</w:t>
      </w:r>
      <w:r w:rsidRPr="00363129">
        <w:rPr>
          <w:rFonts w:ascii="Calibri" w:eastAsia="Calibri" w:hAnsi="Calibri" w:cs="Calibri"/>
          <w:sz w:val="18"/>
          <w:szCs w:val="18"/>
        </w:rPr>
        <w:t xml:space="preserve"> to aspired free trade </w:t>
      </w:r>
      <w:proofErr w:type="gramStart"/>
      <w:r w:rsidRPr="00363129">
        <w:rPr>
          <w:rFonts w:ascii="Calibri" w:eastAsia="Calibri" w:hAnsi="Calibri" w:cs="Calibri"/>
          <w:sz w:val="18"/>
          <w:szCs w:val="18"/>
        </w:rPr>
        <w:t>norms;</w:t>
      </w:r>
      <w:proofErr w:type="gramEnd"/>
    </w:p>
    <w:p w14:paraId="29818D91"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The root of the loss of the global public’s confidence in free trade stems from the success of zero-sum strategies. </w:t>
      </w:r>
      <w:r w:rsidRPr="00363129">
        <w:rPr>
          <w:rFonts w:ascii="Calibri" w:eastAsia="Calibri" w:hAnsi="Calibri" w:cs="Calibri"/>
          <w:i/>
          <w:iCs/>
          <w:sz w:val="18"/>
          <w:szCs w:val="18"/>
          <w:u w:val="single"/>
        </w:rPr>
        <w:t>The root of that</w:t>
      </w:r>
      <w:r w:rsidRPr="00363129">
        <w:rPr>
          <w:rFonts w:ascii="Calibri" w:eastAsia="Calibri" w:hAnsi="Calibri" w:cs="Calibri"/>
          <w:sz w:val="18"/>
          <w:szCs w:val="18"/>
        </w:rPr>
        <w:t xml:space="preserve"> is an interpretation of the FTCA that permits politicized </w:t>
      </w:r>
      <w:proofErr w:type="gramStart"/>
      <w:r w:rsidRPr="00363129">
        <w:rPr>
          <w:rFonts w:ascii="Calibri" w:eastAsia="Calibri" w:hAnsi="Calibri" w:cs="Calibri"/>
          <w:sz w:val="18"/>
          <w:szCs w:val="18"/>
        </w:rPr>
        <w:t>intervention;</w:t>
      </w:r>
      <w:proofErr w:type="gramEnd"/>
      <w:r w:rsidRPr="00363129">
        <w:rPr>
          <w:rFonts w:ascii="Calibri" w:eastAsia="Calibri" w:hAnsi="Calibri" w:cs="Calibri"/>
          <w:sz w:val="18"/>
          <w:szCs w:val="18"/>
        </w:rPr>
        <w:t xml:space="preserve"> </w:t>
      </w:r>
    </w:p>
    <w:p w14:paraId="6A20C7AB"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Ambiguity in the United States’ FTCA permit the Act to be exercised </w:t>
      </w:r>
      <w:r w:rsidRPr="00363129">
        <w:rPr>
          <w:rFonts w:ascii="Calibri" w:eastAsia="Calibri" w:hAnsi="Calibri" w:cs="Calibri"/>
          <w:i/>
          <w:iCs/>
          <w:sz w:val="18"/>
          <w:szCs w:val="18"/>
          <w:u w:val="single"/>
        </w:rPr>
        <w:t>EITHER with a great deal of agency discretion</w:t>
      </w:r>
      <w:r w:rsidRPr="00363129">
        <w:rPr>
          <w:rFonts w:ascii="Calibri" w:eastAsia="Calibri" w:hAnsi="Calibri" w:cs="Calibri"/>
          <w:sz w:val="18"/>
          <w:szCs w:val="18"/>
        </w:rPr>
        <w:t xml:space="preserve"> – </w:t>
      </w:r>
      <w:r w:rsidRPr="00363129">
        <w:rPr>
          <w:rFonts w:ascii="Calibri" w:eastAsia="Calibri" w:hAnsi="Calibri" w:cs="Calibri"/>
          <w:i/>
          <w:iCs/>
          <w:sz w:val="18"/>
          <w:szCs w:val="18"/>
          <w:u w:val="single"/>
        </w:rPr>
        <w:t xml:space="preserve">OR </w:t>
      </w:r>
      <w:r w:rsidRPr="00363129">
        <w:rPr>
          <w:rFonts w:ascii="Calibri" w:eastAsia="Calibri" w:hAnsi="Calibri" w:cs="Calibri"/>
          <w:sz w:val="18"/>
          <w:szCs w:val="18"/>
        </w:rPr>
        <w:t xml:space="preserve">alternatively, </w:t>
      </w:r>
      <w:r w:rsidRPr="00363129">
        <w:rPr>
          <w:rFonts w:ascii="Calibri" w:eastAsia="Calibri" w:hAnsi="Calibri" w:cs="Calibri"/>
          <w:i/>
          <w:iCs/>
          <w:sz w:val="18"/>
          <w:szCs w:val="18"/>
          <w:u w:val="single"/>
        </w:rPr>
        <w:t xml:space="preserve">with the perceived influence of external political </w:t>
      </w:r>
      <w:proofErr w:type="gramStart"/>
      <w:r w:rsidRPr="00363129">
        <w:rPr>
          <w:rFonts w:ascii="Calibri" w:eastAsia="Calibri" w:hAnsi="Calibri" w:cs="Calibri"/>
          <w:i/>
          <w:iCs/>
          <w:sz w:val="18"/>
          <w:szCs w:val="18"/>
          <w:u w:val="single"/>
        </w:rPr>
        <w:t>branches</w:t>
      </w:r>
      <w:r w:rsidRPr="00363129">
        <w:rPr>
          <w:rFonts w:ascii="Calibri" w:eastAsia="Calibri" w:hAnsi="Calibri" w:cs="Calibri"/>
          <w:sz w:val="18"/>
          <w:szCs w:val="18"/>
        </w:rPr>
        <w:t>;</w:t>
      </w:r>
      <w:proofErr w:type="gramEnd"/>
    </w:p>
    <w:p w14:paraId="0698DCB7"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Current US FTC practices lean away agency independence – and that’s </w:t>
      </w:r>
      <w:r w:rsidRPr="00363129">
        <w:rPr>
          <w:rFonts w:ascii="Calibri" w:eastAsia="Calibri" w:hAnsi="Calibri" w:cs="Calibri"/>
          <w:i/>
          <w:iCs/>
          <w:sz w:val="18"/>
          <w:szCs w:val="18"/>
          <w:u w:val="single"/>
        </w:rPr>
        <w:t>a central obstacle</w:t>
      </w:r>
      <w:r w:rsidRPr="00363129">
        <w:rPr>
          <w:rFonts w:ascii="Calibri" w:eastAsia="Calibri" w:hAnsi="Calibri" w:cs="Calibri"/>
          <w:sz w:val="18"/>
          <w:szCs w:val="18"/>
        </w:rPr>
        <w:t xml:space="preserve"> to international agencies countering the growth of protectionist mercantilist norms </w:t>
      </w:r>
    </w:p>
    <w:p w14:paraId="31581A0B" w14:textId="77777777" w:rsidR="00363129" w:rsidRPr="00363129" w:rsidRDefault="00363129" w:rsidP="00363129">
      <w:pPr>
        <w:numPr>
          <w:ilvl w:val="0"/>
          <w:numId w:val="15"/>
        </w:numPr>
        <w:contextualSpacing/>
        <w:rPr>
          <w:rFonts w:ascii="Calibri" w:eastAsia="Calibri" w:hAnsi="Calibri" w:cs="Calibri"/>
          <w:sz w:val="18"/>
          <w:szCs w:val="18"/>
        </w:rPr>
      </w:pPr>
      <w:r w:rsidRPr="00363129">
        <w:rPr>
          <w:rFonts w:ascii="Calibri" w:eastAsia="Calibri" w:hAnsi="Calibri" w:cs="Calibri"/>
          <w:sz w:val="18"/>
          <w:szCs w:val="18"/>
        </w:rPr>
        <w:t xml:space="preserve">More broadly, this hampers </w:t>
      </w:r>
      <w:r w:rsidRPr="00363129">
        <w:rPr>
          <w:rFonts w:ascii="Calibri" w:eastAsia="Calibri" w:hAnsi="Calibri" w:cs="Calibri"/>
          <w:i/>
          <w:iCs/>
          <w:sz w:val="18"/>
          <w:szCs w:val="18"/>
          <w:u w:val="single"/>
        </w:rPr>
        <w:t>general support for internationalism/GLO</w:t>
      </w:r>
    </w:p>
    <w:p w14:paraId="1BEBEF5D"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Nam ‘18</w:t>
      </w:r>
    </w:p>
    <w:p w14:paraId="454A94AF"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5936C581" w14:textId="77777777" w:rsidR="00363129" w:rsidRPr="00363129" w:rsidRDefault="00363129" w:rsidP="00363129">
      <w:pPr>
        <w:rPr>
          <w:rFonts w:ascii="Calibri" w:eastAsia="Calibri" w:hAnsi="Calibri" w:cs="Calibri"/>
        </w:rPr>
      </w:pPr>
      <w:r w:rsidRPr="00363129">
        <w:rPr>
          <w:rFonts w:ascii="Calibri" w:eastAsia="Calibri" w:hAnsi="Calibri" w:cs="Calibri"/>
        </w:rPr>
        <w:t>ABSTRACT:</w:t>
      </w:r>
    </w:p>
    <w:p w14:paraId="2543CE17"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w:t>
      </w:r>
      <w:r w:rsidRPr="00363129">
        <w:rPr>
          <w:rFonts w:ascii="Calibri" w:eastAsia="Calibri" w:hAnsi="Calibri" w:cs="Calibri"/>
          <w:sz w:val="16"/>
        </w:rPr>
        <w:t xml:space="preserve"> </w:t>
      </w:r>
      <w:r w:rsidRPr="00363129">
        <w:rPr>
          <w:rFonts w:ascii="Calibri" w:eastAsia="Calibri" w:hAnsi="Calibri" w:cs="Calibri"/>
          <w:u w:val="single"/>
        </w:rPr>
        <w:t>Federal</w:t>
      </w:r>
      <w:r w:rsidRPr="00363129">
        <w:rPr>
          <w:rFonts w:ascii="Calibri" w:eastAsia="Calibri" w:hAnsi="Calibri" w:cs="Calibri"/>
          <w:sz w:val="16"/>
        </w:rPr>
        <w:t xml:space="preserve"> </w:t>
      </w:r>
      <w:r w:rsidRPr="00363129">
        <w:rPr>
          <w:rFonts w:ascii="Calibri" w:eastAsia="Calibri" w:hAnsi="Calibri" w:cs="Calibri"/>
          <w:u w:val="single"/>
        </w:rPr>
        <w:t>Trade</w:t>
      </w:r>
      <w:r w:rsidRPr="00363129">
        <w:rPr>
          <w:rFonts w:ascii="Calibri" w:eastAsia="Calibri" w:hAnsi="Calibri" w:cs="Calibri"/>
          <w:sz w:val="16"/>
        </w:rPr>
        <w:t xml:space="preserve"> </w:t>
      </w:r>
      <w:r w:rsidRPr="00363129">
        <w:rPr>
          <w:rFonts w:ascii="Calibri" w:eastAsia="Calibri" w:hAnsi="Calibri" w:cs="Calibri"/>
          <w:u w:val="single"/>
        </w:rPr>
        <w:t>Commission</w:t>
      </w:r>
      <w:r w:rsidRPr="00363129">
        <w:rPr>
          <w:rFonts w:ascii="Calibri" w:eastAsia="Calibri" w:hAnsi="Calibri" w:cs="Calibri"/>
          <w:sz w:val="16"/>
        </w:rPr>
        <w:t xml:space="preserve"> </w:t>
      </w:r>
      <w:r w:rsidRPr="00363129">
        <w:rPr>
          <w:rFonts w:ascii="Calibri" w:eastAsia="Calibri" w:hAnsi="Calibri" w:cs="Calibri"/>
          <w:u w:val="single"/>
        </w:rPr>
        <w:t>Act</w:t>
      </w:r>
      <w:r w:rsidRPr="00363129">
        <w:rPr>
          <w:rFonts w:ascii="Calibri" w:eastAsia="Calibri" w:hAnsi="Calibri" w:cs="Calibri"/>
          <w:sz w:val="16"/>
        </w:rPr>
        <w:t xml:space="preserve"> of 1914 (“</w:t>
      </w:r>
      <w:r w:rsidRPr="00363129">
        <w:rPr>
          <w:rFonts w:ascii="Calibri" w:eastAsia="Calibri" w:hAnsi="Calibri" w:cs="Calibri"/>
          <w:b/>
          <w:iCs/>
          <w:highlight w:val="green"/>
          <w:u w:val="single"/>
        </w:rPr>
        <w:t>FTC A</w:t>
      </w:r>
      <w:r w:rsidRPr="00363129">
        <w:rPr>
          <w:rFonts w:ascii="Calibri" w:eastAsia="Calibri" w:hAnsi="Calibri" w:cs="Calibri"/>
          <w:sz w:val="16"/>
        </w:rPr>
        <w:t xml:space="preserve">ct”), </w:t>
      </w:r>
      <w:r w:rsidRPr="00363129">
        <w:rPr>
          <w:rFonts w:ascii="Calibri" w:eastAsia="Calibri" w:hAnsi="Calibri" w:cs="Calibri"/>
          <w:b/>
          <w:iCs/>
          <w:u w:val="single"/>
        </w:rPr>
        <w:t xml:space="preserve">a </w:t>
      </w:r>
      <w:r w:rsidRPr="00363129">
        <w:rPr>
          <w:rFonts w:ascii="Calibri" w:eastAsia="Calibri" w:hAnsi="Calibri" w:cs="Calibri"/>
          <w:b/>
          <w:iCs/>
          <w:highlight w:val="green"/>
          <w:u w:val="single"/>
        </w:rPr>
        <w:t>model</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for </w:t>
      </w:r>
      <w:r w:rsidRPr="00363129">
        <w:rPr>
          <w:rFonts w:ascii="Calibri" w:eastAsia="Calibri" w:hAnsi="Calibri" w:cs="Calibri"/>
          <w:b/>
          <w:iCs/>
          <w:u w:val="single"/>
        </w:rPr>
        <w:t>many other</w:t>
      </w:r>
      <w:r w:rsidRPr="00363129">
        <w:rPr>
          <w:rFonts w:ascii="Calibri" w:eastAsia="Calibri" w:hAnsi="Calibri" w:cs="Calibri"/>
          <w:b/>
          <w:iCs/>
          <w:highlight w:val="green"/>
          <w:u w:val="single"/>
        </w:rPr>
        <w:t xml:space="preserve"> countries</w:t>
      </w:r>
      <w:r w:rsidRPr="00363129">
        <w:rPr>
          <w:rFonts w:ascii="Calibri" w:eastAsia="Calibri" w:hAnsi="Calibri" w:cs="Calibri"/>
          <w:b/>
          <w:iCs/>
          <w:u w:val="single"/>
        </w:rPr>
        <w:t xml:space="preserve"> </w:t>
      </w:r>
      <w:r w:rsidRPr="00363129">
        <w:rPr>
          <w:rFonts w:ascii="Calibri" w:eastAsia="Calibri" w:hAnsi="Calibri" w:cs="Calibri"/>
          <w:u w:val="single"/>
        </w:rPr>
        <w:t>that set up their</w:t>
      </w:r>
      <w:r w:rsidRPr="00363129">
        <w:rPr>
          <w:rFonts w:ascii="Calibri" w:eastAsia="Calibri" w:hAnsi="Calibri" w:cs="Calibri"/>
          <w:b/>
          <w:iCs/>
          <w:u w:val="single"/>
        </w:rPr>
        <w:t xml:space="preserve"> own </w:t>
      </w:r>
      <w:r w:rsidRPr="00363129">
        <w:rPr>
          <w:rFonts w:ascii="Calibri" w:eastAsia="Calibri" w:hAnsi="Calibri" w:cs="Calibri"/>
          <w:highlight w:val="green"/>
          <w:u w:val="single"/>
        </w:rPr>
        <w:t>competition agencies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combines </w:t>
      </w:r>
      <w:r w:rsidRPr="00363129">
        <w:rPr>
          <w:rFonts w:ascii="Calibri" w:eastAsia="Calibri" w:hAnsi="Calibri" w:cs="Calibri"/>
          <w:u w:val="single"/>
        </w:rPr>
        <w:t>the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control</w:t>
      </w:r>
      <w:r w:rsidRPr="00363129">
        <w:rPr>
          <w:rFonts w:ascii="Calibri" w:eastAsia="Calibri" w:hAnsi="Calibri" w:cs="Calibri"/>
          <w:u w:val="single"/>
        </w:rPr>
        <w:t xml:space="preserve"> afforded by presidential appointment and removal powers</w:t>
      </w:r>
      <w:r w:rsidRPr="00363129">
        <w:rPr>
          <w:rFonts w:ascii="Calibri" w:eastAsia="Calibri" w:hAnsi="Calibri" w:cs="Calibri"/>
          <w:sz w:val="16"/>
        </w:rPr>
        <w:t xml:space="preserve"> </w:t>
      </w:r>
      <w:r w:rsidRPr="00363129">
        <w:rPr>
          <w:rFonts w:ascii="Calibri" w:eastAsia="Calibri" w:hAnsi="Calibri" w:cs="Calibri"/>
          <w:u w:val="single"/>
        </w:rPr>
        <w:t>over FTC commissioners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with </w:t>
      </w:r>
      <w:r w:rsidRPr="00363129">
        <w:rPr>
          <w:rFonts w:ascii="Calibri" w:eastAsia="Calibri" w:hAnsi="Calibri" w:cs="Calibri"/>
          <w:u w:val="single"/>
        </w:rPr>
        <w:t>an</w:t>
      </w:r>
      <w:r w:rsidRPr="00363129">
        <w:rPr>
          <w:rFonts w:ascii="Calibri" w:eastAsia="Calibri" w:hAnsi="Calibri" w:cs="Calibri"/>
          <w:sz w:val="16"/>
        </w:rPr>
        <w:t xml:space="preserve"> </w:t>
      </w:r>
      <w:r w:rsidRPr="00363129">
        <w:rPr>
          <w:rFonts w:ascii="Calibri" w:eastAsia="Calibri" w:hAnsi="Calibri" w:cs="Calibri"/>
          <w:b/>
          <w:iCs/>
          <w:sz w:val="28"/>
          <w:szCs w:val="28"/>
          <w:u w:val="single"/>
        </w:rPr>
        <w:t xml:space="preserve">exceedingly </w:t>
      </w:r>
      <w:r w:rsidRPr="00363129">
        <w:rPr>
          <w:rFonts w:ascii="Calibri" w:eastAsia="Calibri" w:hAnsi="Calibri" w:cs="Calibri"/>
          <w:b/>
          <w:iCs/>
          <w:sz w:val="28"/>
          <w:szCs w:val="28"/>
          <w:highlight w:val="green"/>
          <w:u w:val="single"/>
        </w:rPr>
        <w:t>discretionary</w:t>
      </w:r>
      <w:r w:rsidRPr="00363129">
        <w:rPr>
          <w:rFonts w:ascii="Calibri" w:eastAsia="Calibri" w:hAnsi="Calibri" w:cs="Calibri"/>
          <w:highlight w:val="green"/>
          <w:u w:val="single"/>
        </w:rPr>
        <w:t xml:space="preserve"> mandate</w:t>
      </w:r>
      <w:r w:rsidRPr="00363129">
        <w:rPr>
          <w:rFonts w:ascii="Calibri" w:eastAsia="Calibri" w:hAnsi="Calibri" w:cs="Calibri"/>
          <w:u w:val="single"/>
        </w:rPr>
        <w:t>.</w:t>
      </w:r>
      <w:r w:rsidRPr="00363129">
        <w:rPr>
          <w:rFonts w:ascii="Calibri" w:eastAsia="Calibri" w:hAnsi="Calibri" w:cs="Calibri"/>
          <w:sz w:val="16"/>
        </w:rPr>
        <w:t xml:space="preserve"> </w:t>
      </w:r>
      <w:r w:rsidRPr="00363129">
        <w:rPr>
          <w:rFonts w:ascii="Calibri" w:eastAsia="Calibri" w:hAnsi="Calibri" w:cs="Calibri"/>
          <w:u w:val="single"/>
        </w:rPr>
        <w:t>This Article contends that</w:t>
      </w:r>
      <w:r w:rsidRPr="00363129">
        <w:rPr>
          <w:rFonts w:ascii="Calibri" w:eastAsia="Calibri" w:hAnsi="Calibri" w:cs="Calibri"/>
          <w:sz w:val="16"/>
        </w:rPr>
        <w:t xml:space="preserve"> </w:t>
      </w:r>
      <w:r w:rsidRPr="00363129">
        <w:rPr>
          <w:rFonts w:ascii="Calibri" w:eastAsia="Calibri" w:hAnsi="Calibri" w:cs="Calibri"/>
          <w:highlight w:val="green"/>
          <w:u w:val="single"/>
        </w:rPr>
        <w:t>the FTC A</w:t>
      </w:r>
      <w:r w:rsidRPr="00363129">
        <w:rPr>
          <w:rFonts w:ascii="Calibri" w:eastAsia="Calibri" w:hAnsi="Calibri" w:cs="Calibri"/>
          <w:sz w:val="16"/>
        </w:rPr>
        <w:t>ct</w:t>
      </w:r>
      <w:r w:rsidRPr="00363129">
        <w:rPr>
          <w:rFonts w:ascii="Calibri" w:eastAsia="Calibri" w:hAnsi="Calibri" w:cs="Calibri"/>
          <w:highlight w:val="green"/>
          <w:u w:val="single"/>
        </w:rPr>
        <w:t>’s</w:t>
      </w:r>
      <w:r w:rsidRPr="00363129">
        <w:rPr>
          <w:rFonts w:ascii="Calibri" w:eastAsia="Calibri" w:hAnsi="Calibri" w:cs="Calibri"/>
          <w:u w:val="single"/>
        </w:rPr>
        <w:t xml:space="preserve"> outmoded openness to </w:t>
      </w:r>
      <w:r w:rsidRPr="00363129">
        <w:rPr>
          <w:rFonts w:ascii="Calibri" w:eastAsia="Calibri" w:hAnsi="Calibri" w:cs="Calibri"/>
          <w:b/>
          <w:iCs/>
          <w:u w:val="single"/>
        </w:rPr>
        <w:t>strong presidential direction</w:t>
      </w:r>
      <w:r w:rsidRPr="00363129">
        <w:rPr>
          <w:rFonts w:ascii="Calibri" w:eastAsia="Calibri" w:hAnsi="Calibri" w:cs="Calibri"/>
          <w:sz w:val="16"/>
        </w:rPr>
        <w:t xml:space="preserve">, </w:t>
      </w:r>
      <w:r w:rsidRPr="00363129">
        <w:rPr>
          <w:rFonts w:ascii="Calibri" w:eastAsia="Calibri" w:hAnsi="Calibri" w:cs="Calibri"/>
          <w:b/>
          <w:iCs/>
          <w:u w:val="single"/>
        </w:rPr>
        <w:t xml:space="preserve">where </w:t>
      </w:r>
      <w:r w:rsidRPr="00363129">
        <w:rPr>
          <w:rFonts w:ascii="Calibri" w:eastAsia="Calibri" w:hAnsi="Calibri" w:cs="Calibri"/>
          <w:b/>
          <w:iCs/>
          <w:highlight w:val="green"/>
          <w:u w:val="single"/>
        </w:rPr>
        <w:t>adapted abroad</w:t>
      </w:r>
      <w:r w:rsidRPr="00363129">
        <w:rPr>
          <w:rFonts w:ascii="Calibri" w:eastAsia="Calibri" w:hAnsi="Calibri" w:cs="Calibri"/>
          <w:sz w:val="16"/>
        </w:rPr>
        <w:t xml:space="preserve">, </w:t>
      </w:r>
      <w:r w:rsidRPr="00363129">
        <w:rPr>
          <w:rFonts w:ascii="Calibri" w:eastAsia="Calibri" w:hAnsi="Calibri" w:cs="Calibri"/>
          <w:u w:val="single"/>
        </w:rPr>
        <w:t xml:space="preserve">has helped detract from </w:t>
      </w:r>
      <w:r w:rsidRPr="00363129">
        <w:rPr>
          <w:rFonts w:ascii="Calibri" w:eastAsia="Calibri" w:hAnsi="Calibri" w:cs="Calibri"/>
          <w:b/>
          <w:iCs/>
          <w:u w:val="single"/>
        </w:rPr>
        <w:t>antitrust regulator independence.</w:t>
      </w:r>
      <w:r w:rsidRPr="00363129">
        <w:rPr>
          <w:rFonts w:ascii="Calibri" w:eastAsia="Calibri" w:hAnsi="Calibri" w:cs="Calibri"/>
          <w:sz w:val="16"/>
        </w:rPr>
        <w:t xml:space="preserve"> </w:t>
      </w:r>
      <w:r w:rsidRPr="00363129">
        <w:rPr>
          <w:rFonts w:ascii="Calibri" w:eastAsia="Calibri" w:hAnsi="Calibri" w:cs="Calibri"/>
          <w:u w:val="single"/>
        </w:rPr>
        <w:t xml:space="preserve">Even advanced </w:t>
      </w:r>
      <w:r w:rsidRPr="00363129">
        <w:rPr>
          <w:rFonts w:ascii="Calibri" w:eastAsia="Calibri" w:hAnsi="Calibri" w:cs="Calibri"/>
          <w:highlight w:val="green"/>
          <w:u w:val="single"/>
        </w:rPr>
        <w:t>players in the</w:t>
      </w:r>
      <w:r w:rsidRPr="00363129">
        <w:rPr>
          <w:rFonts w:ascii="Calibri" w:eastAsia="Calibri" w:hAnsi="Calibri" w:cs="Calibri"/>
          <w:u w:val="single"/>
        </w:rPr>
        <w:t xml:space="preserve"> </w:t>
      </w:r>
      <w:r w:rsidRPr="00363129">
        <w:rPr>
          <w:rFonts w:ascii="Calibri" w:eastAsia="Calibri" w:hAnsi="Calibri" w:cs="Calibri"/>
          <w:highlight w:val="green"/>
          <w:u w:val="single"/>
        </w:rPr>
        <w:t>liberal</w:t>
      </w:r>
      <w:r w:rsidRPr="00363129">
        <w:rPr>
          <w:rFonts w:ascii="Calibri" w:eastAsia="Calibri" w:hAnsi="Calibri" w:cs="Calibri"/>
          <w:u w:val="single"/>
        </w:rPr>
        <w:t xml:space="preserve"> international economic </w:t>
      </w:r>
      <w:r w:rsidRPr="00363129">
        <w:rPr>
          <w:rFonts w:ascii="Calibri" w:eastAsia="Calibri" w:hAnsi="Calibri" w:cs="Calibri"/>
          <w:highlight w:val="green"/>
          <w:u w:val="single"/>
        </w:rPr>
        <w:t>order</w:t>
      </w:r>
      <w:r w:rsidRPr="00363129">
        <w:rPr>
          <w:rFonts w:ascii="Calibri" w:eastAsia="Calibri" w:hAnsi="Calibri" w:cs="Calibri"/>
          <w:sz w:val="16"/>
          <w:highlight w:val="green"/>
        </w:rPr>
        <w:t xml:space="preserve"> </w:t>
      </w:r>
      <w:r w:rsidRPr="00363129">
        <w:rPr>
          <w:rFonts w:ascii="Calibri" w:eastAsia="Calibri" w:hAnsi="Calibri" w:cs="Calibri"/>
          <w:b/>
          <w:iCs/>
          <w:u w:val="single"/>
        </w:rPr>
        <w:t xml:space="preserve">such as South Korea </w:t>
      </w:r>
      <w:r w:rsidRPr="00363129">
        <w:rPr>
          <w:rFonts w:ascii="Calibri" w:eastAsia="Calibri" w:hAnsi="Calibri" w:cs="Calibri"/>
          <w:u w:val="single"/>
        </w:rPr>
        <w:t xml:space="preserve">have </w:t>
      </w:r>
      <w:r w:rsidRPr="00363129">
        <w:rPr>
          <w:rFonts w:ascii="Calibri" w:eastAsia="Calibri" w:hAnsi="Calibri" w:cs="Calibri"/>
          <w:highlight w:val="green"/>
          <w:u w:val="single"/>
        </w:rPr>
        <w:t>made use of the U</w:t>
      </w:r>
      <w:r w:rsidRPr="00363129">
        <w:rPr>
          <w:rFonts w:ascii="Calibri" w:eastAsia="Calibri" w:hAnsi="Calibri" w:cs="Calibri"/>
          <w:sz w:val="16"/>
        </w:rPr>
        <w:t xml:space="preserve">nited </w:t>
      </w:r>
      <w:r w:rsidRPr="00363129">
        <w:rPr>
          <w:rFonts w:ascii="Calibri" w:eastAsia="Calibri" w:hAnsi="Calibri" w:cs="Calibri"/>
          <w:highlight w:val="green"/>
          <w:u w:val="single"/>
        </w:rPr>
        <w:t>S</w:t>
      </w:r>
      <w:r w:rsidRPr="00363129">
        <w:rPr>
          <w:rFonts w:ascii="Calibri" w:eastAsia="Calibri" w:hAnsi="Calibri" w:cs="Calibri"/>
          <w:sz w:val="16"/>
        </w:rPr>
        <w:t>tate</w:t>
      </w:r>
      <w:r w:rsidRPr="00363129">
        <w:rPr>
          <w:rFonts w:ascii="Calibri" w:eastAsia="Calibri" w:hAnsi="Calibri" w:cs="Calibri"/>
          <w:highlight w:val="green"/>
          <w:u w:val="single"/>
        </w:rPr>
        <w:t>s’</w:t>
      </w:r>
      <w:r w:rsidRPr="00363129">
        <w:rPr>
          <w:rFonts w:ascii="Calibri" w:eastAsia="Calibri" w:hAnsi="Calibri" w:cs="Calibri"/>
          <w:sz w:val="16"/>
        </w:rPr>
        <w:t xml:space="preserve"> original </w:t>
      </w:r>
      <w:r w:rsidRPr="00363129">
        <w:rPr>
          <w:rFonts w:ascii="Calibri" w:eastAsia="Calibri" w:hAnsi="Calibri" w:cs="Calibri"/>
          <w:highlight w:val="green"/>
          <w:u w:val="single"/>
        </w:rPr>
        <w:t>blueprint</w:t>
      </w:r>
      <w:r w:rsidRPr="00363129">
        <w:rPr>
          <w:rFonts w:ascii="Calibri" w:eastAsia="Calibri" w:hAnsi="Calibri" w:cs="Calibri"/>
          <w:u w:val="single"/>
        </w:rPr>
        <w:t xml:space="preserve"> for unitary </w:t>
      </w:r>
      <w:r w:rsidRPr="00363129">
        <w:rPr>
          <w:rFonts w:ascii="Calibri" w:eastAsia="Calibri" w:hAnsi="Calibri" w:cs="Calibri"/>
          <w:b/>
          <w:iCs/>
          <w:u w:val="single"/>
        </w:rPr>
        <w:t>executive-stamped</w:t>
      </w:r>
      <w:r w:rsidRPr="00363129">
        <w:rPr>
          <w:rFonts w:ascii="Calibri" w:eastAsia="Calibri" w:hAnsi="Calibri" w:cs="Calibri"/>
          <w:u w:val="single"/>
        </w:rPr>
        <w:t xml:space="preserve"> </w:t>
      </w:r>
      <w:r w:rsidRPr="00363129">
        <w:rPr>
          <w:rFonts w:ascii="Calibri" w:eastAsia="Calibri" w:hAnsi="Calibri" w:cs="Calibri"/>
          <w:b/>
          <w:iCs/>
          <w:u w:val="single"/>
        </w:rPr>
        <w:t>antitrust</w:t>
      </w:r>
      <w:r w:rsidRPr="00363129">
        <w:rPr>
          <w:rFonts w:ascii="Calibri" w:eastAsia="Calibri" w:hAnsi="Calibri" w:cs="Calibri"/>
          <w:u w:val="single"/>
        </w:rPr>
        <w:t xml:space="preserve"> enforcement</w:t>
      </w:r>
      <w:r w:rsidRPr="00363129">
        <w:rPr>
          <w:rFonts w:ascii="Calibri" w:eastAsia="Calibri" w:hAnsi="Calibri" w:cs="Calibri"/>
          <w:sz w:val="16"/>
        </w:rPr>
        <w:t xml:space="preserve"> without sharing a long historical evolution of counterbalancing regulatory norms, </w:t>
      </w:r>
      <w:proofErr w:type="gramStart"/>
      <w:r w:rsidRPr="00363129">
        <w:rPr>
          <w:rFonts w:ascii="Calibri" w:eastAsia="Calibri" w:hAnsi="Calibri" w:cs="Calibri"/>
          <w:sz w:val="16"/>
        </w:rPr>
        <w:t>e.g.</w:t>
      </w:r>
      <w:proofErr w:type="gramEnd"/>
      <w:r w:rsidRPr="00363129">
        <w:rPr>
          <w:rFonts w:ascii="Calibri" w:eastAsia="Calibri" w:hAnsi="Calibri" w:cs="Calibri"/>
          <w:sz w:val="16"/>
        </w:rPr>
        <w:t xml:space="preserve"> the judicial check that was Humphrey’s Executor v. United States, 295 U.S. 602 (1935). </w:t>
      </w:r>
    </w:p>
    <w:p w14:paraId="3546153C"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Strong </w:t>
      </w:r>
      <w:r w:rsidRPr="00363129">
        <w:rPr>
          <w:rFonts w:ascii="Calibri" w:eastAsia="Calibri" w:hAnsi="Calibri" w:cs="Calibri"/>
          <w:highlight w:val="green"/>
          <w:u w:val="single"/>
        </w:rPr>
        <w:t xml:space="preserve">executive direction </w:t>
      </w:r>
      <w:r w:rsidRPr="00363129">
        <w:rPr>
          <w:rFonts w:ascii="Calibri" w:eastAsia="Calibri" w:hAnsi="Calibri" w:cs="Calibri"/>
          <w:b/>
          <w:iCs/>
          <w:u w:val="single"/>
        </w:rPr>
        <w:t>in antitrust enforcement</w:t>
      </w:r>
      <w:r w:rsidRPr="00363129">
        <w:rPr>
          <w:rFonts w:ascii="Calibri" w:eastAsia="Calibri" w:hAnsi="Calibri" w:cs="Calibri"/>
          <w:sz w:val="16"/>
        </w:rPr>
        <w:t xml:space="preserve"> </w:t>
      </w:r>
      <w:r w:rsidRPr="00363129">
        <w:rPr>
          <w:rFonts w:ascii="Calibri" w:eastAsia="Calibri" w:hAnsi="Calibri" w:cs="Calibri"/>
          <w:highlight w:val="green"/>
          <w:u w:val="single"/>
        </w:rPr>
        <w:t>is</w:t>
      </w:r>
      <w:r w:rsidRPr="00363129">
        <w:rPr>
          <w:rFonts w:ascii="Calibri" w:eastAsia="Calibri" w:hAnsi="Calibri" w:cs="Calibri"/>
          <w:u w:val="single"/>
        </w:rPr>
        <w:t xml:space="preserve"> particularly </w:t>
      </w:r>
      <w:r w:rsidRPr="00363129">
        <w:rPr>
          <w:rFonts w:ascii="Calibri" w:eastAsia="Calibri" w:hAnsi="Calibri" w:cs="Calibri"/>
          <w:highlight w:val="green"/>
          <w:u w:val="single"/>
        </w:rPr>
        <w:t>suited to</w:t>
      </w:r>
      <w:r w:rsidRPr="00363129">
        <w:rPr>
          <w:rFonts w:ascii="Calibri" w:eastAsia="Calibri" w:hAnsi="Calibri" w:cs="Calibri"/>
          <w:sz w:val="16"/>
        </w:rPr>
        <w:t xml:space="preserve"> capitalist </w:t>
      </w:r>
      <w:r w:rsidRPr="00363129">
        <w:rPr>
          <w:rFonts w:ascii="Calibri" w:eastAsia="Calibri" w:hAnsi="Calibri" w:cs="Calibri"/>
          <w:u w:val="single"/>
        </w:rPr>
        <w:t xml:space="preserve">economies helmed by </w:t>
      </w:r>
      <w:r w:rsidRPr="00363129">
        <w:rPr>
          <w:rFonts w:ascii="Calibri" w:eastAsia="Calibri" w:hAnsi="Calibri" w:cs="Calibri"/>
          <w:highlight w:val="green"/>
          <w:u w:val="single"/>
        </w:rPr>
        <w:t xml:space="preserve">administrations </w:t>
      </w:r>
      <w:r w:rsidRPr="00363129">
        <w:rPr>
          <w:rFonts w:ascii="Calibri" w:eastAsia="Calibri" w:hAnsi="Calibri" w:cs="Calibri"/>
          <w:u w:val="single"/>
        </w:rPr>
        <w:t>with mercantilist policies</w:t>
      </w:r>
      <w:r w:rsidRPr="00363129">
        <w:rPr>
          <w:rFonts w:ascii="Calibri" w:eastAsia="Calibri" w:hAnsi="Calibri" w:cs="Calibri"/>
          <w:sz w:val="16"/>
        </w:rPr>
        <w:t xml:space="preserve">, </w:t>
      </w:r>
      <w:r w:rsidRPr="00363129">
        <w:rPr>
          <w:rFonts w:ascii="Calibri" w:eastAsia="Calibri" w:hAnsi="Calibri" w:cs="Calibri"/>
          <w:b/>
          <w:iCs/>
          <w:u w:val="single"/>
        </w:rPr>
        <w:t xml:space="preserve">given their </w:t>
      </w:r>
      <w:r w:rsidRPr="00363129">
        <w:rPr>
          <w:rFonts w:ascii="Calibri" w:eastAsia="Calibri" w:hAnsi="Calibri" w:cs="Calibri"/>
          <w:b/>
          <w:iCs/>
          <w:highlight w:val="green"/>
          <w:u w:val="single"/>
        </w:rPr>
        <w:t>belief</w:t>
      </w:r>
      <w:r w:rsidRPr="00363129">
        <w:rPr>
          <w:rFonts w:ascii="Calibri" w:eastAsia="Calibri" w:hAnsi="Calibri" w:cs="Calibri"/>
          <w:b/>
          <w:iCs/>
          <w:u w:val="single"/>
        </w:rPr>
        <w:t xml:space="preserve"> that the state and big business must coop</w:t>
      </w:r>
      <w:r w:rsidRPr="00363129">
        <w:rPr>
          <w:rFonts w:ascii="Calibri" w:eastAsia="Calibri" w:hAnsi="Calibri" w:cs="Calibri"/>
          <w:sz w:val="16"/>
        </w:rPr>
        <w:t xml:space="preserve">erate </w:t>
      </w:r>
      <w:r w:rsidRPr="00363129">
        <w:rPr>
          <w:rFonts w:ascii="Calibri" w:eastAsia="Calibri" w:hAnsi="Calibri" w:cs="Calibri"/>
          <w:highlight w:val="green"/>
          <w:u w:val="single"/>
        </w:rPr>
        <w:t xml:space="preserve">in </w:t>
      </w:r>
      <w:r w:rsidRPr="00363129">
        <w:rPr>
          <w:rFonts w:ascii="Calibri" w:eastAsia="Calibri" w:hAnsi="Calibri" w:cs="Calibri"/>
          <w:u w:val="single"/>
        </w:rPr>
        <w:t xml:space="preserve">the face of </w:t>
      </w:r>
      <w:r w:rsidRPr="00363129">
        <w:rPr>
          <w:rFonts w:ascii="Calibri" w:eastAsia="Calibri" w:hAnsi="Calibri" w:cs="Calibri"/>
          <w:highlight w:val="green"/>
          <w:u w:val="single"/>
        </w:rPr>
        <w:t>zero-sum international competition.</w:t>
      </w:r>
      <w:r w:rsidRPr="00363129">
        <w:rPr>
          <w:rFonts w:ascii="Calibri" w:eastAsia="Calibri" w:hAnsi="Calibri" w:cs="Calibri"/>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363129">
        <w:rPr>
          <w:rFonts w:ascii="Calibri" w:eastAsia="Calibri" w:hAnsi="Calibri" w:cs="Calibri"/>
          <w:sz w:val="16"/>
        </w:rPr>
        <w:t>Fair Trade</w:t>
      </w:r>
      <w:proofErr w:type="gramEnd"/>
      <w:r w:rsidRPr="00363129">
        <w:rPr>
          <w:rFonts w:ascii="Calibri" w:eastAsia="Calibri" w:hAnsi="Calibri" w:cs="Calibri"/>
          <w:sz w:val="16"/>
        </w:rPr>
        <w:t xml:space="preserve"> Act (“MRFTA”) before scrutinizing the enabled silo-like enforcement patterns of the Korean Fair Trade Commission under the Lee administration.</w:t>
      </w:r>
      <w:r w:rsidRPr="00363129">
        <w:rPr>
          <w:rFonts w:ascii="Calibri" w:eastAsia="Calibri" w:hAnsi="Calibri" w:cs="Calibri"/>
          <w:u w:val="single"/>
        </w:rPr>
        <w:t xml:space="preserve"> Increasingly widespread erosion of</w:t>
      </w:r>
      <w:r w:rsidRPr="00363129">
        <w:rPr>
          <w:rFonts w:ascii="Calibri" w:eastAsia="Calibri" w:hAnsi="Calibri" w:cs="Calibri"/>
          <w:sz w:val="16"/>
        </w:rPr>
        <w:t xml:space="preserve"> public </w:t>
      </w:r>
      <w:r w:rsidRPr="00363129">
        <w:rPr>
          <w:rFonts w:ascii="Calibri" w:eastAsia="Calibri" w:hAnsi="Calibri" w:cs="Calibri"/>
          <w:u w:val="single"/>
        </w:rPr>
        <w:t>confidence in free and competitive trade demands a better understanding of</w:t>
      </w:r>
      <w:r w:rsidRPr="00363129">
        <w:rPr>
          <w:rFonts w:ascii="Calibri" w:eastAsia="Calibri" w:hAnsi="Calibri" w:cs="Calibri"/>
          <w:sz w:val="16"/>
        </w:rPr>
        <w:t xml:space="preserve"> the </w:t>
      </w:r>
      <w:r w:rsidRPr="00363129">
        <w:rPr>
          <w:rFonts w:ascii="Calibri" w:eastAsia="Calibri" w:hAnsi="Calibri" w:cs="Calibri"/>
          <w:u w:val="single"/>
        </w:rPr>
        <w:t>forces</w:t>
      </w:r>
      <w:r w:rsidRPr="00363129">
        <w:rPr>
          <w:rFonts w:ascii="Calibri" w:eastAsia="Calibri" w:hAnsi="Calibri" w:cs="Calibri"/>
          <w:sz w:val="16"/>
        </w:rPr>
        <w:t xml:space="preserve"> </w:t>
      </w:r>
      <w:r w:rsidRPr="00363129">
        <w:rPr>
          <w:rFonts w:ascii="Calibri" w:eastAsia="Calibri" w:hAnsi="Calibri" w:cs="Calibri"/>
          <w:b/>
          <w:iCs/>
          <w:u w:val="single"/>
        </w:rPr>
        <w:t xml:space="preserve">preventing global convergence </w:t>
      </w:r>
      <w:r w:rsidRPr="00363129">
        <w:rPr>
          <w:rFonts w:ascii="Calibri" w:eastAsia="Calibri" w:hAnsi="Calibri" w:cs="Calibri"/>
          <w:u w:val="single"/>
        </w:rPr>
        <w:t>in antitrust enforcement</w:t>
      </w:r>
      <w:r w:rsidRPr="00363129">
        <w:rPr>
          <w:rFonts w:ascii="Calibri" w:eastAsia="Calibri" w:hAnsi="Calibri" w:cs="Calibri"/>
          <w:sz w:val="16"/>
        </w:rPr>
        <w:t xml:space="preserve">, </w:t>
      </w:r>
      <w:r w:rsidRPr="00363129">
        <w:rPr>
          <w:rFonts w:ascii="Calibri" w:eastAsia="Calibri" w:hAnsi="Calibri" w:cs="Calibri"/>
          <w:u w:val="single"/>
        </w:rPr>
        <w:t>and</w:t>
      </w:r>
      <w:r w:rsidRPr="00363129">
        <w:rPr>
          <w:rFonts w:ascii="Calibri" w:eastAsia="Calibri" w:hAnsi="Calibri" w:cs="Calibri"/>
          <w:sz w:val="16"/>
        </w:rPr>
        <w:t xml:space="preserve"> of </w:t>
      </w:r>
      <w:r w:rsidRPr="00363129">
        <w:rPr>
          <w:rFonts w:ascii="Calibri" w:eastAsia="Calibri" w:hAnsi="Calibri" w:cs="Calibri"/>
          <w:u w:val="single"/>
        </w:rPr>
        <w:t xml:space="preserve">their </w:t>
      </w:r>
      <w:r w:rsidRPr="00363129">
        <w:rPr>
          <w:rFonts w:ascii="Calibri" w:eastAsia="Calibri" w:hAnsi="Calibri" w:cs="Calibri"/>
          <w:b/>
          <w:iCs/>
          <w:u w:val="single"/>
        </w:rPr>
        <w:t>roots.</w:t>
      </w:r>
      <w:r w:rsidRPr="00363129">
        <w:rPr>
          <w:rFonts w:ascii="Calibri" w:eastAsia="Calibri" w:hAnsi="Calibri" w:cs="Calibri"/>
          <w:sz w:val="16"/>
        </w:rPr>
        <w:t xml:space="preserve"> </w:t>
      </w:r>
    </w:p>
    <w:p w14:paraId="5CA96035" w14:textId="77777777" w:rsidR="00363129" w:rsidRPr="00363129" w:rsidRDefault="00363129" w:rsidP="00363129">
      <w:pPr>
        <w:rPr>
          <w:rFonts w:ascii="Calibri" w:eastAsia="Calibri" w:hAnsi="Calibri" w:cs="Calibri"/>
          <w:sz w:val="12"/>
          <w:szCs w:val="12"/>
        </w:rPr>
      </w:pPr>
      <w:r w:rsidRPr="00363129">
        <w:rPr>
          <w:rFonts w:ascii="Calibri" w:eastAsia="Calibri" w:hAnsi="Calibri" w:cs="Calibri"/>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68DCC10B" w14:textId="77777777" w:rsidR="00363129" w:rsidRPr="00363129" w:rsidRDefault="00363129" w:rsidP="00363129">
      <w:pPr>
        <w:rPr>
          <w:rFonts w:ascii="Calibri" w:eastAsia="Calibri" w:hAnsi="Calibri" w:cs="Calibri"/>
          <w:sz w:val="12"/>
          <w:szCs w:val="12"/>
        </w:rPr>
      </w:pPr>
      <w:r w:rsidRPr="00363129">
        <w:rPr>
          <w:rFonts w:ascii="Calibri" w:eastAsia="Calibri" w:hAnsi="Calibri" w:cs="Calibri"/>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77E6C37F" w14:textId="77777777" w:rsidR="00363129" w:rsidRPr="00363129" w:rsidRDefault="00363129" w:rsidP="00363129">
      <w:pPr>
        <w:rPr>
          <w:rFonts w:ascii="Calibri" w:eastAsia="Calibri" w:hAnsi="Calibri" w:cs="Calibri"/>
          <w:sz w:val="12"/>
          <w:szCs w:val="12"/>
        </w:rPr>
      </w:pPr>
      <w:proofErr w:type="gramStart"/>
      <w:r w:rsidRPr="00363129">
        <w:rPr>
          <w:rFonts w:ascii="Calibri" w:eastAsia="Calibri" w:hAnsi="Calibri" w:cs="Calibri"/>
          <w:sz w:val="12"/>
          <w:szCs w:val="12"/>
        </w:rPr>
        <w:t>It is clear that, at</w:t>
      </w:r>
      <w:proofErr w:type="gramEnd"/>
      <w:r w:rsidRPr="00363129">
        <w:rPr>
          <w:rFonts w:ascii="Calibri" w:eastAsia="Calibri" w:hAnsi="Calibri" w:cs="Calibri"/>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6AE6CCAE" w14:textId="77777777" w:rsidR="00363129" w:rsidRPr="00363129" w:rsidRDefault="00363129" w:rsidP="00363129">
      <w:pPr>
        <w:rPr>
          <w:rFonts w:ascii="Calibri" w:eastAsia="Calibri" w:hAnsi="Calibri" w:cs="Calibri"/>
          <w:sz w:val="12"/>
          <w:szCs w:val="12"/>
        </w:rPr>
      </w:pPr>
      <w:r w:rsidRPr="00363129">
        <w:rPr>
          <w:rFonts w:ascii="Calibri" w:eastAsia="Calibri" w:hAnsi="Calibri" w:cs="Calibri"/>
          <w:sz w:val="12"/>
          <w:szCs w:val="12"/>
        </w:rPr>
        <w:t xml:space="preserve">The [U.S.] Agencies do not discriminate in the enforcement of the antitrust laws </w:t>
      </w:r>
      <w:proofErr w:type="gramStart"/>
      <w:r w:rsidRPr="00363129">
        <w:rPr>
          <w:rFonts w:ascii="Calibri" w:eastAsia="Calibri" w:hAnsi="Calibri" w:cs="Calibri"/>
          <w:sz w:val="12"/>
          <w:szCs w:val="12"/>
        </w:rPr>
        <w:t>on the basis of</w:t>
      </w:r>
      <w:proofErr w:type="gramEnd"/>
      <w:r w:rsidRPr="00363129">
        <w:rPr>
          <w:rFonts w:ascii="Calibri" w:eastAsia="Calibri" w:hAnsi="Calibri" w:cs="Calibri"/>
          <w:sz w:val="12"/>
          <w:szCs w:val="12"/>
        </w:rPr>
        <w:t xml:space="preserve"> the nationality of the parties. Nor do the Agencies employ their statutory authority to further nonantitrust goals. —The U.S. Department of Justice and the Federal Trade Commission, April 1995</w:t>
      </w:r>
    </w:p>
    <w:p w14:paraId="33471EA1"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INTRODUCTION</w:t>
      </w:r>
    </w:p>
    <w:p w14:paraId="4A6EE439" w14:textId="77777777" w:rsidR="00363129" w:rsidRPr="00363129" w:rsidRDefault="00363129" w:rsidP="00363129">
      <w:pPr>
        <w:rPr>
          <w:rFonts w:ascii="Calibri" w:eastAsia="Calibri" w:hAnsi="Calibri" w:cs="Calibri"/>
          <w:sz w:val="14"/>
        </w:rPr>
      </w:pPr>
      <w:r w:rsidRPr="00363129">
        <w:rPr>
          <w:rFonts w:ascii="Calibri" w:eastAsia="Calibri" w:hAnsi="Calibri" w:cs="Calibri"/>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363129">
        <w:rPr>
          <w:rFonts w:ascii="Calibri" w:eastAsia="Calibri" w:hAnsi="Calibri" w:cs="Calibri"/>
          <w:highlight w:val="green"/>
          <w:u w:val="single"/>
        </w:rPr>
        <w:t>many countries (turn</w:t>
      </w:r>
      <w:r w:rsidRPr="00363129">
        <w:rPr>
          <w:rFonts w:ascii="Calibri" w:eastAsia="Calibri" w:hAnsi="Calibri" w:cs="Calibri"/>
          <w:sz w:val="14"/>
        </w:rPr>
        <w:t>ed</w:t>
      </w:r>
      <w:r w:rsidRPr="00363129">
        <w:rPr>
          <w:rFonts w:ascii="Calibri" w:eastAsia="Calibri" w:hAnsi="Calibri" w:cs="Calibri"/>
          <w:highlight w:val="green"/>
          <w:u w:val="single"/>
        </w:rPr>
        <w:t xml:space="preserve">) </w:t>
      </w:r>
      <w:r w:rsidRPr="00363129">
        <w:rPr>
          <w:rFonts w:ascii="Calibri" w:eastAsia="Calibri" w:hAnsi="Calibri" w:cs="Calibri"/>
          <w:strike/>
          <w:sz w:val="14"/>
        </w:rPr>
        <w:t>looked</w:t>
      </w:r>
      <w:r w:rsidRPr="00363129">
        <w:rPr>
          <w:rFonts w:ascii="Calibri" w:eastAsia="Calibri" w:hAnsi="Calibri" w:cs="Calibri"/>
          <w:u w:val="single"/>
        </w:rPr>
        <w:t xml:space="preserve"> </w:t>
      </w:r>
      <w:r w:rsidRPr="00363129">
        <w:rPr>
          <w:rFonts w:ascii="Calibri" w:eastAsia="Calibri" w:hAnsi="Calibri" w:cs="Calibri"/>
          <w:highlight w:val="green"/>
          <w:u w:val="single"/>
        </w:rPr>
        <w:t>to the U.S</w:t>
      </w:r>
      <w:r w:rsidRPr="00363129">
        <w:rPr>
          <w:rFonts w:ascii="Calibri" w:eastAsia="Calibri" w:hAnsi="Calibri" w:cs="Calibri"/>
          <w:u w:val="single"/>
        </w:rPr>
        <w:t xml:space="preserve">. </w:t>
      </w:r>
      <w:r w:rsidRPr="00363129">
        <w:rPr>
          <w:rFonts w:ascii="Calibri" w:eastAsia="Calibri" w:hAnsi="Calibri" w:cs="Calibri"/>
          <w:b/>
          <w:iCs/>
          <w:highlight w:val="green"/>
          <w:u w:val="single"/>
        </w:rPr>
        <w:t>as a role model</w:t>
      </w:r>
      <w:r w:rsidRPr="00363129">
        <w:rPr>
          <w:rFonts w:ascii="Calibri" w:eastAsia="Calibri" w:hAnsi="Calibri" w:cs="Calibri"/>
          <w:u w:val="single"/>
        </w:rPr>
        <w:t xml:space="preserve"> </w:t>
      </w:r>
      <w:r w:rsidRPr="00363129">
        <w:rPr>
          <w:rFonts w:ascii="Calibri" w:eastAsia="Calibri" w:hAnsi="Calibri" w:cs="Calibri"/>
          <w:highlight w:val="green"/>
          <w:u w:val="single"/>
        </w:rPr>
        <w:t>while developing</w:t>
      </w:r>
      <w:r w:rsidRPr="00363129">
        <w:rPr>
          <w:rFonts w:ascii="Calibri" w:eastAsia="Calibri" w:hAnsi="Calibri" w:cs="Calibri"/>
          <w:u w:val="single"/>
        </w:rPr>
        <w:t xml:space="preserve"> their </w:t>
      </w:r>
      <w:r w:rsidRPr="00363129">
        <w:rPr>
          <w:rFonts w:ascii="Calibri" w:eastAsia="Calibri" w:hAnsi="Calibri" w:cs="Calibri"/>
          <w:b/>
          <w:iCs/>
          <w:u w:val="single"/>
        </w:rPr>
        <w:t>competition</w:t>
      </w:r>
      <w:r w:rsidRPr="00363129">
        <w:rPr>
          <w:rFonts w:ascii="Calibri" w:eastAsia="Calibri" w:hAnsi="Calibri" w:cs="Calibri"/>
          <w:u w:val="single"/>
        </w:rPr>
        <w:t xml:space="preserve"> </w:t>
      </w:r>
      <w:r w:rsidRPr="00363129">
        <w:rPr>
          <w:rFonts w:ascii="Calibri" w:eastAsia="Calibri" w:hAnsi="Calibri" w:cs="Calibri"/>
          <w:highlight w:val="green"/>
          <w:u w:val="single"/>
        </w:rPr>
        <w:t>regimes</w:t>
      </w:r>
      <w:r w:rsidRPr="00363129">
        <w:rPr>
          <w:rFonts w:ascii="Calibri" w:eastAsia="Calibri" w:hAnsi="Calibri" w:cs="Calibri"/>
          <w:sz w:val="14"/>
        </w:rPr>
        <w:t xml:space="preserve">.6 </w:t>
      </w:r>
      <w:r w:rsidRPr="00363129">
        <w:rPr>
          <w:rFonts w:ascii="Calibri" w:eastAsia="Calibri" w:hAnsi="Calibri" w:cs="Calibri"/>
          <w:u w:val="single"/>
        </w:rPr>
        <w:t>It is ironic</w:t>
      </w:r>
      <w:r w:rsidRPr="00363129">
        <w:rPr>
          <w:rFonts w:ascii="Calibri" w:eastAsia="Calibri" w:hAnsi="Calibri" w:cs="Calibri"/>
          <w:sz w:val="14"/>
        </w:rPr>
        <w:t xml:space="preserve">, </w:t>
      </w:r>
      <w:r w:rsidRPr="00363129">
        <w:rPr>
          <w:rFonts w:ascii="Calibri" w:eastAsia="Calibri" w:hAnsi="Calibri" w:cs="Calibri"/>
          <w:b/>
          <w:iCs/>
          <w:u w:val="single"/>
        </w:rPr>
        <w:t>then,</w:t>
      </w:r>
      <w:r w:rsidRPr="00363129">
        <w:rPr>
          <w:rFonts w:ascii="Calibri" w:eastAsia="Calibri" w:hAnsi="Calibri" w:cs="Calibri"/>
          <w:sz w:val="14"/>
        </w:rPr>
        <w:t xml:space="preserve"> </w:t>
      </w:r>
      <w:r w:rsidRPr="00363129">
        <w:rPr>
          <w:rFonts w:ascii="Calibri" w:eastAsia="Calibri" w:hAnsi="Calibri" w:cs="Calibri"/>
          <w:u w:val="single"/>
        </w:rPr>
        <w:t xml:space="preserve">that </w:t>
      </w:r>
      <w:r w:rsidRPr="00363129">
        <w:rPr>
          <w:rFonts w:ascii="Calibri" w:eastAsia="Calibri" w:hAnsi="Calibri" w:cs="Calibri"/>
          <w:b/>
          <w:iCs/>
          <w:sz w:val="36"/>
          <w:szCs w:val="36"/>
          <w:u w:val="single"/>
        </w:rPr>
        <w:t>to this day</w:t>
      </w:r>
      <w:r w:rsidRPr="00363129">
        <w:rPr>
          <w:rFonts w:ascii="Calibri" w:eastAsia="Calibri" w:hAnsi="Calibri" w:cs="Calibri"/>
          <w:sz w:val="14"/>
        </w:rPr>
        <w:t xml:space="preserve"> </w:t>
      </w:r>
      <w:r w:rsidRPr="00363129">
        <w:rPr>
          <w:rFonts w:ascii="Calibri" w:eastAsia="Calibri" w:hAnsi="Calibri" w:cs="Calibri"/>
          <w:u w:val="single"/>
        </w:rPr>
        <w:t xml:space="preserve">a </w:t>
      </w:r>
      <w:r w:rsidRPr="00363129">
        <w:rPr>
          <w:rFonts w:ascii="Calibri" w:eastAsia="Calibri" w:hAnsi="Calibri" w:cs="Calibri"/>
          <w:b/>
          <w:iCs/>
          <w:sz w:val="36"/>
          <w:szCs w:val="36"/>
          <w:highlight w:val="green"/>
          <w:u w:val="single"/>
        </w:rPr>
        <w:t>central obstacle</w:t>
      </w:r>
      <w:r w:rsidRPr="00363129">
        <w:rPr>
          <w:rFonts w:ascii="Calibri" w:eastAsia="Calibri" w:hAnsi="Calibri" w:cs="Calibri"/>
          <w:sz w:val="14"/>
          <w:highlight w:val="green"/>
        </w:rPr>
        <w:t xml:space="preserve"> </w:t>
      </w:r>
      <w:r w:rsidRPr="00363129">
        <w:rPr>
          <w:rFonts w:ascii="Calibri" w:eastAsia="Calibri" w:hAnsi="Calibri" w:cs="Calibri"/>
          <w:highlight w:val="green"/>
          <w:u w:val="single"/>
        </w:rPr>
        <w:t>to</w:t>
      </w:r>
      <w:r w:rsidRPr="00363129">
        <w:rPr>
          <w:rFonts w:ascii="Calibri" w:eastAsia="Calibri" w:hAnsi="Calibri" w:cs="Calibri"/>
          <w:u w:val="single"/>
        </w:rPr>
        <w:t xml:space="preserve"> the </w:t>
      </w:r>
      <w:r w:rsidRPr="00363129">
        <w:rPr>
          <w:rFonts w:ascii="Calibri" w:eastAsia="Calibri" w:hAnsi="Calibri" w:cs="Calibri"/>
          <w:highlight w:val="green"/>
          <w:u w:val="single"/>
        </w:rPr>
        <w:t>aspired international “culture of competition”</w:t>
      </w:r>
      <w:r w:rsidRPr="00363129">
        <w:rPr>
          <w:rFonts w:ascii="Calibri" w:eastAsia="Calibri" w:hAnsi="Calibri" w:cs="Calibri"/>
          <w:sz w:val="14"/>
        </w:rPr>
        <w:t xml:space="preserve"> </w:t>
      </w:r>
      <w:r w:rsidRPr="00363129">
        <w:rPr>
          <w:rFonts w:ascii="Calibri" w:eastAsia="Calibri" w:hAnsi="Calibri" w:cs="Calibri"/>
          <w:b/>
          <w:iCs/>
          <w:highlight w:val="green"/>
          <w:u w:val="single"/>
        </w:rPr>
        <w:t>can be found in</w:t>
      </w:r>
      <w:r w:rsidRPr="00363129">
        <w:rPr>
          <w:rFonts w:ascii="Calibri" w:eastAsia="Calibri" w:hAnsi="Calibri" w:cs="Calibri"/>
          <w:b/>
          <w:iCs/>
          <w:u w:val="single"/>
        </w:rPr>
        <w:t xml:space="preserve"> none other than </w:t>
      </w:r>
      <w:r w:rsidRPr="00363129">
        <w:rPr>
          <w:rFonts w:ascii="Calibri" w:eastAsia="Calibri" w:hAnsi="Calibri" w:cs="Calibri"/>
          <w:b/>
          <w:iCs/>
          <w:sz w:val="36"/>
          <w:szCs w:val="36"/>
          <w:highlight w:val="green"/>
          <w:u w:val="single"/>
        </w:rPr>
        <w:t>the influence</w:t>
      </w:r>
      <w:r w:rsidRPr="00363129">
        <w:rPr>
          <w:rFonts w:ascii="Calibri" w:eastAsia="Calibri" w:hAnsi="Calibri" w:cs="Calibri"/>
          <w:b/>
          <w:iCs/>
          <w:highlight w:val="green"/>
          <w:u w:val="single"/>
        </w:rPr>
        <w:t xml:space="preserve"> of the </w:t>
      </w:r>
      <w:r w:rsidRPr="00363129">
        <w:rPr>
          <w:rFonts w:ascii="Calibri" w:eastAsia="Calibri" w:hAnsi="Calibri" w:cs="Calibri"/>
          <w:b/>
          <w:iCs/>
          <w:sz w:val="36"/>
          <w:szCs w:val="36"/>
          <w:u w:val="single"/>
        </w:rPr>
        <w:t xml:space="preserve">U.S.’s own </w:t>
      </w:r>
      <w:r w:rsidRPr="00363129">
        <w:rPr>
          <w:rFonts w:ascii="Calibri" w:eastAsia="Calibri" w:hAnsi="Calibri" w:cs="Calibri"/>
          <w:b/>
          <w:iCs/>
          <w:sz w:val="36"/>
          <w:szCs w:val="36"/>
          <w:highlight w:val="green"/>
          <w:u w:val="single"/>
        </w:rPr>
        <w:t>FTC A</w:t>
      </w:r>
      <w:r w:rsidRPr="00363129">
        <w:rPr>
          <w:rFonts w:ascii="Calibri" w:eastAsia="Calibri" w:hAnsi="Calibri" w:cs="Calibri"/>
          <w:sz w:val="14"/>
        </w:rPr>
        <w:t>ct.7</w:t>
      </w:r>
    </w:p>
    <w:p w14:paraId="1B364177"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American</w:t>
      </w:r>
      <w:r w:rsidRPr="00363129">
        <w:rPr>
          <w:rFonts w:ascii="Calibri" w:eastAsia="Calibri" w:hAnsi="Calibri" w:cs="Calibri"/>
          <w:b/>
          <w:iCs/>
          <w:u w:val="single"/>
        </w:rPr>
        <w:t xml:space="preserve"> antitrust</w:t>
      </w:r>
      <w:r w:rsidRPr="00363129">
        <w:rPr>
          <w:rFonts w:ascii="Calibri" w:eastAsia="Calibri" w:hAnsi="Calibri" w:cs="Calibri"/>
          <w:u w:val="single"/>
        </w:rPr>
        <w:t xml:space="preserve"> </w:t>
      </w:r>
      <w:r w:rsidRPr="00363129">
        <w:rPr>
          <w:rFonts w:ascii="Calibri" w:eastAsia="Calibri" w:hAnsi="Calibri" w:cs="Calibri"/>
          <w:highlight w:val="green"/>
          <w:u w:val="single"/>
        </w:rPr>
        <w:t>priorities</w:t>
      </w:r>
      <w:r w:rsidRPr="00363129">
        <w:rPr>
          <w:rFonts w:ascii="Calibri" w:eastAsia="Calibri" w:hAnsi="Calibri" w:cs="Calibri"/>
          <w:sz w:val="16"/>
        </w:rPr>
        <w:t xml:space="preserve"> around the time of the legislation’s passage oscillated between tempering trusts and shepherding business to further national economic strength, all towards the domestic interest. They </w:t>
      </w:r>
      <w:r w:rsidRPr="00363129">
        <w:rPr>
          <w:rFonts w:ascii="Calibri" w:eastAsia="Calibri" w:hAnsi="Calibri" w:cs="Calibri"/>
          <w:highlight w:val="green"/>
          <w:u w:val="single"/>
        </w:rPr>
        <w:t>shaped a</w:t>
      </w:r>
      <w:r w:rsidRPr="00363129">
        <w:rPr>
          <w:rFonts w:ascii="Calibri" w:eastAsia="Calibri" w:hAnsi="Calibri" w:cs="Calibri"/>
          <w:u w:val="single"/>
        </w:rPr>
        <w:t xml:space="preserve"> </w:t>
      </w:r>
      <w:r w:rsidRPr="00363129">
        <w:rPr>
          <w:rFonts w:ascii="Calibri" w:eastAsia="Calibri" w:hAnsi="Calibri" w:cs="Calibri"/>
          <w:highlight w:val="green"/>
          <w:u w:val="single"/>
        </w:rPr>
        <w:t>regulatory environment</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that </w:t>
      </w:r>
      <w:r w:rsidRPr="00363129">
        <w:rPr>
          <w:rFonts w:ascii="Calibri" w:eastAsia="Calibri" w:hAnsi="Calibri" w:cs="Calibri"/>
          <w:b/>
          <w:iCs/>
          <w:highlight w:val="green"/>
          <w:u w:val="single"/>
        </w:rPr>
        <w:t>would reemerge abroad</w:t>
      </w:r>
      <w:r w:rsidRPr="00363129">
        <w:rPr>
          <w:rFonts w:ascii="Calibri" w:eastAsia="Calibri" w:hAnsi="Calibri" w:cs="Calibri"/>
          <w:u w:val="single"/>
        </w:rPr>
        <w:t xml:space="preserve"> in </w:t>
      </w:r>
      <w:r w:rsidRPr="00363129">
        <w:rPr>
          <w:rFonts w:ascii="Calibri" w:eastAsia="Calibri" w:hAnsi="Calibri" w:cs="Calibri"/>
          <w:b/>
          <w:iCs/>
          <w:u w:val="single"/>
        </w:rPr>
        <w:t xml:space="preserve">many </w:t>
      </w:r>
      <w:r w:rsidRPr="00363129">
        <w:rPr>
          <w:rFonts w:ascii="Calibri" w:eastAsia="Calibri" w:hAnsi="Calibri" w:cs="Calibri"/>
          <w:u w:val="single"/>
        </w:rPr>
        <w:t>later-developing countries</w:t>
      </w:r>
      <w:r w:rsidRPr="00363129">
        <w:rPr>
          <w:rFonts w:ascii="Calibri" w:eastAsia="Calibri" w:hAnsi="Calibri" w:cs="Calibri"/>
          <w:sz w:val="16"/>
        </w:rPr>
        <w:t>.</w:t>
      </w:r>
    </w:p>
    <w:p w14:paraId="0B7A3525"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w:t>
      </w:r>
      <w:r w:rsidRPr="00363129">
        <w:rPr>
          <w:rFonts w:ascii="Calibri" w:eastAsia="Calibri" w:hAnsi="Calibri" w:cs="Calibri"/>
          <w:u w:val="single"/>
        </w:rPr>
        <w:t xml:space="preserve">deepening </w:t>
      </w:r>
      <w:r w:rsidRPr="00363129">
        <w:rPr>
          <w:rFonts w:ascii="Calibri" w:eastAsia="Calibri" w:hAnsi="Calibri" w:cs="Calibri"/>
          <w:highlight w:val="green"/>
          <w:u w:val="single"/>
        </w:rPr>
        <w:t>global retreat</w:t>
      </w:r>
      <w:r w:rsidRPr="00363129">
        <w:rPr>
          <w:rFonts w:ascii="Calibri" w:eastAsia="Calibri" w:hAnsi="Calibri" w:cs="Calibri"/>
          <w:sz w:val="16"/>
          <w:highlight w:val="green"/>
        </w:rPr>
        <w:t xml:space="preserve"> </w:t>
      </w:r>
      <w:r w:rsidRPr="00363129">
        <w:rPr>
          <w:rFonts w:ascii="Calibri" w:eastAsia="Calibri" w:hAnsi="Calibri" w:cs="Calibri"/>
          <w:highlight w:val="green"/>
          <w:u w:val="single"/>
        </w:rPr>
        <w:t xml:space="preserve">from </w:t>
      </w:r>
      <w:r w:rsidRPr="00363129">
        <w:rPr>
          <w:rFonts w:ascii="Calibri" w:eastAsia="Calibri" w:hAnsi="Calibri" w:cs="Calibri"/>
          <w:b/>
          <w:iCs/>
          <w:sz w:val="40"/>
          <w:szCs w:val="40"/>
          <w:highlight w:val="green"/>
          <w:u w:val="single"/>
        </w:rPr>
        <w:t>internationalism</w:t>
      </w:r>
      <w:r w:rsidRPr="00363129">
        <w:rPr>
          <w:rFonts w:ascii="Calibri" w:eastAsia="Calibri" w:hAnsi="Calibri" w:cs="Calibri"/>
          <w:sz w:val="16"/>
        </w:rPr>
        <w:t xml:space="preserve"> </w:t>
      </w:r>
      <w:r w:rsidRPr="00363129">
        <w:rPr>
          <w:rFonts w:ascii="Calibri" w:eastAsia="Calibri" w:hAnsi="Calibri" w:cs="Calibri"/>
          <w:b/>
          <w:i/>
          <w:u w:val="single"/>
        </w:rPr>
        <w:t>and</w:t>
      </w:r>
      <w:r w:rsidRPr="00363129">
        <w:rPr>
          <w:rFonts w:ascii="Calibri" w:eastAsia="Calibri" w:hAnsi="Calibri" w:cs="Calibri"/>
          <w:u w:val="single"/>
        </w:rPr>
        <w:t xml:space="preserve"> free market principles </w:t>
      </w:r>
      <w:r w:rsidRPr="00363129">
        <w:rPr>
          <w:rFonts w:ascii="Calibri" w:eastAsia="Calibri" w:hAnsi="Calibri" w:cs="Calibri"/>
          <w:highlight w:val="green"/>
          <w:u w:val="single"/>
        </w:rPr>
        <w:t>in the</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present </w:t>
      </w:r>
      <w:r w:rsidRPr="00363129">
        <w:rPr>
          <w:rFonts w:ascii="Calibri" w:eastAsia="Calibri" w:hAnsi="Calibri" w:cs="Calibri"/>
          <w:u w:val="single"/>
        </w:rPr>
        <w:t>day,</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with </w:t>
      </w:r>
      <w:r w:rsidRPr="00363129">
        <w:rPr>
          <w:rFonts w:ascii="Calibri" w:eastAsia="Calibri" w:hAnsi="Calibri" w:cs="Calibri"/>
          <w:u w:val="single"/>
        </w:rPr>
        <w:t xml:space="preserve">the specter of </w:t>
      </w:r>
      <w:r w:rsidRPr="00363129">
        <w:rPr>
          <w:rFonts w:ascii="Calibri" w:eastAsia="Calibri" w:hAnsi="Calibri" w:cs="Calibri"/>
          <w:b/>
          <w:iCs/>
          <w:highlight w:val="green"/>
          <w:u w:val="single"/>
        </w:rPr>
        <w:t>trade wars looming</w:t>
      </w:r>
      <w:r w:rsidRPr="00363129">
        <w:rPr>
          <w:rFonts w:ascii="Calibri" w:eastAsia="Calibri" w:hAnsi="Calibri" w:cs="Calibri"/>
          <w:sz w:val="16"/>
        </w:rPr>
        <w:t xml:space="preserve">, </w:t>
      </w:r>
      <w:r w:rsidRPr="00363129">
        <w:rPr>
          <w:rFonts w:ascii="Calibri" w:eastAsia="Calibri" w:hAnsi="Calibri" w:cs="Calibri"/>
          <w:u w:val="single"/>
        </w:rPr>
        <w:t>is</w:t>
      </w:r>
      <w:r w:rsidRPr="00363129">
        <w:rPr>
          <w:rFonts w:ascii="Calibri" w:eastAsia="Calibri" w:hAnsi="Calibri" w:cs="Calibri"/>
          <w:highlight w:val="green"/>
          <w:u w:val="single"/>
        </w:rPr>
        <w:t xml:space="preserve"> exacerbated by nationalist</w:t>
      </w:r>
      <w:r w:rsidRPr="00363129">
        <w:rPr>
          <w:rFonts w:ascii="Calibri" w:eastAsia="Calibri" w:hAnsi="Calibri" w:cs="Calibri"/>
          <w:u w:val="single"/>
        </w:rPr>
        <w:t xml:space="preserve"> </w:t>
      </w:r>
      <w:r w:rsidRPr="00363129">
        <w:rPr>
          <w:rFonts w:ascii="Calibri" w:eastAsia="Calibri" w:hAnsi="Calibri" w:cs="Calibri"/>
          <w:highlight w:val="green"/>
          <w:u w:val="single"/>
        </w:rPr>
        <w:t>competition regimes</w:t>
      </w:r>
      <w:r w:rsidRPr="00363129">
        <w:rPr>
          <w:rFonts w:ascii="Calibri" w:eastAsia="Calibri" w:hAnsi="Calibri" w:cs="Calibri"/>
          <w:u w:val="single"/>
        </w:rPr>
        <w:t xml:space="preserve"> that </w:t>
      </w:r>
      <w:r w:rsidRPr="00363129">
        <w:rPr>
          <w:rFonts w:ascii="Calibri" w:eastAsia="Calibri" w:hAnsi="Calibri" w:cs="Calibri"/>
          <w:b/>
          <w:iCs/>
          <w:u w:val="single"/>
        </w:rPr>
        <w:t xml:space="preserve">are </w:t>
      </w:r>
      <w:r w:rsidRPr="00363129">
        <w:rPr>
          <w:rFonts w:ascii="Calibri" w:eastAsia="Calibri" w:hAnsi="Calibri" w:cs="Calibri"/>
          <w:b/>
          <w:iCs/>
          <w:highlight w:val="green"/>
          <w:u w:val="single"/>
        </w:rPr>
        <w:t>derivative of a U.S. model</w:t>
      </w:r>
      <w:r w:rsidRPr="00363129">
        <w:rPr>
          <w:rFonts w:ascii="Calibri" w:eastAsia="Calibri" w:hAnsi="Calibri" w:cs="Calibri"/>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6A5587C8" w14:textId="77777777" w:rsidR="00363129" w:rsidRPr="00363129" w:rsidRDefault="00363129" w:rsidP="00363129">
      <w:pPr>
        <w:rPr>
          <w:rFonts w:ascii="Calibri" w:eastAsia="Calibri" w:hAnsi="Calibri" w:cs="Calibri"/>
        </w:rPr>
      </w:pPr>
    </w:p>
    <w:p w14:paraId="6E46FE76"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Globally, independence of antitrust agencies will prove key – checks spiraling economic nationalisms that’ll crush liberal peace. </w:t>
      </w:r>
    </w:p>
    <w:p w14:paraId="349CE9E8"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Nam ‘18</w:t>
      </w:r>
    </w:p>
    <w:p w14:paraId="02C638A2"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0977600B" w14:textId="77777777" w:rsidR="00363129" w:rsidRPr="00363129" w:rsidRDefault="00363129" w:rsidP="00363129">
      <w:pPr>
        <w:rPr>
          <w:rFonts w:ascii="Calibri" w:eastAsia="Calibri" w:hAnsi="Calibri" w:cs="Calibri"/>
        </w:rPr>
      </w:pPr>
    </w:p>
    <w:p w14:paraId="43AC3A8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363129">
        <w:rPr>
          <w:rFonts w:ascii="Calibri" w:eastAsia="Calibri" w:hAnsi="Calibri" w:cs="Calibri"/>
          <w:b/>
          <w:iCs/>
          <w:u w:val="single"/>
        </w:rPr>
        <w:t>creeping</w:t>
      </w:r>
      <w:r w:rsidRPr="00363129">
        <w:rPr>
          <w:rFonts w:ascii="Calibri" w:eastAsia="Calibri" w:hAnsi="Calibri" w:cs="Calibri"/>
          <w:highlight w:val="green"/>
          <w:u w:val="single"/>
        </w:rPr>
        <w:t xml:space="preserve"> loss of </w:t>
      </w:r>
      <w:r w:rsidRPr="00363129">
        <w:rPr>
          <w:rFonts w:ascii="Calibri" w:eastAsia="Calibri" w:hAnsi="Calibri" w:cs="Calibri"/>
          <w:u w:val="single"/>
        </w:rPr>
        <w:t xml:space="preserve">public </w:t>
      </w:r>
      <w:r w:rsidRPr="00363129">
        <w:rPr>
          <w:rFonts w:ascii="Calibri" w:eastAsia="Calibri" w:hAnsi="Calibri" w:cs="Calibri"/>
          <w:highlight w:val="green"/>
          <w:u w:val="single"/>
        </w:rPr>
        <w:t xml:space="preserve">confidence in </w:t>
      </w:r>
      <w:r w:rsidRPr="00363129">
        <w:rPr>
          <w:rFonts w:ascii="Calibri" w:eastAsia="Calibri" w:hAnsi="Calibri" w:cs="Calibri"/>
          <w:u w:val="single"/>
        </w:rPr>
        <w:t>open</w:t>
      </w:r>
      <w:r w:rsidRPr="00363129">
        <w:rPr>
          <w:rFonts w:ascii="Calibri" w:eastAsia="Calibri" w:hAnsi="Calibri" w:cs="Calibri"/>
          <w:highlight w:val="green"/>
          <w:u w:val="single"/>
        </w:rPr>
        <w:t xml:space="preserve"> markets</w:t>
      </w:r>
      <w:r w:rsidRPr="00363129">
        <w:rPr>
          <w:rFonts w:ascii="Calibri" w:eastAsia="Calibri" w:hAnsi="Calibri" w:cs="Calibri"/>
          <w:sz w:val="16"/>
        </w:rPr>
        <w:t>—</w:t>
      </w:r>
      <w:r w:rsidRPr="00363129">
        <w:rPr>
          <w:rFonts w:ascii="Calibri" w:eastAsia="Calibri" w:hAnsi="Calibri" w:cs="Calibri"/>
          <w:b/>
          <w:iCs/>
          <w:highlight w:val="green"/>
          <w:u w:val="single"/>
        </w:rPr>
        <w:t>coupled with</w:t>
      </w:r>
      <w:r w:rsidRPr="00363129">
        <w:rPr>
          <w:rFonts w:ascii="Calibri" w:eastAsia="Calibri" w:hAnsi="Calibri" w:cs="Calibri"/>
          <w:highlight w:val="green"/>
          <w:u w:val="single"/>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obstacles to</w:t>
      </w:r>
      <w:r w:rsidRPr="00363129">
        <w:rPr>
          <w:rFonts w:ascii="Calibri" w:eastAsia="Calibri" w:hAnsi="Calibri" w:cs="Calibri"/>
          <w:sz w:val="16"/>
        </w:rPr>
        <w:t xml:space="preserve"> coherent global </w:t>
      </w:r>
      <w:r w:rsidRPr="00363129">
        <w:rPr>
          <w:rFonts w:ascii="Calibri" w:eastAsia="Calibri" w:hAnsi="Calibri" w:cs="Calibri"/>
          <w:highlight w:val="green"/>
          <w:u w:val="single"/>
        </w:rPr>
        <w:t xml:space="preserve">antitrust enforcement </w:t>
      </w:r>
      <w:r w:rsidRPr="00363129">
        <w:rPr>
          <w:rFonts w:ascii="Calibri" w:eastAsia="Calibri" w:hAnsi="Calibri" w:cs="Calibri"/>
          <w:u w:val="single"/>
        </w:rPr>
        <w:t>that bear the FTC A</w:t>
      </w:r>
      <w:r w:rsidRPr="00363129">
        <w:rPr>
          <w:rFonts w:ascii="Calibri" w:eastAsia="Calibri" w:hAnsi="Calibri" w:cs="Calibri"/>
          <w:sz w:val="16"/>
        </w:rPr>
        <w:t>ct</w:t>
      </w:r>
      <w:r w:rsidRPr="00363129">
        <w:rPr>
          <w:rFonts w:ascii="Calibri" w:eastAsia="Calibri" w:hAnsi="Calibri" w:cs="Calibri"/>
          <w:u w:val="single"/>
        </w:rPr>
        <w:t>’s</w:t>
      </w:r>
      <w:r w:rsidRPr="00363129">
        <w:rPr>
          <w:rFonts w:ascii="Calibri" w:eastAsia="Calibri" w:hAnsi="Calibri" w:cs="Calibri"/>
          <w:sz w:val="16"/>
        </w:rPr>
        <w:t xml:space="preserve"> </w:t>
      </w:r>
      <w:r w:rsidRPr="00363129">
        <w:rPr>
          <w:rFonts w:ascii="Calibri" w:eastAsia="Calibri" w:hAnsi="Calibri" w:cs="Calibri"/>
          <w:u w:val="single"/>
        </w:rPr>
        <w:t>influence</w:t>
      </w:r>
      <w:r w:rsidRPr="00363129">
        <w:rPr>
          <w:rFonts w:ascii="Calibri" w:eastAsia="Calibri" w:hAnsi="Calibri" w:cs="Calibri"/>
          <w:sz w:val="16"/>
        </w:rPr>
        <w:t xml:space="preserve">, </w:t>
      </w:r>
      <w:r w:rsidRPr="00363129">
        <w:rPr>
          <w:rFonts w:ascii="Calibri" w:eastAsia="Calibri" w:hAnsi="Calibri" w:cs="Calibri"/>
          <w:b/>
          <w:iCs/>
          <w:u w:val="single"/>
        </w:rPr>
        <w:t>as illustrated in this Article</w:t>
      </w:r>
      <w:r w:rsidRPr="00363129">
        <w:rPr>
          <w:rFonts w:ascii="Calibri" w:eastAsia="Calibri" w:hAnsi="Calibri" w:cs="Calibri"/>
          <w:sz w:val="16"/>
        </w:rPr>
        <w:t>—</w:t>
      </w:r>
      <w:r w:rsidRPr="00363129">
        <w:rPr>
          <w:rFonts w:ascii="Calibri" w:eastAsia="Calibri" w:hAnsi="Calibri" w:cs="Calibri"/>
          <w:highlight w:val="green"/>
          <w:u w:val="single"/>
        </w:rPr>
        <w:t>risks amplifying the problem</w:t>
      </w:r>
      <w:r w:rsidRPr="00363129">
        <w:rPr>
          <w:rFonts w:ascii="Calibri" w:eastAsia="Calibri" w:hAnsi="Calibri" w:cs="Calibri"/>
          <w:sz w:val="16"/>
        </w:rPr>
        <w:t xml:space="preserve">. </w:t>
      </w:r>
      <w:r w:rsidRPr="00363129">
        <w:rPr>
          <w:rFonts w:ascii="Calibri" w:eastAsia="Calibri" w:hAnsi="Calibri" w:cs="Calibri"/>
          <w:u w:val="single"/>
        </w:rPr>
        <w:t>As anti-free trade agendas</w:t>
      </w:r>
      <w:r w:rsidRPr="00363129">
        <w:rPr>
          <w:rFonts w:ascii="Calibri" w:eastAsia="Calibri" w:hAnsi="Calibri" w:cs="Calibri"/>
          <w:sz w:val="16"/>
        </w:rPr>
        <w:t xml:space="preserve"> continue to </w:t>
      </w:r>
      <w:r w:rsidRPr="00363129">
        <w:rPr>
          <w:rFonts w:ascii="Calibri" w:eastAsia="Calibri" w:hAnsi="Calibri" w:cs="Calibri"/>
          <w:u w:val="single"/>
        </w:rPr>
        <w:t>garner more mainstream popularity</w:t>
      </w:r>
      <w:r w:rsidRPr="00363129">
        <w:rPr>
          <w:rFonts w:ascii="Calibri" w:eastAsia="Calibri" w:hAnsi="Calibri" w:cs="Calibri"/>
          <w:sz w:val="16"/>
        </w:rPr>
        <w:t xml:space="preserve"> for formerly counter-establishment parties, a </w:t>
      </w:r>
      <w:r w:rsidRPr="00363129">
        <w:rPr>
          <w:rFonts w:ascii="Calibri" w:eastAsia="Calibri" w:hAnsi="Calibri" w:cs="Calibri"/>
          <w:highlight w:val="green"/>
          <w:u w:val="single"/>
        </w:rPr>
        <w:t>prolif</w:t>
      </w:r>
      <w:r w:rsidRPr="00363129">
        <w:rPr>
          <w:rFonts w:ascii="Calibri" w:eastAsia="Calibri" w:hAnsi="Calibri" w:cs="Calibri"/>
          <w:sz w:val="16"/>
        </w:rPr>
        <w:t xml:space="preserve">eration </w:t>
      </w:r>
      <w:r w:rsidRPr="00363129">
        <w:rPr>
          <w:rFonts w:ascii="Calibri" w:eastAsia="Calibri" w:hAnsi="Calibri" w:cs="Calibri"/>
          <w:highlight w:val="green"/>
          <w:u w:val="single"/>
        </w:rPr>
        <w:t xml:space="preserve">of </w:t>
      </w:r>
      <w:r w:rsidRPr="00363129">
        <w:rPr>
          <w:rFonts w:ascii="Calibri" w:eastAsia="Calibri" w:hAnsi="Calibri" w:cs="Calibri"/>
          <w:b/>
          <w:iCs/>
          <w:u w:val="single"/>
        </w:rPr>
        <w:t>protectionist</w:t>
      </w:r>
      <w:r w:rsidRPr="00363129">
        <w:rPr>
          <w:rFonts w:ascii="Calibri" w:eastAsia="Calibri" w:hAnsi="Calibri" w:cs="Calibri"/>
          <w:highlight w:val="green"/>
          <w:u w:val="single"/>
        </w:rPr>
        <w:t xml:space="preserve"> silos</w:t>
      </w:r>
      <w:r w:rsidRPr="00363129">
        <w:rPr>
          <w:rFonts w:ascii="Calibri" w:eastAsia="Calibri" w:hAnsi="Calibri" w:cs="Calibri"/>
          <w:sz w:val="16"/>
        </w:rPr>
        <w:t xml:space="preserve"> </w:t>
      </w:r>
      <w:r w:rsidRPr="00363129">
        <w:rPr>
          <w:rFonts w:ascii="Calibri" w:eastAsia="Calibri" w:hAnsi="Calibri" w:cs="Calibri"/>
          <w:u w:val="single"/>
        </w:rPr>
        <w:t xml:space="preserve">could </w:t>
      </w:r>
      <w:r w:rsidRPr="00363129">
        <w:rPr>
          <w:rFonts w:ascii="Calibri" w:eastAsia="Calibri" w:hAnsi="Calibri" w:cs="Calibri"/>
          <w:highlight w:val="green"/>
          <w:u w:val="single"/>
        </w:rPr>
        <w:t xml:space="preserve">tempt </w:t>
      </w:r>
      <w:r w:rsidRPr="00363129">
        <w:rPr>
          <w:rFonts w:ascii="Calibri" w:eastAsia="Calibri" w:hAnsi="Calibri" w:cs="Calibri"/>
          <w:u w:val="single"/>
        </w:rPr>
        <w:t xml:space="preserve">even </w:t>
      </w:r>
      <w:r w:rsidRPr="00363129">
        <w:rPr>
          <w:rFonts w:ascii="Calibri" w:eastAsia="Calibri" w:hAnsi="Calibri" w:cs="Calibri"/>
          <w:highlight w:val="green"/>
          <w:u w:val="single"/>
        </w:rPr>
        <w:t xml:space="preserve">governments </w:t>
      </w:r>
      <w:r w:rsidRPr="00363129">
        <w:rPr>
          <w:rFonts w:ascii="Calibri" w:eastAsia="Calibri" w:hAnsi="Calibri" w:cs="Calibri"/>
          <w:u w:val="single"/>
        </w:rPr>
        <w:t>that,</w:t>
      </w:r>
      <w:r w:rsidRPr="00363129">
        <w:rPr>
          <w:rFonts w:ascii="Calibri" w:eastAsia="Calibri" w:hAnsi="Calibri" w:cs="Calibri"/>
          <w:sz w:val="16"/>
        </w:rPr>
        <w:t xml:space="preserve"> for the most part, </w:t>
      </w:r>
      <w:r w:rsidRPr="00363129">
        <w:rPr>
          <w:rFonts w:ascii="Calibri" w:eastAsia="Calibri" w:hAnsi="Calibri" w:cs="Calibri"/>
          <w:u w:val="single"/>
        </w:rPr>
        <w:t>had moved past them</w:t>
      </w:r>
      <w:r w:rsidRPr="00363129">
        <w:rPr>
          <w:rFonts w:ascii="Calibri" w:eastAsia="Calibri" w:hAnsi="Calibri" w:cs="Calibri"/>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363129">
        <w:rPr>
          <w:rFonts w:ascii="Calibri" w:eastAsia="Calibri" w:hAnsi="Calibri" w:cs="Calibri"/>
          <w:sz w:val="16"/>
        </w:rPr>
        <w:t>liberalism in particular, are</w:t>
      </w:r>
      <w:proofErr w:type="gramEnd"/>
      <w:r w:rsidRPr="00363129">
        <w:rPr>
          <w:rFonts w:ascii="Calibri" w:eastAsia="Calibri" w:hAnsi="Calibri" w:cs="Calibri"/>
          <w:sz w:val="16"/>
        </w:rPr>
        <w:t xml:space="preserve"> threatening to motivate political circles accordingly. Even </w:t>
      </w:r>
      <w:r w:rsidRPr="00363129">
        <w:rPr>
          <w:rFonts w:ascii="Calibri" w:eastAsia="Calibri" w:hAnsi="Calibri" w:cs="Calibri"/>
          <w:b/>
          <w:iCs/>
          <w:u w:val="single"/>
        </w:rPr>
        <w:t>perennial</w:t>
      </w:r>
      <w:r w:rsidRPr="00363129">
        <w:rPr>
          <w:rFonts w:ascii="Calibri" w:eastAsia="Calibri" w:hAnsi="Calibri" w:cs="Calibri"/>
          <w:b/>
          <w:iCs/>
          <w:highlight w:val="green"/>
          <w:u w:val="single"/>
        </w:rPr>
        <w:t xml:space="preserve"> norms</w:t>
      </w:r>
      <w:r w:rsidRPr="00363129">
        <w:rPr>
          <w:rFonts w:ascii="Calibri" w:eastAsia="Calibri" w:hAnsi="Calibri" w:cs="Calibri"/>
          <w:sz w:val="16"/>
        </w:rPr>
        <w:t xml:space="preserve"> and conventions </w:t>
      </w:r>
      <w:r w:rsidRPr="00363129">
        <w:rPr>
          <w:rFonts w:ascii="Calibri" w:eastAsia="Calibri" w:hAnsi="Calibri" w:cs="Calibri"/>
          <w:highlight w:val="green"/>
          <w:u w:val="single"/>
        </w:rPr>
        <w:t xml:space="preserve">of </w:t>
      </w:r>
      <w:r w:rsidRPr="00363129">
        <w:rPr>
          <w:rFonts w:ascii="Calibri" w:eastAsia="Calibri" w:hAnsi="Calibri" w:cs="Calibri"/>
          <w:b/>
          <w:iCs/>
          <w:highlight w:val="green"/>
          <w:u w:val="single"/>
        </w:rPr>
        <w:t xml:space="preserve">the U.S. </w:t>
      </w:r>
      <w:r w:rsidRPr="00363129">
        <w:rPr>
          <w:rFonts w:ascii="Calibri" w:eastAsia="Calibri" w:hAnsi="Calibri" w:cs="Calibri"/>
          <w:b/>
          <w:iCs/>
          <w:u w:val="single"/>
        </w:rPr>
        <w:t xml:space="preserve">competition </w:t>
      </w:r>
      <w:r w:rsidRPr="00363129">
        <w:rPr>
          <w:rFonts w:ascii="Calibri" w:eastAsia="Calibri" w:hAnsi="Calibri" w:cs="Calibri"/>
          <w:b/>
          <w:iCs/>
          <w:highlight w:val="green"/>
          <w:u w:val="single"/>
        </w:rPr>
        <w:t>regime</w:t>
      </w:r>
      <w:r w:rsidRPr="00363129">
        <w:rPr>
          <w:rFonts w:ascii="Calibri" w:eastAsia="Calibri" w:hAnsi="Calibri" w:cs="Calibri"/>
          <w:sz w:val="16"/>
        </w:rPr>
        <w:t xml:space="preserve"> </w:t>
      </w:r>
      <w:r w:rsidRPr="00363129">
        <w:rPr>
          <w:rFonts w:ascii="Calibri" w:eastAsia="Calibri" w:hAnsi="Calibri" w:cs="Calibri"/>
          <w:u w:val="single"/>
        </w:rPr>
        <w:t xml:space="preserve">which evolved to </w:t>
      </w:r>
      <w:r w:rsidRPr="00363129">
        <w:rPr>
          <w:rFonts w:ascii="Calibri" w:eastAsia="Calibri" w:hAnsi="Calibri" w:cs="Calibri"/>
          <w:highlight w:val="green"/>
          <w:u w:val="single"/>
        </w:rPr>
        <w:t>safeguard</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regulator independence at home </w:t>
      </w:r>
      <w:r w:rsidRPr="00363129">
        <w:rPr>
          <w:rFonts w:ascii="Calibri" w:eastAsia="Calibri" w:hAnsi="Calibri" w:cs="Calibri"/>
          <w:u w:val="single"/>
        </w:rPr>
        <w:t>are</w:t>
      </w:r>
      <w:r w:rsidRPr="00363129">
        <w:rPr>
          <w:rFonts w:ascii="Calibri" w:eastAsia="Calibri" w:hAnsi="Calibri" w:cs="Calibri"/>
          <w:highlight w:val="green"/>
          <w:u w:val="single"/>
        </w:rPr>
        <w:t xml:space="preserve"> no longer above disruption;</w:t>
      </w:r>
      <w:r w:rsidRPr="00363129">
        <w:rPr>
          <w:rFonts w:ascii="Calibri" w:eastAsia="Calibri" w:hAnsi="Calibri" w:cs="Calibri"/>
          <w:sz w:val="16"/>
        </w:rPr>
        <w:t xml:space="preserve"> </w:t>
      </w:r>
      <w:r w:rsidRPr="00363129">
        <w:rPr>
          <w:rFonts w:ascii="Calibri" w:eastAsia="Calibri" w:hAnsi="Calibri" w:cs="Calibri"/>
          <w:u w:val="single"/>
        </w:rPr>
        <w:t>the</w:t>
      </w:r>
      <w:r w:rsidRPr="00363129">
        <w:rPr>
          <w:rFonts w:ascii="Calibri" w:eastAsia="Calibri" w:hAnsi="Calibri" w:cs="Calibri"/>
          <w:highlight w:val="green"/>
          <w:u w:val="single"/>
        </w:rPr>
        <w:t xml:space="preserve"> ambiguous statutory articulations that </w:t>
      </w:r>
      <w:r w:rsidRPr="00363129">
        <w:rPr>
          <w:rFonts w:ascii="Calibri" w:eastAsia="Calibri" w:hAnsi="Calibri" w:cs="Calibri"/>
          <w:b/>
          <w:iCs/>
          <w:highlight w:val="green"/>
          <w:u w:val="single"/>
        </w:rPr>
        <w:t>carried</w:t>
      </w:r>
      <w:r w:rsidRPr="00363129">
        <w:rPr>
          <w:rFonts w:ascii="Calibri" w:eastAsia="Calibri" w:hAnsi="Calibri" w:cs="Calibri"/>
          <w:b/>
          <w:iCs/>
          <w:u w:val="single"/>
        </w:rPr>
        <w:t xml:space="preserve"> over </w:t>
      </w:r>
      <w:r w:rsidRPr="00363129">
        <w:rPr>
          <w:rFonts w:ascii="Calibri" w:eastAsia="Calibri" w:hAnsi="Calibri" w:cs="Calibri"/>
          <w:b/>
          <w:iCs/>
          <w:highlight w:val="green"/>
          <w:u w:val="single"/>
        </w:rPr>
        <w:t>abroad</w:t>
      </w:r>
      <w:r w:rsidRPr="00363129">
        <w:rPr>
          <w:rFonts w:ascii="Calibri" w:eastAsia="Calibri" w:hAnsi="Calibri" w:cs="Calibri"/>
          <w:sz w:val="16"/>
        </w:rPr>
        <w:t xml:space="preserve"> to empower strong executives </w:t>
      </w:r>
      <w:r w:rsidRPr="00363129">
        <w:rPr>
          <w:rFonts w:ascii="Calibri" w:eastAsia="Calibri" w:hAnsi="Calibri" w:cs="Calibri"/>
          <w:u w:val="single"/>
        </w:rPr>
        <w:t xml:space="preserve">are </w:t>
      </w:r>
      <w:r w:rsidRPr="00363129">
        <w:rPr>
          <w:rFonts w:ascii="Calibri" w:eastAsia="Calibri" w:hAnsi="Calibri" w:cs="Calibri"/>
          <w:highlight w:val="green"/>
          <w:u w:val="single"/>
        </w:rPr>
        <w:t>likewise play</w:t>
      </w:r>
      <w:r w:rsidRPr="00363129">
        <w:rPr>
          <w:rFonts w:ascii="Calibri" w:eastAsia="Calibri" w:hAnsi="Calibri" w:cs="Calibri"/>
          <w:u w:val="single"/>
        </w:rPr>
        <w:t>ing</w:t>
      </w:r>
      <w:r w:rsidRPr="00363129">
        <w:rPr>
          <w:rFonts w:ascii="Calibri" w:eastAsia="Calibri" w:hAnsi="Calibri" w:cs="Calibri"/>
          <w:sz w:val="16"/>
        </w:rPr>
        <w:t xml:space="preserve"> </w:t>
      </w:r>
      <w:r w:rsidRPr="00363129">
        <w:rPr>
          <w:rFonts w:ascii="Calibri" w:eastAsia="Calibri" w:hAnsi="Calibri" w:cs="Calibri"/>
          <w:highlight w:val="green"/>
          <w:u w:val="single"/>
        </w:rPr>
        <w:t>a</w:t>
      </w:r>
      <w:r w:rsidRPr="00363129">
        <w:rPr>
          <w:rFonts w:ascii="Calibri" w:eastAsia="Calibri" w:hAnsi="Calibri" w:cs="Calibri"/>
          <w:u w:val="single"/>
        </w:rPr>
        <w:t xml:space="preserve"> </w:t>
      </w:r>
      <w:r w:rsidRPr="00363129">
        <w:rPr>
          <w:rFonts w:ascii="Calibri" w:eastAsia="Calibri" w:hAnsi="Calibri" w:cs="Calibri"/>
          <w:sz w:val="16"/>
        </w:rPr>
        <w:t xml:space="preserve">paper tiger </w:t>
      </w:r>
      <w:r w:rsidRPr="00363129">
        <w:rPr>
          <w:rFonts w:ascii="Calibri" w:eastAsia="Calibri" w:hAnsi="Calibri" w:cs="Calibri"/>
          <w:highlight w:val="green"/>
          <w:u w:val="single"/>
        </w:rPr>
        <w:t>role</w:t>
      </w:r>
      <w:r w:rsidRPr="00363129">
        <w:rPr>
          <w:rFonts w:ascii="Calibri" w:eastAsia="Calibri" w:hAnsi="Calibri" w:cs="Calibri"/>
          <w:sz w:val="16"/>
        </w:rPr>
        <w:t xml:space="preserve"> domestically </w:t>
      </w:r>
      <w:r w:rsidRPr="00363129">
        <w:rPr>
          <w:rFonts w:ascii="Calibri" w:eastAsia="Calibri" w:hAnsi="Calibri" w:cs="Calibri"/>
          <w:u w:val="single"/>
        </w:rPr>
        <w:t>of late</w:t>
      </w:r>
      <w:r w:rsidRPr="00363129">
        <w:rPr>
          <w:rFonts w:ascii="Calibri" w:eastAsia="Calibri" w:hAnsi="Calibri" w:cs="Calibri"/>
          <w:sz w:val="16"/>
        </w:rPr>
        <w:t>.155</w:t>
      </w:r>
    </w:p>
    <w:p w14:paraId="414DFDD0"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Protectionist policies</w:t>
      </w:r>
      <w:r w:rsidRPr="00363129">
        <w:rPr>
          <w:rFonts w:ascii="Calibri" w:eastAsia="Calibri" w:hAnsi="Calibri" w:cs="Calibri"/>
          <w:sz w:val="16"/>
        </w:rPr>
        <w:t xml:space="preserve"> designed to compromise market competition—for all its documented excesses and inadequacies—</w:t>
      </w:r>
      <w:r w:rsidRPr="00363129">
        <w:rPr>
          <w:rFonts w:ascii="Calibri" w:eastAsia="Calibri" w:hAnsi="Calibri" w:cs="Calibri"/>
          <w:highlight w:val="green"/>
          <w:u w:val="single"/>
        </w:rPr>
        <w:t>would sap</w:t>
      </w:r>
      <w:r w:rsidRPr="00363129">
        <w:rPr>
          <w:rFonts w:ascii="Calibri" w:eastAsia="Calibri" w:hAnsi="Calibri" w:cs="Calibri"/>
          <w:sz w:val="16"/>
        </w:rPr>
        <w:t xml:space="preserve"> its creative vitality and the concurrent </w:t>
      </w:r>
      <w:r w:rsidRPr="00363129">
        <w:rPr>
          <w:rFonts w:ascii="Calibri" w:eastAsia="Calibri" w:hAnsi="Calibri" w:cs="Calibri"/>
          <w:b/>
          <w:iCs/>
          <w:highlight w:val="green"/>
          <w:u w:val="single"/>
        </w:rPr>
        <w:t>liberal peace</w:t>
      </w:r>
      <w:r w:rsidRPr="00363129">
        <w:rPr>
          <w:rFonts w:ascii="Calibri" w:eastAsia="Calibri" w:hAnsi="Calibri" w:cs="Calibri"/>
          <w:sz w:val="16"/>
          <w:szCs w:val="16"/>
        </w:rPr>
        <w:t xml:space="preserve">156 </w:t>
      </w:r>
      <w:r w:rsidRPr="00363129">
        <w:rPr>
          <w:rFonts w:ascii="Calibri" w:eastAsia="Calibri" w:hAnsi="Calibri" w:cs="Calibri"/>
          <w:b/>
          <w:iCs/>
          <w:u w:val="single"/>
        </w:rPr>
        <w:t>often taken for granted</w:t>
      </w:r>
      <w:r w:rsidRPr="00363129">
        <w:rPr>
          <w:rFonts w:ascii="Calibri" w:eastAsia="Calibri" w:hAnsi="Calibri" w:cs="Calibri"/>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363129">
        <w:rPr>
          <w:rFonts w:ascii="Calibri" w:eastAsia="Calibri" w:hAnsi="Calibri" w:cs="Calibri"/>
          <w:highlight w:val="green"/>
          <w:u w:val="single"/>
        </w:rPr>
        <w:t xml:space="preserve">the FTC </w:t>
      </w:r>
      <w:r w:rsidRPr="00363129">
        <w:rPr>
          <w:rFonts w:ascii="Calibri" w:eastAsia="Calibri" w:hAnsi="Calibri" w:cs="Calibri"/>
          <w:u w:val="single"/>
        </w:rPr>
        <w:t>A</w:t>
      </w:r>
      <w:r w:rsidRPr="00363129">
        <w:rPr>
          <w:rFonts w:ascii="Calibri" w:eastAsia="Calibri" w:hAnsi="Calibri" w:cs="Calibri"/>
          <w:sz w:val="16"/>
        </w:rPr>
        <w:t>ct</w:t>
      </w:r>
      <w:r w:rsidRPr="00363129">
        <w:rPr>
          <w:rFonts w:ascii="Calibri" w:eastAsia="Calibri" w:hAnsi="Calibri" w:cs="Calibri"/>
          <w:highlight w:val="green"/>
          <w:u w:val="single"/>
        </w:rPr>
        <w:t>’s</w:t>
      </w:r>
      <w:r w:rsidRPr="00363129">
        <w:rPr>
          <w:rFonts w:ascii="Calibri" w:eastAsia="Calibri" w:hAnsi="Calibri" w:cs="Calibri"/>
          <w:u w:val="single"/>
        </w:rPr>
        <w:t xml:space="preserve"> </w:t>
      </w:r>
      <w:r w:rsidRPr="00363129">
        <w:rPr>
          <w:rFonts w:ascii="Calibri" w:eastAsia="Calibri" w:hAnsi="Calibri" w:cs="Calibri"/>
          <w:b/>
          <w:iCs/>
          <w:highlight w:val="green"/>
          <w:u w:val="single"/>
        </w:rPr>
        <w:t>formative influence</w:t>
      </w:r>
      <w:r w:rsidRPr="00363129">
        <w:rPr>
          <w:rFonts w:ascii="Calibri" w:eastAsia="Calibri" w:hAnsi="Calibri" w:cs="Calibri"/>
          <w:sz w:val="16"/>
        </w:rPr>
        <w:t xml:space="preserve"> </w:t>
      </w:r>
      <w:r w:rsidRPr="00363129">
        <w:rPr>
          <w:rFonts w:ascii="Calibri" w:eastAsia="Calibri" w:hAnsi="Calibri" w:cs="Calibri"/>
          <w:highlight w:val="green"/>
          <w:u w:val="single"/>
        </w:rPr>
        <w:t>is not above</w:t>
      </w:r>
      <w:r w:rsidRPr="00363129">
        <w:rPr>
          <w:rFonts w:ascii="Calibri" w:eastAsia="Calibri" w:hAnsi="Calibri" w:cs="Calibri"/>
          <w:sz w:val="16"/>
        </w:rPr>
        <w:t xml:space="preserve"> scrutiny or</w:t>
      </w:r>
      <w:r w:rsidRPr="00363129">
        <w:rPr>
          <w:rFonts w:ascii="Calibri" w:eastAsia="Calibri" w:hAnsi="Calibri" w:cs="Calibri"/>
          <w:u w:val="single"/>
        </w:rPr>
        <w:t xml:space="preserve"> </w:t>
      </w:r>
      <w:r w:rsidRPr="00363129">
        <w:rPr>
          <w:rFonts w:ascii="Calibri" w:eastAsia="Calibri" w:hAnsi="Calibri" w:cs="Calibri"/>
          <w:highlight w:val="green"/>
          <w:u w:val="single"/>
        </w:rPr>
        <w:t>reproach.</w:t>
      </w:r>
      <w:r w:rsidRPr="00363129">
        <w:rPr>
          <w:rFonts w:ascii="Calibri" w:eastAsia="Calibri" w:hAnsi="Calibri" w:cs="Calibri"/>
          <w:u w:val="single"/>
        </w:rPr>
        <w:t xml:space="preserve"> </w:t>
      </w:r>
      <w:r w:rsidRPr="00363129">
        <w:rPr>
          <w:rFonts w:ascii="Calibri" w:eastAsia="Calibri" w:hAnsi="Calibri" w:cs="Calibri"/>
          <w:b/>
          <w:iCs/>
          <w:u w:val="single"/>
        </w:rPr>
        <w:t>Still-elusive</w:t>
      </w:r>
      <w:r w:rsidRPr="00363129">
        <w:rPr>
          <w:rFonts w:ascii="Calibri" w:eastAsia="Calibri" w:hAnsi="Calibri" w:cs="Calibri"/>
          <w:u w:val="single"/>
        </w:rPr>
        <w:t xml:space="preserve"> </w:t>
      </w:r>
      <w:r w:rsidRPr="00363129">
        <w:rPr>
          <w:rFonts w:ascii="Calibri" w:eastAsia="Calibri" w:hAnsi="Calibri" w:cs="Calibri"/>
          <w:highlight w:val="green"/>
          <w:u w:val="single"/>
        </w:rPr>
        <w:t>realization of</w:t>
      </w:r>
      <w:r w:rsidRPr="00363129">
        <w:rPr>
          <w:rFonts w:ascii="Calibri" w:eastAsia="Calibri" w:hAnsi="Calibri" w:cs="Calibri"/>
          <w:sz w:val="16"/>
        </w:rPr>
        <w:t xml:space="preserve"> </w:t>
      </w:r>
      <w:r w:rsidRPr="00363129">
        <w:rPr>
          <w:rFonts w:ascii="Calibri" w:eastAsia="Calibri" w:hAnsi="Calibri" w:cs="Calibri"/>
          <w:highlight w:val="green"/>
          <w:u w:val="single"/>
        </w:rPr>
        <w:t>the</w:t>
      </w:r>
      <w:r w:rsidRPr="00363129">
        <w:rPr>
          <w:rFonts w:ascii="Calibri" w:eastAsia="Calibri" w:hAnsi="Calibri" w:cs="Calibri"/>
          <w:u w:val="single"/>
        </w:rPr>
        <w:t xml:space="preserve"> </w:t>
      </w:r>
      <w:r w:rsidRPr="00363129">
        <w:rPr>
          <w:rFonts w:ascii="Calibri" w:eastAsia="Calibri" w:hAnsi="Calibri" w:cs="Calibri"/>
          <w:highlight w:val="green"/>
          <w:u w:val="single"/>
        </w:rPr>
        <w:t>liberal</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economic </w:t>
      </w:r>
      <w:r w:rsidRPr="00363129">
        <w:rPr>
          <w:rFonts w:ascii="Calibri" w:eastAsia="Calibri" w:hAnsi="Calibri" w:cs="Calibri"/>
          <w:u w:val="single"/>
        </w:rPr>
        <w:t>international</w:t>
      </w:r>
      <w:r w:rsidRPr="00363129">
        <w:rPr>
          <w:rFonts w:ascii="Calibri" w:eastAsia="Calibri" w:hAnsi="Calibri" w:cs="Calibri"/>
          <w:highlight w:val="green"/>
          <w:u w:val="single"/>
        </w:rPr>
        <w:t xml:space="preserve"> order’s intended form</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will </w:t>
      </w:r>
      <w:r w:rsidRPr="00363129">
        <w:rPr>
          <w:rFonts w:ascii="Calibri" w:eastAsia="Calibri" w:hAnsi="Calibri" w:cs="Calibri"/>
          <w:b/>
          <w:iCs/>
          <w:sz w:val="36"/>
          <w:szCs w:val="36"/>
          <w:highlight w:val="green"/>
          <w:u w:val="single"/>
        </w:rPr>
        <w:t>require</w:t>
      </w:r>
      <w:r w:rsidRPr="00363129">
        <w:rPr>
          <w:rFonts w:ascii="Calibri" w:eastAsia="Calibri" w:hAnsi="Calibri" w:cs="Calibri"/>
          <w:sz w:val="16"/>
        </w:rPr>
        <w:t xml:space="preserve"> </w:t>
      </w:r>
      <w:r w:rsidRPr="00363129">
        <w:rPr>
          <w:rFonts w:ascii="Calibri" w:eastAsia="Calibri" w:hAnsi="Calibri" w:cs="Calibri"/>
          <w:highlight w:val="green"/>
          <w:u w:val="single"/>
        </w:rPr>
        <w:t>an expanded</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constellation of </w:t>
      </w:r>
      <w:r w:rsidRPr="00363129">
        <w:rPr>
          <w:rFonts w:ascii="Calibri" w:eastAsia="Calibri" w:hAnsi="Calibri" w:cs="Calibri"/>
          <w:b/>
          <w:iCs/>
          <w:sz w:val="36"/>
          <w:szCs w:val="36"/>
          <w:highlight w:val="green"/>
          <w:u w:val="single"/>
        </w:rPr>
        <w:t xml:space="preserve">independent </w:t>
      </w:r>
      <w:r w:rsidRPr="00363129">
        <w:rPr>
          <w:rFonts w:ascii="Calibri" w:eastAsia="Calibri" w:hAnsi="Calibri" w:cs="Calibri"/>
          <w:b/>
          <w:iCs/>
          <w:sz w:val="36"/>
          <w:szCs w:val="36"/>
          <w:u w:val="single"/>
        </w:rPr>
        <w:t xml:space="preserve">competition </w:t>
      </w:r>
      <w:r w:rsidRPr="00363129">
        <w:rPr>
          <w:rFonts w:ascii="Calibri" w:eastAsia="Calibri" w:hAnsi="Calibri" w:cs="Calibri"/>
          <w:b/>
          <w:iCs/>
          <w:sz w:val="36"/>
          <w:szCs w:val="36"/>
          <w:highlight w:val="green"/>
          <w:u w:val="single"/>
        </w:rPr>
        <w:t>regulators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empowered to enforce antitrust </w:t>
      </w:r>
      <w:r w:rsidRPr="00363129">
        <w:rPr>
          <w:rFonts w:ascii="Calibri" w:eastAsia="Calibri" w:hAnsi="Calibri" w:cs="Calibri"/>
          <w:u w:val="single"/>
        </w:rPr>
        <w:t xml:space="preserve">laws </w:t>
      </w:r>
      <w:r w:rsidRPr="00363129">
        <w:rPr>
          <w:rFonts w:ascii="Calibri" w:eastAsia="Calibri" w:hAnsi="Calibri" w:cs="Calibri"/>
          <w:sz w:val="16"/>
        </w:rPr>
        <w:t>consistently.</w:t>
      </w:r>
    </w:p>
    <w:p w14:paraId="680EE8A1" w14:textId="77777777" w:rsidR="00363129" w:rsidRPr="00363129" w:rsidRDefault="00363129" w:rsidP="00363129">
      <w:pPr>
        <w:rPr>
          <w:rFonts w:ascii="Calibri" w:eastAsia="Calibri" w:hAnsi="Calibri" w:cs="Calibri"/>
        </w:rPr>
      </w:pPr>
    </w:p>
    <w:p w14:paraId="1EFF610D"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Global free trade reversals will cause </w:t>
      </w:r>
      <w:r w:rsidRPr="00363129">
        <w:rPr>
          <w:rFonts w:ascii="Calibri" w:eastAsia="Times New Roman" w:hAnsi="Calibri" w:cs="Times New Roman"/>
          <w:b/>
          <w:i/>
          <w:sz w:val="26"/>
          <w:u w:val="single"/>
        </w:rPr>
        <w:t>multiple existential impacts</w:t>
      </w:r>
      <w:r w:rsidRPr="00363129">
        <w:rPr>
          <w:rFonts w:ascii="Calibri" w:eastAsia="Times New Roman" w:hAnsi="Calibri" w:cs="Times New Roman"/>
          <w:b/>
          <w:iCs/>
          <w:sz w:val="26"/>
        </w:rPr>
        <w:t>.</w:t>
      </w:r>
    </w:p>
    <w:p w14:paraId="463AED2A"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Arctic conflict</w:t>
      </w:r>
    </w:p>
    <w:p w14:paraId="5DA93BFF"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Space </w:t>
      </w:r>
      <w:proofErr w:type="gramStart"/>
      <w:r w:rsidRPr="00363129">
        <w:rPr>
          <w:rFonts w:ascii="Calibri" w:eastAsia="Calibri" w:hAnsi="Calibri" w:cs="Calibri"/>
          <w:sz w:val="18"/>
          <w:szCs w:val="18"/>
        </w:rPr>
        <w:t>conflict;</w:t>
      </w:r>
      <w:proofErr w:type="gramEnd"/>
      <w:r w:rsidRPr="00363129">
        <w:rPr>
          <w:rFonts w:ascii="Calibri" w:eastAsia="Calibri" w:hAnsi="Calibri" w:cs="Calibri"/>
          <w:sz w:val="18"/>
          <w:szCs w:val="18"/>
        </w:rPr>
        <w:t xml:space="preserve"> </w:t>
      </w:r>
    </w:p>
    <w:p w14:paraId="406F9A60"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Global nuclear </w:t>
      </w:r>
      <w:proofErr w:type="gramStart"/>
      <w:r w:rsidRPr="00363129">
        <w:rPr>
          <w:rFonts w:ascii="Calibri" w:eastAsia="Calibri" w:hAnsi="Calibri" w:cs="Calibri"/>
          <w:sz w:val="18"/>
          <w:szCs w:val="18"/>
        </w:rPr>
        <w:t>prolif;</w:t>
      </w:r>
      <w:proofErr w:type="gramEnd"/>
      <w:r w:rsidRPr="00363129">
        <w:rPr>
          <w:rFonts w:ascii="Calibri" w:eastAsia="Calibri" w:hAnsi="Calibri" w:cs="Calibri"/>
          <w:sz w:val="18"/>
          <w:szCs w:val="18"/>
        </w:rPr>
        <w:t xml:space="preserve"> </w:t>
      </w:r>
    </w:p>
    <w:p w14:paraId="14822E91"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Structural </w:t>
      </w:r>
      <w:proofErr w:type="gramStart"/>
      <w:r w:rsidRPr="00363129">
        <w:rPr>
          <w:rFonts w:ascii="Calibri" w:eastAsia="Calibri" w:hAnsi="Calibri" w:cs="Calibri"/>
          <w:sz w:val="18"/>
          <w:szCs w:val="18"/>
        </w:rPr>
        <w:t>wars;</w:t>
      </w:r>
      <w:proofErr w:type="gramEnd"/>
      <w:r w:rsidRPr="00363129">
        <w:rPr>
          <w:rFonts w:ascii="Calibri" w:eastAsia="Calibri" w:hAnsi="Calibri" w:cs="Calibri"/>
          <w:sz w:val="18"/>
          <w:szCs w:val="18"/>
        </w:rPr>
        <w:t xml:space="preserve"> </w:t>
      </w:r>
    </w:p>
    <w:p w14:paraId="61413469" w14:textId="77777777" w:rsidR="00363129" w:rsidRPr="00363129" w:rsidRDefault="00363129" w:rsidP="00363129">
      <w:pPr>
        <w:numPr>
          <w:ilvl w:val="0"/>
          <w:numId w:val="2"/>
        </w:numPr>
        <w:contextualSpacing/>
        <w:rPr>
          <w:rFonts w:ascii="Calibri" w:eastAsia="Calibri" w:hAnsi="Calibri" w:cs="Calibri"/>
          <w:sz w:val="18"/>
          <w:szCs w:val="18"/>
        </w:rPr>
      </w:pPr>
      <w:proofErr w:type="gramStart"/>
      <w:r w:rsidRPr="00363129">
        <w:rPr>
          <w:rFonts w:ascii="Calibri" w:eastAsia="Calibri" w:hAnsi="Calibri" w:cs="Calibri"/>
          <w:sz w:val="18"/>
          <w:szCs w:val="18"/>
        </w:rPr>
        <w:t>Climate;</w:t>
      </w:r>
      <w:proofErr w:type="gramEnd"/>
      <w:r w:rsidRPr="00363129">
        <w:rPr>
          <w:rFonts w:ascii="Calibri" w:eastAsia="Calibri" w:hAnsi="Calibri" w:cs="Calibri"/>
          <w:sz w:val="18"/>
          <w:szCs w:val="18"/>
        </w:rPr>
        <w:t xml:space="preserve"> </w:t>
      </w:r>
    </w:p>
    <w:p w14:paraId="1D8481C7"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Geo-</w:t>
      </w:r>
      <w:proofErr w:type="gramStart"/>
      <w:r w:rsidRPr="00363129">
        <w:rPr>
          <w:rFonts w:ascii="Calibri" w:eastAsia="Calibri" w:hAnsi="Calibri" w:cs="Calibri"/>
          <w:sz w:val="18"/>
          <w:szCs w:val="18"/>
        </w:rPr>
        <w:t>engineering;</w:t>
      </w:r>
      <w:proofErr w:type="gramEnd"/>
    </w:p>
    <w:p w14:paraId="7F737CC4"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Langan-Riekhof ‘21</w:t>
      </w:r>
    </w:p>
    <w:p w14:paraId="0C86645E"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363129">
        <w:rPr>
          <w:rFonts w:ascii="Calibri" w:eastAsia="Calibri" w:hAnsi="Calibri" w:cs="Calibri"/>
          <w:sz w:val="18"/>
          <w:szCs w:val="18"/>
        </w:rPr>
        <w:t>include:</w:t>
      </w:r>
      <w:proofErr w:type="gramEnd"/>
      <w:r w:rsidRPr="00363129">
        <w:rPr>
          <w:rFonts w:ascii="Calibri" w:eastAsia="Calibri" w:hAnsi="Calibri" w:cs="Calibri"/>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363129">
        <w:rPr>
          <w:rFonts w:ascii="Calibri" w:eastAsia="Calibri" w:hAnsi="Calibri" w:cs="Calibri"/>
          <w:sz w:val="18"/>
          <w:szCs w:val="18"/>
        </w:rPr>
        <w:t>Council  -</w:t>
      </w:r>
      <w:proofErr w:type="gramEnd"/>
      <w:r w:rsidRPr="00363129">
        <w:rPr>
          <w:rFonts w:ascii="Calibri" w:eastAsia="Calibri" w:hAnsi="Calibri" w:cs="Calibri"/>
          <w:sz w:val="18"/>
          <w:szCs w:val="18"/>
        </w:rPr>
        <w:t xml:space="preserve"> </w:t>
      </w:r>
      <w:r w:rsidRPr="00363129">
        <w:rPr>
          <w:rFonts w:ascii="Calibri" w:eastAsia="Calibri" w:hAnsi="Calibri" w:cs="Calibri"/>
          <w:sz w:val="18"/>
          <w:szCs w:val="18"/>
          <w:u w:val="single"/>
        </w:rPr>
        <w:t>Global Trends 2040</w:t>
      </w:r>
      <w:r w:rsidRPr="00363129">
        <w:rPr>
          <w:rFonts w:ascii="Calibri" w:eastAsia="Calibri" w:hAnsi="Calibri" w:cs="Calibri"/>
          <w:sz w:val="18"/>
          <w:szCs w:val="18"/>
        </w:rPr>
        <w:t xml:space="preserve"> – Form the section: “Scenario Four – Separate Silos” - MARCH 2021 - #E&amp;F - https://www.dni.gov/files/ODNI/documents/assessments/GlobalTrends_2040.pdf</w:t>
      </w:r>
    </w:p>
    <w:p w14:paraId="1AC512B0" w14:textId="77777777" w:rsidR="00363129" w:rsidRPr="00363129" w:rsidRDefault="00363129" w:rsidP="00363129">
      <w:pPr>
        <w:rPr>
          <w:rFonts w:ascii="Calibri" w:eastAsia="Calibri" w:hAnsi="Calibri" w:cs="Calibri"/>
        </w:rPr>
      </w:pPr>
    </w:p>
    <w:p w14:paraId="156AA7AE"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With</w:t>
      </w:r>
      <w:r w:rsidRPr="00363129">
        <w:rPr>
          <w:rFonts w:ascii="Calibri" w:eastAsia="Calibri" w:hAnsi="Calibri" w:cs="Calibri"/>
          <w:sz w:val="16"/>
        </w:rPr>
        <w:t xml:space="preserve"> the </w:t>
      </w:r>
      <w:r w:rsidRPr="00363129">
        <w:rPr>
          <w:rFonts w:ascii="Calibri" w:eastAsia="Calibri" w:hAnsi="Calibri" w:cs="Calibri"/>
          <w:highlight w:val="green"/>
          <w:u w:val="single"/>
        </w:rPr>
        <w:t xml:space="preserve">trade </w:t>
      </w:r>
      <w:r w:rsidRPr="00363129">
        <w:rPr>
          <w:rFonts w:ascii="Calibri" w:eastAsia="Calibri" w:hAnsi="Calibri" w:cs="Calibri"/>
          <w:b/>
          <w:iCs/>
          <w:u w:val="single"/>
        </w:rPr>
        <w:t>and financial</w:t>
      </w:r>
      <w:r w:rsidRPr="00363129">
        <w:rPr>
          <w:rFonts w:ascii="Calibri" w:eastAsia="Calibri" w:hAnsi="Calibri" w:cs="Calibri"/>
          <w:u w:val="single"/>
        </w:rPr>
        <w:t xml:space="preserve"> </w:t>
      </w:r>
      <w:r w:rsidRPr="00363129">
        <w:rPr>
          <w:rFonts w:ascii="Calibri" w:eastAsia="Calibri" w:hAnsi="Calibri" w:cs="Calibri"/>
          <w:highlight w:val="green"/>
          <w:u w:val="single"/>
        </w:rPr>
        <w:t>connections</w:t>
      </w:r>
      <w:r w:rsidRPr="00363129">
        <w:rPr>
          <w:rFonts w:ascii="Calibri" w:eastAsia="Calibri" w:hAnsi="Calibri" w:cs="Calibri"/>
          <w:sz w:val="16"/>
        </w:rPr>
        <w:t xml:space="preserve"> </w:t>
      </w:r>
      <w:r w:rsidRPr="00363129">
        <w:rPr>
          <w:rFonts w:ascii="Calibri" w:eastAsia="Calibri" w:hAnsi="Calibri" w:cs="Calibri"/>
          <w:u w:val="single"/>
        </w:rPr>
        <w:t>that defined the</w:t>
      </w:r>
      <w:r w:rsidRPr="00363129">
        <w:rPr>
          <w:rFonts w:ascii="Calibri" w:eastAsia="Calibri" w:hAnsi="Calibri" w:cs="Calibri"/>
          <w:sz w:val="16"/>
        </w:rPr>
        <w:t xml:space="preserve"> prior </w:t>
      </w:r>
      <w:r w:rsidRPr="00363129">
        <w:rPr>
          <w:rFonts w:ascii="Calibri" w:eastAsia="Calibri" w:hAnsi="Calibri" w:cs="Calibri"/>
          <w:u w:val="single"/>
        </w:rPr>
        <w:t>era of globalization</w:t>
      </w:r>
      <w:r w:rsidRPr="00363129">
        <w:rPr>
          <w:rFonts w:ascii="Calibri" w:eastAsia="Calibri" w:hAnsi="Calibri" w:cs="Calibri"/>
          <w:sz w:val="16"/>
        </w:rPr>
        <w:t xml:space="preserve"> </w:t>
      </w:r>
      <w:r w:rsidRPr="00363129">
        <w:rPr>
          <w:rFonts w:ascii="Calibri" w:eastAsia="Calibri" w:hAnsi="Calibri" w:cs="Calibri"/>
          <w:highlight w:val="green"/>
          <w:u w:val="single"/>
        </w:rPr>
        <w:t>disrupted,</w:t>
      </w:r>
      <w:r w:rsidRPr="00363129">
        <w:rPr>
          <w:rFonts w:ascii="Calibri" w:eastAsia="Calibri" w:hAnsi="Calibri" w:cs="Calibri"/>
          <w:sz w:val="16"/>
        </w:rPr>
        <w:t xml:space="preserve"> economic and security </w:t>
      </w:r>
      <w:r w:rsidRPr="00363129">
        <w:rPr>
          <w:rFonts w:ascii="Calibri" w:eastAsia="Calibri" w:hAnsi="Calibri" w:cs="Calibri"/>
          <w:highlight w:val="green"/>
          <w:u w:val="single"/>
        </w:rPr>
        <w:t>blocs formed around the U</w:t>
      </w:r>
      <w:r w:rsidRPr="00363129">
        <w:rPr>
          <w:rFonts w:ascii="Calibri" w:eastAsia="Calibri" w:hAnsi="Calibri" w:cs="Calibri"/>
          <w:sz w:val="16"/>
        </w:rPr>
        <w:t xml:space="preserve">nited </w:t>
      </w:r>
      <w:r w:rsidRPr="00363129">
        <w:rPr>
          <w:rFonts w:ascii="Calibri" w:eastAsia="Calibri" w:hAnsi="Calibri" w:cs="Calibri"/>
          <w:highlight w:val="green"/>
          <w:u w:val="single"/>
        </w:rPr>
        <w:t>S</w:t>
      </w:r>
      <w:r w:rsidRPr="00363129">
        <w:rPr>
          <w:rFonts w:ascii="Calibri" w:eastAsia="Calibri" w:hAnsi="Calibri" w:cs="Calibri"/>
          <w:sz w:val="16"/>
        </w:rPr>
        <w:t xml:space="preserve">tates, </w:t>
      </w:r>
      <w:r w:rsidRPr="00363129">
        <w:rPr>
          <w:rFonts w:ascii="Calibri" w:eastAsia="Calibri" w:hAnsi="Calibri" w:cs="Calibri"/>
          <w:highlight w:val="green"/>
          <w:u w:val="single"/>
        </w:rPr>
        <w:t>China,</w:t>
      </w:r>
      <w:r w:rsidRPr="00363129">
        <w:rPr>
          <w:rFonts w:ascii="Calibri" w:eastAsia="Calibri" w:hAnsi="Calibri" w:cs="Calibri"/>
          <w:sz w:val="16"/>
        </w:rPr>
        <w:t xml:space="preserve"> </w:t>
      </w:r>
      <w:r w:rsidRPr="00363129">
        <w:rPr>
          <w:rFonts w:ascii="Calibri" w:eastAsia="Calibri" w:hAnsi="Calibri" w:cs="Calibri"/>
          <w:highlight w:val="green"/>
          <w:u w:val="single"/>
        </w:rPr>
        <w:t>the EU</w:t>
      </w:r>
      <w:r w:rsidRPr="00363129">
        <w:rPr>
          <w:rFonts w:ascii="Calibri" w:eastAsia="Calibri" w:hAnsi="Calibri" w:cs="Calibri"/>
          <w:sz w:val="16"/>
        </w:rPr>
        <w:t xml:space="preserve">, </w:t>
      </w:r>
      <w:r w:rsidRPr="00363129">
        <w:rPr>
          <w:rFonts w:ascii="Calibri" w:eastAsia="Calibri" w:hAnsi="Calibri" w:cs="Calibri"/>
          <w:highlight w:val="green"/>
          <w:u w:val="single"/>
        </w:rPr>
        <w:t>Russia, and India</w:t>
      </w:r>
      <w:r w:rsidRPr="00363129">
        <w:rPr>
          <w:rFonts w:ascii="Calibri" w:eastAsia="Calibri" w:hAnsi="Calibri" w:cs="Calibri"/>
          <w:sz w:val="16"/>
        </w:rPr>
        <w:t xml:space="preserve">. </w:t>
      </w:r>
      <w:r w:rsidRPr="00363129">
        <w:rPr>
          <w:rFonts w:ascii="Calibri" w:eastAsia="Calibri" w:hAnsi="Calibri" w:cs="Calibri"/>
          <w:u w:val="single"/>
        </w:rPr>
        <w:t>Smaller powers and other states joined these blocs</w:t>
      </w:r>
      <w:r w:rsidRPr="00363129">
        <w:rPr>
          <w:rFonts w:ascii="Calibri" w:eastAsia="Calibri" w:hAnsi="Calibri" w:cs="Calibri"/>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363129">
        <w:rPr>
          <w:rFonts w:ascii="Calibri" w:eastAsia="Calibri" w:hAnsi="Calibri" w:cs="Calibri"/>
          <w:highlight w:val="green"/>
          <w:u w:val="single"/>
        </w:rPr>
        <w:t>States unable to join</w:t>
      </w:r>
      <w:r w:rsidRPr="00363129">
        <w:rPr>
          <w:rFonts w:ascii="Calibri" w:eastAsia="Calibri" w:hAnsi="Calibri" w:cs="Calibri"/>
          <w:u w:val="single"/>
        </w:rPr>
        <w:t xml:space="preserve"> a bloc </w:t>
      </w:r>
      <w:r w:rsidRPr="00363129">
        <w:rPr>
          <w:rFonts w:ascii="Calibri" w:eastAsia="Calibri" w:hAnsi="Calibri" w:cs="Calibri"/>
          <w:highlight w:val="green"/>
          <w:u w:val="single"/>
        </w:rPr>
        <w:t>were</w:t>
      </w:r>
      <w:r w:rsidRPr="00363129">
        <w:rPr>
          <w:rFonts w:ascii="Calibri" w:eastAsia="Calibri" w:hAnsi="Calibri" w:cs="Calibri"/>
          <w:u w:val="single"/>
        </w:rPr>
        <w:t xml:space="preserve"> </w:t>
      </w:r>
      <w:r w:rsidRPr="00363129">
        <w:rPr>
          <w:rFonts w:ascii="Calibri" w:eastAsia="Calibri" w:hAnsi="Calibri" w:cs="Calibri"/>
          <w:sz w:val="16"/>
        </w:rPr>
        <w:t xml:space="preserve">left behind and </w:t>
      </w:r>
      <w:r w:rsidRPr="00363129">
        <w:rPr>
          <w:rFonts w:ascii="Calibri" w:eastAsia="Calibri" w:hAnsi="Calibri" w:cs="Calibri"/>
          <w:highlight w:val="green"/>
          <w:u w:val="single"/>
        </w:rPr>
        <w:t>cut off.</w:t>
      </w:r>
    </w:p>
    <w:p w14:paraId="37AF8B76" w14:textId="77777777" w:rsidR="00363129" w:rsidRPr="00363129" w:rsidRDefault="00363129" w:rsidP="00363129">
      <w:pPr>
        <w:rPr>
          <w:rFonts w:ascii="Calibri" w:eastAsia="Calibri" w:hAnsi="Calibri" w:cs="Calibri"/>
          <w:sz w:val="14"/>
        </w:rPr>
      </w:pPr>
      <w:r w:rsidRPr="00363129">
        <w:rPr>
          <w:rFonts w:ascii="Calibri" w:eastAsia="Calibri" w:hAnsi="Calibri" w:cs="Calibri"/>
          <w:u w:val="single"/>
        </w:rPr>
        <w:t>Security links did not disappear completely</w:t>
      </w:r>
      <w:r w:rsidRPr="00363129">
        <w:rPr>
          <w:rFonts w:ascii="Calibri" w:eastAsia="Calibri" w:hAnsi="Calibri" w:cs="Calibri"/>
          <w:sz w:val="14"/>
        </w:rPr>
        <w:t xml:space="preserve">. </w:t>
      </w:r>
      <w:r w:rsidRPr="00363129">
        <w:rPr>
          <w:rFonts w:ascii="Calibri" w:eastAsia="Calibri" w:hAnsi="Calibri" w:cs="Calibri"/>
          <w:u w:val="single"/>
        </w:rPr>
        <w:t>States threatened</w:t>
      </w:r>
      <w:r w:rsidRPr="00363129">
        <w:rPr>
          <w:rFonts w:ascii="Calibri" w:eastAsia="Calibri" w:hAnsi="Calibri" w:cs="Calibri"/>
          <w:sz w:val="14"/>
        </w:rPr>
        <w:t xml:space="preserve"> by powerful neighbors sought out security links with other powers for their own protection or </w:t>
      </w:r>
      <w:r w:rsidRPr="00363129">
        <w:rPr>
          <w:rFonts w:ascii="Calibri" w:eastAsia="Calibri" w:hAnsi="Calibri" w:cs="Calibri"/>
          <w:highlight w:val="green"/>
          <w:u w:val="single"/>
        </w:rPr>
        <w:t>accelerate</w:t>
      </w:r>
      <w:r w:rsidRPr="00363129">
        <w:rPr>
          <w:rFonts w:ascii="Calibri" w:eastAsia="Calibri" w:hAnsi="Calibri" w:cs="Calibri"/>
          <w:sz w:val="14"/>
        </w:rPr>
        <w:t>d</w:t>
      </w:r>
      <w:r w:rsidRPr="00363129">
        <w:rPr>
          <w:rFonts w:ascii="Calibri" w:eastAsia="Calibri" w:hAnsi="Calibri" w:cs="Calibri"/>
          <w:u w:val="single"/>
        </w:rPr>
        <w:t xml:space="preserve"> their own </w:t>
      </w:r>
      <w:r w:rsidRPr="00363129">
        <w:rPr>
          <w:rFonts w:ascii="Calibri" w:eastAsia="Calibri" w:hAnsi="Calibri" w:cs="Calibri"/>
          <w:highlight w:val="green"/>
          <w:u w:val="single"/>
        </w:rPr>
        <w:t xml:space="preserve">programs to </w:t>
      </w:r>
      <w:r w:rsidRPr="00363129">
        <w:rPr>
          <w:rFonts w:ascii="Calibri" w:eastAsia="Calibri" w:hAnsi="Calibri" w:cs="Calibri"/>
          <w:b/>
          <w:iCs/>
          <w:sz w:val="36"/>
          <w:szCs w:val="36"/>
          <w:highlight w:val="green"/>
          <w:u w:val="single"/>
        </w:rPr>
        <w:t>develop nuclear weapons</w:t>
      </w:r>
      <w:r w:rsidRPr="00363129">
        <w:rPr>
          <w:rFonts w:ascii="Calibri" w:eastAsia="Calibri" w:hAnsi="Calibri" w:cs="Calibri"/>
          <w:sz w:val="14"/>
        </w:rPr>
        <w:t xml:space="preserve">, as the ultimate guarantor of their security. Small </w:t>
      </w:r>
      <w:r w:rsidRPr="00363129">
        <w:rPr>
          <w:rFonts w:ascii="Calibri" w:eastAsia="Calibri" w:hAnsi="Calibri" w:cs="Calibri"/>
          <w:highlight w:val="green"/>
          <w:u w:val="single"/>
        </w:rPr>
        <w:t>conflicts occurred</w:t>
      </w:r>
      <w:r w:rsidRPr="00363129">
        <w:rPr>
          <w:rFonts w:ascii="Calibri" w:eastAsia="Calibri" w:hAnsi="Calibri" w:cs="Calibri"/>
          <w:sz w:val="14"/>
        </w:rPr>
        <w:t xml:space="preserve"> at the edges of these new blocs, </w:t>
      </w:r>
      <w:r w:rsidRPr="00363129">
        <w:rPr>
          <w:rFonts w:ascii="Calibri" w:eastAsia="Calibri" w:hAnsi="Calibri" w:cs="Calibri"/>
          <w:highlight w:val="green"/>
          <w:u w:val="single"/>
        </w:rPr>
        <w:t>particularly over</w:t>
      </w:r>
      <w:r w:rsidRPr="00363129">
        <w:rPr>
          <w:rFonts w:ascii="Calibri" w:eastAsia="Calibri" w:hAnsi="Calibri" w:cs="Calibri"/>
          <w:sz w:val="14"/>
        </w:rPr>
        <w:t xml:space="preserve"> scarce </w:t>
      </w:r>
      <w:proofErr w:type="gramStart"/>
      <w:r w:rsidRPr="00363129">
        <w:rPr>
          <w:rFonts w:ascii="Calibri" w:eastAsia="Calibri" w:hAnsi="Calibri" w:cs="Calibri"/>
          <w:sz w:val="14"/>
        </w:rPr>
        <w:t>resources</w:t>
      </w:r>
      <w:proofErr w:type="gramEnd"/>
      <w:r w:rsidRPr="00363129">
        <w:rPr>
          <w:rFonts w:ascii="Calibri" w:eastAsia="Calibri" w:hAnsi="Calibri" w:cs="Calibri"/>
          <w:sz w:val="14"/>
        </w:rPr>
        <w:t xml:space="preserve"> or emerging opportunities, like </w:t>
      </w:r>
      <w:r w:rsidRPr="00363129">
        <w:rPr>
          <w:rFonts w:ascii="Calibri" w:eastAsia="Calibri" w:hAnsi="Calibri" w:cs="Calibri"/>
          <w:b/>
          <w:iCs/>
          <w:sz w:val="36"/>
          <w:szCs w:val="36"/>
          <w:highlight w:val="green"/>
          <w:u w:val="single"/>
        </w:rPr>
        <w:t>the Arctic</w:t>
      </w:r>
      <w:r w:rsidRPr="00363129">
        <w:rPr>
          <w:rFonts w:ascii="Calibri" w:eastAsia="Calibri" w:hAnsi="Calibri" w:cs="Calibri"/>
          <w:highlight w:val="green"/>
          <w:u w:val="single"/>
        </w:rPr>
        <w:t xml:space="preserve"> and </w:t>
      </w:r>
      <w:r w:rsidRPr="00363129">
        <w:rPr>
          <w:rFonts w:ascii="Calibri" w:eastAsia="Calibri" w:hAnsi="Calibri" w:cs="Calibri"/>
          <w:b/>
          <w:iCs/>
          <w:sz w:val="36"/>
          <w:szCs w:val="36"/>
          <w:highlight w:val="green"/>
          <w:u w:val="single"/>
        </w:rPr>
        <w:t>space</w:t>
      </w:r>
      <w:r w:rsidRPr="00363129">
        <w:rPr>
          <w:rFonts w:ascii="Calibri" w:eastAsia="Calibri" w:hAnsi="Calibri" w:cs="Calibri"/>
          <w:sz w:val="36"/>
          <w:szCs w:val="36"/>
          <w:highlight w:val="green"/>
          <w:u w:val="single"/>
        </w:rPr>
        <w:t>.</w:t>
      </w:r>
      <w:r w:rsidRPr="00363129">
        <w:rPr>
          <w:rFonts w:ascii="Calibri" w:eastAsia="Calibri" w:hAnsi="Calibri" w:cs="Calibri"/>
          <w:sz w:val="14"/>
        </w:rPr>
        <w:t xml:space="preserve"> </w:t>
      </w:r>
      <w:r w:rsidRPr="00363129">
        <w:rPr>
          <w:rFonts w:ascii="Calibri" w:eastAsia="Calibri" w:hAnsi="Calibri" w:cs="Calibri"/>
          <w:u w:val="single"/>
        </w:rPr>
        <w:t>Poorer countries became increasingly unstable</w:t>
      </w:r>
      <w:r w:rsidRPr="00363129">
        <w:rPr>
          <w:rFonts w:ascii="Calibri" w:eastAsia="Calibri" w:hAnsi="Calibri" w:cs="Calibri"/>
          <w:sz w:val="14"/>
        </w:rPr>
        <w:t xml:space="preserve">, and with no interest by major powers or the United Nations in intervening to help restore order, </w:t>
      </w:r>
      <w:r w:rsidRPr="00363129">
        <w:rPr>
          <w:rFonts w:ascii="Calibri" w:eastAsia="Calibri" w:hAnsi="Calibri" w:cs="Calibri"/>
          <w:b/>
          <w:iCs/>
          <w:sz w:val="36"/>
          <w:szCs w:val="36"/>
          <w:highlight w:val="green"/>
          <w:u w:val="single"/>
        </w:rPr>
        <w:t>conflicts became endemic</w:t>
      </w:r>
      <w:r w:rsidRPr="00363129">
        <w:rPr>
          <w:rFonts w:ascii="Calibri" w:eastAsia="Calibri" w:hAnsi="Calibri" w:cs="Calibri"/>
          <w:highlight w:val="green"/>
          <w:u w:val="single"/>
        </w:rPr>
        <w:t>, exacerbating other problems</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Lacking </w:t>
      </w:r>
      <w:r w:rsidRPr="00363129">
        <w:rPr>
          <w:rFonts w:ascii="Calibri" w:eastAsia="Calibri" w:hAnsi="Calibri" w:cs="Calibri"/>
          <w:u w:val="single"/>
        </w:rPr>
        <w:t>coordinated</w:t>
      </w:r>
      <w:r w:rsidRPr="00363129">
        <w:rPr>
          <w:rFonts w:ascii="Calibri" w:eastAsia="Calibri" w:hAnsi="Calibri" w:cs="Calibri"/>
          <w:sz w:val="14"/>
        </w:rPr>
        <w:t xml:space="preserve">, </w:t>
      </w:r>
      <w:r w:rsidRPr="00363129">
        <w:rPr>
          <w:rFonts w:ascii="Calibri" w:eastAsia="Calibri" w:hAnsi="Calibri" w:cs="Calibri"/>
          <w:highlight w:val="green"/>
          <w:u w:val="single"/>
        </w:rPr>
        <w:t>multilat</w:t>
      </w:r>
      <w:r w:rsidRPr="00363129">
        <w:rPr>
          <w:rFonts w:ascii="Calibri" w:eastAsia="Calibri" w:hAnsi="Calibri" w:cs="Calibri"/>
          <w:u w:val="single"/>
        </w:rPr>
        <w:t xml:space="preserve">eral </w:t>
      </w:r>
      <w:r w:rsidRPr="00363129">
        <w:rPr>
          <w:rFonts w:ascii="Calibri" w:eastAsia="Calibri" w:hAnsi="Calibri" w:cs="Calibri"/>
          <w:highlight w:val="green"/>
          <w:u w:val="single"/>
        </w:rPr>
        <w:t>efforts to</w:t>
      </w:r>
      <w:r w:rsidRPr="00363129">
        <w:rPr>
          <w:rFonts w:ascii="Calibri" w:eastAsia="Calibri" w:hAnsi="Calibri" w:cs="Calibri"/>
          <w:u w:val="single"/>
        </w:rPr>
        <w:t xml:space="preserve"> </w:t>
      </w:r>
      <w:r w:rsidRPr="00363129">
        <w:rPr>
          <w:rFonts w:ascii="Calibri" w:eastAsia="Calibri" w:hAnsi="Calibri" w:cs="Calibri"/>
          <w:sz w:val="14"/>
        </w:rPr>
        <w:t xml:space="preserve">mitigate emissions and </w:t>
      </w:r>
      <w:r w:rsidRPr="00363129">
        <w:rPr>
          <w:rFonts w:ascii="Calibri" w:eastAsia="Calibri" w:hAnsi="Calibri" w:cs="Calibri"/>
          <w:highlight w:val="green"/>
          <w:u w:val="single"/>
        </w:rPr>
        <w:t xml:space="preserve">address </w:t>
      </w:r>
      <w:r w:rsidRPr="00363129">
        <w:rPr>
          <w:rFonts w:ascii="Calibri" w:eastAsia="Calibri" w:hAnsi="Calibri" w:cs="Calibri"/>
          <w:b/>
          <w:iCs/>
          <w:sz w:val="36"/>
          <w:szCs w:val="36"/>
          <w:highlight w:val="green"/>
          <w:u w:val="single"/>
        </w:rPr>
        <w:t xml:space="preserve">climate </w:t>
      </w:r>
      <w:r w:rsidRPr="00363129">
        <w:rPr>
          <w:rFonts w:ascii="Calibri" w:eastAsia="Calibri" w:hAnsi="Calibri" w:cs="Calibri"/>
          <w:b/>
          <w:iCs/>
          <w:u w:val="single"/>
        </w:rPr>
        <w:t>changes</w:t>
      </w:r>
      <w:r w:rsidRPr="00363129">
        <w:rPr>
          <w:rFonts w:ascii="Calibri" w:eastAsia="Calibri" w:hAnsi="Calibri" w:cs="Calibri"/>
          <w:highlight w:val="green"/>
          <w:u w:val="single"/>
        </w:rPr>
        <w:t>,</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little was done to slow </w:t>
      </w:r>
      <w:r w:rsidRPr="00363129">
        <w:rPr>
          <w:rFonts w:ascii="Calibri" w:eastAsia="Calibri" w:hAnsi="Calibri" w:cs="Calibri"/>
          <w:u w:val="single"/>
        </w:rPr>
        <w:t>greenhouse gas</w:t>
      </w:r>
      <w:r w:rsidRPr="00363129">
        <w:rPr>
          <w:rFonts w:ascii="Calibri" w:eastAsia="Calibri" w:hAnsi="Calibri" w:cs="Calibri"/>
          <w:sz w:val="14"/>
        </w:rPr>
        <w:t xml:space="preserve"> </w:t>
      </w:r>
      <w:r w:rsidRPr="00363129">
        <w:rPr>
          <w:rFonts w:ascii="Calibri" w:eastAsia="Calibri" w:hAnsi="Calibri" w:cs="Calibri"/>
          <w:highlight w:val="green"/>
          <w:u w:val="single"/>
        </w:rPr>
        <w:t>emissions</w:t>
      </w:r>
      <w:r w:rsidRPr="00363129">
        <w:rPr>
          <w:rFonts w:ascii="Calibri" w:eastAsia="Calibri" w:hAnsi="Calibri" w:cs="Calibri"/>
          <w:sz w:val="14"/>
        </w:rPr>
        <w:t xml:space="preserve">, </w:t>
      </w:r>
      <w:r w:rsidRPr="00363129">
        <w:rPr>
          <w:rFonts w:ascii="Calibri" w:eastAsia="Calibri" w:hAnsi="Calibri" w:cs="Calibri"/>
          <w:highlight w:val="green"/>
          <w:u w:val="single"/>
        </w:rPr>
        <w:t>and</w:t>
      </w:r>
      <w:r w:rsidRPr="00363129">
        <w:rPr>
          <w:rFonts w:ascii="Calibri" w:eastAsia="Calibri" w:hAnsi="Calibri" w:cs="Calibri"/>
          <w:u w:val="single"/>
        </w:rPr>
        <w:t xml:space="preserve"> </w:t>
      </w:r>
      <w:r w:rsidRPr="00363129">
        <w:rPr>
          <w:rFonts w:ascii="Calibri" w:eastAsia="Calibri" w:hAnsi="Calibri" w:cs="Calibri"/>
          <w:sz w:val="14"/>
        </w:rPr>
        <w:t xml:space="preserve">some </w:t>
      </w:r>
      <w:r w:rsidRPr="00363129">
        <w:rPr>
          <w:rFonts w:ascii="Calibri" w:eastAsia="Calibri" w:hAnsi="Calibri" w:cs="Calibri"/>
          <w:highlight w:val="green"/>
          <w:u w:val="single"/>
        </w:rPr>
        <w:t>states experiment</w:t>
      </w:r>
      <w:r w:rsidRPr="00363129">
        <w:rPr>
          <w:rFonts w:ascii="Calibri" w:eastAsia="Calibri" w:hAnsi="Calibri" w:cs="Calibri"/>
          <w:sz w:val="14"/>
        </w:rPr>
        <w:t>ed</w:t>
      </w:r>
      <w:r w:rsidRPr="00363129">
        <w:rPr>
          <w:rFonts w:ascii="Calibri" w:eastAsia="Calibri" w:hAnsi="Calibri" w:cs="Calibri"/>
          <w:highlight w:val="green"/>
          <w:u w:val="single"/>
        </w:rPr>
        <w:t xml:space="preserve"> with </w:t>
      </w:r>
      <w:r w:rsidRPr="00363129">
        <w:rPr>
          <w:rFonts w:ascii="Calibri" w:eastAsia="Calibri" w:hAnsi="Calibri" w:cs="Calibri"/>
          <w:b/>
          <w:iCs/>
          <w:sz w:val="36"/>
          <w:szCs w:val="36"/>
          <w:highlight w:val="green"/>
          <w:u w:val="single"/>
        </w:rPr>
        <w:t>geoengineering</w:t>
      </w:r>
      <w:r w:rsidRPr="00363129">
        <w:rPr>
          <w:rFonts w:ascii="Calibri" w:eastAsia="Calibri" w:hAnsi="Calibri" w:cs="Calibri"/>
          <w:b/>
          <w:iCs/>
          <w:highlight w:val="green"/>
          <w:u w:val="single"/>
        </w:rPr>
        <w:t xml:space="preserve"> with disastrous consequences</w:t>
      </w:r>
      <w:r w:rsidRPr="00363129">
        <w:rPr>
          <w:rFonts w:ascii="Calibri" w:eastAsia="Calibri" w:hAnsi="Calibri" w:cs="Calibri"/>
          <w:sz w:val="14"/>
        </w:rPr>
        <w:t>.</w:t>
      </w:r>
    </w:p>
    <w:p w14:paraId="6486121F"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cartels</w:t>
      </w:r>
    </w:p>
    <w:p w14:paraId="06720A74"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 xml:space="preserve">1nc – cartels </w:t>
      </w:r>
    </w:p>
    <w:p w14:paraId="6007B9CA"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Countries with export cartels can’t and won’t cooperate to procure evidence for trial. </w:t>
      </w:r>
    </w:p>
    <w:p w14:paraId="236F5652"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Weimin </w:t>
      </w:r>
      <w:r w:rsidRPr="00363129">
        <w:rPr>
          <w:rFonts w:ascii="Calibri" w:eastAsia="Calibri" w:hAnsi="Calibri" w:cs="Calibri"/>
          <w:b/>
          <w:bCs/>
          <w:sz w:val="26"/>
        </w:rPr>
        <w:t>Shen</w:t>
      </w:r>
      <w:r w:rsidRPr="00363129">
        <w:rPr>
          <w:rFonts w:ascii="Calibri" w:eastAsia="Calibri" w:hAnsi="Calibri" w:cs="Calibri"/>
        </w:rPr>
        <w:t xml:space="preserve">, L.L.M, J.S.D., Washington University School of Law, </w:t>
      </w:r>
      <w:r w:rsidRPr="00363129">
        <w:rPr>
          <w:rFonts w:ascii="Calibri" w:eastAsia="Calibri" w:hAnsi="Calibri" w:cs="Calibri"/>
          <w:b/>
          <w:bCs/>
          <w:sz w:val="26"/>
        </w:rPr>
        <w:t>’20</w:t>
      </w:r>
      <w:r w:rsidRPr="00363129">
        <w:rPr>
          <w:rFonts w:ascii="Calibri" w:eastAsia="Calibri" w:hAnsi="Calibri" w:cs="Calibri"/>
        </w:rPr>
        <w:t>, "The Role of Transnational Legal Process in Enforcing WTO Law and Competition Policy," Journal of Transnational Law &amp; Policy 30 (2020-2021): 59-118</w:t>
      </w:r>
    </w:p>
    <w:p w14:paraId="014F5CC3"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Concerns, however, may arise in the case of export cartels with similar effects. For example, </w:t>
      </w:r>
      <w:r w:rsidRPr="00363129">
        <w:rPr>
          <w:rFonts w:ascii="Calibri" w:eastAsia="Calibri" w:hAnsi="Calibri" w:cs="Calibri"/>
          <w:highlight w:val="green"/>
          <w:u w:val="single"/>
        </w:rPr>
        <w:t xml:space="preserve">suppose authorities in these importing jurisdictions are </w:t>
      </w:r>
      <w:r w:rsidRPr="00363129">
        <w:rPr>
          <w:rFonts w:ascii="Calibri" w:eastAsia="Calibri" w:hAnsi="Calibri" w:cs="Calibri"/>
          <w:b/>
          <w:iCs/>
          <w:highlight w:val="green"/>
          <w:u w:val="single"/>
        </w:rPr>
        <w:t>unable to cooperate effectively</w:t>
      </w:r>
      <w:r w:rsidRPr="00363129">
        <w:rPr>
          <w:rFonts w:ascii="Calibri" w:eastAsia="Calibri" w:hAnsi="Calibri" w:cs="Calibri"/>
        </w:rPr>
        <w:t xml:space="preserve"> in investigating cartels</w:t>
      </w:r>
      <w:r w:rsidRPr="00363129">
        <w:rPr>
          <w:rFonts w:ascii="Calibri" w:eastAsia="Calibri" w:hAnsi="Calibri" w:cs="Calibri"/>
          <w:u w:val="single"/>
        </w:rPr>
        <w:t xml:space="preserve">. In that case, </w:t>
      </w:r>
      <w:r w:rsidRPr="00363129">
        <w:rPr>
          <w:rFonts w:ascii="Calibri" w:eastAsia="Calibri" w:hAnsi="Calibri" w:cs="Calibri"/>
          <w:highlight w:val="green"/>
          <w:u w:val="single"/>
        </w:rPr>
        <w:t xml:space="preserve">their investigative efforts </w:t>
      </w:r>
      <w:r w:rsidRPr="00363129">
        <w:rPr>
          <w:rFonts w:ascii="Calibri" w:eastAsia="Calibri" w:hAnsi="Calibri" w:cs="Calibri"/>
          <w:b/>
          <w:iCs/>
          <w:highlight w:val="green"/>
          <w:u w:val="single"/>
        </w:rPr>
        <w:t>may not easily yield necessary evidence</w:t>
      </w:r>
      <w:r w:rsidRPr="00363129">
        <w:rPr>
          <w:rFonts w:ascii="Calibri" w:eastAsia="Calibri" w:hAnsi="Calibri" w:cs="Calibri"/>
        </w:rPr>
        <w:t xml:space="preserve"> on the producers' conduct in exporting jurisdictions. 60 Multiple jurisdictions may repeat the same investigative steps, resulting in extra costs for business subject to investigations. 61 Meanwhile, </w:t>
      </w:r>
      <w:r w:rsidRPr="00363129">
        <w:rPr>
          <w:rFonts w:ascii="Calibri" w:eastAsia="Calibri" w:hAnsi="Calibri" w:cs="Calibri"/>
          <w:u w:val="single"/>
        </w:rPr>
        <w:t xml:space="preserve">cooperation with the authorities of those jurisdictions may be </w:t>
      </w:r>
      <w:r w:rsidRPr="00363129">
        <w:rPr>
          <w:rFonts w:ascii="Calibri" w:eastAsia="Calibri" w:hAnsi="Calibri" w:cs="Calibri"/>
          <w:b/>
          <w:iCs/>
          <w:u w:val="single"/>
        </w:rPr>
        <w:t>hampered</w:t>
      </w:r>
      <w:r w:rsidRPr="00363129">
        <w:rPr>
          <w:rFonts w:ascii="Calibri" w:eastAsia="Calibri" w:hAnsi="Calibri" w:cs="Calibri"/>
          <w:u w:val="single"/>
        </w:rPr>
        <w:t xml:space="preserve"> by the fact that they </w:t>
      </w:r>
      <w:r w:rsidRPr="00363129">
        <w:rPr>
          <w:rFonts w:ascii="Calibri" w:eastAsia="Calibri" w:hAnsi="Calibri" w:cs="Calibri"/>
          <w:b/>
          <w:iCs/>
          <w:u w:val="single"/>
        </w:rPr>
        <w:t>may not perceive an immediate interest</w:t>
      </w:r>
      <w:r w:rsidRPr="00363129">
        <w:rPr>
          <w:rFonts w:ascii="Calibri" w:eastAsia="Calibri" w:hAnsi="Calibri" w:cs="Calibri"/>
        </w:rPr>
        <w:t xml:space="preserve"> </w:t>
      </w:r>
      <w:r w:rsidRPr="00363129">
        <w:rPr>
          <w:rFonts w:ascii="Calibri" w:eastAsia="Calibri" w:hAnsi="Calibri" w:cs="Calibri"/>
          <w:u w:val="single"/>
        </w:rPr>
        <w:t>in tackling the cartel if it does not create harmful effects for the national economy</w:t>
      </w:r>
      <w:r w:rsidRPr="00363129">
        <w:rPr>
          <w:rFonts w:ascii="Calibri" w:eastAsia="Calibri" w:hAnsi="Calibri" w:cs="Calibri"/>
        </w:rPr>
        <w:t xml:space="preserve">. 62 Some countries specifically exempt "export cartels" from competition law, while many others will only investigate cartels if there are adverse effects within their jurisdictions. 63 </w:t>
      </w:r>
      <w:r w:rsidRPr="00363129">
        <w:rPr>
          <w:rFonts w:ascii="Calibri" w:eastAsia="Calibri" w:hAnsi="Calibri" w:cs="Calibri"/>
          <w:u w:val="single"/>
        </w:rPr>
        <w:t xml:space="preserve">Some international </w:t>
      </w:r>
      <w:r w:rsidRPr="00363129">
        <w:rPr>
          <w:rFonts w:ascii="Calibri" w:eastAsia="Calibri" w:hAnsi="Calibri" w:cs="Calibri"/>
          <w:highlight w:val="green"/>
          <w:u w:val="single"/>
        </w:rPr>
        <w:t xml:space="preserve">cartels may be </w:t>
      </w:r>
      <w:r w:rsidRPr="00363129">
        <w:rPr>
          <w:rFonts w:ascii="Calibri" w:eastAsia="Calibri" w:hAnsi="Calibri" w:cs="Calibri"/>
          <w:b/>
          <w:iCs/>
          <w:highlight w:val="green"/>
          <w:u w:val="single"/>
        </w:rPr>
        <w:t>beyond the effective reach of the laws</w:t>
      </w:r>
      <w:r w:rsidRPr="00363129">
        <w:rPr>
          <w:rFonts w:ascii="Calibri" w:eastAsia="Calibri" w:hAnsi="Calibri" w:cs="Calibri"/>
        </w:rPr>
        <w:t xml:space="preserve"> in </w:t>
      </w:r>
      <w:r w:rsidRPr="00363129">
        <w:rPr>
          <w:rFonts w:ascii="Calibri" w:eastAsia="Calibri" w:hAnsi="Calibri" w:cs="Calibri"/>
          <w:highlight w:val="green"/>
          <w:u w:val="single"/>
        </w:rPr>
        <w:t xml:space="preserve">the countries where they have their </w:t>
      </w:r>
      <w:r w:rsidRPr="00363129">
        <w:rPr>
          <w:rFonts w:ascii="Calibri" w:eastAsia="Calibri" w:hAnsi="Calibri" w:cs="Calibri"/>
          <w:b/>
          <w:iCs/>
          <w:highlight w:val="green"/>
          <w:u w:val="single"/>
        </w:rPr>
        <w:t>most pernicious effec</w:t>
      </w:r>
      <w:r w:rsidRPr="00363129">
        <w:rPr>
          <w:rFonts w:ascii="Calibri" w:eastAsia="Calibri" w:hAnsi="Calibri" w:cs="Calibri"/>
          <w:b/>
          <w:iCs/>
          <w:u w:val="single"/>
        </w:rPr>
        <w:t>ts</w:t>
      </w:r>
      <w:r w:rsidRPr="00363129">
        <w:rPr>
          <w:rFonts w:ascii="Calibri" w:eastAsia="Calibri" w:hAnsi="Calibri" w:cs="Calibri"/>
        </w:rPr>
        <w:t xml:space="preserve">.64 According to the Organization for Economic Co-operation and Development ("OECD") report, </w:t>
      </w:r>
      <w:r w:rsidRPr="00363129">
        <w:rPr>
          <w:rFonts w:ascii="Calibri" w:eastAsia="Calibri" w:hAnsi="Calibri" w:cs="Calibri"/>
          <w:highlight w:val="green"/>
          <w:u w:val="single"/>
        </w:rPr>
        <w:t xml:space="preserve">most countries in which violations occur </w:t>
      </w:r>
      <w:r w:rsidRPr="00363129">
        <w:rPr>
          <w:rFonts w:ascii="Calibri" w:eastAsia="Calibri" w:hAnsi="Calibri" w:cs="Calibri"/>
          <w:b/>
          <w:iCs/>
          <w:highlight w:val="green"/>
          <w:u w:val="single"/>
        </w:rPr>
        <w:t>may not have access to the evidence necessary</w:t>
      </w:r>
      <w:r w:rsidRPr="00363129">
        <w:rPr>
          <w:rFonts w:ascii="Calibri" w:eastAsia="Calibri" w:hAnsi="Calibri" w:cs="Calibri"/>
        </w:rPr>
        <w:t xml:space="preserve"> to determine the guilt or innocence of the parties involved. 65 Therefore, </w:t>
      </w:r>
      <w:r w:rsidRPr="00363129">
        <w:rPr>
          <w:rFonts w:ascii="Calibri" w:eastAsia="Calibri" w:hAnsi="Calibri" w:cs="Calibri"/>
          <w:u w:val="single"/>
        </w:rPr>
        <w:t xml:space="preserve">cartels may at times </w:t>
      </w:r>
      <w:r w:rsidRPr="00363129">
        <w:rPr>
          <w:rFonts w:ascii="Calibri" w:eastAsia="Calibri" w:hAnsi="Calibri" w:cs="Calibri"/>
          <w:b/>
          <w:iCs/>
          <w:u w:val="single"/>
        </w:rPr>
        <w:t>remain undiscovered</w:t>
      </w:r>
      <w:r w:rsidRPr="00363129">
        <w:rPr>
          <w:rFonts w:ascii="Calibri" w:eastAsia="Calibri" w:hAnsi="Calibri" w:cs="Calibri"/>
        </w:rPr>
        <w:t xml:space="preserve"> due to lack of cooperation. Harmful cartel activity could go unpunished in these importing jurisdictions when enforcing national competition law against such cartels.</w:t>
      </w:r>
    </w:p>
    <w:p w14:paraId="5CA65791" w14:textId="77777777" w:rsidR="00363129" w:rsidRPr="00363129" w:rsidRDefault="00363129" w:rsidP="00363129">
      <w:pPr>
        <w:rPr>
          <w:rFonts w:ascii="Calibri" w:eastAsia="Calibri" w:hAnsi="Calibri" w:cs="Calibri"/>
        </w:rPr>
      </w:pPr>
      <w:r w:rsidRPr="00363129">
        <w:rPr>
          <w:rFonts w:ascii="Calibri" w:eastAsia="Calibri" w:hAnsi="Calibri" w:cs="Calibri"/>
        </w:rP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747A2E64"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rP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363129">
        <w:rPr>
          <w:rFonts w:ascii="Calibri" w:eastAsia="Calibri" w:hAnsi="Calibri" w:cs="Calibri"/>
          <w:b/>
          <w:iCs/>
          <w:highlight w:val="green"/>
          <w:u w:val="single"/>
        </w:rPr>
        <w:t>even where international cartel activity can be tackled effectiv</w:t>
      </w:r>
      <w:r w:rsidRPr="00363129">
        <w:rPr>
          <w:rFonts w:ascii="Calibri" w:eastAsia="Calibri" w:hAnsi="Calibri" w:cs="Calibri"/>
          <w:b/>
          <w:iCs/>
          <w:u w:val="single"/>
        </w:rPr>
        <w:t>ely</w:t>
      </w:r>
      <w:r w:rsidRPr="00363129">
        <w:rPr>
          <w:rFonts w:ascii="Calibri" w:eastAsia="Calibri" w:hAnsi="Calibri" w:cs="Calibri"/>
        </w:rPr>
        <w:t xml:space="preserve"> by national competition laws, </w:t>
      </w:r>
      <w:r w:rsidRPr="00363129">
        <w:rPr>
          <w:rFonts w:ascii="Calibri" w:eastAsia="Calibri" w:hAnsi="Calibri" w:cs="Calibri"/>
          <w:b/>
          <w:iCs/>
          <w:highlight w:val="green"/>
          <w:u w:val="single"/>
        </w:rPr>
        <w:t>inefficiencies may occur during the investigation of international cartels</w:t>
      </w:r>
      <w:r w:rsidRPr="00363129">
        <w:rPr>
          <w:rFonts w:ascii="Calibri" w:eastAsia="Calibri" w:hAnsi="Calibri" w:cs="Calibri"/>
          <w:highlight w:val="green"/>
        </w:rPr>
        <w:t xml:space="preserve"> </w:t>
      </w:r>
      <w:r w:rsidRPr="00363129">
        <w:rPr>
          <w:rFonts w:ascii="Calibri" w:eastAsia="Calibri" w:hAnsi="Calibri" w:cs="Calibri"/>
          <w:highlight w:val="green"/>
          <w:u w:val="single"/>
        </w:rPr>
        <w:t xml:space="preserve">and lead to </w:t>
      </w:r>
      <w:r w:rsidRPr="00363129">
        <w:rPr>
          <w:rFonts w:ascii="Calibri" w:eastAsia="Calibri" w:hAnsi="Calibri" w:cs="Calibri"/>
          <w:b/>
          <w:iCs/>
          <w:highlight w:val="green"/>
          <w:u w:val="single"/>
        </w:rPr>
        <w:t>underenforcement of competition policy</w:t>
      </w:r>
      <w:r w:rsidRPr="00363129">
        <w:rPr>
          <w:rFonts w:ascii="Calibri" w:eastAsia="Calibri" w:hAnsi="Calibri" w:cs="Calibri"/>
          <w:u w:val="single"/>
        </w:rPr>
        <w:t xml:space="preserve"> and laws</w:t>
      </w:r>
      <w:r w:rsidRPr="00363129">
        <w:rPr>
          <w:rFonts w:ascii="Calibri" w:eastAsia="Calibri" w:hAnsi="Calibri" w:cs="Calibri"/>
        </w:rPr>
        <w:t xml:space="preserve">. In the absence of well-functioning and institutionalized cooperation mechanisms, </w:t>
      </w:r>
      <w:r w:rsidRPr="00363129">
        <w:rPr>
          <w:rFonts w:ascii="Calibri" w:eastAsia="Calibri" w:hAnsi="Calibri" w:cs="Calibri"/>
          <w:u w:val="single"/>
        </w:rPr>
        <w:t xml:space="preserve">multiple jurisdictions may repeat the same investigative steps, resulting in </w:t>
      </w:r>
      <w:r w:rsidRPr="00363129">
        <w:rPr>
          <w:rFonts w:ascii="Calibri" w:eastAsia="Calibri" w:hAnsi="Calibri" w:cs="Calibri"/>
          <w:b/>
          <w:iCs/>
          <w:u w:val="single"/>
        </w:rPr>
        <w:t>extra costs</w:t>
      </w:r>
      <w:r w:rsidRPr="00363129">
        <w:rPr>
          <w:rFonts w:ascii="Calibri" w:eastAsia="Calibri" w:hAnsi="Calibri" w:cs="Calibri"/>
          <w:u w:val="single"/>
        </w:rPr>
        <w:t xml:space="preserve"> related</w:t>
      </w:r>
      <w:r w:rsidRPr="00363129">
        <w:rPr>
          <w:rFonts w:ascii="Calibri" w:eastAsia="Calibri" w:hAnsi="Calibri" w:cs="Calibri"/>
        </w:rPr>
        <w:t xml:space="preserve"> to the investigations for business </w:t>
      </w:r>
      <w:r w:rsidRPr="00363129">
        <w:rPr>
          <w:rFonts w:ascii="Calibri" w:eastAsia="Calibri" w:hAnsi="Calibri" w:cs="Calibri"/>
          <w:u w:val="single"/>
        </w:rPr>
        <w:t xml:space="preserve">and </w:t>
      </w:r>
      <w:r w:rsidRPr="00363129">
        <w:rPr>
          <w:rFonts w:ascii="Calibri" w:eastAsia="Calibri" w:hAnsi="Calibri" w:cs="Calibri"/>
          <w:b/>
          <w:iCs/>
          <w:u w:val="single"/>
        </w:rPr>
        <w:t>costs to competition authorities</w:t>
      </w:r>
      <w:r w:rsidRPr="00363129">
        <w:rPr>
          <w:rFonts w:ascii="Calibri" w:eastAsia="Calibri" w:hAnsi="Calibri" w:cs="Calibri"/>
          <w:u w:val="single"/>
        </w:rPr>
        <w:t xml:space="preserve"> from unnecessary duplication</w:t>
      </w:r>
      <w:r w:rsidRPr="00363129">
        <w:rPr>
          <w:rFonts w:ascii="Calibri" w:eastAsia="Calibri" w:hAnsi="Calibri" w:cs="Calibri"/>
        </w:rPr>
        <w:t xml:space="preserve">. As a result, </w:t>
      </w:r>
      <w:r w:rsidRPr="00363129">
        <w:rPr>
          <w:rFonts w:ascii="Calibri" w:eastAsia="Calibri" w:hAnsi="Calibri" w:cs="Calibri"/>
          <w:b/>
          <w:iCs/>
          <w:highlight w:val="green"/>
          <w:u w:val="single"/>
        </w:rPr>
        <w:t>harmful cartel activity could go unpunished,</w:t>
      </w:r>
      <w:r w:rsidRPr="00363129">
        <w:rPr>
          <w:rFonts w:ascii="Calibri" w:eastAsia="Calibri" w:hAnsi="Calibri" w:cs="Calibri"/>
        </w:rPr>
        <w:t xml:space="preserve"> </w:t>
      </w:r>
      <w:r w:rsidRPr="00363129">
        <w:rPr>
          <w:rFonts w:ascii="Calibri" w:eastAsia="Calibri" w:hAnsi="Calibri" w:cs="Calibri"/>
          <w:u w:val="single"/>
        </w:rPr>
        <w:t xml:space="preserve">consumers would be harmed, and </w:t>
      </w:r>
      <w:r w:rsidRPr="00363129">
        <w:rPr>
          <w:rFonts w:ascii="Calibri" w:eastAsia="Calibri" w:hAnsi="Calibri" w:cs="Calibri"/>
          <w:b/>
          <w:iCs/>
          <w:highlight w:val="green"/>
          <w:u w:val="single"/>
        </w:rPr>
        <w:t>future harmful behavior will not be deterred.</w:t>
      </w:r>
    </w:p>
    <w:p w14:paraId="0E529A08" w14:textId="77777777" w:rsidR="00363129" w:rsidRPr="00363129" w:rsidRDefault="00363129" w:rsidP="00363129">
      <w:pPr>
        <w:rPr>
          <w:rFonts w:ascii="Calibri" w:eastAsia="Calibri" w:hAnsi="Calibri" w:cs="Calibri"/>
          <w:b/>
          <w:u w:val="single"/>
          <w:bdr w:val="single" w:sz="8" w:space="0" w:color="auto"/>
        </w:rPr>
      </w:pPr>
    </w:p>
    <w:p w14:paraId="11EBE75F"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No solvency – injunctive relief can’t be enforced abroad.</w:t>
      </w:r>
    </w:p>
    <w:p w14:paraId="2217DF69"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Ben </w:t>
      </w:r>
      <w:r w:rsidRPr="00363129">
        <w:rPr>
          <w:rFonts w:ascii="Calibri" w:eastAsia="Calibri" w:hAnsi="Calibri" w:cs="Calibri"/>
          <w:b/>
          <w:bCs/>
          <w:sz w:val="26"/>
        </w:rPr>
        <w:t>Bradshaw et al</w:t>
      </w:r>
      <w:r w:rsidRPr="00363129">
        <w:rPr>
          <w:rFonts w:ascii="Calibri" w:eastAsia="Calibri" w:hAnsi="Calibri" w:cs="Calibri"/>
        </w:rPr>
        <w:t xml:space="preserve"> is a par tner and Julia Schiller a counsel in the Washington, DC office of O’Melveny &amp; Myers LLP, Remi Moncel is an associate in O’Melveny’s San Francisco office, </w:t>
      </w:r>
      <w:r w:rsidRPr="00363129">
        <w:rPr>
          <w:rFonts w:ascii="Calibri" w:eastAsia="Calibri" w:hAnsi="Calibri" w:cs="Calibri"/>
          <w:b/>
          <w:bCs/>
          <w:sz w:val="26"/>
        </w:rPr>
        <w:t>’17</w:t>
      </w:r>
      <w:r w:rsidRPr="00363129">
        <w:rPr>
          <w:rFonts w:ascii="Calibri" w:eastAsia="Calibri" w:hAnsi="Calibri" w:cs="Calibri"/>
        </w:rPr>
        <w:t>, "International Comity in the Enforcement of U.S. Antitrust Law in the Wake of in Re Vitamin C," Antitrust 31, no. 2 (Spring 2017): 87-93</w:t>
      </w:r>
    </w:p>
    <w:p w14:paraId="08E285F5"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Having found that </w:t>
      </w:r>
      <w:r w:rsidRPr="00363129">
        <w:rPr>
          <w:rFonts w:ascii="Calibri" w:eastAsia="Calibri" w:hAnsi="Calibri" w:cs="Calibri"/>
          <w:u w:val="single"/>
        </w:rPr>
        <w:t xml:space="preserve">Chinese law required defendants to </w:t>
      </w:r>
      <w:r w:rsidRPr="00363129">
        <w:rPr>
          <w:rFonts w:ascii="Calibri" w:eastAsia="Calibri" w:hAnsi="Calibri" w:cs="Calibri"/>
          <w:b/>
          <w:iCs/>
          <w:u w:val="single"/>
        </w:rPr>
        <w:t>violate U.S. antitrust law</w:t>
      </w:r>
      <w:r w:rsidRPr="00363129">
        <w:rPr>
          <w:rFonts w:ascii="Calibri" w:eastAsia="Calibri" w:hAnsi="Calibri" w:cs="Calibri"/>
          <w:u w:val="single"/>
        </w:rPr>
        <w:t>,</w:t>
      </w:r>
      <w:r w:rsidRPr="00363129">
        <w:rPr>
          <w:rFonts w:ascii="Calibri" w:eastAsia="Calibri" w:hAnsi="Calibri" w:cs="Calibri"/>
        </w:rPr>
        <w:t xml:space="preserve"> the Second Circuit went on to consider whether the remaining factors in the Timberlane/ Mannington Mills balancing test weighed in favor of dismissal. The court concluded that they did.32 Of particular note, the court found that </w:t>
      </w:r>
      <w:r w:rsidRPr="00363129">
        <w:rPr>
          <w:rFonts w:ascii="Calibri" w:eastAsia="Calibri" w:hAnsi="Calibri" w:cs="Calibri"/>
          <w:u w:val="single"/>
        </w:rPr>
        <w:t>while the plaintiffs may have been unable to obtain a Sherman Act remedy</w:t>
      </w:r>
      <w:r w:rsidRPr="00363129">
        <w:rPr>
          <w:rFonts w:ascii="Calibri" w:eastAsia="Calibri" w:hAnsi="Calibri" w:cs="Calibri"/>
        </w:rPr>
        <w:t xml:space="preserve"> in another forum, </w:t>
      </w:r>
      <w:r w:rsidRPr="00363129">
        <w:rPr>
          <w:rFonts w:ascii="Calibri" w:eastAsia="Calibri" w:hAnsi="Calibri" w:cs="Calibri"/>
          <w:highlight w:val="green"/>
          <w:u w:val="single"/>
        </w:rPr>
        <w:t>complaints as to</w:t>
      </w:r>
      <w:r w:rsidRPr="00363129">
        <w:rPr>
          <w:rFonts w:ascii="Calibri" w:eastAsia="Calibri" w:hAnsi="Calibri" w:cs="Calibri"/>
          <w:u w:val="single"/>
        </w:rPr>
        <w:t xml:space="preserve"> China’s </w:t>
      </w:r>
      <w:r w:rsidRPr="00363129">
        <w:rPr>
          <w:rFonts w:ascii="Calibri" w:eastAsia="Calibri" w:hAnsi="Calibri" w:cs="Calibri"/>
          <w:highlight w:val="green"/>
          <w:u w:val="single"/>
        </w:rPr>
        <w:t>export policies could be adequately addressed through</w:t>
      </w:r>
      <w:r w:rsidRPr="00363129">
        <w:rPr>
          <w:rFonts w:ascii="Calibri" w:eastAsia="Calibri" w:hAnsi="Calibri" w:cs="Calibri"/>
          <w:u w:val="single"/>
        </w:rPr>
        <w:t xml:space="preserve"> diplomatic channels and </w:t>
      </w: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W</w:t>
      </w:r>
      <w:r w:rsidRPr="00363129">
        <w:rPr>
          <w:rFonts w:ascii="Calibri" w:eastAsia="Calibri" w:hAnsi="Calibri" w:cs="Calibri"/>
          <w:b/>
          <w:iCs/>
          <w:u w:val="single"/>
        </w:rPr>
        <w:t xml:space="preserve">orld </w:t>
      </w:r>
      <w:r w:rsidRPr="00363129">
        <w:rPr>
          <w:rFonts w:ascii="Calibri" w:eastAsia="Calibri" w:hAnsi="Calibri" w:cs="Calibri"/>
          <w:b/>
          <w:iCs/>
          <w:highlight w:val="green"/>
          <w:u w:val="single"/>
        </w:rPr>
        <w:t>T</w:t>
      </w:r>
      <w:r w:rsidRPr="00363129">
        <w:rPr>
          <w:rFonts w:ascii="Calibri" w:eastAsia="Calibri" w:hAnsi="Calibri" w:cs="Calibri"/>
          <w:b/>
          <w:iCs/>
          <w:u w:val="single"/>
        </w:rPr>
        <w:t>rade Organization</w:t>
      </w:r>
      <w:r w:rsidRPr="00363129">
        <w:rPr>
          <w:rFonts w:ascii="Calibri" w:eastAsia="Calibri" w:hAnsi="Calibri" w:cs="Calibri"/>
        </w:rP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363129">
        <w:rPr>
          <w:rFonts w:ascii="Calibri" w:eastAsia="Calibri" w:hAnsi="Calibri" w:cs="Calibri"/>
          <w:u w:val="single"/>
        </w:rPr>
        <w:t xml:space="preserve">the court recognized that according to MOFCOM the </w:t>
      </w:r>
      <w:r w:rsidRPr="00363129">
        <w:rPr>
          <w:rFonts w:ascii="Calibri" w:eastAsia="Calibri" w:hAnsi="Calibri" w:cs="Calibri"/>
          <w:highlight w:val="green"/>
          <w:u w:val="single"/>
        </w:rPr>
        <w:t xml:space="preserve">exercise of jurisdiction had already </w:t>
      </w:r>
      <w:r w:rsidRPr="00363129">
        <w:rPr>
          <w:rFonts w:ascii="Calibri" w:eastAsia="Calibri" w:hAnsi="Calibri" w:cs="Calibri"/>
          <w:b/>
          <w:iCs/>
          <w:highlight w:val="green"/>
          <w:u w:val="single"/>
        </w:rPr>
        <w:t xml:space="preserve">negatively affected </w:t>
      </w:r>
      <w:r w:rsidRPr="00363129">
        <w:rPr>
          <w:rFonts w:ascii="Calibri" w:eastAsia="Calibri" w:hAnsi="Calibri" w:cs="Calibri"/>
          <w:highlight w:val="green"/>
          <w:u w:val="single"/>
        </w:rPr>
        <w:t>U.S.-China relations</w:t>
      </w:r>
      <w:r w:rsidRPr="00363129">
        <w:rPr>
          <w:rFonts w:ascii="Calibri" w:eastAsia="Calibri" w:hAnsi="Calibri" w:cs="Calibri"/>
          <w:u w:val="single"/>
        </w:rPr>
        <w:t xml:space="preserve">, and </w:t>
      </w:r>
      <w:r w:rsidRPr="00363129">
        <w:rPr>
          <w:rFonts w:ascii="Calibri" w:eastAsia="Calibri" w:hAnsi="Calibri" w:cs="Calibri"/>
          <w:highlight w:val="green"/>
          <w:u w:val="single"/>
        </w:rPr>
        <w:t>it would be unlikely that the injunctive relief</w:t>
      </w:r>
      <w:r w:rsidRPr="00363129">
        <w:rPr>
          <w:rFonts w:ascii="Calibri" w:eastAsia="Calibri" w:hAnsi="Calibri" w:cs="Calibri"/>
          <w:u w:val="single"/>
        </w:rPr>
        <w:t xml:space="preserve"> obtained by the plaintiffs in the district </w:t>
      </w:r>
      <w:r w:rsidRPr="00363129">
        <w:rPr>
          <w:rFonts w:ascii="Calibri" w:eastAsia="Calibri" w:hAnsi="Calibri" w:cs="Calibri"/>
          <w:highlight w:val="green"/>
          <w:u w:val="single"/>
        </w:rPr>
        <w:t xml:space="preserve">court would be </w:t>
      </w:r>
      <w:r w:rsidRPr="00363129">
        <w:rPr>
          <w:rFonts w:ascii="Calibri" w:eastAsia="Calibri" w:hAnsi="Calibri" w:cs="Calibri"/>
          <w:b/>
          <w:iCs/>
          <w:highlight w:val="green"/>
          <w:u w:val="single"/>
        </w:rPr>
        <w:t>enforceable in China</w:t>
      </w:r>
      <w:r w:rsidRPr="00363129">
        <w:rPr>
          <w:rFonts w:ascii="Calibri" w:eastAsia="Calibri" w:hAnsi="Calibri" w:cs="Calibri"/>
          <w:u w:val="single"/>
        </w:rPr>
        <w:t xml:space="preserve">, just as a similar </w:t>
      </w:r>
      <w:r w:rsidRPr="00363129">
        <w:rPr>
          <w:rFonts w:ascii="Calibri" w:eastAsia="Calibri" w:hAnsi="Calibri" w:cs="Calibri"/>
          <w:highlight w:val="green"/>
          <w:u w:val="single"/>
        </w:rPr>
        <w:t>injunction issued</w:t>
      </w:r>
      <w:r w:rsidRPr="00363129">
        <w:rPr>
          <w:rFonts w:ascii="Calibri" w:eastAsia="Calibri" w:hAnsi="Calibri" w:cs="Calibri"/>
          <w:u w:val="single"/>
        </w:rPr>
        <w:t xml:space="preserve"> in China against a U.S. company </w:t>
      </w:r>
      <w:r w:rsidRPr="00363129">
        <w:rPr>
          <w:rFonts w:ascii="Calibri" w:eastAsia="Calibri" w:hAnsi="Calibri" w:cs="Calibri"/>
          <w:highlight w:val="green"/>
          <w:u w:val="single"/>
        </w:rPr>
        <w:t xml:space="preserve">would be </w:t>
      </w:r>
      <w:r w:rsidRPr="00363129">
        <w:rPr>
          <w:rFonts w:ascii="Calibri" w:eastAsia="Calibri" w:hAnsi="Calibri" w:cs="Calibri"/>
          <w:b/>
          <w:iCs/>
          <w:highlight w:val="green"/>
          <w:u w:val="single"/>
        </w:rPr>
        <w:t>difficult to enforce in the United States</w:t>
      </w:r>
      <w:r w:rsidRPr="00363129">
        <w:rPr>
          <w:rFonts w:ascii="Calibri" w:eastAsia="Calibri" w:hAnsi="Calibri" w:cs="Calibri"/>
        </w:rPr>
        <w:t xml:space="preserve">.35 Upon consideration of all of these factors, </w:t>
      </w:r>
      <w:r w:rsidRPr="00363129">
        <w:rPr>
          <w:rFonts w:ascii="Calibri" w:eastAsia="Calibri" w:hAnsi="Calibri" w:cs="Calibri"/>
          <w:highlight w:val="green"/>
          <w:u w:val="single"/>
        </w:rPr>
        <w:t>the court concluded</w:t>
      </w:r>
      <w:r w:rsidRPr="00363129">
        <w:rPr>
          <w:rFonts w:ascii="Calibri" w:eastAsia="Calibri" w:hAnsi="Calibri" w:cs="Calibri"/>
          <w:u w:val="single"/>
        </w:rPr>
        <w:t xml:space="preserve"> that </w:t>
      </w:r>
      <w:r w:rsidRPr="00363129">
        <w:rPr>
          <w:rFonts w:ascii="Calibri" w:eastAsia="Calibri" w:hAnsi="Calibri" w:cs="Calibri"/>
          <w:highlight w:val="green"/>
          <w:u w:val="single"/>
        </w:rPr>
        <w:t xml:space="preserve">exercising jurisdiction was inappropriate and </w:t>
      </w:r>
      <w:r w:rsidRPr="00363129">
        <w:rPr>
          <w:rFonts w:ascii="Calibri" w:eastAsia="Calibri" w:hAnsi="Calibri" w:cs="Calibri"/>
          <w:b/>
          <w:iCs/>
          <w:highlight w:val="green"/>
          <w:u w:val="single"/>
        </w:rPr>
        <w:t>dismissed the case</w:t>
      </w:r>
      <w:r w:rsidRPr="00363129">
        <w:rPr>
          <w:rFonts w:ascii="Calibri" w:eastAsia="Calibri" w:hAnsi="Calibri" w:cs="Calibri"/>
          <w:highlight w:val="green"/>
        </w:rPr>
        <w:t>.</w:t>
      </w:r>
    </w:p>
    <w:p w14:paraId="7539AE11" w14:textId="77777777" w:rsidR="00363129" w:rsidRPr="00363129" w:rsidRDefault="00363129" w:rsidP="00363129">
      <w:pPr>
        <w:rPr>
          <w:rFonts w:ascii="Calibri" w:eastAsia="Calibri" w:hAnsi="Calibri" w:cs="Calibri"/>
        </w:rPr>
      </w:pPr>
    </w:p>
    <w:p w14:paraId="40D7A68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No internal link to any innovation scenario – they have one card that says the industry loses “some </w:t>
      </w:r>
      <w:proofErr w:type="gramStart"/>
      <w:r w:rsidRPr="00363129">
        <w:rPr>
          <w:rFonts w:ascii="Calibri" w:eastAsia="Times New Roman" w:hAnsi="Calibri" w:cs="Times New Roman"/>
          <w:b/>
          <w:iCs/>
          <w:sz w:val="26"/>
        </w:rPr>
        <w:t>materials ”</w:t>
      </w:r>
      <w:proofErr w:type="gramEnd"/>
      <w:r w:rsidRPr="00363129">
        <w:rPr>
          <w:rFonts w:ascii="Calibri" w:eastAsia="Times New Roman" w:hAnsi="Calibri" w:cs="Times New Roman"/>
          <w:b/>
          <w:iCs/>
          <w:sz w:val="26"/>
        </w:rPr>
        <w:t xml:space="preserve"> then a card that says rapid industry growth solves extinction. </w:t>
      </w:r>
    </w:p>
    <w:p w14:paraId="2C1B8519" w14:textId="77777777" w:rsidR="00363129" w:rsidRPr="00363129" w:rsidRDefault="00363129" w:rsidP="00363129">
      <w:pPr>
        <w:rPr>
          <w:rFonts w:ascii="Calibri" w:eastAsia="Calibri" w:hAnsi="Calibri" w:cs="Calibri"/>
        </w:rPr>
      </w:pPr>
    </w:p>
    <w:p w14:paraId="36CDC894"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Export cartels declining now post 2018 court ruling – China has internalized norms. </w:t>
      </w:r>
    </w:p>
    <w:p w14:paraId="0F94ADF6"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Qingxiu </w:t>
      </w:r>
      <w:r w:rsidRPr="00363129">
        <w:rPr>
          <w:rFonts w:ascii="Calibri" w:eastAsia="Calibri" w:hAnsi="Calibri" w:cs="Calibri"/>
          <w:b/>
          <w:bCs/>
          <w:sz w:val="26"/>
        </w:rPr>
        <w:t>Bu</w:t>
      </w:r>
      <w:r w:rsidRPr="00363129">
        <w:rPr>
          <w:rFonts w:ascii="Calibri" w:eastAsia="Calibri" w:hAnsi="Calibri" w:cs="Calibri"/>
        </w:rPr>
        <w:t xml:space="preserve">, Commercial Law @ University of Sussex, formerly professor of transnational business @ Georgetown Law Center, </w:t>
      </w:r>
      <w:r w:rsidRPr="00363129">
        <w:rPr>
          <w:rFonts w:ascii="Calibri" w:eastAsia="Calibri" w:hAnsi="Calibri" w:cs="Calibri"/>
          <w:b/>
          <w:bCs/>
          <w:sz w:val="26"/>
        </w:rPr>
        <w:t>’20</w:t>
      </w:r>
      <w:r w:rsidRPr="00363129">
        <w:rPr>
          <w:rFonts w:ascii="Calibri" w:eastAsia="Calibri" w:hAnsi="Calibri" w:cs="Calibri"/>
        </w:rPr>
        <w:t>, ‘“Respectful Consideration, but Not Deference: Chinese Sovereign Amici in the US Supreme Court Vitamin C Judgment” Journal of European Competition Law &amp; Practice, Vol. 11, No. 5–6</w:t>
      </w:r>
    </w:p>
    <w:p w14:paraId="55E261D3" w14:textId="77777777" w:rsidR="00363129" w:rsidRPr="00363129" w:rsidRDefault="00363129" w:rsidP="00363129">
      <w:pPr>
        <w:rPr>
          <w:rFonts w:ascii="Calibri" w:eastAsia="Calibri" w:hAnsi="Calibri" w:cs="Calibri"/>
        </w:rPr>
      </w:pPr>
      <w:r w:rsidRPr="00363129">
        <w:rPr>
          <w:rFonts w:ascii="Calibri" w:eastAsia="Calibri" w:hAnsi="Calibri" w:cs="Calibri"/>
        </w:rPr>
        <w:t>1. Improvement of China’s law</w:t>
      </w:r>
    </w:p>
    <w:p w14:paraId="68CFC2FA"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Private litigation can catalyse and reversely transform the legislative change although it is unlikely to resolve macroeconomic disputes.182 </w:t>
      </w:r>
      <w:r w:rsidRPr="00363129">
        <w:rPr>
          <w:rFonts w:ascii="Calibri" w:eastAsia="Calibri" w:hAnsi="Calibri" w:cs="Calibri"/>
          <w:u w:val="single"/>
        </w:rPr>
        <w:t>Some of Chinese old legislations have even legalised anti-competitive conduct</w:t>
      </w:r>
      <w:r w:rsidRPr="00363129">
        <w:rPr>
          <w:rFonts w:ascii="Calibri" w:eastAsia="Calibri" w:hAnsi="Calibri" w:cs="Calibri"/>
        </w:rPr>
        <w:t xml:space="preserve">, which was in direct conflict with US antitrust principles at issue in theVitamin C case.183 </w:t>
      </w:r>
      <w:r w:rsidRPr="00363129">
        <w:rPr>
          <w:rFonts w:ascii="Calibri" w:eastAsia="Calibri" w:hAnsi="Calibri" w:cs="Calibri"/>
          <w:u w:val="single"/>
        </w:rPr>
        <w:t>Sim</w:t>
      </w:r>
      <w:r w:rsidRPr="00363129">
        <w:rPr>
          <w:rFonts w:ascii="Calibri" w:eastAsia="Calibri" w:hAnsi="Calibri" w:cs="Calibri"/>
          <w:highlight w:val="green"/>
          <w:u w:val="single"/>
        </w:rPr>
        <w:t>ilar casesmay be less likely to arise going forward because the development of China’s antitrust regim</w:t>
      </w:r>
      <w:r w:rsidRPr="00363129">
        <w:rPr>
          <w:rFonts w:ascii="Calibri" w:eastAsia="Calibri" w:hAnsi="Calibri" w:cs="Calibri"/>
          <w:u w:val="single"/>
        </w:rPr>
        <w:t>e184</w:t>
      </w:r>
      <w:r w:rsidRPr="00363129">
        <w:rPr>
          <w:rFonts w:ascii="Calibri" w:eastAsia="Calibri" w:hAnsi="Calibri" w:cs="Calibri"/>
        </w:rPr>
        <w:t xml:space="preserve"> </w:t>
      </w:r>
      <w:r w:rsidRPr="00363129">
        <w:rPr>
          <w:rFonts w:ascii="Calibri" w:eastAsia="Calibri" w:hAnsi="Calibri" w:cs="Calibri"/>
          <w:highlight w:val="green"/>
          <w:u w:val="single"/>
        </w:rPr>
        <w:t xml:space="preserve">and its continued emphasis on </w:t>
      </w:r>
      <w:r w:rsidRPr="00363129">
        <w:rPr>
          <w:rFonts w:ascii="Calibri" w:eastAsia="Calibri" w:hAnsi="Calibri" w:cs="Calibri"/>
          <w:b/>
          <w:iCs/>
          <w:highlight w:val="green"/>
          <w:u w:val="single"/>
        </w:rPr>
        <w:t>market-oriented reforms</w:t>
      </w:r>
      <w:r w:rsidRPr="00363129">
        <w:rPr>
          <w:rFonts w:ascii="Calibri" w:eastAsia="Calibri" w:hAnsi="Calibri" w:cs="Calibri"/>
          <w:u w:val="single"/>
        </w:rPr>
        <w:t xml:space="preserve"> have </w:t>
      </w:r>
      <w:r w:rsidRPr="00363129">
        <w:rPr>
          <w:rFonts w:ascii="Calibri" w:eastAsia="Calibri" w:hAnsi="Calibri" w:cs="Calibri"/>
          <w:b/>
          <w:iCs/>
          <w:u w:val="single"/>
        </w:rPr>
        <w:t>reduced state-compelled price fixing.</w:t>
      </w:r>
      <w:r w:rsidRPr="00363129">
        <w:rPr>
          <w:rFonts w:ascii="Calibri" w:eastAsia="Calibri" w:hAnsi="Calibri" w:cs="Calibri"/>
        </w:rPr>
        <w:t xml:space="preserve">185 It is noteworthy that antimonopoly law (AML 2008) regulates not only private actors but also government agencies when they get involved in the price fixing. 186 This means that </w:t>
      </w:r>
      <w:r w:rsidRPr="00363129">
        <w:rPr>
          <w:rFonts w:ascii="Calibri" w:eastAsia="Calibri" w:hAnsi="Calibri" w:cs="Calibri"/>
          <w:u w:val="single"/>
        </w:rPr>
        <w:t>executive branches could constitute an abuse of administrative monopoly</w:t>
      </w:r>
      <w:r w:rsidRPr="00363129">
        <w:rPr>
          <w:rFonts w:ascii="Calibri" w:eastAsia="Calibri" w:hAnsi="Calibri" w:cs="Calibri"/>
        </w:rPr>
        <w:t xml:space="preserve">.187 Institutionally, </w:t>
      </w:r>
      <w:r w:rsidRPr="00363129">
        <w:rPr>
          <w:rFonts w:ascii="Calibri" w:eastAsia="Calibri" w:hAnsi="Calibri" w:cs="Calibri"/>
          <w:u w:val="single"/>
        </w:rPr>
        <w:t>Chinese antitrust agencies have now been consolidated</w:t>
      </w:r>
      <w:r w:rsidRPr="00363129">
        <w:rPr>
          <w:rFonts w:ascii="Calibri" w:eastAsia="Calibri" w:hAnsi="Calibri" w:cs="Calibri"/>
        </w:rPr>
        <w:t xml:space="preserve"> under the State Administration forMarket Regulation (SAMR).188 </w:t>
      </w:r>
      <w:r w:rsidRPr="00363129">
        <w:rPr>
          <w:rFonts w:ascii="Calibri" w:eastAsia="Calibri" w:hAnsi="Calibri" w:cs="Calibri"/>
          <w:u w:val="single"/>
        </w:rPr>
        <w:t>In the wake of the Vitamin C ruling, Anti-Monopoly Bureau is committed to advise Chinese MNCs on compliance with foreign laws</w:t>
      </w:r>
      <w:r w:rsidRPr="00363129">
        <w:rPr>
          <w:rFonts w:ascii="Calibri" w:eastAsia="Calibri" w:hAnsi="Calibri" w:cs="Calibri"/>
        </w:rPr>
        <w:t xml:space="preserve">.189 </w:t>
      </w:r>
      <w:r w:rsidRPr="00363129">
        <w:rPr>
          <w:rFonts w:ascii="Calibri" w:eastAsia="Calibri" w:hAnsi="Calibri" w:cs="Calibri"/>
          <w:u w:val="single"/>
        </w:rPr>
        <w:t xml:space="preserve">Accordingly, a proverbial rock and a hard place situation will be on decline, </w:t>
      </w:r>
      <w:r w:rsidRPr="00363129">
        <w:rPr>
          <w:rFonts w:ascii="Calibri" w:eastAsia="Calibri" w:hAnsi="Calibri" w:cs="Calibri"/>
        </w:rPr>
        <w:t xml:space="preserve">which makes it impossible for an entity to comply both conflicting sets of laws.190 </w:t>
      </w:r>
      <w:r w:rsidRPr="00363129">
        <w:rPr>
          <w:rFonts w:ascii="Calibri" w:eastAsia="Calibri" w:hAnsi="Calibri" w:cs="Calibri"/>
          <w:highlight w:val="green"/>
          <w:u w:val="single"/>
        </w:rPr>
        <w:t xml:space="preserve">Given the limited deference accorded to the MOFCOM, </w:t>
      </w:r>
      <w:r w:rsidRPr="00363129">
        <w:rPr>
          <w:rFonts w:ascii="Calibri" w:eastAsia="Calibri" w:hAnsi="Calibri" w:cs="Calibri"/>
          <w:b/>
          <w:iCs/>
          <w:highlight w:val="green"/>
          <w:u w:val="single"/>
        </w:rPr>
        <w:t>Chinese government agencies may thus be incentivised to avoid any potential inconsistency</w:t>
      </w:r>
      <w:r w:rsidRPr="00363129">
        <w:rPr>
          <w:rFonts w:ascii="Calibri" w:eastAsia="Calibri" w:hAnsi="Calibri" w:cs="Calibri"/>
        </w:rPr>
        <w:t xml:space="preserve"> </w:t>
      </w:r>
      <w:r w:rsidRPr="00363129">
        <w:rPr>
          <w:rFonts w:ascii="Calibri" w:eastAsia="Calibri" w:hAnsi="Calibri" w:cs="Calibri"/>
          <w:u w:val="single"/>
        </w:rPr>
        <w:t>and even conflicts through ex ante coordination</w:t>
      </w:r>
      <w:r w:rsidRPr="00363129">
        <w:rPr>
          <w:rFonts w:ascii="Calibri" w:eastAsia="Calibri" w:hAnsi="Calibri" w:cs="Calibri"/>
        </w:rPr>
        <w:t xml:space="preserve">. Given the development of antitrust laws in China, </w:t>
      </w:r>
      <w:r w:rsidRPr="00363129">
        <w:rPr>
          <w:rFonts w:ascii="Calibri" w:eastAsia="Calibri" w:hAnsi="Calibri" w:cs="Calibri"/>
          <w:b/>
          <w:iCs/>
          <w:highlight w:val="green"/>
          <w:u w:val="single"/>
        </w:rPr>
        <w:t>US courts are less likely to encounter similar issues with Chinese MNCs in the future</w:t>
      </w:r>
      <w:r w:rsidRPr="00363129">
        <w:rPr>
          <w:rFonts w:ascii="Calibri" w:eastAsia="Calibri" w:hAnsi="Calibri" w:cs="Calibri"/>
        </w:rPr>
        <w:t xml:space="preserve">.191 Although significant differences between AML 2008 and the antitrust laws of the US persist, a </w:t>
      </w:r>
      <w:r w:rsidRPr="00363129">
        <w:rPr>
          <w:rFonts w:ascii="Calibri" w:eastAsia="Calibri" w:hAnsi="Calibri" w:cs="Calibri"/>
          <w:highlight w:val="green"/>
          <w:u w:val="single"/>
        </w:rPr>
        <w:t xml:space="preserve">true conflict between the Sherman Act and Chinese law is </w:t>
      </w:r>
      <w:r w:rsidRPr="00363129">
        <w:rPr>
          <w:rFonts w:ascii="Calibri" w:eastAsia="Calibri" w:hAnsi="Calibri" w:cs="Calibri"/>
          <w:b/>
          <w:iCs/>
          <w:highlight w:val="green"/>
          <w:u w:val="single"/>
        </w:rPr>
        <w:t>far less likely now</w:t>
      </w:r>
      <w:r w:rsidRPr="00363129">
        <w:rPr>
          <w:rFonts w:ascii="Calibri" w:eastAsia="Calibri" w:hAnsi="Calibri" w:cs="Calibri"/>
          <w:u w:val="single"/>
        </w:rPr>
        <w:t xml:space="preserve"> than two decades ago</w:t>
      </w:r>
      <w:r w:rsidRPr="00363129">
        <w:rPr>
          <w:rFonts w:ascii="Calibri" w:eastAsia="Calibri" w:hAnsi="Calibri" w:cs="Calibri"/>
        </w:rPr>
        <w:t>.192</w:t>
      </w:r>
    </w:p>
    <w:p w14:paraId="0577DD2C" w14:textId="77777777" w:rsidR="00363129" w:rsidRPr="00363129" w:rsidRDefault="00363129" w:rsidP="00363129">
      <w:pPr>
        <w:rPr>
          <w:rFonts w:ascii="Calibri" w:eastAsia="Calibri" w:hAnsi="Calibri" w:cs="Calibri"/>
        </w:rPr>
      </w:pPr>
    </w:p>
    <w:p w14:paraId="626C871F" w14:textId="77777777" w:rsidR="00363129" w:rsidRPr="00363129" w:rsidRDefault="00363129" w:rsidP="00363129">
      <w:pPr>
        <w:keepNext/>
        <w:keepLines/>
        <w:spacing w:before="40" w:after="0"/>
        <w:outlineLvl w:val="3"/>
        <w:rPr>
          <w:rFonts w:ascii="Calibri" w:eastAsia="Times New Roman" w:hAnsi="Calibri" w:cs="Arial"/>
          <w:b/>
          <w:iCs/>
          <w:sz w:val="26"/>
        </w:rPr>
      </w:pPr>
      <w:r w:rsidRPr="00363129">
        <w:rPr>
          <w:rFonts w:ascii="Calibri" w:eastAsia="Times New Roman" w:hAnsi="Calibri" w:cs="Arial"/>
          <w:b/>
          <w:iCs/>
          <w:sz w:val="26"/>
        </w:rPr>
        <w:t>Ag innovation is irrelevant.</w:t>
      </w:r>
    </w:p>
    <w:p w14:paraId="78889B8E"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Vestby ’18</w:t>
      </w:r>
      <w:r w:rsidRPr="00363129">
        <w:rPr>
          <w:rFonts w:ascii="Calibri" w:eastAsia="Calibri" w:hAnsi="Calibri" w:cs="Calibri"/>
        </w:rPr>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2BC49AFC"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It is perhaps surprising, then, that there is </w:t>
      </w:r>
      <w:r w:rsidRPr="00363129">
        <w:rPr>
          <w:rFonts w:ascii="Calibri" w:eastAsia="Calibri" w:hAnsi="Calibri" w:cs="Calibri"/>
          <w:b/>
          <w:iCs/>
          <w:highlight w:val="green"/>
          <w:u w:val="single"/>
        </w:rPr>
        <w:t>little</w:t>
      </w:r>
      <w:r w:rsidRPr="00363129">
        <w:rPr>
          <w:rFonts w:ascii="Calibri" w:eastAsia="Calibri" w:hAnsi="Calibri" w:cs="Calibri"/>
          <w:b/>
          <w:iCs/>
          <w:u w:val="single"/>
        </w:rPr>
        <w:t xml:space="preserve"> scholarly </w:t>
      </w:r>
      <w:r w:rsidRPr="00363129">
        <w:rPr>
          <w:rFonts w:ascii="Calibri" w:eastAsia="Calibri" w:hAnsi="Calibri" w:cs="Calibri"/>
          <w:b/>
          <w:iCs/>
          <w:highlight w:val="green"/>
          <w:u w:val="single"/>
        </w:rPr>
        <w:t>merit</w:t>
      </w:r>
      <w:r w:rsidRPr="00363129">
        <w:rPr>
          <w:rFonts w:ascii="Calibri" w:eastAsia="Calibri" w:hAnsi="Calibri" w:cs="Calibri"/>
          <w:u w:val="single"/>
        </w:rPr>
        <w:t xml:space="preserve"> in the notion </w:t>
      </w:r>
      <w:r w:rsidRPr="00363129">
        <w:rPr>
          <w:rFonts w:ascii="Calibri" w:eastAsia="Calibri" w:hAnsi="Calibri" w:cs="Calibri"/>
          <w:highlight w:val="green"/>
          <w:u w:val="single"/>
        </w:rPr>
        <w:t>that</w:t>
      </w:r>
      <w:r w:rsidRPr="00363129">
        <w:rPr>
          <w:rFonts w:ascii="Calibri" w:eastAsia="Calibri" w:hAnsi="Calibri" w:cs="Calibri"/>
          <w:sz w:val="16"/>
        </w:rPr>
        <w:t xml:space="preserve"> a short-term reduction in access to </w:t>
      </w:r>
      <w:r w:rsidRPr="00363129">
        <w:rPr>
          <w:rFonts w:ascii="Calibri" w:eastAsia="Calibri" w:hAnsi="Calibri" w:cs="Calibri"/>
          <w:b/>
          <w:iCs/>
          <w:highlight w:val="green"/>
          <w:u w:val="single"/>
        </w:rPr>
        <w:t>food</w:t>
      </w:r>
      <w:r w:rsidRPr="00363129">
        <w:rPr>
          <w:rFonts w:ascii="Calibri" w:eastAsia="Calibri" w:hAnsi="Calibri" w:cs="Calibri"/>
          <w:highlight w:val="green"/>
          <w:u w:val="single"/>
        </w:rPr>
        <w:t xml:space="preserve"> increases</w:t>
      </w:r>
      <w:r w:rsidRPr="00363129">
        <w:rPr>
          <w:rFonts w:ascii="Calibri" w:eastAsia="Calibri" w:hAnsi="Calibri" w:cs="Calibri"/>
          <w:u w:val="single"/>
        </w:rPr>
        <w:t xml:space="preserve"> the probability that </w:t>
      </w:r>
      <w:r w:rsidRPr="00363129">
        <w:rPr>
          <w:rFonts w:ascii="Calibri" w:eastAsia="Calibri" w:hAnsi="Calibri" w:cs="Calibri"/>
          <w:highlight w:val="green"/>
          <w:u w:val="single"/>
        </w:rPr>
        <w:t>conflict</w:t>
      </w:r>
      <w:r w:rsidRPr="00363129">
        <w:rPr>
          <w:rFonts w:ascii="Calibri" w:eastAsia="Calibri" w:hAnsi="Calibri" w:cs="Calibri"/>
          <w:u w:val="single"/>
        </w:rPr>
        <w:t xml:space="preserve"> will break out</w:t>
      </w:r>
      <w:r w:rsidRPr="00363129">
        <w:rPr>
          <w:rFonts w:ascii="Calibri" w:eastAsia="Calibri" w:hAnsi="Calibri" w:cs="Calibri"/>
          <w:sz w:val="16"/>
        </w:rPr>
        <w:t xml:space="preserve">. This is because to start or participate in </w:t>
      </w:r>
      <w:r w:rsidRPr="00363129">
        <w:rPr>
          <w:rFonts w:ascii="Calibri" w:eastAsia="Calibri" w:hAnsi="Calibri" w:cs="Calibri"/>
          <w:b/>
          <w:iCs/>
          <w:u w:val="single"/>
        </w:rPr>
        <w:t xml:space="preserve">violent </w:t>
      </w:r>
      <w:r w:rsidRPr="00363129">
        <w:rPr>
          <w:rFonts w:ascii="Calibri" w:eastAsia="Calibri" w:hAnsi="Calibri" w:cs="Calibri"/>
          <w:b/>
          <w:iCs/>
          <w:highlight w:val="green"/>
          <w:u w:val="single"/>
        </w:rPr>
        <w:t>conflict</w:t>
      </w:r>
      <w:r w:rsidRPr="00363129">
        <w:rPr>
          <w:rFonts w:ascii="Calibri" w:eastAsia="Calibri" w:hAnsi="Calibri" w:cs="Calibri"/>
          <w:highlight w:val="green"/>
          <w:u w:val="single"/>
        </w:rPr>
        <w:t xml:space="preserve"> requires people</w:t>
      </w:r>
      <w:r w:rsidRPr="00363129">
        <w:rPr>
          <w:rFonts w:ascii="Calibri" w:eastAsia="Calibri" w:hAnsi="Calibri" w:cs="Calibri"/>
          <w:u w:val="single"/>
        </w:rPr>
        <w:t xml:space="preserve"> to </w:t>
      </w:r>
      <w:r w:rsidRPr="00363129">
        <w:rPr>
          <w:rFonts w:ascii="Calibri" w:eastAsia="Calibri" w:hAnsi="Calibri" w:cs="Calibri"/>
          <w:highlight w:val="green"/>
          <w:u w:val="single"/>
        </w:rPr>
        <w:t>have</w:t>
      </w:r>
      <w:r w:rsidRPr="00363129">
        <w:rPr>
          <w:rFonts w:ascii="Calibri" w:eastAsia="Calibri" w:hAnsi="Calibri" w:cs="Calibri"/>
          <w:u w:val="single"/>
        </w:rPr>
        <w:t xml:space="preserve"> </w:t>
      </w:r>
      <w:r w:rsidRPr="00363129">
        <w:rPr>
          <w:rFonts w:ascii="Calibri" w:eastAsia="Calibri" w:hAnsi="Calibri" w:cs="Calibri"/>
          <w:b/>
          <w:iCs/>
          <w:u w:val="single"/>
        </w:rPr>
        <w:t xml:space="preserve">both the </w:t>
      </w:r>
      <w:r w:rsidRPr="00363129">
        <w:rPr>
          <w:rFonts w:ascii="Calibri" w:eastAsia="Calibri" w:hAnsi="Calibri" w:cs="Calibri"/>
          <w:b/>
          <w:iCs/>
          <w:highlight w:val="green"/>
          <w:u w:val="single"/>
        </w:rPr>
        <w:t>means and</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will</w:t>
      </w:r>
      <w:r w:rsidRPr="00363129">
        <w:rPr>
          <w:rFonts w:ascii="Calibri" w:eastAsia="Calibri" w:hAnsi="Calibri" w:cs="Calibri"/>
          <w:highlight w:val="green"/>
          <w:u w:val="single"/>
        </w:rPr>
        <w:t>. Most</w:t>
      </w:r>
      <w:r w:rsidRPr="00363129">
        <w:rPr>
          <w:rFonts w:ascii="Calibri" w:eastAsia="Calibri" w:hAnsi="Calibri" w:cs="Calibri"/>
          <w:u w:val="single"/>
        </w:rPr>
        <w:t xml:space="preserve"> people </w:t>
      </w:r>
      <w:r w:rsidRPr="00363129">
        <w:rPr>
          <w:rFonts w:ascii="Calibri" w:eastAsia="Calibri" w:hAnsi="Calibri" w:cs="Calibri"/>
          <w:highlight w:val="green"/>
          <w:u w:val="single"/>
        </w:rPr>
        <w:t>on</w:t>
      </w:r>
      <w:r w:rsidRPr="00363129">
        <w:rPr>
          <w:rFonts w:ascii="Calibri" w:eastAsia="Calibri" w:hAnsi="Calibri" w:cs="Calibri"/>
          <w:u w:val="single"/>
        </w:rPr>
        <w:t xml:space="preserve"> the brink of </w:t>
      </w:r>
      <w:r w:rsidRPr="00363129">
        <w:rPr>
          <w:rFonts w:ascii="Calibri" w:eastAsia="Calibri" w:hAnsi="Calibri" w:cs="Calibri"/>
          <w:highlight w:val="green"/>
          <w:u w:val="single"/>
        </w:rPr>
        <w:t>starvation are not in</w:t>
      </w:r>
      <w:r w:rsidRPr="00363129">
        <w:rPr>
          <w:rFonts w:ascii="Calibri" w:eastAsia="Calibri" w:hAnsi="Calibri" w:cs="Calibri"/>
          <w:u w:val="single"/>
        </w:rPr>
        <w:t xml:space="preserve"> the </w:t>
      </w:r>
      <w:r w:rsidRPr="00363129">
        <w:rPr>
          <w:rFonts w:ascii="Calibri" w:eastAsia="Calibri" w:hAnsi="Calibri" w:cs="Calibri"/>
          <w:highlight w:val="green"/>
          <w:u w:val="single"/>
        </w:rPr>
        <w:t>position to resort to violence</w:t>
      </w:r>
      <w:r w:rsidRPr="00363129">
        <w:rPr>
          <w:rFonts w:ascii="Calibri" w:eastAsia="Calibri" w:hAnsi="Calibri" w:cs="Calibri"/>
          <w:sz w:val="16"/>
        </w:rPr>
        <w:t xml:space="preserve">, whether against the government or other social groups. In fact, the urban middle classes tend to be the most likely to </w:t>
      </w:r>
      <w:proofErr w:type="gramStart"/>
      <w:r w:rsidRPr="00363129">
        <w:rPr>
          <w:rFonts w:ascii="Calibri" w:eastAsia="Calibri" w:hAnsi="Calibri" w:cs="Calibri"/>
          <w:sz w:val="16"/>
        </w:rPr>
        <w:t>protest against</w:t>
      </w:r>
      <w:proofErr w:type="gramEnd"/>
      <w:r w:rsidRPr="00363129">
        <w:rPr>
          <w:rFonts w:ascii="Calibri" w:eastAsia="Calibri" w:hAnsi="Calibri" w:cs="Calibri"/>
          <w:sz w:val="16"/>
        </w:rPr>
        <w:t xml:space="preserve"> rises in food prices, since they often have the best opportunities, the most energy, and the best skills to coordinate and participate in protests.</w:t>
      </w:r>
    </w:p>
    <w:p w14:paraId="307A8DE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Accordingly, there is a widespread misapprehension that social unrest in periods of high food prices relates primarily to food shortages. </w:t>
      </w:r>
      <w:proofErr w:type="gramStart"/>
      <w:r w:rsidRPr="00363129">
        <w:rPr>
          <w:rFonts w:ascii="Calibri" w:eastAsia="Calibri" w:hAnsi="Calibri" w:cs="Calibri"/>
          <w:b/>
          <w:iCs/>
          <w:u w:val="single"/>
        </w:rPr>
        <w:t>In reality</w:t>
      </w:r>
      <w:r w:rsidRPr="00363129">
        <w:rPr>
          <w:rFonts w:ascii="Calibri" w:eastAsia="Calibri" w:hAnsi="Calibri" w:cs="Calibri"/>
          <w:u w:val="single"/>
        </w:rPr>
        <w:t xml:space="preserve">, </w:t>
      </w:r>
      <w:r w:rsidRPr="00363129">
        <w:rPr>
          <w:rFonts w:ascii="Calibri" w:eastAsia="Calibri" w:hAnsi="Calibri" w:cs="Calibri"/>
          <w:b/>
          <w:iCs/>
          <w:u w:val="single"/>
        </w:rPr>
        <w:t>the</w:t>
      </w:r>
      <w:proofErr w:type="gramEnd"/>
      <w:r w:rsidRPr="00363129">
        <w:rPr>
          <w:rFonts w:ascii="Calibri" w:eastAsia="Calibri" w:hAnsi="Calibri" w:cs="Calibri"/>
          <w:b/>
          <w:iCs/>
          <w:u w:val="single"/>
        </w:rPr>
        <w:t xml:space="preserve"> sources of </w:t>
      </w:r>
      <w:r w:rsidRPr="00363129">
        <w:rPr>
          <w:rFonts w:ascii="Calibri" w:eastAsia="Calibri" w:hAnsi="Calibri" w:cs="Calibri"/>
          <w:b/>
          <w:iCs/>
          <w:highlight w:val="green"/>
          <w:u w:val="single"/>
        </w:rPr>
        <w:t>discontent</w:t>
      </w:r>
      <w:r w:rsidRPr="00363129">
        <w:rPr>
          <w:rFonts w:ascii="Calibri" w:eastAsia="Calibri" w:hAnsi="Calibri" w:cs="Calibri"/>
          <w:u w:val="single"/>
        </w:rPr>
        <w:t xml:space="preserve"> are </w:t>
      </w:r>
      <w:r w:rsidRPr="00363129">
        <w:rPr>
          <w:rFonts w:ascii="Calibri" w:eastAsia="Calibri" w:hAnsi="Calibri" w:cs="Calibri"/>
          <w:b/>
          <w:iCs/>
          <w:u w:val="single"/>
        </w:rPr>
        <w:t xml:space="preserve">considerably </w:t>
      </w:r>
      <w:r w:rsidRPr="00363129">
        <w:rPr>
          <w:rFonts w:ascii="Calibri" w:eastAsia="Calibri" w:hAnsi="Calibri" w:cs="Calibri"/>
          <w:b/>
          <w:iCs/>
          <w:highlight w:val="green"/>
          <w:u w:val="single"/>
        </w:rPr>
        <w:t>more complex</w:t>
      </w:r>
      <w:r w:rsidRPr="00363129">
        <w:rPr>
          <w:rFonts w:ascii="Calibri" w:eastAsia="Calibri" w:hAnsi="Calibri" w:cs="Calibri"/>
          <w:u w:val="single"/>
        </w:rPr>
        <w:t xml:space="preserve"> – </w:t>
      </w:r>
      <w:r w:rsidRPr="00363129">
        <w:rPr>
          <w:rFonts w:ascii="Calibri" w:eastAsia="Calibri" w:hAnsi="Calibri" w:cs="Calibri"/>
          <w:highlight w:val="green"/>
          <w:u w:val="single"/>
        </w:rPr>
        <w:t>linked to</w:t>
      </w:r>
      <w:r w:rsidRPr="00363129">
        <w:rPr>
          <w:rFonts w:ascii="Calibri" w:eastAsia="Calibri" w:hAnsi="Calibri" w:cs="Calibri"/>
          <w:u w:val="single"/>
        </w:rPr>
        <w:t xml:space="preserve"> </w:t>
      </w:r>
      <w:r w:rsidRPr="00363129">
        <w:rPr>
          <w:rFonts w:ascii="Calibri" w:eastAsia="Calibri" w:hAnsi="Calibri" w:cs="Calibri"/>
          <w:b/>
          <w:iCs/>
          <w:u w:val="single"/>
        </w:rPr>
        <w:t>political structures</w:t>
      </w:r>
      <w:r w:rsidRPr="00363129">
        <w:rPr>
          <w:rFonts w:ascii="Calibri" w:eastAsia="Calibri" w:hAnsi="Calibri" w:cs="Calibri"/>
          <w:u w:val="single"/>
        </w:rPr>
        <w:t xml:space="preserve">, </w:t>
      </w:r>
      <w:r w:rsidRPr="00363129">
        <w:rPr>
          <w:rFonts w:ascii="Calibri" w:eastAsia="Calibri" w:hAnsi="Calibri" w:cs="Calibri"/>
          <w:b/>
          <w:iCs/>
          <w:highlight w:val="green"/>
          <w:u w:val="single"/>
        </w:rPr>
        <w:t>land</w:t>
      </w:r>
      <w:r w:rsidRPr="00363129">
        <w:rPr>
          <w:rFonts w:ascii="Calibri" w:eastAsia="Calibri" w:hAnsi="Calibri" w:cs="Calibri"/>
          <w:b/>
          <w:iCs/>
          <w:u w:val="single"/>
        </w:rPr>
        <w:t xml:space="preserve"> ownership</w:t>
      </w:r>
      <w:r w:rsidRPr="00363129">
        <w:rPr>
          <w:rFonts w:ascii="Calibri" w:eastAsia="Calibri" w:hAnsi="Calibri" w:cs="Calibri"/>
          <w:u w:val="single"/>
        </w:rPr>
        <w:t xml:space="preserve">, </w:t>
      </w:r>
      <w:r w:rsidRPr="00363129">
        <w:rPr>
          <w:rFonts w:ascii="Calibri" w:eastAsia="Calibri" w:hAnsi="Calibri" w:cs="Calibri"/>
          <w:b/>
          <w:iCs/>
          <w:highlight w:val="green"/>
          <w:u w:val="single"/>
        </w:rPr>
        <w:t>corruption</w:t>
      </w:r>
      <w:r w:rsidRPr="00363129">
        <w:rPr>
          <w:rFonts w:ascii="Calibri" w:eastAsia="Calibri" w:hAnsi="Calibri" w:cs="Calibri"/>
          <w:u w:val="single"/>
        </w:rPr>
        <w:t xml:space="preserve">, the desire for </w:t>
      </w:r>
      <w:r w:rsidRPr="00363129">
        <w:rPr>
          <w:rFonts w:ascii="Calibri" w:eastAsia="Calibri" w:hAnsi="Calibri" w:cs="Calibri"/>
          <w:b/>
          <w:iCs/>
          <w:highlight w:val="green"/>
          <w:u w:val="single"/>
        </w:rPr>
        <w:t>democratic reforms</w:t>
      </w:r>
      <w:r w:rsidRPr="00363129">
        <w:rPr>
          <w:rFonts w:ascii="Calibri" w:eastAsia="Calibri" w:hAnsi="Calibri" w:cs="Calibri"/>
          <w:highlight w:val="green"/>
          <w:u w:val="single"/>
        </w:rPr>
        <w:t xml:space="preserve"> and</w:t>
      </w:r>
      <w:r w:rsidRPr="00363129">
        <w:rPr>
          <w:rFonts w:ascii="Calibri" w:eastAsia="Calibri" w:hAnsi="Calibri" w:cs="Calibri"/>
          <w:u w:val="single"/>
        </w:rPr>
        <w:t xml:space="preserve"> </w:t>
      </w:r>
      <w:r w:rsidRPr="00363129">
        <w:rPr>
          <w:rFonts w:ascii="Calibri" w:eastAsia="Calibri" w:hAnsi="Calibri" w:cs="Calibri"/>
          <w:b/>
          <w:iCs/>
          <w:u w:val="single"/>
        </w:rPr>
        <w:t xml:space="preserve">general </w:t>
      </w:r>
      <w:r w:rsidRPr="00363129">
        <w:rPr>
          <w:rFonts w:ascii="Calibri" w:eastAsia="Calibri" w:hAnsi="Calibri" w:cs="Calibri"/>
          <w:b/>
          <w:iCs/>
          <w:highlight w:val="green"/>
          <w:u w:val="single"/>
        </w:rPr>
        <w:t>econ</w:t>
      </w:r>
      <w:r w:rsidRPr="00363129">
        <w:rPr>
          <w:rFonts w:ascii="Calibri" w:eastAsia="Calibri" w:hAnsi="Calibri" w:cs="Calibri"/>
          <w:b/>
          <w:iCs/>
          <w:u w:val="single"/>
        </w:rPr>
        <w:t>omic problems</w:t>
      </w:r>
      <w:r w:rsidRPr="00363129">
        <w:rPr>
          <w:rFonts w:ascii="Calibri" w:eastAsia="Calibri" w:hAnsi="Calibri" w:cs="Calibri"/>
          <w:sz w:val="16"/>
        </w:rPr>
        <w:t xml:space="preserve"> – where the price of food is seen in the context of general increases in the cost of living. </w:t>
      </w:r>
      <w:r w:rsidRPr="00363129">
        <w:rPr>
          <w:rFonts w:ascii="Calibri" w:eastAsia="Calibri" w:hAnsi="Calibri" w:cs="Calibri"/>
          <w:highlight w:val="green"/>
          <w:u w:val="single"/>
        </w:rPr>
        <w:t>Research</w:t>
      </w:r>
      <w:r w:rsidRPr="00363129">
        <w:rPr>
          <w:rFonts w:ascii="Calibri" w:eastAsia="Calibri" w:hAnsi="Calibri" w:cs="Calibri"/>
          <w:u w:val="single"/>
        </w:rPr>
        <w:t xml:space="preserve"> has </w:t>
      </w:r>
      <w:r w:rsidRPr="00363129">
        <w:rPr>
          <w:rFonts w:ascii="Calibri" w:eastAsia="Calibri" w:hAnsi="Calibri" w:cs="Calibri"/>
          <w:highlight w:val="green"/>
          <w:u w:val="single"/>
        </w:rPr>
        <w:t>show</w:t>
      </w:r>
      <w:r w:rsidRPr="00363129">
        <w:rPr>
          <w:rFonts w:ascii="Calibri" w:eastAsia="Calibri" w:hAnsi="Calibri" w:cs="Calibri"/>
          <w:u w:val="single"/>
        </w:rPr>
        <w:t>n</w:t>
      </w:r>
      <w:r w:rsidRPr="00363129">
        <w:rPr>
          <w:rFonts w:ascii="Calibri" w:eastAsia="Calibri" w:hAnsi="Calibri" w:cs="Calibri"/>
          <w:sz w:val="16"/>
        </w:rPr>
        <w:t xml:space="preserve"> that </w:t>
      </w:r>
      <w:r w:rsidRPr="00363129">
        <w:rPr>
          <w:rFonts w:ascii="Calibri" w:eastAsia="Calibri" w:hAnsi="Calibri" w:cs="Calibri"/>
          <w:highlight w:val="green"/>
          <w:u w:val="single"/>
        </w:rPr>
        <w:t xml:space="preserve">while </w:t>
      </w:r>
      <w:r w:rsidRPr="00363129">
        <w:rPr>
          <w:rFonts w:ascii="Calibri" w:eastAsia="Calibri" w:hAnsi="Calibri" w:cs="Calibri"/>
          <w:b/>
          <w:iCs/>
          <w:highlight w:val="green"/>
          <w:u w:val="single"/>
        </w:rPr>
        <w:t>the</w:t>
      </w:r>
      <w:r w:rsidRPr="00363129">
        <w:rPr>
          <w:rFonts w:ascii="Calibri" w:eastAsia="Calibri" w:hAnsi="Calibri" w:cs="Calibri"/>
          <w:b/>
          <w:iCs/>
          <w:u w:val="single"/>
        </w:rPr>
        <w:t xml:space="preserve"> international </w:t>
      </w:r>
      <w:r w:rsidRPr="00363129">
        <w:rPr>
          <w:rFonts w:ascii="Calibri" w:eastAsia="Calibri" w:hAnsi="Calibri" w:cs="Calibri"/>
          <w:b/>
          <w:iCs/>
          <w:highlight w:val="green"/>
          <w:u w:val="single"/>
        </w:rPr>
        <w:t>media</w:t>
      </w:r>
      <w:r w:rsidRPr="00363129">
        <w:rPr>
          <w:rFonts w:ascii="Calibri" w:eastAsia="Calibri" w:hAnsi="Calibri" w:cs="Calibri"/>
          <w:sz w:val="16"/>
        </w:rPr>
        <w:t xml:space="preserve"> </w:t>
      </w:r>
      <w:proofErr w:type="gramStart"/>
      <w:r w:rsidRPr="00363129">
        <w:rPr>
          <w:rFonts w:ascii="Calibri" w:eastAsia="Calibri" w:hAnsi="Calibri" w:cs="Calibri"/>
          <w:sz w:val="16"/>
        </w:rPr>
        <w:t xml:space="preserve">have a </w:t>
      </w:r>
      <w:r w:rsidRPr="00363129">
        <w:rPr>
          <w:rFonts w:ascii="Calibri" w:eastAsia="Calibri" w:hAnsi="Calibri" w:cs="Calibri"/>
          <w:highlight w:val="green"/>
          <w:u w:val="single"/>
        </w:rPr>
        <w:t>tend</w:t>
      </w:r>
      <w:r w:rsidRPr="00363129">
        <w:rPr>
          <w:rFonts w:ascii="Calibri" w:eastAsia="Calibri" w:hAnsi="Calibri" w:cs="Calibri"/>
          <w:sz w:val="16"/>
        </w:rPr>
        <w:t xml:space="preserve">ency </w:t>
      </w:r>
      <w:r w:rsidRPr="00363129">
        <w:rPr>
          <w:rFonts w:ascii="Calibri" w:eastAsia="Calibri" w:hAnsi="Calibri" w:cs="Calibri"/>
          <w:highlight w:val="green"/>
          <w:u w:val="single"/>
        </w:rPr>
        <w:t>to</w:t>
      </w:r>
      <w:proofErr w:type="gramEnd"/>
      <w:r w:rsidRPr="00363129">
        <w:rPr>
          <w:rFonts w:ascii="Calibri" w:eastAsia="Calibri" w:hAnsi="Calibri" w:cs="Calibri"/>
          <w:highlight w:val="green"/>
          <w:u w:val="single"/>
        </w:rPr>
        <w:t xml:space="preserve"> seek</w:t>
      </w:r>
      <w:r w:rsidRPr="00363129">
        <w:rPr>
          <w:rFonts w:ascii="Calibri" w:eastAsia="Calibri" w:hAnsi="Calibri" w:cs="Calibri"/>
          <w:sz w:val="16"/>
        </w:rPr>
        <w:t xml:space="preserve"> </w:t>
      </w:r>
      <w:r w:rsidRPr="00363129">
        <w:rPr>
          <w:rFonts w:ascii="Calibri" w:eastAsia="Calibri" w:hAnsi="Calibri" w:cs="Calibri"/>
          <w:b/>
          <w:iCs/>
          <w:u w:val="single"/>
        </w:rPr>
        <w:t xml:space="preserve">simple </w:t>
      </w:r>
      <w:r w:rsidRPr="00363129">
        <w:rPr>
          <w:rFonts w:ascii="Calibri" w:eastAsia="Calibri" w:hAnsi="Calibri" w:cs="Calibri"/>
          <w:b/>
          <w:iCs/>
          <w:highlight w:val="green"/>
          <w:u w:val="single"/>
        </w:rPr>
        <w:t>resource</w:t>
      </w:r>
      <w:r w:rsidRPr="00363129">
        <w:rPr>
          <w:rFonts w:ascii="Calibri" w:eastAsia="Calibri" w:hAnsi="Calibri" w:cs="Calibri"/>
          <w:b/>
          <w:iCs/>
          <w:u w:val="single"/>
        </w:rPr>
        <w:t xml:space="preserve">-related </w:t>
      </w:r>
      <w:r w:rsidRPr="00363129">
        <w:rPr>
          <w:rFonts w:ascii="Calibri" w:eastAsia="Calibri" w:hAnsi="Calibri" w:cs="Calibri"/>
          <w:b/>
          <w:iCs/>
          <w:highlight w:val="green"/>
          <w:u w:val="single"/>
        </w:rPr>
        <w:t>explanations</w:t>
      </w:r>
      <w:r w:rsidRPr="00363129">
        <w:rPr>
          <w:rFonts w:ascii="Calibri" w:eastAsia="Calibri" w:hAnsi="Calibri" w:cs="Calibri"/>
          <w:sz w:val="16"/>
        </w:rPr>
        <w:t xml:space="preserve"> – such as drought or famine – for conflicts in the Global South, </w:t>
      </w:r>
      <w:r w:rsidRPr="00363129">
        <w:rPr>
          <w:rFonts w:ascii="Calibri" w:eastAsia="Calibri" w:hAnsi="Calibri" w:cs="Calibri"/>
          <w:highlight w:val="green"/>
          <w:u w:val="single"/>
        </w:rPr>
        <w:t>debates</w:t>
      </w:r>
      <w:r w:rsidRPr="00363129">
        <w:rPr>
          <w:rFonts w:ascii="Calibri" w:eastAsia="Calibri" w:hAnsi="Calibri" w:cs="Calibri"/>
          <w:sz w:val="16"/>
        </w:rPr>
        <w:t xml:space="preserve"> in the local media </w:t>
      </w:r>
      <w:r w:rsidRPr="00363129">
        <w:rPr>
          <w:rFonts w:ascii="Calibri" w:eastAsia="Calibri" w:hAnsi="Calibri" w:cs="Calibri"/>
          <w:highlight w:val="green"/>
          <w:u w:val="single"/>
        </w:rPr>
        <w:t>are</w:t>
      </w:r>
      <w:r w:rsidRPr="00363129">
        <w:rPr>
          <w:rFonts w:ascii="Calibri" w:eastAsia="Calibri" w:hAnsi="Calibri" w:cs="Calibri"/>
          <w:sz w:val="16"/>
        </w:rPr>
        <w:t xml:space="preserve"> permeated by </w:t>
      </w:r>
      <w:r w:rsidRPr="00363129">
        <w:rPr>
          <w:rFonts w:ascii="Calibri" w:eastAsia="Calibri" w:hAnsi="Calibri" w:cs="Calibri"/>
          <w:b/>
          <w:iCs/>
          <w:u w:val="single"/>
        </w:rPr>
        <w:t xml:space="preserve">more </w:t>
      </w:r>
      <w:r w:rsidRPr="00363129">
        <w:rPr>
          <w:rFonts w:ascii="Calibri" w:eastAsia="Calibri" w:hAnsi="Calibri" w:cs="Calibri"/>
          <w:b/>
          <w:iCs/>
          <w:highlight w:val="green"/>
          <w:u w:val="single"/>
        </w:rPr>
        <w:t>complex</w:t>
      </w:r>
      <w:r w:rsidRPr="00363129">
        <w:rPr>
          <w:rFonts w:ascii="Calibri" w:eastAsia="Calibri" w:hAnsi="Calibri" w:cs="Calibri"/>
          <w:sz w:val="16"/>
        </w:rPr>
        <w:t xml:space="preserve"> political relationships.</w:t>
      </w:r>
    </w:p>
    <w:p w14:paraId="68A21D39" w14:textId="77777777" w:rsidR="00363129" w:rsidRPr="00363129" w:rsidRDefault="00363129" w:rsidP="00363129">
      <w:pPr>
        <w:rPr>
          <w:rFonts w:ascii="Calibri" w:eastAsia="Calibri" w:hAnsi="Calibri" w:cs="Calibri"/>
        </w:rPr>
      </w:pPr>
    </w:p>
    <w:p w14:paraId="2E47F2CB" w14:textId="77777777" w:rsidR="00363129" w:rsidRPr="00363129" w:rsidRDefault="00363129" w:rsidP="00363129">
      <w:pPr>
        <w:rPr>
          <w:rFonts w:ascii="Calibri" w:eastAsia="Calibri" w:hAnsi="Calibri" w:cs="Calibri"/>
        </w:rPr>
      </w:pPr>
    </w:p>
    <w:p w14:paraId="193A1C7B" w14:textId="77777777" w:rsidR="00363129" w:rsidRPr="00363129" w:rsidRDefault="00363129" w:rsidP="00363129">
      <w:pPr>
        <w:rPr>
          <w:rFonts w:ascii="Calibri" w:eastAsia="Calibri" w:hAnsi="Calibri" w:cs="Calibri"/>
        </w:rPr>
      </w:pPr>
    </w:p>
    <w:p w14:paraId="5583FB10" w14:textId="77777777" w:rsidR="00363129" w:rsidRPr="00363129" w:rsidRDefault="00363129" w:rsidP="00363129">
      <w:pPr>
        <w:keepNext/>
        <w:keepLines/>
        <w:spacing w:before="40" w:after="0"/>
        <w:outlineLvl w:val="3"/>
        <w:rPr>
          <w:rFonts w:ascii="Calibri" w:eastAsia="Times New Roman" w:hAnsi="Calibri" w:cs="Arial"/>
          <w:b/>
          <w:iCs/>
          <w:sz w:val="26"/>
        </w:rPr>
      </w:pPr>
      <w:r w:rsidRPr="00363129">
        <w:rPr>
          <w:rFonts w:ascii="Calibri" w:eastAsia="Times New Roman" w:hAnsi="Calibri" w:cs="Arial"/>
          <w:b/>
          <w:iCs/>
          <w:sz w:val="26"/>
        </w:rPr>
        <w:t>Impact is overhyped – they are just parroting the GOP party platform.</w:t>
      </w:r>
    </w:p>
    <w:p w14:paraId="434385BB"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Matthew </w:t>
      </w:r>
      <w:r w:rsidRPr="00363129">
        <w:rPr>
          <w:rFonts w:ascii="Calibri" w:eastAsia="Calibri" w:hAnsi="Calibri" w:cs="Calibri"/>
          <w:b/>
          <w:bCs/>
          <w:sz w:val="26"/>
        </w:rPr>
        <w:t>Gault</w:t>
      </w:r>
      <w:r w:rsidRPr="00363129">
        <w:rPr>
          <w:rFonts w:ascii="Calibri" w:eastAsia="Calibri" w:hAnsi="Calibri" w:cs="Calibri"/>
        </w:rPr>
        <w:t>, 7/24/</w:t>
      </w:r>
      <w:r w:rsidRPr="00363129">
        <w:rPr>
          <w:rFonts w:ascii="Calibri" w:eastAsia="Calibri" w:hAnsi="Calibri" w:cs="Calibri"/>
          <w:b/>
          <w:bCs/>
          <w:sz w:val="26"/>
        </w:rPr>
        <w:t>2016</w:t>
      </w:r>
      <w:r w:rsidRPr="00363129">
        <w:rPr>
          <w:rFonts w:ascii="Calibri" w:eastAsia="Calibri" w:hAnsi="Calibri" w:cs="Calibri"/>
        </w:rPr>
        <w:t xml:space="preserve">. Contributing Editor at War Is </w:t>
      </w:r>
      <w:proofErr w:type="gramStart"/>
      <w:r w:rsidRPr="00363129">
        <w:rPr>
          <w:rFonts w:ascii="Calibri" w:eastAsia="Calibri" w:hAnsi="Calibri" w:cs="Calibri"/>
        </w:rPr>
        <w:t>Boring;</w:t>
      </w:r>
      <w:proofErr w:type="gramEnd"/>
      <w:r w:rsidRPr="00363129">
        <w:rPr>
          <w:rFonts w:ascii="Calibri" w:eastAsia="Calibri" w:hAnsi="Calibri" w:cs="Calibri"/>
        </w:rPr>
        <w:t xml:space="preserve"> citing Peter Singer a cyber security expert and Yousaf M Butt a physicist serving as foreign affairs officer at the State Department’s Space and Advanced Technology office. “The Overrated Threat from Electromagnetic Pulses.” </w:t>
      </w:r>
      <w:r w:rsidRPr="00363129">
        <w:rPr>
          <w:rFonts w:ascii="Calibri" w:eastAsia="Calibri" w:hAnsi="Calibri" w:cs="Calibri"/>
          <w:i/>
        </w:rPr>
        <w:t>War is Boring</w:t>
      </w:r>
      <w:r w:rsidRPr="00363129">
        <w:rPr>
          <w:rFonts w:ascii="Calibri" w:eastAsia="Calibri" w:hAnsi="Calibri" w:cs="Calibri"/>
        </w:rPr>
        <w:t xml:space="preserve">. </w:t>
      </w:r>
      <w:hyperlink r:id="rId8" w:anchor=".6issj3rzp" w:history="1">
        <w:r w:rsidRPr="00363129">
          <w:rPr>
            <w:rFonts w:ascii="Calibri" w:eastAsia="Calibri" w:hAnsi="Calibri" w:cs="Calibri"/>
          </w:rPr>
          <w:t>https://warisboring.com/the-overrated-threat-from-electromagnetic-pulses-46e92c3efeb9#.6issj3rzp</w:t>
        </w:r>
      </w:hyperlink>
      <w:r w:rsidRPr="00363129">
        <w:rPr>
          <w:rFonts w:ascii="Calibri" w:eastAsia="Calibri" w:hAnsi="Calibri" w:cs="Calibri"/>
        </w:rPr>
        <w:t xml:space="preserve">. </w:t>
      </w:r>
    </w:p>
    <w:p w14:paraId="106E2683" w14:textId="77777777" w:rsidR="00363129" w:rsidRPr="00363129" w:rsidRDefault="00363129" w:rsidP="00363129">
      <w:pPr>
        <w:rPr>
          <w:rFonts w:ascii="Calibri" w:eastAsia="Calibri" w:hAnsi="Calibri" w:cs="Calibri"/>
        </w:rPr>
      </w:pPr>
    </w:p>
    <w:p w14:paraId="6CC81F51" w14:textId="77777777" w:rsidR="00363129" w:rsidRPr="00363129" w:rsidRDefault="00363129" w:rsidP="00363129">
      <w:pPr>
        <w:rPr>
          <w:rFonts w:ascii="Calibri" w:eastAsia="Calibri" w:hAnsi="Calibri" w:cs="Calibri"/>
        </w:rPr>
      </w:pPr>
      <w:r w:rsidRPr="00363129">
        <w:rPr>
          <w:rFonts w:ascii="Calibri" w:eastAsia="Calibri" w:hAnsi="Calibri" w:cs="Calibri"/>
          <w:u w:val="single"/>
        </w:rPr>
        <w:t xml:space="preserve">The problem with fear over electromagnetic weapons is that it forgets two simple facts. </w:t>
      </w:r>
      <w:r w:rsidRPr="00363129">
        <w:rPr>
          <w:rFonts w:ascii="Calibri" w:eastAsia="Calibri" w:hAnsi="Calibri" w:cs="Calibri"/>
          <w:b/>
          <w:iCs/>
          <w:u w:val="single"/>
        </w:rPr>
        <w:t>First</w:t>
      </w:r>
      <w:r w:rsidRPr="00363129">
        <w:rPr>
          <w:rFonts w:ascii="Calibri" w:eastAsia="Calibri" w:hAnsi="Calibri" w:cs="Calibri"/>
          <w:u w:val="single"/>
        </w:rPr>
        <w:t xml:space="preserve">, </w:t>
      </w:r>
      <w:r w:rsidRPr="00363129">
        <w:rPr>
          <w:rFonts w:ascii="Calibri" w:eastAsia="Calibri" w:hAnsi="Calibri" w:cs="Calibri"/>
          <w:highlight w:val="green"/>
          <w:u w:val="single"/>
        </w:rPr>
        <w:t>generating enough juice to cause</w:t>
      </w:r>
      <w:r w:rsidRPr="00363129">
        <w:rPr>
          <w:rFonts w:ascii="Calibri" w:eastAsia="Calibri" w:hAnsi="Calibri" w:cs="Calibri"/>
          <w:u w:val="single"/>
        </w:rPr>
        <w:t xml:space="preserve"> a significant amount of </w:t>
      </w:r>
      <w:r w:rsidRPr="00363129">
        <w:rPr>
          <w:rFonts w:ascii="Calibri" w:eastAsia="Calibri" w:hAnsi="Calibri" w:cs="Calibri"/>
          <w:highlight w:val="green"/>
          <w:u w:val="single"/>
        </w:rPr>
        <w:t xml:space="preserve">damage is </w:t>
      </w:r>
      <w:proofErr w:type="gramStart"/>
      <w:r w:rsidRPr="00363129">
        <w:rPr>
          <w:rFonts w:ascii="Calibri" w:eastAsia="Calibri" w:hAnsi="Calibri" w:cs="Calibri"/>
          <w:b/>
          <w:iCs/>
          <w:highlight w:val="green"/>
          <w:u w:val="single"/>
        </w:rPr>
        <w:t>really hard</w:t>
      </w:r>
      <w:proofErr w:type="gramEnd"/>
      <w:r w:rsidRPr="00363129">
        <w:rPr>
          <w:rFonts w:ascii="Calibri" w:eastAsia="Calibri" w:hAnsi="Calibri" w:cs="Calibri"/>
        </w:rPr>
        <w:t xml:space="preserve">. </w:t>
      </w:r>
      <w:r w:rsidRPr="00363129">
        <w:rPr>
          <w:rFonts w:ascii="Calibri" w:eastAsia="Calibri" w:hAnsi="Calibri" w:cs="Calibri"/>
          <w:b/>
          <w:iCs/>
          <w:u w:val="single"/>
        </w:rPr>
        <w:t>Second</w:t>
      </w:r>
      <w:r w:rsidRPr="00363129">
        <w:rPr>
          <w:rFonts w:ascii="Calibri" w:eastAsia="Calibri" w:hAnsi="Calibri" w:cs="Calibri"/>
          <w:u w:val="single"/>
        </w:rPr>
        <w:t xml:space="preserve">, a country dealing with busted electronics after an EMP assault is a country </w:t>
      </w:r>
      <w:r w:rsidRPr="00363129">
        <w:rPr>
          <w:rFonts w:ascii="Calibri" w:eastAsia="Calibri" w:hAnsi="Calibri" w:cs="Calibri"/>
          <w:b/>
          <w:iCs/>
          <w:u w:val="single"/>
        </w:rPr>
        <w:t>fighting a nuclear war</w:t>
      </w:r>
      <w:r w:rsidRPr="00363129">
        <w:rPr>
          <w:rFonts w:ascii="Calibri" w:eastAsia="Calibri" w:hAnsi="Calibri" w:cs="Calibri"/>
        </w:rPr>
        <w:t>.</w:t>
      </w:r>
    </w:p>
    <w:p w14:paraId="54665B50" w14:textId="77777777" w:rsidR="00363129" w:rsidRPr="00363129" w:rsidRDefault="00363129" w:rsidP="00363129">
      <w:pPr>
        <w:rPr>
          <w:rFonts w:ascii="Calibri" w:eastAsia="Calibri" w:hAnsi="Calibri" w:cs="Calibri"/>
        </w:rPr>
      </w:pPr>
      <w:r w:rsidRPr="00363129">
        <w:rPr>
          <w:rFonts w:ascii="Calibri" w:eastAsia="Calibri" w:hAnsi="Calibri" w:cs="Calibri"/>
        </w:rPr>
        <w:t>“</w:t>
      </w:r>
      <w:r w:rsidRPr="00363129">
        <w:rPr>
          <w:rFonts w:ascii="Calibri" w:eastAsia="Calibri" w:hAnsi="Calibri" w:cs="Calibri"/>
          <w:u w:val="single"/>
        </w:rPr>
        <w:t>EMP is the new test case of seriousness in national security,” cyber security expert Peter W. Singer tweeted after reading the platform. “But not in the way advocates not in on the joke think</w:t>
      </w:r>
      <w:r w:rsidRPr="00363129">
        <w:rPr>
          <w:rFonts w:ascii="Calibri" w:eastAsia="Calibri" w:hAnsi="Calibri" w:cs="Calibri"/>
        </w:rPr>
        <w:t>.”</w:t>
      </w:r>
    </w:p>
    <w:p w14:paraId="75C9F3AF" w14:textId="77777777" w:rsidR="00363129" w:rsidRPr="00363129" w:rsidRDefault="00363129" w:rsidP="00363129">
      <w:pPr>
        <w:rPr>
          <w:rFonts w:ascii="Calibri" w:eastAsia="Calibri" w:hAnsi="Calibri" w:cs="Calibri"/>
        </w:rPr>
      </w:pPr>
      <w:r w:rsidRPr="00363129">
        <w:rPr>
          <w:rFonts w:ascii="Calibri" w:eastAsia="Calibri" w:hAnsi="Calibri" w:cs="Calibri"/>
        </w:rPr>
        <w:t>I reached out to Singer and, after a brief pause to make sure I was serious, he pounced. “</w:t>
      </w:r>
      <w:r w:rsidRPr="00363129">
        <w:rPr>
          <w:rFonts w:ascii="Calibri" w:eastAsia="Calibri" w:hAnsi="Calibri" w:cs="Calibri"/>
          <w:u w:val="single"/>
        </w:rPr>
        <w:t xml:space="preserve">There’s this </w:t>
      </w:r>
      <w:r w:rsidRPr="00363129">
        <w:rPr>
          <w:rFonts w:ascii="Calibri" w:eastAsia="Calibri" w:hAnsi="Calibri" w:cs="Calibri"/>
          <w:b/>
          <w:iCs/>
          <w:highlight w:val="green"/>
          <w:u w:val="single"/>
        </w:rPr>
        <w:t>irony</w:t>
      </w:r>
      <w:r w:rsidRPr="00363129">
        <w:rPr>
          <w:rFonts w:ascii="Calibri" w:eastAsia="Calibri" w:hAnsi="Calibri" w:cs="Calibri"/>
          <w:u w:val="single"/>
        </w:rPr>
        <w:t xml:space="preserve"> of </w:t>
      </w:r>
      <w:r w:rsidRPr="00363129">
        <w:rPr>
          <w:rFonts w:ascii="Calibri" w:eastAsia="Calibri" w:hAnsi="Calibri" w:cs="Calibri"/>
          <w:highlight w:val="green"/>
          <w:u w:val="single"/>
        </w:rPr>
        <w:t>the people who think it’s serious not realizing</w:t>
      </w:r>
      <w:r w:rsidRPr="00363129">
        <w:rPr>
          <w:rFonts w:ascii="Calibri" w:eastAsia="Calibri" w:hAnsi="Calibri" w:cs="Calibri"/>
          <w:u w:val="single"/>
        </w:rPr>
        <w:t xml:space="preserve"> that </w:t>
      </w:r>
      <w:r w:rsidRPr="00363129">
        <w:rPr>
          <w:rFonts w:ascii="Calibri" w:eastAsia="Calibri" w:hAnsi="Calibri" w:cs="Calibri"/>
          <w:b/>
          <w:iCs/>
          <w:highlight w:val="green"/>
          <w:u w:val="single"/>
        </w:rPr>
        <w:t>they’re the joke</w:t>
      </w:r>
      <w:r w:rsidRPr="00363129">
        <w:rPr>
          <w:rFonts w:ascii="Calibri" w:eastAsia="Calibri" w:hAnsi="Calibri" w:cs="Calibri"/>
        </w:rPr>
        <w:t>,” he explained. “</w:t>
      </w:r>
      <w:r w:rsidRPr="00363129">
        <w:rPr>
          <w:rFonts w:ascii="Calibri" w:eastAsia="Calibri" w:hAnsi="Calibri" w:cs="Calibri"/>
          <w:u w:val="single"/>
        </w:rPr>
        <w:t xml:space="preserve">When you walk through the actual scenarios of use, </w:t>
      </w:r>
      <w:r w:rsidRPr="00363129">
        <w:rPr>
          <w:rFonts w:ascii="Calibri" w:eastAsia="Calibri" w:hAnsi="Calibri" w:cs="Calibri"/>
          <w:b/>
          <w:iCs/>
          <w:highlight w:val="green"/>
          <w:u w:val="single"/>
        </w:rPr>
        <w:t>it doesn’t pass the logic test</w:t>
      </w:r>
      <w:r w:rsidRPr="00363129">
        <w:rPr>
          <w:rFonts w:ascii="Calibri" w:eastAsia="Calibri" w:hAnsi="Calibri" w:cs="Calibri"/>
        </w:rPr>
        <w:t>.”</w:t>
      </w:r>
    </w:p>
    <w:p w14:paraId="5F9688CB"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An electromagnetic pulse following a nuclear blast is a real thing. The problem is that </w:t>
      </w:r>
      <w:r w:rsidRPr="00363129">
        <w:rPr>
          <w:rFonts w:ascii="Calibri" w:eastAsia="Calibri" w:hAnsi="Calibri" w:cs="Calibri"/>
          <w:u w:val="single"/>
        </w:rPr>
        <w:t xml:space="preserve">the process of creating an EMP big enough without the devastation of a nuclear warhead is expensive, </w:t>
      </w:r>
      <w:proofErr w:type="gramStart"/>
      <w:r w:rsidRPr="00363129">
        <w:rPr>
          <w:rFonts w:ascii="Calibri" w:eastAsia="Calibri" w:hAnsi="Calibri" w:cs="Calibri"/>
          <w:u w:val="single"/>
        </w:rPr>
        <w:t>absurd</w:t>
      </w:r>
      <w:proofErr w:type="gramEnd"/>
      <w:r w:rsidRPr="00363129">
        <w:rPr>
          <w:rFonts w:ascii="Calibri" w:eastAsia="Calibri" w:hAnsi="Calibri" w:cs="Calibri"/>
          <w:u w:val="single"/>
        </w:rPr>
        <w:t xml:space="preserve"> and not worth the effort. That’s if it even works.</w:t>
      </w:r>
    </w:p>
    <w:p w14:paraId="2D0AB647"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For that, we can’t recommend enough a 2010 series of articles in The Space Review by Yousaf M. </w:t>
      </w:r>
      <w:r w:rsidRPr="00363129">
        <w:rPr>
          <w:rFonts w:ascii="Calibri" w:eastAsia="Calibri" w:hAnsi="Calibri" w:cs="Calibri"/>
          <w:u w:val="single"/>
        </w:rPr>
        <w:t>Butt, a physicist</w:t>
      </w:r>
      <w:r w:rsidRPr="00363129">
        <w:rPr>
          <w:rFonts w:ascii="Calibri" w:eastAsia="Calibri" w:hAnsi="Calibri" w:cs="Calibri"/>
        </w:rPr>
        <w:t xml:space="preserve"> currently </w:t>
      </w:r>
      <w:r w:rsidRPr="00363129">
        <w:rPr>
          <w:rFonts w:ascii="Calibri" w:eastAsia="Calibri" w:hAnsi="Calibri" w:cs="Calibri"/>
          <w:u w:val="single"/>
        </w:rPr>
        <w:t>serving as a foreign affairs officer in the State Department’s Space and Advanced Technology office</w:t>
      </w:r>
      <w:r w:rsidRPr="00363129">
        <w:rPr>
          <w:rFonts w:ascii="Calibri" w:eastAsia="Calibri" w:hAnsi="Calibri" w:cs="Calibri"/>
        </w:rPr>
        <w:t>.</w:t>
      </w:r>
    </w:p>
    <w:p w14:paraId="0EFF962A" w14:textId="77777777" w:rsidR="00363129" w:rsidRPr="00363129" w:rsidRDefault="00363129" w:rsidP="00363129">
      <w:pPr>
        <w:rPr>
          <w:rFonts w:ascii="Calibri" w:eastAsia="Calibri" w:hAnsi="Calibri" w:cs="Calibri"/>
        </w:rPr>
      </w:pPr>
      <w:r w:rsidRPr="00363129">
        <w:rPr>
          <w:rFonts w:ascii="Calibri" w:eastAsia="Calibri" w:hAnsi="Calibri" w:cs="Calibri"/>
        </w:rPr>
        <w:t>“For a large device (greater than 100 kilotons) …. the whole region on the Earth’s surface which is within line-of-sight to the high-altitude explosion will experience the EMP pulse,” he wrote.</w:t>
      </w:r>
    </w:p>
    <w:p w14:paraId="7E3090F6"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Which sounds scary, but there are several important caveats. </w:t>
      </w:r>
      <w:r w:rsidRPr="00363129">
        <w:rPr>
          <w:rFonts w:ascii="Calibri" w:eastAsia="Calibri" w:hAnsi="Calibri" w:cs="Calibri"/>
          <w:u w:val="single"/>
        </w:rPr>
        <w:t>The higher you detonate a nuclear device, the greater the blast radius. However, the effect of the EMP will be less</w:t>
      </w:r>
      <w:r w:rsidRPr="00363129">
        <w:rPr>
          <w:rFonts w:ascii="Calibri" w:eastAsia="Calibri" w:hAnsi="Calibri" w:cs="Calibri"/>
        </w:rPr>
        <w:t xml:space="preserve">. Likewise, </w:t>
      </w:r>
      <w:r w:rsidRPr="00363129">
        <w:rPr>
          <w:rFonts w:ascii="Calibri" w:eastAsia="Calibri" w:hAnsi="Calibri" w:cs="Calibri"/>
          <w:u w:val="single"/>
        </w:rPr>
        <w:t>the smaller the explosive yield, the smaller the EMP and the closer the blast will need to be to the ground to be effective</w:t>
      </w:r>
      <w:r w:rsidRPr="00363129">
        <w:rPr>
          <w:rFonts w:ascii="Calibri" w:eastAsia="Calibri" w:hAnsi="Calibri" w:cs="Calibri"/>
        </w:rPr>
        <w:t>.</w:t>
      </w:r>
    </w:p>
    <w:p w14:paraId="2836270D" w14:textId="77777777" w:rsidR="00363129" w:rsidRPr="00363129" w:rsidRDefault="00363129" w:rsidP="00363129">
      <w:pPr>
        <w:rPr>
          <w:rFonts w:ascii="Calibri" w:eastAsia="Calibri" w:hAnsi="Calibri" w:cs="Calibri"/>
          <w:u w:val="single"/>
        </w:rPr>
      </w:pPr>
      <w:r w:rsidRPr="00363129">
        <w:rPr>
          <w:rFonts w:ascii="Calibri" w:eastAsia="Calibri" w:hAnsi="Calibri" w:cs="Calibri"/>
          <w:highlight w:val="green"/>
          <w:u w:val="single"/>
        </w:rPr>
        <w:t xml:space="preserve">Finding that detonation </w:t>
      </w:r>
      <w:proofErr w:type="gramStart"/>
      <w:r w:rsidRPr="00363129">
        <w:rPr>
          <w:rFonts w:ascii="Calibri" w:eastAsia="Calibri" w:hAnsi="Calibri" w:cs="Calibri"/>
          <w:highlight w:val="green"/>
          <w:u w:val="single"/>
        </w:rPr>
        <w:t>sweet-spot</w:t>
      </w:r>
      <w:proofErr w:type="gramEnd"/>
      <w:r w:rsidRPr="00363129">
        <w:rPr>
          <w:rFonts w:ascii="Calibri" w:eastAsia="Calibri" w:hAnsi="Calibri" w:cs="Calibri"/>
          <w:u w:val="single"/>
        </w:rPr>
        <w:t xml:space="preserve"> in the Earth’s atmosphere </w:t>
      </w:r>
      <w:r w:rsidRPr="00363129">
        <w:rPr>
          <w:rFonts w:ascii="Calibri" w:eastAsia="Calibri" w:hAnsi="Calibri" w:cs="Calibri"/>
          <w:highlight w:val="green"/>
          <w:u w:val="single"/>
        </w:rPr>
        <w:t xml:space="preserve">will take </w:t>
      </w:r>
      <w:r w:rsidRPr="00363129">
        <w:rPr>
          <w:rFonts w:ascii="Calibri" w:eastAsia="Calibri" w:hAnsi="Calibri" w:cs="Calibri"/>
          <w:b/>
          <w:iCs/>
          <w:highlight w:val="green"/>
          <w:u w:val="single"/>
        </w:rPr>
        <w:t>countless tests … which no one has done</w:t>
      </w:r>
      <w:r w:rsidRPr="00363129">
        <w:rPr>
          <w:rFonts w:ascii="Calibri" w:eastAsia="Calibri" w:hAnsi="Calibri" w:cs="Calibri"/>
        </w:rPr>
        <w:t>.</w:t>
      </w:r>
    </w:p>
    <w:p w14:paraId="4084F6F6" w14:textId="77777777" w:rsidR="00363129" w:rsidRPr="00363129" w:rsidRDefault="00363129" w:rsidP="00363129">
      <w:pPr>
        <w:rPr>
          <w:rFonts w:ascii="Calibri" w:eastAsia="Calibri" w:hAnsi="Calibri" w:cs="Calibri"/>
          <w:u w:val="single"/>
        </w:rPr>
      </w:pPr>
      <w:r w:rsidRPr="00363129">
        <w:rPr>
          <w:rFonts w:ascii="Calibri" w:eastAsia="Calibri" w:hAnsi="Calibri" w:cs="Calibri"/>
          <w:highlight w:val="green"/>
          <w:u w:val="single"/>
        </w:rPr>
        <w:t>The blast</w:t>
      </w:r>
      <w:r w:rsidRPr="00363129">
        <w:rPr>
          <w:rFonts w:ascii="Calibri" w:eastAsia="Calibri" w:hAnsi="Calibri" w:cs="Calibri"/>
        </w:rPr>
        <w:t xml:space="preserve"> Butt described above, one </w:t>
      </w:r>
      <w:r w:rsidRPr="00363129">
        <w:rPr>
          <w:rFonts w:ascii="Calibri" w:eastAsia="Calibri" w:hAnsi="Calibri" w:cs="Calibri"/>
          <w:u w:val="single"/>
        </w:rPr>
        <w:t>that knocks out the entire electrical system</w:t>
      </w:r>
      <w:r w:rsidRPr="00363129">
        <w:rPr>
          <w:rFonts w:ascii="Calibri" w:eastAsia="Calibri" w:hAnsi="Calibri" w:cs="Calibri"/>
        </w:rPr>
        <w:t xml:space="preserve"> on roughly half the Earth’s surface, </w:t>
      </w:r>
      <w:r w:rsidRPr="00363129">
        <w:rPr>
          <w:rFonts w:ascii="Calibri" w:eastAsia="Calibri" w:hAnsi="Calibri" w:cs="Calibri"/>
          <w:highlight w:val="green"/>
          <w:u w:val="single"/>
        </w:rPr>
        <w:t xml:space="preserve">could only come from a </w:t>
      </w:r>
      <w:r w:rsidRPr="00363129">
        <w:rPr>
          <w:rFonts w:ascii="Calibri" w:eastAsia="Calibri" w:hAnsi="Calibri" w:cs="Calibri"/>
          <w:b/>
          <w:iCs/>
          <w:highlight w:val="green"/>
          <w:u w:val="single"/>
        </w:rPr>
        <w:t>high-yield thermonuclear warhead attached to an ICBM</w:t>
      </w:r>
      <w:r w:rsidRPr="00363129">
        <w:rPr>
          <w:rFonts w:ascii="Calibri" w:eastAsia="Calibri" w:hAnsi="Calibri" w:cs="Calibri"/>
          <w:u w:val="single"/>
        </w:rPr>
        <w:t xml:space="preserve">. </w:t>
      </w:r>
      <w:r w:rsidRPr="00363129">
        <w:rPr>
          <w:rFonts w:ascii="Calibri" w:eastAsia="Calibri" w:hAnsi="Calibri" w:cs="Calibri"/>
          <w:highlight w:val="green"/>
          <w:u w:val="single"/>
        </w:rPr>
        <w:t>So</w:t>
      </w:r>
      <w:r w:rsidRPr="00363129">
        <w:rPr>
          <w:rFonts w:ascii="Calibri" w:eastAsia="Calibri" w:hAnsi="Calibri" w:cs="Calibri"/>
          <w:u w:val="single"/>
        </w:rPr>
        <w:t xml:space="preserve">, engaging in the fantasist view, a nuke from </w:t>
      </w:r>
      <w:r w:rsidRPr="00363129">
        <w:rPr>
          <w:rFonts w:ascii="Calibri" w:eastAsia="Calibri" w:hAnsi="Calibri" w:cs="Calibri"/>
          <w:highlight w:val="green"/>
          <w:u w:val="single"/>
        </w:rPr>
        <w:t>Russia or China</w:t>
      </w:r>
      <w:r w:rsidRPr="00363129">
        <w:rPr>
          <w:rFonts w:ascii="Calibri" w:eastAsia="Calibri" w:hAnsi="Calibri" w:cs="Calibri"/>
          <w:u w:val="single"/>
        </w:rPr>
        <w:t>.</w:t>
      </w:r>
    </w:p>
    <w:p w14:paraId="48032205" w14:textId="77777777" w:rsidR="00363129" w:rsidRPr="00363129" w:rsidRDefault="00363129" w:rsidP="00363129">
      <w:pPr>
        <w:rPr>
          <w:rFonts w:ascii="Calibri" w:eastAsia="Calibri" w:hAnsi="Calibri" w:cs="Calibri"/>
        </w:rPr>
      </w:pPr>
      <w:r w:rsidRPr="00363129">
        <w:rPr>
          <w:rFonts w:ascii="Calibri" w:eastAsia="Calibri" w:hAnsi="Calibri" w:cs="Calibri"/>
        </w:rPr>
        <w:t>Setting aside the geopolitical gymnastics that must occur to lead to that kind of exchange, if a foreign power detonated a 100 or more kiloton in an electromagnetic attack on America, then the world is at war and there’s little strategic benefit for the aggressor to not just go ahead and nuke a city.</w:t>
      </w:r>
    </w:p>
    <w:p w14:paraId="3B3CEDD0" w14:textId="77777777" w:rsidR="00363129" w:rsidRPr="00363129" w:rsidRDefault="00363129" w:rsidP="00363129">
      <w:pPr>
        <w:rPr>
          <w:rFonts w:ascii="Calibri" w:eastAsia="Calibri" w:hAnsi="Calibri" w:cs="Calibri"/>
        </w:rPr>
      </w:pPr>
      <w:r w:rsidRPr="00363129">
        <w:rPr>
          <w:rFonts w:ascii="Calibri" w:eastAsia="Calibri" w:hAnsi="Calibri" w:cs="Calibri"/>
        </w:rPr>
        <w:t>“It doesn’t mean it can’t happen,” Singer told me. “But if the other side is using EMPs we’re moving into thermonuclear war.”</w:t>
      </w:r>
    </w:p>
    <w:p w14:paraId="2B7C0FCB" w14:textId="77777777" w:rsidR="00363129" w:rsidRPr="00363129" w:rsidRDefault="00363129" w:rsidP="00363129">
      <w:pPr>
        <w:rPr>
          <w:rFonts w:ascii="Calibri" w:eastAsia="Calibri" w:hAnsi="Calibri" w:cs="Calibri"/>
        </w:rPr>
      </w:pPr>
      <w:r w:rsidRPr="00363129">
        <w:rPr>
          <w:rFonts w:ascii="Calibri" w:eastAsia="Calibri" w:hAnsi="Calibri" w:cs="Calibri"/>
        </w:rPr>
        <w:t>“A weapon of mass destruction is preferable to a weapon of mass disruption,” Butt explained. “A state would be highly unlikely to launch an EMP strike from their own territory because the rocket could be traced to the country of origin and would probably result in nuclear or massive conventional retaliation by the U.S.”</w:t>
      </w:r>
    </w:p>
    <w:p w14:paraId="5176A04F"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Let’s say the EMP does go off in space above North America. According to the </w:t>
      </w:r>
      <w:proofErr w:type="gramStart"/>
      <w:r w:rsidRPr="00363129">
        <w:rPr>
          <w:rFonts w:ascii="Calibri" w:eastAsia="Calibri" w:hAnsi="Calibri" w:cs="Calibri"/>
        </w:rPr>
        <w:t>worst case</w:t>
      </w:r>
      <w:proofErr w:type="gramEnd"/>
      <w:r w:rsidRPr="00363129">
        <w:rPr>
          <w:rFonts w:ascii="Calibri" w:eastAsia="Calibri" w:hAnsi="Calibri" w:cs="Calibri"/>
        </w:rPr>
        <w:t xml:space="preserve"> scenario, the attack would fry the Pentagon’s electronics, leaving the U.S. military unable to retaliate.</w:t>
      </w:r>
    </w:p>
    <w:p w14:paraId="4EF0CE11"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However, </w:t>
      </w:r>
      <w:r w:rsidRPr="00363129">
        <w:rPr>
          <w:rFonts w:ascii="Calibri" w:eastAsia="Calibri" w:hAnsi="Calibri" w:cs="Calibri"/>
          <w:u w:val="single"/>
        </w:rPr>
        <w:t>we don’t know what the effects of an EMP might be</w:t>
      </w:r>
      <w:r w:rsidRPr="00363129">
        <w:rPr>
          <w:rFonts w:ascii="Calibri" w:eastAsia="Calibri" w:hAnsi="Calibri" w:cs="Calibri"/>
        </w:rPr>
        <w:t xml:space="preserve">. </w:t>
      </w:r>
      <w:r w:rsidRPr="00363129">
        <w:rPr>
          <w:rFonts w:ascii="Calibri" w:eastAsia="Calibri" w:hAnsi="Calibri" w:cs="Calibri"/>
          <w:u w:val="single"/>
        </w:rPr>
        <w:t>Studies conducted by</w:t>
      </w:r>
      <w:r w:rsidRPr="00363129">
        <w:rPr>
          <w:rFonts w:ascii="Calibri" w:eastAsia="Calibri" w:hAnsi="Calibri" w:cs="Calibri"/>
        </w:rPr>
        <w:t xml:space="preserve"> both </w:t>
      </w:r>
      <w:r w:rsidRPr="00363129">
        <w:rPr>
          <w:rFonts w:ascii="Calibri" w:eastAsia="Calibri" w:hAnsi="Calibri" w:cs="Calibri"/>
          <w:u w:val="single"/>
        </w:rPr>
        <w:t>the Soviet Union and the U</w:t>
      </w:r>
      <w:r w:rsidRPr="00363129">
        <w:rPr>
          <w:rFonts w:ascii="Calibri" w:eastAsia="Calibri" w:hAnsi="Calibri" w:cs="Calibri"/>
        </w:rPr>
        <w:t xml:space="preserve">nited </w:t>
      </w:r>
      <w:r w:rsidRPr="00363129">
        <w:rPr>
          <w:rFonts w:ascii="Calibri" w:eastAsia="Calibri" w:hAnsi="Calibri" w:cs="Calibri"/>
          <w:u w:val="single"/>
        </w:rPr>
        <w:t>S</w:t>
      </w:r>
      <w:r w:rsidRPr="00363129">
        <w:rPr>
          <w:rFonts w:ascii="Calibri" w:eastAsia="Calibri" w:hAnsi="Calibri" w:cs="Calibri"/>
        </w:rPr>
        <w:t xml:space="preserve">tates during the Cold War </w:t>
      </w:r>
      <w:r w:rsidRPr="00363129">
        <w:rPr>
          <w:rFonts w:ascii="Calibri" w:eastAsia="Calibri" w:hAnsi="Calibri" w:cs="Calibri"/>
          <w:u w:val="single"/>
        </w:rPr>
        <w:t xml:space="preserve">produced </w:t>
      </w:r>
      <w:r w:rsidRPr="00363129">
        <w:rPr>
          <w:rFonts w:ascii="Calibri" w:eastAsia="Calibri" w:hAnsi="Calibri" w:cs="Calibri"/>
          <w:b/>
          <w:iCs/>
          <w:u w:val="single"/>
        </w:rPr>
        <w:t>dramatically different results every time</w:t>
      </w:r>
      <w:r w:rsidRPr="00363129">
        <w:rPr>
          <w:rFonts w:ascii="Calibri" w:eastAsia="Calibri" w:hAnsi="Calibri" w:cs="Calibri"/>
        </w:rPr>
        <w:t>.</w:t>
      </w:r>
    </w:p>
    <w:p w14:paraId="071E3414" w14:textId="77777777" w:rsidR="00363129" w:rsidRPr="00363129" w:rsidRDefault="00363129" w:rsidP="00363129">
      <w:pPr>
        <w:rPr>
          <w:rFonts w:ascii="Calibri" w:eastAsia="Calibri" w:hAnsi="Calibri" w:cs="Calibri"/>
        </w:rPr>
      </w:pPr>
      <w:r w:rsidRPr="00363129">
        <w:rPr>
          <w:rFonts w:ascii="Calibri" w:eastAsia="Calibri" w:hAnsi="Calibri" w:cs="Calibri"/>
        </w:rPr>
        <w:t>An electromagnetic pulse is a highly unpredictable side effect of a predictably horrifying weapon. “It’s not a weapon we’ve seen past use of. Ever. Literally ever. Nor tests of,” Singer said.</w:t>
      </w:r>
    </w:p>
    <w:p w14:paraId="2CC084D6"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Some countries have attempted to weaponize EMPs in fits and starts, but it remains a byproduct of other weapons systems, including cruise missiles as well as nukes. </w:t>
      </w:r>
      <w:r w:rsidRPr="00363129">
        <w:rPr>
          <w:rFonts w:ascii="Calibri" w:eastAsia="Calibri" w:hAnsi="Calibri" w:cs="Calibri"/>
          <w:u w:val="single"/>
        </w:rPr>
        <w:t xml:space="preserve">The idea of North Korea or Iran using a small-yield nuclear device in low atmosphere </w:t>
      </w:r>
      <w:r w:rsidRPr="00363129">
        <w:rPr>
          <w:rFonts w:ascii="Calibri" w:eastAsia="Calibri" w:hAnsi="Calibri" w:cs="Calibri"/>
          <w:b/>
          <w:iCs/>
          <w:u w:val="single"/>
        </w:rPr>
        <w:t>fails</w:t>
      </w:r>
      <w:r w:rsidRPr="00363129">
        <w:rPr>
          <w:rFonts w:ascii="Calibri" w:eastAsia="Calibri" w:hAnsi="Calibri" w:cs="Calibri"/>
          <w:u w:val="single"/>
        </w:rPr>
        <w:t xml:space="preserve"> for the same reasons</w:t>
      </w:r>
      <w:r w:rsidRPr="00363129">
        <w:rPr>
          <w:rFonts w:ascii="Calibri" w:eastAsia="Calibri" w:hAnsi="Calibri" w:cs="Calibri"/>
        </w:rPr>
        <w:t xml:space="preserve">. </w:t>
      </w:r>
      <w:r w:rsidRPr="00363129">
        <w:rPr>
          <w:rFonts w:ascii="Calibri" w:eastAsia="Calibri" w:hAnsi="Calibri" w:cs="Calibri"/>
          <w:highlight w:val="green"/>
          <w:u w:val="single"/>
        </w:rPr>
        <w:t xml:space="preserve">North Korea can </w:t>
      </w:r>
      <w:r w:rsidRPr="00363129">
        <w:rPr>
          <w:rFonts w:ascii="Calibri" w:eastAsia="Calibri" w:hAnsi="Calibri" w:cs="Calibri"/>
          <w:b/>
          <w:iCs/>
          <w:highlight w:val="green"/>
          <w:u w:val="single"/>
        </w:rPr>
        <w:t>barely</w:t>
      </w:r>
      <w:r w:rsidRPr="00363129">
        <w:rPr>
          <w:rFonts w:ascii="Calibri" w:eastAsia="Calibri" w:hAnsi="Calibri" w:cs="Calibri"/>
          <w:b/>
          <w:iCs/>
          <w:u w:val="single"/>
        </w:rPr>
        <w:t xml:space="preserve"> manage to </w:t>
      </w:r>
      <w:r w:rsidRPr="00363129">
        <w:rPr>
          <w:rFonts w:ascii="Calibri" w:eastAsia="Calibri" w:hAnsi="Calibri" w:cs="Calibri"/>
          <w:b/>
          <w:iCs/>
          <w:highlight w:val="green"/>
          <w:u w:val="single"/>
        </w:rPr>
        <w:t>cobble together a crude one-kiloton bomb, let alone</w:t>
      </w:r>
      <w:r w:rsidRPr="00363129">
        <w:rPr>
          <w:rFonts w:ascii="Calibri" w:eastAsia="Calibri" w:hAnsi="Calibri" w:cs="Calibri"/>
          <w:b/>
          <w:iCs/>
          <w:u w:val="single"/>
        </w:rPr>
        <w:t xml:space="preserve"> a device large enough to </w:t>
      </w:r>
      <w:r w:rsidRPr="00363129">
        <w:rPr>
          <w:rFonts w:ascii="Calibri" w:eastAsia="Calibri" w:hAnsi="Calibri" w:cs="Calibri"/>
          <w:b/>
          <w:iCs/>
          <w:highlight w:val="green"/>
          <w:u w:val="single"/>
        </w:rPr>
        <w:t>do</w:t>
      </w:r>
      <w:r w:rsidRPr="00363129">
        <w:rPr>
          <w:rFonts w:ascii="Calibri" w:eastAsia="Calibri" w:hAnsi="Calibri" w:cs="Calibri"/>
          <w:b/>
          <w:iCs/>
          <w:u w:val="single"/>
        </w:rPr>
        <w:t xml:space="preserve"> significant </w:t>
      </w:r>
      <w:r w:rsidRPr="00363129">
        <w:rPr>
          <w:rFonts w:ascii="Calibri" w:eastAsia="Calibri" w:hAnsi="Calibri" w:cs="Calibri"/>
          <w:b/>
          <w:iCs/>
          <w:highlight w:val="green"/>
          <w:u w:val="single"/>
        </w:rPr>
        <w:t>damage to</w:t>
      </w:r>
      <w:r w:rsidRPr="00363129">
        <w:rPr>
          <w:rFonts w:ascii="Calibri" w:eastAsia="Calibri" w:hAnsi="Calibri" w:cs="Calibri"/>
          <w:b/>
          <w:iCs/>
          <w:u w:val="single"/>
        </w:rPr>
        <w:t xml:space="preserve"> U.S. </w:t>
      </w:r>
      <w:r w:rsidRPr="00363129">
        <w:rPr>
          <w:rFonts w:ascii="Calibri" w:eastAsia="Calibri" w:hAnsi="Calibri" w:cs="Calibri"/>
          <w:b/>
          <w:iCs/>
          <w:highlight w:val="green"/>
          <w:u w:val="single"/>
        </w:rPr>
        <w:t>infrastructure</w:t>
      </w:r>
      <w:r w:rsidRPr="00363129">
        <w:rPr>
          <w:rFonts w:ascii="Calibri" w:eastAsia="Calibri" w:hAnsi="Calibri" w:cs="Calibri"/>
        </w:rPr>
        <w:t>.</w:t>
      </w:r>
    </w:p>
    <w:p w14:paraId="70B4C79A" w14:textId="77777777" w:rsidR="00363129" w:rsidRPr="00363129" w:rsidRDefault="00363129" w:rsidP="00363129">
      <w:pPr>
        <w:rPr>
          <w:rFonts w:ascii="Calibri" w:eastAsia="Calibri" w:hAnsi="Calibri" w:cs="Calibri"/>
        </w:rPr>
      </w:pPr>
      <w:r w:rsidRPr="00363129">
        <w:rPr>
          <w:rFonts w:ascii="Calibri" w:eastAsia="Calibri" w:hAnsi="Calibri" w:cs="Calibri"/>
        </w:rPr>
        <w:t>“</w:t>
      </w:r>
      <w:r w:rsidRPr="00363129">
        <w:rPr>
          <w:rFonts w:ascii="Calibri" w:eastAsia="Calibri" w:hAnsi="Calibri" w:cs="Calibri"/>
          <w:u w:val="single"/>
        </w:rPr>
        <w:t>Serious long-lasting consequences of a one-kiloton EMP strike would likely be limited to a state-sized region of the country</w:t>
      </w:r>
      <w:r w:rsidRPr="00363129">
        <w:rPr>
          <w:rFonts w:ascii="Calibri" w:eastAsia="Calibri" w:hAnsi="Calibri" w:cs="Calibri"/>
        </w:rPr>
        <w:t>,” Butt explained.</w:t>
      </w:r>
    </w:p>
    <w:p w14:paraId="625A522F"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“Although grid outages in this region may have cascading knock-on effects in more distant parts of the country, </w:t>
      </w:r>
      <w:r w:rsidRPr="00363129">
        <w:rPr>
          <w:rFonts w:ascii="Calibri" w:eastAsia="Calibri" w:hAnsi="Calibri" w:cs="Calibri"/>
          <w:u w:val="single"/>
        </w:rPr>
        <w:t xml:space="preserve">the electronic </w:t>
      </w:r>
      <w:r w:rsidRPr="00363129">
        <w:rPr>
          <w:rFonts w:ascii="Calibri" w:eastAsia="Calibri" w:hAnsi="Calibri" w:cs="Calibri"/>
          <w:highlight w:val="green"/>
          <w:u w:val="single"/>
        </w:rPr>
        <w:t>devices</w:t>
      </w:r>
      <w:r w:rsidRPr="00363129">
        <w:rPr>
          <w:rFonts w:ascii="Calibri" w:eastAsia="Calibri" w:hAnsi="Calibri" w:cs="Calibri"/>
          <w:u w:val="single"/>
        </w:rPr>
        <w:t xml:space="preserve"> in those further regions would not have suffered direct damage, and the associated power systems</w:t>
      </w:r>
      <w:r w:rsidRPr="00363129">
        <w:rPr>
          <w:rFonts w:ascii="Calibri" w:eastAsia="Calibri" w:hAnsi="Calibri" w:cs="Calibri"/>
        </w:rPr>
        <w:t xml:space="preserve"> far from the EMP exposed region </w:t>
      </w:r>
      <w:r w:rsidRPr="00363129">
        <w:rPr>
          <w:rFonts w:ascii="Calibri" w:eastAsia="Calibri" w:hAnsi="Calibri" w:cs="Calibri"/>
          <w:highlight w:val="green"/>
          <w:u w:val="single"/>
        </w:rPr>
        <w:t xml:space="preserve">could be </w:t>
      </w:r>
      <w:r w:rsidRPr="00363129">
        <w:rPr>
          <w:rFonts w:ascii="Calibri" w:eastAsia="Calibri" w:hAnsi="Calibri" w:cs="Calibri"/>
          <w:b/>
          <w:iCs/>
          <w:highlight w:val="green"/>
          <w:u w:val="single"/>
        </w:rPr>
        <w:t>re-started</w:t>
      </w:r>
      <w:r w:rsidRPr="00363129">
        <w:rPr>
          <w:rFonts w:ascii="Calibri" w:eastAsia="Calibri" w:hAnsi="Calibri" w:cs="Calibri"/>
        </w:rPr>
        <w:t>.”</w:t>
      </w:r>
    </w:p>
    <w:p w14:paraId="3E0FBD00"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So nuclear state actors, both mighty and minor, are out. </w:t>
      </w:r>
      <w:r w:rsidRPr="00363129">
        <w:rPr>
          <w:rFonts w:ascii="Calibri" w:eastAsia="Calibri" w:hAnsi="Calibri" w:cs="Calibri"/>
          <w:u w:val="single"/>
        </w:rPr>
        <w:t>But what about terrorists?</w:t>
      </w:r>
      <w:r w:rsidRPr="00363129">
        <w:rPr>
          <w:rFonts w:ascii="Calibri" w:eastAsia="Calibri" w:hAnsi="Calibri" w:cs="Calibri"/>
        </w:rPr>
        <w:t xml:space="preserve"> Isn’t it possible for the bad guys to get enough fissile material and construct a bomb?</w:t>
      </w:r>
    </w:p>
    <w:p w14:paraId="7CD2805D" w14:textId="77777777" w:rsidR="00363129" w:rsidRPr="00363129" w:rsidRDefault="00363129" w:rsidP="00363129">
      <w:pPr>
        <w:rPr>
          <w:rFonts w:ascii="Calibri" w:eastAsia="Calibri" w:hAnsi="Calibri" w:cs="Calibri"/>
        </w:rPr>
      </w:pPr>
      <w:r w:rsidRPr="00363129">
        <w:rPr>
          <w:rFonts w:ascii="Calibri" w:eastAsia="Calibri" w:hAnsi="Calibri" w:cs="Calibri"/>
        </w:rPr>
        <w:t>“</w:t>
      </w:r>
      <w:r w:rsidRPr="00363129">
        <w:rPr>
          <w:rFonts w:ascii="Calibri" w:eastAsia="Calibri" w:hAnsi="Calibri" w:cs="Calibri"/>
          <w:highlight w:val="green"/>
          <w:u w:val="single"/>
        </w:rPr>
        <w:t>Any weapon</w:t>
      </w:r>
      <w:r w:rsidRPr="00363129">
        <w:rPr>
          <w:rFonts w:ascii="Calibri" w:eastAsia="Calibri" w:hAnsi="Calibri" w:cs="Calibri"/>
          <w:u w:val="single"/>
        </w:rPr>
        <w:t xml:space="preserve"> produced </w:t>
      </w:r>
      <w:r w:rsidRPr="00363129">
        <w:rPr>
          <w:rFonts w:ascii="Calibri" w:eastAsia="Calibri" w:hAnsi="Calibri" w:cs="Calibri"/>
          <w:highlight w:val="green"/>
          <w:u w:val="single"/>
        </w:rPr>
        <w:t>by a terrorist</w:t>
      </w:r>
      <w:r w:rsidRPr="00363129">
        <w:rPr>
          <w:rFonts w:ascii="Calibri" w:eastAsia="Calibri" w:hAnsi="Calibri" w:cs="Calibri"/>
          <w:u w:val="single"/>
        </w:rPr>
        <w:t xml:space="preserve"> cell </w:t>
      </w:r>
      <w:r w:rsidRPr="00363129">
        <w:rPr>
          <w:rFonts w:ascii="Calibri" w:eastAsia="Calibri" w:hAnsi="Calibri" w:cs="Calibri"/>
          <w:highlight w:val="green"/>
          <w:u w:val="single"/>
        </w:rPr>
        <w:t>would</w:t>
      </w:r>
      <w:r w:rsidRPr="00363129">
        <w:rPr>
          <w:rFonts w:ascii="Calibri" w:eastAsia="Calibri" w:hAnsi="Calibri" w:cs="Calibri"/>
          <w:u w:val="single"/>
        </w:rPr>
        <w:t xml:space="preserve"> likely </w:t>
      </w:r>
      <w:r w:rsidRPr="00363129">
        <w:rPr>
          <w:rFonts w:ascii="Calibri" w:eastAsia="Calibri" w:hAnsi="Calibri" w:cs="Calibri"/>
          <w:highlight w:val="green"/>
          <w:u w:val="single"/>
        </w:rPr>
        <w:t>be</w:t>
      </w:r>
      <w:r w:rsidRPr="00363129">
        <w:rPr>
          <w:rFonts w:ascii="Calibri" w:eastAsia="Calibri" w:hAnsi="Calibri" w:cs="Calibri"/>
          <w:u w:val="single"/>
        </w:rPr>
        <w:t xml:space="preserve"> a </w:t>
      </w:r>
      <w:r w:rsidRPr="00363129">
        <w:rPr>
          <w:rFonts w:ascii="Calibri" w:eastAsia="Calibri" w:hAnsi="Calibri" w:cs="Calibri"/>
          <w:b/>
          <w:iCs/>
          <w:highlight w:val="green"/>
          <w:u w:val="single"/>
        </w:rPr>
        <w:t>one of a kind</w:t>
      </w:r>
      <w:r w:rsidRPr="00363129">
        <w:rPr>
          <w:rFonts w:ascii="Calibri" w:eastAsia="Calibri" w:hAnsi="Calibri" w:cs="Calibri"/>
          <w:highlight w:val="green"/>
          <w:u w:val="single"/>
        </w:rPr>
        <w:t xml:space="preserve"> and</w:t>
      </w:r>
      <w:r w:rsidRPr="00363129">
        <w:rPr>
          <w:rFonts w:ascii="Calibri" w:eastAsia="Calibri" w:hAnsi="Calibri" w:cs="Calibri"/>
          <w:u w:val="single"/>
        </w:rPr>
        <w:t xml:space="preserve"> would have to </w:t>
      </w:r>
      <w:r w:rsidRPr="00363129">
        <w:rPr>
          <w:rFonts w:ascii="Calibri" w:eastAsia="Calibri" w:hAnsi="Calibri" w:cs="Calibri"/>
          <w:b/>
          <w:iCs/>
          <w:u w:val="single"/>
        </w:rPr>
        <w:t xml:space="preserve">remain </w:t>
      </w:r>
      <w:r w:rsidRPr="00363129">
        <w:rPr>
          <w:rFonts w:ascii="Calibri" w:eastAsia="Calibri" w:hAnsi="Calibri" w:cs="Calibri"/>
          <w:b/>
          <w:iCs/>
          <w:highlight w:val="green"/>
          <w:u w:val="single"/>
        </w:rPr>
        <w:t>untested</w:t>
      </w:r>
      <w:r w:rsidRPr="00363129">
        <w:rPr>
          <w:rFonts w:ascii="Calibri" w:eastAsia="Calibri" w:hAnsi="Calibri" w:cs="Calibri"/>
          <w:u w:val="single"/>
        </w:rPr>
        <w:t xml:space="preserve">. For a terrorist group </w:t>
      </w:r>
      <w:r w:rsidRPr="00363129">
        <w:rPr>
          <w:rFonts w:ascii="Calibri" w:eastAsia="Calibri" w:hAnsi="Calibri" w:cs="Calibri"/>
          <w:highlight w:val="green"/>
          <w:u w:val="single"/>
        </w:rPr>
        <w:t>to then mate this</w:t>
      </w:r>
      <w:r w:rsidRPr="00363129">
        <w:rPr>
          <w:rFonts w:ascii="Calibri" w:eastAsia="Calibri" w:hAnsi="Calibri" w:cs="Calibri"/>
          <w:u w:val="single"/>
        </w:rPr>
        <w:t xml:space="preserve"> weapon </w:t>
      </w:r>
      <w:r w:rsidRPr="00363129">
        <w:rPr>
          <w:rFonts w:ascii="Calibri" w:eastAsia="Calibri" w:hAnsi="Calibri" w:cs="Calibri"/>
          <w:highlight w:val="green"/>
          <w:u w:val="single"/>
        </w:rPr>
        <w:t>to a</w:t>
      </w:r>
      <w:r w:rsidRPr="00363129">
        <w:rPr>
          <w:rFonts w:ascii="Calibri" w:eastAsia="Calibri" w:hAnsi="Calibri" w:cs="Calibri"/>
          <w:u w:val="single"/>
        </w:rPr>
        <w:t xml:space="preserve"> </w:t>
      </w:r>
      <w:r w:rsidRPr="00363129">
        <w:rPr>
          <w:rFonts w:ascii="Calibri" w:eastAsia="Calibri" w:hAnsi="Calibri" w:cs="Calibri"/>
          <w:b/>
          <w:iCs/>
          <w:u w:val="single"/>
        </w:rPr>
        <w:t xml:space="preserve">ballistic </w:t>
      </w:r>
      <w:r w:rsidRPr="00363129">
        <w:rPr>
          <w:rFonts w:ascii="Calibri" w:eastAsia="Calibri" w:hAnsi="Calibri" w:cs="Calibri"/>
          <w:b/>
          <w:iCs/>
          <w:highlight w:val="green"/>
          <w:u w:val="single"/>
        </w:rPr>
        <w:t>missile</w:t>
      </w:r>
      <w:r w:rsidRPr="00363129">
        <w:rPr>
          <w:rFonts w:ascii="Calibri" w:eastAsia="Calibri" w:hAnsi="Calibri" w:cs="Calibri"/>
          <w:u w:val="single"/>
        </w:rPr>
        <w:t xml:space="preserve"> and successfully carry out an EMP strike </w:t>
      </w:r>
      <w:proofErr w:type="gramStart"/>
      <w:r w:rsidRPr="00363129">
        <w:rPr>
          <w:rFonts w:ascii="Calibri" w:eastAsia="Calibri" w:hAnsi="Calibri" w:cs="Calibri"/>
          <w:b/>
          <w:iCs/>
          <w:highlight w:val="green"/>
          <w:u w:val="single"/>
        </w:rPr>
        <w:t>beggars</w:t>
      </w:r>
      <w:proofErr w:type="gramEnd"/>
      <w:r w:rsidRPr="00363129">
        <w:rPr>
          <w:rFonts w:ascii="Calibri" w:eastAsia="Calibri" w:hAnsi="Calibri" w:cs="Calibri"/>
          <w:b/>
          <w:iCs/>
          <w:highlight w:val="green"/>
          <w:u w:val="single"/>
        </w:rPr>
        <w:t xml:space="preserve"> belief</w:t>
      </w:r>
      <w:r w:rsidRPr="00363129">
        <w:rPr>
          <w:rFonts w:ascii="Calibri" w:eastAsia="Calibri" w:hAnsi="Calibri" w:cs="Calibri"/>
        </w:rPr>
        <w:t>,” Butt wrote.</w:t>
      </w:r>
    </w:p>
    <w:p w14:paraId="3293680C"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Singer agrees. “</w:t>
      </w:r>
      <w:r w:rsidRPr="00363129">
        <w:rPr>
          <w:rFonts w:ascii="Calibri" w:eastAsia="Calibri" w:hAnsi="Calibri" w:cs="Calibri"/>
          <w:highlight w:val="green"/>
          <w:u w:val="single"/>
        </w:rPr>
        <w:t>But</w:t>
      </w:r>
      <w:r w:rsidRPr="00363129">
        <w:rPr>
          <w:rFonts w:ascii="Calibri" w:eastAsia="Calibri" w:hAnsi="Calibri" w:cs="Calibri"/>
          <w:u w:val="single"/>
        </w:rPr>
        <w:t xml:space="preserve"> let’s just </w:t>
      </w:r>
      <w:r w:rsidRPr="00363129">
        <w:rPr>
          <w:rFonts w:ascii="Calibri" w:eastAsia="Calibri" w:hAnsi="Calibri" w:cs="Calibri"/>
          <w:highlight w:val="green"/>
          <w:u w:val="single"/>
        </w:rPr>
        <w:t>imagine terrorists somehow get them</w:t>
      </w:r>
      <w:r w:rsidRPr="00363129">
        <w:rPr>
          <w:rFonts w:ascii="Calibri" w:eastAsia="Calibri" w:hAnsi="Calibri" w:cs="Calibri"/>
          <w:u w:val="single"/>
        </w:rPr>
        <w:t>,”</w:t>
      </w:r>
      <w:r w:rsidRPr="00363129">
        <w:rPr>
          <w:rFonts w:ascii="Calibri" w:eastAsia="Calibri" w:hAnsi="Calibri" w:cs="Calibri"/>
        </w:rPr>
        <w:t xml:space="preserve"> he said. “</w:t>
      </w:r>
      <w:r w:rsidRPr="00363129">
        <w:rPr>
          <w:rFonts w:ascii="Calibri" w:eastAsia="Calibri" w:hAnsi="Calibri" w:cs="Calibri"/>
          <w:u w:val="single"/>
        </w:rPr>
        <w:t xml:space="preserve">So, </w:t>
      </w:r>
      <w:r w:rsidRPr="00363129">
        <w:rPr>
          <w:rFonts w:ascii="Calibri" w:eastAsia="Calibri" w:hAnsi="Calibri" w:cs="Calibri"/>
          <w:highlight w:val="green"/>
          <w:u w:val="single"/>
        </w:rPr>
        <w:t>they’re</w:t>
      </w:r>
      <w:r w:rsidRPr="00363129">
        <w:rPr>
          <w:rFonts w:ascii="Calibri" w:eastAsia="Calibri" w:hAnsi="Calibri" w:cs="Calibri"/>
          <w:u w:val="single"/>
        </w:rPr>
        <w:t xml:space="preserve"> sitting in their cave </w:t>
      </w:r>
      <w:r w:rsidRPr="00363129">
        <w:rPr>
          <w:rFonts w:ascii="Calibri" w:eastAsia="Calibri" w:hAnsi="Calibri" w:cs="Calibri"/>
          <w:highlight w:val="green"/>
          <w:u w:val="single"/>
        </w:rPr>
        <w:t xml:space="preserve">deciding </w:t>
      </w:r>
      <w:r w:rsidRPr="00363129">
        <w:rPr>
          <w:rFonts w:ascii="Calibri" w:eastAsia="Calibri" w:hAnsi="Calibri" w:cs="Calibri"/>
          <w:u w:val="single"/>
        </w:rPr>
        <w:t xml:space="preserve">on their attack. ‘We can </w:t>
      </w:r>
      <w:r w:rsidRPr="00363129">
        <w:rPr>
          <w:rFonts w:ascii="Calibri" w:eastAsia="Calibri" w:hAnsi="Calibri" w:cs="Calibri"/>
          <w:highlight w:val="green"/>
          <w:u w:val="single"/>
        </w:rPr>
        <w:t>either use our</w:t>
      </w:r>
      <w:r w:rsidRPr="00363129">
        <w:rPr>
          <w:rFonts w:ascii="Calibri" w:eastAsia="Calibri" w:hAnsi="Calibri" w:cs="Calibri"/>
          <w:u w:val="single"/>
        </w:rPr>
        <w:t xml:space="preserve"> nuclear </w:t>
      </w:r>
      <w:r w:rsidRPr="00363129">
        <w:rPr>
          <w:rFonts w:ascii="Calibri" w:eastAsia="Calibri" w:hAnsi="Calibri" w:cs="Calibri"/>
          <w:highlight w:val="green"/>
          <w:u w:val="single"/>
        </w:rPr>
        <w:t>weapon in a</w:t>
      </w:r>
      <w:r w:rsidRPr="00363129">
        <w:rPr>
          <w:rFonts w:ascii="Calibri" w:eastAsia="Calibri" w:hAnsi="Calibri" w:cs="Calibri"/>
          <w:u w:val="single"/>
        </w:rPr>
        <w:t xml:space="preserve"> completely </w:t>
      </w:r>
      <w:r w:rsidRPr="00363129">
        <w:rPr>
          <w:rFonts w:ascii="Calibri" w:eastAsia="Calibri" w:hAnsi="Calibri" w:cs="Calibri"/>
          <w:highlight w:val="green"/>
          <w:u w:val="single"/>
        </w:rPr>
        <w:t>untested manner</w:t>
      </w:r>
      <w:r w:rsidRPr="00363129">
        <w:rPr>
          <w:rFonts w:ascii="Calibri" w:eastAsia="Calibri" w:hAnsi="Calibri" w:cs="Calibri"/>
          <w:u w:val="single"/>
        </w:rPr>
        <w:t xml:space="preserve">, that we don’t know if it will even work, nor the exact damage it will cause, </w:t>
      </w:r>
      <w:r w:rsidRPr="00363129">
        <w:rPr>
          <w:rFonts w:ascii="Calibri" w:eastAsia="Calibri" w:hAnsi="Calibri" w:cs="Calibri"/>
          <w:highlight w:val="green"/>
          <w:u w:val="single"/>
        </w:rPr>
        <w:t>or</w:t>
      </w:r>
      <w:r w:rsidRPr="00363129">
        <w:rPr>
          <w:rFonts w:ascii="Calibri" w:eastAsia="Calibri" w:hAnsi="Calibri" w:cs="Calibri"/>
          <w:u w:val="single"/>
        </w:rPr>
        <w:t xml:space="preserve"> we can </w:t>
      </w:r>
      <w:r w:rsidRPr="00363129">
        <w:rPr>
          <w:rFonts w:ascii="Calibri" w:eastAsia="Calibri" w:hAnsi="Calibri" w:cs="Calibri"/>
          <w:highlight w:val="green"/>
          <w:u w:val="single"/>
        </w:rPr>
        <w:t>just turn</w:t>
      </w:r>
      <w:r w:rsidRPr="00363129">
        <w:rPr>
          <w:rFonts w:ascii="Calibri" w:eastAsia="Calibri" w:hAnsi="Calibri" w:cs="Calibri"/>
          <w:u w:val="single"/>
        </w:rPr>
        <w:t xml:space="preserve"> Washington </w:t>
      </w:r>
      <w:r w:rsidRPr="00363129">
        <w:rPr>
          <w:rFonts w:ascii="Calibri" w:eastAsia="Calibri" w:hAnsi="Calibri" w:cs="Calibri"/>
          <w:highlight w:val="green"/>
          <w:u w:val="single"/>
        </w:rPr>
        <w:t>D.C. into a molten mess</w:t>
      </w:r>
      <w:r w:rsidRPr="00363129">
        <w:rPr>
          <w:rFonts w:ascii="Calibri" w:eastAsia="Calibri" w:hAnsi="Calibri" w:cs="Calibri"/>
          <w:u w:val="single"/>
        </w:rPr>
        <w:t>.’”</w:t>
      </w:r>
    </w:p>
    <w:p w14:paraId="5C0B5C5D" w14:textId="77777777" w:rsidR="00363129" w:rsidRPr="00363129" w:rsidRDefault="00363129" w:rsidP="00363129">
      <w:pPr>
        <w:rPr>
          <w:rFonts w:ascii="Calibri" w:eastAsia="Calibri" w:hAnsi="Calibri" w:cs="Calibri"/>
        </w:rPr>
      </w:pPr>
      <w:r w:rsidRPr="00363129">
        <w:rPr>
          <w:rFonts w:ascii="Calibri" w:eastAsia="Calibri" w:hAnsi="Calibri" w:cs="Calibri"/>
        </w:rPr>
        <w:t>“They finally get their dream of dreams, and that’s when they decide to use it in an untested manner that would kill less people … what?”</w:t>
      </w:r>
    </w:p>
    <w:p w14:paraId="3AE34AFB" w14:textId="77777777" w:rsidR="00363129" w:rsidRPr="00363129" w:rsidRDefault="00363129" w:rsidP="00363129">
      <w:pPr>
        <w:rPr>
          <w:rFonts w:ascii="Calibri" w:eastAsia="Calibri" w:hAnsi="Calibri" w:cs="Calibri"/>
        </w:rPr>
      </w:pPr>
      <w:r w:rsidRPr="00363129">
        <w:rPr>
          <w:rFonts w:ascii="Calibri" w:eastAsia="Calibri" w:hAnsi="Calibri" w:cs="Calibri"/>
          <w:b/>
          <w:iCs/>
          <w:highlight w:val="green"/>
          <w:u w:val="single"/>
        </w:rPr>
        <w:t>EMPs are laughable</w:t>
      </w:r>
      <w:r w:rsidRPr="00363129">
        <w:rPr>
          <w:rFonts w:ascii="Calibri" w:eastAsia="Calibri" w:hAnsi="Calibri" w:cs="Calibri"/>
        </w:rPr>
        <w:t>, but the threat of nuclear annihilation is not. It’s strange then that the Republican Party’s platform would pay such special attention to a looming threat of electromagnetic Armageddon.</w:t>
      </w:r>
    </w:p>
    <w:p w14:paraId="3CC047F1"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Indigenous</w:t>
      </w:r>
    </w:p>
    <w:p w14:paraId="3794AA57"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1nc - turn</w:t>
      </w:r>
    </w:p>
    <w:p w14:paraId="5D579183"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Expanding extraterritorial applications causes foreign nations to create </w:t>
      </w:r>
      <w:r w:rsidRPr="00363129">
        <w:rPr>
          <w:rFonts w:ascii="Calibri" w:eastAsia="Times New Roman" w:hAnsi="Calibri" w:cs="Times New Roman"/>
          <w:b/>
          <w:i/>
          <w:sz w:val="26"/>
          <w:u w:val="single"/>
        </w:rPr>
        <w:t>blocking statutes</w:t>
      </w:r>
      <w:r w:rsidRPr="00363129">
        <w:rPr>
          <w:rFonts w:ascii="Calibri" w:eastAsia="Times New Roman" w:hAnsi="Calibri" w:cs="Times New Roman"/>
          <w:b/>
          <w:iCs/>
          <w:sz w:val="26"/>
        </w:rPr>
        <w:t xml:space="preserve"> – causes uncertainty and turns case</w:t>
      </w:r>
    </w:p>
    <w:p w14:paraId="03763A7E"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Kava 19</w:t>
      </w:r>
      <w:r w:rsidRPr="00363129">
        <w:rPr>
          <w:rFonts w:ascii="Calibri" w:eastAsia="Calibri" w:hAnsi="Calibri" w:cs="Calibri"/>
        </w:rPr>
        <w:t xml:space="preserve"> (Samuel Kava, University of Maryland Francis King Carey School of Law and Johns Hopkins University Carey School of Business, 2019, “The Extraterritorial Application of the Sherman Anti-Trust Act in the Age of Globalization: The Need to Amend the Foreign Trade Antitrust Improvements Act (FTAIA) &amp; Vigorously Apply International Comity” University of Maryland Carey School of Law, Journal of Business and Technology Law, Volume 15, Issue 1, Article 5, pages 157-159 </w:t>
      </w:r>
      <w:hyperlink r:id="rId9" w:history="1">
        <w:r w:rsidRPr="00363129">
          <w:rPr>
            <w:rFonts w:ascii="Calibri" w:eastAsia="Calibri" w:hAnsi="Calibri" w:cs="Calibri"/>
          </w:rPr>
          <w:t>https://digitalcommons.law.umaryland.edu/cgi/viewcontent.cgi?article=1311&amp;context=jbtl</w:t>
        </w:r>
      </w:hyperlink>
      <w:r w:rsidRPr="00363129">
        <w:rPr>
          <w:rFonts w:ascii="Calibri" w:eastAsia="Calibri" w:hAnsi="Calibri" w:cs="Calibri"/>
        </w:rPr>
        <w:t>) MULCH</w:t>
      </w:r>
    </w:p>
    <w:p w14:paraId="69AE9677"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Before the FTAIA was enacted, in 1982, many of </w:t>
      </w:r>
      <w:r w:rsidRPr="00363129">
        <w:rPr>
          <w:rFonts w:ascii="Calibri" w:eastAsia="Calibri" w:hAnsi="Calibri" w:cs="Calibri"/>
          <w:b/>
          <w:iCs/>
          <w:u w:val="single"/>
        </w:rPr>
        <w:t xml:space="preserve">the United States’ closest </w:t>
      </w:r>
      <w:r w:rsidRPr="00363129">
        <w:rPr>
          <w:rFonts w:ascii="Calibri" w:eastAsia="Calibri" w:hAnsi="Calibri" w:cs="Calibri"/>
          <w:b/>
          <w:iCs/>
          <w:highlight w:val="green"/>
          <w:u w:val="single"/>
        </w:rPr>
        <w:t>allies were disgruntled</w:t>
      </w:r>
      <w:r w:rsidRPr="00363129">
        <w:rPr>
          <w:rFonts w:ascii="Calibri" w:eastAsia="Calibri" w:hAnsi="Calibri" w:cs="Calibri"/>
          <w:b/>
          <w:iCs/>
          <w:u w:val="single"/>
        </w:rPr>
        <w:t xml:space="preserve"> by the U.S. courts’ expansive </w:t>
      </w:r>
      <w:r w:rsidRPr="00363129">
        <w:rPr>
          <w:rFonts w:ascii="Calibri" w:eastAsia="Calibri" w:hAnsi="Calibri" w:cs="Calibri"/>
          <w:b/>
          <w:iCs/>
          <w:highlight w:val="green"/>
          <w:u w:val="single"/>
        </w:rPr>
        <w:t>extraterritorial application of</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Sherman</w:t>
      </w:r>
      <w:r w:rsidRPr="00363129">
        <w:rPr>
          <w:rFonts w:ascii="Calibri" w:eastAsia="Calibri" w:hAnsi="Calibri" w:cs="Calibri"/>
          <w:b/>
          <w:iCs/>
          <w:u w:val="single"/>
        </w:rPr>
        <w:t xml:space="preserve"> Anti-Trust Act</w:t>
      </w:r>
      <w:r w:rsidRPr="00363129">
        <w:rPr>
          <w:rFonts w:ascii="Calibri" w:eastAsia="Calibri" w:hAnsi="Calibri" w:cs="Calibri"/>
          <w:u w:val="single"/>
        </w:rPr>
        <w:t>.</w:t>
      </w:r>
      <w:r w:rsidRPr="00363129">
        <w:rPr>
          <w:rFonts w:ascii="Calibri" w:eastAsia="Calibri" w:hAnsi="Calibri" w:cs="Calibri"/>
          <w:sz w:val="16"/>
        </w:rPr>
        <w:t xml:space="preserve">152 These nations confided in the territorial principle, and </w:t>
      </w:r>
      <w:r w:rsidRPr="00363129">
        <w:rPr>
          <w:rFonts w:ascii="Calibri" w:eastAsia="Calibri" w:hAnsi="Calibri" w:cs="Calibri"/>
          <w:u w:val="single"/>
        </w:rPr>
        <w:t>believed it “axiomatic that in anti-trust matters the policy of one state may be to defend what it is the policy of another state to attack</w:t>
      </w:r>
      <w:r w:rsidRPr="00363129">
        <w:rPr>
          <w:rFonts w:ascii="Calibri" w:eastAsia="Calibri" w:hAnsi="Calibri" w:cs="Calibri"/>
          <w:sz w:val="16"/>
        </w:rPr>
        <w:t xml:space="preserve">.”153 </w:t>
      </w:r>
      <w:r w:rsidRPr="00363129">
        <w:rPr>
          <w:rFonts w:ascii="Calibri" w:eastAsia="Calibri" w:hAnsi="Calibri" w:cs="Calibri"/>
          <w:u w:val="single"/>
        </w:rPr>
        <w:t>The United Kingdom, one of the most outspoken allies against the United States’ “attempt[] to impose [its] domestic laws on persons and corporations who are not U.S. nationals and who are acting outside the territory of the United States,”</w:t>
      </w:r>
      <w:r w:rsidRPr="00363129">
        <w:rPr>
          <w:rFonts w:ascii="Calibri" w:eastAsia="Calibri" w:hAnsi="Calibri" w:cs="Calibri"/>
          <w:sz w:val="16"/>
        </w:rPr>
        <w:t xml:space="preserve"> viewed the extraterritorial application of the Sherman Anti-Trust Act as ironic given the fact “the United States was founded by those who took exception to little matters of taxation being imposed extraterritorially.”154 </w:t>
      </w:r>
      <w:r w:rsidRPr="00363129">
        <w:rPr>
          <w:rFonts w:ascii="Calibri" w:eastAsia="Calibri" w:hAnsi="Calibri" w:cs="Calibri"/>
          <w:u w:val="single"/>
        </w:rPr>
        <w:t xml:space="preserve">Thus, </w:t>
      </w:r>
      <w:r w:rsidRPr="00363129">
        <w:rPr>
          <w:rFonts w:ascii="Calibri" w:eastAsia="Calibri" w:hAnsi="Calibri" w:cs="Calibri"/>
          <w:highlight w:val="green"/>
          <w:u w:val="single"/>
        </w:rPr>
        <w:t>in an attempt to “protect their nationals</w:t>
      </w:r>
      <w:r w:rsidRPr="00363129">
        <w:rPr>
          <w:rFonts w:ascii="Calibri" w:eastAsia="Calibri" w:hAnsi="Calibri" w:cs="Calibri"/>
          <w:u w:val="single"/>
        </w:rPr>
        <w:t xml:space="preserve"> from criminal [and civil] proceedings in foreign courts where the claims to jurisdiction [were] excessive and constitute[d] an invasion of sovereignty</w:t>
      </w:r>
      <w:r w:rsidRPr="00363129">
        <w:rPr>
          <w:rFonts w:ascii="Calibri" w:eastAsia="Calibri" w:hAnsi="Calibri" w:cs="Calibri"/>
          <w:b/>
          <w:iCs/>
          <w:u w:val="single"/>
        </w:rPr>
        <w:t xml:space="preserve">,” foreign </w:t>
      </w:r>
      <w:r w:rsidRPr="00363129">
        <w:rPr>
          <w:rFonts w:ascii="Calibri" w:eastAsia="Calibri" w:hAnsi="Calibri" w:cs="Calibri"/>
          <w:b/>
          <w:iCs/>
          <w:highlight w:val="green"/>
          <w:u w:val="single"/>
        </w:rPr>
        <w:t>nations enacted blocking statutes</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to resist</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extraterritorial application</w:t>
      </w:r>
      <w:r w:rsidRPr="00363129">
        <w:rPr>
          <w:rFonts w:ascii="Calibri" w:eastAsia="Calibri" w:hAnsi="Calibri" w:cs="Calibri"/>
          <w:b/>
          <w:iCs/>
          <w:u w:val="single"/>
        </w:rPr>
        <w:t xml:space="preserve"> of the Sherman Act.</w:t>
      </w:r>
      <w:r w:rsidRPr="00363129">
        <w:rPr>
          <w:rFonts w:ascii="Calibri" w:eastAsia="Calibri" w:hAnsi="Calibri" w:cs="Calibri"/>
          <w:sz w:val="16"/>
        </w:rPr>
        <w:t>155</w:t>
      </w:r>
    </w:p>
    <w:p w14:paraId="69CF30E3"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w:t>
      </w:r>
      <w:r w:rsidRPr="00363129">
        <w:rPr>
          <w:rFonts w:ascii="Calibri" w:eastAsia="Calibri" w:hAnsi="Calibri" w:cs="Calibri"/>
          <w:highlight w:val="green"/>
          <w:u w:val="single"/>
        </w:rPr>
        <w:t>blocking statutes</w:t>
      </w:r>
      <w:r w:rsidRPr="00363129">
        <w:rPr>
          <w:rFonts w:ascii="Calibri" w:eastAsia="Calibri" w:hAnsi="Calibri" w:cs="Calibri"/>
          <w:u w:val="single"/>
        </w:rPr>
        <w:t xml:space="preserve"> of each nation varied, but all </w:t>
      </w:r>
      <w:r w:rsidRPr="00363129">
        <w:rPr>
          <w:rFonts w:ascii="Calibri" w:eastAsia="Calibri" w:hAnsi="Calibri" w:cs="Calibri"/>
          <w:highlight w:val="green"/>
          <w:u w:val="single"/>
        </w:rPr>
        <w:t>served to “block the</w:t>
      </w:r>
      <w:r w:rsidRPr="00363129">
        <w:rPr>
          <w:rFonts w:ascii="Calibri" w:eastAsia="Calibri" w:hAnsi="Calibri" w:cs="Calibri"/>
          <w:u w:val="single"/>
        </w:rPr>
        <w:t xml:space="preserve"> discovery of documents located in their countries and bar </w:t>
      </w:r>
      <w:r w:rsidRPr="00363129">
        <w:rPr>
          <w:rFonts w:ascii="Calibri" w:eastAsia="Calibri" w:hAnsi="Calibri" w:cs="Calibri"/>
          <w:highlight w:val="green"/>
          <w:u w:val="single"/>
        </w:rPr>
        <w:t>the enforcement of foreign judgements</w:t>
      </w:r>
      <w:r w:rsidRPr="00363129">
        <w:rPr>
          <w:rFonts w:ascii="Calibri" w:eastAsia="Calibri" w:hAnsi="Calibri" w:cs="Calibri"/>
          <w:u w:val="single"/>
        </w:rPr>
        <w:t>.”</w:t>
      </w:r>
      <w:r w:rsidRPr="00363129">
        <w:rPr>
          <w:rFonts w:ascii="Calibri" w:eastAsia="Calibri" w:hAnsi="Calibri" w:cs="Calibri"/>
          <w:sz w:val="16"/>
        </w:rPr>
        <w:t xml:space="preserve">156 The United Kingdom achieved these goals with the Protection of Trading Interests Act, France with the French Blocking Law, Canada with the Foreign Extraterritorial Measures Act, and Australia with the Foreign Proceedings Act.157 </w:t>
      </w:r>
      <w:r w:rsidRPr="00363129">
        <w:rPr>
          <w:rFonts w:ascii="Calibri" w:eastAsia="Calibri" w:hAnsi="Calibri" w:cs="Calibri"/>
          <w:u w:val="single"/>
        </w:rPr>
        <w:t xml:space="preserve">The </w:t>
      </w:r>
      <w:r w:rsidRPr="00363129">
        <w:rPr>
          <w:rFonts w:ascii="Calibri" w:eastAsia="Calibri" w:hAnsi="Calibri" w:cs="Calibri"/>
          <w:highlight w:val="green"/>
          <w:u w:val="single"/>
        </w:rPr>
        <w:t>conflicting laws</w:t>
      </w:r>
      <w:r w:rsidRPr="00363129">
        <w:rPr>
          <w:rFonts w:ascii="Calibri" w:eastAsia="Calibri" w:hAnsi="Calibri" w:cs="Calibri"/>
          <w:u w:val="single"/>
        </w:rPr>
        <w:t xml:space="preserve"> between the United States and its foreign counterparts </w:t>
      </w:r>
      <w:r w:rsidRPr="00363129">
        <w:rPr>
          <w:rFonts w:ascii="Calibri" w:eastAsia="Calibri" w:hAnsi="Calibri" w:cs="Calibri"/>
          <w:b/>
          <w:iCs/>
          <w:highlight w:val="green"/>
          <w:u w:val="single"/>
        </w:rPr>
        <w:t>created tremendous uncertainty</w:t>
      </w:r>
      <w:r w:rsidRPr="00363129">
        <w:rPr>
          <w:rFonts w:ascii="Calibri" w:eastAsia="Calibri" w:hAnsi="Calibri" w:cs="Calibri"/>
          <w:highlight w:val="green"/>
          <w:u w:val="single"/>
        </w:rPr>
        <w:t xml:space="preserve"> regarding what nation’s laws would be applied</w:t>
      </w:r>
      <w:r w:rsidRPr="00363129">
        <w:rPr>
          <w:rFonts w:ascii="Calibri" w:eastAsia="Calibri" w:hAnsi="Calibri" w:cs="Calibri"/>
          <w:u w:val="single"/>
        </w:rPr>
        <w:t xml:space="preserve"> in the event of a cross-border dispute.</w:t>
      </w:r>
      <w:r w:rsidRPr="00363129">
        <w:rPr>
          <w:rFonts w:ascii="Calibri" w:eastAsia="Calibri" w:hAnsi="Calibri" w:cs="Calibri"/>
          <w:sz w:val="16"/>
        </w:rPr>
        <w:t xml:space="preserve"> According to Nuno Limáo and Giovanni Maggi, economists from the University of Maryland and Yale University, </w:t>
      </w:r>
      <w:r w:rsidRPr="00363129">
        <w:rPr>
          <w:rFonts w:ascii="Calibri" w:eastAsia="Calibri" w:hAnsi="Calibri" w:cs="Calibri"/>
          <w:u w:val="single"/>
        </w:rPr>
        <w:t>“as the world becomes more integrated, the gains from decreasing trade-policy uncertainty should tend to become more important relative to the gains from reducing the levels of trade barriers.</w:t>
      </w:r>
      <w:r w:rsidRPr="00363129">
        <w:rPr>
          <w:rFonts w:ascii="Calibri" w:eastAsia="Calibri" w:hAnsi="Calibri" w:cs="Calibri"/>
          <w:sz w:val="16"/>
        </w:rPr>
        <w:t>”158</w:t>
      </w:r>
    </w:p>
    <w:p w14:paraId="4C93769D"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 xml:space="preserve">Essentially, </w:t>
      </w:r>
      <w:r w:rsidRPr="00363129">
        <w:rPr>
          <w:rFonts w:ascii="Calibri" w:eastAsia="Calibri" w:hAnsi="Calibri" w:cs="Calibri"/>
          <w:highlight w:val="green"/>
          <w:u w:val="single"/>
        </w:rPr>
        <w:t>for trade to prosper</w:t>
      </w:r>
      <w:r w:rsidRPr="00363129">
        <w:rPr>
          <w:rFonts w:ascii="Calibri" w:eastAsia="Calibri" w:hAnsi="Calibri" w:cs="Calibri"/>
          <w:u w:val="single"/>
        </w:rPr>
        <w:t xml:space="preserve">, </w:t>
      </w:r>
      <w:r w:rsidRPr="00363129">
        <w:rPr>
          <w:rFonts w:ascii="Calibri" w:eastAsia="Calibri" w:hAnsi="Calibri" w:cs="Calibri"/>
          <w:highlight w:val="green"/>
          <w:u w:val="single"/>
        </w:rPr>
        <w:t>it is more important to provide</w:t>
      </w:r>
      <w:r w:rsidRPr="00363129">
        <w:rPr>
          <w:rFonts w:ascii="Calibri" w:eastAsia="Calibri" w:hAnsi="Calibri" w:cs="Calibri"/>
          <w:u w:val="single"/>
        </w:rPr>
        <w:t xml:space="preserve"> producers and consumers with predictability and </w:t>
      </w:r>
      <w:r w:rsidRPr="00363129">
        <w:rPr>
          <w:rFonts w:ascii="Calibri" w:eastAsia="Calibri" w:hAnsi="Calibri" w:cs="Calibri"/>
          <w:highlight w:val="green"/>
          <w:u w:val="single"/>
        </w:rPr>
        <w:t>certainty</w:t>
      </w:r>
      <w:r w:rsidRPr="00363129">
        <w:rPr>
          <w:rFonts w:ascii="Calibri" w:eastAsia="Calibri" w:hAnsi="Calibri" w:cs="Calibri"/>
        </w:rPr>
        <w:t xml:space="preserve"> (</w:t>
      </w:r>
      <w:r w:rsidRPr="00363129">
        <w:rPr>
          <w:rFonts w:ascii="Calibri" w:eastAsia="Calibri" w:hAnsi="Calibri" w:cs="Calibri"/>
          <w:u w:val="single"/>
        </w:rPr>
        <w:t xml:space="preserve">regarding the rule of law) rather than enacting laws that focus on free trade economics. Accordingly, it is in the best interest of governments to focus on unifying its laws </w:t>
      </w:r>
      <w:r w:rsidRPr="00363129">
        <w:rPr>
          <w:rFonts w:ascii="Calibri" w:eastAsia="Calibri" w:hAnsi="Calibri" w:cs="Calibri"/>
          <w:b/>
          <w:iCs/>
          <w:highlight w:val="green"/>
          <w:u w:val="single"/>
        </w:rPr>
        <w:t>before negotiating</w:t>
      </w:r>
      <w:r w:rsidRPr="00363129">
        <w:rPr>
          <w:rFonts w:ascii="Calibri" w:eastAsia="Calibri" w:hAnsi="Calibri" w:cs="Calibri"/>
          <w:b/>
          <w:iCs/>
          <w:u w:val="single"/>
        </w:rPr>
        <w:t xml:space="preserve"> for the elimination of </w:t>
      </w:r>
      <w:r w:rsidRPr="00363129">
        <w:rPr>
          <w:rFonts w:ascii="Calibri" w:eastAsia="Calibri" w:hAnsi="Calibri" w:cs="Calibri"/>
          <w:b/>
          <w:iCs/>
          <w:highlight w:val="green"/>
          <w:u w:val="single"/>
        </w:rPr>
        <w:t>tariffs or quotas</w:t>
      </w:r>
      <w:r w:rsidRPr="00363129">
        <w:rPr>
          <w:rFonts w:ascii="Calibri" w:eastAsia="Calibri" w:hAnsi="Calibri" w:cs="Calibri"/>
          <w:b/>
          <w:iCs/>
          <w:u w:val="single"/>
        </w:rPr>
        <w:t>.</w:t>
      </w:r>
      <w:r w:rsidRPr="00363129">
        <w:rPr>
          <w:rFonts w:ascii="Calibri" w:eastAsia="Calibri" w:hAnsi="Calibri" w:cs="Calibri"/>
        </w:rPr>
        <w:t xml:space="preserve"> </w:t>
      </w:r>
      <w:r w:rsidRPr="00363129">
        <w:rPr>
          <w:rFonts w:ascii="Calibri" w:eastAsia="Calibri" w:hAnsi="Calibri" w:cs="Calibri"/>
          <w:u w:val="single"/>
        </w:rPr>
        <w:t>This is not to say that eliminating trade barriers is not vital to the health of the economy—in fact, tariffs, quotas, and other trade barriers are proven to adversely affect all parties involved in the chain of distribution—</w:t>
      </w:r>
      <w:r w:rsidRPr="00363129">
        <w:rPr>
          <w:rFonts w:ascii="Calibri" w:eastAsia="Calibri" w:hAnsi="Calibri" w:cs="Calibri"/>
          <w:b/>
          <w:iCs/>
          <w:u w:val="single"/>
        </w:rPr>
        <w:t xml:space="preserve">however, </w:t>
      </w:r>
      <w:r w:rsidRPr="00363129">
        <w:rPr>
          <w:rFonts w:ascii="Calibri" w:eastAsia="Calibri" w:hAnsi="Calibri" w:cs="Calibri"/>
          <w:b/>
          <w:iCs/>
          <w:highlight w:val="green"/>
          <w:u w:val="single"/>
        </w:rPr>
        <w:t>it is more important to unify laws before focusing on the elimination of any trade barriers</w:t>
      </w:r>
      <w:r w:rsidRPr="00363129">
        <w:rPr>
          <w:rFonts w:ascii="Calibri" w:eastAsia="Calibri" w:hAnsi="Calibri" w:cs="Calibri"/>
          <w:b/>
          <w:iCs/>
          <w:u w:val="single"/>
        </w:rPr>
        <w:t>.</w:t>
      </w:r>
      <w:r w:rsidRPr="00363129">
        <w:rPr>
          <w:rFonts w:ascii="Calibri" w:eastAsia="Calibri" w:hAnsi="Calibri" w:cs="Calibri"/>
          <w:u w:val="single"/>
        </w:rPr>
        <w:t>159</w:t>
      </w:r>
    </w:p>
    <w:p w14:paraId="503A526E"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sz w:val="16"/>
        </w:rPr>
        <w:t xml:space="preserve">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w:t>
      </w:r>
      <w:r w:rsidRPr="00363129">
        <w:rPr>
          <w:rFonts w:ascii="Calibri" w:eastAsia="Calibri" w:hAnsi="Calibri" w:cs="Calibri"/>
          <w:u w:val="single"/>
        </w:rPr>
        <w:t xml:space="preserve">the </w:t>
      </w:r>
      <w:r w:rsidRPr="00363129">
        <w:rPr>
          <w:rFonts w:ascii="Calibri" w:eastAsia="Calibri" w:hAnsi="Calibri" w:cs="Calibri"/>
          <w:highlight w:val="green"/>
          <w:u w:val="single"/>
        </w:rPr>
        <w:t>FTAIA</w:t>
      </w:r>
      <w:r w:rsidRPr="00363129">
        <w:rPr>
          <w:rFonts w:ascii="Calibri" w:eastAsia="Calibri" w:hAnsi="Calibri" w:cs="Calibri"/>
          <w:u w:val="single"/>
        </w:rPr>
        <w:t xml:space="preserve"> was implemented to bring certainty to consumers and producers by requiring that “conduct must have a ‘direct, substantial, and reasonably foreseeable effect’”</w:t>
      </w:r>
      <w:r w:rsidRPr="00363129">
        <w:rPr>
          <w:rFonts w:ascii="Calibri" w:eastAsia="Calibri" w:hAnsi="Calibri" w:cs="Calibri"/>
          <w:sz w:val="16"/>
        </w:rPr>
        <w:t xml:space="preserve"> for the Sherman Anti-Trust Act to apply extraterritorially.161 </w:t>
      </w:r>
      <w:r w:rsidRPr="00363129">
        <w:rPr>
          <w:rFonts w:ascii="Calibri" w:eastAsia="Calibri" w:hAnsi="Calibri" w:cs="Calibri"/>
          <w:b/>
          <w:iCs/>
          <w:u w:val="single"/>
        </w:rPr>
        <w:t xml:space="preserve">This language </w:t>
      </w:r>
      <w:r w:rsidRPr="00363129">
        <w:rPr>
          <w:rFonts w:ascii="Calibri" w:eastAsia="Calibri" w:hAnsi="Calibri" w:cs="Calibri"/>
          <w:b/>
          <w:iCs/>
          <w:highlight w:val="green"/>
          <w:u w:val="single"/>
        </w:rPr>
        <w:t>provided</w:t>
      </w:r>
      <w:r w:rsidRPr="00363129">
        <w:rPr>
          <w:rFonts w:ascii="Calibri" w:eastAsia="Calibri" w:hAnsi="Calibri" w:cs="Calibri"/>
          <w:b/>
          <w:iCs/>
          <w:u w:val="single"/>
        </w:rPr>
        <w:t xml:space="preserve"> the foreign community with temporary </w:t>
      </w:r>
      <w:r w:rsidRPr="00363129">
        <w:rPr>
          <w:rFonts w:ascii="Calibri" w:eastAsia="Calibri" w:hAnsi="Calibri" w:cs="Calibri"/>
          <w:b/>
          <w:iCs/>
          <w:highlight w:val="green"/>
          <w:u w:val="single"/>
        </w:rPr>
        <w:t>relief, and gave</w:t>
      </w:r>
      <w:r w:rsidRPr="00363129">
        <w:rPr>
          <w:rFonts w:ascii="Calibri" w:eastAsia="Calibri" w:hAnsi="Calibri" w:cs="Calibri"/>
          <w:b/>
          <w:iCs/>
          <w:u w:val="single"/>
        </w:rPr>
        <w:t xml:space="preserve"> producers and consumers the </w:t>
      </w:r>
      <w:r w:rsidRPr="00363129">
        <w:rPr>
          <w:rFonts w:ascii="Calibri" w:eastAsia="Calibri" w:hAnsi="Calibri" w:cs="Calibri"/>
          <w:b/>
          <w:iCs/>
          <w:highlight w:val="green"/>
          <w:u w:val="single"/>
        </w:rPr>
        <w:t>certainty and predictability</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needed to establish confidence in the markets</w:t>
      </w:r>
      <w:r w:rsidRPr="00363129">
        <w:rPr>
          <w:rFonts w:ascii="Calibri" w:eastAsia="Calibri" w:hAnsi="Calibri" w:cs="Calibri"/>
          <w:b/>
          <w:iCs/>
          <w:u w:val="single"/>
        </w:rPr>
        <w:t xml:space="preserve"> and continue trading.</w:t>
      </w:r>
    </w:p>
    <w:p w14:paraId="6879274A"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sz w:val="16"/>
        </w:rPr>
        <w:t>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w:t>
      </w:r>
      <w:proofErr w:type="gramStart"/>
      <w:r w:rsidRPr="00363129">
        <w:rPr>
          <w:rFonts w:ascii="Calibri" w:eastAsia="Calibri" w:hAnsi="Calibri" w:cs="Calibri"/>
          <w:sz w:val="16"/>
        </w:rPr>
        <w:t>i.e.</w:t>
      </w:r>
      <w:proofErr w:type="gramEnd"/>
      <w:r w:rsidRPr="00363129">
        <w:rPr>
          <w:rFonts w:ascii="Calibri" w:eastAsia="Calibri" w:hAnsi="Calibri" w:cs="Calibri"/>
          <w:sz w:val="16"/>
        </w:rPr>
        <w:t xml:space="preserv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w:t>
      </w:r>
      <w:r w:rsidRPr="00363129">
        <w:rPr>
          <w:rFonts w:ascii="Calibri" w:eastAsia="Calibri" w:hAnsi="Calibri" w:cs="Calibri"/>
          <w:b/>
          <w:iCs/>
          <w:u w:val="single"/>
        </w:rPr>
        <w:t xml:space="preserve">and </w:t>
      </w:r>
      <w:r w:rsidRPr="00363129">
        <w:rPr>
          <w:rFonts w:ascii="Calibri" w:eastAsia="Calibri" w:hAnsi="Calibri" w:cs="Calibri"/>
          <w:b/>
          <w:iCs/>
          <w:highlight w:val="green"/>
          <w:u w:val="single"/>
        </w:rPr>
        <w:t>there is a risk of further expansion</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of</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extraterritorial application</w:t>
      </w:r>
      <w:r w:rsidRPr="00363129">
        <w:rPr>
          <w:rFonts w:ascii="Calibri" w:eastAsia="Calibri" w:hAnsi="Calibri" w:cs="Calibri"/>
          <w:b/>
          <w:iCs/>
          <w:u w:val="single"/>
        </w:rPr>
        <w:t xml:space="preserve"> of the Sherman Anti-Trust Act</w:t>
      </w:r>
      <w:r w:rsidRPr="00363129">
        <w:rPr>
          <w:rFonts w:ascii="Calibri" w:eastAsia="Calibri" w:hAnsi="Calibri" w:cs="Calibri"/>
          <w:sz w:val="16"/>
        </w:rPr>
        <w:t xml:space="preserve"> with Apple v. Pepper, </w:t>
      </w:r>
      <w:r w:rsidRPr="00363129">
        <w:rPr>
          <w:rFonts w:ascii="Calibri" w:eastAsia="Calibri" w:hAnsi="Calibri" w:cs="Calibri"/>
          <w:b/>
          <w:iCs/>
          <w:highlight w:val="green"/>
          <w:u w:val="single"/>
        </w:rPr>
        <w:t>foreign nations will almost certainly strive to adopt modern and effective blocking statutes</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These blocking statutes will revitalize uncertainty in the markets, and the global economy will be adversely affected</w:t>
      </w:r>
      <w:r w:rsidRPr="00363129">
        <w:rPr>
          <w:rFonts w:ascii="Calibri" w:eastAsia="Calibri" w:hAnsi="Calibri" w:cs="Calibri"/>
          <w:b/>
          <w:iCs/>
          <w:u w:val="single"/>
        </w:rPr>
        <w:t>.</w:t>
      </w:r>
    </w:p>
    <w:p w14:paraId="0AE54037"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 xml:space="preserve">In addition, </w:t>
      </w:r>
      <w:r w:rsidRPr="00363129">
        <w:rPr>
          <w:rFonts w:ascii="Calibri" w:eastAsia="Calibri" w:hAnsi="Calibri" w:cs="Calibri"/>
          <w:highlight w:val="green"/>
          <w:u w:val="single"/>
        </w:rPr>
        <w:t>because our world is more integrated,</w:t>
      </w:r>
      <w:r w:rsidRPr="00363129">
        <w:rPr>
          <w:rFonts w:ascii="Calibri" w:eastAsia="Calibri" w:hAnsi="Calibri" w:cs="Calibri"/>
          <w:u w:val="single"/>
        </w:rPr>
        <w:t xml:space="preserve"> compared to the time when the FTAIA was implemented, </w:t>
      </w:r>
      <w:r w:rsidRPr="00363129">
        <w:rPr>
          <w:rFonts w:ascii="Calibri" w:eastAsia="Calibri" w:hAnsi="Calibri" w:cs="Calibri"/>
          <w:b/>
          <w:iCs/>
          <w:highlight w:val="green"/>
          <w:u w:val="single"/>
        </w:rPr>
        <w:t>the adverse economic effects may be worse</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if foreign nations pursue modern blocking statutes</w:t>
      </w:r>
      <w:r w:rsidRPr="00363129">
        <w:rPr>
          <w:rFonts w:ascii="Calibri" w:eastAsia="Calibri" w:hAnsi="Calibri" w:cs="Calibri"/>
          <w:highlight w:val="green"/>
          <w:u w:val="single"/>
        </w:rPr>
        <w:t>.</w:t>
      </w:r>
      <w:r w:rsidRPr="00363129">
        <w:rPr>
          <w:rFonts w:ascii="Calibri" w:eastAsia="Calibri" w:hAnsi="Calibri" w:cs="Calibri"/>
          <w:u w:val="single"/>
        </w:rPr>
        <w:t xml:space="preserve"> </w:t>
      </w:r>
      <w:r w:rsidRPr="00363129">
        <w:rPr>
          <w:rFonts w:ascii="Calibri" w:eastAsia="Calibri" w:hAnsi="Calibri" w:cs="Calibri"/>
          <w:highlight w:val="green"/>
          <w:u w:val="single"/>
        </w:rPr>
        <w:t>To hedge against judicial uncertainty, corporations will likely react by</w:t>
      </w:r>
      <w:r w:rsidRPr="00363129">
        <w:rPr>
          <w:rFonts w:ascii="Calibri" w:eastAsia="Calibri" w:hAnsi="Calibri" w:cs="Calibri"/>
          <w:u w:val="single"/>
        </w:rPr>
        <w:t xml:space="preserve"> hiring more robust legal teams.</w:t>
      </w:r>
      <w:r w:rsidRPr="00363129">
        <w:rPr>
          <w:rFonts w:ascii="Calibri" w:eastAsia="Calibri" w:hAnsi="Calibri" w:cs="Calibri"/>
        </w:rPr>
        <w:t xml:space="preserve"> </w:t>
      </w:r>
      <w:r w:rsidRPr="00363129">
        <w:rPr>
          <w:rFonts w:ascii="Calibri" w:eastAsia="Calibri" w:hAnsi="Calibri" w:cs="Calibri"/>
          <w:u w:val="single"/>
        </w:rPr>
        <w:t xml:space="preserve">By </w:t>
      </w:r>
      <w:r w:rsidRPr="00363129">
        <w:rPr>
          <w:rFonts w:ascii="Calibri" w:eastAsia="Calibri" w:hAnsi="Calibri" w:cs="Calibri"/>
          <w:highlight w:val="green"/>
          <w:u w:val="single"/>
        </w:rPr>
        <w:t xml:space="preserve">re-allocating money to legal costs, </w:t>
      </w:r>
      <w:r w:rsidRPr="00363129">
        <w:rPr>
          <w:rFonts w:ascii="Calibri" w:eastAsia="Calibri" w:hAnsi="Calibri" w:cs="Calibri"/>
          <w:u w:val="single"/>
        </w:rPr>
        <w:t xml:space="preserve">with the hopes of avoiding potential litigation and ensuring compliance with all nations’ laws, corporations would have foregone the opportunity to spend time and money on: (1) scaling its current line of products (which would decrease the price of goods for consumers), (2) enhancing the capabilities of its current line of products (which improve consumer capabilities and increase corporate profits), or (3) creating new and innovative products (which would benefit both consumers and producers). Thus, because corporations would be forced to spend more resources on avoiding litigation </w:t>
      </w:r>
      <w:r w:rsidRPr="00363129">
        <w:rPr>
          <w:rFonts w:ascii="Calibri" w:eastAsia="Calibri" w:hAnsi="Calibri" w:cs="Calibri"/>
          <w:highlight w:val="green"/>
          <w:u w:val="single"/>
        </w:rPr>
        <w:t>rather than</w:t>
      </w:r>
      <w:r w:rsidRPr="00363129">
        <w:rPr>
          <w:rFonts w:ascii="Calibri" w:eastAsia="Calibri" w:hAnsi="Calibri" w:cs="Calibri"/>
          <w:u w:val="single"/>
        </w:rPr>
        <w:t xml:space="preserve"> </w:t>
      </w:r>
      <w:r w:rsidRPr="00363129">
        <w:rPr>
          <w:rFonts w:ascii="Calibri" w:eastAsia="Calibri" w:hAnsi="Calibri" w:cs="Calibri"/>
          <w:highlight w:val="green"/>
          <w:u w:val="single"/>
        </w:rPr>
        <w:t>research and development</w:t>
      </w:r>
      <w:r w:rsidRPr="00363129">
        <w:rPr>
          <w:rFonts w:ascii="Calibri" w:eastAsia="Calibri" w:hAnsi="Calibri" w:cs="Calibri"/>
          <w:u w:val="single"/>
        </w:rPr>
        <w:t xml:space="preserve"> with the new blocking statutes, consumers, producers, distributors, and </w:t>
      </w:r>
      <w:r w:rsidRPr="00363129">
        <w:rPr>
          <w:rFonts w:ascii="Calibri" w:eastAsia="Calibri" w:hAnsi="Calibri" w:cs="Calibri"/>
          <w:b/>
          <w:iCs/>
          <w:highlight w:val="green"/>
          <w:u w:val="single"/>
        </w:rPr>
        <w:t xml:space="preserve">the economy </w:t>
      </w:r>
      <w:proofErr w:type="gramStart"/>
      <w:r w:rsidRPr="00363129">
        <w:rPr>
          <w:rFonts w:ascii="Calibri" w:eastAsia="Calibri" w:hAnsi="Calibri" w:cs="Calibri"/>
          <w:b/>
          <w:iCs/>
          <w:highlight w:val="green"/>
          <w:u w:val="single"/>
        </w:rPr>
        <w:t>as a whole will</w:t>
      </w:r>
      <w:proofErr w:type="gramEnd"/>
      <w:r w:rsidRPr="00363129">
        <w:rPr>
          <w:rFonts w:ascii="Calibri" w:eastAsia="Calibri" w:hAnsi="Calibri" w:cs="Calibri"/>
          <w:b/>
          <w:iCs/>
          <w:highlight w:val="green"/>
          <w:u w:val="single"/>
        </w:rPr>
        <w:t xml:space="preserve"> be adversely affected</w:t>
      </w:r>
      <w:r w:rsidRPr="00363129">
        <w:rPr>
          <w:rFonts w:ascii="Calibri" w:eastAsia="Calibri" w:hAnsi="Calibri" w:cs="Calibri"/>
          <w:u w:val="single"/>
        </w:rPr>
        <w:t>.</w:t>
      </w:r>
    </w:p>
    <w:p w14:paraId="17DD3AE6"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 xml:space="preserve">Overall, </w:t>
      </w:r>
      <w:r w:rsidRPr="00363129">
        <w:rPr>
          <w:rFonts w:ascii="Calibri" w:eastAsia="Calibri" w:hAnsi="Calibri" w:cs="Calibri"/>
          <w:b/>
          <w:iCs/>
          <w:highlight w:val="green"/>
          <w:u w:val="single"/>
        </w:rPr>
        <w:t xml:space="preserve">there is a significant risk that foreign nations will look towards blocking statutes to limit the extraterritorial application </w:t>
      </w:r>
      <w:r w:rsidRPr="00363129">
        <w:rPr>
          <w:rFonts w:ascii="Calibri" w:eastAsia="Calibri" w:hAnsi="Calibri" w:cs="Calibri"/>
          <w:b/>
          <w:iCs/>
          <w:u w:val="single"/>
        </w:rPr>
        <w:t>of the Act</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conflicting laws</w:t>
      </w:r>
      <w:r w:rsidRPr="00363129">
        <w:rPr>
          <w:rFonts w:ascii="Calibri" w:eastAsia="Calibri" w:hAnsi="Calibri" w:cs="Calibri"/>
          <w:u w:val="single"/>
        </w:rPr>
        <w:t xml:space="preserve"> of the United States and international community </w:t>
      </w:r>
      <w:r w:rsidRPr="00363129">
        <w:rPr>
          <w:rFonts w:ascii="Calibri" w:eastAsia="Calibri" w:hAnsi="Calibri" w:cs="Calibri"/>
          <w:highlight w:val="green"/>
          <w:u w:val="single"/>
        </w:rPr>
        <w:t>will lead to judicial uncertainty, which will have an adverse impact on the global economy.</w:t>
      </w:r>
      <w:r w:rsidRPr="00363129">
        <w:rPr>
          <w:rFonts w:ascii="Calibri" w:eastAsia="Calibri" w:hAnsi="Calibri" w:cs="Calibri"/>
          <w:u w:val="single"/>
        </w:rPr>
        <w:t xml:space="preserve"> Businesses will spend more time and money to avoid disputes; thus, undermining corporate profits, a customer’s ability to purchase </w:t>
      </w:r>
      <w:proofErr w:type="gramStart"/>
      <w:r w:rsidRPr="00363129">
        <w:rPr>
          <w:rFonts w:ascii="Calibri" w:eastAsia="Calibri" w:hAnsi="Calibri" w:cs="Calibri"/>
          <w:u w:val="single"/>
        </w:rPr>
        <w:t>low cost</w:t>
      </w:r>
      <w:proofErr w:type="gramEnd"/>
      <w:r w:rsidRPr="00363129">
        <w:rPr>
          <w:rFonts w:ascii="Calibri" w:eastAsia="Calibri" w:hAnsi="Calibri" w:cs="Calibri"/>
          <w:u w:val="single"/>
        </w:rPr>
        <w:t xml:space="preserve"> goods, and the overall health of the global economy</w:t>
      </w:r>
      <w:r w:rsidRPr="00363129">
        <w:rPr>
          <w:rFonts w:ascii="Calibri" w:eastAsia="Calibri" w:hAnsi="Calibri" w:cs="Calibri"/>
          <w:b/>
          <w:iCs/>
          <w:u w:val="single"/>
        </w:rPr>
        <w:t xml:space="preserve">. The only certainty is that trade will slow down </w:t>
      </w:r>
      <w:proofErr w:type="gramStart"/>
      <w:r w:rsidRPr="00363129">
        <w:rPr>
          <w:rFonts w:ascii="Calibri" w:eastAsia="Calibri" w:hAnsi="Calibri" w:cs="Calibri"/>
          <w:b/>
          <w:iCs/>
          <w:u w:val="single"/>
        </w:rPr>
        <w:t>as a result of</w:t>
      </w:r>
      <w:proofErr w:type="gramEnd"/>
      <w:r w:rsidRPr="00363129">
        <w:rPr>
          <w:rFonts w:ascii="Calibri" w:eastAsia="Calibri" w:hAnsi="Calibri" w:cs="Calibri"/>
          <w:b/>
          <w:iCs/>
          <w:u w:val="single"/>
        </w:rPr>
        <w:t xml:space="preserve"> trade policy uncertainty.</w:t>
      </w:r>
      <w:r w:rsidRPr="00363129">
        <w:rPr>
          <w:rFonts w:ascii="Calibri" w:eastAsia="Calibri" w:hAnsi="Calibri" w:cs="Calibri"/>
          <w:sz w:val="16"/>
        </w:rPr>
        <w:t xml:space="preserve"> To avoid these adverse economic effects, it would be advantageous for the United States Congress to amend the FTAIA in a way that limits the effects of the extraterritorial application of the Sherman Anti-Trust Act. </w:t>
      </w:r>
      <w:r w:rsidRPr="00363129">
        <w:rPr>
          <w:rFonts w:ascii="Calibri" w:eastAsia="Calibri" w:hAnsi="Calibri" w:cs="Calibri"/>
          <w:b/>
          <w:iCs/>
          <w:u w:val="single"/>
        </w:rPr>
        <w:t xml:space="preserve">Specifically, </w:t>
      </w:r>
      <w:r w:rsidRPr="00363129">
        <w:rPr>
          <w:rFonts w:ascii="Calibri" w:eastAsia="Calibri" w:hAnsi="Calibri" w:cs="Calibri"/>
          <w:b/>
          <w:iCs/>
          <w:highlight w:val="green"/>
          <w:u w:val="single"/>
        </w:rPr>
        <w:t xml:space="preserve">Congress should limit </w:t>
      </w:r>
      <w:r w:rsidRPr="00363129">
        <w:rPr>
          <w:rFonts w:ascii="Calibri" w:eastAsia="Calibri" w:hAnsi="Calibri" w:cs="Calibri"/>
          <w:b/>
          <w:iCs/>
          <w:u w:val="single"/>
        </w:rPr>
        <w:t xml:space="preserve">the effects of the </w:t>
      </w:r>
      <w:r w:rsidRPr="00363129">
        <w:rPr>
          <w:rFonts w:ascii="Calibri" w:eastAsia="Calibri" w:hAnsi="Calibri" w:cs="Calibri"/>
          <w:b/>
          <w:iCs/>
          <w:highlight w:val="green"/>
          <w:u w:val="single"/>
        </w:rPr>
        <w:t>extraterritorial application of</w:t>
      </w:r>
      <w:r w:rsidRPr="00363129">
        <w:rPr>
          <w:rFonts w:ascii="Calibri" w:eastAsia="Calibri" w:hAnsi="Calibri" w:cs="Calibri"/>
          <w:b/>
          <w:iCs/>
          <w:u w:val="single"/>
        </w:rPr>
        <w:t xml:space="preserve"> the Sherman </w:t>
      </w:r>
      <w:r w:rsidRPr="00363129">
        <w:rPr>
          <w:rFonts w:ascii="Calibri" w:eastAsia="Calibri" w:hAnsi="Calibri" w:cs="Calibri"/>
          <w:b/>
          <w:iCs/>
          <w:highlight w:val="green"/>
          <w:u w:val="single"/>
        </w:rPr>
        <w:t>Anti-Trust</w:t>
      </w:r>
      <w:r w:rsidRPr="00363129">
        <w:rPr>
          <w:rFonts w:ascii="Calibri" w:eastAsia="Calibri" w:hAnsi="Calibri" w:cs="Calibri"/>
          <w:b/>
          <w:iCs/>
          <w:u w:val="single"/>
        </w:rPr>
        <w:t xml:space="preserve"> Act</w:t>
      </w:r>
      <w:r w:rsidRPr="00363129">
        <w:rPr>
          <w:rFonts w:ascii="Calibri" w:eastAsia="Calibri" w:hAnsi="Calibri" w:cs="Calibri"/>
          <w:sz w:val="16"/>
        </w:rPr>
        <w:t xml:space="preserve"> by expressly providing courts with a robust international comity analysis. </w:t>
      </w:r>
    </w:p>
    <w:p w14:paraId="3072B495"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AT: Africa Instability---1NC</w:t>
      </w:r>
    </w:p>
    <w:p w14:paraId="3B867E43" w14:textId="77777777" w:rsidR="00363129" w:rsidRPr="00363129" w:rsidRDefault="00363129" w:rsidP="00363129">
      <w:pPr>
        <w:keepNext/>
        <w:keepLines/>
        <w:spacing w:before="40" w:after="0"/>
        <w:outlineLvl w:val="3"/>
        <w:rPr>
          <w:rFonts w:ascii="Calibri" w:eastAsia="Times New Roman" w:hAnsi="Calibri" w:cs="Arial"/>
          <w:b/>
          <w:iCs/>
          <w:sz w:val="26"/>
        </w:rPr>
      </w:pPr>
      <w:r w:rsidRPr="00363129">
        <w:rPr>
          <w:rFonts w:ascii="Calibri" w:eastAsia="Times New Roman" w:hAnsi="Calibri" w:cs="Arial"/>
          <w:b/>
          <w:iCs/>
          <w:sz w:val="26"/>
        </w:rPr>
        <w:t>No great power war over Africa---deterrence solves, and resource interests don’t cause escalation</w:t>
      </w:r>
    </w:p>
    <w:p w14:paraId="31A6AAC8"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Lloyd </w:t>
      </w:r>
      <w:r w:rsidRPr="00363129">
        <w:rPr>
          <w:rFonts w:ascii="Calibri" w:eastAsia="Calibri" w:hAnsi="Calibri" w:cs="Calibri"/>
          <w:b/>
          <w:bCs/>
          <w:sz w:val="26"/>
        </w:rPr>
        <w:t>Thrall 15</w:t>
      </w:r>
      <w:r w:rsidRPr="00363129">
        <w:rPr>
          <w:rFonts w:ascii="Calibri" w:eastAsia="Calibri" w:hAnsi="Calibri" w:cs="Calibri"/>
        </w:rPr>
        <w:t xml:space="preserve">, Associate at the RAND corporation, M.A. in international studies and diplomacy, SOAS, University of London, PhD student in War Studies at King’s College London, "China’s Expanding African Relations Implications for U.S. National Security," 2015, </w:t>
      </w:r>
      <w:hyperlink r:id="rId10" w:history="1">
        <w:r w:rsidRPr="00363129">
          <w:rPr>
            <w:rFonts w:ascii="Calibri" w:eastAsia="Calibri" w:hAnsi="Calibri" w:cs="Calibri"/>
          </w:rPr>
          <w:t>http://www.rand.org/content/dam/rand/pubs/research_reports/RR900/RR905/RAND_RR905.pdf</w:t>
        </w:r>
      </w:hyperlink>
      <w:r w:rsidRPr="00363129">
        <w:rPr>
          <w:rFonts w:ascii="Calibri" w:eastAsia="Calibri" w:hAnsi="Calibri" w:cs="Calibri"/>
        </w:rPr>
        <w:t xml:space="preserve"> </w:t>
      </w:r>
    </w:p>
    <w:p w14:paraId="61F27759" w14:textId="77777777" w:rsidR="00363129" w:rsidRPr="00363129" w:rsidRDefault="00363129" w:rsidP="00363129">
      <w:pPr>
        <w:rPr>
          <w:rFonts w:ascii="Calibri" w:eastAsia="Calibri" w:hAnsi="Calibri" w:cs="Calibri"/>
          <w:sz w:val="12"/>
        </w:rPr>
      </w:pPr>
      <w:r w:rsidRPr="00363129">
        <w:rPr>
          <w:rFonts w:ascii="Calibri" w:eastAsia="Calibri" w:hAnsi="Calibri" w:cs="Calibri"/>
          <w:highlight w:val="green"/>
          <w:u w:val="single"/>
        </w:rPr>
        <w:t xml:space="preserve">There is </w:t>
      </w:r>
      <w:r w:rsidRPr="00363129">
        <w:rPr>
          <w:rFonts w:ascii="Calibri" w:eastAsia="Calibri" w:hAnsi="Calibri" w:cs="Calibri"/>
          <w:b/>
          <w:iCs/>
          <w:highlight w:val="green"/>
          <w:u w:val="single"/>
        </w:rPr>
        <w:t>little credible potential for</w:t>
      </w:r>
      <w:r w:rsidRPr="00363129">
        <w:rPr>
          <w:rFonts w:ascii="Calibri" w:eastAsia="Calibri" w:hAnsi="Calibri" w:cs="Calibri"/>
          <w:sz w:val="12"/>
        </w:rPr>
        <w:t xml:space="preserve"> a Sino-American </w:t>
      </w:r>
      <w:r w:rsidRPr="00363129">
        <w:rPr>
          <w:rFonts w:ascii="Calibri" w:eastAsia="Calibri" w:hAnsi="Calibri" w:cs="Calibri"/>
          <w:b/>
          <w:iCs/>
          <w:highlight w:val="green"/>
          <w:u w:val="single"/>
        </w:rPr>
        <w:t>conflict</w:t>
      </w:r>
      <w:r w:rsidRPr="00363129">
        <w:rPr>
          <w:rFonts w:ascii="Calibri" w:eastAsia="Calibri" w:hAnsi="Calibri" w:cs="Calibri"/>
          <w:b/>
          <w:iCs/>
          <w:u w:val="single"/>
        </w:rPr>
        <w:t xml:space="preserve"> </w:t>
      </w:r>
      <w:r w:rsidRPr="00363129">
        <w:rPr>
          <w:rFonts w:ascii="Calibri" w:eastAsia="Calibri" w:hAnsi="Calibri" w:cs="Calibri"/>
          <w:sz w:val="12"/>
        </w:rPr>
        <w:t>over resources</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in Africa</w:t>
      </w:r>
      <w:r w:rsidRPr="00363129">
        <w:rPr>
          <w:rFonts w:ascii="Calibri" w:eastAsia="Calibri" w:hAnsi="Calibri" w:cs="Calibri"/>
          <w:b/>
          <w:iCs/>
          <w:u w:val="single"/>
        </w:rPr>
        <w:t>.</w:t>
      </w:r>
      <w:r w:rsidRPr="00363129">
        <w:rPr>
          <w:rFonts w:ascii="Calibri" w:eastAsia="Calibri" w:hAnsi="Calibri" w:cs="Calibri"/>
          <w:sz w:val="12"/>
        </w:rPr>
        <w:t xml:space="preserve"> </w:t>
      </w:r>
      <w:r w:rsidRPr="00363129">
        <w:rPr>
          <w:rFonts w:ascii="Calibri" w:eastAsia="Calibri" w:hAnsi="Calibri" w:cs="Calibri"/>
          <w:u w:val="single"/>
        </w:rPr>
        <w:t>Contrary to popular</w:t>
      </w:r>
      <w:r w:rsidRPr="00363129">
        <w:rPr>
          <w:rFonts w:ascii="Calibri" w:eastAsia="Calibri" w:hAnsi="Calibri" w:cs="Calibri"/>
          <w:sz w:val="12"/>
        </w:rPr>
        <w:t xml:space="preserve"> and perennial </w:t>
      </w:r>
      <w:r w:rsidRPr="00363129">
        <w:rPr>
          <w:rFonts w:ascii="Calibri" w:eastAsia="Calibri" w:hAnsi="Calibri" w:cs="Calibri"/>
          <w:u w:val="single"/>
        </w:rPr>
        <w:t>assumptions</w:t>
      </w:r>
      <w:r w:rsidRPr="00363129">
        <w:rPr>
          <w:rFonts w:ascii="Calibri" w:eastAsia="Calibri" w:hAnsi="Calibri" w:cs="Calibri"/>
          <w:sz w:val="12"/>
        </w:rPr>
        <w:t xml:space="preserve"> about resource wars, </w:t>
      </w:r>
      <w:proofErr w:type="gramStart"/>
      <w:r w:rsidRPr="00363129">
        <w:rPr>
          <w:rFonts w:ascii="Calibri" w:eastAsia="Calibri" w:hAnsi="Calibri" w:cs="Calibri"/>
          <w:u w:val="single"/>
        </w:rPr>
        <w:t>industry</w:t>
      </w:r>
      <w:proofErr w:type="gramEnd"/>
      <w:r w:rsidRPr="00363129">
        <w:rPr>
          <w:rFonts w:ascii="Calibri" w:eastAsia="Calibri" w:hAnsi="Calibri" w:cs="Calibri"/>
          <w:u w:val="single"/>
        </w:rPr>
        <w:t xml:space="preserve"> and energy analysis sources project adequate supply of conventional hydrocarbons </w:t>
      </w:r>
      <w:r w:rsidRPr="00363129">
        <w:rPr>
          <w:rFonts w:ascii="Calibri" w:eastAsia="Calibri" w:hAnsi="Calibri" w:cs="Calibri"/>
          <w:b/>
          <w:iCs/>
          <w:u w:val="single"/>
        </w:rPr>
        <w:t>beyond 2035</w:t>
      </w:r>
      <w:r w:rsidRPr="00363129">
        <w:rPr>
          <w:rFonts w:ascii="Calibri" w:eastAsia="Calibri" w:hAnsi="Calibri" w:cs="Calibri"/>
          <w:sz w:val="12"/>
        </w:rPr>
        <w:t xml:space="preserve">.6 Given reservoir depletion curves, any tightening of supply would be gradual. The adequacy of supply is further augmented when tertiary production and unconventional sources are considered (such as shale and tar sands). </w:t>
      </w:r>
      <w:r w:rsidRPr="00363129">
        <w:rPr>
          <w:rFonts w:ascii="Calibri" w:eastAsia="Calibri" w:hAnsi="Calibri" w:cs="Calibri"/>
          <w:highlight w:val="green"/>
          <w:u w:val="single"/>
        </w:rPr>
        <w:t>U.S. strength in unconventional sources</w:t>
      </w:r>
      <w:r w:rsidRPr="00363129">
        <w:rPr>
          <w:rFonts w:ascii="Calibri" w:eastAsia="Calibri" w:hAnsi="Calibri" w:cs="Calibri"/>
          <w:u w:val="single"/>
        </w:rPr>
        <w:t xml:space="preserve">, and potential energy independence, </w:t>
      </w:r>
      <w:r w:rsidRPr="00363129">
        <w:rPr>
          <w:rFonts w:ascii="Calibri" w:eastAsia="Calibri" w:hAnsi="Calibri" w:cs="Calibri"/>
          <w:b/>
          <w:iCs/>
          <w:highlight w:val="green"/>
          <w:u w:val="single"/>
        </w:rPr>
        <w:t>further reduces</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likelihood</w:t>
      </w:r>
      <w:r w:rsidRPr="00363129">
        <w:rPr>
          <w:rFonts w:ascii="Calibri" w:eastAsia="Calibri" w:hAnsi="Calibri" w:cs="Calibri"/>
          <w:b/>
          <w:iCs/>
          <w:u w:val="single"/>
        </w:rPr>
        <w:t xml:space="preserve"> of a conflict.</w:t>
      </w:r>
      <w:r w:rsidRPr="00363129">
        <w:rPr>
          <w:rFonts w:ascii="Calibri" w:eastAsia="Calibri" w:hAnsi="Calibri" w:cs="Calibri"/>
          <w:sz w:val="12"/>
        </w:rPr>
        <w:t xml:space="preserve"> </w:t>
      </w:r>
      <w:r w:rsidRPr="00363129">
        <w:rPr>
          <w:rFonts w:ascii="Calibri" w:eastAsia="Calibri" w:hAnsi="Calibri" w:cs="Calibri"/>
          <w:u w:val="single"/>
        </w:rPr>
        <w:t xml:space="preserve">Even in a future with </w:t>
      </w:r>
      <w:r w:rsidRPr="00363129">
        <w:rPr>
          <w:rFonts w:ascii="Calibri" w:eastAsia="Calibri" w:hAnsi="Calibri" w:cs="Calibri"/>
          <w:b/>
          <w:iCs/>
          <w:u w:val="single"/>
        </w:rPr>
        <w:t>vastly</w:t>
      </w:r>
      <w:r w:rsidRPr="00363129">
        <w:rPr>
          <w:rFonts w:ascii="Calibri" w:eastAsia="Calibri" w:hAnsi="Calibri" w:cs="Calibri"/>
          <w:u w:val="single"/>
        </w:rPr>
        <w:t xml:space="preserve"> </w:t>
      </w:r>
      <w:r w:rsidRPr="00363129">
        <w:rPr>
          <w:rFonts w:ascii="Calibri" w:eastAsia="Calibri" w:hAnsi="Calibri" w:cs="Calibri"/>
          <w:b/>
          <w:iCs/>
          <w:u w:val="single"/>
        </w:rPr>
        <w:t>inflated</w:t>
      </w:r>
      <w:r w:rsidRPr="00363129">
        <w:rPr>
          <w:rFonts w:ascii="Calibri" w:eastAsia="Calibri" w:hAnsi="Calibri" w:cs="Calibri"/>
          <w:u w:val="single"/>
        </w:rPr>
        <w:t xml:space="preserve"> hydrocarbon </w:t>
      </w:r>
      <w:r w:rsidRPr="00363129">
        <w:rPr>
          <w:rFonts w:ascii="Calibri" w:eastAsia="Calibri" w:hAnsi="Calibri" w:cs="Calibri"/>
          <w:b/>
          <w:iCs/>
          <w:u w:val="single"/>
        </w:rPr>
        <w:t>prices</w:t>
      </w:r>
      <w:r w:rsidRPr="00363129">
        <w:rPr>
          <w:rFonts w:ascii="Calibri" w:eastAsia="Calibri" w:hAnsi="Calibri" w:cs="Calibri"/>
          <w:u w:val="single"/>
        </w:rPr>
        <w:t xml:space="preserve">, these costs </w:t>
      </w:r>
      <w:r w:rsidRPr="00363129">
        <w:rPr>
          <w:rFonts w:ascii="Calibri" w:eastAsia="Calibri" w:hAnsi="Calibri" w:cs="Calibri"/>
          <w:b/>
          <w:iCs/>
          <w:u w:val="single"/>
        </w:rPr>
        <w:t>pale in comparison to</w:t>
      </w:r>
      <w:r w:rsidRPr="00363129">
        <w:rPr>
          <w:rFonts w:ascii="Calibri" w:eastAsia="Calibri" w:hAnsi="Calibri" w:cs="Calibri"/>
          <w:sz w:val="12"/>
        </w:rPr>
        <w:t xml:space="preserve"> those associated with a Sino-American </w:t>
      </w:r>
      <w:r w:rsidRPr="00363129">
        <w:rPr>
          <w:rFonts w:ascii="Calibri" w:eastAsia="Calibri" w:hAnsi="Calibri" w:cs="Calibri"/>
          <w:b/>
          <w:iCs/>
          <w:u w:val="single"/>
        </w:rPr>
        <w:t>war,</w:t>
      </w:r>
      <w:r w:rsidRPr="00363129">
        <w:rPr>
          <w:rFonts w:ascii="Calibri" w:eastAsia="Calibri" w:hAnsi="Calibri" w:cs="Calibri"/>
          <w:sz w:val="12"/>
        </w:rPr>
        <w:t xml:space="preserve"> the economic costs of which likely fall more heavily on China than the United States.7 Global hydrocarbon </w:t>
      </w:r>
      <w:r w:rsidRPr="00363129">
        <w:rPr>
          <w:rFonts w:ascii="Calibri" w:eastAsia="Calibri" w:hAnsi="Calibri" w:cs="Calibri"/>
          <w:u w:val="single"/>
        </w:rPr>
        <w:t xml:space="preserve">resources are distributed via a </w:t>
      </w:r>
      <w:r w:rsidRPr="00363129">
        <w:rPr>
          <w:rFonts w:ascii="Calibri" w:eastAsia="Calibri" w:hAnsi="Calibri" w:cs="Calibri"/>
          <w:b/>
          <w:iCs/>
          <w:u w:val="single"/>
        </w:rPr>
        <w:t>fungible global market,</w:t>
      </w:r>
      <w:r w:rsidRPr="00363129">
        <w:rPr>
          <w:rFonts w:ascii="Calibri" w:eastAsia="Calibri" w:hAnsi="Calibri" w:cs="Calibri"/>
          <w:sz w:val="12"/>
        </w:rPr>
        <w:t xml:space="preserve"> </w:t>
      </w:r>
      <w:r w:rsidRPr="00363129">
        <w:rPr>
          <w:rFonts w:ascii="Calibri" w:eastAsia="Calibri" w:hAnsi="Calibri" w:cs="Calibri"/>
          <w:u w:val="single"/>
        </w:rPr>
        <w:t>with</w:t>
      </w:r>
      <w:r w:rsidRPr="00363129">
        <w:rPr>
          <w:rFonts w:ascii="Calibri" w:eastAsia="Calibri" w:hAnsi="Calibri" w:cs="Calibri"/>
          <w:sz w:val="12"/>
        </w:rPr>
        <w:t xml:space="preserve"> many stakeholders and moderate </w:t>
      </w:r>
      <w:r w:rsidRPr="00363129">
        <w:rPr>
          <w:rFonts w:ascii="Calibri" w:eastAsia="Calibri" w:hAnsi="Calibri" w:cs="Calibri"/>
          <w:b/>
          <w:iCs/>
          <w:u w:val="single"/>
        </w:rPr>
        <w:t xml:space="preserve">diversity of supply. </w:t>
      </w:r>
      <w:r w:rsidRPr="00363129">
        <w:rPr>
          <w:rFonts w:ascii="Calibri" w:eastAsia="Calibri" w:hAnsi="Calibri" w:cs="Calibri"/>
          <w:u w:val="single"/>
        </w:rPr>
        <w:t>This enables importing states to buy a predictable supply</w:t>
      </w:r>
      <w:r w:rsidRPr="00363129">
        <w:rPr>
          <w:rFonts w:ascii="Calibri" w:eastAsia="Calibri" w:hAnsi="Calibri" w:cs="Calibri"/>
          <w:sz w:val="12"/>
        </w:rPr>
        <w:t xml:space="preserve"> of hydrocarbons </w:t>
      </w:r>
      <w:r w:rsidRPr="00363129">
        <w:rPr>
          <w:rFonts w:ascii="Calibri" w:eastAsia="Calibri" w:hAnsi="Calibri" w:cs="Calibri"/>
          <w:u w:val="single"/>
        </w:rPr>
        <w:t>at reasonable</w:t>
      </w:r>
      <w:r w:rsidRPr="00363129">
        <w:rPr>
          <w:rFonts w:ascii="Calibri" w:eastAsia="Calibri" w:hAnsi="Calibri" w:cs="Calibri"/>
          <w:sz w:val="12"/>
        </w:rPr>
        <w:t xml:space="preserve"> and </w:t>
      </w:r>
      <w:r w:rsidRPr="00363129">
        <w:rPr>
          <w:rFonts w:ascii="Calibri" w:eastAsia="Calibri" w:hAnsi="Calibri" w:cs="Calibri"/>
          <w:u w:val="single"/>
        </w:rPr>
        <w:t>competing prices</w:t>
      </w:r>
      <w:r w:rsidRPr="00363129">
        <w:rPr>
          <w:rFonts w:ascii="Calibri" w:eastAsia="Calibri" w:hAnsi="Calibri" w:cs="Calibri"/>
          <w:sz w:val="12"/>
        </w:rPr>
        <w:t xml:space="preserve"> over long contracts. </w:t>
      </w:r>
      <w:r w:rsidRPr="00363129">
        <w:rPr>
          <w:rFonts w:ascii="Calibri" w:eastAsia="Calibri" w:hAnsi="Calibri" w:cs="Calibri"/>
          <w:u w:val="single"/>
        </w:rPr>
        <w:t>African sources do not constitute a majority</w:t>
      </w:r>
      <w:r w:rsidRPr="00363129">
        <w:rPr>
          <w:rFonts w:ascii="Calibri" w:eastAsia="Calibri" w:hAnsi="Calibri" w:cs="Calibri"/>
          <w:sz w:val="12"/>
        </w:rPr>
        <w:t xml:space="preserve"> of this supply </w:t>
      </w:r>
      <w:proofErr w:type="gramStart"/>
      <w:r w:rsidRPr="00363129">
        <w:rPr>
          <w:rFonts w:ascii="Calibri" w:eastAsia="Calibri" w:hAnsi="Calibri" w:cs="Calibri"/>
          <w:sz w:val="12"/>
        </w:rPr>
        <w:t xml:space="preserve">chain, </w:t>
      </w:r>
      <w:r w:rsidRPr="00363129">
        <w:rPr>
          <w:rFonts w:ascii="Calibri" w:eastAsia="Calibri" w:hAnsi="Calibri" w:cs="Calibri"/>
          <w:u w:val="single"/>
        </w:rPr>
        <w:t>and</w:t>
      </w:r>
      <w:proofErr w:type="gramEnd"/>
      <w:r w:rsidRPr="00363129">
        <w:rPr>
          <w:rFonts w:ascii="Calibri" w:eastAsia="Calibri" w:hAnsi="Calibri" w:cs="Calibri"/>
          <w:sz w:val="12"/>
        </w:rPr>
        <w:t xml:space="preserve"> </w:t>
      </w:r>
      <w:r w:rsidRPr="00363129">
        <w:rPr>
          <w:rFonts w:ascii="Calibri" w:eastAsia="Calibri" w:hAnsi="Calibri" w:cs="Calibri"/>
          <w:b/>
          <w:iCs/>
          <w:u w:val="single"/>
        </w:rPr>
        <w:t xml:space="preserve">supposed </w:t>
      </w:r>
      <w:r w:rsidRPr="00363129">
        <w:rPr>
          <w:rFonts w:ascii="Calibri" w:eastAsia="Calibri" w:hAnsi="Calibri" w:cs="Calibri"/>
          <w:b/>
          <w:iCs/>
          <w:highlight w:val="green"/>
          <w:u w:val="single"/>
        </w:rPr>
        <w:t>victory in a</w:t>
      </w:r>
      <w:r w:rsidRPr="00363129">
        <w:rPr>
          <w:rFonts w:ascii="Calibri" w:eastAsia="Calibri" w:hAnsi="Calibri" w:cs="Calibri"/>
          <w:b/>
          <w:iCs/>
          <w:u w:val="single"/>
        </w:rPr>
        <w:t xml:space="preserve"> theoretical </w:t>
      </w:r>
      <w:r w:rsidRPr="00363129">
        <w:rPr>
          <w:rFonts w:ascii="Calibri" w:eastAsia="Calibri" w:hAnsi="Calibri" w:cs="Calibri"/>
          <w:b/>
          <w:iCs/>
          <w:highlight w:val="green"/>
          <w:u w:val="single"/>
        </w:rPr>
        <w:t>great-power</w:t>
      </w:r>
      <w:r w:rsidRPr="00363129">
        <w:rPr>
          <w:rFonts w:ascii="Calibri" w:eastAsia="Calibri" w:hAnsi="Calibri" w:cs="Calibri"/>
          <w:b/>
          <w:iCs/>
          <w:u w:val="single"/>
        </w:rPr>
        <w:t xml:space="preserve"> resource </w:t>
      </w:r>
      <w:r w:rsidRPr="00363129">
        <w:rPr>
          <w:rFonts w:ascii="Calibri" w:eastAsia="Calibri" w:hAnsi="Calibri" w:cs="Calibri"/>
          <w:b/>
          <w:iCs/>
          <w:highlight w:val="green"/>
          <w:u w:val="single"/>
        </w:rPr>
        <w:t>war would not guarantee</w:t>
      </w:r>
      <w:r w:rsidRPr="00363129">
        <w:rPr>
          <w:rFonts w:ascii="Calibri" w:eastAsia="Calibri" w:hAnsi="Calibri" w:cs="Calibri"/>
          <w:b/>
          <w:iCs/>
          <w:u w:val="single"/>
        </w:rPr>
        <w:t xml:space="preserve"> security of </w:t>
      </w:r>
      <w:r w:rsidRPr="00363129">
        <w:rPr>
          <w:rFonts w:ascii="Calibri" w:eastAsia="Calibri" w:hAnsi="Calibri" w:cs="Calibri"/>
          <w:b/>
          <w:iCs/>
          <w:highlight w:val="green"/>
          <w:u w:val="single"/>
        </w:rPr>
        <w:t>resource supply</w:t>
      </w:r>
      <w:r w:rsidRPr="00363129">
        <w:rPr>
          <w:rFonts w:ascii="Calibri" w:eastAsia="Calibri" w:hAnsi="Calibri" w:cs="Calibri"/>
          <w:sz w:val="12"/>
        </w:rPr>
        <w:t xml:space="preserve">. In sum, </w:t>
      </w:r>
      <w:r w:rsidRPr="00363129">
        <w:rPr>
          <w:rFonts w:ascii="Calibri" w:eastAsia="Calibri" w:hAnsi="Calibri" w:cs="Calibri"/>
          <w:u w:val="single"/>
        </w:rPr>
        <w:t xml:space="preserve">the </w:t>
      </w:r>
      <w:r w:rsidRPr="00363129">
        <w:rPr>
          <w:rFonts w:ascii="Calibri" w:eastAsia="Calibri" w:hAnsi="Calibri" w:cs="Calibri"/>
          <w:highlight w:val="green"/>
          <w:u w:val="single"/>
        </w:rPr>
        <w:t>potential for</w:t>
      </w:r>
      <w:r w:rsidRPr="00363129">
        <w:rPr>
          <w:rFonts w:ascii="Calibri" w:eastAsia="Calibri" w:hAnsi="Calibri" w:cs="Calibri"/>
          <w:sz w:val="12"/>
        </w:rPr>
        <w:t xml:space="preserve"> either </w:t>
      </w:r>
      <w:r w:rsidRPr="00363129">
        <w:rPr>
          <w:rFonts w:ascii="Calibri" w:eastAsia="Calibri" w:hAnsi="Calibri" w:cs="Calibri"/>
          <w:highlight w:val="green"/>
          <w:u w:val="single"/>
        </w:rPr>
        <w:t>China or the</w:t>
      </w:r>
      <w:r w:rsidRPr="00363129">
        <w:rPr>
          <w:rFonts w:ascii="Calibri" w:eastAsia="Calibri" w:hAnsi="Calibri" w:cs="Calibri"/>
          <w:u w:val="single"/>
        </w:rPr>
        <w:t xml:space="preserve"> </w:t>
      </w:r>
      <w:r w:rsidRPr="00363129">
        <w:rPr>
          <w:rFonts w:ascii="Calibri" w:eastAsia="Calibri" w:hAnsi="Calibri" w:cs="Calibri"/>
          <w:b/>
          <w:iCs/>
          <w:highlight w:val="green"/>
          <w:u w:val="single"/>
        </w:rPr>
        <w:t>U</w:t>
      </w:r>
      <w:r w:rsidRPr="00363129">
        <w:rPr>
          <w:rFonts w:ascii="Calibri" w:eastAsia="Calibri" w:hAnsi="Calibri" w:cs="Calibri"/>
          <w:u w:val="single"/>
        </w:rPr>
        <w:t xml:space="preserve">nited </w:t>
      </w:r>
      <w:r w:rsidRPr="00363129">
        <w:rPr>
          <w:rFonts w:ascii="Calibri" w:eastAsia="Calibri" w:hAnsi="Calibri" w:cs="Calibri"/>
          <w:b/>
          <w:iCs/>
          <w:highlight w:val="green"/>
          <w:u w:val="single"/>
        </w:rPr>
        <w:t>S</w:t>
      </w:r>
      <w:r w:rsidRPr="00363129">
        <w:rPr>
          <w:rFonts w:ascii="Calibri" w:eastAsia="Calibri" w:hAnsi="Calibri" w:cs="Calibri"/>
          <w:u w:val="single"/>
        </w:rPr>
        <w:t xml:space="preserve">tates </w:t>
      </w:r>
      <w:r w:rsidRPr="00363129">
        <w:rPr>
          <w:rFonts w:ascii="Calibri" w:eastAsia="Calibri" w:hAnsi="Calibri" w:cs="Calibri"/>
          <w:highlight w:val="green"/>
          <w:u w:val="single"/>
        </w:rPr>
        <w:t>to</w:t>
      </w:r>
      <w:r w:rsidRPr="00363129">
        <w:rPr>
          <w:rFonts w:ascii="Calibri" w:eastAsia="Calibri" w:hAnsi="Calibri" w:cs="Calibri"/>
          <w:sz w:val="12"/>
        </w:rPr>
        <w:t xml:space="preserve"> be willing to </w:t>
      </w:r>
      <w:r w:rsidRPr="00363129">
        <w:rPr>
          <w:rFonts w:ascii="Calibri" w:eastAsia="Calibri" w:hAnsi="Calibri" w:cs="Calibri"/>
          <w:b/>
          <w:iCs/>
          <w:highlight w:val="green"/>
          <w:u w:val="single"/>
        </w:rPr>
        <w:t>enter war with a nuclear adversary over African oil,</w:t>
      </w:r>
      <w:r w:rsidRPr="00363129">
        <w:rPr>
          <w:rFonts w:ascii="Calibri" w:eastAsia="Calibri" w:hAnsi="Calibri" w:cs="Calibri"/>
          <w:sz w:val="12"/>
          <w:highlight w:val="green"/>
        </w:rPr>
        <w:t xml:space="preserve"> </w:t>
      </w:r>
      <w:r w:rsidRPr="00363129">
        <w:rPr>
          <w:rFonts w:ascii="Calibri" w:eastAsia="Calibri" w:hAnsi="Calibri" w:cs="Calibri"/>
          <w:highlight w:val="green"/>
          <w:u w:val="single"/>
        </w:rPr>
        <w:t>let alone</w:t>
      </w:r>
      <w:r w:rsidRPr="00363129">
        <w:rPr>
          <w:rFonts w:ascii="Calibri" w:eastAsia="Calibri" w:hAnsi="Calibri" w:cs="Calibri"/>
          <w:u w:val="single"/>
        </w:rPr>
        <w:t xml:space="preserve"> </w:t>
      </w:r>
      <w:r w:rsidRPr="00363129">
        <w:rPr>
          <w:rFonts w:ascii="Calibri" w:eastAsia="Calibri" w:hAnsi="Calibri" w:cs="Calibri"/>
          <w:sz w:val="12"/>
        </w:rPr>
        <w:t xml:space="preserve">other, </w:t>
      </w:r>
      <w:r w:rsidRPr="00363129">
        <w:rPr>
          <w:rFonts w:ascii="Calibri" w:eastAsia="Calibri" w:hAnsi="Calibri" w:cs="Calibri"/>
          <w:b/>
          <w:iCs/>
          <w:highlight w:val="green"/>
          <w:u w:val="single"/>
        </w:rPr>
        <w:t>less valuable resources,</w:t>
      </w:r>
      <w:r w:rsidRPr="00363129">
        <w:rPr>
          <w:rFonts w:ascii="Calibri" w:eastAsia="Calibri" w:hAnsi="Calibri" w:cs="Calibri"/>
          <w:sz w:val="12"/>
          <w:highlight w:val="green"/>
        </w:rPr>
        <w:t xml:space="preserve"> </w:t>
      </w:r>
      <w:r w:rsidRPr="00363129">
        <w:rPr>
          <w:rFonts w:ascii="Calibri" w:eastAsia="Calibri" w:hAnsi="Calibri" w:cs="Calibri"/>
          <w:highlight w:val="green"/>
          <w:u w:val="single"/>
        </w:rPr>
        <w:t xml:space="preserve">is </w:t>
      </w:r>
      <w:r w:rsidRPr="00363129">
        <w:rPr>
          <w:rFonts w:ascii="Calibri" w:eastAsia="Calibri" w:hAnsi="Calibri" w:cs="Calibri"/>
          <w:b/>
          <w:iCs/>
          <w:highlight w:val="green"/>
          <w:u w:val="single"/>
        </w:rPr>
        <w:t>extraordinarily small</w:t>
      </w:r>
      <w:r w:rsidRPr="00363129">
        <w:rPr>
          <w:rFonts w:ascii="Calibri" w:eastAsia="Calibri" w:hAnsi="Calibri" w:cs="Calibri"/>
          <w:sz w:val="12"/>
        </w:rPr>
        <w:t>.8</w:t>
      </w:r>
    </w:p>
    <w:p w14:paraId="59EB07F9"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AT: SDGs---1NC</w:t>
      </w:r>
    </w:p>
    <w:p w14:paraId="289DBC91" w14:textId="77777777" w:rsidR="00363129" w:rsidRPr="00363129" w:rsidRDefault="00363129" w:rsidP="00363129">
      <w:pPr>
        <w:keepNext/>
        <w:keepLines/>
        <w:spacing w:before="40" w:after="0"/>
        <w:outlineLvl w:val="3"/>
        <w:rPr>
          <w:rFonts w:ascii="Calibri" w:eastAsia="Times New Roman" w:hAnsi="Calibri" w:cs="Arial"/>
          <w:b/>
          <w:iCs/>
          <w:sz w:val="26"/>
        </w:rPr>
      </w:pPr>
      <w:r w:rsidRPr="00363129">
        <w:rPr>
          <w:rFonts w:ascii="Calibri" w:eastAsia="Times New Roman" w:hAnsi="Calibri" w:cs="Arial"/>
          <w:b/>
          <w:iCs/>
          <w:sz w:val="26"/>
        </w:rPr>
        <w:t>No impact to failed states.</w:t>
      </w:r>
    </w:p>
    <w:p w14:paraId="4657C9BD"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Mazarr 14</w:t>
      </w:r>
      <w:r w:rsidRPr="00363129">
        <w:rPr>
          <w:rFonts w:ascii="Calibri" w:eastAsia="Calibri" w:hAnsi="Calibri" w:cs="Calibri"/>
        </w:rPr>
        <w:t xml:space="preserve">—Professor of National Security Strategy at the National War College [Michael, “The Rise and Fall of the Failed-State Paradigm,” </w:t>
      </w:r>
      <w:r w:rsidRPr="00363129">
        <w:rPr>
          <w:rFonts w:ascii="Calibri" w:eastAsia="Calibri" w:hAnsi="Calibri" w:cs="Calibri"/>
          <w:i/>
        </w:rPr>
        <w:t>Foreign Affairs</w:t>
      </w:r>
      <w:r w:rsidRPr="00363129">
        <w:rPr>
          <w:rFonts w:ascii="Calibri" w:eastAsia="Calibri" w:hAnsi="Calibri" w:cs="Calibri"/>
        </w:rPr>
        <w:t xml:space="preserve">, Vol. 93, No. 1, Jan/Feb, p. 113-121, Emory Libraries] </w:t>
      </w:r>
    </w:p>
    <w:p w14:paraId="30E320F1"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DECLINE OF A STRATEGIC NARRATIVE  </w:t>
      </w:r>
    </w:p>
    <w:p w14:paraId="147389C1"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practical challenges of state-building missions are now widely appreciated. They tend to be long, difficult, and expensive, with success demanding an open-ended commitment to a messy, violent, and confusing endeavor -- something unlikely to be sustained in an era of budgetary austerity. But the last decade has driven home intellectual challenges to the concept as well.  </w:t>
      </w:r>
    </w:p>
    <w:p w14:paraId="2F78808A" w14:textId="77777777" w:rsidR="00363129" w:rsidRPr="00363129" w:rsidRDefault="00363129" w:rsidP="00363129">
      <w:pPr>
        <w:rPr>
          <w:rFonts w:ascii="Calibri" w:eastAsia="Calibri" w:hAnsi="Calibri" w:cs="Calibri"/>
        </w:rPr>
      </w:pPr>
      <w:r w:rsidRPr="00363129">
        <w:rPr>
          <w:rFonts w:ascii="Calibri" w:eastAsia="Calibri" w:hAnsi="Calibri" w:cs="Calibri"/>
          <w:highlight w:val="green"/>
          <w:u w:val="single"/>
        </w:rPr>
        <w:t>The</w:t>
      </w:r>
      <w:r w:rsidRPr="00363129">
        <w:rPr>
          <w:rFonts w:ascii="Calibri" w:eastAsia="Calibri" w:hAnsi="Calibri" w:cs="Calibri"/>
          <w:u w:val="single"/>
        </w:rPr>
        <w:t xml:space="preserve"> threat posed by weak and fragile states</w:t>
      </w:r>
      <w:r w:rsidRPr="00363129">
        <w:rPr>
          <w:rFonts w:ascii="Calibri" w:eastAsia="Calibri" w:hAnsi="Calibri" w:cs="Calibri"/>
        </w:rPr>
        <w:t xml:space="preserve">, for example, </w:t>
      </w:r>
      <w:r w:rsidRPr="00363129">
        <w:rPr>
          <w:rFonts w:ascii="Calibri" w:eastAsia="Calibri" w:hAnsi="Calibri" w:cs="Calibri"/>
          <w:u w:val="single"/>
        </w:rPr>
        <w:t>turned out to be both less urgent and more complex and diffuse than was originally suggested</w:t>
      </w:r>
      <w:r w:rsidRPr="00363129">
        <w:rPr>
          <w:rFonts w:ascii="Calibri" w:eastAsia="Calibri" w:hAnsi="Calibri" w:cs="Calibri"/>
        </w:rPr>
        <w:t xml:space="preserve">. </w:t>
      </w:r>
      <w:r w:rsidRPr="00363129">
        <w:rPr>
          <w:rFonts w:ascii="Calibri" w:eastAsia="Calibri" w:hAnsi="Calibri" w:cs="Calibri"/>
          <w:u w:val="single"/>
        </w:rPr>
        <w:t xml:space="preserve">Foreign Policy’s </w:t>
      </w:r>
      <w:r w:rsidRPr="00363129">
        <w:rPr>
          <w:rFonts w:ascii="Calibri" w:eastAsia="Calibri" w:hAnsi="Calibri" w:cs="Calibri"/>
          <w:highlight w:val="green"/>
          <w:u w:val="single"/>
        </w:rPr>
        <w:t>Failed States Index</w:t>
      </w:r>
      <w:r w:rsidRPr="00363129">
        <w:rPr>
          <w:rFonts w:ascii="Calibri" w:eastAsia="Calibri" w:hAnsi="Calibri" w:cs="Calibri"/>
          <w:u w:val="single"/>
        </w:rPr>
        <w:t xml:space="preserve"> for 2013 </w:t>
      </w:r>
      <w:r w:rsidRPr="00363129">
        <w:rPr>
          <w:rFonts w:ascii="Calibri" w:eastAsia="Calibri" w:hAnsi="Calibri" w:cs="Calibri"/>
          <w:highlight w:val="green"/>
          <w:u w:val="single"/>
        </w:rPr>
        <w:t xml:space="preserve">is </w:t>
      </w:r>
      <w:r w:rsidRPr="00363129">
        <w:rPr>
          <w:rFonts w:ascii="Calibri" w:eastAsia="Calibri" w:hAnsi="Calibri" w:cs="Calibri"/>
          <w:b/>
          <w:iCs/>
          <w:highlight w:val="green"/>
          <w:u w:val="single"/>
        </w:rPr>
        <w:t>not</w:t>
      </w:r>
      <w:r w:rsidRPr="00363129">
        <w:rPr>
          <w:rFonts w:ascii="Calibri" w:eastAsia="Calibri" w:hAnsi="Calibri" w:cs="Calibri"/>
          <w:u w:val="single"/>
        </w:rPr>
        <w:t xml:space="preserve"> exactly </w:t>
      </w:r>
      <w:r w:rsidRPr="00363129">
        <w:rPr>
          <w:rFonts w:ascii="Calibri" w:eastAsia="Calibri" w:hAnsi="Calibri" w:cs="Calibri"/>
          <w:highlight w:val="green"/>
          <w:u w:val="single"/>
        </w:rPr>
        <w:t>a roster of</w:t>
      </w:r>
      <w:r w:rsidRPr="00363129">
        <w:rPr>
          <w:rFonts w:ascii="Calibri" w:eastAsia="Calibri" w:hAnsi="Calibri" w:cs="Calibri"/>
          <w:u w:val="single"/>
        </w:rPr>
        <w:t xml:space="preserve"> national </w:t>
      </w:r>
      <w:r w:rsidRPr="00363129">
        <w:rPr>
          <w:rFonts w:ascii="Calibri" w:eastAsia="Calibri" w:hAnsi="Calibri" w:cs="Calibri"/>
          <w:highlight w:val="green"/>
          <w:u w:val="single"/>
        </w:rPr>
        <w:t>security priorities</w:t>
      </w:r>
      <w:r w:rsidRPr="00363129">
        <w:rPr>
          <w:rFonts w:ascii="Calibri" w:eastAsia="Calibri" w:hAnsi="Calibri" w:cs="Calibri"/>
        </w:rPr>
        <w:t xml:space="preserve">; of its top 20 weak states, very few (Afghanistan, Iraq, and Pakistan) boast geostrategic significance, and they do so mostly because of their connection to terrorism. But </w:t>
      </w:r>
      <w:r w:rsidRPr="00363129">
        <w:rPr>
          <w:rFonts w:ascii="Calibri" w:eastAsia="Calibri" w:hAnsi="Calibri" w:cs="Calibri"/>
          <w:u w:val="single"/>
        </w:rPr>
        <w:t xml:space="preserve">even the threat of </w:t>
      </w:r>
      <w:r w:rsidRPr="00363129">
        <w:rPr>
          <w:rFonts w:ascii="Calibri" w:eastAsia="Calibri" w:hAnsi="Calibri" w:cs="Calibri"/>
          <w:highlight w:val="green"/>
          <w:u w:val="single"/>
        </w:rPr>
        <w:t xml:space="preserve">terrorism </w:t>
      </w:r>
      <w:r w:rsidRPr="00363129">
        <w:rPr>
          <w:rFonts w:ascii="Calibri" w:eastAsia="Calibri" w:hAnsi="Calibri" w:cs="Calibri"/>
          <w:b/>
          <w:iCs/>
          <w:highlight w:val="green"/>
          <w:u w:val="single"/>
        </w:rPr>
        <w:t>isn’t</w:t>
      </w:r>
      <w:r w:rsidRPr="00363129">
        <w:rPr>
          <w:rFonts w:ascii="Calibri" w:eastAsia="Calibri" w:hAnsi="Calibri" w:cs="Calibri"/>
          <w:u w:val="single"/>
        </w:rPr>
        <w:t xml:space="preserve"> highly </w:t>
      </w:r>
      <w:r w:rsidRPr="00363129">
        <w:rPr>
          <w:rFonts w:ascii="Calibri" w:eastAsia="Calibri" w:hAnsi="Calibri" w:cs="Calibri"/>
          <w:highlight w:val="green"/>
          <w:u w:val="single"/>
        </w:rPr>
        <w:t>correlated with</w:t>
      </w:r>
      <w:r w:rsidRPr="00363129">
        <w:rPr>
          <w:rFonts w:ascii="Calibri" w:eastAsia="Calibri" w:hAnsi="Calibri" w:cs="Calibri"/>
        </w:rPr>
        <w:t xml:space="preserve"> the current roster of </w:t>
      </w:r>
      <w:r w:rsidRPr="00363129">
        <w:rPr>
          <w:rFonts w:ascii="Calibri" w:eastAsia="Calibri" w:hAnsi="Calibri" w:cs="Calibri"/>
          <w:highlight w:val="green"/>
          <w:u w:val="single"/>
        </w:rPr>
        <w:t>weak states</w:t>
      </w:r>
      <w:r w:rsidRPr="00363129">
        <w:rPr>
          <w:rFonts w:ascii="Calibri" w:eastAsia="Calibri" w:hAnsi="Calibri" w:cs="Calibri"/>
        </w:rPr>
        <w:t xml:space="preserve">; </w:t>
      </w:r>
      <w:r w:rsidRPr="00363129">
        <w:rPr>
          <w:rFonts w:ascii="Calibri" w:eastAsia="Calibri" w:hAnsi="Calibri" w:cs="Calibri"/>
          <w:u w:val="single"/>
        </w:rPr>
        <w:t>only one of the top 20, Sudan, appears on the State Department’s list of state sponsors of terrorism, and most other weak states have only a marginal connection to terrorism at best</w:t>
      </w:r>
      <w:r w:rsidRPr="00363129">
        <w:rPr>
          <w:rFonts w:ascii="Calibri" w:eastAsia="Calibri" w:hAnsi="Calibri" w:cs="Calibri"/>
        </w:rPr>
        <w:t xml:space="preserve">.  </w:t>
      </w:r>
    </w:p>
    <w:p w14:paraId="3CE7F64A"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A lack of definitional rigor posed a second problem. </w:t>
      </w:r>
      <w:r w:rsidRPr="00363129">
        <w:rPr>
          <w:rFonts w:ascii="Calibri" w:eastAsia="Calibri" w:hAnsi="Calibri" w:cs="Calibri"/>
          <w:highlight w:val="green"/>
          <w:u w:val="single"/>
        </w:rPr>
        <w:t xml:space="preserve">There has </w:t>
      </w:r>
      <w:r w:rsidRPr="00363129">
        <w:rPr>
          <w:rFonts w:ascii="Calibri" w:eastAsia="Calibri" w:hAnsi="Calibri" w:cs="Calibri"/>
          <w:b/>
          <w:iCs/>
          <w:highlight w:val="green"/>
          <w:u w:val="single"/>
        </w:rPr>
        <w:t>never</w:t>
      </w:r>
      <w:r w:rsidRPr="00363129">
        <w:rPr>
          <w:rFonts w:ascii="Calibri" w:eastAsia="Calibri" w:hAnsi="Calibri" w:cs="Calibri"/>
          <w:highlight w:val="green"/>
          <w:u w:val="single"/>
        </w:rPr>
        <w:t xml:space="preserve"> been a coherent set of factors that define failed states</w:t>
      </w:r>
      <w:r w:rsidRPr="00363129">
        <w:rPr>
          <w:rFonts w:ascii="Calibri" w:eastAsia="Calibri" w:hAnsi="Calibri" w:cs="Calibri"/>
        </w:rPr>
        <w:t xml:space="preserve">: As the political scientist Charles Call argued in a powerful 2008 corrective, </w:t>
      </w:r>
      <w:r w:rsidRPr="00363129">
        <w:rPr>
          <w:rFonts w:ascii="Calibri" w:eastAsia="Calibri" w:hAnsi="Calibri" w:cs="Calibri"/>
          <w:u w:val="single"/>
        </w:rPr>
        <w:t xml:space="preserve">the concept resulted in the “agglomeration of diverse criteria” that worked to “throw a monolithic cloak over disparate problems that require tailored solutions.” </w:t>
      </w:r>
      <w:r w:rsidRPr="00363129">
        <w:rPr>
          <w:rFonts w:ascii="Calibri" w:eastAsia="Calibri" w:hAnsi="Calibri" w:cs="Calibri"/>
          <w:highlight w:val="green"/>
          <w:u w:val="single"/>
        </w:rPr>
        <w:t xml:space="preserve">This </w:t>
      </w:r>
      <w:r w:rsidRPr="00363129">
        <w:rPr>
          <w:rFonts w:ascii="Calibri" w:eastAsia="Calibri" w:hAnsi="Calibri" w:cs="Calibri"/>
          <w:b/>
          <w:iCs/>
          <w:highlight w:val="green"/>
          <w:u w:val="single"/>
        </w:rPr>
        <w:t>basic methodological flaw</w:t>
      </w:r>
      <w:r w:rsidRPr="00363129">
        <w:rPr>
          <w:rFonts w:ascii="Calibri" w:eastAsia="Calibri" w:hAnsi="Calibri" w:cs="Calibri"/>
          <w:u w:val="single"/>
        </w:rPr>
        <w:t xml:space="preserve"> would </w:t>
      </w:r>
      <w:r w:rsidRPr="00363129">
        <w:rPr>
          <w:rFonts w:ascii="Calibri" w:eastAsia="Calibri" w:hAnsi="Calibri" w:cs="Calibri"/>
          <w:highlight w:val="green"/>
          <w:u w:val="single"/>
        </w:rPr>
        <w:t>distort state-building</w:t>
      </w:r>
      <w:r w:rsidRPr="00363129">
        <w:rPr>
          <w:rFonts w:ascii="Calibri" w:eastAsia="Calibri" w:hAnsi="Calibri" w:cs="Calibri"/>
          <w:u w:val="single"/>
        </w:rPr>
        <w:t xml:space="preserve"> missions for years,</w:t>
      </w:r>
      <w:r w:rsidRPr="00363129">
        <w:rPr>
          <w:rFonts w:ascii="Calibri" w:eastAsia="Calibri" w:hAnsi="Calibri" w:cs="Calibri"/>
        </w:rPr>
        <w:t xml:space="preserve"> as outside powers forced generic, universal solutions onto very distinct contexts.  </w:t>
      </w:r>
    </w:p>
    <w:p w14:paraId="29E04BA7"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w:t>
      </w:r>
      <w:r w:rsidRPr="00363129">
        <w:rPr>
          <w:rFonts w:ascii="Calibri" w:eastAsia="Calibri" w:hAnsi="Calibri" w:cs="Calibri"/>
          <w:highlight w:val="green"/>
          <w:u w:val="single"/>
        </w:rPr>
        <w:t xml:space="preserve">specified dangers were </w:t>
      </w:r>
      <w:r w:rsidRPr="00363129">
        <w:rPr>
          <w:rFonts w:ascii="Calibri" w:eastAsia="Calibri" w:hAnsi="Calibri" w:cs="Calibri"/>
          <w:b/>
          <w:iCs/>
          <w:highlight w:val="green"/>
          <w:u w:val="single"/>
        </w:rPr>
        <w:t>never unique</w:t>
      </w:r>
      <w:r w:rsidRPr="00363129">
        <w:rPr>
          <w:rFonts w:ascii="Calibri" w:eastAsia="Calibri" w:hAnsi="Calibri" w:cs="Calibri"/>
          <w:highlight w:val="green"/>
          <w:u w:val="single"/>
        </w:rPr>
        <w:t xml:space="preserve"> to weak states</w:t>
      </w:r>
      <w:r w:rsidRPr="00363129">
        <w:rPr>
          <w:rFonts w:ascii="Calibri" w:eastAsia="Calibri" w:hAnsi="Calibri" w:cs="Calibri"/>
        </w:rPr>
        <w:t xml:space="preserve">, moreover, </w:t>
      </w:r>
      <w:r w:rsidRPr="00363129">
        <w:rPr>
          <w:rFonts w:ascii="Calibri" w:eastAsia="Calibri" w:hAnsi="Calibri" w:cs="Calibri"/>
          <w:u w:val="single"/>
        </w:rPr>
        <w:t>nor would state-building campaigns necessarily have mitigated them. Take terrorism. The most effective terrorists tend to be products of the middle class</w:t>
      </w:r>
      <w:r w:rsidRPr="00363129">
        <w:rPr>
          <w:rFonts w:ascii="Calibri" w:eastAsia="Calibri" w:hAnsi="Calibri" w:cs="Calibri"/>
        </w:rPr>
        <w:t xml:space="preserve">, often </w:t>
      </w:r>
      <w:r w:rsidRPr="00363129">
        <w:rPr>
          <w:rFonts w:ascii="Calibri" w:eastAsia="Calibri" w:hAnsi="Calibri" w:cs="Calibri"/>
          <w:u w:val="single"/>
        </w:rPr>
        <w:t>from nations such as Saudi Arabia, Germany, and the United Kingdom</w:t>
      </w:r>
      <w:r w:rsidRPr="00363129">
        <w:rPr>
          <w:rFonts w:ascii="Calibri" w:eastAsia="Calibri" w:hAnsi="Calibri" w:cs="Calibri"/>
        </w:rPr>
        <w:t xml:space="preserve">, </w:t>
      </w:r>
      <w:r w:rsidRPr="00363129">
        <w:rPr>
          <w:rFonts w:ascii="Calibri" w:eastAsia="Calibri" w:hAnsi="Calibri" w:cs="Calibri"/>
          <w:u w:val="single"/>
        </w:rPr>
        <w:t>not</w:t>
      </w:r>
      <w:r w:rsidRPr="00363129">
        <w:rPr>
          <w:rFonts w:ascii="Calibri" w:eastAsia="Calibri" w:hAnsi="Calibri" w:cs="Calibri"/>
        </w:rPr>
        <w:t xml:space="preserve"> impoverished citizens of </w:t>
      </w:r>
      <w:r w:rsidRPr="00363129">
        <w:rPr>
          <w:rFonts w:ascii="Calibri" w:eastAsia="Calibri" w:hAnsi="Calibri" w:cs="Calibri"/>
          <w:u w:val="single"/>
        </w:rPr>
        <w:t>failed states</w:t>
      </w:r>
      <w:r w:rsidRPr="00363129">
        <w:rPr>
          <w:rFonts w:ascii="Calibri" w:eastAsia="Calibri" w:hAnsi="Calibri" w:cs="Calibri"/>
        </w:rPr>
        <w:t xml:space="preserve">. And </w:t>
      </w:r>
      <w:r w:rsidRPr="00363129">
        <w:rPr>
          <w:rFonts w:ascii="Calibri" w:eastAsia="Calibri" w:hAnsi="Calibri" w:cs="Calibri"/>
          <w:highlight w:val="green"/>
          <w:u w:val="single"/>
        </w:rPr>
        <w:t>terrorist groups</w:t>
      </w:r>
      <w:r w:rsidRPr="00363129">
        <w:rPr>
          <w:rFonts w:ascii="Calibri" w:eastAsia="Calibri" w:hAnsi="Calibri" w:cs="Calibri"/>
          <w:u w:val="single"/>
        </w:rPr>
        <w:t xml:space="preserve"> operating in weak states </w:t>
      </w:r>
      <w:r w:rsidRPr="00363129">
        <w:rPr>
          <w:rFonts w:ascii="Calibri" w:eastAsia="Calibri" w:hAnsi="Calibri" w:cs="Calibri"/>
          <w:highlight w:val="green"/>
          <w:u w:val="single"/>
        </w:rPr>
        <w:t xml:space="preserve">can </w:t>
      </w:r>
      <w:r w:rsidRPr="00363129">
        <w:rPr>
          <w:rFonts w:ascii="Calibri" w:eastAsia="Calibri" w:hAnsi="Calibri" w:cs="Calibri"/>
          <w:b/>
          <w:iCs/>
          <w:highlight w:val="green"/>
          <w:u w:val="single"/>
        </w:rPr>
        <w:t>shift their bases of operations</w:t>
      </w:r>
      <w:r w:rsidRPr="00363129">
        <w:rPr>
          <w:rFonts w:ascii="Calibri" w:eastAsia="Calibri" w:hAnsi="Calibri" w:cs="Calibri"/>
          <w:u w:val="single"/>
        </w:rPr>
        <w:t>: if Afghanistan becomes too risky, they can uproot themselves and move to Somalia, Yemen, or even Europe</w:t>
      </w:r>
      <w:r w:rsidRPr="00363129">
        <w:rPr>
          <w:rFonts w:ascii="Calibri" w:eastAsia="Calibri" w:hAnsi="Calibri" w:cs="Calibri"/>
        </w:rPr>
        <w:t xml:space="preserve">. As a result, “stabilizing” three or four sources of extremist violence would not render the United States secure. </w:t>
      </w:r>
      <w:r w:rsidRPr="00363129">
        <w:rPr>
          <w:rFonts w:ascii="Calibri" w:eastAsia="Calibri" w:hAnsi="Calibri" w:cs="Calibri"/>
          <w:highlight w:val="green"/>
          <w:u w:val="single"/>
        </w:rPr>
        <w:t>The same</w:t>
      </w:r>
      <w:r w:rsidRPr="00363129">
        <w:rPr>
          <w:rFonts w:ascii="Calibri" w:eastAsia="Calibri" w:hAnsi="Calibri" w:cs="Calibri"/>
          <w:u w:val="single"/>
        </w:rPr>
        <w:t xml:space="preserve"> could be said </w:t>
      </w:r>
      <w:r w:rsidRPr="00363129">
        <w:rPr>
          <w:rFonts w:ascii="Calibri" w:eastAsia="Calibri" w:hAnsi="Calibri" w:cs="Calibri"/>
          <w:highlight w:val="green"/>
          <w:u w:val="single"/>
        </w:rPr>
        <w:t>of</w:t>
      </w:r>
      <w:r w:rsidRPr="00363129">
        <w:rPr>
          <w:rFonts w:ascii="Calibri" w:eastAsia="Calibri" w:hAnsi="Calibri" w:cs="Calibri"/>
        </w:rPr>
        <w:t xml:space="preserve"> threats such as </w:t>
      </w:r>
      <w:r w:rsidRPr="00363129">
        <w:rPr>
          <w:rFonts w:ascii="Calibri" w:eastAsia="Calibri" w:hAnsi="Calibri" w:cs="Calibri"/>
          <w:u w:val="single"/>
        </w:rPr>
        <w:t xml:space="preserve">organized </w:t>
      </w:r>
      <w:r w:rsidRPr="00363129">
        <w:rPr>
          <w:rFonts w:ascii="Calibri" w:eastAsia="Calibri" w:hAnsi="Calibri" w:cs="Calibri"/>
          <w:highlight w:val="green"/>
          <w:u w:val="single"/>
        </w:rPr>
        <w:t>crime</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which finds </w:t>
      </w:r>
      <w:r w:rsidRPr="00363129">
        <w:rPr>
          <w:rFonts w:ascii="Calibri" w:eastAsia="Calibri" w:hAnsi="Calibri" w:cs="Calibri"/>
          <w:b/>
          <w:iCs/>
          <w:highlight w:val="green"/>
          <w:u w:val="single"/>
        </w:rPr>
        <w:t>comfortable homes</w:t>
      </w:r>
      <w:r w:rsidRPr="00363129">
        <w:rPr>
          <w:rFonts w:ascii="Calibri" w:eastAsia="Calibri" w:hAnsi="Calibri" w:cs="Calibri"/>
          <w:highlight w:val="green"/>
          <w:u w:val="single"/>
        </w:rPr>
        <w:t xml:space="preserve"> in </w:t>
      </w:r>
      <w:r w:rsidRPr="00363129">
        <w:rPr>
          <w:rFonts w:ascii="Calibri" w:eastAsia="Calibri" w:hAnsi="Calibri" w:cs="Calibri"/>
          <w:b/>
          <w:iCs/>
          <w:highlight w:val="green"/>
          <w:u w:val="single"/>
        </w:rPr>
        <w:t>functioning</w:t>
      </w:r>
      <w:r w:rsidRPr="00363129">
        <w:rPr>
          <w:rFonts w:ascii="Calibri" w:eastAsia="Calibri" w:hAnsi="Calibri" w:cs="Calibri"/>
          <w:u w:val="single"/>
        </w:rPr>
        <w:t xml:space="preserve"> but troubled </w:t>
      </w:r>
      <w:r w:rsidRPr="00363129">
        <w:rPr>
          <w:rFonts w:ascii="Calibri" w:eastAsia="Calibri" w:hAnsi="Calibri" w:cs="Calibri"/>
          <w:highlight w:val="green"/>
          <w:u w:val="single"/>
        </w:rPr>
        <w:t>states</w:t>
      </w:r>
      <w:r w:rsidRPr="00363129">
        <w:rPr>
          <w:rFonts w:ascii="Calibri" w:eastAsia="Calibri" w:hAnsi="Calibri" w:cs="Calibri"/>
          <w:u w:val="single"/>
        </w:rPr>
        <w:t xml:space="preserve"> in Asia, eastern Europe, and Latin America</w:t>
      </w:r>
      <w:r w:rsidRPr="00363129">
        <w:rPr>
          <w:rFonts w:ascii="Calibri" w:eastAsia="Calibri" w:hAnsi="Calibri" w:cs="Calibri"/>
        </w:rPr>
        <w:t xml:space="preserve">.  </w:t>
      </w:r>
    </w:p>
    <w:p w14:paraId="1CC3062F"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As </w:t>
      </w:r>
      <w:r w:rsidRPr="00363129">
        <w:rPr>
          <w:rFonts w:ascii="Calibri" w:eastAsia="Calibri" w:hAnsi="Calibri" w:cs="Calibri"/>
          <w:u w:val="single"/>
        </w:rPr>
        <w:t>the scholar</w:t>
      </w:r>
      <w:r w:rsidRPr="00363129">
        <w:rPr>
          <w:rFonts w:ascii="Calibri" w:eastAsia="Calibri" w:hAnsi="Calibri" w:cs="Calibri"/>
        </w:rPr>
        <w:t xml:space="preserve"> </w:t>
      </w:r>
      <w:r w:rsidRPr="00363129">
        <w:rPr>
          <w:rFonts w:ascii="Calibri" w:eastAsia="Calibri" w:hAnsi="Calibri" w:cs="Calibri"/>
          <w:u w:val="single"/>
        </w:rPr>
        <w:t>Stewart Patrick</w:t>
      </w:r>
      <w:r w:rsidRPr="00363129">
        <w:rPr>
          <w:rFonts w:ascii="Calibri" w:eastAsia="Calibri" w:hAnsi="Calibri" w:cs="Calibri"/>
        </w:rPr>
        <w:t xml:space="preserve"> </w:t>
      </w:r>
      <w:r w:rsidRPr="00363129">
        <w:rPr>
          <w:rFonts w:ascii="Calibri" w:eastAsia="Calibri" w:hAnsi="Calibri" w:cs="Calibri"/>
          <w:u w:val="single"/>
        </w:rPr>
        <w:t>noted</w:t>
      </w:r>
      <w:r w:rsidRPr="00363129">
        <w:rPr>
          <w:rFonts w:ascii="Calibri" w:eastAsia="Calibri" w:hAnsi="Calibri" w:cs="Calibri"/>
        </w:rPr>
        <w:t xml:space="preserve"> </w:t>
      </w:r>
      <w:r w:rsidRPr="00363129">
        <w:rPr>
          <w:rFonts w:ascii="Calibri" w:eastAsia="Calibri" w:hAnsi="Calibri" w:cs="Calibri"/>
          <w:u w:val="single"/>
        </w:rPr>
        <w:t>in a</w:t>
      </w:r>
      <w:r w:rsidRPr="00363129">
        <w:rPr>
          <w:rFonts w:ascii="Calibri" w:eastAsia="Calibri" w:hAnsi="Calibri" w:cs="Calibri"/>
        </w:rPr>
        <w:t xml:space="preserve"> 2006 </w:t>
      </w:r>
      <w:r w:rsidRPr="00363129">
        <w:rPr>
          <w:rFonts w:ascii="Calibri" w:eastAsia="Calibri" w:hAnsi="Calibri" w:cs="Calibri"/>
          <w:u w:val="single"/>
        </w:rPr>
        <w:t>examination of the purported threats issuing from weak states</w:t>
      </w:r>
      <w:r w:rsidRPr="00363129">
        <w:rPr>
          <w:rFonts w:ascii="Calibri" w:eastAsia="Calibri" w:hAnsi="Calibri" w:cs="Calibri"/>
        </w:rPr>
        <w:t>, “</w:t>
      </w:r>
      <w:r w:rsidRPr="00363129">
        <w:rPr>
          <w:rFonts w:ascii="Calibri" w:eastAsia="Calibri" w:hAnsi="Calibri" w:cs="Calibri"/>
          <w:u w:val="single"/>
        </w:rPr>
        <w:t xml:space="preserve">What is striking is </w:t>
      </w:r>
      <w:r w:rsidRPr="00363129">
        <w:rPr>
          <w:rFonts w:ascii="Calibri" w:eastAsia="Calibri" w:hAnsi="Calibri" w:cs="Calibri"/>
          <w:b/>
          <w:iCs/>
          <w:u w:val="single"/>
        </w:rPr>
        <w:t xml:space="preserve">how </w:t>
      </w:r>
      <w:r w:rsidRPr="00363129">
        <w:rPr>
          <w:rFonts w:ascii="Calibri" w:eastAsia="Calibri" w:hAnsi="Calibri" w:cs="Calibri"/>
          <w:b/>
          <w:iCs/>
          <w:highlight w:val="green"/>
          <w:u w:val="single"/>
        </w:rPr>
        <w:t>little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empirical evidence underpins these assertions</w:t>
      </w:r>
      <w:r w:rsidRPr="00363129">
        <w:rPr>
          <w:rFonts w:ascii="Calibri" w:eastAsia="Calibri" w:hAnsi="Calibri" w:cs="Calibri"/>
          <w:u w:val="single"/>
        </w:rPr>
        <w:t xml:space="preserve"> and policy developments</w:t>
      </w:r>
      <w:r w:rsidRPr="00363129">
        <w:rPr>
          <w:rFonts w:ascii="Calibri" w:eastAsia="Calibri" w:hAnsi="Calibri" w:cs="Calibri"/>
        </w:rPr>
        <w:t xml:space="preserve">. </w:t>
      </w:r>
      <w:r w:rsidRPr="00363129">
        <w:rPr>
          <w:rFonts w:ascii="Calibri" w:eastAsia="Calibri" w:hAnsi="Calibri" w:cs="Calibri"/>
          <w:u w:val="single"/>
        </w:rPr>
        <w:t xml:space="preserve">Analysts and </w:t>
      </w:r>
      <w:r w:rsidRPr="00363129">
        <w:rPr>
          <w:rFonts w:ascii="Calibri" w:eastAsia="Calibri" w:hAnsi="Calibri" w:cs="Calibri"/>
          <w:highlight w:val="green"/>
          <w:u w:val="single"/>
        </w:rPr>
        <w:t>policymakers</w:t>
      </w:r>
      <w:r w:rsidRPr="00363129">
        <w:rPr>
          <w:rFonts w:ascii="Calibri" w:eastAsia="Calibri" w:hAnsi="Calibri" w:cs="Calibri"/>
        </w:rPr>
        <w:t xml:space="preserve"> alike </w:t>
      </w:r>
      <w:r w:rsidRPr="00363129">
        <w:rPr>
          <w:rFonts w:ascii="Calibri" w:eastAsia="Calibri" w:hAnsi="Calibri" w:cs="Calibri"/>
          <w:u w:val="single"/>
        </w:rPr>
        <w:t xml:space="preserve">have </w:t>
      </w:r>
      <w:r w:rsidRPr="00363129">
        <w:rPr>
          <w:rFonts w:ascii="Calibri" w:eastAsia="Calibri" w:hAnsi="Calibri" w:cs="Calibri"/>
          <w:b/>
          <w:iCs/>
          <w:highlight w:val="green"/>
          <w:u w:val="single"/>
        </w:rPr>
        <w:t>simply presumed</w:t>
      </w:r>
      <w:r w:rsidRPr="00363129">
        <w:rPr>
          <w:rFonts w:ascii="Calibri" w:eastAsia="Calibri" w:hAnsi="Calibri" w:cs="Calibri"/>
          <w:u w:val="single"/>
        </w:rPr>
        <w:t xml:space="preserve"> the existence of </w:t>
      </w:r>
      <w:r w:rsidRPr="00363129">
        <w:rPr>
          <w:rFonts w:ascii="Calibri" w:eastAsia="Calibri" w:hAnsi="Calibri" w:cs="Calibri"/>
          <w:highlight w:val="green"/>
          <w:u w:val="single"/>
        </w:rPr>
        <w:t>a</w:t>
      </w:r>
      <w:r w:rsidRPr="00363129">
        <w:rPr>
          <w:rFonts w:ascii="Calibri" w:eastAsia="Calibri" w:hAnsi="Calibri" w:cs="Calibri"/>
          <w:u w:val="single"/>
        </w:rPr>
        <w:t xml:space="preserve"> blanket </w:t>
      </w:r>
      <w:r w:rsidRPr="00363129">
        <w:rPr>
          <w:rFonts w:ascii="Calibri" w:eastAsia="Calibri" w:hAnsi="Calibri" w:cs="Calibri"/>
          <w:highlight w:val="green"/>
          <w:u w:val="single"/>
        </w:rPr>
        <w:t>connection between state weakness and threats to</w:t>
      </w:r>
      <w:r w:rsidRPr="00363129">
        <w:rPr>
          <w:rFonts w:ascii="Calibri" w:eastAsia="Calibri" w:hAnsi="Calibri" w:cs="Calibri"/>
          <w:u w:val="single"/>
        </w:rPr>
        <w:t xml:space="preserve"> the national </w:t>
      </w:r>
      <w:r w:rsidRPr="00363129">
        <w:rPr>
          <w:rFonts w:ascii="Calibri" w:eastAsia="Calibri" w:hAnsi="Calibri" w:cs="Calibri"/>
          <w:highlight w:val="green"/>
          <w:u w:val="single"/>
        </w:rPr>
        <w:t>security</w:t>
      </w:r>
      <w:r w:rsidRPr="00363129">
        <w:rPr>
          <w:rFonts w:ascii="Calibri" w:eastAsia="Calibri" w:hAnsi="Calibri" w:cs="Calibri"/>
          <w:u w:val="single"/>
        </w:rPr>
        <w:t xml:space="preserve"> of developed countries and have begun to recommend and implement policy responses</w:t>
      </w:r>
      <w:r w:rsidRPr="00363129">
        <w:rPr>
          <w:rFonts w:ascii="Calibri" w:eastAsia="Calibri" w:hAnsi="Calibri" w:cs="Calibri"/>
        </w:rPr>
        <w:t xml:space="preserve">.”  </w:t>
      </w:r>
    </w:p>
    <w:p w14:paraId="00D0FB9D"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And </w:t>
      </w:r>
      <w:r w:rsidRPr="00363129">
        <w:rPr>
          <w:rFonts w:ascii="Calibri" w:eastAsia="Calibri" w:hAnsi="Calibri" w:cs="Calibri"/>
          <w:u w:val="single"/>
        </w:rPr>
        <w:t xml:space="preserve">although interconnectedness and interdependence may create risks, the </w:t>
      </w:r>
      <w:r w:rsidRPr="00363129">
        <w:rPr>
          <w:rFonts w:ascii="Calibri" w:eastAsia="Calibri" w:hAnsi="Calibri" w:cs="Calibri"/>
          <w:highlight w:val="green"/>
          <w:u w:val="single"/>
        </w:rPr>
        <w:t>dangers</w:t>
      </w:r>
      <w:r w:rsidRPr="00363129">
        <w:rPr>
          <w:rFonts w:ascii="Calibri" w:eastAsia="Calibri" w:hAnsi="Calibri" w:cs="Calibri"/>
          <w:u w:val="single"/>
        </w:rPr>
        <w:t xml:space="preserve"> in such a world </w:t>
      </w:r>
      <w:r w:rsidRPr="00363129">
        <w:rPr>
          <w:rFonts w:ascii="Calibri" w:eastAsia="Calibri" w:hAnsi="Calibri" w:cs="Calibri"/>
          <w:highlight w:val="green"/>
          <w:u w:val="single"/>
        </w:rPr>
        <w:t xml:space="preserve">are more likely to come from </w:t>
      </w:r>
      <w:r w:rsidRPr="00363129">
        <w:rPr>
          <w:rFonts w:ascii="Calibri" w:eastAsia="Calibri" w:hAnsi="Calibri" w:cs="Calibri"/>
          <w:b/>
          <w:iCs/>
          <w:highlight w:val="green"/>
          <w:u w:val="single"/>
        </w:rPr>
        <w:t>strong, well-governed states</w:t>
      </w:r>
      <w:r w:rsidRPr="00363129">
        <w:rPr>
          <w:rFonts w:ascii="Calibri" w:eastAsia="Calibri" w:hAnsi="Calibri" w:cs="Calibri"/>
        </w:rPr>
        <w:t xml:space="preserve"> with imperfect regulations </w:t>
      </w:r>
      <w:r w:rsidRPr="00363129">
        <w:rPr>
          <w:rFonts w:ascii="Calibri" w:eastAsia="Calibri" w:hAnsi="Calibri" w:cs="Calibri"/>
          <w:u w:val="single"/>
        </w:rPr>
        <w:t>than weak ones with governance deficiencies</w:t>
      </w:r>
      <w:r w:rsidRPr="00363129">
        <w:rPr>
          <w:rFonts w:ascii="Calibri" w:eastAsia="Calibri" w:hAnsi="Calibri" w:cs="Calibri"/>
        </w:rPr>
        <w:t xml:space="preserve">. Financial volatility that can shake the foundations of leading nations and cyberattacks that could destabilize energy or information networks pose more immediate and persistent risks than, say, terrorism.  </w:t>
      </w:r>
    </w:p>
    <w:p w14:paraId="141A49B6"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Section 5</w:t>
      </w:r>
    </w:p>
    <w:p w14:paraId="3A633E44"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2NC v PDCP</w:t>
      </w:r>
    </w:p>
    <w:p w14:paraId="0C589258" w14:textId="77777777" w:rsidR="00363129" w:rsidRPr="00363129" w:rsidRDefault="00363129" w:rsidP="00363129">
      <w:pPr>
        <w:rPr>
          <w:rFonts w:ascii="Calibri" w:eastAsia="Calibri" w:hAnsi="Calibri" w:cs="Calibri"/>
        </w:rPr>
      </w:pPr>
    </w:p>
    <w:p w14:paraId="3CF2F31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We compete on three phrases:</w:t>
      </w:r>
    </w:p>
    <w:p w14:paraId="4F639663" w14:textId="77777777" w:rsidR="00363129" w:rsidRPr="00363129" w:rsidRDefault="00363129" w:rsidP="00363129">
      <w:pPr>
        <w:numPr>
          <w:ilvl w:val="0"/>
          <w:numId w:val="18"/>
        </w:numPr>
        <w:contextualSpacing/>
        <w:rPr>
          <w:rFonts w:ascii="Calibri" w:eastAsia="Calibri" w:hAnsi="Calibri" w:cs="Calibri"/>
        </w:rPr>
      </w:pPr>
      <w:r w:rsidRPr="00363129">
        <w:rPr>
          <w:rFonts w:ascii="Calibri" w:eastAsia="Calibri" w:hAnsi="Calibri" w:cs="Calibri"/>
          <w:b/>
          <w:bCs/>
          <w:sz w:val="28"/>
          <w:szCs w:val="28"/>
          <w:u w:val="single"/>
        </w:rPr>
        <w:t>“Law v. Reg”</w:t>
      </w:r>
      <w:r w:rsidRPr="00363129">
        <w:rPr>
          <w:rFonts w:ascii="Calibri" w:eastAsia="Calibri" w:hAnsi="Calibri" w:cs="Calibri"/>
        </w:rPr>
        <w:t xml:space="preserve"> – </w:t>
      </w:r>
      <w:r w:rsidRPr="00363129">
        <w:rPr>
          <w:rFonts w:ascii="Calibri" w:eastAsia="Calibri" w:hAnsi="Calibri" w:cs="Calibri"/>
          <w:sz w:val="18"/>
          <w:szCs w:val="18"/>
        </w:rPr>
        <w:t xml:space="preserve">(POGO ev – below - CP expands and enforcement Agency’s Regs/Rules – </w:t>
      </w:r>
      <w:proofErr w:type="gramStart"/>
      <w:r w:rsidRPr="00363129">
        <w:rPr>
          <w:rFonts w:ascii="Calibri" w:eastAsia="Calibri" w:hAnsi="Calibri" w:cs="Calibri"/>
          <w:sz w:val="18"/>
          <w:szCs w:val="18"/>
        </w:rPr>
        <w:t>not  external</w:t>
      </w:r>
      <w:proofErr w:type="gramEnd"/>
      <w:r w:rsidRPr="00363129">
        <w:rPr>
          <w:rFonts w:ascii="Calibri" w:eastAsia="Calibri" w:hAnsi="Calibri" w:cs="Calibri"/>
          <w:sz w:val="18"/>
          <w:szCs w:val="18"/>
        </w:rPr>
        <w:t xml:space="preserve"> “Law”)</w:t>
      </w:r>
    </w:p>
    <w:p w14:paraId="3A8D2B2F" w14:textId="77777777" w:rsidR="00363129" w:rsidRPr="00363129" w:rsidRDefault="00363129" w:rsidP="00363129">
      <w:pPr>
        <w:numPr>
          <w:ilvl w:val="0"/>
          <w:numId w:val="18"/>
        </w:numPr>
        <w:contextualSpacing/>
        <w:rPr>
          <w:rFonts w:ascii="Calibri" w:eastAsia="Calibri" w:hAnsi="Calibri" w:cs="Calibri"/>
        </w:rPr>
      </w:pPr>
      <w:r w:rsidRPr="00363129">
        <w:rPr>
          <w:rFonts w:ascii="Calibri" w:eastAsia="Calibri" w:hAnsi="Calibri" w:cs="Calibri"/>
          <w:b/>
          <w:bCs/>
          <w:sz w:val="28"/>
          <w:szCs w:val="28"/>
          <w:u w:val="single"/>
        </w:rPr>
        <w:t xml:space="preserve">“increase </w:t>
      </w:r>
      <w:proofErr w:type="gramStart"/>
      <w:r w:rsidRPr="00363129">
        <w:rPr>
          <w:rFonts w:ascii="Calibri" w:eastAsia="Calibri" w:hAnsi="Calibri" w:cs="Calibri"/>
          <w:b/>
          <w:bCs/>
          <w:sz w:val="28"/>
          <w:szCs w:val="28"/>
          <w:u w:val="single"/>
        </w:rPr>
        <w:t>prohibitions”</w:t>
      </w:r>
      <w:r w:rsidRPr="00363129">
        <w:rPr>
          <w:rFonts w:ascii="Calibri" w:eastAsia="Calibri" w:hAnsi="Calibri" w:cs="Calibri"/>
        </w:rPr>
        <w:t xml:space="preserve">  </w:t>
      </w:r>
      <w:r w:rsidRPr="00363129">
        <w:rPr>
          <w:rFonts w:ascii="Calibri" w:eastAsia="Calibri" w:hAnsi="Calibri" w:cs="Calibri"/>
          <w:sz w:val="18"/>
          <w:szCs w:val="18"/>
        </w:rPr>
        <w:t>(</w:t>
      </w:r>
      <w:proofErr w:type="gramEnd"/>
      <w:r w:rsidRPr="00363129">
        <w:rPr>
          <w:rFonts w:ascii="Calibri" w:eastAsia="Calibri" w:hAnsi="Calibri" w:cs="Calibri"/>
          <w:sz w:val="18"/>
          <w:szCs w:val="18"/>
        </w:rPr>
        <w:t>selectively under-enforced v. more enforcement)</w:t>
      </w:r>
    </w:p>
    <w:p w14:paraId="54BE6E09" w14:textId="77777777" w:rsidR="00363129" w:rsidRPr="00363129" w:rsidRDefault="00363129" w:rsidP="00363129">
      <w:pPr>
        <w:numPr>
          <w:ilvl w:val="0"/>
          <w:numId w:val="18"/>
        </w:numPr>
        <w:contextualSpacing/>
        <w:rPr>
          <w:rFonts w:ascii="Calibri" w:eastAsia="Calibri" w:hAnsi="Calibri" w:cs="Calibri"/>
          <w:sz w:val="18"/>
          <w:szCs w:val="18"/>
        </w:rPr>
      </w:pPr>
      <w:proofErr w:type="gramStart"/>
      <w:r w:rsidRPr="00363129">
        <w:rPr>
          <w:rFonts w:ascii="Calibri" w:eastAsia="Calibri" w:hAnsi="Calibri" w:cs="Calibri"/>
          <w:b/>
          <w:bCs/>
          <w:sz w:val="40"/>
          <w:szCs w:val="40"/>
          <w:u w:val="single"/>
        </w:rPr>
        <w:t>AND;</w:t>
      </w:r>
      <w:proofErr w:type="gramEnd"/>
      <w:r w:rsidRPr="00363129">
        <w:rPr>
          <w:rFonts w:ascii="Calibri" w:eastAsia="Calibri" w:hAnsi="Calibri" w:cs="Calibri"/>
          <w:b/>
          <w:bCs/>
          <w:u w:val="single"/>
        </w:rPr>
        <w:t xml:space="preserve"> </w:t>
      </w:r>
      <w:r w:rsidRPr="00363129">
        <w:rPr>
          <w:rFonts w:ascii="Calibri" w:eastAsia="Calibri" w:hAnsi="Calibri" w:cs="Calibri"/>
          <w:b/>
          <w:bCs/>
          <w:sz w:val="28"/>
          <w:szCs w:val="28"/>
          <w:u w:val="single"/>
        </w:rPr>
        <w:t>“expand scope”</w:t>
      </w:r>
      <w:r w:rsidRPr="00363129">
        <w:rPr>
          <w:rFonts w:ascii="Calibri" w:eastAsia="Calibri" w:hAnsi="Calibri" w:cs="Calibri"/>
        </w:rPr>
        <w:t xml:space="preserve"> </w:t>
      </w:r>
      <w:r w:rsidRPr="00363129">
        <w:rPr>
          <w:rFonts w:ascii="Calibri" w:eastAsia="Calibri" w:hAnsi="Calibri" w:cs="Calibri"/>
          <w:sz w:val="18"/>
          <w:szCs w:val="18"/>
        </w:rPr>
        <w:t>(“agency interp” vs. “a larger legal scope than presently exists on paper”)</w:t>
      </w:r>
    </w:p>
    <w:p w14:paraId="28901F72" w14:textId="77777777" w:rsidR="00363129" w:rsidRPr="00363129" w:rsidRDefault="00363129" w:rsidP="00363129">
      <w:pPr>
        <w:rPr>
          <w:rFonts w:ascii="Calibri" w:eastAsia="Calibri" w:hAnsi="Calibri" w:cs="Calibri"/>
        </w:rPr>
      </w:pPr>
    </w:p>
    <w:p w14:paraId="3C131987"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First, Aff severs </w:t>
      </w:r>
      <w:r w:rsidRPr="00363129">
        <w:rPr>
          <w:rFonts w:ascii="Calibri" w:eastAsia="Times New Roman" w:hAnsi="Calibri" w:cs="Times New Roman"/>
          <w:b/>
          <w:i/>
          <w:sz w:val="26"/>
          <w:u w:val="single"/>
        </w:rPr>
        <w:t>“Law”</w:t>
      </w:r>
    </w:p>
    <w:p w14:paraId="43C723F6" w14:textId="77777777" w:rsidR="00363129" w:rsidRPr="00363129" w:rsidRDefault="00363129" w:rsidP="00363129">
      <w:pPr>
        <w:keepNext/>
        <w:keepLines/>
        <w:numPr>
          <w:ilvl w:val="0"/>
          <w:numId w:val="18"/>
        </w:numPr>
        <w:tabs>
          <w:tab w:val="num" w:pos="360"/>
        </w:tabs>
        <w:spacing w:before="40" w:after="0"/>
        <w:ind w:left="410" w:firstLine="0"/>
        <w:outlineLvl w:val="3"/>
        <w:rPr>
          <w:rFonts w:ascii="Calibri" w:eastAsia="Times New Roman" w:hAnsi="Calibri" w:cs="Times New Roman"/>
          <w:bCs/>
          <w:iCs/>
          <w:sz w:val="18"/>
          <w:szCs w:val="18"/>
          <w:u w:val="single"/>
        </w:rPr>
      </w:pPr>
      <w:r w:rsidRPr="00363129">
        <w:rPr>
          <w:rFonts w:ascii="Calibri" w:eastAsia="Times New Roman" w:hAnsi="Calibri" w:cs="Times New Roman"/>
          <w:bCs/>
          <w:iCs/>
          <w:sz w:val="18"/>
          <w:szCs w:val="18"/>
        </w:rPr>
        <w:t>We aren’t prohibiting or expanding anything (below</w:t>
      </w:r>
      <w:proofErr w:type="gramStart"/>
      <w:r w:rsidRPr="00363129">
        <w:rPr>
          <w:rFonts w:ascii="Calibri" w:eastAsia="Times New Roman" w:hAnsi="Calibri" w:cs="Times New Roman"/>
          <w:bCs/>
          <w:iCs/>
          <w:sz w:val="18"/>
          <w:szCs w:val="18"/>
        </w:rPr>
        <w:t>);</w:t>
      </w:r>
      <w:proofErr w:type="gramEnd"/>
    </w:p>
    <w:p w14:paraId="49BB7EFD" w14:textId="77777777" w:rsidR="00363129" w:rsidRPr="00363129" w:rsidRDefault="00363129" w:rsidP="00363129">
      <w:pPr>
        <w:keepNext/>
        <w:keepLines/>
        <w:numPr>
          <w:ilvl w:val="0"/>
          <w:numId w:val="18"/>
        </w:numPr>
        <w:tabs>
          <w:tab w:val="num" w:pos="360"/>
        </w:tabs>
        <w:spacing w:before="40" w:after="0"/>
        <w:ind w:left="410" w:firstLine="0"/>
        <w:outlineLvl w:val="3"/>
        <w:rPr>
          <w:rFonts w:ascii="Calibri" w:eastAsia="Times New Roman" w:hAnsi="Calibri" w:cs="Times New Roman"/>
          <w:bCs/>
          <w:iCs/>
          <w:sz w:val="18"/>
          <w:szCs w:val="18"/>
          <w:u w:val="single"/>
        </w:rPr>
      </w:pPr>
      <w:r w:rsidRPr="00363129">
        <w:rPr>
          <w:rFonts w:ascii="Calibri" w:eastAsia="Times New Roman" w:hAnsi="Calibri" w:cs="Times New Roman"/>
          <w:bCs/>
          <w:iCs/>
          <w:sz w:val="18"/>
          <w:szCs w:val="18"/>
        </w:rPr>
        <w:t xml:space="preserve">But </w:t>
      </w:r>
      <w:r w:rsidRPr="00363129">
        <w:rPr>
          <w:rFonts w:ascii="Calibri" w:eastAsia="Times New Roman" w:hAnsi="Calibri" w:cs="Times New Roman"/>
          <w:bCs/>
          <w:i/>
          <w:sz w:val="18"/>
          <w:szCs w:val="18"/>
          <w:u w:val="single"/>
        </w:rPr>
        <w:t>if we were</w:t>
      </w:r>
      <w:r w:rsidRPr="00363129">
        <w:rPr>
          <w:rFonts w:ascii="Calibri" w:eastAsia="Times New Roman" w:hAnsi="Calibri" w:cs="Times New Roman"/>
          <w:bCs/>
          <w:iCs/>
          <w:sz w:val="18"/>
          <w:szCs w:val="18"/>
        </w:rPr>
        <w:t xml:space="preserve">, it’s NOT an expansion of the </w:t>
      </w:r>
      <w:r w:rsidRPr="00363129">
        <w:rPr>
          <w:rFonts w:ascii="Calibri" w:eastAsia="Times New Roman" w:hAnsi="Calibri" w:cs="Times New Roman"/>
          <w:bCs/>
          <w:iCs/>
          <w:sz w:val="18"/>
          <w:szCs w:val="18"/>
          <w:u w:val="single"/>
        </w:rPr>
        <w:t>LAW:</w:t>
      </w:r>
    </w:p>
    <w:p w14:paraId="39039BF5" w14:textId="77777777" w:rsidR="00363129" w:rsidRPr="00363129" w:rsidRDefault="00363129" w:rsidP="00363129">
      <w:pPr>
        <w:rPr>
          <w:rFonts w:ascii="Calibri" w:eastAsia="Calibri" w:hAnsi="Calibri" w:cs="Calibri"/>
        </w:rPr>
      </w:pPr>
    </w:p>
    <w:p w14:paraId="5A82DCFF"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P.O.G.O. ‘15</w:t>
      </w:r>
    </w:p>
    <w:p w14:paraId="6964F80E" w14:textId="77777777" w:rsidR="00363129" w:rsidRPr="00363129" w:rsidRDefault="00363129" w:rsidP="00363129">
      <w:pPr>
        <w:rPr>
          <w:rFonts w:ascii="Calibri" w:eastAsia="Calibri" w:hAnsi="Calibri" w:cs="Calibri"/>
        </w:rPr>
      </w:pPr>
      <w:r w:rsidRPr="00363129">
        <w:rPr>
          <w:rFonts w:ascii="Calibri" w:eastAsia="Calibri" w:hAnsi="Calibri" w:cs="Calibri"/>
        </w:rPr>
        <w:t>Project On Government Oversight</w:t>
      </w:r>
      <w:r w:rsidRPr="00363129">
        <w:rPr>
          <w:rFonts w:ascii="Calibri" w:eastAsia="Calibri" w:hAnsi="Calibri" w:cs="Calibri"/>
          <w:i/>
          <w:iCs/>
          <w:sz w:val="24"/>
          <w:szCs w:val="24"/>
        </w:rPr>
        <w:t xml:space="preserve"> - Internally quoting Chief Justice Roberts’ Majority Opinion in US Supreme Court’s 7-2 decision in Department of Homeland Security v. MacLean</w:t>
      </w:r>
      <w:r w:rsidRPr="00363129">
        <w:rPr>
          <w:rFonts w:ascii="Calibri" w:eastAsia="Calibri" w:hAnsi="Calibri" w:cs="Calibri"/>
        </w:rPr>
        <w:t xml:space="preserve"> (2015) </w:t>
      </w:r>
      <w:r w:rsidRPr="00363129">
        <w:rPr>
          <w:rFonts w:ascii="Calibri" w:eastAsia="Calibri" w:hAnsi="Calibri" w:cs="Calibri"/>
          <w:sz w:val="18"/>
          <w:szCs w:val="18"/>
        </w:rPr>
        <w:t xml:space="preserve">- which dealt largely with statutory interpretation. The Project </w:t>
      </w:r>
      <w:proofErr w:type="gramStart"/>
      <w:r w:rsidRPr="00363129">
        <w:rPr>
          <w:rFonts w:ascii="Calibri" w:eastAsia="Calibri" w:hAnsi="Calibri" w:cs="Calibri"/>
          <w:sz w:val="18"/>
          <w:szCs w:val="18"/>
        </w:rPr>
        <w:t>On</w:t>
      </w:r>
      <w:proofErr w:type="gramEnd"/>
      <w:r w:rsidRPr="00363129">
        <w:rPr>
          <w:rFonts w:ascii="Calibri" w:eastAsia="Calibri" w:hAnsi="Calibri" w:cs="Calibri"/>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618D0D9F" w14:textId="77777777" w:rsidR="00363129" w:rsidRPr="00363129" w:rsidRDefault="00363129" w:rsidP="00363129">
      <w:pPr>
        <w:rPr>
          <w:rFonts w:ascii="Calibri" w:eastAsia="Calibri" w:hAnsi="Calibri" w:cs="Calibri"/>
        </w:rPr>
      </w:pPr>
    </w:p>
    <w:p w14:paraId="7B50731C" w14:textId="77777777" w:rsidR="00363129" w:rsidRPr="00363129" w:rsidRDefault="00363129" w:rsidP="00363129">
      <w:pPr>
        <w:rPr>
          <w:rFonts w:ascii="Calibri" w:eastAsia="Calibri" w:hAnsi="Calibri" w:cs="Calibri"/>
          <w:sz w:val="16"/>
          <w:szCs w:val="36"/>
        </w:rPr>
      </w:pPr>
      <w:r w:rsidRPr="00363129">
        <w:rPr>
          <w:rFonts w:ascii="Calibri" w:eastAsia="Calibri" w:hAnsi="Calibri" w:cs="Calibri"/>
          <w:sz w:val="36"/>
          <w:szCs w:val="36"/>
          <w:u w:val="single"/>
        </w:rPr>
        <w:t>Agency Rules and Reg</w:t>
      </w:r>
      <w:r w:rsidRPr="00363129">
        <w:rPr>
          <w:rFonts w:ascii="Calibri" w:eastAsia="Calibri" w:hAnsi="Calibri" w:cs="Calibri"/>
          <w:sz w:val="16"/>
          <w:szCs w:val="36"/>
        </w:rPr>
        <w:t>ulation</w:t>
      </w:r>
      <w:r w:rsidRPr="00363129">
        <w:rPr>
          <w:rFonts w:ascii="Calibri" w:eastAsia="Calibri" w:hAnsi="Calibri" w:cs="Calibri"/>
          <w:sz w:val="36"/>
          <w:szCs w:val="36"/>
          <w:u w:val="single"/>
        </w:rPr>
        <w:t xml:space="preserve">s </w:t>
      </w:r>
      <w:r w:rsidRPr="00363129">
        <w:rPr>
          <w:rFonts w:ascii="Calibri" w:eastAsia="Calibri" w:hAnsi="Calibri" w:cs="Calibri"/>
          <w:b/>
          <w:iCs/>
          <w:sz w:val="36"/>
          <w:szCs w:val="36"/>
          <w:u w:val="single"/>
        </w:rPr>
        <w:t>Are Not Laws</w:t>
      </w:r>
    </w:p>
    <w:p w14:paraId="585CFE05"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In January, in one of the most riveting cases of the current session</w:t>
      </w:r>
      <w:r w:rsidRPr="00363129">
        <w:rPr>
          <w:rFonts w:ascii="Calibri" w:eastAsia="Calibri" w:hAnsi="Calibri" w:cs="Calibri"/>
          <w:sz w:val="16"/>
        </w:rPr>
        <w:t xml:space="preserve">, </w:t>
      </w:r>
      <w:r w:rsidRPr="00363129">
        <w:rPr>
          <w:rFonts w:ascii="Calibri" w:eastAsia="Calibri" w:hAnsi="Calibri" w:cs="Calibri"/>
          <w:u w:val="single"/>
        </w:rPr>
        <w:t>the Supreme Court</w:t>
      </w:r>
      <w:r w:rsidRPr="00363129">
        <w:rPr>
          <w:rFonts w:ascii="Calibri" w:eastAsia="Calibri" w:hAnsi="Calibri" w:cs="Calibri"/>
          <w:sz w:val="16"/>
        </w:rPr>
        <w:t xml:space="preserve"> </w:t>
      </w:r>
      <w:r w:rsidRPr="00363129">
        <w:rPr>
          <w:rFonts w:ascii="Calibri" w:eastAsia="Calibri" w:hAnsi="Calibri" w:cs="Calibri"/>
          <w:u w:val="single"/>
        </w:rPr>
        <w:t xml:space="preserve">ruled </w:t>
      </w:r>
      <w:r w:rsidRPr="00363129">
        <w:rPr>
          <w:rFonts w:ascii="Calibri" w:eastAsia="Calibri" w:hAnsi="Calibri" w:cs="Calibri"/>
          <w:b/>
          <w:iCs/>
          <w:u w:val="single"/>
        </w:rPr>
        <w:t>7-2</w:t>
      </w:r>
      <w:r w:rsidRPr="00363129">
        <w:rPr>
          <w:rFonts w:ascii="Calibri" w:eastAsia="Calibri" w:hAnsi="Calibri" w:cs="Calibri"/>
          <w:sz w:val="16"/>
        </w:rPr>
        <w:t xml:space="preserve"> </w:t>
      </w:r>
      <w:r w:rsidRPr="00363129">
        <w:rPr>
          <w:rFonts w:ascii="Calibri" w:eastAsia="Calibri" w:hAnsi="Calibri" w:cs="Calibri"/>
          <w:u w:val="single"/>
        </w:rPr>
        <w:t>in favor of</w:t>
      </w:r>
      <w:r w:rsidRPr="00363129">
        <w:rPr>
          <w:rFonts w:ascii="Calibri" w:eastAsia="Calibri" w:hAnsi="Calibri" w:cs="Calibri"/>
          <w:sz w:val="16"/>
        </w:rPr>
        <w:t xml:space="preserve"> Transportation Security Administration (</w:t>
      </w:r>
      <w:r w:rsidRPr="00363129">
        <w:rPr>
          <w:rFonts w:ascii="Calibri" w:eastAsia="Calibri" w:hAnsi="Calibri" w:cs="Calibri"/>
          <w:u w:val="single"/>
        </w:rPr>
        <w:t>TSA</w:t>
      </w:r>
      <w:r w:rsidRPr="00363129">
        <w:rPr>
          <w:rFonts w:ascii="Calibri" w:eastAsia="Calibri" w:hAnsi="Calibri" w:cs="Calibri"/>
          <w:sz w:val="16"/>
        </w:rPr>
        <w:t xml:space="preserve">) </w:t>
      </w:r>
      <w:r w:rsidRPr="00363129">
        <w:rPr>
          <w:rFonts w:ascii="Calibri" w:eastAsia="Calibri" w:hAnsi="Calibri" w:cs="Calibri"/>
          <w:u w:val="single"/>
        </w:rPr>
        <w:t xml:space="preserve">whistleblower </w:t>
      </w:r>
      <w:r w:rsidRPr="00363129">
        <w:rPr>
          <w:rFonts w:ascii="Calibri" w:eastAsia="Calibri" w:hAnsi="Calibri" w:cs="Calibri"/>
          <w:sz w:val="16"/>
        </w:rPr>
        <w:t xml:space="preserve">Robert </w:t>
      </w:r>
      <w:r w:rsidRPr="00363129">
        <w:rPr>
          <w:rFonts w:ascii="Calibri" w:eastAsia="Calibri" w:hAnsi="Calibri" w:cs="Calibri"/>
          <w:u w:val="single"/>
        </w:rPr>
        <w:t>MacLean, holding that</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 xml:space="preserve">agency </w:t>
      </w:r>
      <w:r w:rsidRPr="00363129">
        <w:rPr>
          <w:rFonts w:ascii="Calibri" w:eastAsia="Calibri" w:hAnsi="Calibri" w:cs="Calibri"/>
          <w:b/>
          <w:iCs/>
          <w:sz w:val="36"/>
          <w:szCs w:val="36"/>
          <w:u w:val="single"/>
        </w:rPr>
        <w:t xml:space="preserve">rules and </w:t>
      </w:r>
      <w:r w:rsidRPr="00363129">
        <w:rPr>
          <w:rFonts w:ascii="Calibri" w:eastAsia="Calibri" w:hAnsi="Calibri" w:cs="Calibri"/>
          <w:b/>
          <w:iCs/>
          <w:sz w:val="36"/>
          <w:szCs w:val="36"/>
          <w:highlight w:val="green"/>
          <w:u w:val="single"/>
        </w:rPr>
        <w:t>reg</w:t>
      </w:r>
      <w:r w:rsidRPr="00363129">
        <w:rPr>
          <w:rFonts w:ascii="Calibri" w:eastAsia="Calibri" w:hAnsi="Calibri" w:cs="Calibri"/>
          <w:sz w:val="16"/>
        </w:rPr>
        <w:t>ulation</w:t>
      </w:r>
      <w:r w:rsidRPr="00363129">
        <w:rPr>
          <w:rFonts w:ascii="Calibri" w:eastAsia="Calibri" w:hAnsi="Calibri" w:cs="Calibri"/>
          <w:b/>
          <w:iCs/>
          <w:sz w:val="36"/>
          <w:szCs w:val="36"/>
          <w:highlight w:val="green"/>
          <w:u w:val="single"/>
        </w:rPr>
        <w:t>s</w:t>
      </w:r>
      <w:r w:rsidRPr="00363129">
        <w:rPr>
          <w:rFonts w:ascii="Calibri" w:eastAsia="Calibri" w:hAnsi="Calibri" w:cs="Calibri"/>
          <w:u w:val="single"/>
        </w:rPr>
        <w:t xml:space="preserve"> </w:t>
      </w:r>
      <w:r w:rsidRPr="00363129">
        <w:rPr>
          <w:rFonts w:ascii="Calibri" w:eastAsia="Calibri" w:hAnsi="Calibri" w:cs="Calibri"/>
          <w:b/>
          <w:iCs/>
          <w:sz w:val="36"/>
          <w:szCs w:val="36"/>
          <w:highlight w:val="green"/>
          <w:u w:val="single"/>
        </w:rPr>
        <w:t>do not equate</w:t>
      </w:r>
      <w:r w:rsidRPr="00363129">
        <w:rPr>
          <w:rFonts w:ascii="Calibri" w:eastAsia="Calibri" w:hAnsi="Calibri" w:cs="Calibri"/>
          <w:highlight w:val="green"/>
          <w:u w:val="single"/>
        </w:rPr>
        <w:t xml:space="preserve"> to</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laws</w:t>
      </w:r>
      <w:r w:rsidRPr="00363129">
        <w:rPr>
          <w:rFonts w:ascii="Calibri" w:eastAsia="Calibri" w:hAnsi="Calibri" w:cs="Calibri"/>
          <w:sz w:val="16"/>
        </w:rPr>
        <w:t xml:space="preserve">. </w:t>
      </w:r>
      <w:r w:rsidRPr="00363129">
        <w:rPr>
          <w:rFonts w:ascii="Calibri" w:eastAsia="Calibri" w:hAnsi="Calibri" w:cs="Calibri"/>
          <w:b/>
          <w:iCs/>
          <w:u w:val="single"/>
        </w:rPr>
        <w:t>Chief Justice John Roberts wrote the majority opinion for the Court.</w:t>
      </w:r>
      <w:r w:rsidRPr="00363129">
        <w:rPr>
          <w:rFonts w:ascii="Calibri" w:eastAsia="Calibri" w:hAnsi="Calibri" w:cs="Calibri"/>
          <w:sz w:val="16"/>
        </w:rPr>
        <w:t xml:space="preserve"> And now that we’ve had time to celebrate the victory for MacLean, it’s time to turn our focus to what Department of Homeland Security v. MacLean may mean for whistleblowers in general.</w:t>
      </w:r>
    </w:p>
    <w:p w14:paraId="0289E19C"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Current federal whistleblower protection law—</w:t>
      </w:r>
      <w:r w:rsidRPr="00363129">
        <w:rPr>
          <w:rFonts w:ascii="Calibri" w:eastAsia="Calibri" w:hAnsi="Calibri" w:cs="Calibri"/>
          <w:u w:val="single"/>
        </w:rPr>
        <w:t>the</w:t>
      </w:r>
      <w:r w:rsidRPr="00363129">
        <w:rPr>
          <w:rFonts w:ascii="Calibri" w:eastAsia="Calibri" w:hAnsi="Calibri" w:cs="Calibri"/>
          <w:sz w:val="16"/>
        </w:rPr>
        <w:t xml:space="preserve"> </w:t>
      </w:r>
      <w:r w:rsidRPr="00363129">
        <w:rPr>
          <w:rFonts w:ascii="Calibri" w:eastAsia="Calibri" w:hAnsi="Calibri" w:cs="Calibri"/>
          <w:u w:val="single"/>
        </w:rPr>
        <w:t>Whistleblower Protection Act</w:t>
      </w:r>
      <w:r w:rsidRPr="00363129">
        <w:rPr>
          <w:rFonts w:ascii="Calibri" w:eastAsia="Calibri" w:hAnsi="Calibri" w:cs="Calibri"/>
          <w:sz w:val="16"/>
        </w:rPr>
        <w:t xml:space="preserve"> (</w:t>
      </w:r>
      <w:r w:rsidRPr="00363129">
        <w:rPr>
          <w:rFonts w:ascii="Calibri" w:eastAsia="Calibri" w:hAnsi="Calibri" w:cs="Calibri"/>
          <w:b/>
          <w:iCs/>
          <w:u w:val="single"/>
        </w:rPr>
        <w:t>WPA</w:t>
      </w:r>
      <w:r w:rsidRPr="00363129">
        <w:rPr>
          <w:rFonts w:ascii="Calibri" w:eastAsia="Calibri" w:hAnsi="Calibri" w:cs="Calibri"/>
          <w:sz w:val="16"/>
        </w:rPr>
        <w:t>)—</w:t>
      </w:r>
      <w:r w:rsidRPr="00363129">
        <w:rPr>
          <w:rFonts w:ascii="Calibri" w:eastAsia="Calibri" w:hAnsi="Calibri" w:cs="Calibri"/>
          <w:u w:val="single"/>
        </w:rPr>
        <w:t xml:space="preserve">protects </w:t>
      </w:r>
      <w:r w:rsidRPr="00363129">
        <w:rPr>
          <w:rFonts w:ascii="Calibri" w:eastAsia="Calibri" w:hAnsi="Calibri" w:cs="Calibri"/>
          <w:sz w:val="16"/>
        </w:rPr>
        <w:t xml:space="preserve">individuals </w:t>
      </w:r>
      <w:r w:rsidRPr="00363129">
        <w:rPr>
          <w:rFonts w:ascii="Calibri" w:eastAsia="Calibri" w:hAnsi="Calibri" w:cs="Calibri"/>
          <w:u w:val="single"/>
        </w:rPr>
        <w:t>against backlash</w:t>
      </w:r>
      <w:r w:rsidRPr="00363129">
        <w:rPr>
          <w:rFonts w:ascii="Calibri" w:eastAsia="Calibri" w:hAnsi="Calibri" w:cs="Calibri"/>
          <w:sz w:val="16"/>
        </w:rPr>
        <w:t xml:space="preserve"> </w:t>
      </w:r>
      <w:r w:rsidRPr="00363129">
        <w:rPr>
          <w:rFonts w:ascii="Calibri" w:eastAsia="Calibri" w:hAnsi="Calibri" w:cs="Calibri"/>
          <w:u w:val="single"/>
        </w:rPr>
        <w:t>from employers for disclosing information about</w:t>
      </w:r>
      <w:r w:rsidRPr="00363129">
        <w:rPr>
          <w:rFonts w:ascii="Calibri" w:eastAsia="Calibri" w:hAnsi="Calibri" w:cs="Calibri"/>
          <w:sz w:val="16"/>
        </w:rPr>
        <w:t xml:space="preserve"> “</w:t>
      </w:r>
      <w:r w:rsidRPr="00363129">
        <w:rPr>
          <w:rFonts w:ascii="Calibri" w:eastAsia="Calibri" w:hAnsi="Calibri" w:cs="Calibri"/>
          <w:u w:val="single"/>
        </w:rPr>
        <w:t xml:space="preserve">any violation of any </w:t>
      </w:r>
      <w:r w:rsidRPr="00363129">
        <w:rPr>
          <w:rFonts w:ascii="Calibri" w:eastAsia="Calibri" w:hAnsi="Calibri" w:cs="Calibri"/>
          <w:b/>
          <w:iCs/>
          <w:u w:val="single"/>
        </w:rPr>
        <w:t>law,</w:t>
      </w:r>
      <w:r w:rsidRPr="00363129">
        <w:rPr>
          <w:rFonts w:ascii="Calibri" w:eastAsia="Calibri" w:hAnsi="Calibri" w:cs="Calibri"/>
          <w:sz w:val="16"/>
        </w:rPr>
        <w:t xml:space="preserve"> </w:t>
      </w:r>
      <w:r w:rsidRPr="00363129">
        <w:rPr>
          <w:rFonts w:ascii="Calibri" w:eastAsia="Calibri" w:hAnsi="Calibri" w:cs="Calibri"/>
          <w:b/>
          <w:iCs/>
          <w:u w:val="single"/>
        </w:rPr>
        <w:t>rule</w:t>
      </w:r>
      <w:r w:rsidRPr="00363129">
        <w:rPr>
          <w:rFonts w:ascii="Calibri" w:eastAsia="Calibri" w:hAnsi="Calibri" w:cs="Calibri"/>
          <w:sz w:val="16"/>
        </w:rPr>
        <w:t xml:space="preserve"> </w:t>
      </w:r>
      <w:r w:rsidRPr="00363129">
        <w:rPr>
          <w:rFonts w:ascii="Calibri" w:eastAsia="Calibri" w:hAnsi="Calibri" w:cs="Calibri"/>
          <w:u w:val="single"/>
        </w:rPr>
        <w:t>or</w:t>
      </w:r>
      <w:r w:rsidRPr="00363129">
        <w:rPr>
          <w:rFonts w:ascii="Calibri" w:eastAsia="Calibri" w:hAnsi="Calibri" w:cs="Calibri"/>
          <w:sz w:val="16"/>
        </w:rPr>
        <w:t xml:space="preserve"> </w:t>
      </w:r>
      <w:r w:rsidRPr="00363129">
        <w:rPr>
          <w:rFonts w:ascii="Calibri" w:eastAsia="Calibri" w:hAnsi="Calibri" w:cs="Calibri"/>
          <w:u w:val="single"/>
        </w:rPr>
        <w:t>reg</w:t>
      </w:r>
      <w:r w:rsidRPr="00363129">
        <w:rPr>
          <w:rFonts w:ascii="Calibri" w:eastAsia="Calibri" w:hAnsi="Calibri" w:cs="Calibri"/>
          <w:sz w:val="16"/>
        </w:rPr>
        <w:t xml:space="preserve">ulation” or “a substantial and specific danger to public health or safety” by a federal agency. However, </w:t>
      </w:r>
      <w:r w:rsidRPr="00363129">
        <w:rPr>
          <w:rFonts w:ascii="Calibri" w:eastAsia="Calibri" w:hAnsi="Calibri" w:cs="Calibri"/>
          <w:u w:val="single"/>
        </w:rPr>
        <w:t>in the same statute</w:t>
      </w:r>
      <w:r w:rsidRPr="00363129">
        <w:rPr>
          <w:rFonts w:ascii="Calibri" w:eastAsia="Calibri" w:hAnsi="Calibri" w:cs="Calibri"/>
          <w:sz w:val="16"/>
        </w:rPr>
        <w:t xml:space="preserve"> </w:t>
      </w:r>
      <w:r w:rsidRPr="00363129">
        <w:rPr>
          <w:rFonts w:ascii="Calibri" w:eastAsia="Calibri" w:hAnsi="Calibri" w:cs="Calibri"/>
          <w:u w:val="single"/>
        </w:rPr>
        <w:t>there exists an exception for disclosures</w:t>
      </w:r>
      <w:r w:rsidRPr="00363129">
        <w:rPr>
          <w:rFonts w:ascii="Calibri" w:eastAsia="Calibri" w:hAnsi="Calibri" w:cs="Calibri"/>
          <w:sz w:val="16"/>
        </w:rPr>
        <w:t xml:space="preserve"> that are “</w:t>
      </w:r>
      <w:r w:rsidRPr="00363129">
        <w:rPr>
          <w:rFonts w:ascii="Calibri" w:eastAsia="Calibri" w:hAnsi="Calibri" w:cs="Calibri"/>
          <w:u w:val="single"/>
        </w:rPr>
        <w:t xml:space="preserve">specifically </w:t>
      </w:r>
      <w:r w:rsidRPr="00363129">
        <w:rPr>
          <w:rFonts w:ascii="Calibri" w:eastAsia="Calibri" w:hAnsi="Calibri" w:cs="Calibri"/>
          <w:b/>
          <w:iCs/>
          <w:sz w:val="36"/>
          <w:szCs w:val="36"/>
          <w:u w:val="single"/>
        </w:rPr>
        <w:t>prohibited</w:t>
      </w:r>
      <w:r w:rsidRPr="00363129">
        <w:rPr>
          <w:rFonts w:ascii="Calibri" w:eastAsia="Calibri" w:hAnsi="Calibri" w:cs="Calibri"/>
          <w:u w:val="single"/>
        </w:rPr>
        <w:t xml:space="preserve"> by</w:t>
      </w:r>
      <w:r w:rsidRPr="00363129">
        <w:rPr>
          <w:rFonts w:ascii="Calibri" w:eastAsia="Calibri" w:hAnsi="Calibri" w:cs="Calibri"/>
          <w:sz w:val="16"/>
        </w:rPr>
        <w:t xml:space="preserve"> </w:t>
      </w:r>
      <w:r w:rsidRPr="00363129">
        <w:rPr>
          <w:rFonts w:ascii="Calibri" w:eastAsia="Calibri" w:hAnsi="Calibri" w:cs="Calibri"/>
          <w:b/>
          <w:i/>
          <w:sz w:val="36"/>
          <w:szCs w:val="36"/>
          <w:u w:val="single"/>
        </w:rPr>
        <w:t>law</w:t>
      </w:r>
      <w:r w:rsidRPr="00363129">
        <w:rPr>
          <w:rFonts w:ascii="Calibri" w:eastAsia="Calibri" w:hAnsi="Calibri" w:cs="Calibri"/>
          <w:sz w:val="16"/>
        </w:rPr>
        <w:t>.”</w:t>
      </w:r>
    </w:p>
    <w:p w14:paraId="7EA0BE56" w14:textId="77777777" w:rsidR="00363129" w:rsidRPr="00363129" w:rsidRDefault="00363129" w:rsidP="00363129">
      <w:pPr>
        <w:rPr>
          <w:rFonts w:ascii="Calibri" w:eastAsia="Calibri" w:hAnsi="Calibri" w:cs="Calibri"/>
        </w:rPr>
      </w:pPr>
      <w:r w:rsidRPr="00363129">
        <w:rPr>
          <w:rFonts w:ascii="Calibri" w:eastAsia="Calibri" w:hAnsi="Calibri" w:cs="Calibri"/>
          <w:u w:val="single"/>
        </w:rPr>
        <w:t>The question the Court sought to answer</w:t>
      </w:r>
      <w:r w:rsidRPr="00363129">
        <w:rPr>
          <w:rFonts w:ascii="Calibri" w:eastAsia="Calibri" w:hAnsi="Calibri" w:cs="Calibri"/>
        </w:rPr>
        <w:t xml:space="preserve"> </w:t>
      </w:r>
      <w:r w:rsidRPr="00363129">
        <w:rPr>
          <w:rFonts w:ascii="Calibri" w:eastAsia="Calibri" w:hAnsi="Calibri" w:cs="Calibri"/>
          <w:u w:val="single"/>
        </w:rPr>
        <w:t>was whether</w:t>
      </w:r>
      <w:r w:rsidRPr="00363129">
        <w:rPr>
          <w:rFonts w:ascii="Calibri" w:eastAsia="Calibri" w:hAnsi="Calibri" w:cs="Calibri"/>
        </w:rPr>
        <w:t xml:space="preserve"> </w:t>
      </w:r>
      <w:r w:rsidRPr="00363129">
        <w:rPr>
          <w:rFonts w:ascii="Calibri" w:eastAsia="Calibri" w:hAnsi="Calibri" w:cs="Calibri"/>
          <w:u w:val="single"/>
        </w:rPr>
        <w:t>MacLean’s disclosures were</w:t>
      </w:r>
      <w:r w:rsidRPr="00363129">
        <w:rPr>
          <w:rFonts w:ascii="Calibri" w:eastAsia="Calibri" w:hAnsi="Calibri" w:cs="Calibri"/>
        </w:rPr>
        <w:t xml:space="preserve"> “</w:t>
      </w:r>
      <w:r w:rsidRPr="00363129">
        <w:rPr>
          <w:rFonts w:ascii="Calibri" w:eastAsia="Calibri" w:hAnsi="Calibri" w:cs="Calibri"/>
          <w:u w:val="single"/>
        </w:rPr>
        <w:t xml:space="preserve">specifically </w:t>
      </w:r>
      <w:r w:rsidRPr="00363129">
        <w:rPr>
          <w:rFonts w:ascii="Calibri" w:eastAsia="Calibri" w:hAnsi="Calibri" w:cs="Calibri"/>
          <w:b/>
          <w:iCs/>
          <w:sz w:val="36"/>
          <w:szCs w:val="36"/>
          <w:u w:val="single"/>
        </w:rPr>
        <w:t>prohibited</w:t>
      </w:r>
      <w:r w:rsidRPr="00363129">
        <w:rPr>
          <w:rFonts w:ascii="Calibri" w:eastAsia="Calibri" w:hAnsi="Calibri" w:cs="Calibri"/>
        </w:rPr>
        <w:t xml:space="preserve"> </w:t>
      </w:r>
      <w:r w:rsidRPr="00363129">
        <w:rPr>
          <w:rFonts w:ascii="Calibri" w:eastAsia="Calibri" w:hAnsi="Calibri" w:cs="Calibri"/>
          <w:u w:val="single"/>
        </w:rPr>
        <w:t>by</w:t>
      </w:r>
      <w:r w:rsidRPr="00363129">
        <w:rPr>
          <w:rFonts w:ascii="Calibri" w:eastAsia="Calibri" w:hAnsi="Calibri" w:cs="Calibri"/>
        </w:rPr>
        <w:t xml:space="preserve"> </w:t>
      </w:r>
      <w:r w:rsidRPr="00363129">
        <w:rPr>
          <w:rFonts w:ascii="Calibri" w:eastAsia="Calibri" w:hAnsi="Calibri" w:cs="Calibri"/>
          <w:b/>
          <w:i/>
          <w:sz w:val="36"/>
          <w:szCs w:val="36"/>
          <w:u w:val="single"/>
        </w:rPr>
        <w:t>law</w:t>
      </w:r>
      <w:r w:rsidRPr="00363129">
        <w:rPr>
          <w:rFonts w:ascii="Calibri" w:eastAsia="Calibri" w:hAnsi="Calibri" w:cs="Calibri"/>
        </w:rPr>
        <w:t>.”</w:t>
      </w:r>
    </w:p>
    <w:p w14:paraId="77B2F0F0"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Homeland Security Act</w:t>
      </w:r>
      <w:r w:rsidRPr="00363129">
        <w:rPr>
          <w:rFonts w:ascii="Calibri" w:eastAsia="Calibri" w:hAnsi="Calibri" w:cs="Calibri"/>
          <w:sz w:val="16"/>
        </w:rPr>
        <w:t xml:space="preserve"> </w:t>
      </w:r>
      <w:r w:rsidRPr="00363129">
        <w:rPr>
          <w:rFonts w:ascii="Calibri" w:eastAsia="Calibri" w:hAnsi="Calibri" w:cs="Calibri"/>
          <w:u w:val="single"/>
        </w:rPr>
        <w:t>of 2002</w:t>
      </w:r>
      <w:r w:rsidRPr="00363129">
        <w:rPr>
          <w:rFonts w:ascii="Calibri" w:eastAsia="Calibri" w:hAnsi="Calibri" w:cs="Calibri"/>
          <w:sz w:val="16"/>
        </w:rPr>
        <w:t xml:space="preserve"> </w:t>
      </w:r>
      <w:r w:rsidRPr="00363129">
        <w:rPr>
          <w:rFonts w:ascii="Calibri" w:eastAsia="Calibri" w:hAnsi="Calibri" w:cs="Calibri"/>
          <w:u w:val="single"/>
        </w:rPr>
        <w:t xml:space="preserve">states </w:t>
      </w:r>
      <w:r w:rsidRPr="00363129">
        <w:rPr>
          <w:rFonts w:ascii="Calibri" w:eastAsia="Calibri" w:hAnsi="Calibri" w:cs="Calibri"/>
          <w:sz w:val="16"/>
        </w:rPr>
        <w:t xml:space="preserve">that </w:t>
      </w:r>
      <w:r w:rsidRPr="00363129">
        <w:rPr>
          <w:rFonts w:ascii="Calibri" w:eastAsia="Calibri" w:hAnsi="Calibri" w:cs="Calibri"/>
          <w:u w:val="single"/>
        </w:rPr>
        <w:t>the</w:t>
      </w:r>
      <w:r w:rsidRPr="00363129">
        <w:rPr>
          <w:rFonts w:ascii="Calibri" w:eastAsia="Calibri" w:hAnsi="Calibri" w:cs="Calibri"/>
          <w:sz w:val="16"/>
        </w:rPr>
        <w:t xml:space="preserve"> </w:t>
      </w:r>
      <w:r w:rsidRPr="00363129">
        <w:rPr>
          <w:rFonts w:ascii="Calibri" w:eastAsia="Calibri" w:hAnsi="Calibri" w:cs="Calibri"/>
          <w:b/>
          <w:iCs/>
          <w:u w:val="single"/>
        </w:rPr>
        <w:t xml:space="preserve">TSA’s </w:t>
      </w:r>
      <w:r w:rsidRPr="00363129">
        <w:rPr>
          <w:rFonts w:ascii="Calibri" w:eastAsia="Calibri" w:hAnsi="Calibri" w:cs="Calibri"/>
          <w:sz w:val="16"/>
        </w:rPr>
        <w:t>“</w:t>
      </w:r>
      <w:r w:rsidRPr="00363129">
        <w:rPr>
          <w:rFonts w:ascii="Calibri" w:eastAsia="Calibri" w:hAnsi="Calibri" w:cs="Calibri"/>
          <w:u w:val="single"/>
        </w:rPr>
        <w:t>Under Secretary</w:t>
      </w:r>
      <w:r w:rsidRPr="00363129">
        <w:rPr>
          <w:rFonts w:ascii="Calibri" w:eastAsia="Calibri" w:hAnsi="Calibri" w:cs="Calibri"/>
          <w:sz w:val="16"/>
        </w:rPr>
        <w:t xml:space="preserve"> </w:t>
      </w:r>
      <w:r w:rsidRPr="00363129">
        <w:rPr>
          <w:rFonts w:ascii="Calibri" w:eastAsia="Calibri" w:hAnsi="Calibri" w:cs="Calibri"/>
          <w:u w:val="single"/>
        </w:rPr>
        <w:t xml:space="preserve">shall prescribe </w:t>
      </w:r>
      <w:r w:rsidRPr="00363129">
        <w:rPr>
          <w:rFonts w:ascii="Calibri" w:eastAsia="Calibri" w:hAnsi="Calibri" w:cs="Calibri"/>
          <w:b/>
          <w:iCs/>
          <w:sz w:val="36"/>
          <w:szCs w:val="36"/>
          <w:u w:val="single"/>
        </w:rPr>
        <w:t>reg</w:t>
      </w:r>
      <w:r w:rsidRPr="00363129">
        <w:rPr>
          <w:rFonts w:ascii="Calibri" w:eastAsia="Calibri" w:hAnsi="Calibri" w:cs="Calibri"/>
          <w:u w:val="single"/>
        </w:rPr>
        <w:t>ulation</w:t>
      </w:r>
      <w:r w:rsidRPr="00363129">
        <w:rPr>
          <w:rFonts w:ascii="Calibri" w:eastAsia="Calibri" w:hAnsi="Calibri" w:cs="Calibri"/>
          <w:b/>
          <w:iCs/>
          <w:sz w:val="36"/>
          <w:szCs w:val="36"/>
          <w:u w:val="single"/>
        </w:rPr>
        <w:t>s</w:t>
      </w:r>
      <w:r w:rsidRPr="00363129">
        <w:rPr>
          <w:rFonts w:ascii="Calibri" w:eastAsia="Calibri" w:hAnsi="Calibri" w:cs="Calibri"/>
          <w:u w:val="single"/>
        </w:rPr>
        <w:t xml:space="preserve"> prohibiting</w:t>
      </w:r>
      <w:r w:rsidRPr="00363129">
        <w:rPr>
          <w:rFonts w:ascii="Calibri" w:eastAsia="Calibri" w:hAnsi="Calibri" w:cs="Calibri"/>
          <w:sz w:val="16"/>
        </w:rPr>
        <w:t xml:space="preserve"> the </w:t>
      </w:r>
      <w:r w:rsidRPr="00363129">
        <w:rPr>
          <w:rFonts w:ascii="Calibri" w:eastAsia="Calibri" w:hAnsi="Calibri" w:cs="Calibri"/>
          <w:u w:val="single"/>
        </w:rPr>
        <w:t>disclosure of info</w:t>
      </w:r>
      <w:r w:rsidRPr="00363129">
        <w:rPr>
          <w:rFonts w:ascii="Calibri" w:eastAsia="Calibri" w:hAnsi="Calibri" w:cs="Calibri"/>
          <w:sz w:val="16"/>
        </w:rPr>
        <w:t>rmation obtained or developed in carrying out security”</w:t>
      </w:r>
      <w:r w:rsidRPr="00363129">
        <w:rPr>
          <w:rFonts w:ascii="Calibri" w:eastAsia="Calibri" w:hAnsi="Calibri" w:cs="Calibri"/>
          <w:u w:val="single"/>
        </w:rPr>
        <w:t xml:space="preserve"> if they decide</w:t>
      </w:r>
      <w:r w:rsidRPr="00363129">
        <w:rPr>
          <w:rFonts w:ascii="Calibri" w:eastAsia="Calibri" w:hAnsi="Calibri" w:cs="Calibri"/>
          <w:sz w:val="16"/>
        </w:rPr>
        <w:t xml:space="preserve"> that the </w:t>
      </w:r>
      <w:r w:rsidRPr="00363129">
        <w:rPr>
          <w:rFonts w:ascii="Calibri" w:eastAsia="Calibri" w:hAnsi="Calibri" w:cs="Calibri"/>
          <w:u w:val="single"/>
        </w:rPr>
        <w:t>disclosure of that info</w:t>
      </w:r>
      <w:r w:rsidRPr="00363129">
        <w:rPr>
          <w:rFonts w:ascii="Calibri" w:eastAsia="Calibri" w:hAnsi="Calibri" w:cs="Calibri"/>
          <w:sz w:val="16"/>
        </w:rPr>
        <w:t xml:space="preserve">rmation </w:t>
      </w:r>
      <w:r w:rsidRPr="00363129">
        <w:rPr>
          <w:rFonts w:ascii="Calibri" w:eastAsia="Calibri" w:hAnsi="Calibri" w:cs="Calibri"/>
          <w:u w:val="single"/>
        </w:rPr>
        <w:t>would “be detrimental to the security of transportation.</w:t>
      </w:r>
      <w:r w:rsidRPr="00363129">
        <w:rPr>
          <w:rFonts w:ascii="Calibri" w:eastAsia="Calibri" w:hAnsi="Calibri" w:cs="Calibri"/>
          <w:sz w:val="16"/>
        </w:rPr>
        <w:t xml:space="preserve">” </w:t>
      </w:r>
      <w:r w:rsidRPr="00363129">
        <w:rPr>
          <w:rFonts w:ascii="Calibri" w:eastAsia="Calibri" w:hAnsi="Calibri" w:cs="Calibri"/>
          <w:u w:val="single"/>
        </w:rPr>
        <w:t xml:space="preserve">The resultant </w:t>
      </w:r>
      <w:r w:rsidRPr="00363129">
        <w:rPr>
          <w:rFonts w:ascii="Calibri" w:eastAsia="Calibri" w:hAnsi="Calibri" w:cs="Calibri"/>
          <w:b/>
          <w:iCs/>
          <w:sz w:val="36"/>
          <w:szCs w:val="36"/>
          <w:u w:val="single"/>
        </w:rPr>
        <w:t>reg</w:t>
      </w:r>
      <w:r w:rsidRPr="00363129">
        <w:rPr>
          <w:rFonts w:ascii="Calibri" w:eastAsia="Calibri" w:hAnsi="Calibri" w:cs="Calibri"/>
          <w:u w:val="single"/>
        </w:rPr>
        <w:t>ulation</w:t>
      </w:r>
      <w:r w:rsidRPr="00363129">
        <w:rPr>
          <w:rFonts w:ascii="Calibri" w:eastAsia="Calibri" w:hAnsi="Calibri" w:cs="Calibri"/>
          <w:b/>
          <w:iCs/>
          <w:sz w:val="36"/>
          <w:szCs w:val="36"/>
          <w:u w:val="single"/>
        </w:rPr>
        <w:t>s</w:t>
      </w:r>
      <w:r w:rsidRPr="00363129">
        <w:rPr>
          <w:rFonts w:ascii="Calibri" w:eastAsia="Calibri" w:hAnsi="Calibri" w:cs="Calibri"/>
          <w:b/>
          <w:iCs/>
          <w:u w:val="single"/>
        </w:rPr>
        <w:t xml:space="preserve"> </w:t>
      </w:r>
      <w:r w:rsidRPr="00363129">
        <w:rPr>
          <w:rFonts w:ascii="Calibri" w:eastAsia="Calibri" w:hAnsi="Calibri" w:cs="Calibri"/>
          <w:u w:val="single"/>
        </w:rPr>
        <w:t xml:space="preserve">thus </w:t>
      </w:r>
      <w:r w:rsidRPr="00363129">
        <w:rPr>
          <w:rFonts w:ascii="Calibri" w:eastAsia="Calibri" w:hAnsi="Calibri" w:cs="Calibri"/>
          <w:b/>
          <w:iCs/>
          <w:u w:val="single"/>
        </w:rPr>
        <w:t xml:space="preserve">prohibit </w:t>
      </w:r>
      <w:r w:rsidRPr="00363129">
        <w:rPr>
          <w:rFonts w:ascii="Calibri" w:eastAsia="Calibri" w:hAnsi="Calibri" w:cs="Calibri"/>
          <w:sz w:val="16"/>
        </w:rPr>
        <w:t xml:space="preserve">the </w:t>
      </w:r>
      <w:r w:rsidRPr="00363129">
        <w:rPr>
          <w:rFonts w:ascii="Calibri" w:eastAsia="Calibri" w:hAnsi="Calibri" w:cs="Calibri"/>
          <w:u w:val="single"/>
        </w:rPr>
        <w:t>disclosure of “sensitive security information” (</w:t>
      </w:r>
      <w:r w:rsidRPr="00363129">
        <w:rPr>
          <w:rFonts w:ascii="Calibri" w:eastAsia="Calibri" w:hAnsi="Calibri" w:cs="Calibri"/>
          <w:b/>
          <w:iCs/>
          <w:u w:val="single"/>
        </w:rPr>
        <w:t>SSI</w:t>
      </w:r>
      <w:r w:rsidRPr="00363129">
        <w:rPr>
          <w:rFonts w:ascii="Calibri" w:eastAsia="Calibri" w:hAnsi="Calibri" w:cs="Calibri"/>
          <w:u w:val="single"/>
        </w:rPr>
        <w:t xml:space="preserve">) </w:t>
      </w:r>
      <w:r w:rsidRPr="00363129">
        <w:rPr>
          <w:rFonts w:ascii="Calibri" w:eastAsia="Calibri" w:hAnsi="Calibri" w:cs="Calibri"/>
          <w:sz w:val="16"/>
        </w:rPr>
        <w:t>without the proper authorization. Among the various types of information that could be designated SSI is “information concerning specific numbers of Federal Air Marshals, deployments or missions, and the methods involved in such operations.”</w:t>
      </w:r>
    </w:p>
    <w:p w14:paraId="26D21628"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government argued</w:t>
      </w:r>
      <w:r w:rsidRPr="00363129">
        <w:rPr>
          <w:rFonts w:ascii="Calibri" w:eastAsia="Calibri" w:hAnsi="Calibri" w:cs="Calibri"/>
          <w:sz w:val="16"/>
        </w:rPr>
        <w:t xml:space="preserve"> that </w:t>
      </w:r>
      <w:r w:rsidRPr="00363129">
        <w:rPr>
          <w:rFonts w:ascii="Calibri" w:eastAsia="Calibri" w:hAnsi="Calibri" w:cs="Calibri"/>
          <w:b/>
          <w:iCs/>
          <w:u w:val="single"/>
        </w:rPr>
        <w:t>MacLean’s</w:t>
      </w:r>
      <w:r w:rsidRPr="00363129">
        <w:rPr>
          <w:rFonts w:ascii="Calibri" w:eastAsia="Calibri" w:hAnsi="Calibri" w:cs="Calibri"/>
          <w:u w:val="single"/>
        </w:rPr>
        <w:t xml:space="preserve"> disclosures were</w:t>
      </w:r>
      <w:r w:rsidRPr="00363129">
        <w:rPr>
          <w:rFonts w:ascii="Calibri" w:eastAsia="Calibri" w:hAnsi="Calibri" w:cs="Calibri"/>
          <w:sz w:val="16"/>
        </w:rPr>
        <w:t xml:space="preserve"> </w:t>
      </w:r>
      <w:r w:rsidRPr="00363129">
        <w:rPr>
          <w:rFonts w:ascii="Calibri" w:eastAsia="Calibri" w:hAnsi="Calibri" w:cs="Calibri"/>
          <w:sz w:val="16"/>
          <w:szCs w:val="16"/>
        </w:rPr>
        <w:t xml:space="preserve">“specifically </w:t>
      </w:r>
      <w:r w:rsidRPr="00363129">
        <w:rPr>
          <w:rFonts w:ascii="Calibri" w:eastAsia="Calibri" w:hAnsi="Calibri" w:cs="Calibri"/>
          <w:u w:val="single"/>
        </w:rPr>
        <w:t>prohibited by law</w:t>
      </w:r>
      <w:r w:rsidRPr="00363129">
        <w:rPr>
          <w:rFonts w:ascii="Calibri" w:eastAsia="Calibri" w:hAnsi="Calibri" w:cs="Calibri"/>
          <w:sz w:val="16"/>
        </w:rPr>
        <w:t xml:space="preserve">” </w:t>
      </w:r>
      <w:r w:rsidRPr="00363129">
        <w:rPr>
          <w:rFonts w:ascii="Calibri" w:eastAsia="Calibri" w:hAnsi="Calibri" w:cs="Calibri"/>
          <w:u w:val="single"/>
        </w:rPr>
        <w:t xml:space="preserve">and that the WPA did not offer protection </w:t>
      </w:r>
      <w:r w:rsidRPr="00363129">
        <w:rPr>
          <w:rFonts w:ascii="Calibri" w:eastAsia="Calibri" w:hAnsi="Calibri" w:cs="Calibri"/>
          <w:b/>
          <w:iCs/>
          <w:u w:val="single"/>
        </w:rPr>
        <w:t>for two reasons: 1)</w:t>
      </w:r>
      <w:r w:rsidRPr="00363129">
        <w:rPr>
          <w:rFonts w:ascii="Calibri" w:eastAsia="Calibri" w:hAnsi="Calibri" w:cs="Calibri"/>
          <w:sz w:val="16"/>
        </w:rPr>
        <w:t xml:space="preserve"> </w:t>
      </w:r>
      <w:r w:rsidRPr="00363129">
        <w:rPr>
          <w:rFonts w:ascii="Calibri" w:eastAsia="Calibri" w:hAnsi="Calibri" w:cs="Calibri"/>
          <w:u w:val="single"/>
        </w:rPr>
        <w:t>the disclosure was prohibited by</w:t>
      </w:r>
      <w:r w:rsidRPr="00363129">
        <w:rPr>
          <w:rFonts w:ascii="Calibri" w:eastAsia="Calibri" w:hAnsi="Calibri" w:cs="Calibri"/>
          <w:sz w:val="16"/>
        </w:rPr>
        <w:t xml:space="preserve"> specific TSA </w:t>
      </w:r>
      <w:r w:rsidRPr="00363129">
        <w:rPr>
          <w:rFonts w:ascii="Calibri" w:eastAsia="Calibri" w:hAnsi="Calibri" w:cs="Calibri"/>
          <w:b/>
          <w:iCs/>
          <w:u w:val="single"/>
        </w:rPr>
        <w:t>regulations</w:t>
      </w:r>
      <w:r w:rsidRPr="00363129">
        <w:rPr>
          <w:rFonts w:ascii="Calibri" w:eastAsia="Calibri" w:hAnsi="Calibri" w:cs="Calibri"/>
          <w:sz w:val="16"/>
        </w:rPr>
        <w:t xml:space="preserve"> on SSI; </w:t>
      </w:r>
      <w:r w:rsidRPr="00363129">
        <w:rPr>
          <w:rFonts w:ascii="Calibri" w:eastAsia="Calibri" w:hAnsi="Calibri" w:cs="Calibri"/>
          <w:b/>
          <w:iCs/>
          <w:u w:val="single"/>
        </w:rPr>
        <w:t>and</w:t>
      </w:r>
      <w:r w:rsidRPr="00363129">
        <w:rPr>
          <w:rFonts w:ascii="Calibri" w:eastAsia="Calibri" w:hAnsi="Calibri" w:cs="Calibri"/>
          <w:sz w:val="16"/>
        </w:rPr>
        <w:t xml:space="preserve"> </w:t>
      </w:r>
      <w:r w:rsidRPr="00363129">
        <w:rPr>
          <w:rFonts w:ascii="Calibri" w:eastAsia="Calibri" w:hAnsi="Calibri" w:cs="Calibri"/>
          <w:b/>
          <w:iCs/>
          <w:u w:val="single"/>
        </w:rPr>
        <w:t>2)</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b/>
          <w:iCs/>
          <w:u w:val="single"/>
        </w:rPr>
        <w:t>H</w:t>
      </w:r>
      <w:r w:rsidRPr="00363129">
        <w:rPr>
          <w:rFonts w:ascii="Calibri" w:eastAsia="Calibri" w:hAnsi="Calibri" w:cs="Calibri"/>
          <w:sz w:val="16"/>
        </w:rPr>
        <w:t xml:space="preserve">omeland </w:t>
      </w:r>
      <w:r w:rsidRPr="00363129">
        <w:rPr>
          <w:rFonts w:ascii="Calibri" w:eastAsia="Calibri" w:hAnsi="Calibri" w:cs="Calibri"/>
          <w:b/>
          <w:iCs/>
          <w:u w:val="single"/>
        </w:rPr>
        <w:t>S</w:t>
      </w:r>
      <w:r w:rsidRPr="00363129">
        <w:rPr>
          <w:rFonts w:ascii="Calibri" w:eastAsia="Calibri" w:hAnsi="Calibri" w:cs="Calibri"/>
          <w:sz w:val="16"/>
        </w:rPr>
        <w:t xml:space="preserve">ecurity </w:t>
      </w:r>
      <w:r w:rsidRPr="00363129">
        <w:rPr>
          <w:rFonts w:ascii="Calibri" w:eastAsia="Calibri" w:hAnsi="Calibri" w:cs="Calibri"/>
          <w:b/>
          <w:iCs/>
          <w:u w:val="single"/>
        </w:rPr>
        <w:t>A</w:t>
      </w:r>
      <w:r w:rsidRPr="00363129">
        <w:rPr>
          <w:rFonts w:ascii="Calibri" w:eastAsia="Calibri" w:hAnsi="Calibri" w:cs="Calibri"/>
          <w:sz w:val="16"/>
        </w:rPr>
        <w:t xml:space="preserve">ct </w:t>
      </w:r>
      <w:r w:rsidRPr="00363129">
        <w:rPr>
          <w:rFonts w:ascii="Calibri" w:eastAsia="Calibri" w:hAnsi="Calibri" w:cs="Calibri"/>
          <w:u w:val="single"/>
        </w:rPr>
        <w:t>authorizes</w:t>
      </w:r>
      <w:r w:rsidRPr="00363129">
        <w:rPr>
          <w:rFonts w:ascii="Calibri" w:eastAsia="Calibri" w:hAnsi="Calibri" w:cs="Calibri"/>
          <w:sz w:val="16"/>
        </w:rPr>
        <w:t xml:space="preserve"> the </w:t>
      </w:r>
      <w:r w:rsidRPr="00363129">
        <w:rPr>
          <w:rFonts w:ascii="Calibri" w:eastAsia="Calibri" w:hAnsi="Calibri" w:cs="Calibri"/>
          <w:u w:val="single"/>
        </w:rPr>
        <w:t>TSA to promulgate</w:t>
      </w:r>
      <w:r w:rsidRPr="00363129">
        <w:rPr>
          <w:rFonts w:ascii="Calibri" w:eastAsia="Calibri" w:hAnsi="Calibri" w:cs="Calibri"/>
          <w:sz w:val="16"/>
        </w:rPr>
        <w:t xml:space="preserve"> the </w:t>
      </w:r>
      <w:r w:rsidRPr="00363129">
        <w:rPr>
          <w:rFonts w:ascii="Calibri" w:eastAsia="Calibri" w:hAnsi="Calibri" w:cs="Calibri"/>
          <w:b/>
          <w:iCs/>
          <w:u w:val="single"/>
        </w:rPr>
        <w:t>regulations</w:t>
      </w:r>
      <w:r w:rsidRPr="00363129">
        <w:rPr>
          <w:rFonts w:ascii="Calibri" w:eastAsia="Calibri" w:hAnsi="Calibri" w:cs="Calibri"/>
          <w:sz w:val="16"/>
        </w:rPr>
        <w:t>.</w:t>
      </w:r>
    </w:p>
    <w:p w14:paraId="64A8D6D1"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Court</w:t>
      </w:r>
      <w:r w:rsidRPr="00363129">
        <w:rPr>
          <w:rFonts w:ascii="Calibri" w:eastAsia="Calibri" w:hAnsi="Calibri" w:cs="Calibri"/>
          <w:sz w:val="16"/>
        </w:rPr>
        <w:t xml:space="preserve"> addressed and subsequently </w:t>
      </w:r>
      <w:r w:rsidRPr="00363129">
        <w:rPr>
          <w:rFonts w:ascii="Calibri" w:eastAsia="Calibri" w:hAnsi="Calibri" w:cs="Calibri"/>
          <w:b/>
          <w:iCs/>
          <w:u w:val="single"/>
        </w:rPr>
        <w:t>rejected both arguments</w:t>
      </w:r>
      <w:r w:rsidRPr="00363129">
        <w:rPr>
          <w:rFonts w:ascii="Calibri" w:eastAsia="Calibri" w:hAnsi="Calibri" w:cs="Calibri"/>
          <w:sz w:val="16"/>
        </w:rPr>
        <w:t>, affirming the judgment in favor of MacLean by the U.S. Court of Appeals for the Federal Circuit.</w:t>
      </w:r>
    </w:p>
    <w:p w14:paraId="3C460B68"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The Court </w:t>
      </w:r>
      <w:r w:rsidRPr="00363129">
        <w:rPr>
          <w:rFonts w:ascii="Calibri" w:eastAsia="Calibri" w:hAnsi="Calibri" w:cs="Calibri"/>
          <w:b/>
          <w:iCs/>
          <w:highlight w:val="green"/>
          <w:u w:val="single"/>
        </w:rPr>
        <w:t xml:space="preserve">rejected </w:t>
      </w:r>
      <w:r w:rsidRPr="00363129">
        <w:rPr>
          <w:rFonts w:ascii="Calibri" w:eastAsia="Calibri" w:hAnsi="Calibri" w:cs="Calibri"/>
          <w:b/>
          <w:iCs/>
          <w:u w:val="single"/>
        </w:rPr>
        <w:t>the</w:t>
      </w:r>
      <w:r w:rsidRPr="00363129">
        <w:rPr>
          <w:rFonts w:ascii="Calibri" w:eastAsia="Calibri" w:hAnsi="Calibri" w:cs="Calibri"/>
          <w:sz w:val="16"/>
        </w:rPr>
        <w:t xml:space="preserve"> government’s </w:t>
      </w:r>
      <w:r w:rsidRPr="00363129">
        <w:rPr>
          <w:rFonts w:ascii="Calibri" w:eastAsia="Calibri" w:hAnsi="Calibri" w:cs="Calibri"/>
          <w:b/>
          <w:iCs/>
          <w:u w:val="single"/>
        </w:rPr>
        <w:t>argument</w:t>
      </w:r>
      <w:r w:rsidRPr="00363129">
        <w:rPr>
          <w:rFonts w:ascii="Calibri" w:eastAsia="Calibri" w:hAnsi="Calibri" w:cs="Calibri"/>
          <w:sz w:val="16"/>
        </w:rPr>
        <w:t xml:space="preserve"> </w:t>
      </w:r>
      <w:r w:rsidRPr="00363129">
        <w:rPr>
          <w:rFonts w:ascii="Calibri" w:eastAsia="Calibri" w:hAnsi="Calibri" w:cs="Calibri"/>
          <w:u w:val="single"/>
        </w:rPr>
        <w:t>that</w:t>
      </w:r>
      <w:r w:rsidRPr="00363129">
        <w:rPr>
          <w:rFonts w:ascii="Calibri" w:eastAsia="Calibri" w:hAnsi="Calibri" w:cs="Calibri"/>
          <w:sz w:val="16"/>
        </w:rPr>
        <w:t xml:space="preserve"> </w:t>
      </w:r>
      <w:r w:rsidRPr="00363129">
        <w:rPr>
          <w:rFonts w:ascii="Calibri" w:eastAsia="Calibri" w:hAnsi="Calibri" w:cs="Calibri"/>
          <w:u w:val="single"/>
        </w:rPr>
        <w:t xml:space="preserve">a </w:t>
      </w:r>
      <w:r w:rsidRPr="00363129">
        <w:rPr>
          <w:rFonts w:ascii="Calibri" w:eastAsia="Calibri" w:hAnsi="Calibri" w:cs="Calibri"/>
          <w:highlight w:val="green"/>
          <w:u w:val="single"/>
        </w:rPr>
        <w:t>disclosure</w:t>
      </w:r>
      <w:r w:rsidRPr="00363129">
        <w:rPr>
          <w:rFonts w:ascii="Calibri" w:eastAsia="Calibri" w:hAnsi="Calibri" w:cs="Calibri"/>
          <w:sz w:val="16"/>
        </w:rPr>
        <w:t xml:space="preserve"> that is </w:t>
      </w:r>
      <w:r w:rsidRPr="00363129">
        <w:rPr>
          <w:rFonts w:ascii="Calibri" w:eastAsia="Calibri" w:hAnsi="Calibri" w:cs="Calibri"/>
          <w:highlight w:val="green"/>
          <w:u w:val="single"/>
        </w:rPr>
        <w:t xml:space="preserve">prohibited </w:t>
      </w:r>
      <w:r w:rsidRPr="00363129">
        <w:rPr>
          <w:rFonts w:ascii="Calibri" w:eastAsia="Calibri" w:hAnsi="Calibri" w:cs="Calibri"/>
          <w:b/>
          <w:iCs/>
          <w:sz w:val="36"/>
          <w:szCs w:val="36"/>
          <w:highlight w:val="green"/>
          <w:u w:val="single"/>
        </w:rPr>
        <w:t>by reg</w:t>
      </w:r>
      <w:r w:rsidRPr="00363129">
        <w:rPr>
          <w:rFonts w:ascii="Calibri" w:eastAsia="Calibri" w:hAnsi="Calibri" w:cs="Calibri"/>
          <w:b/>
          <w:iCs/>
          <w:sz w:val="36"/>
          <w:szCs w:val="36"/>
          <w:u w:val="single"/>
        </w:rPr>
        <w:t>ulation</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is</w:t>
      </w:r>
      <w:r w:rsidRPr="00363129">
        <w:rPr>
          <w:rFonts w:ascii="Calibri" w:eastAsia="Calibri" w:hAnsi="Calibri" w:cs="Calibri"/>
          <w:u w:val="single"/>
        </w:rPr>
        <w:t xml:space="preserve"> also</w:t>
      </w:r>
      <w:r w:rsidRPr="00363129">
        <w:rPr>
          <w:rFonts w:ascii="Calibri" w:eastAsia="Calibri" w:hAnsi="Calibri" w:cs="Calibri"/>
          <w:sz w:val="16"/>
        </w:rPr>
        <w:t xml:space="preserve"> “specifically </w:t>
      </w:r>
      <w:r w:rsidRPr="00363129">
        <w:rPr>
          <w:rFonts w:ascii="Calibri" w:eastAsia="Calibri" w:hAnsi="Calibri" w:cs="Calibri"/>
          <w:highlight w:val="green"/>
          <w:u w:val="single"/>
        </w:rPr>
        <w:t xml:space="preserve">prohibited </w:t>
      </w:r>
      <w:r w:rsidRPr="00363129">
        <w:rPr>
          <w:rFonts w:ascii="Calibri" w:eastAsia="Calibri" w:hAnsi="Calibri" w:cs="Calibri"/>
          <w:b/>
          <w:iCs/>
          <w:sz w:val="36"/>
          <w:szCs w:val="36"/>
          <w:highlight w:val="green"/>
          <w:u w:val="single"/>
        </w:rPr>
        <w:t>by law,”</w:t>
      </w:r>
      <w:r w:rsidRPr="00363129">
        <w:rPr>
          <w:rFonts w:ascii="Calibri" w:eastAsia="Calibri" w:hAnsi="Calibri" w:cs="Calibri"/>
          <w:sz w:val="16"/>
        </w:rPr>
        <w:t xml:space="preserve"> as prescribed by federal whistleblower statute.</w:t>
      </w:r>
    </w:p>
    <w:p w14:paraId="66307BCE"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Court elaborates</w:t>
      </w:r>
      <w:r w:rsidRPr="00363129">
        <w:rPr>
          <w:rFonts w:ascii="Calibri" w:eastAsia="Calibri" w:hAnsi="Calibri" w:cs="Calibri"/>
          <w:sz w:val="16"/>
        </w:rPr>
        <w:t xml:space="preserve"> </w:t>
      </w:r>
      <w:r w:rsidRPr="00363129">
        <w:rPr>
          <w:rFonts w:ascii="Calibri" w:eastAsia="Calibri" w:hAnsi="Calibri" w:cs="Calibri"/>
          <w:u w:val="single"/>
        </w:rPr>
        <w:t xml:space="preserve">that </w:t>
      </w:r>
      <w:r w:rsidRPr="00363129">
        <w:rPr>
          <w:rFonts w:ascii="Calibri" w:eastAsia="Calibri" w:hAnsi="Calibri" w:cs="Calibri"/>
          <w:b/>
          <w:iCs/>
          <w:u w:val="single"/>
        </w:rPr>
        <w:t>in the WPA</w:t>
      </w:r>
      <w:r w:rsidRPr="00363129">
        <w:rPr>
          <w:rFonts w:ascii="Calibri" w:eastAsia="Calibri" w:hAnsi="Calibri" w:cs="Calibri"/>
          <w:sz w:val="16"/>
        </w:rPr>
        <w:t xml:space="preserve"> Congress repeatedly used the phrase “law, rule, or regulation,” but did not use the same phrase in the statutory language at question in this case. Instead, </w:t>
      </w:r>
      <w:r w:rsidRPr="00363129">
        <w:rPr>
          <w:rFonts w:ascii="Calibri" w:eastAsia="Calibri" w:hAnsi="Calibri" w:cs="Calibri"/>
          <w:u w:val="single"/>
        </w:rPr>
        <w:t>Congress used the word “law” alone</w:t>
      </w:r>
      <w:r w:rsidRPr="00363129">
        <w:rPr>
          <w:rFonts w:ascii="Calibri" w:eastAsia="Calibri" w:hAnsi="Calibri" w:cs="Calibri"/>
          <w:sz w:val="16"/>
        </w:rPr>
        <w:t xml:space="preserve">, </w:t>
      </w:r>
      <w:r w:rsidRPr="00363129">
        <w:rPr>
          <w:rFonts w:ascii="Calibri" w:eastAsia="Calibri" w:hAnsi="Calibri" w:cs="Calibri"/>
          <w:u w:val="single"/>
        </w:rPr>
        <w:t>suggesting</w:t>
      </w:r>
      <w:r w:rsidRPr="00363129">
        <w:rPr>
          <w:rFonts w:ascii="Calibri" w:eastAsia="Calibri" w:hAnsi="Calibri" w:cs="Calibri"/>
          <w:sz w:val="16"/>
        </w:rPr>
        <w:t xml:space="preserve"> that it meant to exclude rules and regulations from the specific stipulation. </w:t>
      </w:r>
      <w:r w:rsidRPr="00363129">
        <w:rPr>
          <w:rFonts w:ascii="Calibri" w:eastAsia="Calibri" w:hAnsi="Calibri" w:cs="Calibri"/>
          <w:u w:val="single"/>
        </w:rPr>
        <w:t>Congress’s omission of “rule, or reg</w:t>
      </w:r>
      <w:r w:rsidRPr="00363129">
        <w:rPr>
          <w:rFonts w:ascii="Calibri" w:eastAsia="Calibri" w:hAnsi="Calibri" w:cs="Calibri"/>
          <w:sz w:val="16"/>
        </w:rPr>
        <w:t xml:space="preserve">ulation” </w:t>
      </w:r>
      <w:r w:rsidRPr="00363129">
        <w:rPr>
          <w:rFonts w:ascii="Calibri" w:eastAsia="Calibri" w:hAnsi="Calibri" w:cs="Calibri"/>
          <w:b/>
          <w:iCs/>
          <w:sz w:val="36"/>
          <w:szCs w:val="36"/>
          <w:u w:val="single"/>
        </w:rPr>
        <w:t>must be</w:t>
      </w:r>
      <w:r w:rsidRPr="00363129">
        <w:rPr>
          <w:rFonts w:ascii="Calibri" w:eastAsia="Calibri" w:hAnsi="Calibri" w:cs="Calibri"/>
          <w:sz w:val="16"/>
          <w:szCs w:val="36"/>
        </w:rPr>
        <w:t xml:space="preserve"> </w:t>
      </w:r>
      <w:r w:rsidRPr="00363129">
        <w:rPr>
          <w:rFonts w:ascii="Calibri" w:eastAsia="Calibri" w:hAnsi="Calibri" w:cs="Calibri"/>
          <w:strike/>
          <w:sz w:val="16"/>
        </w:rPr>
        <w:t>viewed</w:t>
      </w:r>
      <w:r w:rsidRPr="00363129">
        <w:rPr>
          <w:rFonts w:ascii="Calibri" w:eastAsia="Calibri" w:hAnsi="Calibri" w:cs="Calibri"/>
          <w:sz w:val="16"/>
        </w:rPr>
        <w:t xml:space="preserve"> (</w:t>
      </w:r>
      <w:r w:rsidRPr="00363129">
        <w:rPr>
          <w:rFonts w:ascii="Calibri" w:eastAsia="Calibri" w:hAnsi="Calibri" w:cs="Calibri"/>
          <w:b/>
          <w:iCs/>
          <w:sz w:val="36"/>
          <w:szCs w:val="36"/>
          <w:u w:val="single"/>
        </w:rPr>
        <w:t>considered</w:t>
      </w:r>
      <w:r w:rsidRPr="00363129">
        <w:rPr>
          <w:rFonts w:ascii="Calibri" w:eastAsia="Calibri" w:hAnsi="Calibri" w:cs="Calibri"/>
          <w:sz w:val="16"/>
        </w:rPr>
        <w:t>) as</w:t>
      </w:r>
      <w:r w:rsidRPr="00363129">
        <w:rPr>
          <w:rFonts w:ascii="Calibri" w:eastAsia="Calibri" w:hAnsi="Calibri" w:cs="Calibri"/>
          <w:sz w:val="16"/>
          <w:szCs w:val="36"/>
        </w:rPr>
        <w:t xml:space="preserve"> </w:t>
      </w:r>
      <w:r w:rsidRPr="00363129">
        <w:rPr>
          <w:rFonts w:ascii="Calibri" w:eastAsia="Calibri" w:hAnsi="Calibri" w:cs="Calibri"/>
          <w:b/>
          <w:iCs/>
          <w:sz w:val="36"/>
          <w:szCs w:val="36"/>
          <w:u w:val="single"/>
        </w:rPr>
        <w:t>deliberate</w:t>
      </w:r>
      <w:r w:rsidRPr="00363129">
        <w:rPr>
          <w:rFonts w:ascii="Calibri" w:eastAsia="Calibri" w:hAnsi="Calibri" w:cs="Calibri"/>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6D0A84AB"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47909778"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Court</w:t>
      </w:r>
      <w:r w:rsidRPr="00363129">
        <w:rPr>
          <w:rFonts w:ascii="Calibri" w:eastAsia="Calibri" w:hAnsi="Calibri" w:cs="Calibri"/>
          <w:sz w:val="16"/>
        </w:rPr>
        <w:t xml:space="preserve"> also </w:t>
      </w:r>
      <w:r w:rsidRPr="00363129">
        <w:rPr>
          <w:rFonts w:ascii="Calibri" w:eastAsia="Calibri" w:hAnsi="Calibri" w:cs="Calibri"/>
          <w:u w:val="single"/>
        </w:rPr>
        <w:t>reasons that</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If </w:t>
      </w:r>
      <w:r w:rsidRPr="00363129">
        <w:rPr>
          <w:rFonts w:ascii="Calibri" w:eastAsia="Calibri" w:hAnsi="Calibri" w:cs="Calibri"/>
          <w:b/>
          <w:iCs/>
          <w:sz w:val="36"/>
          <w:szCs w:val="36"/>
          <w:highlight w:val="green"/>
          <w:u w:val="single"/>
        </w:rPr>
        <w:t>‘law’</w:t>
      </w:r>
      <w:r w:rsidRPr="00363129">
        <w:rPr>
          <w:rFonts w:ascii="Calibri" w:eastAsia="Calibri" w:hAnsi="Calibri" w:cs="Calibri"/>
          <w:sz w:val="16"/>
        </w:rPr>
        <w:t xml:space="preserve"> </w:t>
      </w:r>
      <w:r w:rsidRPr="00363129">
        <w:rPr>
          <w:rFonts w:ascii="Calibri" w:eastAsia="Calibri" w:hAnsi="Calibri" w:cs="Calibri"/>
          <w:highlight w:val="green"/>
          <w:u w:val="single"/>
        </w:rPr>
        <w:t>included</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 xml:space="preserve">agency </w:t>
      </w:r>
      <w:r w:rsidRPr="00363129">
        <w:rPr>
          <w:rFonts w:ascii="Calibri" w:eastAsia="Calibri" w:hAnsi="Calibri" w:cs="Calibri"/>
          <w:b/>
          <w:iCs/>
          <w:sz w:val="36"/>
          <w:szCs w:val="36"/>
          <w:u w:val="single"/>
        </w:rPr>
        <w:t xml:space="preserve">rules and </w:t>
      </w:r>
      <w:r w:rsidRPr="00363129">
        <w:rPr>
          <w:rFonts w:ascii="Calibri" w:eastAsia="Calibri" w:hAnsi="Calibri" w:cs="Calibri"/>
          <w:b/>
          <w:iCs/>
          <w:sz w:val="36"/>
          <w:szCs w:val="36"/>
          <w:highlight w:val="green"/>
          <w:u w:val="single"/>
        </w:rPr>
        <w:t>reg</w:t>
      </w:r>
      <w:r w:rsidRPr="00363129">
        <w:rPr>
          <w:rFonts w:ascii="Calibri" w:eastAsia="Calibri" w:hAnsi="Calibri" w:cs="Calibri"/>
          <w:sz w:val="16"/>
        </w:rPr>
        <w:t>ulation</w:t>
      </w:r>
      <w:r w:rsidRPr="00363129">
        <w:rPr>
          <w:rFonts w:ascii="Calibri" w:eastAsia="Calibri" w:hAnsi="Calibri" w:cs="Calibri"/>
          <w:b/>
          <w:iCs/>
          <w:sz w:val="36"/>
          <w:szCs w:val="36"/>
          <w:highlight w:val="green"/>
          <w:u w:val="single"/>
        </w:rPr>
        <w:t>s</w:t>
      </w:r>
      <w:r w:rsidRPr="00363129">
        <w:rPr>
          <w:rFonts w:ascii="Calibri" w:eastAsia="Calibri" w:hAnsi="Calibri" w:cs="Calibri"/>
          <w:sz w:val="16"/>
        </w:rPr>
        <w:t xml:space="preserve">, </w:t>
      </w:r>
      <w:r w:rsidRPr="00363129">
        <w:rPr>
          <w:rFonts w:ascii="Calibri" w:eastAsia="Calibri" w:hAnsi="Calibri" w:cs="Calibri"/>
          <w:highlight w:val="green"/>
          <w:u w:val="single"/>
        </w:rPr>
        <w:t>then an</w:t>
      </w:r>
      <w:r w:rsidRPr="00363129">
        <w:rPr>
          <w:rFonts w:ascii="Calibri" w:eastAsia="Calibri" w:hAnsi="Calibri" w:cs="Calibri"/>
          <w:sz w:val="16"/>
        </w:rPr>
        <w:t xml:space="preserve"> </w:t>
      </w:r>
      <w:r w:rsidRPr="00363129">
        <w:rPr>
          <w:rFonts w:ascii="Calibri" w:eastAsia="Calibri" w:hAnsi="Calibri" w:cs="Calibri"/>
          <w:highlight w:val="green"/>
          <w:u w:val="single"/>
        </w:rPr>
        <w:t>agency could insulate</w:t>
      </w:r>
      <w:r w:rsidRPr="00363129">
        <w:rPr>
          <w:rFonts w:ascii="Calibri" w:eastAsia="Calibri" w:hAnsi="Calibri" w:cs="Calibri"/>
          <w:u w:val="single"/>
        </w:rPr>
        <w:t xml:space="preserve"> itself</w:t>
      </w:r>
      <w:r w:rsidRPr="00363129">
        <w:rPr>
          <w:rFonts w:ascii="Calibri" w:eastAsia="Calibri" w:hAnsi="Calibri" w:cs="Calibri"/>
          <w:sz w:val="16"/>
        </w:rPr>
        <w:t xml:space="preserve"> from the scope of Section 2302(b)(8)(A) merely </w:t>
      </w:r>
      <w:r w:rsidRPr="00363129">
        <w:rPr>
          <w:rFonts w:ascii="Calibri" w:eastAsia="Calibri" w:hAnsi="Calibri" w:cs="Calibri"/>
          <w:highlight w:val="green"/>
          <w:u w:val="single"/>
        </w:rPr>
        <w:t>by promulgating a reg</w:t>
      </w:r>
      <w:r w:rsidRPr="00363129">
        <w:rPr>
          <w:rFonts w:ascii="Calibri" w:eastAsia="Calibri" w:hAnsi="Calibri" w:cs="Calibri"/>
          <w:u w:val="single"/>
        </w:rPr>
        <w:t>ulation</w:t>
      </w:r>
      <w:r w:rsidRPr="00363129">
        <w:rPr>
          <w:rFonts w:ascii="Calibri" w:eastAsia="Calibri" w:hAnsi="Calibri" w:cs="Calibri"/>
          <w:highlight w:val="green"/>
          <w:u w:val="single"/>
        </w:rPr>
        <w:t xml:space="preserve"> that</w:t>
      </w:r>
      <w:r w:rsidRPr="00363129">
        <w:rPr>
          <w:rFonts w:ascii="Calibri" w:eastAsia="Calibri" w:hAnsi="Calibri" w:cs="Calibri"/>
          <w:u w:val="single"/>
        </w:rPr>
        <w:t xml:space="preserve"> </w:t>
      </w:r>
      <w:r w:rsidRPr="00363129">
        <w:rPr>
          <w:rFonts w:ascii="Calibri" w:eastAsia="Calibri" w:hAnsi="Calibri" w:cs="Calibri"/>
          <w:sz w:val="16"/>
        </w:rPr>
        <w:t xml:space="preserve">‘specifically </w:t>
      </w:r>
      <w:r w:rsidRPr="00363129">
        <w:rPr>
          <w:rFonts w:ascii="Calibri" w:eastAsia="Calibri" w:hAnsi="Calibri" w:cs="Calibri"/>
          <w:highlight w:val="green"/>
          <w:u w:val="single"/>
        </w:rPr>
        <w:t>prohibited’ whistleblowing</w:t>
      </w:r>
      <w:r w:rsidRPr="00363129">
        <w:rPr>
          <w:rFonts w:ascii="Calibri" w:eastAsia="Calibri" w:hAnsi="Calibri" w:cs="Calibri"/>
          <w:sz w:val="16"/>
        </w:rPr>
        <w:t xml:space="preserve">.” Instead, “Congress passed the whistleblower statute precisely because it did not trust agencies to regulate whistleblowers within their ranks.” </w:t>
      </w:r>
      <w:r w:rsidRPr="00363129">
        <w:rPr>
          <w:rFonts w:ascii="Calibri" w:eastAsia="Calibri" w:hAnsi="Calibri" w:cs="Calibri"/>
          <w:b/>
          <w:iCs/>
          <w:sz w:val="36"/>
          <w:szCs w:val="36"/>
          <w:u w:val="single"/>
        </w:rPr>
        <w:t>The Court concluded</w:t>
      </w:r>
      <w:r w:rsidRPr="00363129">
        <w:rPr>
          <w:rFonts w:ascii="Calibri" w:eastAsia="Calibri" w:hAnsi="Calibri" w:cs="Calibri"/>
          <w:sz w:val="36"/>
          <w:szCs w:val="36"/>
        </w:rPr>
        <w:t xml:space="preserve"> </w:t>
      </w:r>
      <w:r w:rsidRPr="00363129">
        <w:rPr>
          <w:rFonts w:ascii="Calibri" w:eastAsia="Calibri" w:hAnsi="Calibri" w:cs="Calibri"/>
          <w:sz w:val="16"/>
        </w:rPr>
        <w:t xml:space="preserve">that “it is unlikely that Congress meant to include rules and regulations within the word ‘law’” and that </w:t>
      </w:r>
      <w:r w:rsidRPr="00363129">
        <w:rPr>
          <w:rFonts w:ascii="Calibri" w:eastAsia="Calibri" w:hAnsi="Calibri" w:cs="Calibri"/>
          <w:b/>
          <w:iCs/>
          <w:sz w:val="36"/>
          <w:szCs w:val="36"/>
          <w:highlight w:val="green"/>
          <w:u w:val="single"/>
        </w:rPr>
        <w:t>the specificity of the phrase</w:t>
      </w:r>
      <w:r w:rsidRPr="00363129">
        <w:rPr>
          <w:rFonts w:ascii="Calibri" w:eastAsia="Calibri" w:hAnsi="Calibri" w:cs="Calibri"/>
          <w:b/>
          <w:iCs/>
          <w:sz w:val="36"/>
          <w:szCs w:val="36"/>
          <w:u w:val="single"/>
        </w:rPr>
        <w:t xml:space="preserve"> </w:t>
      </w:r>
      <w:r w:rsidRPr="00363129">
        <w:rPr>
          <w:rFonts w:ascii="Calibri" w:eastAsia="Calibri" w:hAnsi="Calibri" w:cs="Calibri"/>
          <w:sz w:val="16"/>
        </w:rPr>
        <w:t xml:space="preserve">“specifically </w:t>
      </w:r>
      <w:r w:rsidRPr="00363129">
        <w:rPr>
          <w:rFonts w:ascii="Calibri" w:eastAsia="Calibri" w:hAnsi="Calibri" w:cs="Calibri"/>
          <w:b/>
          <w:iCs/>
          <w:sz w:val="36"/>
          <w:szCs w:val="36"/>
          <w:highlight w:val="green"/>
          <w:u w:val="single"/>
        </w:rPr>
        <w:t>prohibited by law</w:t>
      </w:r>
      <w:r w:rsidRPr="00363129">
        <w:rPr>
          <w:rFonts w:ascii="Calibri" w:eastAsia="Calibri" w:hAnsi="Calibri" w:cs="Calibri"/>
          <w:sz w:val="16"/>
        </w:rPr>
        <w:t xml:space="preserve">” </w:t>
      </w:r>
      <w:r w:rsidRPr="00363129">
        <w:rPr>
          <w:rFonts w:ascii="Calibri" w:eastAsia="Calibri" w:hAnsi="Calibri" w:cs="Calibri"/>
          <w:highlight w:val="green"/>
          <w:u w:val="single"/>
        </w:rPr>
        <w:t>was meant to</w:t>
      </w:r>
      <w:r w:rsidRPr="00363129">
        <w:rPr>
          <w:rFonts w:ascii="Calibri" w:eastAsia="Calibri" w:hAnsi="Calibri" w:cs="Calibri"/>
          <w:sz w:val="16"/>
        </w:rPr>
        <w:t xml:space="preserve"> deliberately </w:t>
      </w:r>
      <w:r w:rsidRPr="00363129">
        <w:rPr>
          <w:rFonts w:ascii="Calibri" w:eastAsia="Calibri" w:hAnsi="Calibri" w:cs="Calibri"/>
          <w:b/>
          <w:iCs/>
          <w:sz w:val="36"/>
          <w:szCs w:val="36"/>
          <w:highlight w:val="green"/>
          <w:u w:val="single"/>
        </w:rPr>
        <w:t xml:space="preserve">exclude </w:t>
      </w:r>
      <w:r w:rsidRPr="00363129">
        <w:rPr>
          <w:rFonts w:ascii="Calibri" w:eastAsia="Calibri" w:hAnsi="Calibri" w:cs="Calibri"/>
          <w:b/>
          <w:iCs/>
          <w:sz w:val="36"/>
          <w:szCs w:val="36"/>
          <w:u w:val="single"/>
        </w:rPr>
        <w:t xml:space="preserve">rules and </w:t>
      </w:r>
      <w:r w:rsidRPr="00363129">
        <w:rPr>
          <w:rFonts w:ascii="Calibri" w:eastAsia="Calibri" w:hAnsi="Calibri" w:cs="Calibri"/>
          <w:b/>
          <w:iCs/>
          <w:sz w:val="36"/>
          <w:szCs w:val="36"/>
          <w:highlight w:val="green"/>
          <w:u w:val="single"/>
        </w:rPr>
        <w:t>reg</w:t>
      </w:r>
      <w:r w:rsidRPr="00363129">
        <w:rPr>
          <w:rFonts w:ascii="Calibri" w:eastAsia="Calibri" w:hAnsi="Calibri" w:cs="Calibri"/>
          <w:sz w:val="16"/>
          <w:szCs w:val="36"/>
        </w:rPr>
        <w:t>ulation</w:t>
      </w:r>
      <w:r w:rsidRPr="00363129">
        <w:rPr>
          <w:rFonts w:ascii="Calibri" w:eastAsia="Calibri" w:hAnsi="Calibri" w:cs="Calibri"/>
          <w:b/>
          <w:iCs/>
          <w:sz w:val="36"/>
          <w:szCs w:val="36"/>
          <w:highlight w:val="green"/>
          <w:u w:val="single"/>
        </w:rPr>
        <w:t>s</w:t>
      </w:r>
      <w:r w:rsidRPr="00363129">
        <w:rPr>
          <w:rFonts w:ascii="Calibri" w:eastAsia="Calibri" w:hAnsi="Calibri" w:cs="Calibri"/>
          <w:sz w:val="16"/>
        </w:rPr>
        <w:t>.</w:t>
      </w:r>
    </w:p>
    <w:p w14:paraId="110FC078" w14:textId="77777777" w:rsidR="00363129" w:rsidRPr="00363129" w:rsidRDefault="00363129" w:rsidP="00363129">
      <w:pPr>
        <w:rPr>
          <w:rFonts w:ascii="Calibri" w:eastAsia="Calibri" w:hAnsi="Calibri" w:cs="Calibri"/>
        </w:rPr>
      </w:pPr>
    </w:p>
    <w:p w14:paraId="24578853"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  </w:t>
      </w:r>
    </w:p>
    <w:p w14:paraId="4D158BA1" w14:textId="77777777" w:rsidR="00363129" w:rsidRPr="00363129" w:rsidRDefault="00363129" w:rsidP="00363129">
      <w:pPr>
        <w:rPr>
          <w:rFonts w:ascii="Calibri" w:eastAsia="Calibri" w:hAnsi="Calibri" w:cs="Calibri"/>
        </w:rPr>
      </w:pPr>
    </w:p>
    <w:p w14:paraId="4E9A7129" w14:textId="77777777" w:rsidR="00363129" w:rsidRPr="00363129" w:rsidRDefault="00363129" w:rsidP="00363129">
      <w:pPr>
        <w:keepNext/>
        <w:keepLines/>
        <w:numPr>
          <w:ilvl w:val="0"/>
          <w:numId w:val="18"/>
        </w:numPr>
        <w:tabs>
          <w:tab w:val="num" w:pos="360"/>
        </w:tabs>
        <w:spacing w:before="40" w:after="0"/>
        <w:ind w:left="410" w:firstLine="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Second is </w:t>
      </w:r>
      <w:r w:rsidRPr="00363129">
        <w:rPr>
          <w:rFonts w:ascii="Calibri" w:eastAsia="Times New Roman" w:hAnsi="Calibri" w:cs="Times New Roman"/>
          <w:b/>
          <w:i/>
          <w:sz w:val="26"/>
          <w:u w:val="single"/>
        </w:rPr>
        <w:t>“Increase prohibition</w:t>
      </w:r>
      <w:proofErr w:type="gramStart"/>
      <w:r w:rsidRPr="00363129">
        <w:rPr>
          <w:rFonts w:ascii="Calibri" w:eastAsia="Times New Roman" w:hAnsi="Calibri" w:cs="Times New Roman"/>
          <w:b/>
          <w:iCs/>
          <w:sz w:val="26"/>
        </w:rPr>
        <w:t>”;</w:t>
      </w:r>
      <w:proofErr w:type="gramEnd"/>
      <w:r w:rsidRPr="00363129">
        <w:rPr>
          <w:rFonts w:ascii="Calibri" w:eastAsia="Times New Roman" w:hAnsi="Calibri" w:cs="Times New Roman"/>
          <w:b/>
          <w:iCs/>
          <w:sz w:val="26"/>
        </w:rPr>
        <w:t xml:space="preserve">  </w:t>
      </w:r>
    </w:p>
    <w:p w14:paraId="15F40B49" w14:textId="77777777" w:rsidR="00363129" w:rsidRPr="00363129" w:rsidRDefault="00363129" w:rsidP="00363129">
      <w:pPr>
        <w:rPr>
          <w:rFonts w:ascii="Calibri" w:eastAsia="Calibri" w:hAnsi="Calibri" w:cs="Calibri"/>
        </w:rPr>
      </w:pPr>
    </w:p>
    <w:p w14:paraId="4E61BDBE"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 underlying </w:t>
      </w:r>
      <w:proofErr w:type="gramStart"/>
      <w:r w:rsidRPr="00363129">
        <w:rPr>
          <w:rFonts w:ascii="Calibri" w:eastAsia="Times New Roman" w:hAnsi="Calibri" w:cs="Times New Roman"/>
          <w:b/>
          <w:iCs/>
          <w:sz w:val="26"/>
        </w:rPr>
        <w:t>conduct’s</w:t>
      </w:r>
      <w:proofErr w:type="gramEnd"/>
      <w:r w:rsidRPr="00363129">
        <w:rPr>
          <w:rFonts w:ascii="Calibri" w:eastAsia="Times New Roman" w:hAnsi="Calibri" w:cs="Times New Roman"/>
          <w:b/>
          <w:iCs/>
          <w:sz w:val="26"/>
        </w:rPr>
        <w:t xml:space="preserve"> </w:t>
      </w:r>
      <w:r w:rsidRPr="00363129">
        <w:rPr>
          <w:rFonts w:ascii="Calibri" w:eastAsia="Times New Roman" w:hAnsi="Calibri" w:cs="Times New Roman"/>
          <w:b/>
          <w:i/>
          <w:sz w:val="26"/>
          <w:u w:val="single"/>
        </w:rPr>
        <w:t>already prohibited</w:t>
      </w:r>
      <w:r w:rsidRPr="00363129">
        <w:rPr>
          <w:rFonts w:ascii="Calibri" w:eastAsia="Times New Roman" w:hAnsi="Calibri" w:cs="Times New Roman"/>
          <w:b/>
          <w:iCs/>
          <w:sz w:val="26"/>
        </w:rPr>
        <w:t xml:space="preserve"> – albeit in vague terms which beg questions of enforcement and interpretation.  That’s Khan – we’re re-including for clarity, but 1NC read all this: </w:t>
      </w:r>
    </w:p>
    <w:p w14:paraId="16B91424" w14:textId="77777777" w:rsidR="00363129" w:rsidRPr="00363129" w:rsidRDefault="00363129" w:rsidP="00363129">
      <w:pPr>
        <w:rPr>
          <w:rFonts w:ascii="Calibri" w:eastAsia="Calibri" w:hAnsi="Calibri" w:cs="Calibri"/>
        </w:rPr>
      </w:pPr>
    </w:p>
    <w:p w14:paraId="5546750E" w14:textId="77777777" w:rsidR="00363129" w:rsidRPr="00363129" w:rsidRDefault="00363129" w:rsidP="00363129">
      <w:pPr>
        <w:ind w:left="720"/>
        <w:rPr>
          <w:rFonts w:ascii="Calibri" w:eastAsia="Calibri" w:hAnsi="Calibri" w:cs="Calibri"/>
          <w:sz w:val="18"/>
          <w:szCs w:val="18"/>
        </w:rPr>
      </w:pPr>
      <w:r w:rsidRPr="00363129">
        <w:rPr>
          <w:rFonts w:ascii="Calibri" w:eastAsia="Calibri" w:hAnsi="Calibri" w:cs="Calibri"/>
          <w:b/>
          <w:bCs/>
          <w:sz w:val="18"/>
          <w:szCs w:val="18"/>
        </w:rPr>
        <w:t>NOTE</w:t>
      </w:r>
      <w:r w:rsidRPr="00363129">
        <w:rPr>
          <w:rFonts w:ascii="Calibri" w:eastAsia="Calibri" w:hAnsi="Calibri" w:cs="Calibri"/>
          <w:sz w:val="18"/>
          <w:szCs w:val="18"/>
        </w:rPr>
        <w:t>: All highlighted portions (</w:t>
      </w:r>
      <w:r w:rsidRPr="00363129">
        <w:rPr>
          <w:rFonts w:ascii="Calibri" w:eastAsia="Calibri" w:hAnsi="Calibri" w:cs="Calibri"/>
          <w:sz w:val="18"/>
          <w:szCs w:val="18"/>
          <w:highlight w:val="green"/>
        </w:rPr>
        <w:t>green</w:t>
      </w:r>
      <w:r w:rsidRPr="00363129">
        <w:rPr>
          <w:rFonts w:ascii="Calibri" w:eastAsia="Calibri" w:hAnsi="Calibri" w:cs="Calibri"/>
          <w:sz w:val="18"/>
          <w:szCs w:val="18"/>
        </w:rPr>
        <w:t xml:space="preserve"> and </w:t>
      </w:r>
      <w:r w:rsidRPr="00363129">
        <w:rPr>
          <w:rFonts w:ascii="Calibri" w:eastAsia="Calibri" w:hAnsi="Calibri" w:cs="Calibri"/>
          <w:sz w:val="18"/>
          <w:szCs w:val="18"/>
          <w:highlight w:val="cyan"/>
        </w:rPr>
        <w:t>blue</w:t>
      </w:r>
      <w:r w:rsidRPr="00363129">
        <w:rPr>
          <w:rFonts w:ascii="Calibri" w:eastAsia="Calibri" w:hAnsi="Calibri" w:cs="Calibri"/>
          <w:sz w:val="18"/>
          <w:szCs w:val="18"/>
        </w:rPr>
        <w:t xml:space="preserve">) of this card were read in the 1NC. The 1NC card made solvency and competition claims – and, to offer context, we’ve used </w:t>
      </w:r>
      <w:r w:rsidRPr="00363129">
        <w:rPr>
          <w:rFonts w:ascii="Calibri" w:eastAsia="Calibri" w:hAnsi="Calibri" w:cs="Calibri"/>
          <w:sz w:val="18"/>
          <w:szCs w:val="18"/>
          <w:highlight w:val="cyan"/>
        </w:rPr>
        <w:t>blue highlighting</w:t>
      </w:r>
      <w:r w:rsidRPr="00363129">
        <w:rPr>
          <w:rFonts w:ascii="Calibri" w:eastAsia="Calibri" w:hAnsi="Calibri" w:cs="Calibri"/>
          <w:sz w:val="18"/>
          <w:szCs w:val="18"/>
        </w:rPr>
        <w:t xml:space="preserve"> to outline the parts of the ev that augment our perm/competition claims. </w:t>
      </w:r>
    </w:p>
    <w:p w14:paraId="0B057AF9"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Kahn ‘21</w:t>
      </w:r>
    </w:p>
    <w:p w14:paraId="6C4B509C"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20606CAE" w14:textId="77777777" w:rsidR="00363129" w:rsidRPr="00363129" w:rsidRDefault="00363129" w:rsidP="00363129">
      <w:pPr>
        <w:rPr>
          <w:rFonts w:ascii="Calibri" w:eastAsia="Calibri" w:hAnsi="Calibri" w:cs="Calibri"/>
        </w:rPr>
      </w:pPr>
    </w:p>
    <w:p w14:paraId="2E361A5E"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highlight w:val="cyan"/>
          <w:u w:val="single"/>
        </w:rPr>
        <w:t>Section 5</w:t>
      </w:r>
      <w:r w:rsidRPr="00363129">
        <w:rPr>
          <w:rFonts w:ascii="Calibri" w:eastAsia="Calibri" w:hAnsi="Calibri" w:cs="Calibri"/>
          <w:sz w:val="14"/>
          <w:highlight w:val="cyan"/>
        </w:rPr>
        <w:t xml:space="preserve"> </w:t>
      </w:r>
      <w:r w:rsidRPr="00363129">
        <w:rPr>
          <w:rFonts w:ascii="Calibri" w:eastAsia="Calibri" w:hAnsi="Calibri" w:cs="Calibri"/>
          <w:highlight w:val="cyan"/>
          <w:u w:val="single"/>
        </w:rPr>
        <w:t xml:space="preserve">of the </w:t>
      </w:r>
      <w:r w:rsidRPr="00363129">
        <w:rPr>
          <w:rFonts w:ascii="Calibri" w:eastAsia="Calibri" w:hAnsi="Calibri" w:cs="Calibri"/>
          <w:b/>
          <w:iCs/>
          <w:highlight w:val="cyan"/>
          <w:u w:val="single"/>
        </w:rPr>
        <w:t>F</w:t>
      </w:r>
      <w:r w:rsidRPr="00363129">
        <w:rPr>
          <w:rFonts w:ascii="Calibri" w:eastAsia="Calibri" w:hAnsi="Calibri" w:cs="Calibri"/>
          <w:sz w:val="14"/>
        </w:rPr>
        <w:t xml:space="preserve">ederal </w:t>
      </w:r>
      <w:r w:rsidRPr="00363129">
        <w:rPr>
          <w:rFonts w:ascii="Calibri" w:eastAsia="Calibri" w:hAnsi="Calibri" w:cs="Calibri"/>
          <w:b/>
          <w:iCs/>
          <w:highlight w:val="cyan"/>
          <w:u w:val="single"/>
        </w:rPr>
        <w:t>T</w:t>
      </w:r>
      <w:r w:rsidRPr="00363129">
        <w:rPr>
          <w:rFonts w:ascii="Calibri" w:eastAsia="Calibri" w:hAnsi="Calibri" w:cs="Calibri"/>
          <w:sz w:val="14"/>
        </w:rPr>
        <w:t xml:space="preserve">rade </w:t>
      </w:r>
      <w:r w:rsidRPr="00363129">
        <w:rPr>
          <w:rFonts w:ascii="Calibri" w:eastAsia="Calibri" w:hAnsi="Calibri" w:cs="Calibri"/>
          <w:b/>
          <w:iCs/>
          <w:highlight w:val="cyan"/>
          <w:u w:val="single"/>
        </w:rPr>
        <w:t>C</w:t>
      </w:r>
      <w:r w:rsidRPr="00363129">
        <w:rPr>
          <w:rFonts w:ascii="Calibri" w:eastAsia="Calibri" w:hAnsi="Calibri" w:cs="Calibri"/>
          <w:sz w:val="14"/>
        </w:rPr>
        <w:t xml:space="preserve">ommission </w:t>
      </w:r>
      <w:r w:rsidRPr="00363129">
        <w:rPr>
          <w:rFonts w:ascii="Calibri" w:eastAsia="Calibri" w:hAnsi="Calibri" w:cs="Calibri"/>
          <w:b/>
          <w:iCs/>
          <w:highlight w:val="cyan"/>
          <w:u w:val="single"/>
        </w:rPr>
        <w:t>A</w:t>
      </w:r>
      <w:r w:rsidRPr="00363129">
        <w:rPr>
          <w:rFonts w:ascii="Calibri" w:eastAsia="Calibri" w:hAnsi="Calibri" w:cs="Calibri"/>
          <w:sz w:val="14"/>
        </w:rPr>
        <w:t xml:space="preserve">ct </w:t>
      </w:r>
      <w:r w:rsidRPr="00363129">
        <w:rPr>
          <w:rFonts w:ascii="Calibri" w:eastAsia="Calibri" w:hAnsi="Calibri" w:cs="Calibri"/>
          <w:b/>
          <w:iCs/>
          <w:sz w:val="40"/>
          <w:szCs w:val="40"/>
          <w:highlight w:val="cyan"/>
          <w:u w:val="single"/>
        </w:rPr>
        <w:t xml:space="preserve">prohibits </w:t>
      </w:r>
      <w:r w:rsidRPr="00363129">
        <w:rPr>
          <w:rFonts w:ascii="Calibri" w:eastAsia="Calibri" w:hAnsi="Calibri" w:cs="Calibri"/>
          <w:highlight w:val="cyan"/>
          <w:u w:val="single"/>
        </w:rPr>
        <w:t>“unfair methods of competition</w:t>
      </w:r>
      <w:r w:rsidRPr="00363129">
        <w:rPr>
          <w:rFonts w:ascii="Calibri" w:eastAsia="Calibri" w:hAnsi="Calibri" w:cs="Calibri"/>
          <w:sz w:val="14"/>
        </w:rPr>
        <w:t xml:space="preserve"> </w:t>
      </w:r>
      <w:r w:rsidRPr="00363129">
        <w:rPr>
          <w:rFonts w:ascii="Calibri" w:eastAsia="Calibri" w:hAnsi="Calibri" w:cs="Calibri"/>
          <w:u w:val="single"/>
        </w:rPr>
        <w:t>in or affecting commerce</w:t>
      </w:r>
      <w:r w:rsidRPr="00363129">
        <w:rPr>
          <w:rFonts w:ascii="Calibri" w:eastAsia="Calibri" w:hAnsi="Calibri" w:cs="Calibri"/>
          <w:highlight w:val="cyan"/>
          <w:u w:val="single"/>
        </w:rPr>
        <w:t>.”</w:t>
      </w:r>
      <w:r w:rsidRPr="00363129">
        <w:rPr>
          <w:rFonts w:ascii="Calibri" w:eastAsia="Calibri" w:hAnsi="Calibri" w:cs="Calibri"/>
          <w:sz w:val="14"/>
        </w:rPr>
        <w:t xml:space="preserve">1 </w:t>
      </w:r>
      <w:r w:rsidRPr="00363129">
        <w:rPr>
          <w:rFonts w:ascii="Calibri" w:eastAsia="Calibri" w:hAnsi="Calibri" w:cs="Calibri"/>
          <w:u w:val="single"/>
        </w:rPr>
        <w:t>In 2015,</w:t>
      </w:r>
      <w:r w:rsidRPr="00363129">
        <w:rPr>
          <w:rFonts w:ascii="Calibri" w:eastAsia="Calibri" w:hAnsi="Calibri" w:cs="Calibri"/>
          <w:sz w:val="14"/>
        </w:rPr>
        <w:t xml:space="preserve"> </w:t>
      </w:r>
      <w:r w:rsidRPr="00363129">
        <w:rPr>
          <w:rFonts w:ascii="Calibri" w:eastAsia="Calibri" w:hAnsi="Calibri" w:cs="Calibri"/>
          <w:u w:val="single"/>
        </w:rPr>
        <w:t>the F</w:t>
      </w:r>
      <w:r w:rsidRPr="00363129">
        <w:rPr>
          <w:rFonts w:ascii="Calibri" w:eastAsia="Calibri" w:hAnsi="Calibri" w:cs="Calibri"/>
          <w:sz w:val="14"/>
        </w:rPr>
        <w:t xml:space="preserve">ederal </w:t>
      </w:r>
      <w:r w:rsidRPr="00363129">
        <w:rPr>
          <w:rFonts w:ascii="Calibri" w:eastAsia="Calibri" w:hAnsi="Calibri" w:cs="Calibri"/>
          <w:u w:val="single"/>
        </w:rPr>
        <w:t>T</w:t>
      </w:r>
      <w:r w:rsidRPr="00363129">
        <w:rPr>
          <w:rFonts w:ascii="Calibri" w:eastAsia="Calibri" w:hAnsi="Calibri" w:cs="Calibri"/>
          <w:sz w:val="14"/>
        </w:rPr>
        <w:t xml:space="preserve">rade </w:t>
      </w:r>
      <w:r w:rsidRPr="00363129">
        <w:rPr>
          <w:rFonts w:ascii="Calibri" w:eastAsia="Calibri" w:hAnsi="Calibri" w:cs="Calibri"/>
          <w:u w:val="single"/>
        </w:rPr>
        <w:t>Commission under Chair</w:t>
      </w:r>
      <w:r w:rsidRPr="00363129">
        <w:rPr>
          <w:rFonts w:ascii="Calibri" w:eastAsia="Calibri" w:hAnsi="Calibri" w:cs="Calibri"/>
          <w:sz w:val="14"/>
        </w:rPr>
        <w:t xml:space="preserve">woman Edith </w:t>
      </w:r>
      <w:r w:rsidRPr="00363129">
        <w:rPr>
          <w:rFonts w:ascii="Calibri" w:eastAsia="Calibri" w:hAnsi="Calibri" w:cs="Calibri"/>
          <w:u w:val="single"/>
        </w:rPr>
        <w:t>Ramirez published the Statement of Enforcement Principles</w:t>
      </w:r>
      <w:r w:rsidRPr="00363129">
        <w:rPr>
          <w:rFonts w:ascii="Calibri" w:eastAsia="Calibri" w:hAnsi="Calibri" w:cs="Calibri"/>
          <w:sz w:val="14"/>
        </w:rPr>
        <w:t xml:space="preserve"> </w:t>
      </w:r>
      <w:r w:rsidRPr="00363129">
        <w:rPr>
          <w:rFonts w:ascii="Calibri" w:eastAsia="Calibri" w:hAnsi="Calibri" w:cs="Calibri"/>
          <w:u w:val="single"/>
        </w:rPr>
        <w:t xml:space="preserve">Regarding </w:t>
      </w:r>
      <w:r w:rsidRPr="00363129">
        <w:rPr>
          <w:rFonts w:ascii="Calibri" w:eastAsia="Calibri" w:hAnsi="Calibri" w:cs="Calibri"/>
          <w:sz w:val="14"/>
        </w:rPr>
        <w:t xml:space="preserve">“Unfair Methods of Competition” Under </w:t>
      </w:r>
      <w:r w:rsidRPr="00363129">
        <w:rPr>
          <w:rFonts w:ascii="Calibri" w:eastAsia="Calibri" w:hAnsi="Calibri" w:cs="Calibri"/>
          <w:u w:val="single"/>
        </w:rPr>
        <w:t>Section 5 of the FTC A</w:t>
      </w:r>
      <w:r w:rsidRPr="00363129">
        <w:rPr>
          <w:rFonts w:ascii="Calibri" w:eastAsia="Calibri" w:hAnsi="Calibri" w:cs="Calibri"/>
          <w:sz w:val="14"/>
        </w:rPr>
        <w:t>ct (hereinafter “2015 Statement”), which established principles to guide the agency’s exercise of its “standalone” Section 5 authority.2 Al</w:t>
      </w:r>
      <w:r w:rsidRPr="00363129">
        <w:rPr>
          <w:rFonts w:ascii="Calibri" w:eastAsia="Calibri" w:hAnsi="Calibri" w:cs="Calibri"/>
          <w:u w:val="single"/>
        </w:rPr>
        <w:t>though</w:t>
      </w:r>
      <w:r w:rsidRPr="00363129">
        <w:rPr>
          <w:rFonts w:ascii="Calibri" w:eastAsia="Calibri" w:hAnsi="Calibri" w:cs="Calibri"/>
          <w:sz w:val="14"/>
        </w:rPr>
        <w:t xml:space="preserve"> </w:t>
      </w:r>
      <w:r w:rsidRPr="00363129">
        <w:rPr>
          <w:rFonts w:ascii="Calibri" w:eastAsia="Calibri" w:hAnsi="Calibri" w:cs="Calibri"/>
          <w:u w:val="single"/>
        </w:rPr>
        <w:t>presented as a way to reaffirm the Commission’s preexisting approach to Section 5</w:t>
      </w:r>
      <w:r w:rsidRPr="00363129">
        <w:rPr>
          <w:rFonts w:ascii="Calibri" w:eastAsia="Calibri" w:hAnsi="Calibri" w:cs="Calibri"/>
          <w:sz w:val="14"/>
        </w:rPr>
        <w:t xml:space="preserve"> and preserve doctrinal flexibility,3 </w:t>
      </w:r>
      <w:r w:rsidRPr="00363129">
        <w:rPr>
          <w:rFonts w:ascii="Calibri" w:eastAsia="Calibri" w:hAnsi="Calibri" w:cs="Calibri"/>
          <w:u w:val="single"/>
        </w:rPr>
        <w:t>the 2015 Statement contravenes the text</w:t>
      </w:r>
      <w:r w:rsidRPr="00363129">
        <w:rPr>
          <w:rFonts w:ascii="Calibri" w:eastAsia="Calibri" w:hAnsi="Calibri" w:cs="Calibri"/>
          <w:sz w:val="14"/>
        </w:rPr>
        <w:t xml:space="preserve">, structure, and history </w:t>
      </w:r>
      <w:r w:rsidRPr="00363129">
        <w:rPr>
          <w:rFonts w:ascii="Calibri" w:eastAsia="Calibri" w:hAnsi="Calibri" w:cs="Calibri"/>
          <w:u w:val="single"/>
        </w:rPr>
        <w:t>of Section 5 and largely writes the FTC’s standalone authority out of existence</w:t>
      </w:r>
      <w:r w:rsidRPr="00363129">
        <w:rPr>
          <w:rFonts w:ascii="Calibri" w:eastAsia="Calibri" w:hAnsi="Calibri" w:cs="Calibri"/>
          <w:sz w:val="14"/>
        </w:rPr>
        <w:t xml:space="preserve">. </w:t>
      </w:r>
      <w:r w:rsidRPr="00363129">
        <w:rPr>
          <w:rFonts w:ascii="Calibri" w:eastAsia="Calibri" w:hAnsi="Calibri" w:cs="Calibri"/>
          <w:u w:val="single"/>
        </w:rPr>
        <w:t>In our</w:t>
      </w:r>
      <w:r w:rsidRPr="00363129">
        <w:rPr>
          <w:rFonts w:ascii="Calibri" w:eastAsia="Calibri" w:hAnsi="Calibri" w:cs="Calibri"/>
          <w:sz w:val="14"/>
        </w:rPr>
        <w:t xml:space="preserve"> </w:t>
      </w:r>
      <w:r w:rsidRPr="00363129">
        <w:rPr>
          <w:rFonts w:ascii="Calibri" w:eastAsia="Calibri" w:hAnsi="Calibri" w:cs="Calibri"/>
          <w:strike/>
          <w:sz w:val="14"/>
        </w:rPr>
        <w:t xml:space="preserve">view </w:t>
      </w:r>
      <w:r w:rsidRPr="00363129">
        <w:rPr>
          <w:rFonts w:ascii="Calibri" w:eastAsia="Calibri" w:hAnsi="Calibri" w:cs="Calibri"/>
          <w:sz w:val="14"/>
        </w:rPr>
        <w:t>(</w:t>
      </w:r>
      <w:r w:rsidRPr="00363129">
        <w:rPr>
          <w:rFonts w:ascii="Calibri" w:eastAsia="Calibri" w:hAnsi="Calibri" w:cs="Calibri"/>
          <w:u w:val="single"/>
        </w:rPr>
        <w:t>perspective)</w:t>
      </w:r>
      <w:r w:rsidRPr="00363129">
        <w:rPr>
          <w:rFonts w:ascii="Calibri" w:eastAsia="Calibri" w:hAnsi="Calibri" w:cs="Calibri"/>
          <w:sz w:val="14"/>
        </w:rPr>
        <w:t xml:space="preserve">, </w:t>
      </w:r>
      <w:r w:rsidRPr="00363129">
        <w:rPr>
          <w:rFonts w:ascii="Calibri" w:eastAsia="Calibri" w:hAnsi="Calibri" w:cs="Calibri"/>
          <w:u w:val="single"/>
        </w:rPr>
        <w:t xml:space="preserve">the 2015 Statement abrogates the Commission’s </w:t>
      </w:r>
      <w:r w:rsidRPr="00363129">
        <w:rPr>
          <w:rFonts w:ascii="Calibri" w:eastAsia="Calibri" w:hAnsi="Calibri" w:cs="Calibri"/>
          <w:b/>
          <w:iCs/>
          <w:u w:val="single"/>
        </w:rPr>
        <w:t>congressionally mandated duty</w:t>
      </w:r>
      <w:r w:rsidRPr="00363129">
        <w:rPr>
          <w:rFonts w:ascii="Calibri" w:eastAsia="Calibri" w:hAnsi="Calibri" w:cs="Calibri"/>
          <w:sz w:val="14"/>
        </w:rPr>
        <w:t xml:space="preserve"> </w:t>
      </w:r>
      <w:r w:rsidRPr="00363129">
        <w:rPr>
          <w:rFonts w:ascii="Calibri" w:eastAsia="Calibri" w:hAnsi="Calibri" w:cs="Calibri"/>
          <w:u w:val="single"/>
        </w:rPr>
        <w:t>to use its expertise to identify and combat unfair methods of competition</w:t>
      </w:r>
      <w:r w:rsidRPr="00363129">
        <w:rPr>
          <w:rFonts w:ascii="Calibri" w:eastAsia="Calibri" w:hAnsi="Calibri" w:cs="Calibri"/>
          <w:sz w:val="14"/>
        </w:rPr>
        <w:t xml:space="preserve"> even if they do not violate a separate antitrust statute. Accordingly</w:t>
      </w:r>
      <w:r w:rsidRPr="00363129">
        <w:rPr>
          <w:rFonts w:ascii="Calibri" w:eastAsia="Calibri" w:hAnsi="Calibri" w:cs="Calibri"/>
          <w:u w:val="single"/>
        </w:rPr>
        <w:t>, because the Commission intends to restore the agency to this critical mission</w:t>
      </w:r>
      <w:r w:rsidRPr="00363129">
        <w:rPr>
          <w:rFonts w:ascii="Calibri" w:eastAsia="Calibri" w:hAnsi="Calibri" w:cs="Calibri"/>
          <w:sz w:val="14"/>
        </w:rPr>
        <w:t xml:space="preserve">, </w:t>
      </w:r>
      <w:r w:rsidRPr="00363129">
        <w:rPr>
          <w:rFonts w:ascii="Calibri" w:eastAsia="Calibri" w:hAnsi="Calibri" w:cs="Calibri"/>
          <w:u w:val="single"/>
        </w:rPr>
        <w:t>the agency withdraws the 2015 Statement</w:t>
      </w:r>
      <w:r w:rsidRPr="00363129">
        <w:rPr>
          <w:rFonts w:ascii="Calibri" w:eastAsia="Calibri" w:hAnsi="Calibri" w:cs="Calibri"/>
          <w:sz w:val="14"/>
        </w:rPr>
        <w:t xml:space="preserve">. </w:t>
      </w:r>
    </w:p>
    <w:p w14:paraId="6C9E42BD"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 Background</w:t>
      </w:r>
    </w:p>
    <w:p w14:paraId="0E734E84"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897C92F"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720E08DB" w14:textId="77777777" w:rsidR="00363129" w:rsidRPr="00363129" w:rsidRDefault="00363129" w:rsidP="00363129">
      <w:pPr>
        <w:rPr>
          <w:rFonts w:ascii="Calibri" w:eastAsia="Calibri" w:hAnsi="Calibri" w:cs="Calibri"/>
          <w:sz w:val="14"/>
          <w:szCs w:val="14"/>
        </w:rPr>
      </w:pPr>
      <w:proofErr w:type="gramStart"/>
      <w:r w:rsidRPr="00363129">
        <w:rPr>
          <w:rFonts w:ascii="Calibri" w:eastAsia="Calibri" w:hAnsi="Calibri" w:cs="Calibri"/>
          <w:sz w:val="14"/>
          <w:szCs w:val="14"/>
        </w:rPr>
        <w:t>With the exception of</w:t>
      </w:r>
      <w:proofErr w:type="gramEnd"/>
      <w:r w:rsidRPr="00363129">
        <w:rPr>
          <w:rFonts w:ascii="Calibri" w:eastAsia="Calibri" w:hAnsi="Calibri" w:cs="Calibri"/>
          <w:sz w:val="14"/>
          <w:szCs w:val="14"/>
        </w:rPr>
        <w:t xml:space="preserve"> certain administrative complaints involving invitations to collude, the agency has pled a standalone Section 5 violation just once in the more than five years since it published the statement. 10</w:t>
      </w:r>
    </w:p>
    <w:p w14:paraId="1F76B245"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II. The Text, Structure, and History of Section 5 Reflect a Clear Legislative Mandate Broader than the Sherman and Clayton Acts</w:t>
      </w:r>
    </w:p>
    <w:p w14:paraId="27A1CC85" w14:textId="77777777" w:rsidR="00363129" w:rsidRPr="00363129" w:rsidRDefault="00363129" w:rsidP="00363129">
      <w:pPr>
        <w:rPr>
          <w:rFonts w:ascii="Calibri" w:eastAsia="Calibri" w:hAnsi="Calibri" w:cs="Calibri"/>
          <w:sz w:val="14"/>
          <w:szCs w:val="14"/>
        </w:rPr>
      </w:pPr>
      <w:r w:rsidRPr="00363129">
        <w:rPr>
          <w:rFonts w:ascii="Calibri" w:eastAsia="Calibri" w:hAnsi="Calibri" w:cs="Calibri"/>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52FE0CA" w14:textId="77777777" w:rsidR="00363129" w:rsidRPr="00363129" w:rsidRDefault="00363129" w:rsidP="00363129">
      <w:pPr>
        <w:rPr>
          <w:rFonts w:ascii="Calibri" w:eastAsia="Calibri" w:hAnsi="Calibri" w:cs="Calibri"/>
          <w:sz w:val="14"/>
        </w:rPr>
      </w:pPr>
      <w:r w:rsidRPr="00363129">
        <w:rPr>
          <w:rFonts w:ascii="Calibri" w:eastAsia="Calibri" w:hAnsi="Calibri" w:cs="Calibri"/>
          <w:u w:val="single"/>
        </w:rPr>
        <w:t>In 1914,</w:t>
      </w:r>
      <w:r w:rsidRPr="00363129">
        <w:rPr>
          <w:rFonts w:ascii="Calibri" w:eastAsia="Calibri" w:hAnsi="Calibri" w:cs="Calibri"/>
          <w:sz w:val="14"/>
        </w:rPr>
        <w:t xml:space="preserve"> </w:t>
      </w:r>
      <w:r w:rsidRPr="00363129">
        <w:rPr>
          <w:rFonts w:ascii="Calibri" w:eastAsia="Calibri" w:hAnsi="Calibri" w:cs="Calibri"/>
          <w:highlight w:val="cyan"/>
          <w:u w:val="single"/>
        </w:rPr>
        <w:t xml:space="preserve">Congress enacted the </w:t>
      </w:r>
      <w:r w:rsidRPr="00363129">
        <w:rPr>
          <w:rFonts w:ascii="Calibri" w:eastAsia="Calibri" w:hAnsi="Calibri" w:cs="Calibri"/>
          <w:b/>
          <w:iCs/>
          <w:highlight w:val="cyan"/>
          <w:u w:val="single"/>
        </w:rPr>
        <w:t>F</w:t>
      </w:r>
      <w:r w:rsidRPr="00363129">
        <w:rPr>
          <w:rFonts w:ascii="Calibri" w:eastAsia="Calibri" w:hAnsi="Calibri" w:cs="Calibri"/>
          <w:sz w:val="14"/>
        </w:rPr>
        <w:t xml:space="preserve">ederal </w:t>
      </w:r>
      <w:r w:rsidRPr="00363129">
        <w:rPr>
          <w:rFonts w:ascii="Calibri" w:eastAsia="Calibri" w:hAnsi="Calibri" w:cs="Calibri"/>
          <w:b/>
          <w:iCs/>
          <w:highlight w:val="cyan"/>
          <w:u w:val="single"/>
        </w:rPr>
        <w:t>T</w:t>
      </w:r>
      <w:r w:rsidRPr="00363129">
        <w:rPr>
          <w:rFonts w:ascii="Calibri" w:eastAsia="Calibri" w:hAnsi="Calibri" w:cs="Calibri"/>
          <w:sz w:val="14"/>
        </w:rPr>
        <w:t xml:space="preserve">rade </w:t>
      </w:r>
      <w:r w:rsidRPr="00363129">
        <w:rPr>
          <w:rFonts w:ascii="Calibri" w:eastAsia="Calibri" w:hAnsi="Calibri" w:cs="Calibri"/>
          <w:b/>
          <w:iCs/>
          <w:highlight w:val="cyan"/>
          <w:u w:val="single"/>
        </w:rPr>
        <w:t>C</w:t>
      </w:r>
      <w:r w:rsidRPr="00363129">
        <w:rPr>
          <w:rFonts w:ascii="Calibri" w:eastAsia="Calibri" w:hAnsi="Calibri" w:cs="Calibri"/>
          <w:sz w:val="14"/>
        </w:rPr>
        <w:t xml:space="preserve">ommission </w:t>
      </w:r>
      <w:r w:rsidRPr="00363129">
        <w:rPr>
          <w:rFonts w:ascii="Calibri" w:eastAsia="Calibri" w:hAnsi="Calibri" w:cs="Calibri"/>
          <w:b/>
          <w:iCs/>
          <w:highlight w:val="cyan"/>
          <w:u w:val="single"/>
        </w:rPr>
        <w:t>A</w:t>
      </w:r>
      <w:r w:rsidRPr="00363129">
        <w:rPr>
          <w:rFonts w:ascii="Calibri" w:eastAsia="Calibri" w:hAnsi="Calibri" w:cs="Calibri"/>
          <w:sz w:val="14"/>
        </w:rPr>
        <w:t xml:space="preserve">ct </w:t>
      </w:r>
      <w:r w:rsidRPr="00363129">
        <w:rPr>
          <w:rFonts w:ascii="Calibri" w:eastAsia="Calibri" w:hAnsi="Calibri" w:cs="Calibri"/>
          <w:highlight w:val="cyan"/>
          <w:u w:val="single"/>
        </w:rPr>
        <w:t>to reach beyond</w:t>
      </w:r>
      <w:r w:rsidRPr="00363129">
        <w:rPr>
          <w:rFonts w:ascii="Calibri" w:eastAsia="Calibri" w:hAnsi="Calibri" w:cs="Calibri"/>
          <w:sz w:val="14"/>
        </w:rPr>
        <w:t xml:space="preserve"> the </w:t>
      </w:r>
      <w:r w:rsidRPr="00363129">
        <w:rPr>
          <w:rFonts w:ascii="Calibri" w:eastAsia="Calibri" w:hAnsi="Calibri" w:cs="Calibri"/>
          <w:highlight w:val="cyan"/>
          <w:u w:val="single"/>
        </w:rPr>
        <w:t>Sherman</w:t>
      </w:r>
      <w:r w:rsidRPr="00363129">
        <w:rPr>
          <w:rFonts w:ascii="Calibri" w:eastAsia="Calibri" w:hAnsi="Calibri" w:cs="Calibri"/>
          <w:sz w:val="14"/>
        </w:rPr>
        <w:t xml:space="preserve"> Act </w:t>
      </w:r>
      <w:r w:rsidRPr="00363129">
        <w:rPr>
          <w:rFonts w:ascii="Calibri" w:eastAsia="Calibri" w:hAnsi="Calibri" w:cs="Calibri"/>
          <w:highlight w:val="cyan"/>
          <w:u w:val="single"/>
        </w:rPr>
        <w:t>and</w:t>
      </w:r>
      <w:r w:rsidRPr="00363129">
        <w:rPr>
          <w:rFonts w:ascii="Calibri" w:eastAsia="Calibri" w:hAnsi="Calibri" w:cs="Calibri"/>
          <w:sz w:val="14"/>
        </w:rPr>
        <w:t xml:space="preserve"> to </w:t>
      </w:r>
      <w:r w:rsidRPr="00363129">
        <w:rPr>
          <w:rFonts w:ascii="Calibri" w:eastAsia="Calibri" w:hAnsi="Calibri" w:cs="Calibri"/>
          <w:highlight w:val="cyan"/>
          <w:u w:val="single"/>
        </w:rPr>
        <w:t>provide an alt</w:t>
      </w:r>
      <w:r w:rsidRPr="00363129">
        <w:rPr>
          <w:rFonts w:ascii="Calibri" w:eastAsia="Calibri" w:hAnsi="Calibri" w:cs="Calibri"/>
          <w:sz w:val="14"/>
        </w:rPr>
        <w:t xml:space="preserve">ernative institutional framework </w:t>
      </w:r>
      <w:r w:rsidRPr="00363129">
        <w:rPr>
          <w:rFonts w:ascii="Calibri" w:eastAsia="Calibri" w:hAnsi="Calibri" w:cs="Calibri"/>
          <w:highlight w:val="cyan"/>
          <w:u w:val="single"/>
        </w:rPr>
        <w:t xml:space="preserve">for </w:t>
      </w:r>
      <w:r w:rsidRPr="00363129">
        <w:rPr>
          <w:rFonts w:ascii="Calibri" w:eastAsia="Calibri" w:hAnsi="Calibri" w:cs="Calibri"/>
          <w:b/>
          <w:iCs/>
          <w:highlight w:val="cyan"/>
          <w:u w:val="single"/>
        </w:rPr>
        <w:t>enforcing</w:t>
      </w:r>
      <w:r w:rsidRPr="00363129">
        <w:rPr>
          <w:rFonts w:ascii="Calibri" w:eastAsia="Calibri" w:hAnsi="Calibri" w:cs="Calibri"/>
          <w:sz w:val="14"/>
        </w:rPr>
        <w:t xml:space="preserve"> the </w:t>
      </w:r>
      <w:r w:rsidRPr="00363129">
        <w:rPr>
          <w:rFonts w:ascii="Calibri" w:eastAsia="Calibri" w:hAnsi="Calibri" w:cs="Calibri"/>
          <w:b/>
          <w:iCs/>
          <w:highlight w:val="cyan"/>
          <w:u w:val="single"/>
        </w:rPr>
        <w:t>antitrust</w:t>
      </w:r>
      <w:r w:rsidRPr="00363129">
        <w:rPr>
          <w:rFonts w:ascii="Calibri" w:eastAsia="Calibri" w:hAnsi="Calibri" w:cs="Calibri"/>
          <w:sz w:val="14"/>
          <w:highlight w:val="cyan"/>
        </w:rPr>
        <w:t xml:space="preserve"> l</w:t>
      </w:r>
      <w:r w:rsidRPr="00363129">
        <w:rPr>
          <w:rFonts w:ascii="Calibri" w:eastAsia="Calibri" w:hAnsi="Calibri" w:cs="Calibri"/>
          <w:sz w:val="14"/>
        </w:rPr>
        <w:t xml:space="preserve">aws. 11 </w:t>
      </w:r>
      <w:r w:rsidRPr="00363129">
        <w:rPr>
          <w:rFonts w:ascii="Calibri" w:eastAsia="Calibri" w:hAnsi="Calibri" w:cs="Calibri"/>
          <w:u w:val="single"/>
        </w:rPr>
        <w:t>After the Supreme Court announced</w:t>
      </w:r>
      <w:r w:rsidRPr="00363129">
        <w:rPr>
          <w:rFonts w:ascii="Calibri" w:eastAsia="Calibri" w:hAnsi="Calibri" w:cs="Calibri"/>
          <w:sz w:val="14"/>
        </w:rPr>
        <w:t xml:space="preserve"> in Standard Oil that </w:t>
      </w:r>
      <w:r w:rsidRPr="00363129">
        <w:rPr>
          <w:rFonts w:ascii="Calibri" w:eastAsia="Calibri" w:hAnsi="Calibri" w:cs="Calibri"/>
          <w:u w:val="single"/>
        </w:rPr>
        <w:t>it would subject restraints of trade to an open-ended “standard of reason” under</w:t>
      </w:r>
      <w:r w:rsidRPr="00363129">
        <w:rPr>
          <w:rFonts w:ascii="Calibri" w:eastAsia="Calibri" w:hAnsi="Calibri" w:cs="Calibri"/>
          <w:sz w:val="14"/>
        </w:rPr>
        <w:t xml:space="preserve"> the </w:t>
      </w:r>
      <w:r w:rsidRPr="00363129">
        <w:rPr>
          <w:rFonts w:ascii="Calibri" w:eastAsia="Calibri" w:hAnsi="Calibri" w:cs="Calibri"/>
          <w:u w:val="single"/>
        </w:rPr>
        <w:t xml:space="preserve">Sherman </w:t>
      </w:r>
      <w:r w:rsidRPr="00363129">
        <w:rPr>
          <w:rFonts w:ascii="Calibri" w:eastAsia="Calibri" w:hAnsi="Calibri" w:cs="Calibri"/>
          <w:sz w:val="14"/>
        </w:rPr>
        <w:t xml:space="preserve">Act, </w:t>
      </w:r>
      <w:r w:rsidRPr="00363129">
        <w:rPr>
          <w:rFonts w:ascii="Calibri" w:eastAsia="Calibri" w:hAnsi="Calibri" w:cs="Calibri"/>
          <w:u w:val="single"/>
        </w:rPr>
        <w:t>lawmakers were concerned</w:t>
      </w:r>
      <w:r w:rsidRPr="00363129">
        <w:rPr>
          <w:rFonts w:ascii="Calibri" w:eastAsia="Calibri" w:hAnsi="Calibri" w:cs="Calibri"/>
          <w:sz w:val="14"/>
        </w:rPr>
        <w:t xml:space="preserve"> that </w:t>
      </w:r>
      <w:r w:rsidRPr="00363129">
        <w:rPr>
          <w:rFonts w:ascii="Calibri" w:eastAsia="Calibri" w:hAnsi="Calibri" w:cs="Calibri"/>
          <w:u w:val="single"/>
        </w:rPr>
        <w:t>this approach to antitrust</w:t>
      </w:r>
      <w:r w:rsidRPr="00363129">
        <w:rPr>
          <w:rFonts w:ascii="Calibri" w:eastAsia="Calibri" w:hAnsi="Calibri" w:cs="Calibri"/>
          <w:sz w:val="14"/>
        </w:rPr>
        <w:t xml:space="preserve"> </w:t>
      </w:r>
      <w:r w:rsidRPr="00363129">
        <w:rPr>
          <w:rFonts w:ascii="Calibri" w:eastAsia="Calibri" w:hAnsi="Calibri" w:cs="Calibri"/>
          <w:u w:val="single"/>
        </w:rPr>
        <w:t>delayed resolution of cases</w:t>
      </w:r>
      <w:r w:rsidRPr="00363129">
        <w:rPr>
          <w:rFonts w:ascii="Calibri" w:eastAsia="Calibri" w:hAnsi="Calibri" w:cs="Calibri"/>
          <w:sz w:val="14"/>
        </w:rPr>
        <w:t xml:space="preserve">, </w:t>
      </w:r>
      <w:r w:rsidRPr="00363129">
        <w:rPr>
          <w:rFonts w:ascii="Calibri" w:eastAsia="Calibri" w:hAnsi="Calibri" w:cs="Calibri"/>
          <w:u w:val="single"/>
        </w:rPr>
        <w:t>delivered inconsistent and unpredictable results</w:t>
      </w:r>
      <w:r w:rsidRPr="00363129">
        <w:rPr>
          <w:rFonts w:ascii="Calibri" w:eastAsia="Calibri" w:hAnsi="Calibri" w:cs="Calibri"/>
          <w:sz w:val="14"/>
        </w:rPr>
        <w:t xml:space="preserve">, </w:t>
      </w:r>
      <w:r w:rsidRPr="00363129">
        <w:rPr>
          <w:rFonts w:ascii="Calibri" w:eastAsia="Calibri" w:hAnsi="Calibri" w:cs="Calibri"/>
          <w:u w:val="single"/>
        </w:rPr>
        <w:t>and yielded outsized</w:t>
      </w:r>
      <w:r w:rsidRPr="00363129">
        <w:rPr>
          <w:rFonts w:ascii="Calibri" w:eastAsia="Calibri" w:hAnsi="Calibri" w:cs="Calibri"/>
          <w:sz w:val="14"/>
        </w:rPr>
        <w:t xml:space="preserve"> and unchecked interpretive </w:t>
      </w:r>
      <w:r w:rsidRPr="00363129">
        <w:rPr>
          <w:rFonts w:ascii="Calibri" w:eastAsia="Calibri" w:hAnsi="Calibri" w:cs="Calibri"/>
          <w:u w:val="single"/>
        </w:rPr>
        <w:t>authority to the courts</w:t>
      </w:r>
      <w:r w:rsidRPr="00363129">
        <w:rPr>
          <w:rFonts w:ascii="Calibri" w:eastAsia="Calibri" w:hAnsi="Calibri" w:cs="Calibri"/>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363129">
        <w:rPr>
          <w:rFonts w:ascii="Calibri" w:eastAsia="Calibri" w:hAnsi="Calibri" w:cs="Calibri"/>
          <w:b/>
          <w:iCs/>
          <w:u w:val="single"/>
        </w:rPr>
        <w:t xml:space="preserve">These concerns spurred the passage of the </w:t>
      </w:r>
      <w:r w:rsidRPr="00363129">
        <w:rPr>
          <w:rFonts w:ascii="Calibri" w:eastAsia="Calibri" w:hAnsi="Calibri" w:cs="Calibri"/>
          <w:b/>
          <w:iCs/>
          <w:highlight w:val="green"/>
          <w:u w:val="single"/>
        </w:rPr>
        <w:t>FTC A</w:t>
      </w:r>
      <w:r w:rsidRPr="00363129">
        <w:rPr>
          <w:rFonts w:ascii="Calibri" w:eastAsia="Calibri" w:hAnsi="Calibri" w:cs="Calibri"/>
          <w:sz w:val="14"/>
        </w:rPr>
        <w:t xml:space="preserve">ct, </w:t>
      </w:r>
      <w:r w:rsidRPr="00363129">
        <w:rPr>
          <w:rFonts w:ascii="Calibri" w:eastAsia="Calibri" w:hAnsi="Calibri" w:cs="Calibri"/>
          <w:u w:val="single"/>
        </w:rPr>
        <w:t xml:space="preserve">which </w:t>
      </w:r>
      <w:r w:rsidRPr="00363129">
        <w:rPr>
          <w:rFonts w:ascii="Calibri" w:eastAsia="Calibri" w:hAnsi="Calibri" w:cs="Calibri"/>
          <w:highlight w:val="green"/>
          <w:u w:val="single"/>
        </w:rPr>
        <w:t>created an administrative body that could police unlawful</w:t>
      </w:r>
      <w:r w:rsidRPr="00363129">
        <w:rPr>
          <w:rFonts w:ascii="Calibri" w:eastAsia="Calibri" w:hAnsi="Calibri" w:cs="Calibri"/>
          <w:sz w:val="14"/>
        </w:rPr>
        <w:t xml:space="preserve"> business </w:t>
      </w:r>
      <w:r w:rsidRPr="00363129">
        <w:rPr>
          <w:rFonts w:ascii="Calibri" w:eastAsia="Calibri" w:hAnsi="Calibri" w:cs="Calibri"/>
          <w:highlight w:val="green"/>
          <w:u w:val="single"/>
        </w:rPr>
        <w:t xml:space="preserve">practices with </w:t>
      </w:r>
      <w:r w:rsidRPr="00363129">
        <w:rPr>
          <w:rFonts w:ascii="Calibri" w:eastAsia="Calibri" w:hAnsi="Calibri" w:cs="Calibri"/>
          <w:b/>
          <w:iCs/>
          <w:highlight w:val="green"/>
          <w:u w:val="single"/>
        </w:rPr>
        <w:t>greater expertise</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democratic accountability</w:t>
      </w:r>
      <w:r w:rsidRPr="00363129">
        <w:rPr>
          <w:rFonts w:ascii="Calibri" w:eastAsia="Calibri" w:hAnsi="Calibri" w:cs="Calibri"/>
          <w:sz w:val="14"/>
        </w:rPr>
        <w:t xml:space="preserve"> </w:t>
      </w:r>
      <w:r w:rsidRPr="00363129">
        <w:rPr>
          <w:rFonts w:ascii="Calibri" w:eastAsia="Calibri" w:hAnsi="Calibri" w:cs="Calibri"/>
          <w:highlight w:val="green"/>
          <w:u w:val="single"/>
        </w:rPr>
        <w:t>than courts provided.</w:t>
      </w:r>
      <w:r w:rsidRPr="00363129">
        <w:rPr>
          <w:rFonts w:ascii="Calibri" w:eastAsia="Calibri" w:hAnsi="Calibri" w:cs="Calibri"/>
          <w:sz w:val="14"/>
        </w:rPr>
        <w:t>15</w:t>
      </w:r>
    </w:p>
    <w:p w14:paraId="18CF4A07"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u w:val="single"/>
        </w:rPr>
        <w:t>At the heart of the statute was Section 5,</w:t>
      </w:r>
      <w:r w:rsidRPr="00363129">
        <w:rPr>
          <w:rFonts w:ascii="Calibri" w:eastAsia="Calibri" w:hAnsi="Calibri" w:cs="Calibri"/>
          <w:sz w:val="14"/>
        </w:rPr>
        <w:t xml:space="preserve"> </w:t>
      </w:r>
      <w:r w:rsidRPr="00363129">
        <w:rPr>
          <w:rFonts w:ascii="Calibri" w:eastAsia="Calibri" w:hAnsi="Calibri" w:cs="Calibri"/>
          <w:u w:val="single"/>
        </w:rPr>
        <w:t xml:space="preserve">which declares “unfair methods of competition” </w:t>
      </w:r>
      <w:r w:rsidRPr="00363129">
        <w:rPr>
          <w:rFonts w:ascii="Calibri" w:eastAsia="Calibri" w:hAnsi="Calibri" w:cs="Calibri"/>
          <w:b/>
          <w:iCs/>
          <w:u w:val="single"/>
        </w:rPr>
        <w:t>unlawful</w:t>
      </w:r>
      <w:r w:rsidRPr="00363129">
        <w:rPr>
          <w:rFonts w:ascii="Calibri" w:eastAsia="Calibri" w:hAnsi="Calibri" w:cs="Calibri"/>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363129">
        <w:rPr>
          <w:rFonts w:ascii="Calibri" w:eastAsia="Calibri" w:hAnsi="Calibri" w:cs="Calibri"/>
          <w:highlight w:val="cyan"/>
          <w:u w:val="single"/>
        </w:rPr>
        <w:t>Notably,</w:t>
      </w:r>
      <w:r w:rsidRPr="00363129">
        <w:rPr>
          <w:rFonts w:ascii="Calibri" w:eastAsia="Calibri" w:hAnsi="Calibri" w:cs="Calibri"/>
          <w:u w:val="single"/>
        </w:rPr>
        <w:t xml:space="preserve"> </w:t>
      </w:r>
      <w:r w:rsidRPr="00363129">
        <w:rPr>
          <w:rFonts w:ascii="Calibri" w:eastAsia="Calibri" w:hAnsi="Calibri" w:cs="Calibri"/>
          <w:sz w:val="14"/>
        </w:rPr>
        <w:t xml:space="preserve">the </w:t>
      </w:r>
      <w:r w:rsidRPr="00363129">
        <w:rPr>
          <w:rFonts w:ascii="Calibri" w:eastAsia="Calibri" w:hAnsi="Calibri" w:cs="Calibri"/>
          <w:highlight w:val="cyan"/>
          <w:u w:val="single"/>
        </w:rPr>
        <w:t>FTC A</w:t>
      </w:r>
      <w:r w:rsidRPr="00363129">
        <w:rPr>
          <w:rFonts w:ascii="Calibri" w:eastAsia="Calibri" w:hAnsi="Calibri" w:cs="Calibri"/>
          <w:sz w:val="14"/>
        </w:rPr>
        <w:t>ct</w:t>
      </w:r>
      <w:r w:rsidRPr="00363129">
        <w:rPr>
          <w:rFonts w:ascii="Calibri" w:eastAsia="Calibri" w:hAnsi="Calibri" w:cs="Calibri"/>
          <w:highlight w:val="cyan"/>
          <w:u w:val="single"/>
        </w:rPr>
        <w:t>’s</w:t>
      </w:r>
      <w:r w:rsidRPr="00363129">
        <w:rPr>
          <w:rFonts w:ascii="Calibri" w:eastAsia="Calibri" w:hAnsi="Calibri" w:cs="Calibri"/>
          <w:sz w:val="14"/>
        </w:rPr>
        <w:t xml:space="preserve"> </w:t>
      </w:r>
      <w:r w:rsidRPr="00363129">
        <w:rPr>
          <w:rFonts w:ascii="Calibri" w:eastAsia="Calibri" w:hAnsi="Calibri" w:cs="Calibri"/>
          <w:highlight w:val="cyan"/>
          <w:u w:val="single"/>
        </w:rPr>
        <w:t>remedial scheme differs</w:t>
      </w:r>
      <w:r w:rsidRPr="00363129">
        <w:rPr>
          <w:rFonts w:ascii="Calibri" w:eastAsia="Calibri" w:hAnsi="Calibri" w:cs="Calibri"/>
          <w:sz w:val="14"/>
        </w:rPr>
        <w:t xml:space="preserve"> significantly </w:t>
      </w:r>
      <w:r w:rsidRPr="00363129">
        <w:rPr>
          <w:rFonts w:ascii="Calibri" w:eastAsia="Calibri" w:hAnsi="Calibri" w:cs="Calibri"/>
          <w:highlight w:val="cyan"/>
          <w:u w:val="single"/>
        </w:rPr>
        <w:t>from</w:t>
      </w:r>
      <w:r w:rsidRPr="00363129">
        <w:rPr>
          <w:rFonts w:ascii="Calibri" w:eastAsia="Calibri" w:hAnsi="Calibri" w:cs="Calibri"/>
          <w:sz w:val="14"/>
        </w:rPr>
        <w:t xml:space="preserve"> the remedial structure of the </w:t>
      </w:r>
      <w:r w:rsidRPr="00363129">
        <w:rPr>
          <w:rFonts w:ascii="Calibri" w:eastAsia="Calibri" w:hAnsi="Calibri" w:cs="Calibri"/>
          <w:highlight w:val="cyan"/>
          <w:u w:val="single"/>
        </w:rPr>
        <w:t>other antitrust statutes</w:t>
      </w:r>
      <w:r w:rsidRPr="00363129">
        <w:rPr>
          <w:rFonts w:ascii="Calibri" w:eastAsia="Calibri" w:hAnsi="Calibri" w:cs="Calibri"/>
          <w:sz w:val="14"/>
        </w:rPr>
        <w:t xml:space="preserve">. The Commission cannot pursue criminal penalties for violations of “unfair methods of competition,” and </w:t>
      </w:r>
      <w:r w:rsidRPr="00363129">
        <w:rPr>
          <w:rFonts w:ascii="Calibri" w:eastAsia="Calibri" w:hAnsi="Calibri" w:cs="Calibri"/>
          <w:highlight w:val="cyan"/>
          <w:u w:val="single"/>
        </w:rPr>
        <w:t>Section 5 provides</w:t>
      </w:r>
      <w:r w:rsidRPr="00363129">
        <w:rPr>
          <w:rFonts w:ascii="Calibri" w:eastAsia="Calibri" w:hAnsi="Calibri" w:cs="Calibri"/>
          <w:sz w:val="14"/>
          <w:highlight w:val="cyan"/>
        </w:rPr>
        <w:t xml:space="preserve"> </w:t>
      </w:r>
      <w:r w:rsidRPr="00363129">
        <w:rPr>
          <w:rFonts w:ascii="Calibri" w:eastAsia="Calibri" w:hAnsi="Calibri" w:cs="Calibri"/>
          <w:b/>
          <w:iCs/>
          <w:highlight w:val="cyan"/>
          <w:u w:val="single"/>
        </w:rPr>
        <w:t>no private right of action</w:t>
      </w:r>
      <w:r w:rsidRPr="00363129">
        <w:rPr>
          <w:rFonts w:ascii="Calibri" w:eastAsia="Calibri" w:hAnsi="Calibri" w:cs="Calibri"/>
          <w:sz w:val="14"/>
          <w:highlight w:val="cyan"/>
        </w:rPr>
        <w:t xml:space="preserve">, </w:t>
      </w:r>
      <w:r w:rsidRPr="00363129">
        <w:rPr>
          <w:rFonts w:ascii="Calibri" w:eastAsia="Calibri" w:hAnsi="Calibri" w:cs="Calibri"/>
          <w:highlight w:val="cyan"/>
          <w:u w:val="single"/>
        </w:rPr>
        <w:t xml:space="preserve">shielding violators from </w:t>
      </w:r>
      <w:r w:rsidRPr="00363129">
        <w:rPr>
          <w:rFonts w:ascii="Calibri" w:eastAsia="Calibri" w:hAnsi="Calibri" w:cs="Calibri"/>
          <w:b/>
          <w:iCs/>
          <w:highlight w:val="cyan"/>
          <w:u w:val="single"/>
        </w:rPr>
        <w:t>private lawsuits</w:t>
      </w:r>
      <w:r w:rsidRPr="00363129">
        <w:rPr>
          <w:rFonts w:ascii="Calibri" w:eastAsia="Calibri" w:hAnsi="Calibri" w:cs="Calibri"/>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363129">
        <w:rPr>
          <w:rFonts w:ascii="Calibri" w:eastAsia="Calibri" w:hAnsi="Calibri" w:cs="Calibri"/>
          <w:sz w:val="14"/>
        </w:rPr>
        <w:t>Act, but</w:t>
      </w:r>
      <w:proofErr w:type="gramEnd"/>
      <w:r w:rsidRPr="00363129">
        <w:rPr>
          <w:rFonts w:ascii="Calibri" w:eastAsia="Calibri" w:hAnsi="Calibri" w:cs="Calibri"/>
          <w:sz w:val="14"/>
        </w:rPr>
        <w:t xml:space="preserve"> provides a more limited set of remedies.17</w:t>
      </w:r>
    </w:p>
    <w:p w14:paraId="63579B33" w14:textId="77777777" w:rsidR="00363129" w:rsidRPr="00363129" w:rsidRDefault="00363129" w:rsidP="00363129">
      <w:pPr>
        <w:rPr>
          <w:rFonts w:ascii="Calibri" w:eastAsia="Calibri" w:hAnsi="Calibri" w:cs="Calibri"/>
          <w:sz w:val="14"/>
        </w:rPr>
      </w:pPr>
      <w:r w:rsidRPr="00363129">
        <w:rPr>
          <w:rFonts w:ascii="Calibri" w:eastAsia="Calibri" w:hAnsi="Calibri" w:cs="Calibri"/>
          <w:sz w:val="14"/>
        </w:rPr>
        <w:t xml:space="preserve">The legislative debate around </w:t>
      </w:r>
      <w:r w:rsidRPr="00363129">
        <w:rPr>
          <w:rFonts w:ascii="Calibri" w:eastAsia="Calibri" w:hAnsi="Calibri" w:cs="Calibri"/>
          <w:highlight w:val="cyan"/>
          <w:u w:val="single"/>
        </w:rPr>
        <w:t>the FTC Act makes clear that</w:t>
      </w:r>
      <w:r w:rsidRPr="00363129">
        <w:rPr>
          <w:rFonts w:ascii="Calibri" w:eastAsia="Calibri" w:hAnsi="Calibri" w:cs="Calibri"/>
          <w:sz w:val="14"/>
        </w:rPr>
        <w:t xml:space="preserve"> the text and structure of the statute were intentional. </w:t>
      </w:r>
      <w:r w:rsidRPr="00363129">
        <w:rPr>
          <w:rFonts w:ascii="Calibri" w:eastAsia="Calibri" w:hAnsi="Calibri" w:cs="Calibri"/>
          <w:highlight w:val="cyan"/>
          <w:u w:val="single"/>
        </w:rPr>
        <w:t>Lawmakers</w:t>
      </w:r>
      <w:r w:rsidRPr="00363129">
        <w:rPr>
          <w:rFonts w:ascii="Calibri" w:eastAsia="Calibri" w:hAnsi="Calibri" w:cs="Calibri"/>
          <w:sz w:val="14"/>
          <w:highlight w:val="cyan"/>
        </w:rPr>
        <w:t xml:space="preserve"> </w:t>
      </w:r>
      <w:r w:rsidRPr="00363129">
        <w:rPr>
          <w:rFonts w:ascii="Calibri" w:eastAsia="Calibri" w:hAnsi="Calibri" w:cs="Calibri"/>
          <w:highlight w:val="cyan"/>
          <w:u w:val="single"/>
        </w:rPr>
        <w:t xml:space="preserve">chose to </w:t>
      </w:r>
      <w:r w:rsidRPr="00363129">
        <w:rPr>
          <w:rFonts w:ascii="Calibri" w:eastAsia="Calibri" w:hAnsi="Calibri" w:cs="Calibri"/>
          <w:b/>
          <w:iCs/>
          <w:highlight w:val="cyan"/>
          <w:u w:val="single"/>
        </w:rPr>
        <w:t>leave it to the Commission</w:t>
      </w:r>
      <w:r w:rsidRPr="00363129">
        <w:rPr>
          <w:rFonts w:ascii="Calibri" w:eastAsia="Calibri" w:hAnsi="Calibri" w:cs="Calibri"/>
          <w:sz w:val="14"/>
        </w:rPr>
        <w:t xml:space="preserve"> </w:t>
      </w:r>
      <w:r w:rsidRPr="00363129">
        <w:rPr>
          <w:rFonts w:ascii="Calibri" w:eastAsia="Calibri" w:hAnsi="Calibri" w:cs="Calibri"/>
          <w:highlight w:val="cyan"/>
          <w:u w:val="single"/>
        </w:rPr>
        <w:t xml:space="preserve">to determine which practices fell into </w:t>
      </w:r>
      <w:r w:rsidRPr="00363129">
        <w:rPr>
          <w:rFonts w:ascii="Calibri" w:eastAsia="Calibri" w:hAnsi="Calibri" w:cs="Calibri"/>
          <w:u w:val="single"/>
        </w:rPr>
        <w:t xml:space="preserve">the category of </w:t>
      </w:r>
      <w:r w:rsidRPr="00363129">
        <w:rPr>
          <w:rFonts w:ascii="Calibri" w:eastAsia="Calibri" w:hAnsi="Calibri" w:cs="Calibri"/>
          <w:highlight w:val="cyan"/>
          <w:u w:val="single"/>
        </w:rPr>
        <w:t>“unfair methods of competition</w:t>
      </w:r>
      <w:r w:rsidRPr="00363129">
        <w:rPr>
          <w:rFonts w:ascii="Calibri" w:eastAsia="Calibri" w:hAnsi="Calibri" w:cs="Calibri"/>
          <w:sz w:val="14"/>
        </w:rPr>
        <w:t xml:space="preserve">” </w:t>
      </w:r>
      <w:r w:rsidRPr="00363129">
        <w:rPr>
          <w:rFonts w:ascii="Calibri" w:eastAsia="Calibri" w:hAnsi="Calibri" w:cs="Calibri"/>
          <w:highlight w:val="cyan"/>
          <w:u w:val="single"/>
        </w:rPr>
        <w:t xml:space="preserve">rather than </w:t>
      </w:r>
      <w:r w:rsidRPr="00363129">
        <w:rPr>
          <w:rFonts w:ascii="Calibri" w:eastAsia="Calibri" w:hAnsi="Calibri" w:cs="Calibri"/>
          <w:u w:val="single"/>
        </w:rPr>
        <w:t xml:space="preserve">attempt </w:t>
      </w:r>
      <w:r w:rsidRPr="00363129">
        <w:rPr>
          <w:rFonts w:ascii="Calibri" w:eastAsia="Calibri" w:hAnsi="Calibri" w:cs="Calibri"/>
          <w:highlight w:val="cyan"/>
          <w:u w:val="single"/>
        </w:rPr>
        <w:t xml:space="preserve">to define through statute the </w:t>
      </w:r>
      <w:r w:rsidRPr="00363129">
        <w:rPr>
          <w:rFonts w:ascii="Calibri" w:eastAsia="Calibri" w:hAnsi="Calibri" w:cs="Calibri"/>
          <w:b/>
          <w:iCs/>
          <w:highlight w:val="cyan"/>
          <w:u w:val="single"/>
        </w:rPr>
        <w:t>various unlawful practices</w:t>
      </w:r>
      <w:r w:rsidRPr="00363129">
        <w:rPr>
          <w:rFonts w:ascii="Calibri" w:eastAsia="Calibri" w:hAnsi="Calibri" w:cs="Calibri"/>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2E9D742" w14:textId="77777777" w:rsidR="00363129" w:rsidRPr="00363129" w:rsidRDefault="00363129" w:rsidP="00363129">
      <w:pPr>
        <w:rPr>
          <w:rFonts w:ascii="Calibri" w:eastAsia="Calibri" w:hAnsi="Calibri" w:cs="Calibri"/>
          <w:sz w:val="14"/>
        </w:rPr>
      </w:pPr>
      <w:r w:rsidRPr="00363129">
        <w:rPr>
          <w:rFonts w:ascii="Calibri" w:eastAsia="Calibri" w:hAnsi="Calibri" w:cs="Calibri"/>
          <w:highlight w:val="green"/>
          <w:u w:val="single"/>
        </w:rPr>
        <w:t>The Supreme Court has repeatedly affirmed</w:t>
      </w:r>
      <w:r w:rsidRPr="00363129">
        <w:rPr>
          <w:rFonts w:ascii="Calibri" w:eastAsia="Calibri" w:hAnsi="Calibri" w:cs="Calibri"/>
          <w:sz w:val="14"/>
        </w:rPr>
        <w:t xml:space="preserve"> this view of the </w:t>
      </w:r>
      <w:r w:rsidRPr="00363129">
        <w:rPr>
          <w:rFonts w:ascii="Calibri" w:eastAsia="Calibri" w:hAnsi="Calibri" w:cs="Calibri"/>
          <w:b/>
          <w:iCs/>
          <w:highlight w:val="green"/>
          <w:u w:val="single"/>
        </w:rPr>
        <w:t>agency’s Section 5 authority</w:t>
      </w:r>
      <w:r w:rsidRPr="00363129">
        <w:rPr>
          <w:rFonts w:ascii="Calibri" w:eastAsia="Calibri" w:hAnsi="Calibri" w:cs="Calibri"/>
          <w:sz w:val="14"/>
        </w:rPr>
        <w:t xml:space="preserve">, </w:t>
      </w:r>
      <w:r w:rsidRPr="00363129">
        <w:rPr>
          <w:rFonts w:ascii="Calibri" w:eastAsia="Calibri" w:hAnsi="Calibri" w:cs="Calibri"/>
          <w:u w:val="single"/>
        </w:rPr>
        <w:t xml:space="preserve">holding that </w:t>
      </w:r>
      <w:r w:rsidRPr="00363129">
        <w:rPr>
          <w:rFonts w:ascii="Calibri" w:eastAsia="Calibri" w:hAnsi="Calibri" w:cs="Calibri"/>
          <w:b/>
          <w:iCs/>
          <w:u w:val="single"/>
        </w:rPr>
        <w:t>the statute</w:t>
      </w:r>
      <w:r w:rsidRPr="00363129">
        <w:rPr>
          <w:rFonts w:ascii="Calibri" w:eastAsia="Calibri" w:hAnsi="Calibri" w:cs="Calibri"/>
          <w:sz w:val="14"/>
        </w:rPr>
        <w:t xml:space="preserve">, </w:t>
      </w:r>
      <w:r w:rsidRPr="00363129">
        <w:rPr>
          <w:rFonts w:ascii="Calibri" w:eastAsia="Calibri" w:hAnsi="Calibri" w:cs="Calibri"/>
          <w:b/>
          <w:iCs/>
          <w:u w:val="single"/>
        </w:rPr>
        <w:t>by its plain text</w:t>
      </w:r>
      <w:r w:rsidRPr="00363129">
        <w:rPr>
          <w:rFonts w:ascii="Calibri" w:eastAsia="Calibri" w:hAnsi="Calibri" w:cs="Calibri"/>
          <w:sz w:val="14"/>
        </w:rPr>
        <w:t xml:space="preserve">, </w:t>
      </w:r>
      <w:r w:rsidRPr="00363129">
        <w:rPr>
          <w:rFonts w:ascii="Calibri" w:eastAsia="Calibri" w:hAnsi="Calibri" w:cs="Calibri"/>
          <w:u w:val="single"/>
        </w:rPr>
        <w:t>does not limit unfair methods of competition to practices that violate other antitrust laws</w:t>
      </w:r>
      <w:r w:rsidRPr="00363129">
        <w:rPr>
          <w:rFonts w:ascii="Calibri" w:eastAsia="Calibri" w:hAnsi="Calibri" w:cs="Calibri"/>
          <w:sz w:val="14"/>
        </w:rPr>
        <w:t xml:space="preserve">. 21 </w:t>
      </w:r>
      <w:r w:rsidRPr="00363129">
        <w:rPr>
          <w:rFonts w:ascii="Calibri" w:eastAsia="Calibri" w:hAnsi="Calibri" w:cs="Calibri"/>
          <w:highlight w:val="green"/>
          <w:u w:val="single"/>
        </w:rPr>
        <w:t>The Court</w:t>
      </w:r>
      <w:r w:rsidRPr="00363129">
        <w:rPr>
          <w:rFonts w:ascii="Calibri" w:eastAsia="Calibri" w:hAnsi="Calibri" w:cs="Calibri"/>
          <w:sz w:val="14"/>
        </w:rPr>
        <w:t xml:space="preserve">, </w:t>
      </w:r>
      <w:r w:rsidRPr="00363129">
        <w:rPr>
          <w:rFonts w:ascii="Calibri" w:eastAsia="Calibri" w:hAnsi="Calibri" w:cs="Calibri"/>
          <w:highlight w:val="green"/>
          <w:u w:val="single"/>
        </w:rPr>
        <w:t>recognizing</w:t>
      </w:r>
      <w:r w:rsidRPr="00363129">
        <w:rPr>
          <w:rFonts w:ascii="Calibri" w:eastAsia="Calibri" w:hAnsi="Calibri" w:cs="Calibri"/>
          <w:sz w:val="14"/>
        </w:rPr>
        <w:t xml:space="preserve"> the </w:t>
      </w:r>
      <w:r w:rsidRPr="00363129">
        <w:rPr>
          <w:rFonts w:ascii="Calibri" w:eastAsia="Calibri" w:hAnsi="Calibri" w:cs="Calibri"/>
          <w:highlight w:val="green"/>
          <w:u w:val="single"/>
        </w:rPr>
        <w:t>Commission’s expertise</w:t>
      </w:r>
      <w:r w:rsidRPr="00363129">
        <w:rPr>
          <w:rFonts w:ascii="Calibri" w:eastAsia="Calibri" w:hAnsi="Calibri" w:cs="Calibri"/>
          <w:sz w:val="14"/>
        </w:rPr>
        <w:t xml:space="preserve"> </w:t>
      </w:r>
      <w:r w:rsidRPr="00363129">
        <w:rPr>
          <w:rFonts w:ascii="Calibri" w:eastAsia="Calibri" w:hAnsi="Calibri" w:cs="Calibri"/>
          <w:u w:val="single"/>
        </w:rPr>
        <w:t>in competition matters</w:t>
      </w:r>
      <w:r w:rsidRPr="00363129">
        <w:rPr>
          <w:rFonts w:ascii="Calibri" w:eastAsia="Calibri" w:hAnsi="Calibri" w:cs="Calibri"/>
          <w:sz w:val="14"/>
        </w:rPr>
        <w:t xml:space="preserve">, </w:t>
      </w:r>
      <w:r w:rsidRPr="00363129">
        <w:rPr>
          <w:rFonts w:ascii="Calibri" w:eastAsia="Calibri" w:hAnsi="Calibri" w:cs="Calibri"/>
          <w:highlight w:val="green"/>
          <w:u w:val="single"/>
        </w:rPr>
        <w:t>has given “deference</w:t>
      </w:r>
      <w:r w:rsidRPr="00363129">
        <w:rPr>
          <w:rFonts w:ascii="Calibri" w:eastAsia="Calibri" w:hAnsi="Calibri" w:cs="Calibri"/>
          <w:sz w:val="14"/>
        </w:rPr>
        <w:t xml:space="preserve">”22 </w:t>
      </w:r>
      <w:r w:rsidRPr="00363129">
        <w:rPr>
          <w:rFonts w:ascii="Calibri" w:eastAsia="Calibri" w:hAnsi="Calibri" w:cs="Calibri"/>
          <w:u w:val="single"/>
        </w:rPr>
        <w:t>and “great weight”</w:t>
      </w:r>
      <w:r w:rsidRPr="00363129">
        <w:rPr>
          <w:rFonts w:ascii="Calibri" w:eastAsia="Calibri" w:hAnsi="Calibri" w:cs="Calibri"/>
          <w:sz w:val="14"/>
        </w:rPr>
        <w:t xml:space="preserve">23 </w:t>
      </w:r>
      <w:r w:rsidRPr="00363129">
        <w:rPr>
          <w:rFonts w:ascii="Calibri" w:eastAsia="Calibri" w:hAnsi="Calibri" w:cs="Calibri"/>
          <w:highlight w:val="green"/>
          <w:u w:val="single"/>
        </w:rPr>
        <w:t>to the Commission’s determination that a practice is unfair</w:t>
      </w:r>
      <w:r w:rsidRPr="00363129">
        <w:rPr>
          <w:rFonts w:ascii="Calibri" w:eastAsia="Calibri" w:hAnsi="Calibri" w:cs="Calibri"/>
          <w:sz w:val="14"/>
        </w:rPr>
        <w:t xml:space="preserve"> </w:t>
      </w:r>
      <w:r w:rsidRPr="00363129">
        <w:rPr>
          <w:rFonts w:ascii="Calibri" w:eastAsia="Calibri" w:hAnsi="Calibri" w:cs="Calibri"/>
          <w:u w:val="single"/>
        </w:rPr>
        <w:t>and should be condemned</w:t>
      </w:r>
      <w:r w:rsidRPr="00363129">
        <w:rPr>
          <w:rFonts w:ascii="Calibri" w:eastAsia="Calibri" w:hAnsi="Calibri" w:cs="Calibri"/>
          <w:sz w:val="14"/>
        </w:rPr>
        <w:t xml:space="preserve">. </w:t>
      </w:r>
    </w:p>
    <w:p w14:paraId="4FF3CFC0" w14:textId="77777777" w:rsidR="00363129" w:rsidRPr="00363129" w:rsidRDefault="00363129" w:rsidP="00363129">
      <w:pPr>
        <w:rPr>
          <w:rFonts w:ascii="Calibri" w:eastAsia="Calibri" w:hAnsi="Calibri" w:cs="Calibri"/>
        </w:rPr>
      </w:pPr>
    </w:p>
    <w:p w14:paraId="5775CB3F"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 CP has an agency alter </w:t>
      </w:r>
      <w:r w:rsidRPr="00363129">
        <w:rPr>
          <w:rFonts w:ascii="Calibri" w:eastAsia="Times New Roman" w:hAnsi="Calibri" w:cs="Times New Roman"/>
          <w:b/>
          <w:iCs/>
          <w:sz w:val="26"/>
          <w:u w:val="single"/>
        </w:rPr>
        <w:t>its enforcement discretion</w:t>
      </w:r>
      <w:r w:rsidRPr="00363129">
        <w:rPr>
          <w:rFonts w:ascii="Calibri" w:eastAsia="Times New Roman" w:hAnsi="Calibri" w:cs="Times New Roman"/>
          <w:b/>
          <w:iCs/>
          <w:sz w:val="26"/>
        </w:rPr>
        <w:t xml:space="preserve"> related to an existing statutory prohibition. That’s </w:t>
      </w:r>
      <w:r w:rsidRPr="00363129">
        <w:rPr>
          <w:rFonts w:ascii="Calibri" w:eastAsia="Times New Roman" w:hAnsi="Calibri" w:cs="Times New Roman"/>
          <w:b/>
          <w:iCs/>
          <w:sz w:val="26"/>
          <w:u w:val="single"/>
        </w:rPr>
        <w:t>not an increase in prohibitions</w:t>
      </w:r>
      <w:r w:rsidRPr="00363129">
        <w:rPr>
          <w:rFonts w:ascii="Calibri" w:eastAsia="Times New Roman" w:hAnsi="Calibri" w:cs="Times New Roman"/>
          <w:b/>
          <w:iCs/>
          <w:sz w:val="26"/>
        </w:rPr>
        <w:t xml:space="preserve">.  </w:t>
      </w:r>
    </w:p>
    <w:p w14:paraId="5D030933"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Kusserow ‘91</w:t>
      </w:r>
    </w:p>
    <w:p w14:paraId="5884D725"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7B3E9CAD" w14:textId="77777777" w:rsidR="00363129" w:rsidRPr="00363129" w:rsidRDefault="00363129" w:rsidP="00363129">
      <w:pPr>
        <w:rPr>
          <w:rFonts w:ascii="Calibri" w:eastAsia="Calibri" w:hAnsi="Calibri" w:cs="Calibri"/>
        </w:rPr>
      </w:pPr>
    </w:p>
    <w:p w14:paraId="2C0D8AD1" w14:textId="77777777" w:rsidR="00363129" w:rsidRPr="00363129" w:rsidRDefault="00363129" w:rsidP="00363129">
      <w:pPr>
        <w:rPr>
          <w:rFonts w:ascii="Calibri" w:eastAsia="Calibri" w:hAnsi="Calibri" w:cs="Calibri"/>
          <w:sz w:val="12"/>
          <w:szCs w:val="12"/>
        </w:rPr>
      </w:pPr>
      <w:r w:rsidRPr="00363129">
        <w:rPr>
          <w:rFonts w:ascii="Calibri" w:eastAsia="Calibri" w:hAnsi="Calibri" w:cs="Calibri"/>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1E93320B"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highlight w:val="green"/>
          <w:u w:val="single"/>
        </w:rPr>
        <w:t xml:space="preserve">This </w:t>
      </w:r>
      <w:r w:rsidRPr="00363129">
        <w:rPr>
          <w:rFonts w:ascii="Calibri" w:eastAsia="Calibri" w:hAnsi="Calibri" w:cs="Calibri"/>
          <w:b/>
          <w:iCs/>
          <w:sz w:val="36"/>
          <w:szCs w:val="36"/>
          <w:highlight w:val="green"/>
          <w:u w:val="single"/>
        </w:rPr>
        <w:t>reg</w:t>
      </w:r>
      <w:r w:rsidRPr="00363129">
        <w:rPr>
          <w:rFonts w:ascii="Calibri" w:eastAsia="Calibri" w:hAnsi="Calibri" w:cs="Calibri"/>
          <w:b/>
          <w:iCs/>
          <w:u w:val="single"/>
        </w:rPr>
        <w:t xml:space="preserve">ulation </w:t>
      </w:r>
      <w:r w:rsidRPr="00363129">
        <w:rPr>
          <w:rFonts w:ascii="Calibri" w:eastAsia="Calibri" w:hAnsi="Calibri" w:cs="Calibri"/>
          <w:b/>
          <w:iCs/>
          <w:sz w:val="40"/>
          <w:szCs w:val="40"/>
          <w:highlight w:val="green"/>
          <w:u w:val="single"/>
        </w:rPr>
        <w:t xml:space="preserve">does not </w:t>
      </w:r>
      <w:r w:rsidRPr="00363129">
        <w:rPr>
          <w:rFonts w:ascii="Calibri" w:eastAsia="Calibri" w:hAnsi="Calibri" w:cs="Calibri"/>
          <w:b/>
          <w:iCs/>
          <w:sz w:val="56"/>
          <w:szCs w:val="56"/>
          <w:highlight w:val="green"/>
          <w:u w:val="single"/>
        </w:rPr>
        <w:t>expand the scope</w:t>
      </w:r>
      <w:r w:rsidRPr="00363129">
        <w:rPr>
          <w:rFonts w:ascii="Calibri" w:eastAsia="Calibri" w:hAnsi="Calibri" w:cs="Calibri"/>
          <w:b/>
          <w:iCs/>
          <w:sz w:val="40"/>
          <w:szCs w:val="40"/>
          <w:highlight w:val="green"/>
          <w:u w:val="single"/>
        </w:rPr>
        <w:t xml:space="preserve"> of activities </w:t>
      </w:r>
      <w:r w:rsidRPr="00363129">
        <w:rPr>
          <w:rFonts w:ascii="Calibri" w:eastAsia="Calibri" w:hAnsi="Calibri" w:cs="Calibri"/>
          <w:b/>
          <w:iCs/>
          <w:sz w:val="40"/>
          <w:szCs w:val="40"/>
          <w:u w:val="single"/>
        </w:rPr>
        <w:t xml:space="preserve">that </w:t>
      </w:r>
      <w:r w:rsidRPr="00363129">
        <w:rPr>
          <w:rFonts w:ascii="Calibri" w:eastAsia="Calibri" w:hAnsi="Calibri" w:cs="Calibri"/>
          <w:b/>
          <w:iCs/>
          <w:sz w:val="40"/>
          <w:szCs w:val="40"/>
          <w:highlight w:val="green"/>
          <w:u w:val="single"/>
        </w:rPr>
        <w:t xml:space="preserve">the statute </w:t>
      </w:r>
      <w:r w:rsidRPr="00363129">
        <w:rPr>
          <w:rFonts w:ascii="Calibri" w:eastAsia="Calibri" w:hAnsi="Calibri" w:cs="Calibri"/>
          <w:b/>
          <w:iCs/>
          <w:sz w:val="56"/>
          <w:szCs w:val="56"/>
          <w:highlight w:val="green"/>
          <w:u w:val="single"/>
        </w:rPr>
        <w:t>prohibits</w:t>
      </w:r>
      <w:r w:rsidRPr="00363129">
        <w:rPr>
          <w:rFonts w:ascii="Calibri" w:eastAsia="Calibri" w:hAnsi="Calibri" w:cs="Calibri"/>
          <w:sz w:val="14"/>
          <w:szCs w:val="56"/>
        </w:rPr>
        <w:t>.</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The </w:t>
      </w:r>
      <w:r w:rsidRPr="00363129">
        <w:rPr>
          <w:rFonts w:ascii="Calibri" w:eastAsia="Calibri" w:hAnsi="Calibri" w:cs="Calibri"/>
          <w:b/>
          <w:iCs/>
          <w:sz w:val="40"/>
          <w:szCs w:val="40"/>
          <w:highlight w:val="green"/>
          <w:u w:val="single"/>
        </w:rPr>
        <w:t>statute itself</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describes </w:t>
      </w:r>
      <w:r w:rsidRPr="00363129">
        <w:rPr>
          <w:rFonts w:ascii="Calibri" w:eastAsia="Calibri" w:hAnsi="Calibri" w:cs="Calibri"/>
          <w:b/>
          <w:iCs/>
          <w:sz w:val="40"/>
          <w:szCs w:val="40"/>
          <w:highlight w:val="green"/>
          <w:u w:val="single"/>
        </w:rPr>
        <w:t>the scope of illegal activities</w:t>
      </w:r>
      <w:r w:rsidRPr="00363129">
        <w:rPr>
          <w:rFonts w:ascii="Calibri" w:eastAsia="Calibri" w:hAnsi="Calibri" w:cs="Calibri"/>
          <w:highlight w:val="green"/>
          <w:u w:val="single"/>
        </w:rPr>
        <w:t>.</w:t>
      </w:r>
      <w:r w:rsidRPr="00363129">
        <w:rPr>
          <w:rFonts w:ascii="Calibri" w:eastAsia="Calibri" w:hAnsi="Calibri" w:cs="Calibri"/>
          <w:sz w:val="14"/>
        </w:rPr>
        <w:t xml:space="preserve"> </w:t>
      </w:r>
      <w:r w:rsidRPr="00363129">
        <w:rPr>
          <w:rFonts w:ascii="Calibri" w:eastAsia="Calibri" w:hAnsi="Calibri" w:cs="Calibri"/>
          <w:u w:val="single"/>
        </w:rPr>
        <w:t>The legality of a</w:t>
      </w:r>
      <w:r w:rsidRPr="00363129">
        <w:rPr>
          <w:rFonts w:ascii="Calibri" w:eastAsia="Calibri" w:hAnsi="Calibri" w:cs="Calibri"/>
          <w:sz w:val="14"/>
        </w:rPr>
        <w:t xml:space="preserve"> </w:t>
      </w:r>
      <w:r w:rsidRPr="00363129">
        <w:rPr>
          <w:rFonts w:ascii="Calibri" w:eastAsia="Calibri" w:hAnsi="Calibri" w:cs="Calibri"/>
          <w:b/>
          <w:iCs/>
          <w:u w:val="single"/>
        </w:rPr>
        <w:t>particular</w:t>
      </w:r>
      <w:r w:rsidRPr="00363129">
        <w:rPr>
          <w:rFonts w:ascii="Calibri" w:eastAsia="Calibri" w:hAnsi="Calibri" w:cs="Calibri"/>
          <w:sz w:val="14"/>
        </w:rPr>
        <w:t xml:space="preserve"> </w:t>
      </w:r>
      <w:r w:rsidRPr="00363129">
        <w:rPr>
          <w:rFonts w:ascii="Calibri" w:eastAsia="Calibri" w:hAnsi="Calibri" w:cs="Calibri"/>
          <w:u w:val="single"/>
        </w:rPr>
        <w:t>business arrangement</w:t>
      </w:r>
      <w:r w:rsidRPr="00363129">
        <w:rPr>
          <w:rFonts w:ascii="Calibri" w:eastAsia="Calibri" w:hAnsi="Calibri" w:cs="Calibri"/>
          <w:sz w:val="14"/>
        </w:rPr>
        <w:t xml:space="preserve"> </w:t>
      </w:r>
      <w:r w:rsidRPr="00363129">
        <w:rPr>
          <w:rFonts w:ascii="Calibri" w:eastAsia="Calibri" w:hAnsi="Calibri" w:cs="Calibri"/>
          <w:u w:val="single"/>
        </w:rPr>
        <w:t>must be determined by comparing</w:t>
      </w:r>
      <w:r w:rsidRPr="00363129">
        <w:rPr>
          <w:rFonts w:ascii="Calibri" w:eastAsia="Calibri" w:hAnsi="Calibri" w:cs="Calibri"/>
          <w:sz w:val="14"/>
        </w:rPr>
        <w:t xml:space="preserve"> </w:t>
      </w:r>
      <w:r w:rsidRPr="00363129">
        <w:rPr>
          <w:rFonts w:ascii="Calibri" w:eastAsia="Calibri" w:hAnsi="Calibri" w:cs="Calibri"/>
          <w:u w:val="single"/>
        </w:rPr>
        <w:t xml:space="preserve">the </w:t>
      </w:r>
      <w:r w:rsidRPr="00363129">
        <w:rPr>
          <w:rFonts w:ascii="Calibri" w:eastAsia="Calibri" w:hAnsi="Calibri" w:cs="Calibri"/>
          <w:b/>
          <w:iCs/>
          <w:u w:val="single"/>
        </w:rPr>
        <w:t>particular facts</w:t>
      </w:r>
      <w:r w:rsidRPr="00363129">
        <w:rPr>
          <w:rFonts w:ascii="Calibri" w:eastAsia="Calibri" w:hAnsi="Calibri" w:cs="Calibri"/>
          <w:sz w:val="14"/>
        </w:rPr>
        <w:t xml:space="preserve"> </w:t>
      </w:r>
      <w:r w:rsidRPr="00363129">
        <w:rPr>
          <w:rFonts w:ascii="Calibri" w:eastAsia="Calibri" w:hAnsi="Calibri" w:cs="Calibri"/>
          <w:u w:val="single"/>
        </w:rPr>
        <w:t>to</w:t>
      </w:r>
      <w:r w:rsidRPr="00363129">
        <w:rPr>
          <w:rFonts w:ascii="Calibri" w:eastAsia="Calibri" w:hAnsi="Calibri" w:cs="Calibri"/>
          <w:sz w:val="14"/>
        </w:rPr>
        <w:t xml:space="preserve"> the proscriptions of </w:t>
      </w:r>
      <w:r w:rsidRPr="00363129">
        <w:rPr>
          <w:rFonts w:ascii="Calibri" w:eastAsia="Calibri" w:hAnsi="Calibri" w:cs="Calibri"/>
          <w:b/>
          <w:iCs/>
          <w:u w:val="single"/>
        </w:rPr>
        <w:t>the statute.</w:t>
      </w:r>
    </w:p>
    <w:p w14:paraId="0FF399BB" w14:textId="77777777" w:rsidR="00363129" w:rsidRPr="00363129" w:rsidRDefault="00363129" w:rsidP="00363129">
      <w:pPr>
        <w:rPr>
          <w:rFonts w:ascii="Calibri" w:eastAsia="Calibri" w:hAnsi="Calibri" w:cs="Calibri"/>
          <w:sz w:val="14"/>
        </w:rPr>
      </w:pPr>
      <w:r w:rsidRPr="00363129">
        <w:rPr>
          <w:rFonts w:ascii="Calibri" w:eastAsia="Calibri" w:hAnsi="Calibri" w:cs="Calibri"/>
          <w:sz w:val="14"/>
        </w:rPr>
        <w:t xml:space="preserve">The </w:t>
      </w:r>
      <w:r w:rsidRPr="00363129">
        <w:rPr>
          <w:rFonts w:ascii="Calibri" w:eastAsia="Calibri" w:hAnsi="Calibri" w:cs="Calibri"/>
          <w:highlight w:val="green"/>
          <w:u w:val="single"/>
        </w:rPr>
        <w:t>failure</w:t>
      </w:r>
      <w:r w:rsidRPr="00363129">
        <w:rPr>
          <w:rFonts w:ascii="Calibri" w:eastAsia="Calibri" w:hAnsi="Calibri" w:cs="Calibri"/>
          <w:sz w:val="14"/>
        </w:rPr>
        <w:t xml:space="preserve"> </w:t>
      </w:r>
      <w:r w:rsidRPr="00363129">
        <w:rPr>
          <w:rFonts w:ascii="Calibri" w:eastAsia="Calibri" w:hAnsi="Calibri" w:cs="Calibri"/>
          <w:highlight w:val="green"/>
          <w:u w:val="single"/>
        </w:rPr>
        <w:t>to comply</w:t>
      </w:r>
      <w:r w:rsidRPr="00363129">
        <w:rPr>
          <w:rFonts w:ascii="Calibri" w:eastAsia="Calibri" w:hAnsi="Calibri" w:cs="Calibri"/>
          <w:sz w:val="14"/>
        </w:rPr>
        <w:t xml:space="preserve"> with a safe harbor </w:t>
      </w:r>
      <w:r w:rsidRPr="00363129">
        <w:rPr>
          <w:rFonts w:ascii="Calibri" w:eastAsia="Calibri" w:hAnsi="Calibri" w:cs="Calibri"/>
          <w:highlight w:val="green"/>
          <w:u w:val="single"/>
        </w:rPr>
        <w:t xml:space="preserve">can mean </w:t>
      </w:r>
      <w:r w:rsidRPr="00363129">
        <w:rPr>
          <w:rFonts w:ascii="Calibri" w:eastAsia="Calibri" w:hAnsi="Calibri" w:cs="Calibri"/>
          <w:b/>
          <w:iCs/>
          <w:u w:val="single"/>
        </w:rPr>
        <w:t xml:space="preserve">one of </w:t>
      </w:r>
      <w:r w:rsidRPr="00363129">
        <w:rPr>
          <w:rFonts w:ascii="Calibri" w:eastAsia="Calibri" w:hAnsi="Calibri" w:cs="Calibri"/>
          <w:b/>
          <w:iCs/>
          <w:sz w:val="36"/>
          <w:szCs w:val="36"/>
          <w:u w:val="single"/>
        </w:rPr>
        <w:t>three things</w:t>
      </w:r>
      <w:r w:rsidRPr="00363129">
        <w:rPr>
          <w:rFonts w:ascii="Calibri" w:eastAsia="Calibri" w:hAnsi="Calibri" w:cs="Calibri"/>
          <w:sz w:val="14"/>
        </w:rPr>
        <w:t xml:space="preserve">. </w:t>
      </w:r>
      <w:r w:rsidRPr="00363129">
        <w:rPr>
          <w:rFonts w:ascii="Calibri" w:eastAsia="Calibri" w:hAnsi="Calibri" w:cs="Calibri"/>
          <w:b/>
          <w:iCs/>
          <w:sz w:val="40"/>
          <w:szCs w:val="40"/>
          <w:u w:val="single"/>
        </w:rPr>
        <w:t>First,</w:t>
      </w:r>
      <w:r w:rsidRPr="00363129">
        <w:rPr>
          <w:rFonts w:ascii="Calibri" w:eastAsia="Calibri" w:hAnsi="Calibri" w:cs="Calibri"/>
          <w:sz w:val="14"/>
        </w:rPr>
        <w:t xml:space="preserve"> as we stated in the preamble to the proposed rule, it may mean that </w:t>
      </w:r>
      <w:r w:rsidRPr="00363129">
        <w:rPr>
          <w:rFonts w:ascii="Calibri" w:eastAsia="Calibri" w:hAnsi="Calibri" w:cs="Calibri"/>
          <w:b/>
          <w:iCs/>
          <w:highlight w:val="green"/>
          <w:u w:val="single"/>
        </w:rPr>
        <w:t xml:space="preserve">the arrangement does not fall </w:t>
      </w:r>
      <w:r w:rsidRPr="00363129">
        <w:rPr>
          <w:rFonts w:ascii="Calibri" w:eastAsia="Calibri" w:hAnsi="Calibri" w:cs="Calibri"/>
          <w:b/>
          <w:iCs/>
          <w:u w:val="single"/>
        </w:rPr>
        <w:t>with</w:t>
      </w:r>
      <w:r w:rsidRPr="00363129">
        <w:rPr>
          <w:rFonts w:ascii="Calibri" w:eastAsia="Calibri" w:hAnsi="Calibri" w:cs="Calibri"/>
          <w:b/>
          <w:iCs/>
          <w:highlight w:val="green"/>
          <w:u w:val="single"/>
        </w:rPr>
        <w:t xml:space="preserve">in </w:t>
      </w:r>
      <w:r w:rsidRPr="00363129">
        <w:rPr>
          <w:rFonts w:ascii="Calibri" w:eastAsia="Calibri" w:hAnsi="Calibri" w:cs="Calibri"/>
          <w:b/>
          <w:iCs/>
          <w:u w:val="single"/>
        </w:rPr>
        <w:t xml:space="preserve">the ambit of </w:t>
      </w:r>
      <w:r w:rsidRPr="00363129">
        <w:rPr>
          <w:rFonts w:ascii="Calibri" w:eastAsia="Calibri" w:hAnsi="Calibri" w:cs="Calibri"/>
          <w:b/>
          <w:iCs/>
          <w:highlight w:val="green"/>
          <w:u w:val="single"/>
        </w:rPr>
        <w:t>the statute</w:t>
      </w:r>
      <w:r w:rsidRPr="00363129">
        <w:rPr>
          <w:rFonts w:ascii="Calibri" w:eastAsia="Calibri" w:hAnsi="Calibri" w:cs="Calibri"/>
          <w:sz w:val="14"/>
        </w:rPr>
        <w:t xml:space="preserve">. In other words, the arrangement is not intended to induce the referral of business reimbursable under Medicare or Medicaid; </w:t>
      </w:r>
      <w:proofErr w:type="gramStart"/>
      <w:r w:rsidRPr="00363129">
        <w:rPr>
          <w:rFonts w:ascii="Calibri" w:eastAsia="Calibri" w:hAnsi="Calibri" w:cs="Calibri"/>
          <w:sz w:val="14"/>
        </w:rPr>
        <w:t>so</w:t>
      </w:r>
      <w:proofErr w:type="gramEnd"/>
      <w:r w:rsidRPr="00363129">
        <w:rPr>
          <w:rFonts w:ascii="Calibri" w:eastAsia="Calibri" w:hAnsi="Calibri" w:cs="Calibri"/>
          <w:sz w:val="14"/>
        </w:rPr>
        <w:t xml:space="preserve"> there is no reason to comply with the safe harbor standards, and no risk of prosecution.</w:t>
      </w:r>
    </w:p>
    <w:p w14:paraId="0F5D4439"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sz w:val="36"/>
          <w:szCs w:val="36"/>
          <w:u w:val="single"/>
        </w:rPr>
        <w:t>Second,</w:t>
      </w:r>
      <w:r w:rsidRPr="00363129">
        <w:rPr>
          <w:rFonts w:ascii="Calibri" w:eastAsia="Calibri" w:hAnsi="Calibri" w:cs="Calibri"/>
          <w:sz w:val="14"/>
        </w:rPr>
        <w:t xml:space="preserve"> </w:t>
      </w:r>
      <w:r w:rsidRPr="00363129">
        <w:rPr>
          <w:rFonts w:ascii="Calibri" w:eastAsia="Calibri" w:hAnsi="Calibri" w:cs="Calibri"/>
          <w:b/>
          <w:iCs/>
          <w:u w:val="single"/>
        </w:rPr>
        <w:t>at the other end of the spectrum</w:t>
      </w:r>
      <w:r w:rsidRPr="00363129">
        <w:rPr>
          <w:rFonts w:ascii="Calibri" w:eastAsia="Calibri" w:hAnsi="Calibri" w:cs="Calibri"/>
          <w:sz w:val="14"/>
        </w:rPr>
        <w:t xml:space="preserve">, </w:t>
      </w:r>
      <w:r w:rsidRPr="00363129">
        <w:rPr>
          <w:rFonts w:ascii="Calibri" w:eastAsia="Calibri" w:hAnsi="Calibri" w:cs="Calibri"/>
          <w:b/>
          <w:iCs/>
          <w:u w:val="single"/>
        </w:rPr>
        <w:t>the arrangement could be a clear statutory violation</w:t>
      </w:r>
      <w:r w:rsidRPr="00363129">
        <w:rPr>
          <w:rFonts w:ascii="Calibri" w:eastAsia="Calibri" w:hAnsi="Calibri" w:cs="Calibri"/>
          <w:sz w:val="14"/>
        </w:rPr>
        <w:t xml:space="preserve"> </w:t>
      </w:r>
      <w:proofErr w:type="gramStart"/>
      <w:r w:rsidRPr="00363129">
        <w:rPr>
          <w:rFonts w:ascii="Calibri" w:eastAsia="Calibri" w:hAnsi="Calibri" w:cs="Calibri"/>
          <w:sz w:val="14"/>
        </w:rPr>
        <w:t>and also</w:t>
      </w:r>
      <w:proofErr w:type="gramEnd"/>
      <w:r w:rsidRPr="00363129">
        <w:rPr>
          <w:rFonts w:ascii="Calibri" w:eastAsia="Calibri" w:hAnsi="Calibri" w:cs="Calibri"/>
          <w:sz w:val="14"/>
        </w:rPr>
        <w:t xml:space="preserve"> not qualify for safe harbor protection. In that case, assuming the arrangement is obviously abusive, prosecution would be very likely.</w:t>
      </w:r>
    </w:p>
    <w:p w14:paraId="080EF569" w14:textId="77777777" w:rsidR="00363129" w:rsidRPr="00363129" w:rsidRDefault="00363129" w:rsidP="00363129">
      <w:pPr>
        <w:rPr>
          <w:rFonts w:ascii="Calibri" w:eastAsia="Calibri" w:hAnsi="Calibri" w:cs="Calibri"/>
          <w:sz w:val="14"/>
        </w:rPr>
      </w:pPr>
      <w:r w:rsidRPr="00363129">
        <w:rPr>
          <w:rFonts w:ascii="Calibri" w:eastAsia="Calibri" w:hAnsi="Calibri" w:cs="Calibri"/>
          <w:b/>
          <w:iCs/>
          <w:sz w:val="36"/>
          <w:szCs w:val="36"/>
          <w:u w:val="single"/>
        </w:rPr>
        <w:t>Third,</w:t>
      </w:r>
      <w:r w:rsidRPr="00363129">
        <w:rPr>
          <w:rFonts w:ascii="Calibri" w:eastAsia="Calibri" w:hAnsi="Calibri" w:cs="Calibri"/>
          <w:sz w:val="14"/>
        </w:rPr>
        <w:t xml:space="preserve"> </w:t>
      </w:r>
      <w:r w:rsidRPr="00363129">
        <w:rPr>
          <w:rFonts w:ascii="Calibri" w:eastAsia="Calibri" w:hAnsi="Calibri" w:cs="Calibri"/>
          <w:u w:val="single"/>
        </w:rPr>
        <w:t>the arrangement may violate</w:t>
      </w:r>
      <w:r w:rsidRPr="00363129">
        <w:rPr>
          <w:rFonts w:ascii="Calibri" w:eastAsia="Calibri" w:hAnsi="Calibri" w:cs="Calibri"/>
          <w:sz w:val="14"/>
        </w:rPr>
        <w:t xml:space="preserve"> </w:t>
      </w:r>
      <w:r w:rsidRPr="00363129">
        <w:rPr>
          <w:rFonts w:ascii="Calibri" w:eastAsia="Calibri" w:hAnsi="Calibri" w:cs="Calibri"/>
          <w:u w:val="single"/>
        </w:rPr>
        <w:t>the statute in a less serious manner</w:t>
      </w:r>
      <w:r w:rsidRPr="00363129">
        <w:rPr>
          <w:rFonts w:ascii="Calibri" w:eastAsia="Calibri" w:hAnsi="Calibri" w:cs="Calibri"/>
          <w:sz w:val="14"/>
        </w:rPr>
        <w:t>, al</w:t>
      </w:r>
      <w:r w:rsidRPr="00363129">
        <w:rPr>
          <w:rFonts w:ascii="Calibri" w:eastAsia="Calibri" w:hAnsi="Calibri" w:cs="Calibri"/>
          <w:u w:val="single"/>
        </w:rPr>
        <w:t>though</w:t>
      </w:r>
      <w:r w:rsidRPr="00363129">
        <w:rPr>
          <w:rFonts w:ascii="Calibri" w:eastAsia="Calibri" w:hAnsi="Calibri" w:cs="Calibri"/>
          <w:sz w:val="14"/>
        </w:rPr>
        <w:t xml:space="preserve"> </w:t>
      </w:r>
      <w:r w:rsidRPr="00363129">
        <w:rPr>
          <w:rFonts w:ascii="Calibri" w:eastAsia="Calibri" w:hAnsi="Calibri" w:cs="Calibri"/>
          <w:u w:val="single"/>
        </w:rPr>
        <w:t xml:space="preserve">not </w:t>
      </w:r>
      <w:proofErr w:type="gramStart"/>
      <w:r w:rsidRPr="00363129">
        <w:rPr>
          <w:rFonts w:ascii="Calibri" w:eastAsia="Calibri" w:hAnsi="Calibri" w:cs="Calibri"/>
          <w:u w:val="single"/>
        </w:rPr>
        <w:t>be in compliance</w:t>
      </w:r>
      <w:r w:rsidRPr="00363129">
        <w:rPr>
          <w:rFonts w:ascii="Calibri" w:eastAsia="Calibri" w:hAnsi="Calibri" w:cs="Calibri"/>
          <w:sz w:val="14"/>
        </w:rPr>
        <w:t xml:space="preserve"> with</w:t>
      </w:r>
      <w:proofErr w:type="gramEnd"/>
      <w:r w:rsidRPr="00363129">
        <w:rPr>
          <w:rFonts w:ascii="Calibri" w:eastAsia="Calibri" w:hAnsi="Calibri" w:cs="Calibri"/>
          <w:sz w:val="14"/>
        </w:rPr>
        <w:t xml:space="preserve"> a safe harbor provision. </w:t>
      </w:r>
      <w:r w:rsidRPr="00363129">
        <w:rPr>
          <w:rFonts w:ascii="Calibri" w:eastAsia="Calibri" w:hAnsi="Calibri" w:cs="Calibri"/>
          <w:u w:val="single"/>
        </w:rPr>
        <w:t>Here</w:t>
      </w:r>
      <w:r w:rsidRPr="00363129">
        <w:rPr>
          <w:rFonts w:ascii="Calibri" w:eastAsia="Calibri" w:hAnsi="Calibri" w:cs="Calibri"/>
          <w:sz w:val="14"/>
        </w:rPr>
        <w:t xml:space="preserve"> there is no way to predict the degree of risk. Rather, </w:t>
      </w:r>
      <w:r w:rsidRPr="00363129">
        <w:rPr>
          <w:rFonts w:ascii="Calibri" w:eastAsia="Calibri" w:hAnsi="Calibri" w:cs="Calibri"/>
          <w:u w:val="single"/>
        </w:rPr>
        <w:t>the degree of the risk depends on</w:t>
      </w:r>
      <w:r w:rsidRPr="00363129">
        <w:rPr>
          <w:rFonts w:ascii="Calibri" w:eastAsia="Calibri" w:hAnsi="Calibri" w:cs="Calibri"/>
          <w:sz w:val="14"/>
        </w:rPr>
        <w:t xml:space="preserve"> an evaluation of the many factors which are part of </w:t>
      </w:r>
      <w:r w:rsidRPr="00363129">
        <w:rPr>
          <w:rFonts w:ascii="Calibri" w:eastAsia="Calibri" w:hAnsi="Calibri" w:cs="Calibri"/>
          <w:b/>
          <w:iCs/>
          <w:u w:val="single"/>
        </w:rPr>
        <w:t>the decision-making process</w:t>
      </w:r>
      <w:r w:rsidRPr="00363129">
        <w:rPr>
          <w:rFonts w:ascii="Calibri" w:eastAsia="Calibri" w:hAnsi="Calibri" w:cs="Calibri"/>
          <w:u w:val="single"/>
        </w:rPr>
        <w:t xml:space="preserve"> regarding</w:t>
      </w:r>
      <w:r w:rsidRPr="00363129">
        <w:rPr>
          <w:rFonts w:ascii="Calibri" w:eastAsia="Calibri" w:hAnsi="Calibri" w:cs="Calibri"/>
          <w:sz w:val="14"/>
        </w:rPr>
        <w:t xml:space="preserve"> </w:t>
      </w:r>
      <w:r w:rsidRPr="00363129">
        <w:rPr>
          <w:rFonts w:ascii="Calibri" w:eastAsia="Calibri" w:hAnsi="Calibri" w:cs="Calibri"/>
          <w:u w:val="single"/>
        </w:rPr>
        <w:t>case selection</w:t>
      </w:r>
      <w:r w:rsidRPr="00363129">
        <w:rPr>
          <w:rFonts w:ascii="Calibri" w:eastAsia="Calibri" w:hAnsi="Calibri" w:cs="Calibri"/>
          <w:sz w:val="14"/>
        </w:rPr>
        <w:t xml:space="preserve"> </w:t>
      </w:r>
      <w:r w:rsidRPr="00363129">
        <w:rPr>
          <w:rFonts w:ascii="Calibri" w:eastAsia="Calibri" w:hAnsi="Calibri" w:cs="Calibri"/>
          <w:u w:val="single"/>
        </w:rPr>
        <w:t>for investigation and prosecution</w:t>
      </w:r>
      <w:r w:rsidRPr="00363129">
        <w:rPr>
          <w:rFonts w:ascii="Calibri" w:eastAsia="Calibri" w:hAnsi="Calibri" w:cs="Calibri"/>
          <w:sz w:val="14"/>
        </w:rPr>
        <w:t xml:space="preserve">. </w:t>
      </w:r>
      <w:r w:rsidRPr="00363129">
        <w:rPr>
          <w:rFonts w:ascii="Calibri" w:eastAsia="Calibri" w:hAnsi="Calibri" w:cs="Calibri"/>
          <w:u w:val="single"/>
        </w:rPr>
        <w:t>Certainly, in many</w:t>
      </w:r>
      <w:r w:rsidRPr="00363129">
        <w:rPr>
          <w:rFonts w:ascii="Calibri" w:eastAsia="Calibri" w:hAnsi="Calibri" w:cs="Calibri"/>
          <w:sz w:val="14"/>
        </w:rPr>
        <w:t xml:space="preserve"> (</w:t>
      </w:r>
      <w:r w:rsidRPr="00363129">
        <w:rPr>
          <w:rFonts w:ascii="Calibri" w:eastAsia="Calibri" w:hAnsi="Calibri" w:cs="Calibri"/>
          <w:b/>
          <w:iCs/>
          <w:u w:val="single"/>
        </w:rPr>
        <w:t>but not</w:t>
      </w:r>
      <w:r w:rsidRPr="00363129">
        <w:rPr>
          <w:rFonts w:ascii="Calibri" w:eastAsia="Calibri" w:hAnsi="Calibri" w:cs="Calibri"/>
          <w:sz w:val="14"/>
        </w:rPr>
        <w:t xml:space="preserve"> necessarily </w:t>
      </w:r>
      <w:r w:rsidRPr="00363129">
        <w:rPr>
          <w:rFonts w:ascii="Calibri" w:eastAsia="Calibri" w:hAnsi="Calibri" w:cs="Calibri"/>
          <w:b/>
          <w:iCs/>
          <w:u w:val="single"/>
        </w:rPr>
        <w:t>all</w:t>
      </w:r>
      <w:r w:rsidRPr="00363129">
        <w:rPr>
          <w:rFonts w:ascii="Calibri" w:eastAsia="Calibri" w:hAnsi="Calibri" w:cs="Calibri"/>
          <w:sz w:val="14"/>
        </w:rPr>
        <w:t xml:space="preserve">) </w:t>
      </w:r>
      <w:r w:rsidRPr="00363129">
        <w:rPr>
          <w:rFonts w:ascii="Calibri" w:eastAsia="Calibri" w:hAnsi="Calibri" w:cs="Calibri"/>
          <w:u w:val="single"/>
        </w:rPr>
        <w:t>instances,</w:t>
      </w:r>
      <w:r w:rsidRPr="00363129">
        <w:rPr>
          <w:rFonts w:ascii="Calibri" w:eastAsia="Calibri" w:hAnsi="Calibri" w:cs="Calibri"/>
          <w:sz w:val="14"/>
        </w:rPr>
        <w:t xml:space="preserve"> </w:t>
      </w:r>
      <w:r w:rsidRPr="00363129">
        <w:rPr>
          <w:rFonts w:ascii="Calibri" w:eastAsia="Calibri" w:hAnsi="Calibri" w:cs="Calibri"/>
          <w:u w:val="single"/>
        </w:rPr>
        <w:t>prosecutorial discretion would be exercised not to pursue cases</w:t>
      </w:r>
      <w:r w:rsidRPr="00363129">
        <w:rPr>
          <w:rFonts w:ascii="Calibri" w:eastAsia="Calibri" w:hAnsi="Calibri" w:cs="Calibri"/>
          <w:sz w:val="14"/>
        </w:rPr>
        <w:t xml:space="preserve"> </w:t>
      </w:r>
      <w:r w:rsidRPr="00363129">
        <w:rPr>
          <w:rFonts w:ascii="Calibri" w:eastAsia="Calibri" w:hAnsi="Calibri" w:cs="Calibri"/>
          <w:u w:val="single"/>
        </w:rPr>
        <w:t>where</w:t>
      </w:r>
      <w:r w:rsidRPr="00363129">
        <w:rPr>
          <w:rFonts w:ascii="Calibri" w:eastAsia="Calibri" w:hAnsi="Calibri" w:cs="Calibri"/>
          <w:sz w:val="14"/>
        </w:rPr>
        <w:t xml:space="preserve"> the </w:t>
      </w:r>
      <w:r w:rsidRPr="00363129">
        <w:rPr>
          <w:rFonts w:ascii="Calibri" w:eastAsia="Calibri" w:hAnsi="Calibri" w:cs="Calibri"/>
          <w:u w:val="single"/>
        </w:rPr>
        <w:t>participants</w:t>
      </w:r>
      <w:r w:rsidRPr="00363129">
        <w:rPr>
          <w:rFonts w:ascii="Calibri" w:eastAsia="Calibri" w:hAnsi="Calibri" w:cs="Calibri"/>
          <w:sz w:val="14"/>
        </w:rPr>
        <w:t xml:space="preserve"> appear to have </w:t>
      </w:r>
      <w:r w:rsidRPr="00363129">
        <w:rPr>
          <w:rFonts w:ascii="Calibri" w:eastAsia="Calibri" w:hAnsi="Calibri" w:cs="Calibri"/>
          <w:u w:val="single"/>
        </w:rPr>
        <w:t>acted in</w:t>
      </w:r>
      <w:r w:rsidRPr="00363129">
        <w:rPr>
          <w:rFonts w:ascii="Calibri" w:eastAsia="Calibri" w:hAnsi="Calibri" w:cs="Calibri"/>
          <w:sz w:val="14"/>
        </w:rPr>
        <w:t xml:space="preserve"> a genuine </w:t>
      </w:r>
      <w:r w:rsidRPr="00363129">
        <w:rPr>
          <w:rFonts w:ascii="Calibri" w:eastAsia="Calibri" w:hAnsi="Calibri" w:cs="Calibri"/>
          <w:u w:val="single"/>
        </w:rPr>
        <w:t>good-faith</w:t>
      </w:r>
      <w:r w:rsidRPr="00363129">
        <w:rPr>
          <w:rFonts w:ascii="Calibri" w:eastAsia="Calibri" w:hAnsi="Calibri" w:cs="Calibri"/>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40E9612F" w14:textId="77777777" w:rsidR="00363129" w:rsidRPr="00363129" w:rsidRDefault="00363129" w:rsidP="00363129">
      <w:pPr>
        <w:rPr>
          <w:rFonts w:ascii="Calibri" w:eastAsia="Calibri" w:hAnsi="Calibri" w:cs="Calibri"/>
          <w:sz w:val="14"/>
        </w:rPr>
      </w:pPr>
      <w:r w:rsidRPr="00363129">
        <w:rPr>
          <w:rFonts w:ascii="Calibri" w:eastAsia="Calibri" w:hAnsi="Calibri" w:cs="Calibri"/>
          <w:u w:val="single"/>
        </w:rPr>
        <w:t>We do not believe</w:t>
      </w:r>
      <w:r w:rsidRPr="00363129">
        <w:rPr>
          <w:rFonts w:ascii="Calibri" w:eastAsia="Calibri" w:hAnsi="Calibri" w:cs="Calibri"/>
          <w:sz w:val="14"/>
        </w:rPr>
        <w:t xml:space="preserve"> the Medicare and Medicaid </w:t>
      </w:r>
      <w:r w:rsidRPr="00363129">
        <w:rPr>
          <w:rFonts w:ascii="Calibri" w:eastAsia="Calibri" w:hAnsi="Calibri" w:cs="Calibri"/>
          <w:u w:val="single"/>
        </w:rPr>
        <w:t>programs would be properly served if we assured protection in all instances of</w:t>
      </w:r>
      <w:r w:rsidRPr="00363129">
        <w:rPr>
          <w:rFonts w:ascii="Calibri" w:eastAsia="Calibri" w:hAnsi="Calibri" w:cs="Calibri"/>
          <w:sz w:val="14"/>
        </w:rPr>
        <w:t xml:space="preserve"> "substantial compliance," </w:t>
      </w:r>
      <w:r w:rsidRPr="00363129">
        <w:rPr>
          <w:rFonts w:ascii="Calibri" w:eastAsia="Calibri" w:hAnsi="Calibri" w:cs="Calibri"/>
          <w:highlight w:val="green"/>
          <w:u w:val="single"/>
        </w:rPr>
        <w:t>"technical violations,"</w:t>
      </w:r>
      <w:r w:rsidRPr="00363129">
        <w:rPr>
          <w:rFonts w:ascii="Calibri" w:eastAsia="Calibri" w:hAnsi="Calibri" w:cs="Calibri"/>
          <w:sz w:val="14"/>
        </w:rPr>
        <w:t xml:space="preserve"> or "de minimis" payments. </w:t>
      </w:r>
      <w:r w:rsidRPr="00363129">
        <w:rPr>
          <w:rFonts w:ascii="Calibri" w:eastAsia="Calibri" w:hAnsi="Calibri" w:cs="Calibri"/>
          <w:b/>
          <w:iCs/>
          <w:u w:val="single"/>
        </w:rPr>
        <w:t>Unfortunately</w:t>
      </w:r>
      <w:r w:rsidRPr="00363129">
        <w:rPr>
          <w:rFonts w:ascii="Calibri" w:eastAsia="Calibri" w:hAnsi="Calibri" w:cs="Calibri"/>
          <w:sz w:val="14"/>
        </w:rPr>
        <w:t xml:space="preserve">, </w:t>
      </w:r>
      <w:r w:rsidRPr="00363129">
        <w:rPr>
          <w:rFonts w:ascii="Calibri" w:eastAsia="Calibri" w:hAnsi="Calibri" w:cs="Calibri"/>
          <w:u w:val="single"/>
        </w:rPr>
        <w:t>these are</w:t>
      </w:r>
      <w:r w:rsidRPr="00363129">
        <w:rPr>
          <w:rFonts w:ascii="Calibri" w:eastAsia="Calibri" w:hAnsi="Calibri" w:cs="Calibri"/>
          <w:sz w:val="14"/>
        </w:rPr>
        <w:t xml:space="preserve"> vague concepts, </w:t>
      </w:r>
      <w:r w:rsidRPr="00363129">
        <w:rPr>
          <w:rFonts w:ascii="Calibri" w:eastAsia="Calibri" w:hAnsi="Calibri" w:cs="Calibri"/>
          <w:b/>
          <w:iCs/>
          <w:highlight w:val="green"/>
          <w:u w:val="single"/>
        </w:rPr>
        <w:t>subject to differing interpretations.</w:t>
      </w:r>
      <w:r w:rsidRPr="00363129">
        <w:rPr>
          <w:rFonts w:ascii="Calibri" w:eastAsia="Calibri" w:hAnsi="Calibri" w:cs="Calibri"/>
          <w:sz w:val="14"/>
        </w:rPr>
        <w:t xml:space="preserve"> In this regulation, we have attempted to provide bright lines, to the extent possible, for safe harbors </w:t>
      </w:r>
      <w:proofErr w:type="gramStart"/>
      <w:r w:rsidRPr="00363129">
        <w:rPr>
          <w:rFonts w:ascii="Calibri" w:eastAsia="Calibri" w:hAnsi="Calibri" w:cs="Calibri"/>
          <w:sz w:val="14"/>
        </w:rPr>
        <w:t>in order to</w:t>
      </w:r>
      <w:proofErr w:type="gramEnd"/>
      <w:r w:rsidRPr="00363129">
        <w:rPr>
          <w:rFonts w:ascii="Calibri" w:eastAsia="Calibri" w:hAnsi="Calibri" w:cs="Calibri"/>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54423013" w14:textId="77777777" w:rsidR="00363129" w:rsidRPr="00363129" w:rsidRDefault="00363129" w:rsidP="00363129">
      <w:pPr>
        <w:rPr>
          <w:rFonts w:ascii="Calibri" w:eastAsia="Calibri" w:hAnsi="Calibri" w:cs="Calibri"/>
        </w:rPr>
      </w:pPr>
    </w:p>
    <w:p w14:paraId="0A3B273E"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Third they sever “</w:t>
      </w:r>
      <w:r w:rsidRPr="00363129">
        <w:rPr>
          <w:rFonts w:ascii="Calibri" w:eastAsia="Times New Roman" w:hAnsi="Calibri" w:cs="Times New Roman"/>
          <w:b/>
          <w:iCs/>
          <w:sz w:val="26"/>
          <w:u w:val="single"/>
        </w:rPr>
        <w:t>expand scope</w:t>
      </w:r>
      <w:r w:rsidRPr="00363129">
        <w:rPr>
          <w:rFonts w:ascii="Calibri" w:eastAsia="Times New Roman" w:hAnsi="Calibri" w:cs="Times New Roman"/>
          <w:b/>
          <w:iCs/>
          <w:sz w:val="26"/>
        </w:rPr>
        <w:t>”.</w:t>
      </w:r>
    </w:p>
    <w:p w14:paraId="1A5D1CF0" w14:textId="77777777" w:rsidR="00363129" w:rsidRPr="00363129" w:rsidRDefault="00363129" w:rsidP="00363129">
      <w:pPr>
        <w:rPr>
          <w:rFonts w:ascii="Calibri" w:eastAsia="Calibri" w:hAnsi="Calibri" w:cs="Calibri"/>
        </w:rPr>
      </w:pPr>
    </w:p>
    <w:p w14:paraId="012BEB7F"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Agencies can </w:t>
      </w:r>
      <w:r w:rsidRPr="00363129">
        <w:rPr>
          <w:rFonts w:ascii="Calibri" w:eastAsia="Times New Roman" w:hAnsi="Calibri" w:cs="Times New Roman"/>
          <w:b/>
          <w:i/>
          <w:sz w:val="32"/>
          <w:szCs w:val="32"/>
          <w:u w:val="single"/>
        </w:rPr>
        <w:t>lean on interpretive discretion to reverse selective under-enforcement</w:t>
      </w:r>
      <w:r w:rsidRPr="00363129">
        <w:rPr>
          <w:rFonts w:ascii="Calibri" w:eastAsia="Times New Roman" w:hAnsi="Calibri" w:cs="Times New Roman"/>
          <w:b/>
          <w:iCs/>
          <w:sz w:val="26"/>
        </w:rPr>
        <w:t xml:space="preserve">. That’s distinct from </w:t>
      </w:r>
      <w:r w:rsidRPr="00363129">
        <w:rPr>
          <w:rFonts w:ascii="Calibri" w:eastAsia="Times New Roman" w:hAnsi="Calibri" w:cs="Times New Roman"/>
          <w:b/>
          <w:i/>
          <w:iCs/>
          <w:sz w:val="32"/>
          <w:szCs w:val="32"/>
          <w:u w:val="single"/>
        </w:rPr>
        <w:t>expanding legal scope on paper</w:t>
      </w:r>
      <w:r w:rsidRPr="00363129">
        <w:rPr>
          <w:rFonts w:ascii="Calibri" w:eastAsia="Times New Roman" w:hAnsi="Calibri" w:cs="Times New Roman"/>
          <w:b/>
          <w:iCs/>
          <w:sz w:val="26"/>
        </w:rPr>
        <w:t xml:space="preserve">. </w:t>
      </w:r>
    </w:p>
    <w:p w14:paraId="0CF6257B"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Theoretically, Section 5 could </w:t>
      </w:r>
      <w:r w:rsidRPr="00363129">
        <w:rPr>
          <w:rFonts w:ascii="Calibri" w:eastAsia="Times New Roman" w:hAnsi="Calibri" w:cs="Times New Roman"/>
          <w:b/>
          <w:iCs/>
          <w:sz w:val="26"/>
          <w:u w:val="single"/>
        </w:rPr>
        <w:t>already challenge</w:t>
      </w:r>
      <w:r w:rsidRPr="00363129">
        <w:rPr>
          <w:rFonts w:ascii="Calibri" w:eastAsia="Times New Roman" w:hAnsi="Calibri" w:cs="Times New Roman"/>
          <w:b/>
          <w:iCs/>
          <w:sz w:val="26"/>
        </w:rPr>
        <w:t xml:space="preserve"> the practice outlined by the Aff. </w:t>
      </w:r>
    </w:p>
    <w:p w14:paraId="5A0897F4"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Federal Register: Rules and Regulations - ‘9</w:t>
      </w:r>
    </w:p>
    <w:p w14:paraId="16BA60CB"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 xml:space="preserve">Federal Trade Commission - </w:t>
      </w:r>
      <w:r w:rsidRPr="00363129">
        <w:rPr>
          <w:rFonts w:ascii="Calibri" w:eastAsia="Calibri" w:hAnsi="Calibri" w:cs="Calibri"/>
          <w:i/>
          <w:iCs/>
        </w:rPr>
        <w:t>16 Code of Federal Regulations</w:t>
      </w:r>
      <w:r w:rsidRPr="00363129">
        <w:rPr>
          <w:rFonts w:ascii="Calibri" w:eastAsia="Calibri" w:hAnsi="Calibri" w:cs="Calibri"/>
          <w:sz w:val="18"/>
          <w:szCs w:val="18"/>
        </w:rPr>
        <w:t xml:space="preserve">- 255 Guides Concerning the Use of Endorsements and Testimonials in Advertising Federal Acquisition </w:t>
      </w:r>
      <w:proofErr w:type="gramStart"/>
      <w:r w:rsidRPr="00363129">
        <w:rPr>
          <w:rFonts w:ascii="Calibri" w:eastAsia="Calibri" w:hAnsi="Calibri" w:cs="Calibri"/>
          <w:sz w:val="18"/>
          <w:szCs w:val="18"/>
        </w:rPr>
        <w:t>Regulation;</w:t>
      </w:r>
      <w:proofErr w:type="gramEnd"/>
      <w:r w:rsidRPr="00363129">
        <w:rPr>
          <w:rFonts w:ascii="Calibri" w:eastAsia="Calibri" w:hAnsi="Calibri" w:cs="Calibri"/>
          <w:sz w:val="18"/>
          <w:szCs w:val="18"/>
        </w:rPr>
        <w:t xml:space="preserve"> </w:t>
      </w:r>
      <w:r w:rsidRPr="00363129">
        <w:rPr>
          <w:rFonts w:ascii="Calibri" w:eastAsia="Calibri" w:hAnsi="Calibri" w:cs="Calibri"/>
          <w:i/>
          <w:iCs/>
          <w:sz w:val="18"/>
          <w:szCs w:val="18"/>
        </w:rPr>
        <w:t>Final Rule</w:t>
      </w:r>
      <w:r w:rsidRPr="00363129">
        <w:rPr>
          <w:rFonts w:ascii="Calibri" w:eastAsia="Calibri" w:hAnsi="Calibri" w:cs="Calibri"/>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0720122F" w14:textId="77777777" w:rsidR="00363129" w:rsidRPr="00363129" w:rsidRDefault="00363129" w:rsidP="00363129">
      <w:pPr>
        <w:rPr>
          <w:rFonts w:ascii="Calibri" w:eastAsia="Calibri" w:hAnsi="Calibri" w:cs="Calibri"/>
        </w:rPr>
      </w:pPr>
    </w:p>
    <w:p w14:paraId="74663EA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b. Examples 7-9 – New Media Several </w:t>
      </w:r>
      <w:r w:rsidRPr="00363129">
        <w:rPr>
          <w:rFonts w:ascii="Calibri" w:eastAsia="Calibri" w:hAnsi="Calibri" w:cs="Calibri"/>
          <w:highlight w:val="green"/>
          <w:u w:val="single"/>
        </w:rPr>
        <w:t xml:space="preserve">commenters raised </w:t>
      </w:r>
      <w:r w:rsidRPr="00363129">
        <w:rPr>
          <w:rFonts w:ascii="Calibri" w:eastAsia="Calibri" w:hAnsi="Calibri" w:cs="Calibri"/>
          <w:u w:val="single"/>
        </w:rPr>
        <w:t>questions</w:t>
      </w:r>
      <w:r w:rsidRPr="00363129">
        <w:rPr>
          <w:rFonts w:ascii="Calibri" w:eastAsia="Calibri" w:hAnsi="Calibri" w:cs="Calibri"/>
          <w:sz w:val="16"/>
        </w:rPr>
        <w:t xml:space="preserve"> about, or suggested revisions to, proposed new Examples 7-9 in Section 255.5, in which the obligation to disclose material connections is applied to endorsements made through certain new media.91 Two commenters argued </w:t>
      </w:r>
      <w:r w:rsidRPr="00363129">
        <w:rPr>
          <w:rFonts w:ascii="Calibri" w:eastAsia="Calibri" w:hAnsi="Calibri" w:cs="Calibri"/>
          <w:highlight w:val="green"/>
          <w:u w:val="single"/>
        </w:rPr>
        <w:t>that application</w:t>
      </w:r>
      <w:r w:rsidRPr="00363129">
        <w:rPr>
          <w:rFonts w:ascii="Calibri" w:eastAsia="Calibri" w:hAnsi="Calibri" w:cs="Calibri"/>
          <w:sz w:val="16"/>
        </w:rPr>
        <w:t xml:space="preserve"> of the principles </w:t>
      </w:r>
      <w:r w:rsidRPr="00363129">
        <w:rPr>
          <w:rFonts w:ascii="Calibri" w:eastAsia="Calibri" w:hAnsi="Calibri" w:cs="Calibri"/>
          <w:highlight w:val="green"/>
          <w:u w:val="single"/>
        </w:rPr>
        <w:t>of the Guides</w:t>
      </w:r>
      <w:r w:rsidRPr="00363129">
        <w:rPr>
          <w:rFonts w:ascii="Calibri" w:eastAsia="Calibri" w:hAnsi="Calibri" w:cs="Calibri"/>
          <w:sz w:val="16"/>
        </w:rPr>
        <w:t xml:space="preserve"> </w:t>
      </w:r>
      <w:r w:rsidRPr="00363129">
        <w:rPr>
          <w:rFonts w:ascii="Calibri" w:eastAsia="Calibri" w:hAnsi="Calibri" w:cs="Calibri"/>
          <w:u w:val="single"/>
        </w:rPr>
        <w:t xml:space="preserve">to new media </w:t>
      </w:r>
      <w:r w:rsidRPr="00363129">
        <w:rPr>
          <w:rFonts w:ascii="Calibri" w:eastAsia="Calibri" w:hAnsi="Calibri" w:cs="Calibri"/>
          <w:highlight w:val="green"/>
          <w:u w:val="single"/>
        </w:rPr>
        <w:t xml:space="preserve">would be inconsistent with </w:t>
      </w:r>
      <w:r w:rsidRPr="00363129">
        <w:rPr>
          <w:rFonts w:ascii="Calibri" w:eastAsia="Calibri" w:hAnsi="Calibri" w:cs="Calibri"/>
          <w:u w:val="single"/>
        </w:rPr>
        <w:t xml:space="preserve">the Commission’s </w:t>
      </w:r>
      <w:r w:rsidRPr="00363129">
        <w:rPr>
          <w:rFonts w:ascii="Calibri" w:eastAsia="Calibri" w:hAnsi="Calibri" w:cs="Calibri"/>
          <w:b/>
          <w:iCs/>
          <w:highlight w:val="green"/>
          <w:u w:val="single"/>
        </w:rPr>
        <w:t>prior commitment</w:t>
      </w:r>
      <w:r w:rsidRPr="00363129">
        <w:rPr>
          <w:rFonts w:ascii="Calibri" w:eastAsia="Calibri" w:hAnsi="Calibri" w:cs="Calibri"/>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363129">
        <w:rPr>
          <w:rFonts w:ascii="Calibri" w:eastAsia="Calibri" w:hAnsi="Calibri" w:cs="Calibri"/>
          <w:u w:val="single"/>
        </w:rPr>
        <w:t>commenters said that industry self-regulation is sufficient</w:t>
      </w:r>
      <w:r w:rsidRPr="00363129">
        <w:rPr>
          <w:rFonts w:ascii="Calibri" w:eastAsia="Calibri" w:hAnsi="Calibri" w:cs="Calibri"/>
          <w:sz w:val="16"/>
        </w:rPr>
        <w:t>.94</w:t>
      </w:r>
    </w:p>
    <w:p w14:paraId="117EABF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363129">
        <w:rPr>
          <w:rFonts w:ascii="Calibri" w:eastAsia="Calibri" w:hAnsi="Calibri" w:cs="Calibri"/>
          <w:highlight w:val="green"/>
          <w:u w:val="single"/>
        </w:rPr>
        <w:t>All Commission</w:t>
      </w:r>
      <w:r w:rsidRPr="00363129">
        <w:rPr>
          <w:rFonts w:ascii="Calibri" w:eastAsia="Calibri" w:hAnsi="Calibri" w:cs="Calibri"/>
          <w:u w:val="single"/>
        </w:rPr>
        <w:t xml:space="preserve"> law </w:t>
      </w:r>
      <w:r w:rsidRPr="00363129">
        <w:rPr>
          <w:rFonts w:ascii="Calibri" w:eastAsia="Calibri" w:hAnsi="Calibri" w:cs="Calibri"/>
          <w:highlight w:val="green"/>
          <w:u w:val="single"/>
        </w:rPr>
        <w:t>enforcement decisions are</w:t>
      </w:r>
      <w:r w:rsidRPr="00363129">
        <w:rPr>
          <w:rFonts w:ascii="Calibri" w:eastAsia="Calibri" w:hAnsi="Calibri" w:cs="Calibri"/>
          <w:sz w:val="16"/>
        </w:rPr>
        <w:t xml:space="preserve">, </w:t>
      </w:r>
      <w:r w:rsidRPr="00363129">
        <w:rPr>
          <w:rFonts w:ascii="Calibri" w:eastAsia="Calibri" w:hAnsi="Calibri" w:cs="Calibri"/>
          <w:u w:val="single"/>
        </w:rPr>
        <w:t>and will continue to be</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made </w:t>
      </w:r>
      <w:r w:rsidRPr="00363129">
        <w:rPr>
          <w:rFonts w:ascii="Calibri" w:eastAsia="Calibri" w:hAnsi="Calibri" w:cs="Calibri"/>
          <w:u w:val="single"/>
        </w:rPr>
        <w:t xml:space="preserve">on a </w:t>
      </w:r>
      <w:r w:rsidRPr="00363129">
        <w:rPr>
          <w:rFonts w:ascii="Calibri" w:eastAsia="Calibri" w:hAnsi="Calibri" w:cs="Calibri"/>
          <w:highlight w:val="green"/>
          <w:u w:val="single"/>
        </w:rPr>
        <w:t xml:space="preserve">case-by-case </w:t>
      </w:r>
      <w:r w:rsidRPr="00363129">
        <w:rPr>
          <w:rFonts w:ascii="Calibri" w:eastAsia="Calibri" w:hAnsi="Calibri" w:cs="Calibri"/>
          <w:u w:val="single"/>
        </w:rPr>
        <w:t>basis</w:t>
      </w:r>
      <w:r w:rsidRPr="00363129">
        <w:rPr>
          <w:rFonts w:ascii="Calibri" w:eastAsia="Calibri" w:hAnsi="Calibri" w:cs="Calibri"/>
          <w:sz w:val="16"/>
        </w:rPr>
        <w:t xml:space="preserve">, evaluating the specific facts at hand. Moreover, as noted above, </w:t>
      </w:r>
      <w:r w:rsidRPr="00363129">
        <w:rPr>
          <w:rFonts w:ascii="Calibri" w:eastAsia="Calibri" w:hAnsi="Calibri" w:cs="Calibri"/>
          <w:highlight w:val="green"/>
          <w:u w:val="single"/>
        </w:rPr>
        <w:t xml:space="preserve">the Guides </w:t>
      </w:r>
      <w:r w:rsidRPr="00363129">
        <w:rPr>
          <w:rFonts w:ascii="Calibri" w:eastAsia="Calibri" w:hAnsi="Calibri" w:cs="Calibri"/>
          <w:b/>
          <w:iCs/>
          <w:sz w:val="48"/>
          <w:szCs w:val="48"/>
          <w:highlight w:val="green"/>
          <w:u w:val="single"/>
        </w:rPr>
        <w:t xml:space="preserve">do not expand </w:t>
      </w:r>
      <w:r w:rsidRPr="00363129">
        <w:rPr>
          <w:rFonts w:ascii="Calibri" w:eastAsia="Calibri" w:hAnsi="Calibri" w:cs="Calibri"/>
          <w:b/>
          <w:iCs/>
          <w:sz w:val="48"/>
          <w:szCs w:val="48"/>
          <w:u w:val="single"/>
        </w:rPr>
        <w:t xml:space="preserve">the </w:t>
      </w:r>
      <w:r w:rsidRPr="00363129">
        <w:rPr>
          <w:rFonts w:ascii="Calibri" w:eastAsia="Calibri" w:hAnsi="Calibri" w:cs="Calibri"/>
          <w:b/>
          <w:iCs/>
          <w:sz w:val="48"/>
          <w:szCs w:val="48"/>
          <w:highlight w:val="green"/>
          <w:u w:val="single"/>
        </w:rPr>
        <w:t>scope</w:t>
      </w:r>
      <w:r w:rsidRPr="00363129">
        <w:rPr>
          <w:rFonts w:ascii="Calibri" w:eastAsia="Calibri" w:hAnsi="Calibri" w:cs="Calibri"/>
          <w:sz w:val="16"/>
        </w:rPr>
        <w:t xml:space="preserve"> of liability </w:t>
      </w:r>
      <w:r w:rsidRPr="00363129">
        <w:rPr>
          <w:rFonts w:ascii="Calibri" w:eastAsia="Calibri" w:hAnsi="Calibri" w:cs="Calibri"/>
          <w:b/>
          <w:iCs/>
          <w:sz w:val="44"/>
          <w:szCs w:val="44"/>
          <w:highlight w:val="green"/>
          <w:u w:val="single"/>
        </w:rPr>
        <w:t>under Section 5</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they simply provide </w:t>
      </w:r>
      <w:r w:rsidRPr="00363129">
        <w:rPr>
          <w:rFonts w:ascii="Calibri" w:eastAsia="Calibri" w:hAnsi="Calibri" w:cs="Calibri"/>
          <w:u w:val="single"/>
        </w:rPr>
        <w:t xml:space="preserve">guidance as to </w:t>
      </w:r>
      <w:r w:rsidRPr="00363129">
        <w:rPr>
          <w:rFonts w:ascii="Calibri" w:eastAsia="Calibri" w:hAnsi="Calibri" w:cs="Calibri"/>
          <w:highlight w:val="green"/>
          <w:u w:val="single"/>
        </w:rPr>
        <w:t xml:space="preserve">how the Commission intends </w:t>
      </w:r>
      <w:r w:rsidRPr="00363129">
        <w:rPr>
          <w:rFonts w:ascii="Calibri" w:eastAsia="Calibri" w:hAnsi="Calibri" w:cs="Calibri"/>
          <w:b/>
          <w:iCs/>
          <w:sz w:val="36"/>
          <w:szCs w:val="36"/>
          <w:highlight w:val="green"/>
          <w:u w:val="single"/>
        </w:rPr>
        <w:t>to apply</w:t>
      </w:r>
      <w:r w:rsidRPr="00363129">
        <w:rPr>
          <w:rFonts w:ascii="Calibri" w:eastAsia="Calibri" w:hAnsi="Calibri" w:cs="Calibri"/>
          <w:highlight w:val="green"/>
          <w:u w:val="single"/>
        </w:rPr>
        <w:t xml:space="preserve"> </w:t>
      </w:r>
      <w:r w:rsidRPr="00363129">
        <w:rPr>
          <w:rFonts w:ascii="Calibri" w:eastAsia="Calibri" w:hAnsi="Calibri" w:cs="Calibri"/>
          <w:u w:val="single"/>
        </w:rPr>
        <w:t>governing</w:t>
      </w:r>
      <w:r w:rsidRPr="00363129">
        <w:rPr>
          <w:rFonts w:ascii="Calibri" w:eastAsia="Calibri" w:hAnsi="Calibri" w:cs="Calibri"/>
          <w:highlight w:val="green"/>
          <w:u w:val="single"/>
        </w:rPr>
        <w:t xml:space="preserve"> </w:t>
      </w:r>
      <w:r w:rsidRPr="00363129">
        <w:rPr>
          <w:rFonts w:ascii="Calibri" w:eastAsia="Calibri" w:hAnsi="Calibri" w:cs="Calibri"/>
          <w:b/>
          <w:iCs/>
          <w:sz w:val="36"/>
          <w:szCs w:val="36"/>
          <w:highlight w:val="green"/>
          <w:u w:val="single"/>
        </w:rPr>
        <w:t>law</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to</w:t>
      </w:r>
      <w:r w:rsidRPr="00363129">
        <w:rPr>
          <w:rFonts w:ascii="Calibri" w:eastAsia="Calibri" w:hAnsi="Calibri" w:cs="Calibri"/>
          <w:u w:val="single"/>
        </w:rPr>
        <w:t xml:space="preserve"> </w:t>
      </w:r>
      <w:r w:rsidRPr="00363129">
        <w:rPr>
          <w:rFonts w:ascii="Calibri" w:eastAsia="Calibri" w:hAnsi="Calibri" w:cs="Calibri"/>
          <w:sz w:val="16"/>
        </w:rPr>
        <w:t>various</w:t>
      </w:r>
      <w:r w:rsidRPr="00363129">
        <w:rPr>
          <w:rFonts w:ascii="Calibri" w:eastAsia="Calibri" w:hAnsi="Calibri" w:cs="Calibri"/>
          <w:b/>
          <w:iCs/>
          <w:sz w:val="36"/>
          <w:szCs w:val="36"/>
          <w:u w:val="single"/>
        </w:rPr>
        <w:t xml:space="preserve"> </w:t>
      </w:r>
      <w:r w:rsidRPr="00363129">
        <w:rPr>
          <w:rFonts w:ascii="Calibri" w:eastAsia="Calibri" w:hAnsi="Calibri" w:cs="Calibri"/>
          <w:b/>
          <w:iCs/>
          <w:sz w:val="36"/>
          <w:szCs w:val="36"/>
          <w:highlight w:val="green"/>
          <w:u w:val="single"/>
        </w:rPr>
        <w:t>facts</w:t>
      </w:r>
      <w:r w:rsidRPr="00363129">
        <w:rPr>
          <w:rFonts w:ascii="Calibri" w:eastAsia="Calibri" w:hAnsi="Calibri" w:cs="Calibri"/>
          <w:highlight w:val="green"/>
          <w:u w:val="single"/>
        </w:rPr>
        <w:t>.</w:t>
      </w:r>
      <w:r w:rsidRPr="00363129">
        <w:rPr>
          <w:rFonts w:ascii="Calibri" w:eastAsia="Calibri" w:hAnsi="Calibri" w:cs="Calibri"/>
          <w:sz w:val="16"/>
        </w:rPr>
        <w:t xml:space="preserve"> </w:t>
      </w:r>
      <w:r w:rsidRPr="00363129">
        <w:rPr>
          <w:rFonts w:ascii="Calibri" w:eastAsia="Calibri" w:hAnsi="Calibri" w:cs="Calibri"/>
          <w:b/>
          <w:iCs/>
          <w:u w:val="single"/>
        </w:rPr>
        <w:t>In other words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the Commission </w:t>
      </w:r>
      <w:r w:rsidRPr="00363129">
        <w:rPr>
          <w:rFonts w:ascii="Calibri" w:eastAsia="Calibri" w:hAnsi="Calibri" w:cs="Calibri"/>
          <w:b/>
          <w:i/>
          <w:sz w:val="48"/>
          <w:szCs w:val="48"/>
          <w:highlight w:val="green"/>
          <w:u w:val="single"/>
        </w:rPr>
        <w:t>could</w:t>
      </w:r>
      <w:r w:rsidRPr="00363129">
        <w:rPr>
          <w:rFonts w:ascii="Calibri" w:eastAsia="Calibri" w:hAnsi="Calibri" w:cs="Calibri"/>
          <w:sz w:val="48"/>
          <w:szCs w:val="48"/>
          <w:highlight w:val="green"/>
          <w:u w:val="single"/>
        </w:rPr>
        <w:t xml:space="preserve"> </w:t>
      </w:r>
      <w:r w:rsidRPr="00363129">
        <w:rPr>
          <w:rFonts w:ascii="Calibri" w:eastAsia="Calibri" w:hAnsi="Calibri" w:cs="Calibri"/>
          <w:highlight w:val="green"/>
          <w:u w:val="single"/>
        </w:rPr>
        <w:t>challenge</w:t>
      </w:r>
      <w:r w:rsidRPr="00363129">
        <w:rPr>
          <w:rFonts w:ascii="Calibri" w:eastAsia="Calibri" w:hAnsi="Calibri" w:cs="Calibri"/>
          <w:u w:val="single"/>
        </w:rPr>
        <w:t xml:space="preserve"> the </w:t>
      </w:r>
      <w:r w:rsidRPr="00363129">
        <w:rPr>
          <w:rFonts w:ascii="Calibri" w:eastAsia="Calibri" w:hAnsi="Calibri" w:cs="Calibri"/>
          <w:highlight w:val="green"/>
          <w:u w:val="single"/>
        </w:rPr>
        <w:t>dissemination</w:t>
      </w:r>
      <w:r w:rsidRPr="00363129">
        <w:rPr>
          <w:rFonts w:ascii="Calibri" w:eastAsia="Calibri" w:hAnsi="Calibri" w:cs="Calibri"/>
          <w:sz w:val="16"/>
        </w:rPr>
        <w:t xml:space="preserve"> </w:t>
      </w:r>
      <w:r w:rsidRPr="00363129">
        <w:rPr>
          <w:rFonts w:ascii="Calibri" w:eastAsia="Calibri" w:hAnsi="Calibri" w:cs="Calibri"/>
          <w:b/>
          <w:iCs/>
          <w:u w:val="single"/>
        </w:rPr>
        <w:t>of deceptive representations made via these media</w:t>
      </w:r>
      <w:r w:rsidRPr="00363129">
        <w:rPr>
          <w:rFonts w:ascii="Calibri" w:eastAsia="Calibri" w:hAnsi="Calibri" w:cs="Calibri"/>
          <w:sz w:val="16"/>
        </w:rPr>
        <w:t xml:space="preserve"> </w:t>
      </w:r>
      <w:r w:rsidRPr="00363129">
        <w:rPr>
          <w:rFonts w:ascii="Calibri" w:eastAsia="Calibri" w:hAnsi="Calibri" w:cs="Calibri"/>
          <w:b/>
          <w:iCs/>
          <w:highlight w:val="green"/>
          <w:u w:val="single"/>
        </w:rPr>
        <w:t>regardless of whether</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Guides contain these examples</w:t>
      </w:r>
      <w:r w:rsidRPr="00363129">
        <w:rPr>
          <w:rFonts w:ascii="Calibri" w:eastAsia="Calibri" w:hAnsi="Calibri" w:cs="Calibri"/>
          <w:sz w:val="16"/>
        </w:rPr>
        <w:t xml:space="preserve">; </w:t>
      </w:r>
      <w:r w:rsidRPr="00363129">
        <w:rPr>
          <w:rFonts w:ascii="Calibri" w:eastAsia="Calibri" w:hAnsi="Calibri" w:cs="Calibri"/>
          <w:u w:val="single"/>
        </w:rPr>
        <w:t>thus, not including</w:t>
      </w:r>
      <w:r w:rsidRPr="00363129">
        <w:rPr>
          <w:rFonts w:ascii="Calibri" w:eastAsia="Calibri" w:hAnsi="Calibri" w:cs="Calibri"/>
          <w:sz w:val="16"/>
        </w:rPr>
        <w:t xml:space="preserve"> the new </w:t>
      </w:r>
      <w:r w:rsidRPr="00363129">
        <w:rPr>
          <w:rFonts w:ascii="Calibri" w:eastAsia="Calibri" w:hAnsi="Calibri" w:cs="Calibri"/>
          <w:u w:val="single"/>
        </w:rPr>
        <w:t>examples would simply deprive</w:t>
      </w:r>
      <w:r w:rsidRPr="00363129">
        <w:rPr>
          <w:rFonts w:ascii="Calibri" w:eastAsia="Calibri" w:hAnsi="Calibri" w:cs="Calibri"/>
          <w:sz w:val="16"/>
        </w:rPr>
        <w:t xml:space="preserve"> </w:t>
      </w:r>
      <w:r w:rsidRPr="00363129">
        <w:rPr>
          <w:rFonts w:ascii="Calibri" w:eastAsia="Calibri" w:hAnsi="Calibri" w:cs="Calibri"/>
          <w:u w:val="single"/>
        </w:rPr>
        <w:t>advertisers o</w:t>
      </w:r>
      <w:r w:rsidRPr="00363129">
        <w:rPr>
          <w:rFonts w:ascii="Calibri" w:eastAsia="Calibri" w:hAnsi="Calibri" w:cs="Calibri"/>
          <w:sz w:val="16"/>
        </w:rPr>
        <w:t xml:space="preserve">f </w:t>
      </w:r>
      <w:r w:rsidRPr="00363129">
        <w:rPr>
          <w:rFonts w:ascii="Calibri" w:eastAsia="Calibri" w:hAnsi="Calibri" w:cs="Calibri"/>
          <w:u w:val="single"/>
        </w:rPr>
        <w:t>guidance they otherwise could use in planning</w:t>
      </w:r>
      <w:r w:rsidRPr="00363129">
        <w:rPr>
          <w:rFonts w:ascii="Calibri" w:eastAsia="Calibri" w:hAnsi="Calibri" w:cs="Calibri"/>
          <w:sz w:val="16"/>
        </w:rPr>
        <w:t xml:space="preserve"> t</w:t>
      </w:r>
      <w:r w:rsidRPr="00363129">
        <w:rPr>
          <w:rFonts w:ascii="Calibri" w:eastAsia="Calibri" w:hAnsi="Calibri" w:cs="Calibri"/>
          <w:u w:val="single"/>
        </w:rPr>
        <w:t>heir marketing activities</w:t>
      </w:r>
      <w:r w:rsidRPr="00363129">
        <w:rPr>
          <w:rFonts w:ascii="Calibri" w:eastAsia="Calibri" w:hAnsi="Calibri" w:cs="Calibri"/>
          <w:sz w:val="16"/>
        </w:rPr>
        <w:t>.96</w:t>
      </w:r>
    </w:p>
    <w:p w14:paraId="4398032A"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Sagers is Neg – the “governed” distinction.</w:t>
      </w:r>
    </w:p>
    <w:p w14:paraId="39BE3355"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It says that scope is GOVERNED by three entities. </w:t>
      </w:r>
    </w:p>
    <w:p w14:paraId="50C40BE2" w14:textId="77777777" w:rsidR="00363129" w:rsidRPr="00363129" w:rsidRDefault="00363129" w:rsidP="00363129">
      <w:pPr>
        <w:rPr>
          <w:rFonts w:ascii="Calibri" w:eastAsia="Calibri" w:hAnsi="Calibri" w:cs="Calibri"/>
        </w:rPr>
      </w:pPr>
      <w:r w:rsidRPr="00363129">
        <w:rPr>
          <w:rFonts w:ascii="Calibri" w:eastAsia="Calibri" w:hAnsi="Calibri" w:cs="Calibri"/>
        </w:rPr>
        <w:t>Yes, agencies can govern scope – no, Sagers does NOT say the CP EXPANDS scope.</w:t>
      </w:r>
    </w:p>
    <w:p w14:paraId="0C08CC4C" w14:textId="77777777" w:rsidR="00363129" w:rsidRPr="00363129" w:rsidRDefault="00363129" w:rsidP="00363129">
      <w:pPr>
        <w:rPr>
          <w:rFonts w:ascii="Calibri" w:eastAsia="Calibri" w:hAnsi="Calibri" w:cs="Calibri"/>
        </w:rPr>
      </w:pPr>
      <w:r w:rsidRPr="00363129">
        <w:rPr>
          <w:rFonts w:ascii="Calibri" w:eastAsia="Calibri" w:hAnsi="Calibri" w:cs="Calibri"/>
        </w:rPr>
        <w:t>The 2</w:t>
      </w:r>
      <w:r w:rsidRPr="00363129">
        <w:rPr>
          <w:rFonts w:ascii="Calibri" w:eastAsia="Calibri" w:hAnsi="Calibri" w:cs="Calibri"/>
          <w:vertAlign w:val="superscript"/>
        </w:rPr>
        <w:t>nd</w:t>
      </w:r>
      <w:r w:rsidRPr="00363129">
        <w:rPr>
          <w:rFonts w:ascii="Calibri" w:eastAsia="Calibri" w:hAnsi="Calibri" w:cs="Calibri"/>
        </w:rPr>
        <w:t xml:space="preserve"> Sagers card begs the same question – it’s also verbal nonsense. </w:t>
      </w:r>
    </w:p>
    <w:p w14:paraId="4892485D" w14:textId="77777777" w:rsidR="00363129" w:rsidRPr="00363129" w:rsidRDefault="00363129" w:rsidP="00363129">
      <w:pPr>
        <w:rPr>
          <w:rFonts w:ascii="Calibri" w:eastAsia="Calibri" w:hAnsi="Calibri" w:cs="Calibri"/>
        </w:rPr>
      </w:pPr>
    </w:p>
    <w:p w14:paraId="2EEEFFF0"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Those cards access the </w:t>
      </w:r>
      <w:r w:rsidRPr="00363129">
        <w:rPr>
          <w:rFonts w:ascii="Calibri" w:eastAsia="Times New Roman" w:hAnsi="Calibri" w:cs="Times New Roman"/>
          <w:b/>
          <w:iCs/>
          <w:sz w:val="26"/>
          <w:u w:val="single"/>
        </w:rPr>
        <w:t>Precision</w:t>
      </w:r>
      <w:r w:rsidRPr="00363129">
        <w:rPr>
          <w:rFonts w:ascii="Calibri" w:eastAsia="Times New Roman" w:hAnsi="Calibri" w:cs="Times New Roman"/>
          <w:b/>
          <w:iCs/>
          <w:sz w:val="26"/>
        </w:rPr>
        <w:t xml:space="preserve"> and </w:t>
      </w:r>
      <w:r w:rsidRPr="00363129">
        <w:rPr>
          <w:rFonts w:ascii="Calibri" w:eastAsia="Times New Roman" w:hAnsi="Calibri" w:cs="Times New Roman"/>
          <w:b/>
          <w:iCs/>
          <w:sz w:val="26"/>
          <w:u w:val="single"/>
        </w:rPr>
        <w:t>Context</w:t>
      </w:r>
      <w:r w:rsidRPr="00363129">
        <w:rPr>
          <w:rFonts w:ascii="Calibri" w:eastAsia="Times New Roman" w:hAnsi="Calibri" w:cs="Times New Roman"/>
          <w:b/>
          <w:iCs/>
          <w:sz w:val="26"/>
        </w:rPr>
        <w:t xml:space="preserve"> warrants. </w:t>
      </w:r>
    </w:p>
    <w:p w14:paraId="21DD6019"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They’re from the formal Code of Federal Regs, use topic phrases, and get at whether agency interps “prohibits” or “expands scope”. </w:t>
      </w:r>
    </w:p>
    <w:p w14:paraId="44BC649E" w14:textId="77777777" w:rsidR="00363129" w:rsidRPr="00363129" w:rsidRDefault="00363129" w:rsidP="00363129">
      <w:pPr>
        <w:rPr>
          <w:rFonts w:ascii="Calibri" w:eastAsia="Calibri" w:hAnsi="Calibri" w:cs="Calibri"/>
        </w:rPr>
      </w:pPr>
    </w:p>
    <w:p w14:paraId="0A6CCA75" w14:textId="77777777" w:rsidR="00363129" w:rsidRPr="00363129" w:rsidRDefault="00363129" w:rsidP="00363129">
      <w:pPr>
        <w:rPr>
          <w:rFonts w:ascii="Calibri" w:eastAsia="Calibri" w:hAnsi="Calibri" w:cs="Calibri"/>
        </w:rPr>
      </w:pPr>
    </w:p>
    <w:p w14:paraId="0A9FA1CE"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Aff severance a voter – Plan’s the locus, we’re reactive, so it’s worse for them. No clash or in-round education. </w:t>
      </w:r>
    </w:p>
    <w:p w14:paraId="290F1143"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It is a zero-sum game – so consider whether it’s </w:t>
      </w:r>
      <w:r w:rsidRPr="00363129">
        <w:rPr>
          <w:rFonts w:ascii="Calibri" w:eastAsia="Times New Roman" w:hAnsi="Calibri" w:cs="Times New Roman"/>
          <w:b/>
          <w:i/>
          <w:sz w:val="26"/>
          <w:u w:val="single"/>
        </w:rPr>
        <w:t>worse</w:t>
      </w:r>
      <w:r w:rsidRPr="00363129">
        <w:rPr>
          <w:rFonts w:ascii="Calibri" w:eastAsia="Times New Roman" w:hAnsi="Calibri" w:cs="Times New Roman"/>
          <w:b/>
          <w:iCs/>
          <w:sz w:val="26"/>
        </w:rPr>
        <w:t xml:space="preserve"> if Cplan were – instead – a topical Aff. Their thread NECESSARILY mean “Agency interp Affs” are topical:</w:t>
      </w:r>
    </w:p>
    <w:p w14:paraId="4215FE5F" w14:textId="77777777" w:rsidR="00363129" w:rsidRPr="00363129" w:rsidRDefault="00363129" w:rsidP="00363129">
      <w:pPr>
        <w:rPr>
          <w:rFonts w:ascii="Calibri" w:eastAsia="Calibri" w:hAnsi="Calibri" w:cs="Calibri"/>
        </w:rPr>
      </w:pPr>
    </w:p>
    <w:p w14:paraId="60CC63D8"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 xml:space="preserve">2NC v PDB </w:t>
      </w:r>
    </w:p>
    <w:p w14:paraId="1C1F2D70" w14:textId="77777777" w:rsidR="00363129" w:rsidRPr="00363129" w:rsidRDefault="00363129" w:rsidP="00363129">
      <w:pPr>
        <w:rPr>
          <w:rFonts w:ascii="Calibri" w:eastAsia="Calibri" w:hAnsi="Calibri" w:cs="Calibri"/>
        </w:rPr>
      </w:pPr>
    </w:p>
    <w:p w14:paraId="731EDE9A"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Plan and perm include </w:t>
      </w:r>
      <w:r w:rsidRPr="00363129">
        <w:rPr>
          <w:rFonts w:ascii="Calibri" w:eastAsia="Times New Roman" w:hAnsi="Calibri" w:cs="Times New Roman"/>
          <w:b/>
          <w:i/>
          <w:sz w:val="26"/>
          <w:u w:val="single"/>
        </w:rPr>
        <w:t>non-FTC actors</w:t>
      </w:r>
      <w:r w:rsidRPr="00363129">
        <w:rPr>
          <w:rFonts w:ascii="Calibri" w:eastAsia="Times New Roman" w:hAnsi="Calibri" w:cs="Times New Roman"/>
          <w:b/>
          <w:iCs/>
          <w:sz w:val="26"/>
        </w:rPr>
        <w:t xml:space="preserve">. </w:t>
      </w:r>
    </w:p>
    <w:p w14:paraId="024EADA4"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Involvement of external actors </w:t>
      </w:r>
      <w:r w:rsidRPr="00363129">
        <w:rPr>
          <w:rFonts w:ascii="Calibri" w:eastAsia="Times New Roman" w:hAnsi="Calibri" w:cs="Times New Roman"/>
          <w:b/>
          <w:i/>
          <w:sz w:val="26"/>
          <w:u w:val="single"/>
        </w:rPr>
        <w:t>that are political appointees</w:t>
      </w:r>
      <w:r w:rsidRPr="00363129">
        <w:rPr>
          <w:rFonts w:ascii="Calibri" w:eastAsia="Times New Roman" w:hAnsi="Calibri" w:cs="Times New Roman"/>
          <w:b/>
          <w:iCs/>
          <w:sz w:val="26"/>
        </w:rPr>
        <w:t xml:space="preserve"> creates </w:t>
      </w:r>
      <w:r w:rsidRPr="00363129">
        <w:rPr>
          <w:rFonts w:ascii="Calibri" w:eastAsia="Times New Roman" w:hAnsi="Calibri" w:cs="Times New Roman"/>
          <w:b/>
          <w:i/>
          <w:sz w:val="26"/>
          <w:u w:val="single"/>
        </w:rPr>
        <w:t>perceptions</w:t>
      </w:r>
      <w:r w:rsidRPr="00363129">
        <w:rPr>
          <w:rFonts w:ascii="Calibri" w:eastAsia="Times New Roman" w:hAnsi="Calibri" w:cs="Times New Roman"/>
          <w:b/>
          <w:iCs/>
          <w:sz w:val="26"/>
        </w:rPr>
        <w:t xml:space="preserve"> of external influence. That erodes the signal of FTC independence. </w:t>
      </w:r>
    </w:p>
    <w:p w14:paraId="1F680B14" w14:textId="77777777" w:rsidR="00363129" w:rsidRPr="00363129" w:rsidRDefault="00363129" w:rsidP="00363129">
      <w:pPr>
        <w:numPr>
          <w:ilvl w:val="0"/>
          <w:numId w:val="1"/>
        </w:numPr>
        <w:contextualSpacing/>
        <w:rPr>
          <w:rFonts w:ascii="Calibri" w:eastAsia="Calibri" w:hAnsi="Calibri" w:cs="Calibri"/>
          <w:sz w:val="18"/>
          <w:szCs w:val="18"/>
        </w:rPr>
      </w:pPr>
      <w:r w:rsidRPr="00363129">
        <w:rPr>
          <w:rFonts w:ascii="Calibri" w:eastAsia="Calibri" w:hAnsi="Calibri" w:cs="Calibri"/>
          <w:sz w:val="18"/>
          <w:szCs w:val="18"/>
        </w:rPr>
        <w:t xml:space="preserve">The article outlines a difference between political appointees subject to </w:t>
      </w:r>
      <w:r w:rsidRPr="00363129">
        <w:rPr>
          <w:rFonts w:ascii="Calibri" w:eastAsia="Calibri" w:hAnsi="Calibri" w:cs="Calibri"/>
          <w:i/>
          <w:iCs/>
          <w:sz w:val="18"/>
          <w:szCs w:val="18"/>
          <w:u w:val="single"/>
        </w:rPr>
        <w:t>at-will</w:t>
      </w:r>
      <w:r w:rsidRPr="00363129">
        <w:rPr>
          <w:rFonts w:ascii="Calibri" w:eastAsia="Calibri" w:hAnsi="Calibri" w:cs="Calibri"/>
          <w:sz w:val="18"/>
          <w:szCs w:val="18"/>
        </w:rPr>
        <w:t xml:space="preserve"> removal by POTUS (serve at the pleasure of the President – </w:t>
      </w:r>
      <w:proofErr w:type="gramStart"/>
      <w:r w:rsidRPr="00363129">
        <w:rPr>
          <w:rFonts w:ascii="Calibri" w:eastAsia="Calibri" w:hAnsi="Calibri" w:cs="Calibri"/>
          <w:sz w:val="18"/>
          <w:szCs w:val="18"/>
        </w:rPr>
        <w:t>i.e.</w:t>
      </w:r>
      <w:proofErr w:type="gramEnd"/>
      <w:r w:rsidRPr="00363129">
        <w:rPr>
          <w:rFonts w:ascii="Calibri" w:eastAsia="Calibri" w:hAnsi="Calibri" w:cs="Calibri"/>
          <w:sz w:val="18"/>
          <w:szCs w:val="18"/>
        </w:rPr>
        <w:t xml:space="preserve"> Solicitor General, AG, DOJ, etc) </w:t>
      </w:r>
      <w:r w:rsidRPr="00363129">
        <w:rPr>
          <w:rFonts w:ascii="Calibri" w:eastAsia="Calibri" w:hAnsi="Calibri" w:cs="Calibri"/>
          <w:b/>
          <w:bCs/>
          <w:sz w:val="18"/>
          <w:szCs w:val="18"/>
        </w:rPr>
        <w:t>VIS-A-VIS</w:t>
      </w:r>
      <w:r w:rsidRPr="00363129">
        <w:rPr>
          <w:rFonts w:ascii="Calibri" w:eastAsia="Calibri" w:hAnsi="Calibri" w:cs="Calibri"/>
          <w:sz w:val="18"/>
          <w:szCs w:val="18"/>
        </w:rPr>
        <w:t xml:space="preserve"> </w:t>
      </w:r>
      <w:r w:rsidRPr="00363129">
        <w:rPr>
          <w:rFonts w:ascii="Calibri" w:eastAsia="Calibri" w:hAnsi="Calibri" w:cs="Calibri"/>
          <w:i/>
          <w:iCs/>
          <w:sz w:val="18"/>
          <w:szCs w:val="18"/>
          <w:u w:val="single"/>
        </w:rPr>
        <w:t>for-cause</w:t>
      </w:r>
      <w:r w:rsidRPr="00363129">
        <w:rPr>
          <w:rFonts w:ascii="Calibri" w:eastAsia="Calibri" w:hAnsi="Calibri" w:cs="Calibri"/>
          <w:sz w:val="18"/>
          <w:szCs w:val="18"/>
        </w:rPr>
        <w:t xml:space="preserve"> agency Committee members. FTC Commissioners – an example in the article - operate on </w:t>
      </w:r>
      <w:proofErr w:type="gramStart"/>
      <w:r w:rsidRPr="00363129">
        <w:rPr>
          <w:rFonts w:ascii="Calibri" w:eastAsia="Calibri" w:hAnsi="Calibri" w:cs="Calibri"/>
          <w:sz w:val="18"/>
          <w:szCs w:val="18"/>
        </w:rPr>
        <w:t>7 year</w:t>
      </w:r>
      <w:proofErr w:type="gramEnd"/>
      <w:r w:rsidRPr="00363129">
        <w:rPr>
          <w:rFonts w:ascii="Calibri" w:eastAsia="Calibri" w:hAnsi="Calibri" w:cs="Calibri"/>
          <w:sz w:val="18"/>
          <w:szCs w:val="18"/>
        </w:rPr>
        <w:t xml:space="preserve"> terms, spanning Administrations, and can solely be removed for-cause. </w:t>
      </w:r>
    </w:p>
    <w:p w14:paraId="757DAEF8" w14:textId="77777777" w:rsidR="00363129" w:rsidRPr="00363129" w:rsidRDefault="00363129" w:rsidP="00363129">
      <w:pPr>
        <w:rPr>
          <w:rFonts w:ascii="Calibri" w:eastAsia="Calibri" w:hAnsi="Calibri" w:cs="Calibri"/>
        </w:rPr>
      </w:pPr>
    </w:p>
    <w:p w14:paraId="71AE537B"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Kovacic ‘15</w:t>
      </w:r>
    </w:p>
    <w:p w14:paraId="47C58B65"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00818952" w14:textId="77777777" w:rsidR="00363129" w:rsidRPr="00363129" w:rsidRDefault="00363129" w:rsidP="00363129">
      <w:pPr>
        <w:rPr>
          <w:rFonts w:ascii="Calibri" w:eastAsia="Calibri" w:hAnsi="Calibri" w:cs="Calibri"/>
        </w:rPr>
      </w:pPr>
    </w:p>
    <w:p w14:paraId="047DCA4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On March 16, 1915, </w:t>
      </w:r>
      <w:r w:rsidRPr="00363129">
        <w:rPr>
          <w:rFonts w:ascii="Calibri" w:eastAsia="Calibri" w:hAnsi="Calibri" w:cs="Calibri"/>
          <w:u w:val="single"/>
        </w:rPr>
        <w:t>the</w:t>
      </w:r>
      <w:r w:rsidRPr="00363129">
        <w:rPr>
          <w:rFonts w:ascii="Calibri" w:eastAsia="Calibri" w:hAnsi="Calibri" w:cs="Calibri"/>
          <w:sz w:val="16"/>
        </w:rPr>
        <w:t xml:space="preserve"> Federal Trade Commission (“</w:t>
      </w:r>
      <w:r w:rsidRPr="00363129">
        <w:rPr>
          <w:rFonts w:ascii="Calibri" w:eastAsia="Calibri" w:hAnsi="Calibri" w:cs="Calibri"/>
          <w:b/>
          <w:iCs/>
          <w:highlight w:val="green"/>
          <w:u w:val="single"/>
        </w:rPr>
        <w:t>FTC</w:t>
      </w:r>
      <w:r w:rsidRPr="00363129">
        <w:rPr>
          <w:rFonts w:ascii="Calibri" w:eastAsia="Calibri" w:hAnsi="Calibri" w:cs="Calibri"/>
          <w:sz w:val="16"/>
        </w:rPr>
        <w:t xml:space="preserve">”) opened for business and began what </w:t>
      </w:r>
      <w:r w:rsidRPr="00363129">
        <w:rPr>
          <w:rFonts w:ascii="Calibri" w:eastAsia="Calibri" w:hAnsi="Calibri" w:cs="Calibri"/>
          <w:u w:val="single"/>
        </w:rPr>
        <w:t>has proven</w:t>
      </w:r>
      <w:r w:rsidRPr="00363129">
        <w:rPr>
          <w:rFonts w:ascii="Calibri" w:eastAsia="Calibri" w:hAnsi="Calibri" w:cs="Calibri"/>
          <w:sz w:val="16"/>
        </w:rPr>
        <w:t xml:space="preserve"> to be </w:t>
      </w:r>
      <w:r w:rsidRPr="00363129">
        <w:rPr>
          <w:rFonts w:ascii="Calibri" w:eastAsia="Calibri" w:hAnsi="Calibri" w:cs="Calibri"/>
          <w:u w:val="single"/>
        </w:rPr>
        <w:t xml:space="preserve">a </w:t>
      </w:r>
      <w:r w:rsidRPr="00363129">
        <w:rPr>
          <w:rFonts w:ascii="Calibri" w:eastAsia="Calibri" w:hAnsi="Calibri" w:cs="Calibri"/>
          <w:b/>
          <w:iCs/>
          <w:u w:val="single"/>
        </w:rPr>
        <w:t>uniquely compelling experiment</w:t>
      </w:r>
      <w:r w:rsidRPr="00363129">
        <w:rPr>
          <w:rFonts w:ascii="Calibri" w:eastAsia="Calibri" w:hAnsi="Calibri" w:cs="Calibri"/>
          <w:sz w:val="16"/>
        </w:rPr>
        <w:t xml:space="preserve"> </w:t>
      </w:r>
      <w:r w:rsidRPr="00363129">
        <w:rPr>
          <w:rFonts w:ascii="Calibri" w:eastAsia="Calibri" w:hAnsi="Calibri" w:cs="Calibri"/>
          <w:u w:val="single"/>
        </w:rPr>
        <w:t>in economic regulation</w:t>
      </w:r>
      <w:r w:rsidRPr="00363129">
        <w:rPr>
          <w:rFonts w:ascii="Calibri" w:eastAsia="Calibri" w:hAnsi="Calibri" w:cs="Calibri"/>
          <w:sz w:val="16"/>
        </w:rPr>
        <w:t xml:space="preserve">. The FTC was the first law enforcement agency to be designed “from the keel up” as a competition agency. </w:t>
      </w:r>
      <w:r w:rsidRPr="00363129">
        <w:rPr>
          <w:rFonts w:ascii="Calibri" w:eastAsia="Calibri" w:hAnsi="Calibri" w:cs="Calibri"/>
          <w:u w:val="single"/>
        </w:rPr>
        <w:t xml:space="preserve">One </w:t>
      </w:r>
      <w:r w:rsidRPr="00363129">
        <w:rPr>
          <w:rFonts w:ascii="Calibri" w:eastAsia="Calibri" w:hAnsi="Calibri" w:cs="Calibri"/>
          <w:highlight w:val="green"/>
          <w:u w:val="single"/>
        </w:rPr>
        <w:t xml:space="preserve">vital </w:t>
      </w:r>
      <w:r w:rsidRPr="00363129">
        <w:rPr>
          <w:rFonts w:ascii="Calibri" w:eastAsia="Calibri" w:hAnsi="Calibri" w:cs="Calibri"/>
          <w:u w:val="single"/>
        </w:rPr>
        <w:t>consideration</w:t>
      </w:r>
      <w:r w:rsidRPr="00363129">
        <w:rPr>
          <w:rFonts w:ascii="Calibri" w:eastAsia="Calibri" w:hAnsi="Calibri" w:cs="Calibri"/>
          <w:sz w:val="16"/>
        </w:rPr>
        <w:t xml:space="preserve"> in forming the new institution </w:t>
      </w:r>
      <w:r w:rsidRPr="00363129">
        <w:rPr>
          <w:rFonts w:ascii="Calibri" w:eastAsia="Calibri" w:hAnsi="Calibri" w:cs="Calibri"/>
          <w:u w:val="single"/>
        </w:rPr>
        <w:t>was</w:t>
      </w:r>
      <w:r w:rsidRPr="00363129">
        <w:rPr>
          <w:rFonts w:ascii="Calibri" w:eastAsia="Calibri" w:hAnsi="Calibri" w:cs="Calibri"/>
          <w:sz w:val="16"/>
        </w:rPr>
        <w:t xml:space="preserve"> to define </w:t>
      </w:r>
      <w:r w:rsidRPr="00363129">
        <w:rPr>
          <w:rFonts w:ascii="Calibri" w:eastAsia="Calibri" w:hAnsi="Calibri" w:cs="Calibri"/>
          <w:u w:val="single"/>
        </w:rPr>
        <w:t xml:space="preserve">its </w:t>
      </w:r>
      <w:r w:rsidRPr="00363129">
        <w:rPr>
          <w:rFonts w:ascii="Calibri" w:eastAsia="Calibri" w:hAnsi="Calibri" w:cs="Calibri"/>
          <w:highlight w:val="green"/>
          <w:u w:val="single"/>
        </w:rPr>
        <w:t xml:space="preserve">relationship </w:t>
      </w:r>
      <w:r w:rsidRPr="00363129">
        <w:rPr>
          <w:rFonts w:ascii="Calibri" w:eastAsia="Calibri" w:hAnsi="Calibri" w:cs="Calibri"/>
          <w:b/>
          <w:iCs/>
          <w:sz w:val="36"/>
          <w:szCs w:val="36"/>
          <w:highlight w:val="green"/>
          <w:u w:val="single"/>
        </w:rPr>
        <w:t>to the political process</w:t>
      </w:r>
      <w:r w:rsidRPr="00363129">
        <w:rPr>
          <w:rFonts w:ascii="Calibri" w:eastAsia="Calibri" w:hAnsi="Calibri" w:cs="Calibri"/>
          <w:sz w:val="16"/>
        </w:rPr>
        <w:t xml:space="preserve">. Among other features in the original FTC Act, </w:t>
      </w:r>
      <w:r w:rsidRPr="00363129">
        <w:rPr>
          <w:rFonts w:ascii="Calibri" w:eastAsia="Calibri" w:hAnsi="Calibri" w:cs="Calibri"/>
          <w:u w:val="single"/>
        </w:rPr>
        <w:t>Congress provided</w:t>
      </w:r>
      <w:r w:rsidRPr="00363129">
        <w:rPr>
          <w:rFonts w:ascii="Calibri" w:eastAsia="Calibri" w:hAnsi="Calibri" w:cs="Calibri"/>
          <w:sz w:val="16"/>
        </w:rPr>
        <w:t xml:space="preserve"> that </w:t>
      </w:r>
      <w:r w:rsidRPr="00363129">
        <w:rPr>
          <w:rFonts w:ascii="Calibri" w:eastAsia="Calibri" w:hAnsi="Calibri" w:cs="Calibri"/>
          <w:u w:val="single"/>
        </w:rPr>
        <w:t>the agency’s commissioners</w:t>
      </w:r>
      <w:r w:rsidRPr="00363129">
        <w:rPr>
          <w:rFonts w:ascii="Calibri" w:eastAsia="Calibri" w:hAnsi="Calibri" w:cs="Calibri"/>
          <w:sz w:val="16"/>
        </w:rPr>
        <w:t xml:space="preserve"> </w:t>
      </w:r>
      <w:r w:rsidRPr="00363129">
        <w:rPr>
          <w:rFonts w:ascii="Calibri" w:eastAsia="Calibri" w:hAnsi="Calibri" w:cs="Calibri"/>
          <w:u w:val="single"/>
        </w:rPr>
        <w:t>would have fixed</w:t>
      </w:r>
      <w:r w:rsidRPr="00363129">
        <w:rPr>
          <w:rFonts w:ascii="Calibri" w:eastAsia="Calibri" w:hAnsi="Calibri" w:cs="Calibri"/>
          <w:sz w:val="16"/>
        </w:rPr>
        <w:t xml:space="preserve">, </w:t>
      </w:r>
      <w:r w:rsidRPr="00363129">
        <w:rPr>
          <w:rFonts w:ascii="Calibri" w:eastAsia="Calibri" w:hAnsi="Calibri" w:cs="Calibri"/>
          <w:u w:val="single"/>
        </w:rPr>
        <w:t>seven-year terms</w:t>
      </w:r>
      <w:r w:rsidRPr="00363129">
        <w:rPr>
          <w:rFonts w:ascii="Calibri" w:eastAsia="Calibri" w:hAnsi="Calibri" w:cs="Calibri"/>
          <w:sz w:val="16"/>
        </w:rPr>
        <w:t xml:space="preserve"> </w:t>
      </w:r>
      <w:r w:rsidRPr="00363129">
        <w:rPr>
          <w:rFonts w:ascii="Calibri" w:eastAsia="Calibri" w:hAnsi="Calibri" w:cs="Calibri"/>
          <w:u w:val="single"/>
        </w:rPr>
        <w:t xml:space="preserve">and </w:t>
      </w:r>
      <w:r w:rsidRPr="00363129">
        <w:rPr>
          <w:rFonts w:ascii="Calibri" w:eastAsia="Calibri" w:hAnsi="Calibri" w:cs="Calibri"/>
          <w:sz w:val="16"/>
        </w:rPr>
        <w:t xml:space="preserve">that </w:t>
      </w:r>
      <w:r w:rsidRPr="00363129">
        <w:rPr>
          <w:rFonts w:ascii="Calibri" w:eastAsia="Calibri" w:hAnsi="Calibri" w:cs="Calibri"/>
          <w:u w:val="single"/>
        </w:rPr>
        <w:t>a commissioner could be removed</w:t>
      </w:r>
      <w:r w:rsidRPr="00363129">
        <w:rPr>
          <w:rFonts w:ascii="Calibri" w:eastAsia="Calibri" w:hAnsi="Calibri" w:cs="Calibri"/>
          <w:sz w:val="16"/>
        </w:rPr>
        <w:t xml:space="preserve"> during his or her term only </w:t>
      </w:r>
      <w:r w:rsidRPr="00363129">
        <w:rPr>
          <w:rFonts w:ascii="Calibri" w:eastAsia="Calibri" w:hAnsi="Calibri" w:cs="Calibri"/>
          <w:b/>
          <w:iCs/>
          <w:u w:val="single"/>
        </w:rPr>
        <w:t>for cause</w:t>
      </w:r>
      <w:r w:rsidRPr="00363129">
        <w:rPr>
          <w:rFonts w:ascii="Calibri" w:eastAsia="Calibri" w:hAnsi="Calibri" w:cs="Calibri"/>
          <w:sz w:val="16"/>
        </w:rPr>
        <w:t>.</w:t>
      </w:r>
    </w:p>
    <w:p w14:paraId="68C60E89"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Through these and other</w:t>
      </w:r>
      <w:r w:rsidRPr="00363129">
        <w:rPr>
          <w:rFonts w:ascii="Calibri" w:eastAsia="Calibri" w:hAnsi="Calibri" w:cs="Calibri"/>
          <w:sz w:val="16"/>
        </w:rPr>
        <w:t xml:space="preserve"> design </w:t>
      </w:r>
      <w:r w:rsidRPr="00363129">
        <w:rPr>
          <w:rFonts w:ascii="Calibri" w:eastAsia="Calibri" w:hAnsi="Calibri" w:cs="Calibri"/>
          <w:u w:val="single"/>
        </w:rPr>
        <w:t>choices,</w:t>
      </w:r>
      <w:r w:rsidRPr="00363129">
        <w:rPr>
          <w:rFonts w:ascii="Calibri" w:eastAsia="Calibri" w:hAnsi="Calibri" w:cs="Calibri"/>
          <w:sz w:val="16"/>
        </w:rPr>
        <w:t xml:space="preserve"> </w:t>
      </w:r>
      <w:r w:rsidRPr="00363129">
        <w:rPr>
          <w:rFonts w:ascii="Calibri" w:eastAsia="Calibri" w:hAnsi="Calibri" w:cs="Calibri"/>
          <w:u w:val="single"/>
        </w:rPr>
        <w:t>Congress created</w:t>
      </w:r>
      <w:r w:rsidRPr="00363129">
        <w:rPr>
          <w:rFonts w:ascii="Calibri" w:eastAsia="Calibri" w:hAnsi="Calibri" w:cs="Calibri"/>
          <w:sz w:val="16"/>
        </w:rPr>
        <w:t xml:space="preserve"> what would come to be known </w:t>
      </w:r>
      <w:r w:rsidRPr="00363129">
        <w:rPr>
          <w:rFonts w:ascii="Calibri" w:eastAsia="Calibri" w:hAnsi="Calibri" w:cs="Calibri"/>
          <w:b/>
          <w:iCs/>
          <w:u w:val="single"/>
        </w:rPr>
        <w:t xml:space="preserve">as the </w:t>
      </w:r>
      <w:r w:rsidRPr="00363129">
        <w:rPr>
          <w:rFonts w:ascii="Calibri" w:eastAsia="Calibri" w:hAnsi="Calibri" w:cs="Calibri"/>
          <w:b/>
          <w:iCs/>
          <w:sz w:val="36"/>
          <w:szCs w:val="36"/>
          <w:highlight w:val="green"/>
          <w:u w:val="single"/>
        </w:rPr>
        <w:t>world’s first</w:t>
      </w:r>
      <w:r w:rsidRPr="00363129">
        <w:rPr>
          <w:rFonts w:ascii="Calibri" w:eastAsia="Calibri" w:hAnsi="Calibri" w:cs="Calibri"/>
          <w:b/>
          <w:iCs/>
          <w:highlight w:val="green"/>
          <w:u w:val="single"/>
        </w:rPr>
        <w:t xml:space="preserve"> “independent” competition agency</w:t>
      </w:r>
      <w:r w:rsidRPr="00363129">
        <w:rPr>
          <w:rFonts w:ascii="Calibri" w:eastAsia="Calibri" w:hAnsi="Calibri" w:cs="Calibri"/>
          <w:sz w:val="16"/>
        </w:rPr>
        <w:t xml:space="preserve">. The </w:t>
      </w:r>
      <w:r w:rsidRPr="00363129">
        <w:rPr>
          <w:rFonts w:ascii="Calibri" w:eastAsia="Calibri" w:hAnsi="Calibri" w:cs="Calibri"/>
          <w:b/>
          <w:iCs/>
          <w:u w:val="single"/>
        </w:rPr>
        <w:t>FTC</w:t>
      </w:r>
      <w:r w:rsidRPr="00363129">
        <w:rPr>
          <w:rFonts w:ascii="Calibri" w:eastAsia="Calibri" w:hAnsi="Calibri" w:cs="Calibri"/>
          <w:sz w:val="16"/>
        </w:rPr>
        <w:t xml:space="preserve">’s degree of </w:t>
      </w:r>
      <w:r w:rsidRPr="00363129">
        <w:rPr>
          <w:rFonts w:ascii="Calibri" w:eastAsia="Calibri" w:hAnsi="Calibri" w:cs="Calibri"/>
          <w:b/>
          <w:iCs/>
          <w:sz w:val="36"/>
          <w:szCs w:val="36"/>
          <w:highlight w:val="green"/>
          <w:u w:val="single"/>
        </w:rPr>
        <w:t>insulation from</w:t>
      </w:r>
      <w:r w:rsidRPr="00363129">
        <w:rPr>
          <w:rFonts w:ascii="Calibri" w:eastAsia="Calibri" w:hAnsi="Calibri" w:cs="Calibri"/>
          <w:sz w:val="16"/>
        </w:rPr>
        <w:t xml:space="preserve"> direct </w:t>
      </w:r>
      <w:r w:rsidRPr="00363129">
        <w:rPr>
          <w:rFonts w:ascii="Calibri" w:eastAsia="Calibri" w:hAnsi="Calibri" w:cs="Calibri"/>
          <w:b/>
          <w:iCs/>
          <w:sz w:val="36"/>
          <w:szCs w:val="36"/>
          <w:highlight w:val="green"/>
          <w:u w:val="single"/>
        </w:rPr>
        <w:t>political control</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supplied </w:t>
      </w:r>
      <w:r w:rsidRPr="00363129">
        <w:rPr>
          <w:rFonts w:ascii="Calibri" w:eastAsia="Calibri" w:hAnsi="Calibri" w:cs="Calibri"/>
          <w:b/>
          <w:iCs/>
          <w:sz w:val="36"/>
          <w:szCs w:val="36"/>
          <w:u w:val="single"/>
        </w:rPr>
        <w:t>an</w:t>
      </w:r>
      <w:r w:rsidRPr="00363129">
        <w:rPr>
          <w:rFonts w:ascii="Calibri" w:eastAsia="Calibri" w:hAnsi="Calibri" w:cs="Calibri"/>
          <w:b/>
          <w:iCs/>
          <w:sz w:val="36"/>
          <w:szCs w:val="36"/>
          <w:highlight w:val="green"/>
          <w:u w:val="single"/>
        </w:rPr>
        <w:t xml:space="preserve"> influential model</w:t>
      </w:r>
      <w:r w:rsidRPr="00363129">
        <w:rPr>
          <w:rFonts w:ascii="Calibri" w:eastAsia="Calibri" w:hAnsi="Calibri" w:cs="Calibri"/>
          <w:sz w:val="16"/>
        </w:rPr>
        <w:t xml:space="preserve"> </w:t>
      </w:r>
      <w:r w:rsidRPr="00363129">
        <w:rPr>
          <w:rFonts w:ascii="Calibri" w:eastAsia="Calibri" w:hAnsi="Calibri" w:cs="Calibri"/>
          <w:b/>
          <w:iCs/>
          <w:u w:val="single"/>
        </w:rPr>
        <w:t>of institutional design</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u w:val="single"/>
        </w:rPr>
        <w:t xml:space="preserve"> contributed to</w:t>
      </w:r>
      <w:r w:rsidRPr="00363129">
        <w:rPr>
          <w:rFonts w:ascii="Calibri" w:eastAsia="Calibri" w:hAnsi="Calibri" w:cs="Calibri"/>
          <w:sz w:val="16"/>
        </w:rPr>
        <w:t xml:space="preserve"> </w:t>
      </w:r>
      <w:r w:rsidRPr="00363129">
        <w:rPr>
          <w:rFonts w:ascii="Calibri" w:eastAsia="Calibri" w:hAnsi="Calibri" w:cs="Calibri"/>
          <w:b/>
          <w:iCs/>
          <w:u w:val="single"/>
        </w:rPr>
        <w:t>the</w:t>
      </w:r>
      <w:r w:rsidRPr="00363129">
        <w:rPr>
          <w:rFonts w:ascii="Calibri" w:eastAsia="Calibri" w:hAnsi="Calibri" w:cs="Calibri"/>
          <w:b/>
          <w:iCs/>
          <w:highlight w:val="green"/>
          <w:u w:val="single"/>
        </w:rPr>
        <w:t xml:space="preserve"> </w:t>
      </w:r>
      <w:r w:rsidRPr="00363129">
        <w:rPr>
          <w:rFonts w:ascii="Calibri" w:eastAsia="Calibri" w:hAnsi="Calibri" w:cs="Calibri"/>
          <w:b/>
          <w:iCs/>
          <w:sz w:val="36"/>
          <w:szCs w:val="36"/>
          <w:highlight w:val="green"/>
          <w:u w:val="single"/>
        </w:rPr>
        <w:t>acceptance of a norm</w:t>
      </w:r>
      <w:r w:rsidRPr="00363129">
        <w:rPr>
          <w:rFonts w:ascii="Calibri" w:eastAsia="Calibri" w:hAnsi="Calibri" w:cs="Calibri"/>
          <w:sz w:val="16"/>
        </w:rPr>
        <w:t xml:space="preserve">, </w:t>
      </w:r>
      <w:r w:rsidRPr="00363129">
        <w:rPr>
          <w:rFonts w:ascii="Calibri" w:eastAsia="Calibri" w:hAnsi="Calibri" w:cs="Calibri"/>
          <w:u w:val="single"/>
        </w:rPr>
        <w:t>evident in modern commentary about competition law</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that </w:t>
      </w:r>
      <w:r w:rsidRPr="00363129">
        <w:rPr>
          <w:rFonts w:ascii="Calibri" w:eastAsia="Calibri" w:hAnsi="Calibri" w:cs="Calibri"/>
          <w:b/>
          <w:iCs/>
          <w:u w:val="single"/>
        </w:rPr>
        <w:t>public</w:t>
      </w:r>
      <w:r w:rsidRPr="00363129">
        <w:rPr>
          <w:rFonts w:ascii="Calibri" w:eastAsia="Calibri" w:hAnsi="Calibri" w:cs="Calibri"/>
          <w:u w:val="single"/>
        </w:rPr>
        <w:t xml:space="preserve"> enforcement</w:t>
      </w:r>
      <w:r w:rsidRPr="00363129">
        <w:rPr>
          <w:rFonts w:ascii="Calibri" w:eastAsia="Calibri" w:hAnsi="Calibri" w:cs="Calibri"/>
          <w:sz w:val="16"/>
          <w:highlight w:val="green"/>
        </w:rPr>
        <w:t xml:space="preserve"> </w:t>
      </w:r>
      <w:r w:rsidRPr="00363129">
        <w:rPr>
          <w:rFonts w:ascii="Calibri" w:eastAsia="Calibri" w:hAnsi="Calibri" w:cs="Calibri"/>
          <w:highlight w:val="green"/>
          <w:u w:val="single"/>
        </w:rPr>
        <w:t>agencies</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 xml:space="preserve">should be </w:t>
      </w:r>
      <w:r w:rsidRPr="00363129">
        <w:rPr>
          <w:rFonts w:ascii="Calibri" w:eastAsia="Calibri" w:hAnsi="Calibri" w:cs="Calibri"/>
          <w:b/>
          <w:iCs/>
          <w:sz w:val="36"/>
          <w:szCs w:val="36"/>
          <w:u w:val="single"/>
        </w:rPr>
        <w:t xml:space="preserve">politically </w:t>
      </w:r>
      <w:r w:rsidRPr="00363129">
        <w:rPr>
          <w:rFonts w:ascii="Calibri" w:eastAsia="Calibri" w:hAnsi="Calibri" w:cs="Calibri"/>
          <w:b/>
          <w:iCs/>
          <w:sz w:val="36"/>
          <w:szCs w:val="36"/>
          <w:highlight w:val="green"/>
          <w:u w:val="single"/>
        </w:rPr>
        <w:t>independent</w:t>
      </w:r>
      <w:r w:rsidRPr="00363129">
        <w:rPr>
          <w:rFonts w:ascii="Calibri" w:eastAsia="Calibri" w:hAnsi="Calibri" w:cs="Calibri"/>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11289611"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5D11BACE"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II.     The Relationship of the Competition Agency to the Political Process: Design Tradeoffs</w:t>
      </w:r>
    </w:p>
    <w:p w14:paraId="0C38464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w:t>
      </w:r>
      <w:r w:rsidRPr="00363129">
        <w:rPr>
          <w:rFonts w:ascii="Calibri" w:eastAsia="Calibri" w:hAnsi="Calibri" w:cs="Calibri"/>
          <w:u w:val="single"/>
        </w:rPr>
        <w:t>suggestion that competition agencies</w:t>
      </w:r>
      <w:r w:rsidRPr="00363129">
        <w:rPr>
          <w:rFonts w:ascii="Calibri" w:eastAsia="Calibri" w:hAnsi="Calibri" w:cs="Calibri"/>
          <w:sz w:val="16"/>
        </w:rPr>
        <w:t xml:space="preserve"> </w:t>
      </w:r>
      <w:r w:rsidRPr="00363129">
        <w:rPr>
          <w:rFonts w:ascii="Calibri" w:eastAsia="Calibri" w:hAnsi="Calibri" w:cs="Calibri"/>
          <w:b/>
          <w:iCs/>
          <w:u w:val="single"/>
        </w:rPr>
        <w:t>be independent</w:t>
      </w:r>
      <w:r w:rsidRPr="00363129">
        <w:rPr>
          <w:rFonts w:ascii="Calibri" w:eastAsia="Calibri" w:hAnsi="Calibri" w:cs="Calibri"/>
          <w:sz w:val="16"/>
        </w:rPr>
        <w:t xml:space="preserve"> </w:t>
      </w:r>
      <w:r w:rsidRPr="00363129">
        <w:rPr>
          <w:rFonts w:ascii="Calibri" w:eastAsia="Calibri" w:hAnsi="Calibri" w:cs="Calibri"/>
          <w:u w:val="single"/>
        </w:rPr>
        <w:t>reflects</w:t>
      </w:r>
      <w:r w:rsidRPr="00363129">
        <w:rPr>
          <w:rFonts w:ascii="Calibri" w:eastAsia="Calibri" w:hAnsi="Calibri" w:cs="Calibri"/>
          <w:sz w:val="16"/>
        </w:rPr>
        <w:t xml:space="preserve"> a </w:t>
      </w:r>
      <w:r w:rsidRPr="00363129">
        <w:rPr>
          <w:rFonts w:ascii="Calibri" w:eastAsia="Calibri" w:hAnsi="Calibri" w:cs="Calibri"/>
          <w:u w:val="single"/>
        </w:rPr>
        <w:t>desire to enable</w:t>
      </w:r>
      <w:r w:rsidRPr="00363129">
        <w:rPr>
          <w:rFonts w:ascii="Calibri" w:eastAsia="Calibri" w:hAnsi="Calibri" w:cs="Calibri"/>
          <w:sz w:val="16"/>
        </w:rPr>
        <w:t xml:space="preserve"> </w:t>
      </w:r>
      <w:r w:rsidRPr="00363129">
        <w:rPr>
          <w:rFonts w:ascii="Calibri" w:eastAsia="Calibri" w:hAnsi="Calibri" w:cs="Calibri"/>
          <w:u w:val="single"/>
        </w:rPr>
        <w:t xml:space="preserve">enforcement officials to </w:t>
      </w:r>
      <w:r w:rsidRPr="00363129">
        <w:rPr>
          <w:rFonts w:ascii="Calibri" w:eastAsia="Calibri" w:hAnsi="Calibri" w:cs="Calibri"/>
          <w:highlight w:val="green"/>
          <w:u w:val="single"/>
        </w:rPr>
        <w:t>make decisions</w:t>
      </w:r>
      <w:r w:rsidRPr="00363129">
        <w:rPr>
          <w:rFonts w:ascii="Calibri" w:eastAsia="Calibri" w:hAnsi="Calibri" w:cs="Calibri"/>
          <w:sz w:val="16"/>
        </w:rPr>
        <w:t xml:space="preserve"> </w:t>
      </w:r>
      <w:r w:rsidRPr="00363129">
        <w:rPr>
          <w:rFonts w:ascii="Calibri" w:eastAsia="Calibri" w:hAnsi="Calibri" w:cs="Calibri"/>
          <w:b/>
          <w:iCs/>
          <w:sz w:val="36"/>
          <w:szCs w:val="36"/>
          <w:highlight w:val="green"/>
          <w:u w:val="single"/>
        </w:rPr>
        <w:t>without</w:t>
      </w:r>
      <w:r w:rsidRPr="00363129">
        <w:rPr>
          <w:rFonts w:ascii="Calibri" w:eastAsia="Calibri" w:hAnsi="Calibri" w:cs="Calibri"/>
          <w:sz w:val="36"/>
          <w:szCs w:val="36"/>
        </w:rPr>
        <w:t xml:space="preserve"> </w:t>
      </w:r>
      <w:r w:rsidRPr="00363129">
        <w:rPr>
          <w:rFonts w:ascii="Calibri" w:eastAsia="Calibri" w:hAnsi="Calibri" w:cs="Calibri"/>
          <w:sz w:val="16"/>
        </w:rPr>
        <w:t xml:space="preserve">destructive </w:t>
      </w:r>
      <w:r w:rsidRPr="00363129">
        <w:rPr>
          <w:rFonts w:ascii="Calibri" w:eastAsia="Calibri" w:hAnsi="Calibri" w:cs="Calibri"/>
          <w:b/>
          <w:iCs/>
          <w:sz w:val="36"/>
          <w:szCs w:val="36"/>
          <w:highlight w:val="green"/>
          <w:u w:val="single"/>
        </w:rPr>
        <w:t>intervention</w:t>
      </w:r>
      <w:r w:rsidRPr="00363129">
        <w:rPr>
          <w:rFonts w:ascii="Calibri" w:eastAsia="Calibri" w:hAnsi="Calibri" w:cs="Calibri"/>
          <w:b/>
          <w:iCs/>
          <w:u w:val="single"/>
        </w:rPr>
        <w:t xml:space="preserve"> </w:t>
      </w:r>
      <w:r w:rsidRPr="00363129">
        <w:rPr>
          <w:rFonts w:ascii="Calibri" w:eastAsia="Calibri" w:hAnsi="Calibri" w:cs="Calibri"/>
          <w:sz w:val="16"/>
        </w:rPr>
        <w:t xml:space="preserve">by elected officials or </w:t>
      </w:r>
      <w:r w:rsidRPr="00363129">
        <w:rPr>
          <w:rFonts w:ascii="Calibri" w:eastAsia="Calibri" w:hAnsi="Calibri" w:cs="Calibri"/>
          <w:highlight w:val="green"/>
          <w:u w:val="single"/>
        </w:rPr>
        <w:t xml:space="preserve">by </w:t>
      </w:r>
      <w:r w:rsidRPr="00363129">
        <w:rPr>
          <w:rFonts w:ascii="Calibri" w:eastAsia="Calibri" w:hAnsi="Calibri" w:cs="Calibri"/>
          <w:b/>
          <w:iCs/>
          <w:sz w:val="36"/>
          <w:szCs w:val="36"/>
          <w:highlight w:val="green"/>
          <w:u w:val="single"/>
        </w:rPr>
        <w:t>political appointees</w:t>
      </w:r>
      <w:r w:rsidRPr="00363129">
        <w:rPr>
          <w:rFonts w:ascii="Calibri" w:eastAsia="Calibri" w:hAnsi="Calibri" w:cs="Calibri"/>
          <w:b/>
          <w:iCs/>
          <w:highlight w:val="green"/>
          <w:u w:val="single"/>
        </w:rPr>
        <w:t xml:space="preserve"> who </w:t>
      </w:r>
      <w:r w:rsidRPr="00363129">
        <w:rPr>
          <w:rFonts w:ascii="Calibri" w:eastAsia="Calibri" w:hAnsi="Calibri" w:cs="Calibri"/>
          <w:b/>
          <w:iCs/>
          <w:sz w:val="36"/>
          <w:szCs w:val="36"/>
          <w:highlight w:val="green"/>
          <w:u w:val="single"/>
        </w:rPr>
        <w:t>head other</w:t>
      </w:r>
      <w:r w:rsidRPr="00363129">
        <w:rPr>
          <w:rFonts w:ascii="Calibri" w:eastAsia="Calibri" w:hAnsi="Calibri" w:cs="Calibri"/>
          <w:sz w:val="16"/>
        </w:rPr>
        <w:t xml:space="preserve"> government</w:t>
      </w:r>
      <w:r w:rsidRPr="00363129">
        <w:rPr>
          <w:rFonts w:ascii="Calibri" w:eastAsia="Calibri" w:hAnsi="Calibri" w:cs="Calibri"/>
          <w:highlight w:val="green"/>
          <w:u w:val="single"/>
        </w:rPr>
        <w:t xml:space="preserve"> </w:t>
      </w:r>
      <w:r w:rsidRPr="00363129">
        <w:rPr>
          <w:rFonts w:ascii="Calibri" w:eastAsia="Calibri" w:hAnsi="Calibri" w:cs="Calibri"/>
          <w:b/>
          <w:iCs/>
          <w:sz w:val="36"/>
          <w:szCs w:val="36"/>
          <w:highlight w:val="green"/>
          <w:u w:val="single"/>
        </w:rPr>
        <w:t>departments</w:t>
      </w:r>
      <w:r w:rsidRPr="00363129">
        <w:rPr>
          <w:rFonts w:ascii="Calibri" w:eastAsia="Calibri" w:hAnsi="Calibri" w:cs="Calibri"/>
          <w:sz w:val="36"/>
          <w:szCs w:val="36"/>
        </w:rPr>
        <w:t>.</w:t>
      </w:r>
      <w:r w:rsidRPr="00363129">
        <w:rPr>
          <w:rFonts w:ascii="Calibri" w:eastAsia="Calibri" w:hAnsi="Calibri" w:cs="Calibri"/>
          <w:sz w:val="16"/>
        </w:rPr>
        <w:t xml:space="preserve"> One method of providing the desired independence from these forms of interference is for the law to state that competition agency leaders can be removed by elected officials only for good cause. Political </w:t>
      </w:r>
      <w:r w:rsidRPr="00363129">
        <w:rPr>
          <w:rFonts w:ascii="Calibri" w:eastAsia="Calibri" w:hAnsi="Calibri" w:cs="Calibri"/>
          <w:sz w:val="16"/>
          <w:szCs w:val="16"/>
        </w:rPr>
        <w:t>intervention undermines sound policy making when it causes the agency to bend the application of competition law to serve special interests</w:t>
      </w:r>
      <w:r w:rsidRPr="00363129">
        <w:rPr>
          <w:rFonts w:ascii="Calibri" w:eastAsia="Calibri" w:hAnsi="Calibri" w:cs="Calibri"/>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w:t>
      </w:r>
      <w:proofErr w:type="gramStart"/>
      <w:r w:rsidRPr="00363129">
        <w:rPr>
          <w:rFonts w:ascii="Calibri" w:eastAsia="Calibri" w:hAnsi="Calibri" w:cs="Calibri"/>
          <w:sz w:val="16"/>
        </w:rPr>
        <w:t>close scrutiny</w:t>
      </w:r>
      <w:proofErr w:type="gramEnd"/>
      <w:r w:rsidRPr="00363129">
        <w:rPr>
          <w:rFonts w:ascii="Calibri" w:eastAsia="Calibri" w:hAnsi="Calibri" w:cs="Calibri"/>
          <w:sz w:val="16"/>
        </w:rPr>
        <w:t xml:space="preserve"> by heads of state, legislators, and cabinet officials.</w:t>
      </w:r>
    </w:p>
    <w:p w14:paraId="65EC082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w:t>
      </w:r>
      <w:r w:rsidRPr="00363129">
        <w:rPr>
          <w:rFonts w:ascii="Calibri" w:eastAsia="Calibri" w:hAnsi="Calibri" w:cs="Calibri"/>
          <w:u w:val="single"/>
        </w:rPr>
        <w:t>need for independence</w:t>
      </w:r>
      <w:r w:rsidRPr="00363129">
        <w:rPr>
          <w:rFonts w:ascii="Calibri" w:eastAsia="Calibri" w:hAnsi="Calibri" w:cs="Calibri"/>
          <w:sz w:val="16"/>
        </w:rPr>
        <w:t xml:space="preserve"> arguably </w:t>
      </w:r>
      <w:r w:rsidRPr="00363129">
        <w:rPr>
          <w:rFonts w:ascii="Calibri" w:eastAsia="Calibri" w:hAnsi="Calibri" w:cs="Calibri"/>
          <w:u w:val="single"/>
        </w:rPr>
        <w:t>varies according to</w:t>
      </w:r>
      <w:r w:rsidRPr="00363129">
        <w:rPr>
          <w:rFonts w:ascii="Calibri" w:eastAsia="Calibri" w:hAnsi="Calibri" w:cs="Calibri"/>
          <w:sz w:val="16"/>
        </w:rPr>
        <w:t xml:space="preserve"> </w:t>
      </w:r>
      <w:r w:rsidRPr="00363129">
        <w:rPr>
          <w:rFonts w:ascii="Calibri" w:eastAsia="Calibri" w:hAnsi="Calibri" w:cs="Calibri"/>
          <w:u w:val="single"/>
        </w:rPr>
        <w:t>the function</w:t>
      </w:r>
      <w:r w:rsidRPr="00363129">
        <w:rPr>
          <w:rFonts w:ascii="Calibri" w:eastAsia="Calibri" w:hAnsi="Calibri" w:cs="Calibri"/>
          <w:sz w:val="16"/>
        </w:rPr>
        <w:t xml:space="preserve"> that </w:t>
      </w:r>
      <w:r w:rsidRPr="00363129">
        <w:rPr>
          <w:rFonts w:ascii="Calibri" w:eastAsia="Calibri" w:hAnsi="Calibri" w:cs="Calibri"/>
          <w:u w:val="single"/>
        </w:rPr>
        <w:t>the competition agency is performing</w:t>
      </w:r>
      <w:r w:rsidRPr="00363129">
        <w:rPr>
          <w:rFonts w:ascii="Calibri" w:eastAsia="Calibri" w:hAnsi="Calibri" w:cs="Calibri"/>
          <w:sz w:val="16"/>
        </w:rPr>
        <w:t>.</w:t>
      </w:r>
      <w:r w:rsidRPr="00363129">
        <w:rPr>
          <w:rFonts w:ascii="Calibri" w:eastAsia="Calibri" w:hAnsi="Calibri" w:cs="Calibri"/>
          <w:u w:val="single"/>
        </w:rPr>
        <w:t xml:space="preserve"> In</w:t>
      </w:r>
      <w:r w:rsidRPr="00363129">
        <w:rPr>
          <w:rFonts w:ascii="Calibri" w:eastAsia="Calibri" w:hAnsi="Calibri" w:cs="Calibri"/>
          <w:sz w:val="16"/>
        </w:rPr>
        <w:t xml:space="preserve"> carrying out some functions, particularly </w:t>
      </w:r>
      <w:r w:rsidRPr="00363129">
        <w:rPr>
          <w:rFonts w:ascii="Calibri" w:eastAsia="Calibri" w:hAnsi="Calibri" w:cs="Calibri"/>
          <w:u w:val="single"/>
        </w:rPr>
        <w:t>certain law</w:t>
      </w:r>
      <w:r w:rsidRPr="00363129">
        <w:rPr>
          <w:rFonts w:ascii="Calibri" w:eastAsia="Calibri" w:hAnsi="Calibri" w:cs="Calibri"/>
          <w:sz w:val="16"/>
        </w:rPr>
        <w:t xml:space="preserve"> </w:t>
      </w:r>
      <w:r w:rsidRPr="00363129">
        <w:rPr>
          <w:rFonts w:ascii="Calibri" w:eastAsia="Calibri" w:hAnsi="Calibri" w:cs="Calibri"/>
          <w:u w:val="single"/>
        </w:rPr>
        <w:t>enforcement functions</w:t>
      </w:r>
      <w:r w:rsidRPr="00363129">
        <w:rPr>
          <w:rFonts w:ascii="Calibri" w:eastAsia="Calibri" w:hAnsi="Calibri" w:cs="Calibri"/>
          <w:sz w:val="16"/>
        </w:rPr>
        <w:t xml:space="preserve">, </w:t>
      </w:r>
      <w:r w:rsidRPr="00363129">
        <w:rPr>
          <w:rFonts w:ascii="Calibri" w:eastAsia="Calibri" w:hAnsi="Calibri" w:cs="Calibri"/>
          <w:u w:val="single"/>
        </w:rPr>
        <w:t xml:space="preserve">the agency requires </w:t>
      </w:r>
      <w:r w:rsidRPr="00363129">
        <w:rPr>
          <w:rFonts w:ascii="Calibri" w:eastAsia="Calibri" w:hAnsi="Calibri" w:cs="Calibri"/>
          <w:b/>
          <w:iCs/>
          <w:u w:val="single"/>
        </w:rPr>
        <w:t>greater insulation from political pressure</w:t>
      </w:r>
      <w:r w:rsidRPr="00363129">
        <w:rPr>
          <w:rFonts w:ascii="Calibri" w:eastAsia="Calibri" w:hAnsi="Calibri" w:cs="Calibri"/>
          <w:sz w:val="16"/>
        </w:rPr>
        <w:t>. For other functions, broader involvement by elected officials in setting the agency’s agenda and determining its choice of projects may be appropriate.</w:t>
      </w:r>
    </w:p>
    <w:p w14:paraId="2B018029"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 xml:space="preserve">The </w:t>
      </w:r>
      <w:r w:rsidRPr="00363129">
        <w:rPr>
          <w:rFonts w:ascii="Calibri" w:eastAsia="Calibri" w:hAnsi="Calibri" w:cs="Calibri"/>
          <w:b/>
          <w:iCs/>
          <w:sz w:val="36"/>
          <w:szCs w:val="36"/>
          <w:u w:val="single"/>
        </w:rPr>
        <w:t xml:space="preserve">utmost degree of </w:t>
      </w:r>
      <w:r w:rsidRPr="00363129">
        <w:rPr>
          <w:rFonts w:ascii="Calibri" w:eastAsia="Calibri" w:hAnsi="Calibri" w:cs="Calibri"/>
          <w:b/>
          <w:iCs/>
          <w:sz w:val="36"/>
          <w:szCs w:val="36"/>
          <w:highlight w:val="green"/>
          <w:u w:val="single"/>
        </w:rPr>
        <w:t>independence</w:t>
      </w:r>
      <w:r w:rsidRPr="00363129">
        <w:rPr>
          <w:rFonts w:ascii="Calibri" w:eastAsia="Calibri" w:hAnsi="Calibri" w:cs="Calibri"/>
          <w:sz w:val="16"/>
        </w:rPr>
        <w:t xml:space="preserve"> </w:t>
      </w:r>
      <w:r w:rsidRPr="00363129">
        <w:rPr>
          <w:rFonts w:ascii="Calibri" w:eastAsia="Calibri" w:hAnsi="Calibri" w:cs="Calibri"/>
          <w:u w:val="single"/>
        </w:rPr>
        <w:t>is warranted</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when </w:t>
      </w:r>
      <w:r w:rsidRPr="00363129">
        <w:rPr>
          <w:rFonts w:ascii="Calibri" w:eastAsia="Calibri" w:hAnsi="Calibri" w:cs="Calibri"/>
          <w:u w:val="single"/>
        </w:rPr>
        <w:t>a competition</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agency </w:t>
      </w:r>
      <w:r w:rsidRPr="00363129">
        <w:rPr>
          <w:rFonts w:ascii="Calibri" w:eastAsia="Calibri" w:hAnsi="Calibri" w:cs="Calibri"/>
          <w:b/>
          <w:iCs/>
          <w:highlight w:val="green"/>
          <w:u w:val="single"/>
        </w:rPr>
        <w:t xml:space="preserve">functions </w:t>
      </w:r>
      <w:r w:rsidRPr="00363129">
        <w:rPr>
          <w:rFonts w:ascii="Calibri" w:eastAsia="Calibri" w:hAnsi="Calibri" w:cs="Calibri"/>
          <w:b/>
          <w:iCs/>
          <w:sz w:val="36"/>
          <w:szCs w:val="36"/>
          <w:highlight w:val="green"/>
          <w:u w:val="single"/>
        </w:rPr>
        <w:t>as an adjudicative decisionmaker</w:t>
      </w:r>
      <w:r w:rsidRPr="00363129">
        <w:rPr>
          <w:rFonts w:ascii="Calibri" w:eastAsia="Calibri" w:hAnsi="Calibri" w:cs="Calibri"/>
          <w:highlight w:val="green"/>
          <w:u w:val="single"/>
        </w:rPr>
        <w:t>.</w:t>
      </w:r>
      <w:r w:rsidRPr="00363129">
        <w:rPr>
          <w:rFonts w:ascii="Calibri" w:eastAsia="Calibri" w:hAnsi="Calibri" w:cs="Calibri"/>
          <w:sz w:val="16"/>
        </w:rPr>
        <w:t xml:space="preserve"> </w:t>
      </w:r>
      <w:r w:rsidRPr="00363129">
        <w:rPr>
          <w:rFonts w:ascii="Calibri" w:eastAsia="Calibri" w:hAnsi="Calibri" w:cs="Calibri"/>
          <w:u w:val="single"/>
        </w:rPr>
        <w:t>Congress gave the</w:t>
      </w:r>
      <w:r w:rsidRPr="00363129">
        <w:rPr>
          <w:rFonts w:ascii="Calibri" w:eastAsia="Calibri" w:hAnsi="Calibri" w:cs="Calibri"/>
          <w:highlight w:val="green"/>
          <w:u w:val="single"/>
        </w:rPr>
        <w:t xml:space="preserve"> FTC</w:t>
      </w:r>
      <w:r w:rsidRPr="00363129">
        <w:rPr>
          <w:rFonts w:ascii="Calibri" w:eastAsia="Calibri" w:hAnsi="Calibri" w:cs="Calibri"/>
          <w:u w:val="single"/>
        </w:rPr>
        <w:t xml:space="preserve"> authority to use </w:t>
      </w:r>
      <w:r w:rsidRPr="00363129">
        <w:rPr>
          <w:rFonts w:ascii="Calibri" w:eastAsia="Calibri" w:hAnsi="Calibri" w:cs="Calibri"/>
          <w:b/>
          <w:iCs/>
          <w:u w:val="single"/>
        </w:rPr>
        <w:t>administrative</w:t>
      </w:r>
      <w:r w:rsidRPr="00363129">
        <w:rPr>
          <w:rFonts w:ascii="Calibri" w:eastAsia="Calibri" w:hAnsi="Calibri" w:cs="Calibri"/>
          <w:u w:val="single"/>
        </w:rPr>
        <w:t xml:space="preserve"> adjudication to </w:t>
      </w:r>
      <w:r w:rsidRPr="00363129">
        <w:rPr>
          <w:rFonts w:ascii="Calibri" w:eastAsia="Calibri" w:hAnsi="Calibri" w:cs="Calibri"/>
          <w:b/>
          <w:iCs/>
          <w:u w:val="single"/>
        </w:rPr>
        <w:t>develop norms</w:t>
      </w:r>
      <w:r w:rsidRPr="00363129">
        <w:rPr>
          <w:rFonts w:ascii="Calibri" w:eastAsia="Calibri" w:hAnsi="Calibri" w:cs="Calibri"/>
          <w:u w:val="single"/>
        </w:rPr>
        <w:t xml:space="preserve"> of business conduct.</w:t>
      </w:r>
      <w:r w:rsidRPr="00363129">
        <w:rPr>
          <w:rFonts w:ascii="Calibri" w:eastAsia="Calibri" w:hAnsi="Calibri" w:cs="Calibri"/>
          <w:sz w:val="16"/>
        </w:rPr>
        <w:t xml:space="preserve"> </w:t>
      </w:r>
      <w:r w:rsidRPr="00363129">
        <w:rPr>
          <w:rFonts w:ascii="Calibri" w:eastAsia="Calibri" w:hAnsi="Calibri" w:cs="Calibri"/>
          <w:u w:val="single"/>
        </w:rPr>
        <w:t>After the agency</w:t>
      </w:r>
      <w:r w:rsidRPr="00363129">
        <w:rPr>
          <w:rFonts w:ascii="Calibri" w:eastAsia="Calibri" w:hAnsi="Calibri" w:cs="Calibri"/>
          <w:sz w:val="16"/>
        </w:rPr>
        <w:t xml:space="preserve"> </w:t>
      </w:r>
      <w:r w:rsidRPr="00363129">
        <w:rPr>
          <w:rFonts w:ascii="Calibri" w:eastAsia="Calibri" w:hAnsi="Calibri" w:cs="Calibri"/>
          <w:u w:val="single"/>
        </w:rPr>
        <w:t>initiates a</w:t>
      </w:r>
      <w:r w:rsidRPr="00363129">
        <w:rPr>
          <w:rFonts w:ascii="Calibri" w:eastAsia="Calibri" w:hAnsi="Calibri" w:cs="Calibri"/>
          <w:sz w:val="16"/>
        </w:rPr>
        <w:t xml:space="preserve"> formal </w:t>
      </w:r>
      <w:r w:rsidRPr="00363129">
        <w:rPr>
          <w:rFonts w:ascii="Calibri" w:eastAsia="Calibri" w:hAnsi="Calibri" w:cs="Calibri"/>
          <w:u w:val="single"/>
        </w:rPr>
        <w:t>prosecution and functions as a trade court</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 xml:space="preserve">legitimacy </w:t>
      </w:r>
      <w:r w:rsidRPr="00363129">
        <w:rPr>
          <w:rFonts w:ascii="Calibri" w:eastAsia="Calibri" w:hAnsi="Calibri" w:cs="Calibri"/>
          <w:u w:val="single"/>
        </w:rPr>
        <w:t>of its decisions</w:t>
      </w:r>
      <w:r w:rsidRPr="00363129">
        <w:rPr>
          <w:rFonts w:ascii="Calibri" w:eastAsia="Calibri" w:hAnsi="Calibri" w:cs="Calibri"/>
          <w:b/>
          <w:iCs/>
          <w:sz w:val="36"/>
          <w:szCs w:val="36"/>
          <w:u w:val="single"/>
        </w:rPr>
        <w:t xml:space="preserve"> </w:t>
      </w:r>
      <w:r w:rsidRPr="00363129">
        <w:rPr>
          <w:rFonts w:ascii="Calibri" w:eastAsia="Calibri" w:hAnsi="Calibri" w:cs="Calibri"/>
          <w:b/>
          <w:iCs/>
          <w:sz w:val="36"/>
          <w:szCs w:val="36"/>
          <w:highlight w:val="green"/>
          <w:u w:val="single"/>
        </w:rPr>
        <w:t>requires</w:t>
      </w:r>
      <w:r w:rsidRPr="00363129">
        <w:rPr>
          <w:rFonts w:ascii="Calibri" w:eastAsia="Calibri" w:hAnsi="Calibri" w:cs="Calibri"/>
          <w:highlight w:val="green"/>
          <w:u w:val="single"/>
        </w:rPr>
        <w:t xml:space="preserve"> </w:t>
      </w:r>
      <w:r w:rsidRPr="00363129">
        <w:rPr>
          <w:rFonts w:ascii="Calibri" w:eastAsia="Calibri" w:hAnsi="Calibri" w:cs="Calibri"/>
          <w:u w:val="single"/>
        </w:rPr>
        <w:t>the</w:t>
      </w:r>
      <w:r w:rsidRPr="00363129">
        <w:rPr>
          <w:rFonts w:ascii="Calibri" w:eastAsia="Calibri" w:hAnsi="Calibri" w:cs="Calibri"/>
          <w:b/>
          <w:iCs/>
          <w:u w:val="single"/>
        </w:rPr>
        <w:t xml:space="preserve"> </w:t>
      </w:r>
      <w:r w:rsidRPr="00363129">
        <w:rPr>
          <w:rFonts w:ascii="Calibri" w:eastAsia="Calibri" w:hAnsi="Calibri" w:cs="Calibri"/>
          <w:b/>
          <w:iCs/>
          <w:sz w:val="36"/>
          <w:szCs w:val="36"/>
          <w:highlight w:val="green"/>
          <w:u w:val="single"/>
        </w:rPr>
        <w:t xml:space="preserve">highest </w:t>
      </w:r>
      <w:r w:rsidRPr="00363129">
        <w:rPr>
          <w:rFonts w:ascii="Calibri" w:eastAsia="Calibri" w:hAnsi="Calibri" w:cs="Calibri"/>
          <w:b/>
          <w:iCs/>
          <w:sz w:val="36"/>
          <w:szCs w:val="36"/>
          <w:u w:val="single"/>
        </w:rPr>
        <w:t xml:space="preserve">degree of </w:t>
      </w:r>
      <w:r w:rsidRPr="00363129">
        <w:rPr>
          <w:rFonts w:ascii="Calibri" w:eastAsia="Calibri" w:hAnsi="Calibri" w:cs="Calibri"/>
          <w:b/>
          <w:iCs/>
          <w:sz w:val="36"/>
          <w:szCs w:val="36"/>
          <w:highlight w:val="green"/>
          <w:u w:val="single"/>
        </w:rPr>
        <w:t>assurance</w:t>
      </w:r>
      <w:r w:rsidRPr="00363129">
        <w:rPr>
          <w:rFonts w:ascii="Calibri" w:eastAsia="Calibri" w:hAnsi="Calibri" w:cs="Calibri"/>
          <w:sz w:val="16"/>
        </w:rPr>
        <w:t xml:space="preserve"> </w:t>
      </w:r>
      <w:r w:rsidRPr="00363129">
        <w:rPr>
          <w:rFonts w:ascii="Calibri" w:eastAsia="Calibri" w:hAnsi="Calibri" w:cs="Calibri"/>
          <w:highlight w:val="green"/>
          <w:u w:val="single"/>
        </w:rPr>
        <w:t>that sound</w:t>
      </w:r>
      <w:r w:rsidRPr="00363129">
        <w:rPr>
          <w:rFonts w:ascii="Calibri" w:eastAsia="Calibri" w:hAnsi="Calibri" w:cs="Calibri"/>
          <w:sz w:val="16"/>
        </w:rPr>
        <w:t xml:space="preserve"> technical </w:t>
      </w:r>
      <w:r w:rsidRPr="00363129">
        <w:rPr>
          <w:rFonts w:ascii="Calibri" w:eastAsia="Calibri" w:hAnsi="Calibri" w:cs="Calibri"/>
          <w:highlight w:val="green"/>
          <w:u w:val="single"/>
        </w:rPr>
        <w:t xml:space="preserve">analysis, </w:t>
      </w:r>
      <w:r w:rsidRPr="00363129">
        <w:rPr>
          <w:rFonts w:ascii="Calibri" w:eastAsia="Calibri" w:hAnsi="Calibri" w:cs="Calibri"/>
          <w:b/>
          <w:iCs/>
          <w:sz w:val="36"/>
          <w:szCs w:val="36"/>
          <w:highlight w:val="green"/>
          <w:u w:val="single"/>
        </w:rPr>
        <w:t>not political intervention</w:t>
      </w:r>
      <w:r w:rsidRPr="00363129">
        <w:rPr>
          <w:rFonts w:ascii="Calibri" w:eastAsia="Calibri" w:hAnsi="Calibri" w:cs="Calibri"/>
          <w:sz w:val="16"/>
        </w:rPr>
        <w:t xml:space="preserve">, </w:t>
      </w:r>
      <w:r w:rsidRPr="00363129">
        <w:rPr>
          <w:rFonts w:ascii="Calibri" w:eastAsia="Calibri" w:hAnsi="Calibri" w:cs="Calibri"/>
          <w:highlight w:val="green"/>
          <w:u w:val="single"/>
        </w:rPr>
        <w:t>determined the outcome.</w:t>
      </w:r>
    </w:p>
    <w:p w14:paraId="739E5D03"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Cp uses an exclusive FTC – means they investigate and address through non-judicial administrative proceedings – perm adds risk of private action </w:t>
      </w:r>
    </w:p>
    <w:p w14:paraId="1D633E2B"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Rosch ‘10</w:t>
      </w:r>
    </w:p>
    <w:p w14:paraId="0354B7B0"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64179A06" w14:textId="77777777" w:rsidR="00363129" w:rsidRPr="00363129" w:rsidRDefault="00363129" w:rsidP="00363129">
      <w:pPr>
        <w:rPr>
          <w:rFonts w:ascii="Calibri" w:eastAsia="Calibri" w:hAnsi="Calibri" w:cs="Calibri"/>
          <w:u w:val="single"/>
        </w:rPr>
      </w:pPr>
      <w:r w:rsidRPr="00363129">
        <w:rPr>
          <w:rFonts w:ascii="Calibri" w:eastAsia="Calibri" w:hAnsi="Calibri" w:cs="Calibri"/>
          <w:sz w:val="12"/>
        </w:rPr>
        <w:t xml:space="preserve">More broadly, however, I want to suggest that </w:t>
      </w:r>
      <w:r w:rsidRPr="00363129">
        <w:rPr>
          <w:rFonts w:ascii="Calibri" w:eastAsia="Calibri" w:hAnsi="Calibri" w:cs="Calibri"/>
          <w:u w:val="single"/>
        </w:rPr>
        <w:t xml:space="preserve">Section 5 may supply </w:t>
      </w:r>
      <w:r w:rsidRPr="00363129">
        <w:rPr>
          <w:rFonts w:ascii="Calibri" w:eastAsia="Calibri" w:hAnsi="Calibri" w:cs="Calibri"/>
          <w:b/>
          <w:iCs/>
          <w:u w:val="single"/>
        </w:rPr>
        <w:t>an optimal vehicle</w:t>
      </w:r>
      <w:r w:rsidRPr="00363129">
        <w:rPr>
          <w:rFonts w:ascii="Calibri" w:eastAsia="Calibri" w:hAnsi="Calibri" w:cs="Calibri"/>
          <w:sz w:val="12"/>
          <w:u w:val="single"/>
        </w:rPr>
        <w:t xml:space="preserve"> </w:t>
      </w:r>
      <w:r w:rsidRPr="00363129">
        <w:rPr>
          <w:rFonts w:ascii="Calibri" w:eastAsia="Calibri" w:hAnsi="Calibri" w:cs="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ascii="Calibri" w:eastAsia="Calibri" w:hAnsi="Calibri" w:cs="Calibri"/>
          <w:u w:val="single"/>
        </w:rPr>
        <w:t>the difficult line drawing</w:t>
      </w:r>
      <w:r w:rsidRPr="00363129">
        <w:rPr>
          <w:rFonts w:ascii="Calibri" w:eastAsia="Calibri" w:hAnsi="Calibri" w:cs="Calibri"/>
          <w:sz w:val="12"/>
        </w:rPr>
        <w:t xml:space="preserve"> and weighing </w:t>
      </w:r>
      <w:r w:rsidRPr="00363129">
        <w:rPr>
          <w:rFonts w:ascii="Calibri" w:eastAsia="Calibri" w:hAnsi="Calibri" w:cs="Calibri"/>
          <w:u w:val="single"/>
        </w:rPr>
        <w:t>involved in</w:t>
      </w:r>
      <w:r w:rsidRPr="00363129">
        <w:rPr>
          <w:rFonts w:ascii="Calibri" w:eastAsia="Calibri" w:hAnsi="Calibri" w:cs="Calibri"/>
          <w:sz w:val="12"/>
        </w:rPr>
        <w:t xml:space="preserve"> comparing the likelihood of innovation against the likelihood of quantifiable </w:t>
      </w:r>
      <w:r w:rsidRPr="00363129">
        <w:rPr>
          <w:rFonts w:ascii="Calibri" w:eastAsia="Calibri" w:hAnsi="Calibri" w:cs="Calibri"/>
          <w:b/>
          <w:iCs/>
          <w:highlight w:val="green"/>
          <w:u w:val="single"/>
        </w:rPr>
        <w:t>anticompetitive harm</w:t>
      </w:r>
      <w:r w:rsidRPr="00363129">
        <w:rPr>
          <w:rFonts w:ascii="Calibri" w:eastAsia="Calibri" w:hAnsi="Calibri" w:cs="Calibri"/>
          <w:sz w:val="12"/>
        </w:rPr>
        <w:t xml:space="preserve"> </w:t>
      </w:r>
      <w:r w:rsidRPr="00363129">
        <w:rPr>
          <w:rFonts w:ascii="Calibri" w:eastAsia="Calibri" w:hAnsi="Calibri" w:cs="Calibri"/>
          <w:highlight w:val="green"/>
          <w:u w:val="single"/>
        </w:rPr>
        <w:t>is not something that</w:t>
      </w:r>
      <w:r w:rsidRPr="00363129">
        <w:rPr>
          <w:rFonts w:ascii="Calibri" w:eastAsia="Calibri" w:hAnsi="Calibri" w:cs="Calibri"/>
          <w:sz w:val="12"/>
        </w:rPr>
        <w:t xml:space="preserve"> generalist </w:t>
      </w:r>
      <w:r w:rsidRPr="00363129">
        <w:rPr>
          <w:rFonts w:ascii="Calibri" w:eastAsia="Calibri" w:hAnsi="Calibri" w:cs="Calibri"/>
          <w:b/>
          <w:iCs/>
          <w:highlight w:val="green"/>
          <w:u w:val="single"/>
        </w:rPr>
        <w:t>judges and</w:t>
      </w:r>
      <w:r w:rsidRPr="00363129">
        <w:rPr>
          <w:rFonts w:ascii="Calibri" w:eastAsia="Calibri" w:hAnsi="Calibri" w:cs="Calibri"/>
          <w:u w:val="single"/>
        </w:rPr>
        <w:t xml:space="preserve"> </w:t>
      </w:r>
      <w:r w:rsidRPr="00363129">
        <w:rPr>
          <w:rFonts w:ascii="Calibri" w:eastAsia="Calibri" w:hAnsi="Calibri" w:cs="Calibri"/>
          <w:b/>
          <w:iCs/>
          <w:u w:val="single"/>
        </w:rPr>
        <w:t xml:space="preserve">lay </w:t>
      </w:r>
      <w:r w:rsidRPr="00363129">
        <w:rPr>
          <w:rFonts w:ascii="Calibri" w:eastAsia="Calibri" w:hAnsi="Calibri" w:cs="Calibri"/>
          <w:b/>
          <w:iCs/>
          <w:highlight w:val="green"/>
          <w:u w:val="single"/>
        </w:rPr>
        <w:t>juries</w:t>
      </w:r>
      <w:r w:rsidRPr="00363129">
        <w:rPr>
          <w:rFonts w:ascii="Calibri" w:eastAsia="Calibri" w:hAnsi="Calibri" w:cs="Calibri"/>
          <w:u w:val="single"/>
        </w:rPr>
        <w:t xml:space="preserve"> </w:t>
      </w:r>
      <w:r w:rsidRPr="00363129">
        <w:rPr>
          <w:rFonts w:ascii="Calibri" w:eastAsia="Calibri" w:hAnsi="Calibri" w:cs="Calibri"/>
          <w:highlight w:val="green"/>
          <w:u w:val="single"/>
        </w:rPr>
        <w:t>are well suited for.</w:t>
      </w:r>
      <w:r w:rsidRPr="00363129">
        <w:rPr>
          <w:rFonts w:ascii="Calibri" w:eastAsia="Calibri" w:hAnsi="Calibri" w:cs="Calibri"/>
          <w:sz w:val="12"/>
        </w:rPr>
        <w:t xml:space="preserve"> </w:t>
      </w:r>
      <w:r w:rsidRPr="00363129">
        <w:rPr>
          <w:rFonts w:ascii="Calibri" w:eastAsia="Calibri" w:hAnsi="Calibri" w:cs="Calibri"/>
          <w:u w:val="single"/>
        </w:rPr>
        <w:t>Indeed,</w:t>
      </w:r>
      <w:r w:rsidRPr="00363129">
        <w:rPr>
          <w:rFonts w:ascii="Calibri" w:eastAsia="Calibri" w:hAnsi="Calibri" w:cs="Calibri"/>
          <w:sz w:val="12"/>
        </w:rPr>
        <w:t xml:space="preserve"> even </w:t>
      </w:r>
      <w:r w:rsidRPr="00363129">
        <w:rPr>
          <w:rFonts w:ascii="Calibri" w:eastAsia="Calibri" w:hAnsi="Calibri" w:cs="Calibri"/>
          <w:u w:val="single"/>
        </w:rPr>
        <w:t>the metric</w:t>
      </w:r>
      <w:r w:rsidRPr="00363129">
        <w:rPr>
          <w:rFonts w:ascii="Calibri" w:eastAsia="Calibri" w:hAnsi="Calibri" w:cs="Calibri"/>
          <w:sz w:val="12"/>
        </w:rPr>
        <w:t xml:space="preserve"> </w:t>
      </w:r>
      <w:r w:rsidRPr="00363129">
        <w:rPr>
          <w:rFonts w:ascii="Calibri" w:eastAsia="Calibri" w:hAnsi="Calibri" w:cs="Calibri"/>
          <w:u w:val="single"/>
        </w:rPr>
        <w:t>for measuring innovation</w:t>
      </w:r>
      <w:r w:rsidRPr="00363129">
        <w:rPr>
          <w:rFonts w:ascii="Calibri" w:eastAsia="Calibri" w:hAnsi="Calibri" w:cs="Calibri"/>
          <w:sz w:val="12"/>
        </w:rPr>
        <w:t xml:space="preserve"> itself </w:t>
      </w:r>
      <w:r w:rsidRPr="00363129">
        <w:rPr>
          <w:rFonts w:ascii="Calibri" w:eastAsia="Calibri" w:hAnsi="Calibri" w:cs="Calibri"/>
          <w:u w:val="single"/>
        </w:rPr>
        <w:t xml:space="preserve">remains elusive. </w:t>
      </w:r>
    </w:p>
    <w:p w14:paraId="787CD622" w14:textId="77777777" w:rsidR="00363129" w:rsidRPr="00363129" w:rsidRDefault="00363129" w:rsidP="00363129">
      <w:pPr>
        <w:rPr>
          <w:rFonts w:ascii="Calibri" w:eastAsia="Calibri" w:hAnsi="Calibri" w:cs="Calibri"/>
          <w:sz w:val="14"/>
        </w:rPr>
      </w:pPr>
      <w:r w:rsidRPr="00363129">
        <w:rPr>
          <w:rFonts w:ascii="Calibri" w:eastAsia="Calibri" w:hAnsi="Calibri" w:cs="Calibri"/>
          <w:highlight w:val="green"/>
          <w:u w:val="single"/>
        </w:rPr>
        <w:t>If the Commission proceeds under Section 5</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these concerns </w:t>
      </w:r>
      <w:r w:rsidRPr="00363129">
        <w:rPr>
          <w:rFonts w:ascii="Calibri" w:eastAsia="Calibri" w:hAnsi="Calibri" w:cs="Calibri"/>
          <w:b/>
          <w:iCs/>
          <w:u w:val="single"/>
        </w:rPr>
        <w:t xml:space="preserve">largely </w:t>
      </w:r>
      <w:r w:rsidRPr="00363129">
        <w:rPr>
          <w:rFonts w:ascii="Calibri" w:eastAsia="Calibri" w:hAnsi="Calibri" w:cs="Calibri"/>
          <w:b/>
          <w:iCs/>
          <w:sz w:val="40"/>
          <w:szCs w:val="40"/>
          <w:highlight w:val="green"/>
          <w:u w:val="single"/>
        </w:rPr>
        <w:t>fall away</w:t>
      </w:r>
      <w:r w:rsidRPr="00363129">
        <w:rPr>
          <w:rFonts w:ascii="Calibri" w:eastAsia="Calibri" w:hAnsi="Calibri" w:cs="Calibri"/>
          <w:sz w:val="14"/>
        </w:rPr>
        <w:t xml:space="preserve">. Judging harm to competition against a consumer choice standard not only follows from </w:t>
      </w:r>
      <w:r w:rsidRPr="00363129">
        <w:rPr>
          <w:rFonts w:ascii="Calibri" w:eastAsia="Calibri" w:hAnsi="Calibri" w:cs="Calibri"/>
          <w:u w:val="single"/>
        </w:rPr>
        <w:t xml:space="preserve">Section 5’s text and </w:t>
      </w:r>
      <w:r w:rsidRPr="00363129">
        <w:rPr>
          <w:rFonts w:ascii="Calibri" w:eastAsia="Calibri" w:hAnsi="Calibri" w:cs="Calibri"/>
          <w:highlight w:val="green"/>
          <w:u w:val="single"/>
        </w:rPr>
        <w:t>the FTC’s unique</w:t>
      </w:r>
      <w:r w:rsidRPr="00363129">
        <w:rPr>
          <w:rFonts w:ascii="Calibri" w:eastAsia="Calibri" w:hAnsi="Calibri" w:cs="Calibri"/>
          <w:sz w:val="14"/>
        </w:rPr>
        <w:t xml:space="preserve"> institutional</w:t>
      </w:r>
      <w:r w:rsidRPr="00363129">
        <w:rPr>
          <w:rFonts w:ascii="Calibri" w:eastAsia="Calibri" w:hAnsi="Calibri" w:cs="Calibri"/>
          <w:highlight w:val="green"/>
          <w:u w:val="single"/>
        </w:rPr>
        <w:t xml:space="preserve"> </w:t>
      </w:r>
      <w:proofErr w:type="gramStart"/>
      <w:r w:rsidRPr="00363129">
        <w:rPr>
          <w:rFonts w:ascii="Calibri" w:eastAsia="Calibri" w:hAnsi="Calibri" w:cs="Calibri"/>
          <w:highlight w:val="green"/>
          <w:u w:val="single"/>
        </w:rPr>
        <w:t>architecture</w:t>
      </w:r>
      <w:r w:rsidRPr="00363129">
        <w:rPr>
          <w:rFonts w:ascii="Calibri" w:eastAsia="Calibri" w:hAnsi="Calibri" w:cs="Calibri"/>
          <w:sz w:val="14"/>
        </w:rPr>
        <w:t>, but</w:t>
      </w:r>
      <w:proofErr w:type="gramEnd"/>
      <w:r w:rsidRPr="00363129">
        <w:rPr>
          <w:rFonts w:ascii="Calibri" w:eastAsia="Calibri" w:hAnsi="Calibri" w:cs="Calibri"/>
          <w:sz w:val="14"/>
        </w:rPr>
        <w:t xml:space="preserve"> </w:t>
      </w:r>
      <w:r w:rsidRPr="00363129">
        <w:rPr>
          <w:rFonts w:ascii="Calibri" w:eastAsia="Calibri" w:hAnsi="Calibri" w:cs="Calibri"/>
          <w:highlight w:val="green"/>
          <w:u w:val="single"/>
        </w:rPr>
        <w:t>provides a ready</w:t>
      </w:r>
      <w:r w:rsidRPr="00363129">
        <w:rPr>
          <w:rFonts w:ascii="Calibri" w:eastAsia="Calibri" w:hAnsi="Calibri" w:cs="Calibri"/>
          <w:b/>
          <w:iCs/>
          <w:u w:val="single"/>
        </w:rPr>
        <w:t>made</w:t>
      </w:r>
      <w:r w:rsidRPr="00363129">
        <w:rPr>
          <w:rFonts w:ascii="Calibri" w:eastAsia="Calibri" w:hAnsi="Calibri" w:cs="Calibri"/>
          <w:highlight w:val="green"/>
          <w:u w:val="single"/>
        </w:rPr>
        <w:t xml:space="preserve"> vehicle </w:t>
      </w:r>
      <w:r w:rsidRPr="00363129">
        <w:rPr>
          <w:rFonts w:ascii="Calibri" w:eastAsia="Calibri" w:hAnsi="Calibri" w:cs="Calibri"/>
          <w:u w:val="single"/>
        </w:rPr>
        <w:t>for evaluating anticompetitive harm from a dynamic perspective</w:t>
      </w:r>
      <w:r w:rsidRPr="00363129">
        <w:rPr>
          <w:rFonts w:ascii="Calibri" w:eastAsia="Calibri" w:hAnsi="Calibri" w:cs="Calibri"/>
          <w:sz w:val="14"/>
        </w:rPr>
        <w:t xml:space="preserve">. Moreover, </w:t>
      </w:r>
      <w:r w:rsidRPr="00363129">
        <w:rPr>
          <w:rFonts w:ascii="Calibri" w:eastAsia="Calibri" w:hAnsi="Calibri" w:cs="Calibri"/>
          <w:highlight w:val="green"/>
          <w:u w:val="single"/>
        </w:rPr>
        <w:t>by</w:t>
      </w:r>
      <w:r w:rsidRPr="00363129">
        <w:rPr>
          <w:rFonts w:ascii="Calibri" w:eastAsia="Calibri" w:hAnsi="Calibri" w:cs="Calibri"/>
          <w:u w:val="single"/>
        </w:rPr>
        <w:t xml:space="preserve"> proceeding under Section 5</w:t>
      </w:r>
      <w:r w:rsidRPr="00363129">
        <w:rPr>
          <w:rFonts w:ascii="Calibri" w:eastAsia="Calibri" w:hAnsi="Calibri" w:cs="Calibri"/>
          <w:sz w:val="14"/>
        </w:rPr>
        <w:t xml:space="preserve"> </w:t>
      </w:r>
      <w:r w:rsidRPr="00363129">
        <w:rPr>
          <w:rFonts w:ascii="Calibri" w:eastAsia="Calibri" w:hAnsi="Calibri" w:cs="Calibri"/>
          <w:u w:val="single"/>
        </w:rPr>
        <w:t xml:space="preserve">and </w:t>
      </w:r>
      <w:r w:rsidRPr="00363129">
        <w:rPr>
          <w:rFonts w:ascii="Calibri" w:eastAsia="Calibri" w:hAnsi="Calibri" w:cs="Calibri"/>
          <w:highlight w:val="green"/>
          <w:u w:val="single"/>
        </w:rPr>
        <w:t xml:space="preserve">suing </w:t>
      </w:r>
      <w:r w:rsidRPr="00363129">
        <w:rPr>
          <w:rFonts w:ascii="Calibri" w:eastAsia="Calibri" w:hAnsi="Calibri" w:cs="Calibri"/>
          <w:b/>
          <w:iCs/>
          <w:highlight w:val="green"/>
          <w:u w:val="single"/>
        </w:rPr>
        <w:t xml:space="preserve">in </w:t>
      </w:r>
      <w:r w:rsidRPr="00363129">
        <w:rPr>
          <w:rFonts w:ascii="Calibri" w:eastAsia="Calibri" w:hAnsi="Calibri" w:cs="Calibri"/>
          <w:b/>
          <w:iCs/>
          <w:u w:val="single"/>
        </w:rPr>
        <w:t>our</w:t>
      </w:r>
      <w:r w:rsidRPr="00363129">
        <w:rPr>
          <w:rFonts w:ascii="Calibri" w:eastAsia="Calibri" w:hAnsi="Calibri" w:cs="Calibri"/>
          <w:sz w:val="14"/>
        </w:rPr>
        <w:t xml:space="preserve"> Part 3 </w:t>
      </w:r>
      <w:r w:rsidRPr="00363129">
        <w:rPr>
          <w:rFonts w:ascii="Calibri" w:eastAsia="Calibri" w:hAnsi="Calibri" w:cs="Calibri"/>
          <w:b/>
          <w:iCs/>
          <w:highlight w:val="green"/>
          <w:u w:val="single"/>
        </w:rPr>
        <w:t>administrative process</w:t>
      </w:r>
      <w:r w:rsidRPr="00363129">
        <w:rPr>
          <w:rFonts w:ascii="Calibri" w:eastAsia="Calibri" w:hAnsi="Calibri" w:cs="Calibri"/>
          <w:sz w:val="14"/>
        </w:rPr>
        <w:t xml:space="preserve">, </w:t>
      </w:r>
      <w:r w:rsidRPr="00363129">
        <w:rPr>
          <w:rFonts w:ascii="Calibri" w:eastAsia="Calibri" w:hAnsi="Calibri" w:cs="Calibri"/>
          <w:highlight w:val="green"/>
          <w:u w:val="single"/>
        </w:rPr>
        <w:t>the FTC</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and only the FTC)</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can have </w:t>
      </w:r>
      <w:r w:rsidRPr="00363129">
        <w:rPr>
          <w:rFonts w:ascii="Calibri" w:eastAsia="Calibri" w:hAnsi="Calibri" w:cs="Calibri"/>
          <w:u w:val="single"/>
        </w:rPr>
        <w:t>the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first crack</w:t>
      </w:r>
      <w:r w:rsidRPr="00363129">
        <w:rPr>
          <w:rFonts w:ascii="Calibri" w:eastAsia="Calibri" w:hAnsi="Calibri" w:cs="Calibri"/>
          <w:highlight w:val="green"/>
          <w:u w:val="single"/>
        </w:rPr>
        <w:t xml:space="preserve"> at the </w:t>
      </w:r>
      <w:proofErr w:type="gramStart"/>
      <w:r w:rsidRPr="00363129">
        <w:rPr>
          <w:rFonts w:ascii="Calibri" w:eastAsia="Calibri" w:hAnsi="Calibri" w:cs="Calibri"/>
          <w:highlight w:val="green"/>
          <w:u w:val="single"/>
        </w:rPr>
        <w:t>hard line</w:t>
      </w:r>
      <w:proofErr w:type="gramEnd"/>
      <w:r w:rsidRPr="00363129">
        <w:rPr>
          <w:rFonts w:ascii="Calibri" w:eastAsia="Calibri" w:hAnsi="Calibri" w:cs="Calibri"/>
          <w:highlight w:val="green"/>
          <w:u w:val="single"/>
        </w:rPr>
        <w:t xml:space="preserve"> drawing and balancing </w:t>
      </w:r>
      <w:r w:rsidRPr="00363129">
        <w:rPr>
          <w:rFonts w:ascii="Calibri" w:eastAsia="Calibri" w:hAnsi="Calibri" w:cs="Calibri"/>
          <w:u w:val="single"/>
        </w:rPr>
        <w:t xml:space="preserve">that must occur </w:t>
      </w:r>
      <w:r w:rsidRPr="00363129">
        <w:rPr>
          <w:rFonts w:ascii="Calibri" w:eastAsia="Calibri" w:hAnsi="Calibri" w:cs="Calibri"/>
          <w:sz w:val="14"/>
        </w:rPr>
        <w:t xml:space="preserve">when one weighs price competition against other forms of more dynamic competition. Arguably </w:t>
      </w:r>
      <w:r w:rsidRPr="00363129">
        <w:rPr>
          <w:rFonts w:ascii="Calibri" w:eastAsia="Calibri" w:hAnsi="Calibri" w:cs="Calibri"/>
          <w:u w:val="single"/>
        </w:rPr>
        <w:t xml:space="preserve">by </w:t>
      </w:r>
      <w:r w:rsidRPr="00363129">
        <w:rPr>
          <w:rFonts w:ascii="Calibri" w:eastAsia="Calibri" w:hAnsi="Calibri" w:cs="Calibri"/>
          <w:highlight w:val="green"/>
          <w:u w:val="single"/>
        </w:rPr>
        <w:t>leaving this critical task</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to the FTC</w:t>
      </w:r>
      <w:r w:rsidRPr="00363129">
        <w:rPr>
          <w:rFonts w:ascii="Calibri" w:eastAsia="Calibri" w:hAnsi="Calibri" w:cs="Calibri"/>
          <w:sz w:val="14"/>
        </w:rPr>
        <w:t xml:space="preserve"> </w:t>
      </w:r>
      <w:r w:rsidRPr="00363129">
        <w:rPr>
          <w:rFonts w:ascii="Calibri" w:eastAsia="Calibri" w:hAnsi="Calibri" w:cs="Calibri"/>
          <w:highlight w:val="green"/>
          <w:u w:val="single"/>
        </w:rPr>
        <w:t>and its</w:t>
      </w:r>
      <w:r w:rsidRPr="00363129">
        <w:rPr>
          <w:rFonts w:ascii="Calibri" w:eastAsia="Calibri" w:hAnsi="Calibri" w:cs="Calibri"/>
          <w:sz w:val="14"/>
        </w:rPr>
        <w:t xml:space="preserve"> </w:t>
      </w:r>
      <w:r w:rsidRPr="00363129">
        <w:rPr>
          <w:rFonts w:ascii="Calibri" w:eastAsia="Calibri" w:hAnsi="Calibri" w:cs="Calibri"/>
          <w:u w:val="single"/>
        </w:rPr>
        <w:t xml:space="preserve">prosecutorial </w:t>
      </w:r>
      <w:r w:rsidRPr="00363129">
        <w:rPr>
          <w:rFonts w:ascii="Calibri" w:eastAsia="Calibri" w:hAnsi="Calibri" w:cs="Calibri"/>
          <w:highlight w:val="green"/>
          <w:u w:val="single"/>
        </w:rPr>
        <w:t>discretion</w:t>
      </w:r>
      <w:r w:rsidRPr="00363129">
        <w:rPr>
          <w:rFonts w:ascii="Calibri" w:eastAsia="Calibri" w:hAnsi="Calibri" w:cs="Calibri"/>
          <w:sz w:val="14"/>
        </w:rPr>
        <w:t xml:space="preserve"> </w:t>
      </w:r>
      <w:r w:rsidRPr="00363129">
        <w:rPr>
          <w:rFonts w:ascii="Calibri" w:eastAsia="Calibri" w:hAnsi="Calibri" w:cs="Calibri"/>
          <w:b/>
          <w:iCs/>
          <w:sz w:val="36"/>
          <w:szCs w:val="36"/>
          <w:highlight w:val="green"/>
          <w:u w:val="single"/>
        </w:rPr>
        <w:t>in the first instance</w:t>
      </w:r>
      <w:r w:rsidRPr="00363129">
        <w:rPr>
          <w:rFonts w:ascii="Calibri" w:eastAsia="Calibri" w:hAnsi="Calibri" w:cs="Calibri"/>
          <w:sz w:val="14"/>
          <w:szCs w:val="36"/>
        </w:rPr>
        <w:t>,</w:t>
      </w:r>
      <w:r w:rsidRPr="00363129">
        <w:rPr>
          <w:rFonts w:ascii="Calibri" w:eastAsia="Calibri" w:hAnsi="Calibri" w:cs="Calibri"/>
          <w:sz w:val="14"/>
        </w:rPr>
        <w:t xml:space="preserve"> </w:t>
      </w:r>
      <w:r w:rsidRPr="00363129">
        <w:rPr>
          <w:rFonts w:ascii="Calibri" w:eastAsia="Calibri" w:hAnsi="Calibri" w:cs="Calibri"/>
          <w:u w:val="single"/>
        </w:rPr>
        <w:t xml:space="preserve">Section 5 </w:t>
      </w:r>
      <w:r w:rsidRPr="00363129">
        <w:rPr>
          <w:rFonts w:ascii="Calibri" w:eastAsia="Calibri" w:hAnsi="Calibri" w:cs="Calibri"/>
          <w:highlight w:val="green"/>
          <w:u w:val="single"/>
        </w:rPr>
        <w:t>allows the Commission</w:t>
      </w:r>
      <w:r w:rsidRPr="00363129">
        <w:rPr>
          <w:rFonts w:ascii="Calibri" w:eastAsia="Calibri" w:hAnsi="Calibri" w:cs="Calibri"/>
          <w:sz w:val="14"/>
        </w:rPr>
        <w:t xml:space="preserve"> </w:t>
      </w:r>
      <w:r w:rsidRPr="00363129">
        <w:rPr>
          <w:rFonts w:ascii="Calibri" w:eastAsia="Calibri" w:hAnsi="Calibri" w:cs="Calibri"/>
          <w:b/>
          <w:iCs/>
          <w:highlight w:val="green"/>
          <w:u w:val="single"/>
        </w:rPr>
        <w:t>to minimize the threat of false positives</w:t>
      </w:r>
      <w:r w:rsidRPr="00363129">
        <w:rPr>
          <w:rFonts w:ascii="Calibri" w:eastAsia="Calibri" w:hAnsi="Calibri" w:cs="Calibri"/>
          <w:sz w:val="14"/>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shake down lawsuits</w:t>
      </w:r>
      <w:r w:rsidRPr="00363129">
        <w:rPr>
          <w:rFonts w:ascii="Calibri" w:eastAsia="Calibri" w:hAnsi="Calibri" w:cs="Calibri"/>
          <w:sz w:val="14"/>
        </w:rPr>
        <w:t xml:space="preserve"> </w:t>
      </w:r>
      <w:r w:rsidRPr="00363129">
        <w:rPr>
          <w:rFonts w:ascii="Calibri" w:eastAsia="Calibri" w:hAnsi="Calibri" w:cs="Calibri"/>
          <w:u w:val="single"/>
        </w:rPr>
        <w:t>that have animated many of the Supreme Court’s more recent decisions.</w:t>
      </w:r>
      <w:r w:rsidRPr="00363129">
        <w:rPr>
          <w:rFonts w:ascii="Calibri" w:eastAsia="Calibri" w:hAnsi="Calibri" w:cs="Calibri"/>
          <w:sz w:val="14"/>
        </w:rPr>
        <w:t xml:space="preserve"> </w:t>
      </w:r>
      <w:r w:rsidRPr="00363129">
        <w:rPr>
          <w:rFonts w:ascii="Calibri" w:eastAsia="Calibri" w:hAnsi="Calibri" w:cs="Calibri"/>
          <w:u w:val="single"/>
        </w:rPr>
        <w:t>For</w:t>
      </w:r>
      <w:r w:rsidRPr="00363129">
        <w:rPr>
          <w:rFonts w:ascii="Calibri" w:eastAsia="Calibri" w:hAnsi="Calibri" w:cs="Calibri"/>
          <w:sz w:val="14"/>
        </w:rPr>
        <w:t xml:space="preserve"> </w:t>
      </w:r>
      <w:proofErr w:type="gramStart"/>
      <w:r w:rsidRPr="00363129">
        <w:rPr>
          <w:rFonts w:ascii="Calibri" w:eastAsia="Calibri" w:hAnsi="Calibri" w:cs="Calibri"/>
          <w:sz w:val="14"/>
        </w:rPr>
        <w:t>all of</w:t>
      </w:r>
      <w:proofErr w:type="gramEnd"/>
      <w:r w:rsidRPr="00363129">
        <w:rPr>
          <w:rFonts w:ascii="Calibri" w:eastAsia="Calibri" w:hAnsi="Calibri" w:cs="Calibri"/>
          <w:sz w:val="14"/>
        </w:rPr>
        <w:t xml:space="preserve"> </w:t>
      </w:r>
      <w:r w:rsidRPr="00363129">
        <w:rPr>
          <w:rFonts w:ascii="Calibri" w:eastAsia="Calibri" w:hAnsi="Calibri" w:cs="Calibri"/>
          <w:u w:val="single"/>
        </w:rPr>
        <w:t>these reasons</w:t>
      </w:r>
      <w:r w:rsidRPr="00363129">
        <w:rPr>
          <w:rFonts w:ascii="Calibri" w:eastAsia="Calibri" w:hAnsi="Calibri" w:cs="Calibri"/>
          <w:sz w:val="14"/>
        </w:rPr>
        <w:t xml:space="preserve">, </w:t>
      </w:r>
      <w:r w:rsidRPr="00363129">
        <w:rPr>
          <w:rFonts w:ascii="Calibri" w:eastAsia="Calibri" w:hAnsi="Calibri" w:cs="Calibri"/>
          <w:b/>
          <w:iCs/>
          <w:u w:val="single"/>
        </w:rPr>
        <w:t xml:space="preserve">I would not be surprised </w:t>
      </w:r>
      <w:r w:rsidRPr="00363129">
        <w:rPr>
          <w:rFonts w:ascii="Calibri" w:eastAsia="Calibri" w:hAnsi="Calibri" w:cs="Calibri"/>
          <w:u w:val="single"/>
        </w:rPr>
        <w:t>if the Commission decided to pursue claims</w:t>
      </w:r>
      <w:r w:rsidRPr="00363129">
        <w:rPr>
          <w:rFonts w:ascii="Calibri" w:eastAsia="Calibri" w:hAnsi="Calibri" w:cs="Calibri"/>
          <w:sz w:val="14"/>
        </w:rPr>
        <w:t xml:space="preserve"> based on dynamic concerns </w:t>
      </w:r>
      <w:r w:rsidRPr="00363129">
        <w:rPr>
          <w:rFonts w:ascii="Calibri" w:eastAsia="Calibri" w:hAnsi="Calibri" w:cs="Calibri"/>
          <w:u w:val="single"/>
        </w:rPr>
        <w:t>under Section 5</w:t>
      </w:r>
      <w:r w:rsidRPr="00363129">
        <w:rPr>
          <w:rFonts w:ascii="Calibri" w:eastAsia="Calibri" w:hAnsi="Calibri" w:cs="Calibri"/>
          <w:sz w:val="14"/>
        </w:rPr>
        <w:t xml:space="preserve"> in the coming years, provided we can provide clear guidance to parties about when their conduct will trigger Section 5 review. </w:t>
      </w:r>
    </w:p>
    <w:p w14:paraId="682FD427" w14:textId="77777777" w:rsidR="00363129" w:rsidRPr="00363129" w:rsidRDefault="00363129" w:rsidP="00363129">
      <w:pPr>
        <w:rPr>
          <w:rFonts w:ascii="Calibri" w:eastAsia="Calibri" w:hAnsi="Calibri" w:cs="Calibri"/>
          <w:sz w:val="16"/>
        </w:rPr>
      </w:pPr>
    </w:p>
    <w:p w14:paraId="0DEADB79"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A2: No solvency</w:t>
      </w:r>
    </w:p>
    <w:p w14:paraId="05F27BBD"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Section 5 affords great latitude for FTC discretion.</w:t>
      </w:r>
    </w:p>
    <w:p w14:paraId="4281BFC7"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Dagen ‘10</w:t>
      </w:r>
    </w:p>
    <w:p w14:paraId="06A6FF07"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4F9258D4" w14:textId="77777777" w:rsidR="00363129" w:rsidRPr="00363129" w:rsidRDefault="00363129" w:rsidP="00363129">
      <w:pPr>
        <w:rPr>
          <w:rFonts w:ascii="Calibri" w:eastAsia="Calibri" w:hAnsi="Calibri" w:cs="Calibri"/>
        </w:rPr>
      </w:pPr>
    </w:p>
    <w:p w14:paraId="3C669A1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Sherman Act was enacted over one hundred years ago to prevent conduct likely to harm consumers.14 Section 1 of the Sherman Act proscribes unreasonable agreements between competitors, such as naked price fixing.15 Section 2 addresses exclusionary conduct by single firms, making it unlawful to “monopolize or attempt to monopolize” a market for goods or services in the United States.16 The Sherman Act is enforced by federal and state authorities, as well as through private rights of action. Successful plaintiffs are entitled to treble damages under the Sherman Act. The </w:t>
      </w:r>
      <w:r w:rsidRPr="00363129">
        <w:rPr>
          <w:rFonts w:ascii="Calibri" w:eastAsia="Calibri" w:hAnsi="Calibri" w:cs="Calibri"/>
          <w:highlight w:val="green"/>
          <w:u w:val="single"/>
        </w:rPr>
        <w:t>FTC,</w:t>
      </w:r>
      <w:r w:rsidRPr="00363129">
        <w:rPr>
          <w:rFonts w:ascii="Calibri" w:eastAsia="Calibri" w:hAnsi="Calibri" w:cs="Calibri"/>
          <w:u w:val="single"/>
        </w:rPr>
        <w:t xml:space="preserve"> </w:t>
      </w:r>
      <w:r w:rsidRPr="00363129">
        <w:rPr>
          <w:rFonts w:ascii="Calibri" w:eastAsia="Calibri" w:hAnsi="Calibri" w:cs="Calibri"/>
          <w:sz w:val="16"/>
        </w:rPr>
        <w:t xml:space="preserve">created in 1914, </w:t>
      </w:r>
      <w:r w:rsidRPr="00363129">
        <w:rPr>
          <w:rFonts w:ascii="Calibri" w:eastAsia="Calibri" w:hAnsi="Calibri" w:cs="Calibri"/>
          <w:highlight w:val="green"/>
          <w:u w:val="single"/>
        </w:rPr>
        <w:t>enforces</w:t>
      </w:r>
      <w:r w:rsidRPr="00363129">
        <w:rPr>
          <w:rFonts w:ascii="Calibri" w:eastAsia="Calibri" w:hAnsi="Calibri" w:cs="Calibri"/>
          <w:sz w:val="16"/>
        </w:rPr>
        <w:t xml:space="preserve"> </w:t>
      </w:r>
      <w:r w:rsidRPr="00363129">
        <w:rPr>
          <w:rFonts w:ascii="Calibri" w:eastAsia="Calibri" w:hAnsi="Calibri" w:cs="Calibri"/>
          <w:highlight w:val="green"/>
          <w:u w:val="single"/>
        </w:rPr>
        <w:t>the antitrust laws</w:t>
      </w:r>
      <w:r w:rsidRPr="00363129">
        <w:rPr>
          <w:rFonts w:ascii="Calibri" w:eastAsia="Calibri" w:hAnsi="Calibri" w:cs="Calibri"/>
          <w:sz w:val="16"/>
        </w:rPr>
        <w:t xml:space="preserve"> </w:t>
      </w:r>
      <w:r w:rsidRPr="00363129">
        <w:rPr>
          <w:rFonts w:ascii="Calibri" w:eastAsia="Calibri" w:hAnsi="Calibri" w:cs="Calibri"/>
          <w:highlight w:val="green"/>
          <w:u w:val="single"/>
        </w:rPr>
        <w:t>through Section 5</w:t>
      </w:r>
      <w:r w:rsidRPr="00363129">
        <w:rPr>
          <w:rFonts w:ascii="Calibri" w:eastAsia="Calibri" w:hAnsi="Calibri" w:cs="Calibri"/>
          <w:sz w:val="16"/>
        </w:rPr>
        <w:t xml:space="preserve"> </w:t>
      </w:r>
      <w:r w:rsidRPr="00363129">
        <w:rPr>
          <w:rFonts w:ascii="Calibri" w:eastAsia="Calibri" w:hAnsi="Calibri" w:cs="Calibri"/>
          <w:b/>
          <w:iCs/>
          <w:u w:val="single"/>
        </w:rPr>
        <w:t>of the FTC A</w:t>
      </w:r>
      <w:r w:rsidRPr="00363129">
        <w:rPr>
          <w:rFonts w:ascii="Calibri" w:eastAsia="Calibri" w:hAnsi="Calibri" w:cs="Calibri"/>
          <w:sz w:val="16"/>
        </w:rPr>
        <w:t xml:space="preserve">ct, </w:t>
      </w:r>
      <w:r w:rsidRPr="00363129">
        <w:rPr>
          <w:rFonts w:ascii="Calibri" w:eastAsia="Calibri" w:hAnsi="Calibri" w:cs="Calibri"/>
          <w:highlight w:val="green"/>
          <w:u w:val="single"/>
        </w:rPr>
        <w:t>which prohibits “</w:t>
      </w:r>
      <w:r w:rsidRPr="00363129">
        <w:rPr>
          <w:rFonts w:ascii="Calibri" w:eastAsia="Calibri" w:hAnsi="Calibri" w:cs="Calibri"/>
          <w:b/>
          <w:iCs/>
          <w:highlight w:val="green"/>
          <w:u w:val="single"/>
        </w:rPr>
        <w:t>unfair methods of competition</w:t>
      </w:r>
      <w:r w:rsidRPr="00363129">
        <w:rPr>
          <w:rFonts w:ascii="Calibri" w:eastAsia="Calibri" w:hAnsi="Calibri" w:cs="Calibri"/>
          <w:highlight w:val="green"/>
          <w:u w:val="single"/>
        </w:rPr>
        <w:t>.</w:t>
      </w:r>
      <w:r w:rsidRPr="00363129">
        <w:rPr>
          <w:rFonts w:ascii="Calibri" w:eastAsia="Calibri" w:hAnsi="Calibri" w:cs="Calibri"/>
          <w:sz w:val="16"/>
        </w:rPr>
        <w:t xml:space="preserve">”17 As discussed at length below, </w:t>
      </w:r>
      <w:r w:rsidRPr="00363129">
        <w:rPr>
          <w:rFonts w:ascii="Calibri" w:eastAsia="Calibri" w:hAnsi="Calibri" w:cs="Calibri"/>
          <w:highlight w:val="green"/>
          <w:u w:val="single"/>
        </w:rPr>
        <w:t>Section 5</w:t>
      </w:r>
      <w:r w:rsidRPr="00363129">
        <w:rPr>
          <w:rFonts w:ascii="Calibri" w:eastAsia="Calibri" w:hAnsi="Calibri" w:cs="Calibri"/>
          <w:sz w:val="16"/>
        </w:rPr>
        <w:t xml:space="preserve"> also “</w:t>
      </w:r>
      <w:r w:rsidRPr="00363129">
        <w:rPr>
          <w:rFonts w:ascii="Calibri" w:eastAsia="Calibri" w:hAnsi="Calibri" w:cs="Calibri"/>
          <w:highlight w:val="green"/>
          <w:u w:val="single"/>
        </w:rPr>
        <w:t>empower[s]</w:t>
      </w:r>
      <w:r w:rsidRPr="00363129">
        <w:rPr>
          <w:rFonts w:ascii="Calibri" w:eastAsia="Calibri" w:hAnsi="Calibri" w:cs="Calibri"/>
          <w:sz w:val="16"/>
        </w:rPr>
        <w:t xml:space="preserve"> </w:t>
      </w:r>
      <w:r w:rsidRPr="00363129">
        <w:rPr>
          <w:rFonts w:ascii="Calibri" w:eastAsia="Calibri" w:hAnsi="Calibri" w:cs="Calibri"/>
          <w:highlight w:val="green"/>
          <w:u w:val="single"/>
        </w:rPr>
        <w:t>the Commission</w:t>
      </w:r>
      <w:r w:rsidRPr="00363129">
        <w:rPr>
          <w:rFonts w:ascii="Calibri" w:eastAsia="Calibri" w:hAnsi="Calibri" w:cs="Calibri"/>
          <w:sz w:val="16"/>
        </w:rPr>
        <w:t xml:space="preserve"> </w:t>
      </w:r>
      <w:r w:rsidRPr="00363129">
        <w:rPr>
          <w:rFonts w:ascii="Calibri" w:eastAsia="Calibri" w:hAnsi="Calibri" w:cs="Calibri"/>
          <w:b/>
          <w:iCs/>
          <w:highlight w:val="green"/>
          <w:u w:val="single"/>
        </w:rPr>
        <w:t>to define</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proscribe</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an </w:t>
      </w:r>
      <w:r w:rsidRPr="00363129">
        <w:rPr>
          <w:rFonts w:ascii="Calibri" w:eastAsia="Calibri" w:hAnsi="Calibri" w:cs="Calibri"/>
          <w:b/>
          <w:iCs/>
          <w:highlight w:val="green"/>
          <w:u w:val="single"/>
        </w:rPr>
        <w:t>unfair competitive practice</w:t>
      </w:r>
      <w:r w:rsidRPr="00363129">
        <w:rPr>
          <w:rFonts w:ascii="Calibri" w:eastAsia="Calibri" w:hAnsi="Calibri" w:cs="Calibri"/>
          <w:sz w:val="16"/>
        </w:rPr>
        <w:t xml:space="preserve">, </w:t>
      </w:r>
      <w:r w:rsidRPr="00363129">
        <w:rPr>
          <w:rFonts w:ascii="Calibri" w:eastAsia="Calibri" w:hAnsi="Calibri" w:cs="Calibri"/>
          <w:b/>
          <w:i/>
          <w:highlight w:val="green"/>
          <w:u w:val="single"/>
        </w:rPr>
        <w:t>even though</w:t>
      </w:r>
      <w:r w:rsidRPr="00363129">
        <w:rPr>
          <w:rFonts w:ascii="Calibri" w:eastAsia="Calibri" w:hAnsi="Calibri" w:cs="Calibri"/>
          <w:sz w:val="16"/>
        </w:rPr>
        <w:t xml:space="preserve"> </w:t>
      </w:r>
      <w:r w:rsidRPr="00363129">
        <w:rPr>
          <w:rFonts w:ascii="Calibri" w:eastAsia="Calibri" w:hAnsi="Calibri" w:cs="Calibri"/>
          <w:highlight w:val="green"/>
          <w:u w:val="single"/>
        </w:rPr>
        <w:t>the practice does not infringe either the letter or the spirit of the antitrust laws</w:t>
      </w:r>
      <w:r w:rsidRPr="00363129">
        <w:rPr>
          <w:rFonts w:ascii="Calibri" w:eastAsia="Calibri" w:hAnsi="Calibri" w:cs="Calibri"/>
          <w:sz w:val="16"/>
        </w:rPr>
        <w:t>.”18</w:t>
      </w:r>
    </w:p>
    <w:p w14:paraId="4731BBAB" w14:textId="77777777" w:rsidR="00363129" w:rsidRPr="00363129" w:rsidRDefault="00363129" w:rsidP="00363129">
      <w:pPr>
        <w:rPr>
          <w:rFonts w:ascii="Calibri" w:eastAsia="Calibri" w:hAnsi="Calibri" w:cs="Calibri"/>
        </w:rPr>
      </w:pPr>
    </w:p>
    <w:p w14:paraId="59F9771F" w14:textId="77777777" w:rsidR="00363129" w:rsidRPr="00363129" w:rsidRDefault="00363129" w:rsidP="00363129">
      <w:pPr>
        <w:rPr>
          <w:rFonts w:ascii="Calibri" w:eastAsia="Calibri" w:hAnsi="Calibri" w:cs="Calibri"/>
        </w:rPr>
      </w:pPr>
      <w:r w:rsidRPr="00363129">
        <w:rPr>
          <w:rFonts w:ascii="Calibri" w:eastAsia="Calibri" w:hAnsi="Calibri" w:cs="Calibri"/>
        </w:rPr>
        <w:t>A2: Private suits</w:t>
      </w:r>
    </w:p>
    <w:p w14:paraId="525BBE98"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FTC can issue civil damages under Penalty Offense Authority</w:t>
      </w:r>
    </w:p>
    <w:p w14:paraId="24ABC15C"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Gordon ‘21</w:t>
      </w:r>
    </w:p>
    <w:p w14:paraId="6C25AEBA"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 xml:space="preserve">et al; Len Gordon, chair of Venable’s Advertising and Marketing Group, is a skilled litigator who leverages his significant experience working for the Federal Trade Commission (FTC) to help protect his clients’ interests and guide their business activity. Len regularly represents companies and individuals in investigations and litigation with the FTC – From: “The Regulatory Road Ahead: Payments Law Virtual Bootcamp” - June 8, 2021 – This specific section was written January 19, </w:t>
      </w:r>
      <w:proofErr w:type="gramStart"/>
      <w:r w:rsidRPr="00363129">
        <w:rPr>
          <w:rFonts w:ascii="Calibri" w:eastAsia="Calibri" w:hAnsi="Calibri" w:cs="Calibri"/>
          <w:sz w:val="18"/>
          <w:szCs w:val="18"/>
        </w:rPr>
        <w:t>2021</w:t>
      </w:r>
      <w:proofErr w:type="gramEnd"/>
      <w:r w:rsidRPr="00363129">
        <w:rPr>
          <w:rFonts w:ascii="Calibri" w:eastAsia="Calibri" w:hAnsi="Calibri" w:cs="Calibri"/>
          <w:sz w:val="18"/>
          <w:szCs w:val="18"/>
        </w:rPr>
        <w:t xml:space="preserve"> and reconsolidated into a broader doc - #E&amp;F - https://www.venable.com/-/media/files/events/2021/06/the-regulatory-road-ahead.pdf?la=en&amp;hash=7DA62C06072C24DB3A3C8A743AEE41FCC12E3410 </w:t>
      </w:r>
    </w:p>
    <w:p w14:paraId="7CACFA45" w14:textId="77777777" w:rsidR="00363129" w:rsidRPr="00363129" w:rsidRDefault="00363129" w:rsidP="00363129">
      <w:pPr>
        <w:rPr>
          <w:rFonts w:ascii="Calibri" w:eastAsia="Calibri" w:hAnsi="Calibri" w:cs="Calibri"/>
        </w:rPr>
      </w:pPr>
    </w:p>
    <w:p w14:paraId="130A2E11"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Finally, </w:t>
      </w:r>
      <w:r w:rsidRPr="00363129">
        <w:rPr>
          <w:rFonts w:ascii="Calibri" w:eastAsia="Calibri" w:hAnsi="Calibri" w:cs="Calibri"/>
          <w:highlight w:val="green"/>
          <w:u w:val="single"/>
        </w:rPr>
        <w:t>the FTC could utilize</w:t>
      </w:r>
      <w:r w:rsidRPr="00363129">
        <w:rPr>
          <w:rFonts w:ascii="Calibri" w:eastAsia="Calibri" w:hAnsi="Calibri" w:cs="Calibri"/>
          <w:sz w:val="16"/>
        </w:rPr>
        <w:t xml:space="preserve"> a somewhat unused avenue for obtaining redress—the </w:t>
      </w:r>
      <w:r w:rsidRPr="00363129">
        <w:rPr>
          <w:rFonts w:ascii="Calibri" w:eastAsia="Calibri" w:hAnsi="Calibri" w:cs="Calibri"/>
          <w:b/>
          <w:iCs/>
          <w:highlight w:val="green"/>
          <w:u w:val="single"/>
        </w:rPr>
        <w:t>Penalty Offense Authority</w:t>
      </w:r>
      <w:r w:rsidRPr="00363129">
        <w:rPr>
          <w:rFonts w:ascii="Calibri" w:eastAsia="Calibri" w:hAnsi="Calibri" w:cs="Calibri"/>
          <w:sz w:val="16"/>
        </w:rPr>
        <w:t xml:space="preserve">, which we’ve previously discussed here. </w:t>
      </w:r>
      <w:r w:rsidRPr="00363129">
        <w:rPr>
          <w:rFonts w:ascii="Calibri" w:eastAsia="Calibri" w:hAnsi="Calibri" w:cs="Calibri"/>
          <w:highlight w:val="green"/>
          <w:u w:val="single"/>
        </w:rPr>
        <w:t>This</w:t>
      </w:r>
      <w:r w:rsidRPr="00363129">
        <w:rPr>
          <w:rFonts w:ascii="Calibri" w:eastAsia="Calibri" w:hAnsi="Calibri" w:cs="Calibri"/>
          <w:u w:val="single"/>
        </w:rPr>
        <w:t xml:space="preserve"> </w:t>
      </w:r>
      <w:r w:rsidRPr="00363129">
        <w:rPr>
          <w:rFonts w:ascii="Calibri" w:eastAsia="Calibri" w:hAnsi="Calibri" w:cs="Calibri"/>
          <w:sz w:val="16"/>
        </w:rPr>
        <w:t xml:space="preserve">Authority </w:t>
      </w:r>
      <w:r w:rsidRPr="00363129">
        <w:rPr>
          <w:rFonts w:ascii="Calibri" w:eastAsia="Calibri" w:hAnsi="Calibri" w:cs="Calibri"/>
          <w:highlight w:val="green"/>
          <w:u w:val="single"/>
        </w:rPr>
        <w:t>authorizes the FTC to seek civil penalties</w:t>
      </w:r>
      <w:r w:rsidRPr="00363129">
        <w:rPr>
          <w:rFonts w:ascii="Calibri" w:eastAsia="Calibri" w:hAnsi="Calibri" w:cs="Calibri"/>
          <w:sz w:val="16"/>
        </w:rPr>
        <w:t xml:space="preserve"> (</w:t>
      </w:r>
      <w:r w:rsidRPr="00363129">
        <w:rPr>
          <w:rFonts w:ascii="Calibri" w:eastAsia="Calibri" w:hAnsi="Calibri" w:cs="Calibri"/>
          <w:b/>
          <w:iCs/>
          <w:u w:val="single"/>
        </w:rPr>
        <w:t>directly not through the DOJ</w:t>
      </w:r>
      <w:r w:rsidRPr="00363129">
        <w:rPr>
          <w:rFonts w:ascii="Calibri" w:eastAsia="Calibri" w:hAnsi="Calibri" w:cs="Calibri"/>
          <w:sz w:val="16"/>
        </w:rPr>
        <w:t xml:space="preserve">) </w:t>
      </w:r>
      <w:r w:rsidRPr="00363129">
        <w:rPr>
          <w:rFonts w:ascii="Calibri" w:eastAsia="Calibri" w:hAnsi="Calibri" w:cs="Calibri"/>
          <w:highlight w:val="green"/>
          <w:u w:val="single"/>
        </w:rPr>
        <w:t>against a defendant</w:t>
      </w:r>
      <w:r w:rsidRPr="00363129">
        <w:rPr>
          <w:rFonts w:ascii="Calibri" w:eastAsia="Calibri" w:hAnsi="Calibri" w:cs="Calibri"/>
          <w:sz w:val="16"/>
        </w:rPr>
        <w:t xml:space="preserve"> in federal court </w:t>
      </w:r>
      <w:r w:rsidRPr="00363129">
        <w:rPr>
          <w:rFonts w:ascii="Calibri" w:eastAsia="Calibri" w:hAnsi="Calibri" w:cs="Calibri"/>
          <w:highlight w:val="green"/>
          <w:u w:val="single"/>
        </w:rPr>
        <w:t>where</w:t>
      </w:r>
      <w:r w:rsidRPr="00363129">
        <w:rPr>
          <w:rFonts w:ascii="Calibri" w:eastAsia="Calibri" w:hAnsi="Calibri" w:cs="Calibri"/>
          <w:sz w:val="16"/>
        </w:rPr>
        <w:t xml:space="preserve"> (1) the </w:t>
      </w:r>
      <w:r w:rsidRPr="00363129">
        <w:rPr>
          <w:rFonts w:ascii="Calibri" w:eastAsia="Calibri" w:hAnsi="Calibri" w:cs="Calibri"/>
          <w:highlight w:val="green"/>
          <w:u w:val="single"/>
        </w:rPr>
        <w:t>FTC has obtained a</w:t>
      </w:r>
      <w:r w:rsidRPr="00363129">
        <w:rPr>
          <w:rFonts w:ascii="Calibri" w:eastAsia="Calibri" w:hAnsi="Calibri" w:cs="Calibri"/>
          <w:sz w:val="16"/>
        </w:rPr>
        <w:t xml:space="preserve"> litigated </w:t>
      </w:r>
      <w:r w:rsidRPr="00363129">
        <w:rPr>
          <w:rFonts w:ascii="Calibri" w:eastAsia="Calibri" w:hAnsi="Calibri" w:cs="Calibri"/>
          <w:highlight w:val="green"/>
          <w:u w:val="single"/>
        </w:rPr>
        <w:t>cease and desist order</w:t>
      </w:r>
      <w:r w:rsidRPr="00363129">
        <w:rPr>
          <w:rFonts w:ascii="Calibri" w:eastAsia="Calibri" w:hAnsi="Calibri" w:cs="Calibri"/>
          <w:sz w:val="16"/>
        </w:rPr>
        <w:t xml:space="preserve"> against another party </w:t>
      </w:r>
      <w:r w:rsidRPr="00363129">
        <w:rPr>
          <w:rFonts w:ascii="Calibri" w:eastAsia="Calibri" w:hAnsi="Calibri" w:cs="Calibri"/>
          <w:highlight w:val="green"/>
          <w:u w:val="single"/>
        </w:rPr>
        <w:t>through an administrative proceeding</w:t>
      </w:r>
      <w:r w:rsidRPr="00363129">
        <w:rPr>
          <w:rFonts w:ascii="Calibri" w:eastAsia="Calibri" w:hAnsi="Calibri" w:cs="Calibri"/>
          <w:sz w:val="16"/>
        </w:rPr>
        <w:t xml:space="preserve"> p</w:t>
      </w:r>
      <w:r w:rsidRPr="00363129">
        <w:rPr>
          <w:rFonts w:ascii="Calibri" w:eastAsia="Calibri" w:hAnsi="Calibri" w:cs="Calibri"/>
          <w:b/>
          <w:iCs/>
          <w:highlight w:val="green"/>
          <w:u w:val="single"/>
        </w:rPr>
        <w:t>ursuant to Section 5</w:t>
      </w:r>
      <w:r w:rsidRPr="00363129">
        <w:rPr>
          <w:rFonts w:ascii="Calibri" w:eastAsia="Calibri" w:hAnsi="Calibri" w:cs="Calibri"/>
          <w:sz w:val="16"/>
        </w:rPr>
        <w:t xml:space="preserve">(b) </w:t>
      </w:r>
      <w:r w:rsidRPr="00363129">
        <w:rPr>
          <w:rFonts w:ascii="Calibri" w:eastAsia="Calibri" w:hAnsi="Calibri" w:cs="Calibri"/>
          <w:b/>
          <w:iCs/>
          <w:u w:val="single"/>
        </w:rPr>
        <w:t>of the FTC A</w:t>
      </w:r>
      <w:r w:rsidRPr="00363129">
        <w:rPr>
          <w:rFonts w:ascii="Calibri" w:eastAsia="Calibri" w:hAnsi="Calibri" w:cs="Calibri"/>
          <w:sz w:val="16"/>
        </w:rPr>
        <w:t>ct</w:t>
      </w:r>
      <w:r w:rsidRPr="00363129">
        <w:rPr>
          <w:rFonts w:ascii="Calibri" w:eastAsia="Calibri" w:hAnsi="Calibri" w:cs="Calibri"/>
          <w:b/>
          <w:iCs/>
          <w:highlight w:val="green"/>
          <w:u w:val="single"/>
        </w:rPr>
        <w:t>;</w:t>
      </w:r>
      <w:r w:rsidRPr="00363129">
        <w:rPr>
          <w:rFonts w:ascii="Calibri" w:eastAsia="Calibri" w:hAnsi="Calibri" w:cs="Calibri"/>
          <w:sz w:val="16"/>
        </w:rPr>
        <w:t xml:space="preserve"> (2) </w:t>
      </w:r>
      <w:r w:rsidRPr="00363129">
        <w:rPr>
          <w:rFonts w:ascii="Calibri" w:eastAsia="Calibri" w:hAnsi="Calibri" w:cs="Calibri"/>
          <w:highlight w:val="green"/>
          <w:u w:val="single"/>
        </w:rPr>
        <w:t>the cease and desist order identifies a</w:t>
      </w:r>
      <w:r w:rsidRPr="00363129">
        <w:rPr>
          <w:rFonts w:ascii="Calibri" w:eastAsia="Calibri" w:hAnsi="Calibri" w:cs="Calibri"/>
          <w:sz w:val="16"/>
        </w:rPr>
        <w:t xml:space="preserve"> specific </w:t>
      </w:r>
      <w:r w:rsidRPr="00363129">
        <w:rPr>
          <w:rFonts w:ascii="Calibri" w:eastAsia="Calibri" w:hAnsi="Calibri" w:cs="Calibri"/>
          <w:highlight w:val="green"/>
          <w:u w:val="single"/>
        </w:rPr>
        <w:t>practice as unfair</w:t>
      </w:r>
      <w:r w:rsidRPr="00363129">
        <w:rPr>
          <w:rFonts w:ascii="Calibri" w:eastAsia="Calibri" w:hAnsi="Calibri" w:cs="Calibri"/>
          <w:sz w:val="16"/>
        </w:rPr>
        <w:t xml:space="preserve"> or deceptive;</w:t>
      </w:r>
      <w:r w:rsidRPr="00363129">
        <w:rPr>
          <w:rFonts w:ascii="Calibri" w:eastAsia="Calibri" w:hAnsi="Calibri" w:cs="Calibri"/>
          <w:u w:val="single"/>
        </w:rPr>
        <w:t xml:space="preserve"> </w:t>
      </w:r>
      <w:r w:rsidRPr="00363129">
        <w:rPr>
          <w:rFonts w:ascii="Calibri" w:eastAsia="Calibri" w:hAnsi="Calibri" w:cs="Calibri"/>
          <w:highlight w:val="green"/>
          <w:u w:val="single"/>
        </w:rPr>
        <w:t>and</w:t>
      </w:r>
      <w:r w:rsidRPr="00363129">
        <w:rPr>
          <w:rFonts w:ascii="Calibri" w:eastAsia="Calibri" w:hAnsi="Calibri" w:cs="Calibri"/>
          <w:sz w:val="16"/>
        </w:rPr>
        <w:t xml:space="preserve"> (3) </w:t>
      </w:r>
      <w:r w:rsidRPr="00363129">
        <w:rPr>
          <w:rFonts w:ascii="Calibri" w:eastAsia="Calibri" w:hAnsi="Calibri" w:cs="Calibri"/>
          <w:highlight w:val="green"/>
          <w:u w:val="single"/>
        </w:rPr>
        <w:t>a party on notice of the order</w:t>
      </w:r>
      <w:r w:rsidRPr="00363129">
        <w:rPr>
          <w:rFonts w:ascii="Calibri" w:eastAsia="Calibri" w:hAnsi="Calibri" w:cs="Calibri"/>
          <w:sz w:val="16"/>
        </w:rPr>
        <w:t xml:space="preserve"> (i.e., someone with actual knowledge that the practice is unfair or deceptive) </w:t>
      </w:r>
      <w:r w:rsidRPr="00363129">
        <w:rPr>
          <w:rFonts w:ascii="Calibri" w:eastAsia="Calibri" w:hAnsi="Calibri" w:cs="Calibri"/>
          <w:highlight w:val="green"/>
          <w:u w:val="single"/>
        </w:rPr>
        <w:t>then engages in that same violating conduct</w:t>
      </w:r>
      <w:r w:rsidRPr="00363129">
        <w:rPr>
          <w:rFonts w:ascii="Calibri" w:eastAsia="Calibri" w:hAnsi="Calibri" w:cs="Calibri"/>
          <w:sz w:val="16"/>
        </w:rPr>
        <w:t xml:space="preserve"> after the order is final.</w:t>
      </w:r>
    </w:p>
    <w:p w14:paraId="0896058A" w14:textId="77777777" w:rsidR="00363129" w:rsidRPr="00363129" w:rsidRDefault="00363129" w:rsidP="00363129">
      <w:pPr>
        <w:rPr>
          <w:rFonts w:ascii="Calibri" w:eastAsia="Calibri" w:hAnsi="Calibri" w:cs="Calibri"/>
        </w:rPr>
      </w:pPr>
      <w:r w:rsidRPr="00363129">
        <w:rPr>
          <w:rFonts w:ascii="Calibri" w:eastAsia="Calibri" w:hAnsi="Calibri" w:cs="Calibri"/>
        </w:rPr>
        <w:t>A2: can’t solve global</w:t>
      </w:r>
    </w:p>
    <w:p w14:paraId="7E5F3DEB" w14:textId="77777777" w:rsidR="00363129" w:rsidRPr="00363129" w:rsidRDefault="00363129" w:rsidP="00363129">
      <w:pPr>
        <w:rPr>
          <w:rFonts w:ascii="Calibri" w:eastAsia="Calibri" w:hAnsi="Calibri" w:cs="Calibri"/>
        </w:rPr>
      </w:pPr>
    </w:p>
    <w:p w14:paraId="26D768D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FTC has authority under Section 5 to enforce antitrust law extraterritorially</w:t>
      </w:r>
      <w:r w:rsidRPr="00363129">
        <w:rPr>
          <w:rFonts w:ascii="Calibri" w:eastAsia="Times New Roman" w:hAnsi="Calibri" w:cs="Times New Roman"/>
          <w:iCs/>
          <w:sz w:val="26"/>
        </w:rPr>
        <w:t xml:space="preserve"> – AND doing so results in the same interpretation of comity as the plan</w:t>
      </w:r>
    </w:p>
    <w:p w14:paraId="30DCEAED" w14:textId="77777777" w:rsidR="00363129" w:rsidRPr="00363129" w:rsidRDefault="00363129" w:rsidP="00363129">
      <w:pPr>
        <w:spacing w:before="60" w:after="60"/>
        <w:rPr>
          <w:rFonts w:ascii="Calibri" w:eastAsia="Calibri" w:hAnsi="Calibri" w:cs="Calibri"/>
        </w:rPr>
      </w:pPr>
      <w:r w:rsidRPr="00363129">
        <w:rPr>
          <w:rFonts w:ascii="Calibri" w:eastAsia="Calibri" w:hAnsi="Calibri" w:cs="Calibri"/>
          <w:b/>
          <w:bCs/>
          <w:sz w:val="26"/>
        </w:rPr>
        <w:t>Ruhl 89</w:t>
      </w:r>
      <w:r w:rsidRPr="00363129">
        <w:rPr>
          <w:rFonts w:ascii="Calibri" w:eastAsia="Calibri" w:hAnsi="Calibri" w:cs="Calibri"/>
        </w:rPr>
        <w:t xml:space="preserve"> (Jesse R. Ruhl, JD candidate, Dickinson School of Law, BA Franklin &amp; Marshall College, “The International Law Limits to the FTC's International Activity: Does the Law of Nations Keep the FTC at Home?” Penn State International Law Review, 7(3), 1989, https://elibrary.law.psu.edu/cgi/viewcontent.cgi?article=1100&amp;context=psilr)</w:t>
      </w:r>
    </w:p>
    <w:p w14:paraId="262D472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IV. Domestic Limitations to the Extraterritorial Jurisdiction of the FTC</w:t>
      </w:r>
    </w:p>
    <w:p w14:paraId="320ED6A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Although the Constitution gives Congress plenary power to regulate commerce with foreign nations, </w:t>
      </w:r>
      <w:r w:rsidRPr="00363129">
        <w:rPr>
          <w:rFonts w:ascii="Calibri" w:eastAsia="Calibri" w:hAnsi="Calibri" w:cs="Calibri"/>
          <w:highlight w:val="cyan"/>
          <w:u w:val="single"/>
        </w:rPr>
        <w:t>congressional power to regulate international antitrust is limited by</w:t>
      </w:r>
      <w:r w:rsidRPr="00363129">
        <w:rPr>
          <w:rFonts w:ascii="Calibri" w:eastAsia="Calibri" w:hAnsi="Calibri" w:cs="Calibri"/>
          <w:sz w:val="16"/>
        </w:rPr>
        <w:t xml:space="preserve"> international law and </w:t>
      </w:r>
      <w:r w:rsidRPr="00363129">
        <w:rPr>
          <w:rFonts w:ascii="Calibri" w:eastAsia="Calibri" w:hAnsi="Calibri" w:cs="Calibri"/>
          <w:b/>
          <w:iCs/>
          <w:highlight w:val="cyan"/>
          <w:u w:val="single"/>
        </w:rPr>
        <w:t>comity</w:t>
      </w:r>
      <w:r w:rsidRPr="00363129">
        <w:rPr>
          <w:rFonts w:ascii="Calibri" w:eastAsia="Calibri" w:hAnsi="Calibri" w:cs="Calibri"/>
          <w:sz w:val="16"/>
        </w:rPr>
        <w:t xml:space="preserve">.' The Supreme Court indicated this principle early in the history of the United States by recognizing that no state may exercise sovereign powers within the borders of another state without the latter's </w:t>
      </w:r>
      <w:proofErr w:type="gramStart"/>
      <w:r w:rsidRPr="00363129">
        <w:rPr>
          <w:rFonts w:ascii="Calibri" w:eastAsia="Calibri" w:hAnsi="Calibri" w:cs="Calibri"/>
          <w:sz w:val="16"/>
        </w:rPr>
        <w:t>consent .</w:t>
      </w:r>
      <w:proofErr w:type="gramEnd"/>
      <w:r w:rsidRPr="00363129">
        <w:rPr>
          <w:rFonts w:ascii="Calibri" w:eastAsia="Calibri" w:hAnsi="Calibri" w:cs="Calibri"/>
          <w:sz w:val="16"/>
        </w:rPr>
        <w:t xml:space="preserve"> 4 Nevertheless, the United States Supreme Court has ratified a series of actions by the Department of Justice where the United States has asserted jurisdiction over agreements made outside the territorial limits of the United States governing trade and commerce. </w:t>
      </w:r>
      <w:r w:rsidRPr="00363129">
        <w:rPr>
          <w:rFonts w:ascii="Calibri" w:eastAsia="Calibri" w:hAnsi="Calibri" w:cs="Calibri"/>
          <w:u w:val="single"/>
        </w:rPr>
        <w:t>The jurisdictional nexus, according to the courts, has been found when some "effect" of the agreement has been felt within the U</w:t>
      </w:r>
      <w:r w:rsidRPr="00363129">
        <w:rPr>
          <w:rFonts w:ascii="Calibri" w:eastAsia="Calibri" w:hAnsi="Calibri" w:cs="Calibri"/>
          <w:sz w:val="16"/>
        </w:rPr>
        <w:t xml:space="preserve">nited </w:t>
      </w:r>
      <w:r w:rsidRPr="00363129">
        <w:rPr>
          <w:rFonts w:ascii="Calibri" w:eastAsia="Calibri" w:hAnsi="Calibri" w:cs="Calibri"/>
          <w:u w:val="single"/>
        </w:rPr>
        <w:t>S</w:t>
      </w:r>
      <w:r w:rsidRPr="00363129">
        <w:rPr>
          <w:rFonts w:ascii="Calibri" w:eastAsia="Calibri" w:hAnsi="Calibri" w:cs="Calibri"/>
          <w:sz w:val="16"/>
        </w:rPr>
        <w:t>tates itself.47</w:t>
      </w:r>
    </w:p>
    <w:p w14:paraId="7E4E268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 Delegation of the Extraterritorial Authority to the FTC</w:t>
      </w:r>
    </w:p>
    <w:p w14:paraId="1727E82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As indicated earlier,4 8 </w:t>
      </w:r>
      <w:r w:rsidRPr="00363129">
        <w:rPr>
          <w:rFonts w:ascii="Calibri" w:eastAsia="Calibri" w:hAnsi="Calibri" w:cs="Calibri"/>
          <w:u w:val="single"/>
        </w:rPr>
        <w:t>Congress has delegated some of its authority to regulate commerce to the FTC</w:t>
      </w:r>
      <w:r w:rsidRPr="00363129">
        <w:rPr>
          <w:rFonts w:ascii="Calibri" w:eastAsia="Calibri" w:hAnsi="Calibri" w:cs="Calibri"/>
          <w:sz w:val="16"/>
        </w:rPr>
        <w:t xml:space="preserve">.4 </w:t>
      </w:r>
      <w:r w:rsidRPr="00363129">
        <w:rPr>
          <w:rFonts w:ascii="Calibri" w:eastAsia="Calibri" w:hAnsi="Calibri" w:cs="Calibri"/>
          <w:u w:val="single"/>
        </w:rPr>
        <w:t>The FTC's authority to regulate international commerce originates in the FTC Act and the FTC's authority to enforce the FTC Act</w:t>
      </w:r>
      <w:r w:rsidRPr="00363129">
        <w:rPr>
          <w:rFonts w:ascii="Calibri" w:eastAsia="Calibri" w:hAnsi="Calibri" w:cs="Calibri"/>
          <w:sz w:val="16"/>
        </w:rPr>
        <w:t xml:space="preserve">.3 0 </w:t>
      </w:r>
      <w:r w:rsidRPr="00363129">
        <w:rPr>
          <w:rFonts w:ascii="Calibri" w:eastAsia="Calibri" w:hAnsi="Calibri" w:cs="Calibri"/>
          <w:b/>
          <w:iCs/>
          <w:highlight w:val="cyan"/>
          <w:u w:val="single"/>
        </w:rPr>
        <w:t>Section 5</w:t>
      </w:r>
      <w:r w:rsidRPr="00363129">
        <w:rPr>
          <w:rFonts w:ascii="Calibri" w:eastAsia="Calibri" w:hAnsi="Calibri" w:cs="Calibri"/>
          <w:b/>
          <w:iCs/>
          <w:u w:val="single"/>
        </w:rPr>
        <w:t>(a)</w:t>
      </w:r>
      <w:r w:rsidRPr="00363129">
        <w:rPr>
          <w:rFonts w:ascii="Calibri" w:eastAsia="Calibri" w:hAnsi="Calibri" w:cs="Calibri"/>
          <w:sz w:val="16"/>
        </w:rPr>
        <w:t xml:space="preserve"> </w:t>
      </w:r>
      <w:r w:rsidRPr="00363129">
        <w:rPr>
          <w:rFonts w:ascii="Calibri" w:eastAsia="Calibri" w:hAnsi="Calibri" w:cs="Calibri"/>
          <w:u w:val="single"/>
        </w:rPr>
        <w:t xml:space="preserve">of the Act </w:t>
      </w:r>
      <w:r w:rsidRPr="00363129">
        <w:rPr>
          <w:rFonts w:ascii="Calibri" w:eastAsia="Calibri" w:hAnsi="Calibri" w:cs="Calibri"/>
          <w:b/>
          <w:iCs/>
          <w:highlight w:val="cyan"/>
          <w:u w:val="single"/>
        </w:rPr>
        <w:t>includes</w:t>
      </w:r>
      <w:r w:rsidRPr="00363129">
        <w:rPr>
          <w:rFonts w:ascii="Calibri" w:eastAsia="Calibri" w:hAnsi="Calibri" w:cs="Calibri"/>
          <w:u w:val="single"/>
        </w:rPr>
        <w:t xml:space="preserve">, as a jurisdictional feature of the statute, the </w:t>
      </w:r>
      <w:r w:rsidRPr="00363129">
        <w:rPr>
          <w:rFonts w:ascii="Calibri" w:eastAsia="Calibri" w:hAnsi="Calibri" w:cs="Calibri"/>
          <w:highlight w:val="cyan"/>
          <w:u w:val="single"/>
        </w:rPr>
        <w:t>authority to regulate "trade or commerce with foreign nations</w:t>
      </w:r>
      <w:r w:rsidRPr="00363129">
        <w:rPr>
          <w:rFonts w:ascii="Calibri" w:eastAsia="Calibri" w:hAnsi="Calibri" w:cs="Calibri"/>
          <w:sz w:val="16"/>
        </w:rPr>
        <w:t xml:space="preserve">."51 Congress had authority to enact and </w:t>
      </w:r>
      <w:r w:rsidRPr="00363129">
        <w:rPr>
          <w:rFonts w:ascii="Calibri" w:eastAsia="Calibri" w:hAnsi="Calibri" w:cs="Calibri"/>
          <w:u w:val="single"/>
        </w:rPr>
        <w:t>the FTC has authority to enforce the Act only because the FTC Act is within the Constitutional delegation of authority to Congress "to regulate Commerce with foreign Nations</w:t>
      </w:r>
      <w:r w:rsidRPr="00363129">
        <w:rPr>
          <w:rFonts w:ascii="Calibri" w:eastAsia="Calibri" w:hAnsi="Calibri" w:cs="Calibri"/>
          <w:sz w:val="16"/>
        </w:rPr>
        <w:t>, and among the several states, and with the Indian Tribes.""2</w:t>
      </w:r>
    </w:p>
    <w:p w14:paraId="7102BA9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B. FTC's Ability to Regulate Conduct of Citizens Abroad</w:t>
      </w:r>
    </w:p>
    <w:p w14:paraId="10BC640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After the Wheeler-Lea Act," the FTC's authority to regulate United States citizen's conduct occurring outside the territorial boundaries of the United States has never been seriously questioned." The scope and power of that authority was demonstrated in Branch v. FTC.58</w:t>
      </w:r>
    </w:p>
    <w:p w14:paraId="26565D7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In Branch, the FTC issued a </w:t>
      </w:r>
      <w:proofErr w:type="gramStart"/>
      <w:r w:rsidRPr="00363129">
        <w:rPr>
          <w:rFonts w:ascii="Calibri" w:eastAsia="Calibri" w:hAnsi="Calibri" w:cs="Calibri"/>
          <w:sz w:val="16"/>
        </w:rPr>
        <w:t>cease and desist</w:t>
      </w:r>
      <w:proofErr w:type="gramEnd"/>
      <w:r w:rsidRPr="00363129">
        <w:rPr>
          <w:rFonts w:ascii="Calibri" w:eastAsia="Calibri" w:hAnsi="Calibri" w:cs="Calibri"/>
          <w:sz w:val="16"/>
        </w:rPr>
        <w:t xml:space="preserve"> order 56 ordering Branch to discontinue soliciting a phony "diploma mill" in Latin America."' Branch contested the order, complaining that the FTC had no jurisdiction over his "institute" because the advertising occurred outside the territorial boundaries of the United States.58 The United States Court of Appeals for the Seventh Circuit rejected Branch's appeal. The court reasoned that since the FTC was motivated to protect Branch's competitors engaged in foreign commerce, as opposed to protecting those residents of central America who may be injured by Branch's phony activities, 9 the FTC had jurisdiction to order Branch to discontinue his practices. In so holding, the court remarked:</w:t>
      </w:r>
    </w:p>
    <w:p w14:paraId="5A4BD6BF"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 xml:space="preserve">The Federal Trade Commission does not assume to protect the petitioner's customers in Latin America. It seeks to protect the petitioner's competitors from his unfair practices, begun in the United States and consummated in Latin America. It seeks to protect foreign commerce </w:t>
      </w:r>
      <w:proofErr w:type="gramStart"/>
      <w:r w:rsidRPr="00363129">
        <w:rPr>
          <w:rFonts w:ascii="Calibri" w:eastAsia="Calibri" w:hAnsi="Calibri" w:cs="Calibri"/>
          <w:sz w:val="16"/>
        </w:rPr>
        <w:t>. . . .</w:t>
      </w:r>
      <w:proofErr w:type="gramEnd"/>
      <w:r w:rsidRPr="00363129">
        <w:rPr>
          <w:rFonts w:ascii="Calibri" w:eastAsia="Calibri" w:hAnsi="Calibri" w:cs="Calibri"/>
          <w:sz w:val="16"/>
        </w:rPr>
        <w:t xml:space="preserve"> The right of the United States to control the conduct of its citizens in foreign countries in respect to matters which a sovereign ordinarily governs within its territorial jurisdiction has been recognized repeatedly .... Congress has the power to prevent unfair trade practices in foreign commerce by citizens of the United States, although some of the acts are done outside the territorial limits of the United States.6 "</w:t>
      </w:r>
    </w:p>
    <w:p w14:paraId="2A7A52A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question then left for the court to decide was whether Congress had delegated to the FTC the power to regulate Branch's activity.6'</w:t>
      </w:r>
    </w:p>
    <w:p w14:paraId="31C18E6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 court found that Congress had granted the authority to the FTC in § 5(a) of the Federal Trade Commission Act.62</w:t>
      </w:r>
    </w:p>
    <w:p w14:paraId="69811F65"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C. FTC's Ability to Regulate Foreign Nationals</w:t>
      </w:r>
    </w:p>
    <w:p w14:paraId="199E49F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w:t>
      </w:r>
      <w:r w:rsidRPr="00363129">
        <w:rPr>
          <w:rFonts w:ascii="Calibri" w:eastAsia="Calibri" w:hAnsi="Calibri" w:cs="Calibri"/>
          <w:b/>
          <w:iCs/>
          <w:highlight w:val="cyan"/>
          <w:u w:val="single"/>
        </w:rPr>
        <w:t>F</w:t>
      </w:r>
      <w:r w:rsidRPr="00363129">
        <w:rPr>
          <w:rFonts w:ascii="Calibri" w:eastAsia="Calibri" w:hAnsi="Calibri" w:cs="Calibri"/>
          <w:sz w:val="16"/>
        </w:rPr>
        <w:t xml:space="preserve">ederal </w:t>
      </w:r>
      <w:r w:rsidRPr="00363129">
        <w:rPr>
          <w:rFonts w:ascii="Calibri" w:eastAsia="Calibri" w:hAnsi="Calibri" w:cs="Calibri"/>
          <w:b/>
          <w:iCs/>
          <w:highlight w:val="cyan"/>
          <w:u w:val="single"/>
        </w:rPr>
        <w:t>T</w:t>
      </w:r>
      <w:r w:rsidRPr="00363129">
        <w:rPr>
          <w:rFonts w:ascii="Calibri" w:eastAsia="Calibri" w:hAnsi="Calibri" w:cs="Calibri"/>
          <w:sz w:val="16"/>
        </w:rPr>
        <w:t xml:space="preserve">rade </w:t>
      </w:r>
      <w:r w:rsidRPr="00363129">
        <w:rPr>
          <w:rFonts w:ascii="Calibri" w:eastAsia="Calibri" w:hAnsi="Calibri" w:cs="Calibri"/>
          <w:b/>
          <w:iCs/>
          <w:highlight w:val="cyan"/>
          <w:u w:val="single"/>
        </w:rPr>
        <w:t>C</w:t>
      </w:r>
      <w:r w:rsidRPr="00363129">
        <w:rPr>
          <w:rFonts w:ascii="Calibri" w:eastAsia="Calibri" w:hAnsi="Calibri" w:cs="Calibri"/>
          <w:sz w:val="16"/>
        </w:rPr>
        <w:t xml:space="preserve">ommission </w:t>
      </w:r>
      <w:r w:rsidRPr="00363129">
        <w:rPr>
          <w:rFonts w:ascii="Calibri" w:eastAsia="Calibri" w:hAnsi="Calibri" w:cs="Calibri"/>
          <w:b/>
          <w:iCs/>
          <w:highlight w:val="cyan"/>
          <w:u w:val="single"/>
        </w:rPr>
        <w:t>A</w:t>
      </w:r>
      <w:r w:rsidRPr="00363129">
        <w:rPr>
          <w:rFonts w:ascii="Calibri" w:eastAsia="Calibri" w:hAnsi="Calibri" w:cs="Calibri"/>
          <w:sz w:val="16"/>
        </w:rPr>
        <w:t xml:space="preserve">ct also </w:t>
      </w:r>
      <w:r w:rsidRPr="00363129">
        <w:rPr>
          <w:rFonts w:ascii="Calibri" w:eastAsia="Calibri" w:hAnsi="Calibri" w:cs="Calibri"/>
          <w:highlight w:val="cyan"/>
          <w:u w:val="single"/>
        </w:rPr>
        <w:t>allows</w:t>
      </w:r>
      <w:r w:rsidRPr="00363129">
        <w:rPr>
          <w:rFonts w:ascii="Calibri" w:eastAsia="Calibri" w:hAnsi="Calibri" w:cs="Calibri"/>
          <w:u w:val="single"/>
        </w:rPr>
        <w:t xml:space="preserve"> the </w:t>
      </w:r>
      <w:r w:rsidRPr="00363129">
        <w:rPr>
          <w:rFonts w:ascii="Calibri" w:eastAsia="Calibri" w:hAnsi="Calibri" w:cs="Calibri"/>
          <w:highlight w:val="cyan"/>
          <w:u w:val="single"/>
        </w:rPr>
        <w:t>FTC to exercise jurisdiction over foreign nations</w:t>
      </w:r>
      <w:r w:rsidRPr="00363129">
        <w:rPr>
          <w:rFonts w:ascii="Calibri" w:eastAsia="Calibri" w:hAnsi="Calibri" w:cs="Calibri"/>
          <w:u w:val="single"/>
        </w:rPr>
        <w:t xml:space="preserve"> located </w:t>
      </w:r>
      <w:r w:rsidRPr="00363129">
        <w:rPr>
          <w:rFonts w:ascii="Calibri" w:eastAsia="Calibri" w:hAnsi="Calibri" w:cs="Calibri"/>
          <w:highlight w:val="cyan"/>
          <w:u w:val="single"/>
        </w:rPr>
        <w:t>outside</w:t>
      </w:r>
      <w:r w:rsidRPr="00363129">
        <w:rPr>
          <w:rFonts w:ascii="Calibri" w:eastAsia="Calibri" w:hAnsi="Calibri" w:cs="Calibri"/>
          <w:u w:val="single"/>
        </w:rPr>
        <w:t xml:space="preserve"> the </w:t>
      </w:r>
      <w:r w:rsidRPr="00363129">
        <w:rPr>
          <w:rFonts w:ascii="Calibri" w:eastAsia="Calibri" w:hAnsi="Calibri" w:cs="Calibri"/>
          <w:highlight w:val="cyan"/>
          <w:u w:val="single"/>
        </w:rPr>
        <w:t>territorial boundaries</w:t>
      </w:r>
      <w:r w:rsidRPr="00363129">
        <w:rPr>
          <w:rFonts w:ascii="Calibri" w:eastAsia="Calibri" w:hAnsi="Calibri" w:cs="Calibri"/>
          <w:u w:val="single"/>
        </w:rPr>
        <w:t xml:space="preserve"> of the U</w:t>
      </w:r>
      <w:r w:rsidRPr="00363129">
        <w:rPr>
          <w:rFonts w:ascii="Calibri" w:eastAsia="Calibri" w:hAnsi="Calibri" w:cs="Calibri"/>
          <w:sz w:val="16"/>
        </w:rPr>
        <w:t xml:space="preserve">nited </w:t>
      </w:r>
      <w:r w:rsidRPr="00363129">
        <w:rPr>
          <w:rFonts w:ascii="Calibri" w:eastAsia="Calibri" w:hAnsi="Calibri" w:cs="Calibri"/>
          <w:u w:val="single"/>
        </w:rPr>
        <w:t>S</w:t>
      </w:r>
      <w:r w:rsidRPr="00363129">
        <w:rPr>
          <w:rFonts w:ascii="Calibri" w:eastAsia="Calibri" w:hAnsi="Calibri" w:cs="Calibri"/>
          <w:sz w:val="16"/>
        </w:rPr>
        <w:t xml:space="preserve">tates. </w:t>
      </w:r>
      <w:r w:rsidRPr="00363129">
        <w:rPr>
          <w:rFonts w:ascii="Calibri" w:eastAsia="Calibri" w:hAnsi="Calibri" w:cs="Calibri"/>
          <w:u w:val="single"/>
        </w:rPr>
        <w:t>The U</w:t>
      </w:r>
      <w:r w:rsidRPr="00363129">
        <w:rPr>
          <w:rFonts w:ascii="Calibri" w:eastAsia="Calibri" w:hAnsi="Calibri" w:cs="Calibri"/>
          <w:sz w:val="16"/>
        </w:rPr>
        <w:t xml:space="preserve">nited </w:t>
      </w:r>
      <w:r w:rsidRPr="00363129">
        <w:rPr>
          <w:rFonts w:ascii="Calibri" w:eastAsia="Calibri" w:hAnsi="Calibri" w:cs="Calibri"/>
          <w:u w:val="single"/>
        </w:rPr>
        <w:t>S</w:t>
      </w:r>
      <w:r w:rsidRPr="00363129">
        <w:rPr>
          <w:rFonts w:ascii="Calibri" w:eastAsia="Calibri" w:hAnsi="Calibri" w:cs="Calibri"/>
          <w:sz w:val="16"/>
        </w:rPr>
        <w:t xml:space="preserve">tates </w:t>
      </w:r>
      <w:r w:rsidRPr="00363129">
        <w:rPr>
          <w:rFonts w:ascii="Calibri" w:eastAsia="Calibri" w:hAnsi="Calibri" w:cs="Calibri"/>
          <w:highlight w:val="cyan"/>
          <w:u w:val="single"/>
        </w:rPr>
        <w:t>has consistently applied its own rules of conduct concerning anticompetitive acts of foreigners</w:t>
      </w:r>
      <w:r w:rsidRPr="00363129">
        <w:rPr>
          <w:rFonts w:ascii="Calibri" w:eastAsia="Calibri" w:hAnsi="Calibri" w:cs="Calibri"/>
          <w:sz w:val="16"/>
        </w:rPr>
        <w:t xml:space="preserve"> outside the territorial United States </w:t>
      </w:r>
      <w:r w:rsidRPr="00363129">
        <w:rPr>
          <w:rFonts w:ascii="Calibri" w:eastAsia="Calibri" w:hAnsi="Calibri" w:cs="Calibri"/>
          <w:highlight w:val="cyan"/>
          <w:u w:val="single"/>
        </w:rPr>
        <w:t>which produced</w:t>
      </w:r>
      <w:r w:rsidRPr="00363129">
        <w:rPr>
          <w:rFonts w:ascii="Calibri" w:eastAsia="Calibri" w:hAnsi="Calibri" w:cs="Calibri"/>
          <w:u w:val="single"/>
        </w:rPr>
        <w:t xml:space="preserve"> deleterious economic </w:t>
      </w:r>
      <w:r w:rsidRPr="00363129">
        <w:rPr>
          <w:rFonts w:ascii="Calibri" w:eastAsia="Calibri" w:hAnsi="Calibri" w:cs="Calibri"/>
          <w:highlight w:val="cyan"/>
          <w:u w:val="single"/>
        </w:rPr>
        <w:t>effects within the</w:t>
      </w:r>
      <w:r w:rsidRPr="00363129">
        <w:rPr>
          <w:rFonts w:ascii="Calibri" w:eastAsia="Calibri" w:hAnsi="Calibri" w:cs="Calibri"/>
          <w:u w:val="single"/>
        </w:rPr>
        <w:t xml:space="preserve"> territorial </w:t>
      </w:r>
      <w:r w:rsidRPr="00363129">
        <w:rPr>
          <w:rFonts w:ascii="Calibri" w:eastAsia="Calibri" w:hAnsi="Calibri" w:cs="Calibri"/>
          <w:highlight w:val="cyan"/>
          <w:u w:val="single"/>
        </w:rPr>
        <w:t>U</w:t>
      </w:r>
      <w:r w:rsidRPr="00363129">
        <w:rPr>
          <w:rFonts w:ascii="Calibri" w:eastAsia="Calibri" w:hAnsi="Calibri" w:cs="Calibri"/>
          <w:sz w:val="16"/>
        </w:rPr>
        <w:t xml:space="preserve">nited </w:t>
      </w:r>
      <w:r w:rsidRPr="00363129">
        <w:rPr>
          <w:rFonts w:ascii="Calibri" w:eastAsia="Calibri" w:hAnsi="Calibri" w:cs="Calibri"/>
          <w:highlight w:val="cyan"/>
          <w:u w:val="single"/>
        </w:rPr>
        <w:t>S</w:t>
      </w:r>
      <w:r w:rsidRPr="00363129">
        <w:rPr>
          <w:rFonts w:ascii="Calibri" w:eastAsia="Calibri" w:hAnsi="Calibri" w:cs="Calibri"/>
          <w:sz w:val="16"/>
        </w:rPr>
        <w:t>tates. 3 The conflict with international law arises when the United States, through the FTC or the Department of Justice, attempts to punish a foreign national for acts which occurred outside the territorial United States but violated the United States' antitrust laws.6 It is not doubted that foreign nationals are liable for their acts which occur within the territorial United States. The question is whether an exemption exists to the principles of territorial sovereignty so that the United States may prosecute foreign nations for conduct committed outside the United States, and thus in another sovereign's territory.65</w:t>
      </w:r>
    </w:p>
    <w:p w14:paraId="6887A41A"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leading case </w:t>
      </w:r>
      <w:r w:rsidRPr="00363129">
        <w:rPr>
          <w:rFonts w:ascii="Calibri" w:eastAsia="Calibri" w:hAnsi="Calibri" w:cs="Calibri"/>
          <w:highlight w:val="cyan"/>
          <w:u w:val="single"/>
        </w:rPr>
        <w:t>supporting this exception to territorial sovereignty</w:t>
      </w:r>
      <w:r w:rsidRPr="00363129">
        <w:rPr>
          <w:rFonts w:ascii="Calibri" w:eastAsia="Calibri" w:hAnsi="Calibri" w:cs="Calibri"/>
          <w:u w:val="single"/>
        </w:rPr>
        <w:t xml:space="preserve"> principles </w:t>
      </w:r>
      <w:r w:rsidRPr="00363129">
        <w:rPr>
          <w:rFonts w:ascii="Calibri" w:eastAsia="Calibri" w:hAnsi="Calibri" w:cs="Calibri"/>
          <w:highlight w:val="cyan"/>
          <w:u w:val="single"/>
        </w:rPr>
        <w:t>is</w:t>
      </w:r>
      <w:r w:rsidRPr="00363129">
        <w:rPr>
          <w:rFonts w:ascii="Calibri" w:eastAsia="Calibri" w:hAnsi="Calibri" w:cs="Calibri"/>
          <w:u w:val="single"/>
        </w:rPr>
        <w:t xml:space="preserve"> The </w:t>
      </w:r>
      <w:r w:rsidRPr="00363129">
        <w:rPr>
          <w:rFonts w:ascii="Calibri" w:eastAsia="Calibri" w:hAnsi="Calibri" w:cs="Calibri"/>
          <w:highlight w:val="cyan"/>
          <w:u w:val="single"/>
        </w:rPr>
        <w:t>S.S. Lotus</w:t>
      </w:r>
      <w:r w:rsidRPr="00363129">
        <w:rPr>
          <w:rFonts w:ascii="Calibri" w:eastAsia="Calibri" w:hAnsi="Calibri" w:cs="Calibri"/>
          <w:sz w:val="16"/>
        </w:rPr>
        <w:t xml:space="preserve">,66 </w:t>
      </w:r>
      <w:r w:rsidRPr="00363129">
        <w:rPr>
          <w:rFonts w:ascii="Calibri" w:eastAsia="Calibri" w:hAnsi="Calibri" w:cs="Calibri"/>
          <w:u w:val="single"/>
        </w:rPr>
        <w:t xml:space="preserve">in which the Permanent </w:t>
      </w:r>
      <w:r w:rsidRPr="00363129">
        <w:rPr>
          <w:rFonts w:ascii="Calibri" w:eastAsia="Calibri" w:hAnsi="Calibri" w:cs="Calibri"/>
          <w:highlight w:val="cyan"/>
          <w:u w:val="single"/>
        </w:rPr>
        <w:t>court of International Justice held</w:t>
      </w:r>
      <w:r w:rsidRPr="00363129">
        <w:rPr>
          <w:rFonts w:ascii="Calibri" w:eastAsia="Calibri" w:hAnsi="Calibri" w:cs="Calibri"/>
          <w:u w:val="single"/>
        </w:rPr>
        <w:t xml:space="preserve"> that a state </w:t>
      </w:r>
      <w:r w:rsidRPr="00363129">
        <w:rPr>
          <w:rFonts w:ascii="Calibri" w:eastAsia="Calibri" w:hAnsi="Calibri" w:cs="Calibri"/>
          <w:highlight w:val="cyan"/>
          <w:u w:val="single"/>
        </w:rPr>
        <w:t>may punish a foreigner for</w:t>
      </w:r>
      <w:r w:rsidRPr="00363129">
        <w:rPr>
          <w:rFonts w:ascii="Calibri" w:eastAsia="Calibri" w:hAnsi="Calibri" w:cs="Calibri"/>
          <w:u w:val="single"/>
        </w:rPr>
        <w:t xml:space="preserve"> his </w:t>
      </w:r>
      <w:r w:rsidRPr="00363129">
        <w:rPr>
          <w:rFonts w:ascii="Calibri" w:eastAsia="Calibri" w:hAnsi="Calibri" w:cs="Calibri"/>
          <w:highlight w:val="cyan"/>
          <w:u w:val="single"/>
        </w:rPr>
        <w:t>acts abroad if</w:t>
      </w:r>
      <w:r w:rsidRPr="00363129">
        <w:rPr>
          <w:rFonts w:ascii="Calibri" w:eastAsia="Calibri" w:hAnsi="Calibri" w:cs="Calibri"/>
          <w:u w:val="single"/>
        </w:rPr>
        <w:t xml:space="preserve"> those acts "</w:t>
      </w:r>
      <w:r w:rsidRPr="00363129">
        <w:rPr>
          <w:rFonts w:ascii="Calibri" w:eastAsia="Calibri" w:hAnsi="Calibri" w:cs="Calibri"/>
          <w:highlight w:val="cyan"/>
          <w:u w:val="single"/>
        </w:rPr>
        <w:t>form a constituent element of a crime consummated within</w:t>
      </w:r>
      <w:r w:rsidRPr="00363129">
        <w:rPr>
          <w:rFonts w:ascii="Calibri" w:eastAsia="Calibri" w:hAnsi="Calibri" w:cs="Calibri"/>
          <w:u w:val="single"/>
        </w:rPr>
        <w:t xml:space="preserve"> the territory of the State</w:t>
      </w:r>
      <w:r w:rsidRPr="00363129">
        <w:rPr>
          <w:rFonts w:ascii="Calibri" w:eastAsia="Calibri" w:hAnsi="Calibri" w:cs="Calibri"/>
          <w:sz w:val="16"/>
        </w:rPr>
        <w:t xml:space="preserve">. '6 7 In this case, a collision between a French and a Turkish ship had resulted in the sinking of the Turkish ship and the deaths of Turkish seamen. When the French ship later docked in Constantinople, the French officer in charge when the collision occurred was put on trial in Turkey and convicted of involuntary manslaughter. France protested the sentence, and both countries resorted to the Permanent Court of Inter national Justice to resolve the question of whether Turkey had violated France's territorial sovereignty by prosecuting the French officer. The court determined that, because the crime had </w:t>
      </w:r>
      <w:proofErr w:type="gramStart"/>
      <w:r w:rsidRPr="00363129">
        <w:rPr>
          <w:rFonts w:ascii="Calibri" w:eastAsia="Calibri" w:hAnsi="Calibri" w:cs="Calibri"/>
          <w:sz w:val="16"/>
        </w:rPr>
        <w:t>effected</w:t>
      </w:r>
      <w:proofErr w:type="gramEnd"/>
      <w:r w:rsidRPr="00363129">
        <w:rPr>
          <w:rFonts w:ascii="Calibri" w:eastAsia="Calibri" w:hAnsi="Calibri" w:cs="Calibri"/>
          <w:sz w:val="16"/>
        </w:rPr>
        <w:t xml:space="preserve"> Turkish territory (the Turkish vessel), 8 Turkey could exercise jurisdiction over the Frenchman notwithstanding the fact that the French officer had at all times remained on board the French vessel:</w:t>
      </w:r>
    </w:p>
    <w:p w14:paraId="36AF5575" w14:textId="77777777" w:rsidR="00363129" w:rsidRPr="00363129" w:rsidRDefault="00363129" w:rsidP="00363129">
      <w:pPr>
        <w:ind w:left="360"/>
        <w:rPr>
          <w:rFonts w:ascii="Calibri" w:eastAsia="Calibri" w:hAnsi="Calibri" w:cs="Calibri"/>
          <w:sz w:val="16"/>
        </w:rPr>
      </w:pPr>
      <w:r w:rsidRPr="00363129">
        <w:rPr>
          <w:rFonts w:ascii="Calibri" w:eastAsia="Calibri" w:hAnsi="Calibri" w:cs="Calibri"/>
          <w:sz w:val="16"/>
        </w:rPr>
        <w:t>[I]t is certain that the courts of many countries, ... which have given their criminal legislation a strictly territorial character, interpret criminal law in the sense that offenses, the authors of which at the moment of commission are in the territory of another State, are nevertheless to be regarded as having been committed in the national territory, if one of the constituent elements of the offense, and more especially its effects, have taken place there . ... "</w:t>
      </w:r>
    </w:p>
    <w:p w14:paraId="7F6E4570"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S.S. Lotus </w:t>
      </w:r>
      <w:r w:rsidRPr="00363129">
        <w:rPr>
          <w:rFonts w:ascii="Calibri" w:eastAsia="Calibri" w:hAnsi="Calibri" w:cs="Calibri"/>
          <w:highlight w:val="cyan"/>
          <w:u w:val="single"/>
        </w:rPr>
        <w:t>now</w:t>
      </w:r>
      <w:r w:rsidRPr="00363129">
        <w:rPr>
          <w:rFonts w:ascii="Calibri" w:eastAsia="Calibri" w:hAnsi="Calibri" w:cs="Calibri"/>
          <w:u w:val="single"/>
        </w:rPr>
        <w:t xml:space="preserve"> stands for </w:t>
      </w:r>
      <w:r w:rsidRPr="00363129">
        <w:rPr>
          <w:rFonts w:ascii="Calibri" w:eastAsia="Calibri" w:hAnsi="Calibri" w:cs="Calibri"/>
          <w:highlight w:val="cyan"/>
          <w:u w:val="single"/>
        </w:rPr>
        <w:t>the principle of i</w:t>
      </w:r>
      <w:r w:rsidRPr="00363129">
        <w:rPr>
          <w:rFonts w:ascii="Calibri" w:eastAsia="Calibri" w:hAnsi="Calibri" w:cs="Calibri"/>
          <w:u w:val="single"/>
        </w:rPr>
        <w:t xml:space="preserve">nternational </w:t>
      </w:r>
      <w:r w:rsidRPr="00363129">
        <w:rPr>
          <w:rFonts w:ascii="Calibri" w:eastAsia="Calibri" w:hAnsi="Calibri" w:cs="Calibri"/>
          <w:highlight w:val="cyan"/>
          <w:u w:val="single"/>
        </w:rPr>
        <w:t>law</w:t>
      </w:r>
      <w:r w:rsidRPr="00363129">
        <w:rPr>
          <w:rFonts w:ascii="Calibri" w:eastAsia="Calibri" w:hAnsi="Calibri" w:cs="Calibri"/>
          <w:u w:val="single"/>
        </w:rPr>
        <w:t xml:space="preserve"> that a state may exercise jurisdiction over a party if the party has in fact perpetrated conduct in a foreign country which effects the country asserting the jurisdiction</w:t>
      </w:r>
      <w:r w:rsidRPr="00363129">
        <w:rPr>
          <w:rFonts w:ascii="Calibri" w:eastAsia="Calibri" w:hAnsi="Calibri" w:cs="Calibri"/>
          <w:sz w:val="16"/>
        </w:rPr>
        <w:t xml:space="preserve">. </w:t>
      </w:r>
      <w:r w:rsidRPr="00363129">
        <w:rPr>
          <w:rFonts w:ascii="Calibri" w:eastAsia="Calibri" w:hAnsi="Calibri" w:cs="Calibri"/>
          <w:u w:val="single"/>
        </w:rPr>
        <w:t xml:space="preserve">This measure of jurisdiction has now developed into the "effects doctrine" upon which </w:t>
      </w:r>
      <w:r w:rsidRPr="00363129">
        <w:rPr>
          <w:rFonts w:ascii="Calibri" w:eastAsia="Calibri" w:hAnsi="Calibri" w:cs="Calibri"/>
          <w:highlight w:val="cyan"/>
          <w:u w:val="single"/>
        </w:rPr>
        <w:t>the U</w:t>
      </w:r>
      <w:r w:rsidRPr="00363129">
        <w:rPr>
          <w:rFonts w:ascii="Calibri" w:eastAsia="Calibri" w:hAnsi="Calibri" w:cs="Calibri"/>
          <w:sz w:val="16"/>
        </w:rPr>
        <w:t xml:space="preserve">nited </w:t>
      </w:r>
      <w:r w:rsidRPr="00363129">
        <w:rPr>
          <w:rFonts w:ascii="Calibri" w:eastAsia="Calibri" w:hAnsi="Calibri" w:cs="Calibri"/>
          <w:highlight w:val="cyan"/>
          <w:u w:val="single"/>
        </w:rPr>
        <w:t>S</w:t>
      </w:r>
      <w:r w:rsidRPr="00363129">
        <w:rPr>
          <w:rFonts w:ascii="Calibri" w:eastAsia="Calibri" w:hAnsi="Calibri" w:cs="Calibri"/>
          <w:sz w:val="16"/>
        </w:rPr>
        <w:t xml:space="preserve">tates </w:t>
      </w:r>
      <w:r w:rsidRPr="00363129">
        <w:rPr>
          <w:rFonts w:ascii="Calibri" w:eastAsia="Calibri" w:hAnsi="Calibri" w:cs="Calibri"/>
          <w:highlight w:val="cyan"/>
          <w:u w:val="single"/>
        </w:rPr>
        <w:t>can reach out, through the FTC</w:t>
      </w:r>
      <w:r w:rsidRPr="00363129">
        <w:rPr>
          <w:rFonts w:ascii="Calibri" w:eastAsia="Calibri" w:hAnsi="Calibri" w:cs="Calibri"/>
          <w:sz w:val="16"/>
        </w:rPr>
        <w:t xml:space="preserve"> and its other regulatory agencies, </w:t>
      </w:r>
      <w:r w:rsidRPr="00363129">
        <w:rPr>
          <w:rFonts w:ascii="Calibri" w:eastAsia="Calibri" w:hAnsi="Calibri" w:cs="Calibri"/>
          <w:u w:val="single"/>
        </w:rPr>
        <w:t>to regulate conduct by actors who are not located within U</w:t>
      </w:r>
      <w:r w:rsidRPr="00363129">
        <w:rPr>
          <w:rFonts w:ascii="Calibri" w:eastAsia="Calibri" w:hAnsi="Calibri" w:cs="Calibri"/>
          <w:sz w:val="16"/>
        </w:rPr>
        <w:t xml:space="preserve">nited </w:t>
      </w:r>
      <w:r w:rsidRPr="00363129">
        <w:rPr>
          <w:rFonts w:ascii="Calibri" w:eastAsia="Calibri" w:hAnsi="Calibri" w:cs="Calibri"/>
          <w:u w:val="single"/>
        </w:rPr>
        <w:t>S</w:t>
      </w:r>
      <w:r w:rsidRPr="00363129">
        <w:rPr>
          <w:rFonts w:ascii="Calibri" w:eastAsia="Calibri" w:hAnsi="Calibri" w:cs="Calibri"/>
          <w:sz w:val="16"/>
        </w:rPr>
        <w:t xml:space="preserve">tates </w:t>
      </w:r>
      <w:r w:rsidRPr="00363129">
        <w:rPr>
          <w:rFonts w:ascii="Calibri" w:eastAsia="Calibri" w:hAnsi="Calibri" w:cs="Calibri"/>
          <w:u w:val="single"/>
        </w:rPr>
        <w:t>territory</w:t>
      </w:r>
      <w:r w:rsidRPr="00363129">
        <w:rPr>
          <w:rFonts w:ascii="Calibri" w:eastAsia="Calibri" w:hAnsi="Calibri" w:cs="Calibri"/>
          <w:sz w:val="16"/>
        </w:rPr>
        <w:t>.7"</w:t>
      </w:r>
    </w:p>
    <w:p w14:paraId="446AD505" w14:textId="77777777" w:rsidR="00363129" w:rsidRPr="00363129" w:rsidRDefault="00363129" w:rsidP="00363129">
      <w:pPr>
        <w:rPr>
          <w:rFonts w:ascii="Calibri" w:eastAsia="Calibri" w:hAnsi="Calibri" w:cs="Calibri"/>
        </w:rPr>
      </w:pPr>
    </w:p>
    <w:p w14:paraId="517AFA0E" w14:textId="77777777" w:rsidR="00363129" w:rsidRPr="00363129" w:rsidRDefault="00363129" w:rsidP="00363129">
      <w:pPr>
        <w:rPr>
          <w:rFonts w:ascii="Calibri" w:eastAsia="Calibri" w:hAnsi="Calibri" w:cs="Calibri"/>
        </w:rPr>
      </w:pPr>
      <w:r w:rsidRPr="00363129">
        <w:rPr>
          <w:rFonts w:ascii="Calibri" w:eastAsia="Calibri" w:hAnsi="Calibri" w:cs="Calibri"/>
        </w:rPr>
        <w:t>Rest are basically versions of rollback</w:t>
      </w:r>
    </w:p>
    <w:p w14:paraId="75D7D1BC"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One – </w:t>
      </w:r>
      <w:r w:rsidRPr="00363129">
        <w:rPr>
          <w:rFonts w:ascii="Calibri" w:eastAsia="Times New Roman" w:hAnsi="Calibri" w:cs="Times New Roman"/>
          <w:b/>
          <w:iCs/>
          <w:sz w:val="26"/>
          <w:u w:val="single"/>
        </w:rPr>
        <w:t>SCOTUS is a firewall.</w:t>
      </w:r>
      <w:r w:rsidRPr="00363129">
        <w:rPr>
          <w:rFonts w:ascii="Calibri" w:eastAsia="Times New Roman" w:hAnsi="Calibri" w:cs="Times New Roman"/>
          <w:b/>
          <w:iCs/>
          <w:sz w:val="26"/>
        </w:rPr>
        <w:t xml:space="preserve"> </w:t>
      </w:r>
    </w:p>
    <w:p w14:paraId="739613A7"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1NC Khan says The Court’s repeatedly affirmed the FTC’s Section 5 authority. </w:t>
      </w:r>
    </w:p>
    <w:p w14:paraId="5F7CDF55" w14:textId="77777777" w:rsidR="00363129" w:rsidRPr="00363129" w:rsidRDefault="00363129" w:rsidP="00363129">
      <w:pPr>
        <w:rPr>
          <w:rFonts w:ascii="Calibri" w:eastAsia="Calibri" w:hAnsi="Calibri" w:cs="Calibri"/>
        </w:rPr>
      </w:pPr>
    </w:p>
    <w:p w14:paraId="5490AED9" w14:textId="77777777" w:rsidR="00363129" w:rsidRPr="00363129" w:rsidRDefault="00363129" w:rsidP="00363129">
      <w:pPr>
        <w:keepNext/>
        <w:keepLines/>
        <w:spacing w:before="40" w:after="0"/>
        <w:outlineLvl w:val="3"/>
        <w:rPr>
          <w:rFonts w:ascii="Calibri" w:eastAsia="Times New Roman" w:hAnsi="Calibri" w:cs="Times New Roman"/>
          <w:b/>
          <w:iCs/>
          <w:sz w:val="26"/>
        </w:rPr>
      </w:pPr>
      <w:proofErr w:type="gramStart"/>
      <w:r w:rsidRPr="00363129">
        <w:rPr>
          <w:rFonts w:ascii="Calibri" w:eastAsia="Calibri" w:hAnsi="Calibri" w:cs="Calibri"/>
          <w:b/>
          <w:bCs/>
          <w:sz w:val="26"/>
          <w:szCs w:val="26"/>
        </w:rPr>
        <w:t>And,</w:t>
      </w:r>
      <w:proofErr w:type="gramEnd"/>
      <w:r w:rsidRPr="00363129">
        <w:rPr>
          <w:rFonts w:ascii="Calibri" w:eastAsia="Calibri" w:hAnsi="Calibri" w:cs="Calibri"/>
          <w:b/>
          <w:bCs/>
          <w:sz w:val="26"/>
          <w:szCs w:val="26"/>
        </w:rPr>
        <w:t xml:space="preserve"> their args don’t assume the </w:t>
      </w:r>
      <w:r w:rsidRPr="00363129">
        <w:rPr>
          <w:rFonts w:ascii="Calibri" w:eastAsia="Calibri" w:hAnsi="Calibri" w:cs="Calibri"/>
          <w:b/>
          <w:bCs/>
          <w:sz w:val="26"/>
          <w:szCs w:val="26"/>
          <w:u w:val="single"/>
        </w:rPr>
        <w:t>1NC distinctions</w:t>
      </w:r>
      <w:r w:rsidRPr="00363129">
        <w:rPr>
          <w:rFonts w:ascii="Calibri" w:eastAsia="Calibri" w:hAnsi="Calibri" w:cs="Calibri"/>
          <w:b/>
          <w:bCs/>
          <w:sz w:val="26"/>
          <w:szCs w:val="26"/>
        </w:rPr>
        <w:t xml:space="preserve"> in our CP Text.</w:t>
      </w:r>
      <w:r w:rsidRPr="00363129">
        <w:rPr>
          <w:rFonts w:ascii="Calibri" w:eastAsia="Calibri" w:hAnsi="Calibri" w:cs="Calibri"/>
        </w:rPr>
        <w:t xml:space="preserve"> </w:t>
      </w:r>
      <w:r w:rsidRPr="00363129">
        <w:rPr>
          <w:rFonts w:ascii="Calibri" w:eastAsia="Times New Roman" w:hAnsi="Calibri" w:cs="Times New Roman"/>
          <w:b/>
          <w:iCs/>
          <w:sz w:val="26"/>
        </w:rPr>
        <w:t xml:space="preserve">Our planks about </w:t>
      </w:r>
      <w:r w:rsidRPr="00363129">
        <w:rPr>
          <w:rFonts w:ascii="Calibri" w:eastAsia="Times New Roman" w:hAnsi="Calibri" w:cs="Times New Roman"/>
          <w:b/>
          <w:i/>
          <w:sz w:val="26"/>
          <w:u w:val="single"/>
        </w:rPr>
        <w:t>policy statements</w:t>
      </w:r>
      <w:r w:rsidRPr="00363129">
        <w:rPr>
          <w:rFonts w:ascii="Calibri" w:eastAsia="Times New Roman" w:hAnsi="Calibri" w:cs="Times New Roman"/>
          <w:b/>
          <w:iCs/>
          <w:sz w:val="26"/>
        </w:rPr>
        <w:t xml:space="preserve"> and </w:t>
      </w:r>
      <w:r w:rsidRPr="00363129">
        <w:rPr>
          <w:rFonts w:ascii="Calibri" w:eastAsia="Times New Roman" w:hAnsi="Calibri" w:cs="Times New Roman"/>
          <w:b/>
          <w:i/>
          <w:sz w:val="26"/>
          <w:u w:val="single"/>
        </w:rPr>
        <w:t>data sets</w:t>
      </w:r>
      <w:r w:rsidRPr="00363129">
        <w:rPr>
          <w:rFonts w:ascii="Calibri" w:eastAsia="Times New Roman" w:hAnsi="Calibri" w:cs="Times New Roman"/>
          <w:b/>
          <w:iCs/>
          <w:sz w:val="26"/>
        </w:rPr>
        <w:t xml:space="preserve"> mean CP avoids politics and rollback – Kovacic </w:t>
      </w:r>
    </w:p>
    <w:p w14:paraId="4D90950C"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Prefer SCOTUS </w:t>
      </w:r>
      <w:r w:rsidRPr="00363129">
        <w:rPr>
          <w:rFonts w:ascii="Calibri" w:eastAsia="Times New Roman" w:hAnsi="Calibri" w:cs="Times New Roman"/>
          <w:b/>
          <w:i/>
          <w:sz w:val="26"/>
          <w:u w:val="single"/>
        </w:rPr>
        <w:t>precedent</w:t>
      </w:r>
      <w:r w:rsidRPr="00363129">
        <w:rPr>
          <w:rFonts w:ascii="Calibri" w:eastAsia="Times New Roman" w:hAnsi="Calibri" w:cs="Times New Roman"/>
          <w:b/>
          <w:iCs/>
          <w:sz w:val="26"/>
        </w:rPr>
        <w:t xml:space="preserve"> </w:t>
      </w:r>
      <w:proofErr w:type="gramStart"/>
      <w:r w:rsidRPr="00363129">
        <w:rPr>
          <w:rFonts w:ascii="Calibri" w:eastAsia="Times New Roman" w:hAnsi="Calibri" w:cs="Times New Roman"/>
          <w:b/>
          <w:iCs/>
          <w:sz w:val="26"/>
        </w:rPr>
        <w:t xml:space="preserve">AND  </w:t>
      </w:r>
      <w:r w:rsidRPr="00363129">
        <w:rPr>
          <w:rFonts w:ascii="Calibri" w:eastAsia="Times New Roman" w:hAnsi="Calibri" w:cs="Times New Roman"/>
          <w:b/>
          <w:i/>
          <w:sz w:val="26"/>
          <w:u w:val="single"/>
        </w:rPr>
        <w:t>empirics</w:t>
      </w:r>
      <w:proofErr w:type="gramEnd"/>
      <w:r w:rsidRPr="00363129">
        <w:rPr>
          <w:rFonts w:ascii="Calibri" w:eastAsia="Times New Roman" w:hAnsi="Calibri" w:cs="Times New Roman"/>
          <w:b/>
          <w:i/>
          <w:sz w:val="26"/>
          <w:u w:val="single"/>
        </w:rPr>
        <w:t xml:space="preserve"> dipped from when the Court’s ideology was most aligned with the Chicago School</w:t>
      </w:r>
      <w:r w:rsidRPr="00363129">
        <w:rPr>
          <w:rFonts w:ascii="Calibri" w:eastAsia="Times New Roman" w:hAnsi="Calibri" w:cs="Times New Roman"/>
          <w:b/>
          <w:iCs/>
          <w:sz w:val="26"/>
        </w:rPr>
        <w:t xml:space="preserve">. </w:t>
      </w:r>
    </w:p>
    <w:p w14:paraId="3EB2BB83"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Dagen ‘10</w:t>
      </w:r>
    </w:p>
    <w:p w14:paraId="69D0555F"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786813F8" w14:textId="77777777" w:rsidR="00363129" w:rsidRPr="00363129" w:rsidRDefault="00363129" w:rsidP="00363129">
      <w:pPr>
        <w:rPr>
          <w:rFonts w:ascii="Calibri" w:eastAsia="Calibri" w:hAnsi="Calibri" w:cs="Calibri"/>
        </w:rPr>
      </w:pPr>
    </w:p>
    <w:p w14:paraId="4BD317F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 FTC enforces </w:t>
      </w:r>
      <w:r w:rsidRPr="00363129">
        <w:rPr>
          <w:rFonts w:ascii="Calibri" w:eastAsia="Calibri" w:hAnsi="Calibri" w:cs="Calibri"/>
          <w:u w:val="single"/>
        </w:rPr>
        <w:t>Section 5,</w:t>
      </w:r>
      <w:r w:rsidRPr="00363129">
        <w:rPr>
          <w:rFonts w:ascii="Calibri" w:eastAsia="Calibri" w:hAnsi="Calibri" w:cs="Calibri"/>
          <w:sz w:val="16"/>
        </w:rPr>
        <w:t xml:space="preserve"> which </w:t>
      </w:r>
      <w:r w:rsidRPr="00363129">
        <w:rPr>
          <w:rFonts w:ascii="Calibri" w:eastAsia="Calibri" w:hAnsi="Calibri" w:cs="Calibri"/>
          <w:u w:val="single"/>
        </w:rPr>
        <w:t>makes unlawful “unfair methods of competition</w:t>
      </w:r>
      <w:r w:rsidRPr="00363129">
        <w:rPr>
          <w:rFonts w:ascii="Calibri" w:eastAsia="Calibri" w:hAnsi="Calibri" w:cs="Calibri"/>
          <w:sz w:val="16"/>
        </w:rPr>
        <w:t xml:space="preserve">.”118 </w:t>
      </w:r>
      <w:r w:rsidRPr="00363129">
        <w:rPr>
          <w:rFonts w:ascii="Calibri" w:eastAsia="Calibri" w:hAnsi="Calibri" w:cs="Calibri"/>
          <w:b/>
          <w:iCs/>
          <w:highlight w:val="green"/>
          <w:u w:val="single"/>
        </w:rPr>
        <w:t>In FTC v. Sperry</w:t>
      </w:r>
      <w:r w:rsidRPr="00363129">
        <w:rPr>
          <w:rFonts w:ascii="Calibri" w:eastAsia="Calibri" w:hAnsi="Calibri" w:cs="Calibri"/>
          <w:sz w:val="16"/>
        </w:rPr>
        <w:t xml:space="preserve"> &amp; Hutchinson Co., </w:t>
      </w:r>
      <w:r w:rsidRPr="00363129">
        <w:rPr>
          <w:rFonts w:ascii="Calibri" w:eastAsia="Calibri" w:hAnsi="Calibri" w:cs="Calibri"/>
          <w:u w:val="single"/>
        </w:rPr>
        <w:t xml:space="preserve">the Supreme </w:t>
      </w:r>
      <w:r w:rsidRPr="00363129">
        <w:rPr>
          <w:rFonts w:ascii="Calibri" w:eastAsia="Calibri" w:hAnsi="Calibri" w:cs="Calibri"/>
          <w:highlight w:val="green"/>
          <w:u w:val="single"/>
        </w:rPr>
        <w:t>Court</w:t>
      </w:r>
      <w:r w:rsidRPr="00363129">
        <w:rPr>
          <w:rFonts w:ascii="Calibri" w:eastAsia="Calibri" w:hAnsi="Calibri" w:cs="Calibri"/>
          <w:sz w:val="16"/>
        </w:rPr>
        <w:t xml:space="preserve"> </w:t>
      </w:r>
      <w:r w:rsidRPr="00363129">
        <w:rPr>
          <w:rFonts w:ascii="Calibri" w:eastAsia="Calibri" w:hAnsi="Calibri" w:cs="Calibri"/>
          <w:highlight w:val="green"/>
          <w:u w:val="single"/>
        </w:rPr>
        <w:t>held</w:t>
      </w:r>
      <w:r w:rsidRPr="00363129">
        <w:rPr>
          <w:rFonts w:ascii="Calibri" w:eastAsia="Calibri" w:hAnsi="Calibri" w:cs="Calibri"/>
          <w:sz w:val="16"/>
        </w:rPr>
        <w:t xml:space="preserve"> that </w:t>
      </w:r>
      <w:r w:rsidRPr="00363129">
        <w:rPr>
          <w:rFonts w:ascii="Calibri" w:eastAsia="Calibri" w:hAnsi="Calibri" w:cs="Calibri"/>
          <w:highlight w:val="green"/>
          <w:u w:val="single"/>
        </w:rPr>
        <w:t>Section 5 “empower[s] the Commission</w:t>
      </w:r>
      <w:r w:rsidRPr="00363129">
        <w:rPr>
          <w:rFonts w:ascii="Calibri" w:eastAsia="Calibri" w:hAnsi="Calibri" w:cs="Calibri"/>
          <w:sz w:val="16"/>
        </w:rPr>
        <w:t xml:space="preserve"> </w:t>
      </w:r>
      <w:r w:rsidRPr="00363129">
        <w:rPr>
          <w:rFonts w:ascii="Calibri" w:eastAsia="Calibri" w:hAnsi="Calibri" w:cs="Calibri"/>
          <w:b/>
          <w:iCs/>
          <w:highlight w:val="green"/>
          <w:u w:val="single"/>
        </w:rPr>
        <w:t>to define</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sz w:val="16"/>
        </w:rPr>
        <w:t xml:space="preserve"> </w:t>
      </w:r>
      <w:r w:rsidRPr="00363129">
        <w:rPr>
          <w:rFonts w:ascii="Calibri" w:eastAsia="Calibri" w:hAnsi="Calibri" w:cs="Calibri"/>
          <w:b/>
          <w:iCs/>
          <w:highlight w:val="green"/>
          <w:u w:val="single"/>
        </w:rPr>
        <w:t>proscribe</w:t>
      </w:r>
      <w:r w:rsidRPr="00363129">
        <w:rPr>
          <w:rFonts w:ascii="Calibri" w:eastAsia="Calibri" w:hAnsi="Calibri" w:cs="Calibri"/>
          <w:b/>
          <w:iCs/>
          <w:u w:val="single"/>
        </w:rPr>
        <w:t xml:space="preserve"> </w:t>
      </w:r>
      <w:r w:rsidRPr="00363129">
        <w:rPr>
          <w:rFonts w:ascii="Calibri" w:eastAsia="Calibri" w:hAnsi="Calibri" w:cs="Calibri"/>
          <w:highlight w:val="green"/>
          <w:u w:val="single"/>
        </w:rPr>
        <w:t>an unfair competitive practice</w:t>
      </w:r>
      <w:r w:rsidRPr="00363129">
        <w:rPr>
          <w:rFonts w:ascii="Calibri" w:eastAsia="Calibri" w:hAnsi="Calibri" w:cs="Calibri"/>
          <w:sz w:val="16"/>
        </w:rPr>
        <w:t xml:space="preserve">, </w:t>
      </w:r>
      <w:r w:rsidRPr="00363129">
        <w:rPr>
          <w:rFonts w:ascii="Calibri" w:eastAsia="Calibri" w:hAnsi="Calibri" w:cs="Calibri"/>
          <w:b/>
          <w:iCs/>
          <w:sz w:val="32"/>
          <w:szCs w:val="32"/>
          <w:highlight w:val="green"/>
          <w:u w:val="single"/>
        </w:rPr>
        <w:t>even though the practice does not infringe either the letter or the spirit of the antitrust laws</w:t>
      </w:r>
      <w:r w:rsidRPr="00363129">
        <w:rPr>
          <w:rFonts w:ascii="Calibri" w:eastAsia="Calibri" w:hAnsi="Calibri" w:cs="Calibri"/>
          <w:sz w:val="16"/>
        </w:rPr>
        <w:t xml:space="preserve">.”119 Many believe that the interpretation of Section 5 as broader than the Sherman Act is a remnant of a bygone era. But </w:t>
      </w:r>
      <w:r w:rsidRPr="00363129">
        <w:rPr>
          <w:rFonts w:ascii="Calibri" w:eastAsia="Calibri" w:hAnsi="Calibri" w:cs="Calibri"/>
          <w:b/>
          <w:iCs/>
          <w:highlight w:val="green"/>
          <w:u w:val="single"/>
        </w:rPr>
        <w:t>even during the Chicago School era</w:t>
      </w:r>
      <w:r w:rsidRPr="00363129">
        <w:rPr>
          <w:rFonts w:ascii="Calibri" w:eastAsia="Calibri" w:hAnsi="Calibri" w:cs="Calibri"/>
          <w:sz w:val="16"/>
        </w:rPr>
        <w:t xml:space="preserve">, </w:t>
      </w:r>
      <w:r w:rsidRPr="00363129">
        <w:rPr>
          <w:rFonts w:ascii="Calibri" w:eastAsia="Calibri" w:hAnsi="Calibri" w:cs="Calibri"/>
          <w:u w:val="single"/>
        </w:rPr>
        <w:t>the Supreme Court</w:t>
      </w:r>
      <w:r w:rsidRPr="00363129">
        <w:rPr>
          <w:rFonts w:ascii="Calibri" w:eastAsia="Calibri" w:hAnsi="Calibri" w:cs="Calibri"/>
          <w:sz w:val="16"/>
        </w:rPr>
        <w:t xml:space="preserve"> </w:t>
      </w:r>
      <w:r w:rsidRPr="00363129">
        <w:rPr>
          <w:rFonts w:ascii="Calibri" w:eastAsia="Calibri" w:hAnsi="Calibri" w:cs="Calibri"/>
          <w:u w:val="single"/>
        </w:rPr>
        <w:t>reaffirmed its understanding that Section 2 and Section 5 differed.</w:t>
      </w:r>
      <w:r w:rsidRPr="00363129">
        <w:rPr>
          <w:rFonts w:ascii="Calibri" w:eastAsia="Calibri" w:hAnsi="Calibri" w:cs="Calibri"/>
          <w:sz w:val="16"/>
        </w:rPr>
        <w:t xml:space="preserve"> </w:t>
      </w:r>
      <w:r w:rsidRPr="00363129">
        <w:rPr>
          <w:rFonts w:ascii="Calibri" w:eastAsia="Calibri" w:hAnsi="Calibri" w:cs="Calibri"/>
          <w:b/>
          <w:iCs/>
          <w:u w:val="single"/>
        </w:rPr>
        <w:t>For example, in Copperweld Corp</w:t>
      </w:r>
      <w:r w:rsidRPr="00363129">
        <w:rPr>
          <w:rFonts w:ascii="Calibri" w:eastAsia="Calibri" w:hAnsi="Calibri" w:cs="Calibri"/>
          <w:sz w:val="16"/>
        </w:rPr>
        <w:t xml:space="preserve">. v. Independence Tube Corp., while attempting to limit the reach of the Sherman Act, </w:t>
      </w:r>
      <w:r w:rsidRPr="00363129">
        <w:rPr>
          <w:rFonts w:ascii="Calibri" w:eastAsia="Calibri" w:hAnsi="Calibri" w:cs="Calibri"/>
          <w:u w:val="single"/>
        </w:rPr>
        <w:t>the Reagan antitrust team</w:t>
      </w:r>
      <w:r w:rsidRPr="00363129">
        <w:rPr>
          <w:rFonts w:ascii="Calibri" w:eastAsia="Calibri" w:hAnsi="Calibri" w:cs="Calibri"/>
          <w:sz w:val="16"/>
        </w:rPr>
        <w:t xml:space="preserve">, led by Assistant Attorney General William Baxter, and FTC Chairman James Miller, </w:t>
      </w:r>
      <w:r w:rsidRPr="00363129">
        <w:rPr>
          <w:rFonts w:ascii="Calibri" w:eastAsia="Calibri" w:hAnsi="Calibri" w:cs="Calibri"/>
          <w:u w:val="single"/>
        </w:rPr>
        <w:t xml:space="preserve">submitted an amicus brief </w:t>
      </w:r>
      <w:r w:rsidRPr="00363129">
        <w:rPr>
          <w:rFonts w:ascii="Calibri" w:eastAsia="Calibri" w:hAnsi="Calibri" w:cs="Calibri"/>
          <w:sz w:val="16"/>
        </w:rPr>
        <w:t xml:space="preserve">highlighting that “[t]he courts have held that some forms of less dangerous, but nonetheless anticompetitive, unilateral conduct may be subject to Section 5 of the Federal Trade Commission Act.”120 </w:t>
      </w:r>
      <w:r w:rsidRPr="00363129">
        <w:rPr>
          <w:rFonts w:ascii="Calibri" w:eastAsia="Calibri" w:hAnsi="Calibri" w:cs="Calibri"/>
          <w:u w:val="single"/>
        </w:rPr>
        <w:t>The Court</w:t>
      </w:r>
      <w:r w:rsidRPr="00363129">
        <w:rPr>
          <w:rFonts w:ascii="Calibri" w:eastAsia="Calibri" w:hAnsi="Calibri" w:cs="Calibri"/>
          <w:sz w:val="16"/>
        </w:rPr>
        <w:t xml:space="preserve"> thereafter </w:t>
      </w:r>
      <w:r w:rsidRPr="00363129">
        <w:rPr>
          <w:rFonts w:ascii="Calibri" w:eastAsia="Calibri" w:hAnsi="Calibri" w:cs="Calibri"/>
          <w:u w:val="single"/>
        </w:rPr>
        <w:t>explained</w:t>
      </w:r>
      <w:r w:rsidRPr="00363129">
        <w:rPr>
          <w:rFonts w:ascii="Calibri" w:eastAsia="Calibri" w:hAnsi="Calibri" w:cs="Calibri"/>
          <w:sz w:val="16"/>
        </w:rPr>
        <w:t xml:space="preserve"> that single firm </w:t>
      </w:r>
      <w:r w:rsidRPr="00363129">
        <w:rPr>
          <w:rFonts w:ascii="Calibri" w:eastAsia="Calibri" w:hAnsi="Calibri" w:cs="Calibri"/>
          <w:highlight w:val="green"/>
          <w:u w:val="single"/>
        </w:rPr>
        <w:t xml:space="preserve">conduct was governed </w:t>
      </w:r>
      <w:r w:rsidRPr="00363129">
        <w:rPr>
          <w:rFonts w:ascii="Calibri" w:eastAsia="Calibri" w:hAnsi="Calibri" w:cs="Calibri"/>
          <w:u w:val="single"/>
        </w:rPr>
        <w:t xml:space="preserve">not only by Section 2 but also </w:t>
      </w:r>
      <w:r w:rsidRPr="00363129">
        <w:rPr>
          <w:rFonts w:ascii="Calibri" w:eastAsia="Calibri" w:hAnsi="Calibri" w:cs="Calibri"/>
          <w:highlight w:val="green"/>
          <w:u w:val="single"/>
        </w:rPr>
        <w:t>by Section 5</w:t>
      </w:r>
      <w:r w:rsidRPr="00363129">
        <w:rPr>
          <w:rFonts w:ascii="Calibri" w:eastAsia="Calibri" w:hAnsi="Calibri" w:cs="Calibri"/>
          <w:sz w:val="16"/>
        </w:rPr>
        <w:t xml:space="preserve">.121 In 1986, </w:t>
      </w:r>
      <w:r w:rsidRPr="00363129">
        <w:rPr>
          <w:rFonts w:ascii="Calibri" w:eastAsia="Calibri" w:hAnsi="Calibri" w:cs="Calibri"/>
          <w:u w:val="single"/>
        </w:rPr>
        <w:t>the Court</w:t>
      </w:r>
      <w:r w:rsidRPr="00363129">
        <w:rPr>
          <w:rFonts w:ascii="Calibri" w:eastAsia="Calibri" w:hAnsi="Calibri" w:cs="Calibri"/>
          <w:sz w:val="16"/>
        </w:rPr>
        <w:t xml:space="preserve"> more </w:t>
      </w:r>
      <w:r w:rsidRPr="00363129">
        <w:rPr>
          <w:rFonts w:ascii="Calibri" w:eastAsia="Calibri" w:hAnsi="Calibri" w:cs="Calibri"/>
          <w:u w:val="single"/>
        </w:rPr>
        <w:t>specifically and directly referenced the “spirit” of Section 5</w:t>
      </w:r>
      <w:r w:rsidRPr="00363129">
        <w:rPr>
          <w:rFonts w:ascii="Calibri" w:eastAsia="Calibri" w:hAnsi="Calibri" w:cs="Calibri"/>
          <w:sz w:val="16"/>
        </w:rPr>
        <w:t xml:space="preserve">, </w:t>
      </w:r>
      <w:r w:rsidRPr="00363129">
        <w:rPr>
          <w:rFonts w:ascii="Calibri" w:eastAsia="Calibri" w:hAnsi="Calibri" w:cs="Calibri"/>
          <w:u w:val="single"/>
        </w:rPr>
        <w:t xml:space="preserve">stating that </w:t>
      </w:r>
      <w:r w:rsidRPr="00363129">
        <w:rPr>
          <w:rFonts w:ascii="Calibri" w:eastAsia="Calibri" w:hAnsi="Calibri" w:cs="Calibri"/>
          <w:highlight w:val="green"/>
          <w:u w:val="single"/>
        </w:rPr>
        <w:t>Section 5 “encompass[es]</w:t>
      </w:r>
      <w:r w:rsidRPr="00363129">
        <w:rPr>
          <w:rFonts w:ascii="Calibri" w:eastAsia="Calibri" w:hAnsi="Calibri" w:cs="Calibri"/>
          <w:u w:val="single"/>
        </w:rPr>
        <w:t xml:space="preserve"> not only practices that violate </w:t>
      </w:r>
      <w:r w:rsidRPr="00363129">
        <w:rPr>
          <w:rFonts w:ascii="Calibri" w:eastAsia="Calibri" w:hAnsi="Calibri" w:cs="Calibri"/>
          <w:sz w:val="16"/>
        </w:rPr>
        <w:t xml:space="preserve">the </w:t>
      </w:r>
      <w:r w:rsidRPr="00363129">
        <w:rPr>
          <w:rFonts w:ascii="Calibri" w:eastAsia="Calibri" w:hAnsi="Calibri" w:cs="Calibri"/>
          <w:b/>
          <w:iCs/>
          <w:u w:val="single"/>
        </w:rPr>
        <w:t>Sherman</w:t>
      </w:r>
      <w:r w:rsidRPr="00363129">
        <w:rPr>
          <w:rFonts w:ascii="Calibri" w:eastAsia="Calibri" w:hAnsi="Calibri" w:cs="Calibri"/>
          <w:sz w:val="16"/>
        </w:rPr>
        <w:t xml:space="preserve"> Act </w:t>
      </w:r>
      <w:r w:rsidRPr="00363129">
        <w:rPr>
          <w:rFonts w:ascii="Calibri" w:eastAsia="Calibri" w:hAnsi="Calibri" w:cs="Calibri"/>
          <w:u w:val="single"/>
        </w:rPr>
        <w:t xml:space="preserve">and </w:t>
      </w:r>
      <w:r w:rsidRPr="00363129">
        <w:rPr>
          <w:rFonts w:ascii="Calibri" w:eastAsia="Calibri" w:hAnsi="Calibri" w:cs="Calibri"/>
          <w:b/>
          <w:iCs/>
          <w:u w:val="single"/>
        </w:rPr>
        <w:t>other antitrust laws</w:t>
      </w:r>
      <w:r w:rsidRPr="00363129">
        <w:rPr>
          <w:rFonts w:ascii="Calibri" w:eastAsia="Calibri" w:hAnsi="Calibri" w:cs="Calibri"/>
          <w:sz w:val="16"/>
        </w:rPr>
        <w:t xml:space="preserve">, . . . </w:t>
      </w:r>
      <w:r w:rsidRPr="00363129">
        <w:rPr>
          <w:rFonts w:ascii="Calibri" w:eastAsia="Calibri" w:hAnsi="Calibri" w:cs="Calibri"/>
          <w:u w:val="single"/>
        </w:rPr>
        <w:t xml:space="preserve">but also </w:t>
      </w:r>
      <w:r w:rsidRPr="00363129">
        <w:rPr>
          <w:rFonts w:ascii="Calibri" w:eastAsia="Calibri" w:hAnsi="Calibri" w:cs="Calibri"/>
          <w:highlight w:val="green"/>
          <w:u w:val="single"/>
        </w:rPr>
        <w:t>practices</w:t>
      </w:r>
      <w:r w:rsidRPr="00363129">
        <w:rPr>
          <w:rFonts w:ascii="Calibri" w:eastAsia="Calibri" w:hAnsi="Calibri" w:cs="Calibri"/>
          <w:sz w:val="16"/>
        </w:rPr>
        <w:t xml:space="preserve"> </w:t>
      </w:r>
      <w:r w:rsidRPr="00363129">
        <w:rPr>
          <w:rFonts w:ascii="Calibri" w:eastAsia="Calibri" w:hAnsi="Calibri" w:cs="Calibri"/>
          <w:b/>
          <w:iCs/>
          <w:highlight w:val="green"/>
          <w:u w:val="single"/>
        </w:rPr>
        <w:t xml:space="preserve">that the Commission determines are against public policy </w:t>
      </w:r>
      <w:r w:rsidRPr="00363129">
        <w:rPr>
          <w:rFonts w:ascii="Calibri" w:eastAsia="Calibri" w:hAnsi="Calibri" w:cs="Calibri"/>
          <w:b/>
          <w:iCs/>
          <w:u w:val="single"/>
        </w:rPr>
        <w:t>for other reasons.”</w:t>
      </w:r>
      <w:r w:rsidRPr="00363129">
        <w:rPr>
          <w:rFonts w:ascii="Calibri" w:eastAsia="Calibri" w:hAnsi="Calibri" w:cs="Calibri"/>
          <w:sz w:val="16"/>
        </w:rPr>
        <w:t>122</w:t>
      </w:r>
    </w:p>
    <w:p w14:paraId="7C4B36C5" w14:textId="77777777" w:rsidR="00363129" w:rsidRPr="00363129" w:rsidRDefault="00363129" w:rsidP="00363129">
      <w:pPr>
        <w:rPr>
          <w:rFonts w:ascii="Calibri" w:eastAsia="Calibri" w:hAnsi="Calibri" w:cs="Calibri"/>
        </w:rPr>
      </w:pPr>
    </w:p>
    <w:p w14:paraId="6C810DD0"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And – post-dating distinction</w:t>
      </w:r>
    </w:p>
    <w:p w14:paraId="2DFBD448"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Aff Rollback args don’t assume the FTC’s recent recission of 2015 guidance </w:t>
      </w:r>
      <w:r w:rsidRPr="00363129">
        <w:rPr>
          <w:rFonts w:ascii="Calibri" w:eastAsia="Times New Roman" w:hAnsi="Calibri" w:cs="Times New Roman"/>
          <w:b/>
          <w:i/>
          <w:sz w:val="26"/>
          <w:u w:val="single"/>
        </w:rPr>
        <w:t>OR</w:t>
      </w:r>
      <w:r w:rsidRPr="00363129">
        <w:rPr>
          <w:rFonts w:ascii="Calibri" w:eastAsia="Times New Roman" w:hAnsi="Calibri" w:cs="Times New Roman"/>
          <w:b/>
          <w:iCs/>
          <w:sz w:val="26"/>
        </w:rPr>
        <w:t xml:space="preserve"> our Cplan plank that sets a clear interpretation. </w:t>
      </w:r>
    </w:p>
    <w:p w14:paraId="310BA167"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Salop ‘21</w:t>
      </w:r>
    </w:p>
    <w:p w14:paraId="263BBEB1"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Steven C. Salop, Professor of Economics and Law, Georgetown University Law Center “A New Section 5 Policy Statement Can Help the FTC Defend Competition” – Public Knowledge – July 19</w:t>
      </w:r>
      <w:r w:rsidRPr="00363129">
        <w:rPr>
          <w:rFonts w:ascii="Calibri" w:eastAsia="Calibri" w:hAnsi="Calibri" w:cs="Calibri"/>
          <w:sz w:val="18"/>
          <w:szCs w:val="18"/>
          <w:vertAlign w:val="superscript"/>
        </w:rPr>
        <w:t>th</w:t>
      </w:r>
      <w:r w:rsidRPr="00363129">
        <w:rPr>
          <w:rFonts w:ascii="Calibri" w:eastAsia="Calibri" w:hAnsi="Calibri" w:cs="Calibri"/>
          <w:sz w:val="18"/>
          <w:szCs w:val="18"/>
        </w:rPr>
        <w:t xml:space="preserve"> - #E&amp;F - https://publicknowledge.medium.com/a-new-section-5-policy-statement-can-help-the-ftc-defend-competition-a76451eacb39</w:t>
      </w:r>
    </w:p>
    <w:p w14:paraId="5D0F50B5" w14:textId="77777777" w:rsidR="00363129" w:rsidRPr="00363129" w:rsidRDefault="00363129" w:rsidP="00363129">
      <w:pPr>
        <w:rPr>
          <w:rFonts w:ascii="Calibri" w:eastAsia="Calibri" w:hAnsi="Calibri" w:cs="Calibri"/>
        </w:rPr>
      </w:pPr>
    </w:p>
    <w:p w14:paraId="2F9829BD" w14:textId="77777777" w:rsidR="00363129" w:rsidRPr="00363129" w:rsidRDefault="00363129" w:rsidP="00363129">
      <w:pPr>
        <w:rPr>
          <w:rFonts w:ascii="Calibri" w:eastAsia="Calibri" w:hAnsi="Calibri" w:cs="Calibri"/>
          <w:u w:val="single"/>
        </w:rPr>
      </w:pPr>
      <w:r w:rsidRPr="00363129">
        <w:rPr>
          <w:rFonts w:ascii="Calibri" w:eastAsia="Calibri" w:hAnsi="Calibri" w:cs="Calibri"/>
          <w:u w:val="single"/>
        </w:rPr>
        <w:t>We</w:t>
      </w:r>
      <w:r w:rsidRPr="00363129">
        <w:rPr>
          <w:rFonts w:ascii="Calibri" w:eastAsia="Calibri" w:hAnsi="Calibri" w:cs="Calibri"/>
          <w:sz w:val="16"/>
        </w:rPr>
        <w:t xml:space="preserve"> generally </w:t>
      </w:r>
      <w:r w:rsidRPr="00363129">
        <w:rPr>
          <w:rFonts w:ascii="Calibri" w:eastAsia="Calibri" w:hAnsi="Calibri" w:cs="Calibri"/>
          <w:u w:val="single"/>
        </w:rPr>
        <w:t>agree with the</w:t>
      </w:r>
      <w:r w:rsidRPr="00363129">
        <w:rPr>
          <w:rFonts w:ascii="Calibri" w:eastAsia="Calibri" w:hAnsi="Calibri" w:cs="Calibri"/>
          <w:sz w:val="16"/>
        </w:rPr>
        <w:t xml:space="preserve"> </w:t>
      </w:r>
      <w:r w:rsidRPr="00363129">
        <w:rPr>
          <w:rFonts w:ascii="Calibri" w:eastAsia="Calibri" w:hAnsi="Calibri" w:cs="Calibri"/>
          <w:b/>
          <w:iCs/>
          <w:highlight w:val="green"/>
          <w:u w:val="single"/>
        </w:rPr>
        <w:t>F</w:t>
      </w:r>
      <w:r w:rsidRPr="00363129">
        <w:rPr>
          <w:rFonts w:ascii="Calibri" w:eastAsia="Calibri" w:hAnsi="Calibri" w:cs="Calibri"/>
          <w:sz w:val="16"/>
        </w:rPr>
        <w:t xml:space="preserve">ederal </w:t>
      </w:r>
      <w:r w:rsidRPr="00363129">
        <w:rPr>
          <w:rFonts w:ascii="Calibri" w:eastAsia="Calibri" w:hAnsi="Calibri" w:cs="Calibri"/>
          <w:b/>
          <w:iCs/>
          <w:highlight w:val="green"/>
          <w:u w:val="single"/>
        </w:rPr>
        <w:t>T</w:t>
      </w:r>
      <w:r w:rsidRPr="00363129">
        <w:rPr>
          <w:rFonts w:ascii="Calibri" w:eastAsia="Calibri" w:hAnsi="Calibri" w:cs="Calibri"/>
          <w:sz w:val="16"/>
        </w:rPr>
        <w:t xml:space="preserve">rade </w:t>
      </w:r>
      <w:r w:rsidRPr="00363129">
        <w:rPr>
          <w:rFonts w:ascii="Calibri" w:eastAsia="Calibri" w:hAnsi="Calibri" w:cs="Calibri"/>
          <w:b/>
          <w:iCs/>
          <w:highlight w:val="green"/>
          <w:u w:val="single"/>
        </w:rPr>
        <w:t>C</w:t>
      </w:r>
      <w:r w:rsidRPr="00363129">
        <w:rPr>
          <w:rFonts w:ascii="Calibri" w:eastAsia="Calibri" w:hAnsi="Calibri" w:cs="Calibri"/>
          <w:sz w:val="16"/>
        </w:rPr>
        <w:t>ommission</w:t>
      </w:r>
      <w:r w:rsidRPr="00363129">
        <w:rPr>
          <w:rFonts w:ascii="Calibri" w:eastAsia="Calibri" w:hAnsi="Calibri" w:cs="Calibri"/>
          <w:u w:val="single"/>
        </w:rPr>
        <w:t>’s</w:t>
      </w:r>
      <w:r w:rsidRPr="00363129">
        <w:rPr>
          <w:rFonts w:ascii="Calibri" w:eastAsia="Calibri" w:hAnsi="Calibri" w:cs="Calibri"/>
          <w:sz w:val="16"/>
        </w:rPr>
        <w:t xml:space="preserve"> decision </w:t>
      </w:r>
      <w:r w:rsidRPr="00363129">
        <w:rPr>
          <w:rFonts w:ascii="Calibri" w:eastAsia="Calibri" w:hAnsi="Calibri" w:cs="Calibri"/>
          <w:u w:val="single"/>
        </w:rPr>
        <w:t xml:space="preserve">to </w:t>
      </w:r>
      <w:r w:rsidRPr="00363129">
        <w:rPr>
          <w:rFonts w:ascii="Calibri" w:eastAsia="Calibri" w:hAnsi="Calibri" w:cs="Calibri"/>
          <w:highlight w:val="green"/>
          <w:u w:val="single"/>
        </w:rPr>
        <w:t>rescind its</w:t>
      </w:r>
      <w:r w:rsidRPr="00363129">
        <w:rPr>
          <w:rFonts w:ascii="Calibri" w:eastAsia="Calibri" w:hAnsi="Calibri" w:cs="Calibri"/>
          <w:sz w:val="16"/>
        </w:rPr>
        <w:t xml:space="preserve"> 2015 </w:t>
      </w:r>
      <w:r w:rsidRPr="00363129">
        <w:rPr>
          <w:rFonts w:ascii="Calibri" w:eastAsia="Calibri" w:hAnsi="Calibri" w:cs="Calibri"/>
          <w:highlight w:val="green"/>
          <w:u w:val="single"/>
        </w:rPr>
        <w:t>Section 5 Policy Statement</w:t>
      </w:r>
      <w:r w:rsidRPr="00363129">
        <w:rPr>
          <w:rFonts w:ascii="Calibri" w:eastAsia="Calibri" w:hAnsi="Calibri" w:cs="Calibri"/>
          <w:sz w:val="16"/>
        </w:rPr>
        <w:t xml:space="preserve">. Just as the Department of Justice and Federal Trade Commission Merger Guidelines are regularly updated </w:t>
      </w:r>
      <w:proofErr w:type="gramStart"/>
      <w:r w:rsidRPr="00363129">
        <w:rPr>
          <w:rFonts w:ascii="Calibri" w:eastAsia="Calibri" w:hAnsi="Calibri" w:cs="Calibri"/>
          <w:sz w:val="16"/>
        </w:rPr>
        <w:t>on the basis of</w:t>
      </w:r>
      <w:proofErr w:type="gramEnd"/>
      <w:r w:rsidRPr="00363129">
        <w:rPr>
          <w:rFonts w:ascii="Calibri" w:eastAsia="Calibri" w:hAnsi="Calibri" w:cs="Calibri"/>
          <w:sz w:val="16"/>
        </w:rPr>
        <w:t xml:space="preserve"> agency experience, legal and economic developments, so should this type of policy statement. </w:t>
      </w:r>
      <w:r w:rsidRPr="00363129">
        <w:rPr>
          <w:rFonts w:ascii="Calibri" w:eastAsia="Calibri" w:hAnsi="Calibri" w:cs="Calibri"/>
          <w:u w:val="single"/>
        </w:rPr>
        <w:t xml:space="preserve">Rescinding the old statement is particularly relevant </w:t>
      </w:r>
      <w:proofErr w:type="gramStart"/>
      <w:r w:rsidRPr="00363129">
        <w:rPr>
          <w:rFonts w:ascii="Calibri" w:eastAsia="Calibri" w:hAnsi="Calibri" w:cs="Calibri"/>
          <w:u w:val="single"/>
        </w:rPr>
        <w:t>in light of</w:t>
      </w:r>
      <w:proofErr w:type="gramEnd"/>
      <w:r w:rsidRPr="00363129">
        <w:rPr>
          <w:rFonts w:ascii="Calibri" w:eastAsia="Calibri" w:hAnsi="Calibri" w:cs="Calibri"/>
          <w:u w:val="single"/>
        </w:rPr>
        <w:t xml:space="preserve"> the growing recognition of the hurdles preventing effective antitrust enforcement.</w:t>
      </w:r>
    </w:p>
    <w:p w14:paraId="7B86066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63129">
        <w:rPr>
          <w:rFonts w:ascii="Calibri" w:eastAsia="Calibri" w:hAnsi="Calibri" w:cs="Calibri"/>
          <w:u w:val="single"/>
        </w:rPr>
        <w:t>Chair Khan</w:t>
      </w:r>
      <w:r w:rsidRPr="00363129">
        <w:rPr>
          <w:rFonts w:ascii="Calibri" w:eastAsia="Calibri" w:hAnsi="Calibri" w:cs="Calibri"/>
          <w:sz w:val="16"/>
        </w:rPr>
        <w:t xml:space="preserve"> in her statement </w:t>
      </w:r>
      <w:r w:rsidRPr="00363129">
        <w:rPr>
          <w:rFonts w:ascii="Calibri" w:eastAsia="Calibri" w:hAnsi="Calibri" w:cs="Calibri"/>
          <w:u w:val="single"/>
        </w:rPr>
        <w:t xml:space="preserve">suggested </w:t>
      </w:r>
      <w:r w:rsidRPr="00363129">
        <w:rPr>
          <w:rFonts w:ascii="Calibri" w:eastAsia="Calibri" w:hAnsi="Calibri" w:cs="Calibri"/>
          <w:sz w:val="16"/>
        </w:rPr>
        <w:t xml:space="preserve">that </w:t>
      </w:r>
      <w:r w:rsidRPr="00363129">
        <w:rPr>
          <w:rFonts w:ascii="Calibri" w:eastAsia="Calibri" w:hAnsi="Calibri" w:cs="Calibri"/>
          <w:u w:val="single"/>
        </w:rPr>
        <w:t>the Commission</w:t>
      </w:r>
      <w:r w:rsidRPr="00363129">
        <w:rPr>
          <w:rFonts w:ascii="Calibri" w:eastAsia="Calibri" w:hAnsi="Calibri" w:cs="Calibri"/>
          <w:sz w:val="16"/>
        </w:rPr>
        <w:t xml:space="preserve"> </w:t>
      </w:r>
      <w:r w:rsidRPr="00363129">
        <w:rPr>
          <w:rFonts w:ascii="Calibri" w:eastAsia="Calibri" w:hAnsi="Calibri" w:cs="Calibri"/>
          <w:u w:val="single"/>
        </w:rPr>
        <w:t xml:space="preserve">would next consider replacing the Policy Statement with a </w:t>
      </w:r>
      <w:r w:rsidRPr="00363129">
        <w:rPr>
          <w:rFonts w:ascii="Calibri" w:eastAsia="Calibri" w:hAnsi="Calibri" w:cs="Calibri"/>
          <w:highlight w:val="green"/>
          <w:u w:val="single"/>
        </w:rPr>
        <w:t>new statement</w:t>
      </w:r>
      <w:r w:rsidRPr="00363129">
        <w:rPr>
          <w:rFonts w:ascii="Calibri" w:eastAsia="Calibri" w:hAnsi="Calibri" w:cs="Calibri"/>
          <w:sz w:val="16"/>
          <w:highlight w:val="green"/>
        </w:rPr>
        <w:t xml:space="preserve"> </w:t>
      </w:r>
      <w:r w:rsidRPr="00363129">
        <w:rPr>
          <w:rFonts w:ascii="Calibri" w:eastAsia="Calibri" w:hAnsi="Calibri" w:cs="Calibri"/>
          <w:highlight w:val="green"/>
          <w:u w:val="single"/>
        </w:rPr>
        <w:t>explaining</w:t>
      </w:r>
      <w:r w:rsidRPr="00363129">
        <w:rPr>
          <w:rFonts w:ascii="Calibri" w:eastAsia="Calibri" w:hAnsi="Calibri" w:cs="Calibri"/>
          <w:u w:val="single"/>
        </w:rPr>
        <w:t xml:space="preserve"> </w:t>
      </w:r>
      <w:r w:rsidRPr="00363129">
        <w:rPr>
          <w:rFonts w:ascii="Calibri" w:eastAsia="Calibri" w:hAnsi="Calibri" w:cs="Calibri"/>
          <w:b/>
          <w:iCs/>
          <w:u w:val="single"/>
        </w:rPr>
        <w:t xml:space="preserve">how they </w:t>
      </w:r>
      <w:r w:rsidRPr="00363129">
        <w:rPr>
          <w:rFonts w:ascii="Calibri" w:eastAsia="Calibri" w:hAnsi="Calibri" w:cs="Calibri"/>
          <w:b/>
          <w:iCs/>
          <w:highlight w:val="green"/>
          <w:u w:val="single"/>
        </w:rPr>
        <w:t>plan to use Section 5</w:t>
      </w:r>
      <w:r w:rsidRPr="00363129">
        <w:rPr>
          <w:rFonts w:ascii="Calibri" w:eastAsia="Calibri" w:hAnsi="Calibri" w:cs="Calibri"/>
          <w:sz w:val="16"/>
        </w:rPr>
        <w:t xml:space="preserve"> to increase competition. We think </w:t>
      </w:r>
      <w:r w:rsidRPr="00363129">
        <w:rPr>
          <w:rFonts w:ascii="Calibri" w:eastAsia="Calibri" w:hAnsi="Calibri" w:cs="Calibri"/>
          <w:u w:val="single"/>
        </w:rPr>
        <w:t>this would</w:t>
      </w:r>
      <w:r w:rsidRPr="00363129">
        <w:rPr>
          <w:rFonts w:ascii="Calibri" w:eastAsia="Calibri" w:hAnsi="Calibri" w:cs="Calibri"/>
          <w:sz w:val="16"/>
        </w:rPr>
        <w:t xml:space="preserve"> </w:t>
      </w:r>
      <w:r w:rsidRPr="00363129">
        <w:rPr>
          <w:rFonts w:ascii="Calibri" w:eastAsia="Calibri" w:hAnsi="Calibri" w:cs="Calibri"/>
          <w:b/>
          <w:iCs/>
          <w:u w:val="single"/>
        </w:rPr>
        <w:t>be a</w:t>
      </w:r>
      <w:r w:rsidRPr="00363129">
        <w:rPr>
          <w:rFonts w:ascii="Calibri" w:eastAsia="Calibri" w:hAnsi="Calibri" w:cs="Calibri"/>
          <w:b/>
          <w:iCs/>
          <w:highlight w:val="green"/>
          <w:u w:val="single"/>
        </w:rPr>
        <w:t xml:space="preserve"> valuable way to</w:t>
      </w:r>
      <w:r w:rsidRPr="00363129">
        <w:rPr>
          <w:rFonts w:ascii="Calibri" w:eastAsia="Calibri" w:hAnsi="Calibri" w:cs="Calibri"/>
          <w:sz w:val="16"/>
        </w:rPr>
        <w:t xml:space="preserve"> </w:t>
      </w:r>
      <w:r w:rsidRPr="00363129">
        <w:rPr>
          <w:rFonts w:ascii="Calibri" w:eastAsia="Calibri" w:hAnsi="Calibri" w:cs="Calibri"/>
          <w:highlight w:val="green"/>
          <w:u w:val="single"/>
        </w:rPr>
        <w:t>show parties</w:t>
      </w:r>
      <w:r w:rsidRPr="00363129">
        <w:rPr>
          <w:rFonts w:ascii="Calibri" w:eastAsia="Calibri" w:hAnsi="Calibri" w:cs="Calibri"/>
          <w:sz w:val="16"/>
        </w:rPr>
        <w:t xml:space="preserve"> </w:t>
      </w:r>
      <w:r w:rsidRPr="00363129">
        <w:rPr>
          <w:rFonts w:ascii="Calibri" w:eastAsia="Calibri" w:hAnsi="Calibri" w:cs="Calibri"/>
          <w:highlight w:val="green"/>
          <w:u w:val="single"/>
        </w:rPr>
        <w:t>and courts</w:t>
      </w:r>
      <w:r w:rsidRPr="00363129">
        <w:rPr>
          <w:rFonts w:ascii="Calibri" w:eastAsia="Calibri" w:hAnsi="Calibri" w:cs="Calibri"/>
          <w:sz w:val="16"/>
        </w:rPr>
        <w:t xml:space="preserve"> </w:t>
      </w:r>
      <w:r w:rsidRPr="00363129">
        <w:rPr>
          <w:rFonts w:ascii="Calibri" w:eastAsia="Calibri" w:hAnsi="Calibri" w:cs="Calibri"/>
          <w:highlight w:val="green"/>
          <w:u w:val="single"/>
        </w:rPr>
        <w:t>what is coming</w:t>
      </w:r>
      <w:r w:rsidRPr="00363129">
        <w:rPr>
          <w:rFonts w:ascii="Calibri" w:eastAsia="Calibri" w:hAnsi="Calibri" w:cs="Calibri"/>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5FB0C04F"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A revised</w:t>
      </w:r>
      <w:r w:rsidRPr="00363129">
        <w:rPr>
          <w:rFonts w:ascii="Calibri" w:eastAsia="Calibri" w:hAnsi="Calibri" w:cs="Calibri"/>
          <w:sz w:val="16"/>
        </w:rPr>
        <w:t xml:space="preserve"> Policy </w:t>
      </w:r>
      <w:r w:rsidRPr="00363129">
        <w:rPr>
          <w:rFonts w:ascii="Calibri" w:eastAsia="Calibri" w:hAnsi="Calibri" w:cs="Calibri"/>
          <w:u w:val="single"/>
        </w:rPr>
        <w:t>Statement should make</w:t>
      </w:r>
      <w:r w:rsidRPr="00363129">
        <w:rPr>
          <w:rFonts w:ascii="Calibri" w:eastAsia="Calibri" w:hAnsi="Calibri" w:cs="Calibri"/>
          <w:sz w:val="16"/>
        </w:rPr>
        <w:t xml:space="preserve"> it </w:t>
      </w:r>
      <w:r w:rsidRPr="00363129">
        <w:rPr>
          <w:rFonts w:ascii="Calibri" w:eastAsia="Calibri" w:hAnsi="Calibri" w:cs="Calibri"/>
          <w:u w:val="single"/>
        </w:rPr>
        <w:t>clear that</w:t>
      </w:r>
      <w:r w:rsidRPr="00363129">
        <w:rPr>
          <w:rFonts w:ascii="Calibri" w:eastAsia="Calibri" w:hAnsi="Calibri" w:cs="Calibri"/>
          <w:sz w:val="16"/>
        </w:rPr>
        <w:t xml:space="preserve"> </w:t>
      </w:r>
      <w:r w:rsidRPr="00363129">
        <w:rPr>
          <w:rFonts w:ascii="Calibri" w:eastAsia="Calibri" w:hAnsi="Calibri" w:cs="Calibri"/>
          <w:u w:val="single"/>
        </w:rPr>
        <w:t>Section 5 is not identical to</w:t>
      </w:r>
      <w:r w:rsidRPr="00363129">
        <w:rPr>
          <w:rFonts w:ascii="Calibri" w:eastAsia="Calibri" w:hAnsi="Calibri" w:cs="Calibri"/>
          <w:sz w:val="16"/>
        </w:rPr>
        <w:t xml:space="preserve"> the </w:t>
      </w:r>
      <w:r w:rsidRPr="00363129">
        <w:rPr>
          <w:rFonts w:ascii="Calibri" w:eastAsia="Calibri" w:hAnsi="Calibri" w:cs="Calibri"/>
          <w:u w:val="single"/>
        </w:rPr>
        <w:t>Sherman and Clayton</w:t>
      </w:r>
      <w:r w:rsidRPr="00363129">
        <w:rPr>
          <w:rFonts w:ascii="Calibri" w:eastAsia="Calibri" w:hAnsi="Calibri" w:cs="Calibri"/>
          <w:sz w:val="16"/>
        </w:rPr>
        <w:t xml:space="preserve"> Act </w:t>
      </w:r>
      <w:r w:rsidRPr="00363129">
        <w:rPr>
          <w:rFonts w:ascii="Calibri" w:eastAsia="Calibri" w:hAnsi="Calibri" w:cs="Calibri"/>
          <w:u w:val="single"/>
        </w:rPr>
        <w:t xml:space="preserve">and </w:t>
      </w:r>
      <w:r w:rsidRPr="00363129">
        <w:rPr>
          <w:rFonts w:ascii="Calibri" w:eastAsia="Calibri" w:hAnsi="Calibri" w:cs="Calibri"/>
          <w:sz w:val="16"/>
        </w:rPr>
        <w:t xml:space="preserve">that </w:t>
      </w:r>
      <w:r w:rsidRPr="00363129">
        <w:rPr>
          <w:rFonts w:ascii="Calibri" w:eastAsia="Calibri" w:hAnsi="Calibri" w:cs="Calibri"/>
          <w:highlight w:val="green"/>
          <w:u w:val="single"/>
        </w:rPr>
        <w:t xml:space="preserve">conduct can be challenged as an </w:t>
      </w:r>
      <w:r w:rsidRPr="00363129">
        <w:rPr>
          <w:rFonts w:ascii="Calibri" w:eastAsia="Calibri" w:hAnsi="Calibri" w:cs="Calibri"/>
          <w:b/>
          <w:iCs/>
          <w:highlight w:val="green"/>
          <w:u w:val="single"/>
        </w:rPr>
        <w:t>unfair</w:t>
      </w:r>
      <w:r w:rsidRPr="00363129">
        <w:rPr>
          <w:rFonts w:ascii="Calibri" w:eastAsia="Calibri" w:hAnsi="Calibri" w:cs="Calibri"/>
          <w:sz w:val="16"/>
        </w:rPr>
        <w:t xml:space="preserve"> method of </w:t>
      </w:r>
      <w:r w:rsidRPr="00363129">
        <w:rPr>
          <w:rFonts w:ascii="Calibri" w:eastAsia="Calibri" w:hAnsi="Calibri" w:cs="Calibri"/>
          <w:b/>
          <w:iCs/>
          <w:highlight w:val="green"/>
          <w:u w:val="single"/>
        </w:rPr>
        <w:t>competition</w:t>
      </w:r>
      <w:r w:rsidRPr="00363129">
        <w:rPr>
          <w:rFonts w:ascii="Calibri" w:eastAsia="Calibri" w:hAnsi="Calibri" w:cs="Calibri"/>
          <w:sz w:val="16"/>
        </w:rPr>
        <w:t xml:space="preserve"> </w:t>
      </w:r>
      <w:r w:rsidRPr="00363129">
        <w:rPr>
          <w:rFonts w:ascii="Calibri" w:eastAsia="Calibri" w:hAnsi="Calibri" w:cs="Calibri"/>
          <w:highlight w:val="green"/>
          <w:u w:val="single"/>
        </w:rPr>
        <w:t>under Section 5</w:t>
      </w:r>
      <w:r w:rsidRPr="00363129">
        <w:rPr>
          <w:rFonts w:ascii="Calibri" w:eastAsia="Calibri" w:hAnsi="Calibri" w:cs="Calibri"/>
          <w:sz w:val="16"/>
        </w:rPr>
        <w:t xml:space="preserve"> </w:t>
      </w:r>
      <w:r w:rsidRPr="00363129">
        <w:rPr>
          <w:rFonts w:ascii="Calibri" w:eastAsia="Calibri" w:hAnsi="Calibri" w:cs="Calibri"/>
          <w:highlight w:val="green"/>
          <w:u w:val="single"/>
        </w:rPr>
        <w:t>even if it would not violate</w:t>
      </w:r>
      <w:r w:rsidRPr="00363129">
        <w:rPr>
          <w:rFonts w:ascii="Calibri" w:eastAsia="Calibri" w:hAnsi="Calibri" w:cs="Calibri"/>
          <w:sz w:val="16"/>
        </w:rPr>
        <w:t xml:space="preserve"> </w:t>
      </w:r>
      <w:r w:rsidRPr="00363129">
        <w:rPr>
          <w:rFonts w:ascii="Calibri" w:eastAsia="Calibri" w:hAnsi="Calibri" w:cs="Calibri"/>
          <w:u w:val="single"/>
        </w:rPr>
        <w:t xml:space="preserve">these </w:t>
      </w:r>
      <w:r w:rsidRPr="00363129">
        <w:rPr>
          <w:rFonts w:ascii="Calibri" w:eastAsia="Calibri" w:hAnsi="Calibri" w:cs="Calibri"/>
          <w:highlight w:val="green"/>
          <w:u w:val="single"/>
        </w:rPr>
        <w:t>other</w:t>
      </w:r>
      <w:r w:rsidRPr="00363129">
        <w:rPr>
          <w:rFonts w:ascii="Calibri" w:eastAsia="Calibri" w:hAnsi="Calibri" w:cs="Calibri"/>
          <w:u w:val="single"/>
        </w:rPr>
        <w:t xml:space="preserve"> antitrust</w:t>
      </w:r>
      <w:r w:rsidRPr="00363129">
        <w:rPr>
          <w:rFonts w:ascii="Calibri" w:eastAsia="Calibri" w:hAnsi="Calibri" w:cs="Calibri"/>
          <w:sz w:val="16"/>
        </w:rPr>
        <w:t xml:space="preserve"> </w:t>
      </w:r>
      <w:r w:rsidRPr="00363129">
        <w:rPr>
          <w:rFonts w:ascii="Calibri" w:eastAsia="Calibri" w:hAnsi="Calibri" w:cs="Calibri"/>
          <w:highlight w:val="green"/>
          <w:u w:val="single"/>
        </w:rPr>
        <w:t>laws</w:t>
      </w:r>
      <w:r w:rsidRPr="00363129">
        <w:rPr>
          <w:rFonts w:ascii="Calibri" w:eastAsia="Calibri" w:hAnsi="Calibri" w:cs="Calibri"/>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63129">
        <w:rPr>
          <w:rFonts w:ascii="Calibri" w:eastAsia="Calibri" w:hAnsi="Calibri" w:cs="Calibri"/>
          <w:u w:val="single"/>
        </w:rPr>
        <w:t>Eventually,</w:t>
      </w:r>
      <w:r w:rsidRPr="00363129">
        <w:rPr>
          <w:rFonts w:ascii="Calibri" w:eastAsia="Calibri" w:hAnsi="Calibri" w:cs="Calibri"/>
          <w:sz w:val="16"/>
        </w:rPr>
        <w:t xml:space="preserve"> the </w:t>
      </w:r>
      <w:r w:rsidRPr="00363129">
        <w:rPr>
          <w:rFonts w:ascii="Calibri" w:eastAsia="Calibri" w:hAnsi="Calibri" w:cs="Calibri"/>
          <w:u w:val="single"/>
        </w:rPr>
        <w:t>FTC</w:t>
      </w:r>
      <w:r w:rsidRPr="00363129">
        <w:rPr>
          <w:rFonts w:ascii="Calibri" w:eastAsia="Calibri" w:hAnsi="Calibri" w:cs="Calibri"/>
          <w:sz w:val="16"/>
        </w:rPr>
        <w:t xml:space="preserve">’s </w:t>
      </w:r>
      <w:r w:rsidRPr="00363129">
        <w:rPr>
          <w:rFonts w:ascii="Calibri" w:eastAsia="Calibri" w:hAnsi="Calibri" w:cs="Calibri"/>
          <w:u w:val="single"/>
        </w:rPr>
        <w:t>cases</w:t>
      </w:r>
      <w:r w:rsidRPr="00363129">
        <w:rPr>
          <w:rFonts w:ascii="Calibri" w:eastAsia="Calibri" w:hAnsi="Calibri" w:cs="Calibri"/>
          <w:sz w:val="16"/>
        </w:rPr>
        <w:t xml:space="preserve"> and rules </w:t>
      </w:r>
      <w:r w:rsidRPr="00363129">
        <w:rPr>
          <w:rFonts w:ascii="Calibri" w:eastAsia="Calibri" w:hAnsi="Calibri" w:cs="Calibri"/>
          <w:u w:val="single"/>
        </w:rPr>
        <w:t xml:space="preserve">under </w:t>
      </w:r>
      <w:r w:rsidRPr="00363129">
        <w:rPr>
          <w:rFonts w:ascii="Calibri" w:eastAsia="Calibri" w:hAnsi="Calibri" w:cs="Calibri"/>
          <w:highlight w:val="green"/>
          <w:u w:val="single"/>
        </w:rPr>
        <w:t>Section 5 will</w:t>
      </w:r>
      <w:r w:rsidRPr="00363129">
        <w:rPr>
          <w:rFonts w:ascii="Calibri" w:eastAsia="Calibri" w:hAnsi="Calibri" w:cs="Calibri"/>
          <w:sz w:val="16"/>
        </w:rPr>
        <w:t xml:space="preserve"> likely </w:t>
      </w:r>
      <w:r w:rsidRPr="00363129">
        <w:rPr>
          <w:rFonts w:ascii="Calibri" w:eastAsia="Calibri" w:hAnsi="Calibri" w:cs="Calibri"/>
          <w:highlight w:val="green"/>
          <w:u w:val="single"/>
        </w:rPr>
        <w:t>face</w:t>
      </w:r>
      <w:r w:rsidRPr="00363129">
        <w:rPr>
          <w:rFonts w:ascii="Calibri" w:eastAsia="Calibri" w:hAnsi="Calibri" w:cs="Calibri"/>
          <w:sz w:val="16"/>
        </w:rPr>
        <w:t xml:space="preserve"> the scrutiny of the </w:t>
      </w:r>
      <w:r w:rsidRPr="00363129">
        <w:rPr>
          <w:rFonts w:ascii="Calibri" w:eastAsia="Calibri" w:hAnsi="Calibri" w:cs="Calibri"/>
          <w:highlight w:val="green"/>
          <w:u w:val="single"/>
        </w:rPr>
        <w:t>courts.</w:t>
      </w:r>
      <w:r w:rsidRPr="00363129">
        <w:rPr>
          <w:rFonts w:ascii="Calibri" w:eastAsia="Calibri" w:hAnsi="Calibri" w:cs="Calibri"/>
          <w:sz w:val="16"/>
        </w:rPr>
        <w:t xml:space="preserve"> </w:t>
      </w:r>
      <w:r w:rsidRPr="00363129">
        <w:rPr>
          <w:rFonts w:ascii="Calibri" w:eastAsia="Calibri" w:hAnsi="Calibri" w:cs="Calibri"/>
          <w:u w:val="single"/>
        </w:rPr>
        <w:t>At that time</w:t>
      </w:r>
      <w:r w:rsidRPr="00363129">
        <w:rPr>
          <w:rFonts w:ascii="Calibri" w:eastAsia="Calibri" w:hAnsi="Calibri" w:cs="Calibri"/>
          <w:sz w:val="16"/>
        </w:rPr>
        <w:t xml:space="preserve">, </w:t>
      </w:r>
      <w:r w:rsidRPr="00363129">
        <w:rPr>
          <w:rFonts w:ascii="Calibri" w:eastAsia="Calibri" w:hAnsi="Calibri" w:cs="Calibri"/>
          <w:u w:val="single"/>
        </w:rPr>
        <w:t>it may be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particularly helpful</w:t>
      </w:r>
      <w:r w:rsidRPr="00363129">
        <w:rPr>
          <w:rFonts w:ascii="Calibri" w:eastAsia="Calibri" w:hAnsi="Calibri" w:cs="Calibri"/>
          <w:highlight w:val="green"/>
          <w:u w:val="single"/>
        </w:rPr>
        <w:t xml:space="preserve"> to have </w:t>
      </w:r>
      <w:r w:rsidRPr="00363129">
        <w:rPr>
          <w:rFonts w:ascii="Calibri" w:eastAsia="Calibri" w:hAnsi="Calibri" w:cs="Calibri"/>
          <w:b/>
          <w:iCs/>
          <w:highlight w:val="green"/>
          <w:u w:val="single"/>
        </w:rPr>
        <w:t>a clear</w:t>
      </w:r>
      <w:r w:rsidRPr="00363129">
        <w:rPr>
          <w:rFonts w:ascii="Calibri" w:eastAsia="Calibri" w:hAnsi="Calibri" w:cs="Calibri"/>
          <w:sz w:val="16"/>
        </w:rPr>
        <w:t xml:space="preserve"> Policy </w:t>
      </w:r>
      <w:r w:rsidRPr="00363129">
        <w:rPr>
          <w:rFonts w:ascii="Calibri" w:eastAsia="Calibri" w:hAnsi="Calibri" w:cs="Calibri"/>
          <w:b/>
          <w:iCs/>
          <w:highlight w:val="green"/>
          <w:u w:val="single"/>
        </w:rPr>
        <w:t>Statement of how the FTC is</w:t>
      </w:r>
      <w:r w:rsidRPr="00363129">
        <w:rPr>
          <w:rFonts w:ascii="Calibri" w:eastAsia="Calibri" w:hAnsi="Calibri" w:cs="Calibri"/>
          <w:highlight w:val="green"/>
          <w:u w:val="single"/>
        </w:rPr>
        <w:t xml:space="preserve"> </w:t>
      </w:r>
      <w:r w:rsidRPr="00363129">
        <w:rPr>
          <w:rFonts w:ascii="Calibri" w:eastAsia="Calibri" w:hAnsi="Calibri" w:cs="Calibri"/>
          <w:b/>
          <w:iCs/>
          <w:sz w:val="36"/>
          <w:szCs w:val="36"/>
          <w:highlight w:val="green"/>
          <w:u w:val="single"/>
        </w:rPr>
        <w:t>interpreting</w:t>
      </w:r>
      <w:r w:rsidRPr="00363129">
        <w:rPr>
          <w:rFonts w:ascii="Calibri" w:eastAsia="Calibri" w:hAnsi="Calibri" w:cs="Calibri"/>
          <w:highlight w:val="green"/>
          <w:u w:val="single"/>
        </w:rPr>
        <w:t xml:space="preserve"> Section 5</w:t>
      </w:r>
      <w:r w:rsidRPr="00363129">
        <w:rPr>
          <w:rFonts w:ascii="Calibri" w:eastAsia="Calibri" w:hAnsi="Calibri" w:cs="Calibri"/>
          <w:sz w:val="16"/>
        </w:rPr>
        <w:t xml:space="preserve">. </w:t>
      </w:r>
      <w:r w:rsidRPr="00363129">
        <w:rPr>
          <w:rFonts w:ascii="Calibri" w:eastAsia="Calibri" w:hAnsi="Calibri" w:cs="Calibri"/>
          <w:u w:val="single"/>
        </w:rPr>
        <w:t>This can</w:t>
      </w:r>
      <w:r w:rsidRPr="00363129">
        <w:rPr>
          <w:rFonts w:ascii="Calibri" w:eastAsia="Calibri" w:hAnsi="Calibri" w:cs="Calibri"/>
          <w:sz w:val="16"/>
        </w:rPr>
        <w:t xml:space="preserve"> help </w:t>
      </w:r>
      <w:r w:rsidRPr="00363129">
        <w:rPr>
          <w:rFonts w:ascii="Calibri" w:eastAsia="Calibri" w:hAnsi="Calibri" w:cs="Calibri"/>
          <w:u w:val="single"/>
        </w:rPr>
        <w:t>maximize the impact</w:t>
      </w:r>
      <w:r w:rsidRPr="00363129">
        <w:rPr>
          <w:rFonts w:ascii="Calibri" w:eastAsia="Calibri" w:hAnsi="Calibri" w:cs="Calibri"/>
          <w:sz w:val="16"/>
        </w:rPr>
        <w:t xml:space="preserve"> </w:t>
      </w:r>
      <w:r w:rsidRPr="00363129">
        <w:rPr>
          <w:rFonts w:ascii="Calibri" w:eastAsia="Calibri" w:hAnsi="Calibri" w:cs="Calibri"/>
          <w:u w:val="single"/>
        </w:rPr>
        <w:t>the FTC can have</w:t>
      </w:r>
      <w:r w:rsidRPr="00363129">
        <w:rPr>
          <w:rFonts w:ascii="Calibri" w:eastAsia="Calibri" w:hAnsi="Calibri" w:cs="Calibri"/>
          <w:sz w:val="16"/>
        </w:rPr>
        <w:t xml:space="preserve">, </w:t>
      </w:r>
      <w:r w:rsidRPr="00363129">
        <w:rPr>
          <w:rFonts w:ascii="Calibri" w:eastAsia="Calibri" w:hAnsi="Calibri" w:cs="Calibri"/>
          <w:u w:val="single"/>
        </w:rPr>
        <w:t>while assuaging concerns of detractors</w:t>
      </w:r>
      <w:r w:rsidRPr="00363129">
        <w:rPr>
          <w:rFonts w:ascii="Calibri" w:eastAsia="Calibri" w:hAnsi="Calibri" w:cs="Calibri"/>
          <w:sz w:val="16"/>
        </w:rPr>
        <w:t xml:space="preserve"> who say there is no limiting principle.</w:t>
      </w:r>
    </w:p>
    <w:p w14:paraId="1ACE92B5" w14:textId="77777777" w:rsidR="00363129" w:rsidRPr="00363129" w:rsidRDefault="00363129" w:rsidP="00363129">
      <w:pPr>
        <w:rPr>
          <w:rFonts w:ascii="Calibri" w:eastAsia="Calibri" w:hAnsi="Calibri" w:cs="Calibri"/>
        </w:rPr>
      </w:pPr>
    </w:p>
    <w:p w14:paraId="01DEF4D6"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Our </w:t>
      </w:r>
      <w:r w:rsidRPr="00363129">
        <w:rPr>
          <w:rFonts w:ascii="Calibri" w:eastAsia="Times New Roman" w:hAnsi="Calibri" w:cs="Times New Roman"/>
          <w:b/>
          <w:i/>
          <w:sz w:val="26"/>
          <w:u w:val="single"/>
        </w:rPr>
        <w:t>Guidance distinction</w:t>
      </w:r>
      <w:r w:rsidRPr="00363129">
        <w:rPr>
          <w:rFonts w:ascii="Calibri" w:eastAsia="Times New Roman" w:hAnsi="Calibri" w:cs="Times New Roman"/>
          <w:b/>
          <w:iCs/>
          <w:sz w:val="26"/>
        </w:rPr>
        <w:t xml:space="preserve"> means </w:t>
      </w:r>
      <w:r w:rsidRPr="00363129">
        <w:rPr>
          <w:rFonts w:ascii="Calibri" w:eastAsia="Times New Roman" w:hAnsi="Calibri" w:cs="Times New Roman"/>
          <w:b/>
          <w:iCs/>
          <w:sz w:val="26"/>
          <w:u w:val="single"/>
        </w:rPr>
        <w:t>no rollback</w:t>
      </w:r>
      <w:r w:rsidRPr="00363129">
        <w:rPr>
          <w:rFonts w:ascii="Calibri" w:eastAsia="Times New Roman" w:hAnsi="Calibri" w:cs="Times New Roman"/>
          <w:b/>
          <w:iCs/>
          <w:sz w:val="26"/>
        </w:rPr>
        <w:t xml:space="preserve"> </w:t>
      </w:r>
    </w:p>
    <w:p w14:paraId="6163695E" w14:textId="77777777" w:rsidR="00363129" w:rsidRPr="00363129" w:rsidRDefault="00363129" w:rsidP="00363129">
      <w:pPr>
        <w:numPr>
          <w:ilvl w:val="0"/>
          <w:numId w:val="2"/>
        </w:numPr>
        <w:contextualSpacing/>
        <w:rPr>
          <w:rFonts w:ascii="Calibri" w:eastAsia="Calibri" w:hAnsi="Calibri" w:cs="Calibri"/>
          <w:sz w:val="18"/>
          <w:szCs w:val="18"/>
        </w:rPr>
      </w:pPr>
      <w:r w:rsidRPr="00363129">
        <w:rPr>
          <w:rFonts w:ascii="Calibri" w:eastAsia="Calibri" w:hAnsi="Calibri" w:cs="Calibri"/>
          <w:sz w:val="18"/>
          <w:szCs w:val="18"/>
        </w:rPr>
        <w:t xml:space="preserve">Agencies can issue </w:t>
      </w:r>
      <w:r w:rsidRPr="00363129">
        <w:rPr>
          <w:rFonts w:ascii="Calibri" w:eastAsia="Calibri" w:hAnsi="Calibri" w:cs="Calibri"/>
          <w:i/>
          <w:iCs/>
          <w:sz w:val="18"/>
          <w:szCs w:val="18"/>
          <w:u w:val="single"/>
        </w:rPr>
        <w:t>“Guidance”</w:t>
      </w:r>
      <w:r w:rsidRPr="00363129">
        <w:rPr>
          <w:rFonts w:ascii="Calibri" w:eastAsia="Calibri" w:hAnsi="Calibri" w:cs="Calibri"/>
          <w:sz w:val="18"/>
          <w:szCs w:val="18"/>
        </w:rPr>
        <w:t xml:space="preserve"> (and enforce) – or they can create </w:t>
      </w:r>
      <w:r w:rsidRPr="00363129">
        <w:rPr>
          <w:rFonts w:ascii="Calibri" w:eastAsia="Calibri" w:hAnsi="Calibri" w:cs="Calibri"/>
          <w:i/>
          <w:iCs/>
          <w:sz w:val="18"/>
          <w:szCs w:val="18"/>
          <w:u w:val="single"/>
        </w:rPr>
        <w:t>“Rulemaking”</w:t>
      </w:r>
      <w:r w:rsidRPr="00363129">
        <w:rPr>
          <w:rFonts w:ascii="Calibri" w:eastAsia="Calibri" w:hAnsi="Calibri" w:cs="Calibri"/>
          <w:sz w:val="18"/>
          <w:szCs w:val="18"/>
        </w:rPr>
        <w:t xml:space="preserve"> – both have legal force, but the latter tends to encounter more judicial review/resistance.</w:t>
      </w:r>
    </w:p>
    <w:p w14:paraId="3DCE1AC2"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Raso ‘10</w:t>
      </w:r>
    </w:p>
    <w:p w14:paraId="26E56CA1"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4A852265" w14:textId="77777777" w:rsidR="00363129" w:rsidRPr="00363129" w:rsidRDefault="00363129" w:rsidP="00363129">
      <w:pPr>
        <w:rPr>
          <w:rFonts w:ascii="Calibri" w:eastAsia="Calibri" w:hAnsi="Calibri" w:cs="Calibri"/>
        </w:rPr>
      </w:pPr>
    </w:p>
    <w:p w14:paraId="70856896"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b/>
          <w:iCs/>
          <w:u w:val="single"/>
        </w:rPr>
        <w:t>5. Judicial Challenge</w:t>
      </w:r>
    </w:p>
    <w:p w14:paraId="490A31E9"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Agencies concerned </w:t>
      </w:r>
      <w:r w:rsidRPr="00363129">
        <w:rPr>
          <w:rFonts w:ascii="Calibri" w:eastAsia="Calibri" w:hAnsi="Calibri" w:cs="Calibri"/>
          <w:u w:val="single"/>
        </w:rPr>
        <w:t xml:space="preserve">that the </w:t>
      </w:r>
      <w:r w:rsidRPr="00363129">
        <w:rPr>
          <w:rFonts w:ascii="Calibri" w:eastAsia="Calibri" w:hAnsi="Calibri" w:cs="Calibri"/>
          <w:highlight w:val="green"/>
          <w:u w:val="single"/>
        </w:rPr>
        <w:t xml:space="preserve">courts </w:t>
      </w:r>
      <w:proofErr w:type="gramStart"/>
      <w:r w:rsidRPr="00363129">
        <w:rPr>
          <w:rFonts w:ascii="Calibri" w:eastAsia="Calibri" w:hAnsi="Calibri" w:cs="Calibri"/>
          <w:highlight w:val="green"/>
          <w:u w:val="single"/>
        </w:rPr>
        <w:t>will</w:t>
      </w:r>
      <w:proofErr w:type="gramEnd"/>
      <w:r w:rsidRPr="00363129">
        <w:rPr>
          <w:rFonts w:ascii="Calibri" w:eastAsia="Calibri" w:hAnsi="Calibri" w:cs="Calibri"/>
          <w:highlight w:val="green"/>
          <w:u w:val="single"/>
        </w:rPr>
        <w:t xml:space="preserve"> invalidate </w:t>
      </w:r>
      <w:r w:rsidRPr="00363129">
        <w:rPr>
          <w:rFonts w:ascii="Calibri" w:eastAsia="Calibri" w:hAnsi="Calibri" w:cs="Calibri"/>
          <w:u w:val="single"/>
        </w:rPr>
        <w:t>their</w:t>
      </w:r>
      <w:r w:rsidRPr="00363129">
        <w:rPr>
          <w:rFonts w:ascii="Calibri" w:eastAsia="Calibri" w:hAnsi="Calibri" w:cs="Calibri"/>
          <w:highlight w:val="green"/>
          <w:u w:val="single"/>
        </w:rPr>
        <w:t xml:space="preserve"> policy decisions</w:t>
      </w:r>
      <w:r w:rsidRPr="00363129">
        <w:rPr>
          <w:rFonts w:ascii="Calibri" w:eastAsia="Calibri" w:hAnsi="Calibri" w:cs="Calibri"/>
          <w:sz w:val="16"/>
        </w:rPr>
        <w:t xml:space="preserve"> </w:t>
      </w:r>
      <w:r w:rsidRPr="00363129">
        <w:rPr>
          <w:rFonts w:ascii="Calibri" w:eastAsia="Calibri" w:hAnsi="Calibri" w:cs="Calibri"/>
          <w:u w:val="single"/>
        </w:rPr>
        <w:t xml:space="preserve">will be </w:t>
      </w:r>
      <w:r w:rsidRPr="00363129">
        <w:rPr>
          <w:rFonts w:ascii="Calibri" w:eastAsia="Calibri" w:hAnsi="Calibri" w:cs="Calibri"/>
          <w:highlight w:val="green"/>
          <w:u w:val="single"/>
        </w:rPr>
        <w:t xml:space="preserve">motivated to use </w:t>
      </w:r>
      <w:r w:rsidRPr="00363129">
        <w:rPr>
          <w:rFonts w:ascii="Calibri" w:eastAsia="Calibri" w:hAnsi="Calibri" w:cs="Calibri"/>
          <w:b/>
          <w:iCs/>
          <w:highlight w:val="green"/>
          <w:u w:val="single"/>
        </w:rPr>
        <w:t>guidance documents</w:t>
      </w:r>
      <w:r w:rsidRPr="00363129">
        <w:rPr>
          <w:rFonts w:ascii="Calibri" w:eastAsia="Calibri" w:hAnsi="Calibri" w:cs="Calibri"/>
          <w:sz w:val="16"/>
        </w:rPr>
        <w:t xml:space="preserve"> more frequently </w:t>
      </w:r>
      <w:r w:rsidRPr="00363129">
        <w:rPr>
          <w:rFonts w:ascii="Calibri" w:eastAsia="Calibri" w:hAnsi="Calibri" w:cs="Calibri"/>
          <w:u w:val="single"/>
        </w:rPr>
        <w:t xml:space="preserve">relative to </w:t>
      </w:r>
      <w:r w:rsidRPr="00363129">
        <w:rPr>
          <w:rFonts w:ascii="Calibri" w:eastAsia="Calibri" w:hAnsi="Calibri" w:cs="Calibri"/>
          <w:b/>
          <w:iCs/>
          <w:u w:val="single"/>
        </w:rPr>
        <w:t>legislative rules.</w:t>
      </w:r>
      <w:r w:rsidRPr="00363129">
        <w:rPr>
          <w:rFonts w:ascii="Calibri" w:eastAsia="Calibri" w:hAnsi="Calibri" w:cs="Calibri"/>
          <w:sz w:val="16"/>
        </w:rPr>
        <w:t xml:space="preserve"> </w:t>
      </w:r>
      <w:r w:rsidRPr="00363129">
        <w:rPr>
          <w:rFonts w:ascii="Calibri" w:eastAsia="Calibri" w:hAnsi="Calibri" w:cs="Calibri"/>
          <w:u w:val="single"/>
        </w:rPr>
        <w:t>Guidance doc</w:t>
      </w:r>
      <w:r w:rsidRPr="00363129">
        <w:rPr>
          <w:rFonts w:ascii="Calibri" w:eastAsia="Calibri" w:hAnsi="Calibri" w:cs="Calibri"/>
          <w:sz w:val="16"/>
        </w:rPr>
        <w:t>ument</w:t>
      </w:r>
      <w:r w:rsidRPr="00363129">
        <w:rPr>
          <w:rFonts w:ascii="Calibri" w:eastAsia="Calibri" w:hAnsi="Calibri" w:cs="Calibri"/>
          <w:u w:val="single"/>
        </w:rPr>
        <w:t>s</w:t>
      </w:r>
      <w:r w:rsidRPr="00363129">
        <w:rPr>
          <w:rFonts w:ascii="Calibri" w:eastAsia="Calibri" w:hAnsi="Calibri" w:cs="Calibri"/>
          <w:sz w:val="16"/>
        </w:rPr>
        <w:t xml:space="preserve"> </w:t>
      </w:r>
      <w:r w:rsidRPr="00363129">
        <w:rPr>
          <w:rFonts w:ascii="Calibri" w:eastAsia="Calibri" w:hAnsi="Calibri" w:cs="Calibri"/>
          <w:u w:val="single"/>
        </w:rPr>
        <w:t>are advantageous because</w:t>
      </w:r>
      <w:r w:rsidRPr="00363129">
        <w:rPr>
          <w:rFonts w:ascii="Calibri" w:eastAsia="Calibri" w:hAnsi="Calibri" w:cs="Calibri"/>
          <w:sz w:val="16"/>
        </w:rPr>
        <w:t xml:space="preserve"> </w:t>
      </w:r>
      <w:r w:rsidRPr="00363129">
        <w:rPr>
          <w:rFonts w:ascii="Calibri" w:eastAsia="Calibri" w:hAnsi="Calibri" w:cs="Calibri"/>
          <w:b/>
          <w:iCs/>
          <w:u w:val="single"/>
        </w:rPr>
        <w:t>they are l</w:t>
      </w:r>
      <w:r w:rsidRPr="00363129">
        <w:rPr>
          <w:rFonts w:ascii="Calibri" w:eastAsia="Calibri" w:hAnsi="Calibri" w:cs="Calibri"/>
          <w:b/>
          <w:iCs/>
          <w:highlight w:val="green"/>
          <w:u w:val="single"/>
        </w:rPr>
        <w:t>ess likely to be challenged</w:t>
      </w:r>
      <w:r w:rsidRPr="00363129">
        <w:rPr>
          <w:rFonts w:ascii="Calibri" w:eastAsia="Calibri" w:hAnsi="Calibri" w:cs="Calibri"/>
          <w:sz w:val="16"/>
        </w:rPr>
        <w:t xml:space="preserve">. </w:t>
      </w:r>
      <w:r w:rsidRPr="00363129">
        <w:rPr>
          <w:rFonts w:ascii="Calibri" w:eastAsia="Calibri" w:hAnsi="Calibri" w:cs="Calibri"/>
          <w:b/>
          <w:iCs/>
          <w:highlight w:val="green"/>
          <w:u w:val="single"/>
        </w:rPr>
        <w:t>Even if challenged</w:t>
      </w:r>
      <w:r w:rsidRPr="00363129">
        <w:rPr>
          <w:rFonts w:ascii="Calibri" w:eastAsia="Calibri" w:hAnsi="Calibri" w:cs="Calibri"/>
          <w:sz w:val="16"/>
        </w:rPr>
        <w:t xml:space="preserve">, </w:t>
      </w:r>
      <w:r w:rsidRPr="00363129">
        <w:rPr>
          <w:rFonts w:ascii="Calibri" w:eastAsia="Calibri" w:hAnsi="Calibri" w:cs="Calibri"/>
          <w:u w:val="single"/>
        </w:rPr>
        <w:t xml:space="preserve">agencies have a </w:t>
      </w:r>
      <w:r w:rsidRPr="00363129">
        <w:rPr>
          <w:rFonts w:ascii="Calibri" w:eastAsia="Calibri" w:hAnsi="Calibri" w:cs="Calibri"/>
          <w:highlight w:val="green"/>
          <w:u w:val="single"/>
        </w:rPr>
        <w:t xml:space="preserve">reasonable </w:t>
      </w:r>
      <w:r w:rsidRPr="00363129">
        <w:rPr>
          <w:rFonts w:ascii="Calibri" w:eastAsia="Calibri" w:hAnsi="Calibri" w:cs="Calibri"/>
          <w:b/>
          <w:iCs/>
          <w:highlight w:val="green"/>
          <w:u w:val="single"/>
        </w:rPr>
        <w:t>probability of winning</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on </w:t>
      </w:r>
      <w:r w:rsidRPr="00363129">
        <w:rPr>
          <w:rFonts w:ascii="Calibri" w:eastAsia="Calibri" w:hAnsi="Calibri" w:cs="Calibri"/>
          <w:b/>
          <w:iCs/>
          <w:highlight w:val="green"/>
          <w:u w:val="single"/>
        </w:rPr>
        <w:t>ripeness</w:t>
      </w:r>
      <w:r w:rsidRPr="00363129">
        <w:rPr>
          <w:rFonts w:ascii="Calibri" w:eastAsia="Calibri" w:hAnsi="Calibri" w:cs="Calibri"/>
          <w:b/>
          <w:iCs/>
          <w:u w:val="single"/>
        </w:rPr>
        <w:t xml:space="preserve"> </w:t>
      </w:r>
      <w:r w:rsidRPr="00363129">
        <w:rPr>
          <w:rFonts w:ascii="Calibri" w:eastAsia="Calibri" w:hAnsi="Calibri" w:cs="Calibri"/>
          <w:highlight w:val="green"/>
          <w:u w:val="single"/>
        </w:rPr>
        <w:t>or</w:t>
      </w:r>
      <w:r w:rsidRPr="00363129">
        <w:rPr>
          <w:rFonts w:ascii="Calibri" w:eastAsia="Calibri" w:hAnsi="Calibri" w:cs="Calibri"/>
          <w:sz w:val="16"/>
        </w:rPr>
        <w:t xml:space="preserve"> </w:t>
      </w:r>
      <w:r w:rsidRPr="00363129">
        <w:rPr>
          <w:rFonts w:ascii="Calibri" w:eastAsia="Calibri" w:hAnsi="Calibri" w:cs="Calibri"/>
          <w:highlight w:val="green"/>
          <w:u w:val="single"/>
        </w:rPr>
        <w:t>finality grounds.</w:t>
      </w:r>
    </w:p>
    <w:p w14:paraId="27299562" w14:textId="77777777" w:rsidR="00363129" w:rsidRPr="00363129" w:rsidRDefault="00363129" w:rsidP="00363129">
      <w:pPr>
        <w:rPr>
          <w:rFonts w:ascii="Calibri" w:eastAsia="Calibri" w:hAnsi="Calibri" w:cs="Calibri"/>
        </w:rPr>
      </w:pPr>
    </w:p>
    <w:p w14:paraId="01548CFF" w14:textId="77777777" w:rsidR="00363129" w:rsidRPr="00363129" w:rsidRDefault="00363129" w:rsidP="00363129">
      <w:pPr>
        <w:rPr>
          <w:rFonts w:ascii="Calibri" w:eastAsia="Calibri" w:hAnsi="Calibri" w:cs="Calibri"/>
        </w:rPr>
      </w:pPr>
    </w:p>
    <w:p w14:paraId="23B1D58D"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Rollback assumes Core Antitrust </w:t>
      </w:r>
      <w:r w:rsidRPr="00363129">
        <w:rPr>
          <w:rFonts w:ascii="Calibri" w:eastAsia="Times New Roman" w:hAnsi="Calibri" w:cs="Times New Roman"/>
          <w:b/>
          <w:i/>
          <w:sz w:val="26"/>
          <w:u w:val="single"/>
        </w:rPr>
        <w:t>at present</w:t>
      </w:r>
      <w:r w:rsidRPr="00363129">
        <w:rPr>
          <w:rFonts w:ascii="Calibri" w:eastAsia="Times New Roman" w:hAnsi="Calibri" w:cs="Times New Roman"/>
          <w:b/>
          <w:iCs/>
          <w:sz w:val="26"/>
        </w:rPr>
        <w:t xml:space="preserve"> – it’s less likely precisely because the Aff </w:t>
      </w:r>
      <w:r w:rsidRPr="00363129">
        <w:rPr>
          <w:rFonts w:ascii="Calibri" w:eastAsia="Times New Roman" w:hAnsi="Calibri" w:cs="Times New Roman"/>
          <w:b/>
          <w:i/>
          <w:sz w:val="26"/>
          <w:u w:val="single"/>
        </w:rPr>
        <w:t>expands beyond</w:t>
      </w:r>
      <w:r w:rsidRPr="00363129">
        <w:rPr>
          <w:rFonts w:ascii="Calibri" w:eastAsia="Times New Roman" w:hAnsi="Calibri" w:cs="Times New Roman"/>
          <w:b/>
          <w:iCs/>
          <w:sz w:val="26"/>
        </w:rPr>
        <w:t xml:space="preserve"> current core understandings.  </w:t>
      </w:r>
    </w:p>
    <w:p w14:paraId="785A3D90"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Dagen ‘10</w:t>
      </w:r>
    </w:p>
    <w:p w14:paraId="38F8C39F"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3A758833" w14:textId="77777777" w:rsidR="00363129" w:rsidRPr="00363129" w:rsidRDefault="00363129" w:rsidP="00363129">
      <w:pPr>
        <w:rPr>
          <w:rFonts w:ascii="Calibri" w:eastAsia="Calibri" w:hAnsi="Calibri" w:cs="Calibri"/>
        </w:rPr>
      </w:pPr>
    </w:p>
    <w:p w14:paraId="49F6D36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In Part III, I provide a more comprehensive analysis of Section 5. </w:t>
      </w:r>
      <w:r w:rsidRPr="00363129">
        <w:rPr>
          <w:rFonts w:ascii="Calibri" w:eastAsia="Calibri" w:hAnsi="Calibri" w:cs="Calibri"/>
          <w:u w:val="single"/>
        </w:rPr>
        <w:t>I</w:t>
      </w:r>
      <w:r w:rsidRPr="00363129">
        <w:rPr>
          <w:rFonts w:ascii="Calibri" w:eastAsia="Calibri" w:hAnsi="Calibri" w:cs="Calibri"/>
          <w:sz w:val="16"/>
        </w:rPr>
        <w:t xml:space="preserve"> begin with a general discussion of the breadth of Section 5 and then </w:t>
      </w:r>
      <w:r w:rsidRPr="00363129">
        <w:rPr>
          <w:rFonts w:ascii="Calibri" w:eastAsia="Calibri" w:hAnsi="Calibri" w:cs="Calibri"/>
          <w:u w:val="single"/>
        </w:rPr>
        <w:t>address</w:t>
      </w:r>
      <w:r w:rsidRPr="00363129">
        <w:rPr>
          <w:rFonts w:ascii="Calibri" w:eastAsia="Calibri" w:hAnsi="Calibri" w:cs="Calibri"/>
          <w:sz w:val="16"/>
        </w:rPr>
        <w:t xml:space="preserve"> the </w:t>
      </w:r>
      <w:r w:rsidRPr="00363129">
        <w:rPr>
          <w:rFonts w:ascii="Calibri" w:eastAsia="Calibri" w:hAnsi="Calibri" w:cs="Calibri"/>
          <w:u w:val="single"/>
        </w:rPr>
        <w:t>concern that</w:t>
      </w:r>
      <w:r w:rsidRPr="00363129">
        <w:rPr>
          <w:rFonts w:ascii="Calibri" w:eastAsia="Calibri" w:hAnsi="Calibri" w:cs="Calibri"/>
          <w:highlight w:val="green"/>
          <w:u w:val="single"/>
        </w:rPr>
        <w:t xml:space="preserve"> using Section 5 to fill</w:t>
      </w:r>
      <w:r w:rsidRPr="00363129">
        <w:rPr>
          <w:rFonts w:ascii="Calibri" w:eastAsia="Calibri" w:hAnsi="Calibri" w:cs="Calibri"/>
          <w:u w:val="single"/>
        </w:rPr>
        <w:t xml:space="preserve"> </w:t>
      </w:r>
      <w:r w:rsidRPr="00363129">
        <w:rPr>
          <w:rFonts w:ascii="Calibri" w:eastAsia="Calibri" w:hAnsi="Calibri" w:cs="Calibri"/>
          <w:sz w:val="16"/>
        </w:rPr>
        <w:t xml:space="preserve">in </w:t>
      </w:r>
      <w:r w:rsidRPr="00363129">
        <w:rPr>
          <w:rFonts w:ascii="Calibri" w:eastAsia="Calibri" w:hAnsi="Calibri" w:cs="Calibri"/>
          <w:highlight w:val="green"/>
          <w:u w:val="single"/>
        </w:rPr>
        <w:t>gaps</w:t>
      </w:r>
      <w:r w:rsidRPr="00363129">
        <w:rPr>
          <w:rFonts w:ascii="Calibri" w:eastAsia="Calibri" w:hAnsi="Calibri" w:cs="Calibri"/>
          <w:sz w:val="16"/>
        </w:rPr>
        <w:t xml:space="preserve"> </w:t>
      </w:r>
      <w:r w:rsidRPr="00363129">
        <w:rPr>
          <w:rFonts w:ascii="Calibri" w:eastAsia="Calibri" w:hAnsi="Calibri" w:cs="Calibri"/>
          <w:highlight w:val="green"/>
          <w:u w:val="single"/>
        </w:rPr>
        <w:t>in</w:t>
      </w:r>
      <w:r w:rsidRPr="00363129">
        <w:rPr>
          <w:rFonts w:ascii="Calibri" w:eastAsia="Calibri" w:hAnsi="Calibri" w:cs="Calibri"/>
          <w:u w:val="single"/>
        </w:rPr>
        <w:t xml:space="preserve"> </w:t>
      </w:r>
      <w:r w:rsidRPr="00363129">
        <w:rPr>
          <w:rFonts w:ascii="Calibri" w:eastAsia="Calibri" w:hAnsi="Calibri" w:cs="Calibri"/>
          <w:sz w:val="16"/>
        </w:rPr>
        <w:t xml:space="preserve">the </w:t>
      </w:r>
      <w:r w:rsidRPr="00363129">
        <w:rPr>
          <w:rFonts w:ascii="Calibri" w:eastAsia="Calibri" w:hAnsi="Calibri" w:cs="Calibri"/>
          <w:highlight w:val="green"/>
          <w:u w:val="single"/>
        </w:rPr>
        <w:t>antitrust laws</w:t>
      </w:r>
      <w:r w:rsidRPr="00363129">
        <w:rPr>
          <w:rFonts w:ascii="Calibri" w:eastAsia="Calibri" w:hAnsi="Calibri" w:cs="Calibri"/>
          <w:sz w:val="16"/>
        </w:rPr>
        <w:t xml:space="preserve"> </w:t>
      </w:r>
      <w:r w:rsidRPr="00363129">
        <w:rPr>
          <w:rFonts w:ascii="Calibri" w:eastAsia="Calibri" w:hAnsi="Calibri" w:cs="Calibri"/>
          <w:highlight w:val="green"/>
          <w:u w:val="single"/>
        </w:rPr>
        <w:t>will cause mayhem</w:t>
      </w:r>
      <w:r w:rsidRPr="00363129">
        <w:rPr>
          <w:rFonts w:ascii="Calibri" w:eastAsia="Calibri" w:hAnsi="Calibri" w:cs="Calibri"/>
          <w:sz w:val="16"/>
        </w:rPr>
        <w:t>. Al</w:t>
      </w:r>
      <w:r w:rsidRPr="00363129">
        <w:rPr>
          <w:rFonts w:ascii="Calibri" w:eastAsia="Calibri" w:hAnsi="Calibri" w:cs="Calibri"/>
          <w:u w:val="single"/>
        </w:rPr>
        <w:t>though some maintain</w:t>
      </w:r>
      <w:r w:rsidRPr="00363129">
        <w:rPr>
          <w:rFonts w:ascii="Calibri" w:eastAsia="Calibri" w:hAnsi="Calibri" w:cs="Calibri"/>
          <w:sz w:val="16"/>
        </w:rPr>
        <w:t xml:space="preserve"> that the </w:t>
      </w:r>
      <w:r w:rsidRPr="00363129">
        <w:rPr>
          <w:rFonts w:ascii="Calibri" w:eastAsia="Calibri" w:hAnsi="Calibri" w:cs="Calibri"/>
          <w:u w:val="single"/>
        </w:rPr>
        <w:t>FTC should not use Section 5</w:t>
      </w:r>
      <w:r w:rsidRPr="00363129">
        <w:rPr>
          <w:rFonts w:ascii="Calibri" w:eastAsia="Calibri" w:hAnsi="Calibri" w:cs="Calibri"/>
          <w:sz w:val="16"/>
        </w:rPr>
        <w:t xml:space="preserve"> </w:t>
      </w:r>
      <w:r w:rsidRPr="00363129">
        <w:rPr>
          <w:rFonts w:ascii="Calibri" w:eastAsia="Calibri" w:hAnsi="Calibri" w:cs="Calibri"/>
          <w:u w:val="single"/>
        </w:rPr>
        <w:t>because</w:t>
      </w:r>
      <w:r w:rsidRPr="00363129">
        <w:rPr>
          <w:rFonts w:ascii="Calibri" w:eastAsia="Calibri" w:hAnsi="Calibri" w:cs="Calibri"/>
          <w:sz w:val="16"/>
        </w:rPr>
        <w:t xml:space="preserve"> three different </w:t>
      </w:r>
      <w:r w:rsidRPr="00363129">
        <w:rPr>
          <w:rFonts w:ascii="Calibri" w:eastAsia="Calibri" w:hAnsi="Calibri" w:cs="Calibri"/>
          <w:u w:val="single"/>
        </w:rPr>
        <w:t>appellate courts chastised the FTC</w:t>
      </w:r>
      <w:r w:rsidRPr="00363129">
        <w:rPr>
          <w:rFonts w:ascii="Calibri" w:eastAsia="Calibri" w:hAnsi="Calibri" w:cs="Calibri"/>
          <w:sz w:val="16"/>
        </w:rPr>
        <w:t xml:space="preserve"> in the 1980s </w:t>
      </w:r>
      <w:r w:rsidRPr="00363129">
        <w:rPr>
          <w:rFonts w:ascii="Calibri" w:eastAsia="Calibri" w:hAnsi="Calibri" w:cs="Calibri"/>
          <w:u w:val="single"/>
        </w:rPr>
        <w:t>for trying to expand</w:t>
      </w:r>
      <w:r w:rsidRPr="00363129">
        <w:rPr>
          <w:rFonts w:ascii="Calibri" w:eastAsia="Calibri" w:hAnsi="Calibri" w:cs="Calibri"/>
          <w:sz w:val="16"/>
        </w:rPr>
        <w:t xml:space="preserve"> the </w:t>
      </w:r>
      <w:r w:rsidRPr="00363129">
        <w:rPr>
          <w:rFonts w:ascii="Calibri" w:eastAsia="Calibri" w:hAnsi="Calibri" w:cs="Calibri"/>
          <w:u w:val="single"/>
        </w:rPr>
        <w:t>antitrust</w:t>
      </w:r>
      <w:r w:rsidRPr="00363129">
        <w:rPr>
          <w:rFonts w:ascii="Calibri" w:eastAsia="Calibri" w:hAnsi="Calibri" w:cs="Calibri"/>
          <w:sz w:val="16"/>
        </w:rPr>
        <w:t xml:space="preserve"> laws, </w:t>
      </w:r>
      <w:r w:rsidRPr="00363129">
        <w:rPr>
          <w:rFonts w:ascii="Calibri" w:eastAsia="Calibri" w:hAnsi="Calibri" w:cs="Calibri"/>
          <w:highlight w:val="green"/>
          <w:u w:val="single"/>
        </w:rPr>
        <w:t>those defeats involved</w:t>
      </w:r>
      <w:r w:rsidRPr="00363129">
        <w:rPr>
          <w:rFonts w:ascii="Calibri" w:eastAsia="Calibri" w:hAnsi="Calibri" w:cs="Calibri"/>
          <w:sz w:val="16"/>
        </w:rPr>
        <w:t xml:space="preserve"> </w:t>
      </w:r>
      <w:r w:rsidRPr="00363129">
        <w:rPr>
          <w:rFonts w:ascii="Calibri" w:eastAsia="Calibri" w:hAnsi="Calibri" w:cs="Calibri"/>
          <w:highlight w:val="green"/>
          <w:u w:val="single"/>
        </w:rPr>
        <w:t>core competition practices</w:t>
      </w:r>
      <w:r w:rsidRPr="00363129">
        <w:rPr>
          <w:rFonts w:ascii="Calibri" w:eastAsia="Calibri" w:hAnsi="Calibri" w:cs="Calibri"/>
          <w:sz w:val="16"/>
        </w:rPr>
        <w:t xml:space="preserve"> </w:t>
      </w:r>
      <w:r w:rsidRPr="00363129">
        <w:rPr>
          <w:rFonts w:ascii="Calibri" w:eastAsia="Calibri" w:hAnsi="Calibri" w:cs="Calibri"/>
          <w:highlight w:val="green"/>
          <w:u w:val="single"/>
        </w:rPr>
        <w:t>that</w:t>
      </w:r>
      <w:r w:rsidRPr="00363129">
        <w:rPr>
          <w:rFonts w:ascii="Calibri" w:eastAsia="Calibri" w:hAnsi="Calibri" w:cs="Calibri"/>
          <w:sz w:val="16"/>
        </w:rPr>
        <w:t xml:space="preserve"> the </w:t>
      </w:r>
      <w:r w:rsidRPr="00363129">
        <w:rPr>
          <w:rFonts w:ascii="Calibri" w:eastAsia="Calibri" w:hAnsi="Calibri" w:cs="Calibri"/>
          <w:highlight w:val="green"/>
          <w:u w:val="single"/>
        </w:rPr>
        <w:t>courts protect the most</w:t>
      </w:r>
      <w:r w:rsidRPr="00363129">
        <w:rPr>
          <w:rFonts w:ascii="Calibri" w:eastAsia="Calibri" w:hAnsi="Calibri" w:cs="Calibri"/>
          <w:sz w:val="16"/>
        </w:rPr>
        <w:t xml:space="preserve">. </w:t>
      </w:r>
      <w:r w:rsidRPr="00363129">
        <w:rPr>
          <w:rFonts w:ascii="Calibri" w:eastAsia="Calibri" w:hAnsi="Calibri" w:cs="Calibri"/>
          <w:b/>
          <w:iCs/>
          <w:highlight w:val="green"/>
          <w:u w:val="single"/>
        </w:rPr>
        <w:t>As</w:t>
      </w:r>
      <w:r w:rsidRPr="00363129">
        <w:rPr>
          <w:rFonts w:ascii="Calibri" w:eastAsia="Calibri" w:hAnsi="Calibri" w:cs="Calibri"/>
          <w:sz w:val="16"/>
        </w:rPr>
        <w:t xml:space="preserve"> the </w:t>
      </w:r>
      <w:r w:rsidRPr="00363129">
        <w:rPr>
          <w:rFonts w:ascii="Calibri" w:eastAsia="Calibri" w:hAnsi="Calibri" w:cs="Calibri"/>
          <w:b/>
          <w:iCs/>
          <w:highlight w:val="green"/>
          <w:u w:val="single"/>
        </w:rPr>
        <w:t>conduct</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moves</w:t>
      </w:r>
      <w:r w:rsidRPr="00363129">
        <w:rPr>
          <w:rFonts w:ascii="Calibri" w:eastAsia="Calibri" w:hAnsi="Calibri" w:cs="Calibri"/>
          <w:b/>
          <w:iCs/>
          <w:u w:val="single"/>
        </w:rPr>
        <w:t xml:space="preserve"> </w:t>
      </w:r>
      <w:r w:rsidRPr="00363129">
        <w:rPr>
          <w:rFonts w:ascii="Calibri" w:eastAsia="Calibri" w:hAnsi="Calibri" w:cs="Calibri"/>
          <w:sz w:val="16"/>
        </w:rPr>
        <w:t xml:space="preserve">away </w:t>
      </w:r>
      <w:r w:rsidRPr="00363129">
        <w:rPr>
          <w:rFonts w:ascii="Calibri" w:eastAsia="Calibri" w:hAnsi="Calibri" w:cs="Calibri"/>
          <w:b/>
          <w:iCs/>
          <w:highlight w:val="green"/>
          <w:u w:val="single"/>
        </w:rPr>
        <w:t>from</w:t>
      </w:r>
      <w:r w:rsidRPr="00363129">
        <w:rPr>
          <w:rFonts w:ascii="Calibri" w:eastAsia="Calibri" w:hAnsi="Calibri" w:cs="Calibri"/>
          <w:sz w:val="16"/>
        </w:rPr>
        <w:t xml:space="preserve"> either </w:t>
      </w:r>
      <w:r w:rsidRPr="00363129">
        <w:rPr>
          <w:rFonts w:ascii="Calibri" w:eastAsia="Calibri" w:hAnsi="Calibri" w:cs="Calibri"/>
          <w:b/>
          <w:iCs/>
          <w:highlight w:val="green"/>
          <w:u w:val="single"/>
        </w:rPr>
        <w:t>the core</w:t>
      </w:r>
      <w:r w:rsidRPr="00363129">
        <w:rPr>
          <w:rFonts w:ascii="Calibri" w:eastAsia="Calibri" w:hAnsi="Calibri" w:cs="Calibri"/>
          <w:sz w:val="16"/>
        </w:rPr>
        <w:t xml:space="preserve"> or the essential, </w:t>
      </w:r>
      <w:r w:rsidRPr="00363129">
        <w:rPr>
          <w:rFonts w:ascii="Calibri" w:eastAsia="Calibri" w:hAnsi="Calibri" w:cs="Calibri"/>
          <w:highlight w:val="green"/>
          <w:u w:val="single"/>
        </w:rPr>
        <w:t>authority</w:t>
      </w:r>
      <w:r w:rsidRPr="00363129">
        <w:rPr>
          <w:rFonts w:ascii="Calibri" w:eastAsia="Calibri" w:hAnsi="Calibri" w:cs="Calibri"/>
          <w:u w:val="single"/>
        </w:rPr>
        <w:t xml:space="preserve"> </w:t>
      </w:r>
      <w:r w:rsidRPr="00363129">
        <w:rPr>
          <w:rFonts w:ascii="Calibri" w:eastAsia="Calibri" w:hAnsi="Calibri" w:cs="Calibri"/>
          <w:highlight w:val="green"/>
          <w:u w:val="single"/>
        </w:rPr>
        <w:t>under</w:t>
      </w:r>
      <w:r w:rsidRPr="00363129">
        <w:rPr>
          <w:rFonts w:ascii="Calibri" w:eastAsia="Calibri" w:hAnsi="Calibri" w:cs="Calibri"/>
          <w:sz w:val="16"/>
        </w:rPr>
        <w:t xml:space="preserve"> both the Sherman Act and </w:t>
      </w:r>
      <w:r w:rsidRPr="00363129">
        <w:rPr>
          <w:rFonts w:ascii="Calibri" w:eastAsia="Calibri" w:hAnsi="Calibri" w:cs="Calibri"/>
          <w:b/>
          <w:iCs/>
          <w:highlight w:val="green"/>
          <w:u w:val="single"/>
        </w:rPr>
        <w:t>the FTC A</w:t>
      </w:r>
      <w:r w:rsidRPr="00363129">
        <w:rPr>
          <w:rFonts w:ascii="Calibri" w:eastAsia="Calibri" w:hAnsi="Calibri" w:cs="Calibri"/>
          <w:sz w:val="16"/>
        </w:rPr>
        <w:t xml:space="preserve">ct </w:t>
      </w:r>
      <w:r w:rsidRPr="00363129">
        <w:rPr>
          <w:rFonts w:ascii="Calibri" w:eastAsia="Calibri" w:hAnsi="Calibri" w:cs="Calibri"/>
          <w:highlight w:val="green"/>
          <w:u w:val="single"/>
        </w:rPr>
        <w:t>is broader</w:t>
      </w:r>
      <w:r w:rsidRPr="00363129">
        <w:rPr>
          <w:rFonts w:ascii="Calibri" w:eastAsia="Calibri" w:hAnsi="Calibri" w:cs="Calibri"/>
          <w:sz w:val="16"/>
        </w:rPr>
        <w:t xml:space="preserve">. </w:t>
      </w:r>
    </w:p>
    <w:p w14:paraId="61B66A3D"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Cartel Adv</w:t>
      </w:r>
    </w:p>
    <w:p w14:paraId="46B8CAFE"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 xml:space="preserve">XT No Solvency </w:t>
      </w:r>
    </w:p>
    <w:p w14:paraId="1D1A9309"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Any residual solvency arguments demonstrate the link to our turn to advantage 2 and China DA – to enforce </w:t>
      </w:r>
      <w:proofErr w:type="gramStart"/>
      <w:r w:rsidRPr="00363129">
        <w:rPr>
          <w:rFonts w:ascii="Calibri" w:eastAsia="Times New Roman" w:hAnsi="Calibri" w:cs="Times New Roman"/>
          <w:b/>
          <w:iCs/>
          <w:sz w:val="26"/>
        </w:rPr>
        <w:t>international  restrictions</w:t>
      </w:r>
      <w:proofErr w:type="gramEnd"/>
      <w:r w:rsidRPr="00363129">
        <w:rPr>
          <w:rFonts w:ascii="Calibri" w:eastAsia="Times New Roman" w:hAnsi="Calibri" w:cs="Times New Roman"/>
          <w:b/>
          <w:iCs/>
          <w:sz w:val="26"/>
        </w:rPr>
        <w:t>, the US must invade other countries sovereignty, encouraging other countries to reduce respect for the US.</w:t>
      </w:r>
    </w:p>
    <w:p w14:paraId="1F878641"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Daniel </w:t>
      </w:r>
      <w:r w:rsidRPr="00363129">
        <w:rPr>
          <w:rFonts w:ascii="Calibri" w:eastAsia="Calibri" w:hAnsi="Calibri" w:cs="Calibri"/>
          <w:b/>
          <w:bCs/>
          <w:sz w:val="26"/>
        </w:rPr>
        <w:t>Fahrenthold</w:t>
      </w:r>
      <w:r w:rsidRPr="00363129">
        <w:rPr>
          <w:rFonts w:ascii="Calibri" w:eastAsia="Calibri" w:hAnsi="Calibri" w:cs="Calibri"/>
        </w:rPr>
        <w:t xml:space="preserve">, JD Candidate @ Columbia Law School, </w:t>
      </w:r>
      <w:r w:rsidRPr="00363129">
        <w:rPr>
          <w:rFonts w:ascii="Calibri" w:eastAsia="Calibri" w:hAnsi="Calibri" w:cs="Calibri"/>
          <w:b/>
          <w:bCs/>
          <w:sz w:val="26"/>
        </w:rPr>
        <w:t>’19</w:t>
      </w:r>
      <w:r w:rsidRPr="00363129">
        <w:rPr>
          <w:rFonts w:ascii="Calibri" w:eastAsia="Calibri" w:hAnsi="Calibri" w:cs="Calibri"/>
        </w:rPr>
        <w:t xml:space="preserve">, "Respectful Consideration: Foreign Sovereign Amici in U.S. Courts," Columbia Law Review 119, no. </w:t>
      </w:r>
      <w:proofErr w:type="gramStart"/>
      <w:r w:rsidRPr="00363129">
        <w:rPr>
          <w:rFonts w:ascii="Calibri" w:eastAsia="Calibri" w:hAnsi="Calibri" w:cs="Calibri"/>
        </w:rPr>
        <w:t>6 :</w:t>
      </w:r>
      <w:proofErr w:type="gramEnd"/>
      <w:r w:rsidRPr="00363129">
        <w:rPr>
          <w:rFonts w:ascii="Calibri" w:eastAsia="Calibri" w:hAnsi="Calibri" w:cs="Calibri"/>
        </w:rPr>
        <w:t xml:space="preserve"> 1597-1632</w:t>
      </w:r>
    </w:p>
    <w:p w14:paraId="2D36381E"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2. International Discovery Rules. - </w:t>
      </w:r>
      <w:r w:rsidRPr="00363129">
        <w:rPr>
          <w:rFonts w:ascii="Calibri" w:eastAsia="Calibri" w:hAnsi="Calibri" w:cs="Calibri"/>
          <w:u w:val="single"/>
        </w:rPr>
        <w:t xml:space="preserve">Another area of U.S. law prone to </w:t>
      </w:r>
      <w:r w:rsidRPr="00363129">
        <w:rPr>
          <w:rFonts w:ascii="Calibri" w:eastAsia="Calibri" w:hAnsi="Calibri" w:cs="Calibri"/>
          <w:b/>
          <w:iCs/>
          <w:u w:val="single"/>
        </w:rPr>
        <w:t>draw the ire</w:t>
      </w:r>
      <w:r w:rsidRPr="00363129">
        <w:rPr>
          <w:rFonts w:ascii="Calibri" w:eastAsia="Calibri" w:hAnsi="Calibri" w:cs="Calibri"/>
          <w:u w:val="single"/>
        </w:rPr>
        <w:t xml:space="preserve"> of foreign countries</w:t>
      </w:r>
      <w:r w:rsidRPr="00363129">
        <w:rPr>
          <w:rFonts w:ascii="Calibri" w:eastAsia="Calibri" w:hAnsi="Calibri" w:cs="Calibri"/>
        </w:rPr>
        <w:t xml:space="preserve"> </w:t>
      </w:r>
      <w:r w:rsidRPr="00363129">
        <w:rPr>
          <w:rFonts w:ascii="Calibri" w:eastAsia="Calibri" w:hAnsi="Calibri" w:cs="Calibri"/>
          <w:u w:val="single"/>
        </w:rPr>
        <w:t xml:space="preserve">is </w:t>
      </w:r>
      <w:r w:rsidRPr="00363129">
        <w:rPr>
          <w:rFonts w:ascii="Calibri" w:eastAsia="Calibri" w:hAnsi="Calibri" w:cs="Calibri"/>
          <w:b/>
          <w:iCs/>
          <w:u w:val="single"/>
        </w:rPr>
        <w:t>discovery</w:t>
      </w:r>
      <w:r w:rsidRPr="00363129">
        <w:rPr>
          <w:rFonts w:ascii="Calibri" w:eastAsia="Calibri" w:hAnsi="Calibri" w:cs="Calibri"/>
        </w:rPr>
        <w:t xml:space="preserve">.193 United States </w:t>
      </w:r>
      <w:r w:rsidRPr="00363129">
        <w:rPr>
          <w:rFonts w:ascii="Calibri" w:eastAsia="Calibri" w:hAnsi="Calibri" w:cs="Calibri"/>
          <w:highlight w:val="yellow"/>
          <w:u w:val="single"/>
        </w:rPr>
        <w:t>discovery rules</w:t>
      </w:r>
      <w:r w:rsidRPr="00363129">
        <w:rPr>
          <w:rFonts w:ascii="Calibri" w:eastAsia="Calibri" w:hAnsi="Calibri" w:cs="Calibri"/>
          <w:u w:val="single"/>
        </w:rPr>
        <w:t xml:space="preserve"> are </w:t>
      </w:r>
      <w:r w:rsidRPr="00363129">
        <w:rPr>
          <w:rFonts w:ascii="Calibri" w:eastAsia="Calibri" w:hAnsi="Calibri" w:cs="Calibri"/>
          <w:b/>
          <w:iCs/>
          <w:highlight w:val="yellow"/>
          <w:u w:val="single"/>
        </w:rPr>
        <w:t>alien to</w:t>
      </w:r>
      <w:r w:rsidRPr="00363129">
        <w:rPr>
          <w:rFonts w:ascii="Calibri" w:eastAsia="Calibri" w:hAnsi="Calibri" w:cs="Calibri"/>
          <w:b/>
          <w:iCs/>
          <w:u w:val="single"/>
        </w:rPr>
        <w:t xml:space="preserve"> most </w:t>
      </w:r>
      <w:r w:rsidRPr="00363129">
        <w:rPr>
          <w:rFonts w:ascii="Calibri" w:eastAsia="Calibri" w:hAnsi="Calibri" w:cs="Calibri"/>
          <w:b/>
          <w:iCs/>
          <w:highlight w:val="yellow"/>
          <w:u w:val="single"/>
        </w:rPr>
        <w:t>jurisdictions</w:t>
      </w:r>
      <w:r w:rsidRPr="00363129">
        <w:rPr>
          <w:rFonts w:ascii="Calibri" w:eastAsia="Calibri" w:hAnsi="Calibri" w:cs="Calibri"/>
        </w:rPr>
        <w:t xml:space="preserve">, which adopt far less permissive approaches to evidence gathering by private litigants.1' </w:t>
      </w:r>
      <w:r w:rsidRPr="00363129">
        <w:rPr>
          <w:rFonts w:ascii="Calibri" w:eastAsia="Calibri" w:hAnsi="Calibri" w:cs="Calibri"/>
          <w:u w:val="single"/>
        </w:rPr>
        <w:t xml:space="preserve">Some jurisdictions </w:t>
      </w:r>
      <w:r w:rsidRPr="00363129">
        <w:rPr>
          <w:rFonts w:ascii="Calibri" w:eastAsia="Calibri" w:hAnsi="Calibri" w:cs="Calibri"/>
          <w:highlight w:val="yellow"/>
          <w:u w:val="single"/>
        </w:rPr>
        <w:t>resist</w:t>
      </w:r>
      <w:r w:rsidRPr="00363129">
        <w:rPr>
          <w:rFonts w:ascii="Calibri" w:eastAsia="Calibri" w:hAnsi="Calibri" w:cs="Calibri"/>
          <w:u w:val="single"/>
        </w:rPr>
        <w:t xml:space="preserve"> the application of </w:t>
      </w:r>
      <w:r w:rsidRPr="00363129">
        <w:rPr>
          <w:rFonts w:ascii="Calibri" w:eastAsia="Calibri" w:hAnsi="Calibri" w:cs="Calibri"/>
          <w:highlight w:val="yellow"/>
          <w:u w:val="single"/>
        </w:rPr>
        <w:t>U.S.</w:t>
      </w:r>
      <w:r w:rsidRPr="00363129">
        <w:rPr>
          <w:rFonts w:ascii="Calibri" w:eastAsia="Calibri" w:hAnsi="Calibri" w:cs="Calibri"/>
          <w:u w:val="single"/>
        </w:rPr>
        <w:t xml:space="preserve"> </w:t>
      </w:r>
      <w:r w:rsidRPr="00363129">
        <w:rPr>
          <w:rFonts w:ascii="Calibri" w:eastAsia="Calibri" w:hAnsi="Calibri" w:cs="Calibri"/>
          <w:b/>
          <w:iCs/>
          <w:highlight w:val="yellow"/>
          <w:u w:val="single"/>
        </w:rPr>
        <w:t>discovery rules</w:t>
      </w:r>
      <w:r w:rsidRPr="00363129">
        <w:rPr>
          <w:rFonts w:ascii="Calibri" w:eastAsia="Calibri" w:hAnsi="Calibri" w:cs="Calibri"/>
          <w:highlight w:val="yellow"/>
        </w:rPr>
        <w:t>,</w:t>
      </w:r>
      <w:r w:rsidRPr="00363129">
        <w:rPr>
          <w:rFonts w:ascii="Calibri" w:eastAsia="Calibri" w:hAnsi="Calibri" w:cs="Calibri"/>
        </w:rPr>
        <w:t xml:space="preserve">1 9 5 often </w:t>
      </w:r>
      <w:r w:rsidRPr="00363129">
        <w:rPr>
          <w:rFonts w:ascii="Calibri" w:eastAsia="Calibri" w:hAnsi="Calibri" w:cs="Calibri"/>
          <w:highlight w:val="yellow"/>
          <w:u w:val="single"/>
        </w:rPr>
        <w:t>through "</w:t>
      </w:r>
      <w:r w:rsidRPr="00363129">
        <w:rPr>
          <w:rFonts w:ascii="Calibri" w:eastAsia="Calibri" w:hAnsi="Calibri" w:cs="Calibri"/>
          <w:b/>
          <w:iCs/>
          <w:highlight w:val="yellow"/>
          <w:u w:val="single"/>
        </w:rPr>
        <w:t>blocking statutes</w:t>
      </w:r>
      <w:r w:rsidRPr="00363129">
        <w:rPr>
          <w:rFonts w:ascii="Calibri" w:eastAsia="Calibri" w:hAnsi="Calibri" w:cs="Calibri"/>
          <w:highlight w:val="yellow"/>
          <w:u w:val="single"/>
        </w:rPr>
        <w:t xml:space="preserve">" or </w:t>
      </w:r>
      <w:r w:rsidRPr="00363129">
        <w:rPr>
          <w:rFonts w:ascii="Calibri" w:eastAsia="Calibri" w:hAnsi="Calibri" w:cs="Calibri"/>
          <w:b/>
          <w:iCs/>
          <w:highlight w:val="yellow"/>
          <w:u w:val="single"/>
        </w:rPr>
        <w:t>secrecy laws</w:t>
      </w:r>
      <w:r w:rsidRPr="00363129">
        <w:rPr>
          <w:rFonts w:ascii="Calibri" w:eastAsia="Calibri" w:hAnsi="Calibri" w:cs="Calibri"/>
        </w:rPr>
        <w:t>, 196 and many governments reserve an active role for themselves in the approval or denial of discovery requests sent by U.S. litigants or courts.1 97</w:t>
      </w:r>
    </w:p>
    <w:p w14:paraId="14139BD6"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The United States has ratified the Hague Convention on the Taking of Evidence Abroad in Civil or Commercial Matters, which the parties drafted with the purpose of harmonizing international discovery procedures among signatory states.1 98 </w:t>
      </w:r>
      <w:r w:rsidRPr="00363129">
        <w:rPr>
          <w:rFonts w:ascii="Calibri" w:eastAsia="Calibri" w:hAnsi="Calibri" w:cs="Calibri"/>
          <w:u w:val="single"/>
        </w:rPr>
        <w:t xml:space="preserve">The Supreme Court has determined, however, that </w:t>
      </w:r>
      <w:r w:rsidRPr="00363129">
        <w:rPr>
          <w:rFonts w:ascii="Calibri" w:eastAsia="Calibri" w:hAnsi="Calibri" w:cs="Calibri"/>
          <w:highlight w:val="yellow"/>
          <w:u w:val="single"/>
        </w:rPr>
        <w:t>U.S. courts</w:t>
      </w:r>
      <w:r w:rsidRPr="00363129">
        <w:rPr>
          <w:rFonts w:ascii="Calibri" w:eastAsia="Calibri" w:hAnsi="Calibri" w:cs="Calibri"/>
          <w:u w:val="single"/>
        </w:rPr>
        <w:t xml:space="preserve"> are </w:t>
      </w:r>
      <w:r w:rsidRPr="00363129">
        <w:rPr>
          <w:rFonts w:ascii="Calibri" w:eastAsia="Calibri" w:hAnsi="Calibri" w:cs="Calibri"/>
          <w:highlight w:val="yellow"/>
          <w:u w:val="single"/>
        </w:rPr>
        <w:t xml:space="preserve">able to </w:t>
      </w:r>
      <w:r w:rsidRPr="00363129">
        <w:rPr>
          <w:rFonts w:ascii="Calibri" w:eastAsia="Calibri" w:hAnsi="Calibri" w:cs="Calibri"/>
          <w:b/>
          <w:iCs/>
          <w:highlight w:val="yellow"/>
          <w:u w:val="single"/>
        </w:rPr>
        <w:t>compel foreign</w:t>
      </w:r>
      <w:r w:rsidRPr="00363129">
        <w:rPr>
          <w:rFonts w:ascii="Calibri" w:eastAsia="Calibri" w:hAnsi="Calibri" w:cs="Calibri"/>
          <w:b/>
          <w:iCs/>
          <w:u w:val="single"/>
        </w:rPr>
        <w:t xml:space="preserve"> </w:t>
      </w:r>
      <w:r w:rsidRPr="00363129">
        <w:rPr>
          <w:rFonts w:ascii="Calibri" w:eastAsia="Calibri" w:hAnsi="Calibri" w:cs="Calibri"/>
          <w:b/>
          <w:iCs/>
          <w:highlight w:val="yellow"/>
          <w:u w:val="single"/>
        </w:rPr>
        <w:t>parties</w:t>
      </w:r>
      <w:r w:rsidRPr="00363129">
        <w:rPr>
          <w:rFonts w:ascii="Calibri" w:eastAsia="Calibri" w:hAnsi="Calibri" w:cs="Calibri"/>
          <w:u w:val="single"/>
        </w:rPr>
        <w:t xml:space="preserve"> to provide evidence in accordance with ordinary U.S. rules of discovery, rather than through the Convention procedures, even if this means </w:t>
      </w:r>
      <w:r w:rsidRPr="00363129">
        <w:rPr>
          <w:rFonts w:ascii="Calibri" w:eastAsia="Calibri" w:hAnsi="Calibri" w:cs="Calibri"/>
          <w:highlight w:val="yellow"/>
          <w:u w:val="single"/>
        </w:rPr>
        <w:t>overriding</w:t>
      </w:r>
      <w:r w:rsidRPr="00363129">
        <w:rPr>
          <w:rFonts w:ascii="Calibri" w:eastAsia="Calibri" w:hAnsi="Calibri" w:cs="Calibri"/>
          <w:u w:val="single"/>
        </w:rPr>
        <w:t xml:space="preserve"> the </w:t>
      </w:r>
      <w:r w:rsidRPr="00363129">
        <w:rPr>
          <w:rFonts w:ascii="Calibri" w:eastAsia="Calibri" w:hAnsi="Calibri" w:cs="Calibri"/>
          <w:highlight w:val="yellow"/>
          <w:u w:val="single"/>
        </w:rPr>
        <w:t>foreign country's domestic law</w:t>
      </w:r>
      <w:r w:rsidRPr="00363129">
        <w:rPr>
          <w:rFonts w:ascii="Calibri" w:eastAsia="Calibri" w:hAnsi="Calibri" w:cs="Calibri"/>
          <w:u w:val="single"/>
        </w:rPr>
        <w:t>.</w:t>
      </w:r>
      <w:r w:rsidRPr="00363129">
        <w:rPr>
          <w:rFonts w:ascii="Calibri" w:eastAsia="Calibri" w:hAnsi="Calibri" w:cs="Calibri"/>
        </w:rPr>
        <w:t xml:space="preserve">1 99 Not surprisingly, </w:t>
      </w:r>
      <w:r w:rsidRPr="00363129">
        <w:rPr>
          <w:rFonts w:ascii="Calibri" w:eastAsia="Calibri" w:hAnsi="Calibri" w:cs="Calibri"/>
          <w:highlight w:val="yellow"/>
          <w:u w:val="single"/>
        </w:rPr>
        <w:t>foreign sovereigns</w:t>
      </w:r>
      <w:r w:rsidRPr="00363129">
        <w:rPr>
          <w:rFonts w:ascii="Calibri" w:eastAsia="Calibri" w:hAnsi="Calibri" w:cs="Calibri"/>
          <w:u w:val="single"/>
        </w:rPr>
        <w:t xml:space="preserve"> have </w:t>
      </w:r>
      <w:r w:rsidRPr="00363129">
        <w:rPr>
          <w:rFonts w:ascii="Calibri" w:eastAsia="Calibri" w:hAnsi="Calibri" w:cs="Calibri"/>
          <w:b/>
          <w:iCs/>
          <w:u w:val="single"/>
        </w:rPr>
        <w:t>found this rule somewhat</w:t>
      </w:r>
      <w:r w:rsidRPr="00363129">
        <w:rPr>
          <w:rFonts w:ascii="Calibri" w:eastAsia="Calibri" w:hAnsi="Calibri" w:cs="Calibri"/>
          <w:u w:val="single"/>
        </w:rPr>
        <w:t xml:space="preserve"> </w:t>
      </w:r>
      <w:r w:rsidRPr="00363129">
        <w:rPr>
          <w:rFonts w:ascii="Calibri" w:eastAsia="Calibri" w:hAnsi="Calibri" w:cs="Calibri"/>
          <w:b/>
          <w:iCs/>
          <w:u w:val="single"/>
        </w:rPr>
        <w:t>disturbing</w:t>
      </w:r>
      <w:r w:rsidRPr="00363129">
        <w:rPr>
          <w:rFonts w:ascii="Calibri" w:eastAsia="Calibri" w:hAnsi="Calibri" w:cs="Calibri"/>
        </w:rPr>
        <w:t xml:space="preserve">. </w:t>
      </w:r>
      <w:r w:rsidRPr="00363129">
        <w:rPr>
          <w:rFonts w:ascii="Calibri" w:eastAsia="Calibri" w:hAnsi="Calibri" w:cs="Calibri"/>
          <w:u w:val="single"/>
        </w:rPr>
        <w:t>The Swiss</w:t>
      </w:r>
      <w:r w:rsidRPr="00363129">
        <w:rPr>
          <w:rFonts w:ascii="Calibri" w:eastAsia="Calibri" w:hAnsi="Calibri" w:cs="Calibri"/>
        </w:rPr>
        <w:t xml:space="preserve"> government, for instance, </w:t>
      </w:r>
      <w:r w:rsidRPr="00363129">
        <w:rPr>
          <w:rFonts w:ascii="Calibri" w:eastAsia="Calibri" w:hAnsi="Calibri" w:cs="Calibri"/>
          <w:b/>
          <w:iCs/>
          <w:u w:val="single"/>
        </w:rPr>
        <w:t xml:space="preserve">strongly </w:t>
      </w:r>
      <w:r w:rsidRPr="00363129">
        <w:rPr>
          <w:rFonts w:ascii="Calibri" w:eastAsia="Calibri" w:hAnsi="Calibri" w:cs="Calibri"/>
          <w:b/>
          <w:iCs/>
          <w:highlight w:val="yellow"/>
          <w:u w:val="single"/>
        </w:rPr>
        <w:t>opposed</w:t>
      </w:r>
      <w:r w:rsidRPr="00363129">
        <w:rPr>
          <w:rFonts w:ascii="Calibri" w:eastAsia="Calibri" w:hAnsi="Calibri" w:cs="Calibri"/>
          <w:b/>
          <w:iCs/>
          <w:u w:val="single"/>
        </w:rPr>
        <w:t xml:space="preserve"> this </w:t>
      </w:r>
      <w:r w:rsidRPr="00363129">
        <w:rPr>
          <w:rFonts w:ascii="Calibri" w:eastAsia="Calibri" w:hAnsi="Calibri" w:cs="Calibri"/>
          <w:b/>
          <w:iCs/>
          <w:highlight w:val="yellow"/>
          <w:u w:val="single"/>
        </w:rPr>
        <w:t>interpretation</w:t>
      </w:r>
      <w:r w:rsidRPr="00363129">
        <w:rPr>
          <w:rFonts w:ascii="Calibri" w:eastAsia="Calibri" w:hAnsi="Calibri" w:cs="Calibri"/>
        </w:rPr>
        <w:t xml:space="preserve"> of the Hague Evidence Convention and threatened that enforcement of U.S. discovery rules would jeopardize the future of Swiss compliance with the Convention.2 0 A decision to ignore a country's blocking statute or secrecy law and order discovery is subject to a balancing test, however. The Court has emphasized the importance of looking at the extent to which compliance with discovery would undermine the interests of the foreign state involved (as well as where noncompliance with discovery would under-mine important interests of the United States);201 this factor "directly addresses the relations between sovereign nations."202 </w:t>
      </w:r>
      <w:r w:rsidRPr="00363129">
        <w:rPr>
          <w:rFonts w:ascii="Calibri" w:eastAsia="Calibri" w:hAnsi="Calibri" w:cs="Calibri"/>
          <w:u w:val="single"/>
        </w:rPr>
        <w:t xml:space="preserve">Foreign sovereigns often enter amicus briefs to resist discovery orders and to </w:t>
      </w:r>
      <w:r w:rsidRPr="00363129">
        <w:rPr>
          <w:rFonts w:ascii="Calibri" w:eastAsia="Calibri" w:hAnsi="Calibri" w:cs="Calibri"/>
          <w:b/>
          <w:iCs/>
          <w:u w:val="single"/>
        </w:rPr>
        <w:t>underline the importance</w:t>
      </w:r>
      <w:r w:rsidRPr="00363129">
        <w:rPr>
          <w:rFonts w:ascii="Calibri" w:eastAsia="Calibri" w:hAnsi="Calibri" w:cs="Calibri"/>
          <w:u w:val="single"/>
        </w:rPr>
        <w:t xml:space="preserve"> of their government interests in the litigation</w:t>
      </w:r>
      <w:r w:rsidRPr="00363129">
        <w:rPr>
          <w:rFonts w:ascii="Calibri" w:eastAsia="Calibri" w:hAnsi="Calibri" w:cs="Calibri"/>
        </w:rPr>
        <w:t xml:space="preserve">. 203 A </w:t>
      </w:r>
      <w:r w:rsidRPr="00363129">
        <w:rPr>
          <w:rFonts w:ascii="Calibri" w:eastAsia="Calibri" w:hAnsi="Calibri" w:cs="Calibri"/>
          <w:highlight w:val="yellow"/>
          <w:u w:val="single"/>
        </w:rPr>
        <w:t>court's ruling</w:t>
      </w:r>
      <w:r w:rsidRPr="00363129">
        <w:rPr>
          <w:rFonts w:ascii="Calibri" w:eastAsia="Calibri" w:hAnsi="Calibri" w:cs="Calibri"/>
          <w:u w:val="single"/>
        </w:rPr>
        <w:t xml:space="preserve"> that gives weak deference to foreign sovereigns in this area </w:t>
      </w:r>
      <w:r w:rsidRPr="00363129">
        <w:rPr>
          <w:rFonts w:ascii="Calibri" w:eastAsia="Calibri" w:hAnsi="Calibri" w:cs="Calibri"/>
          <w:highlight w:val="yellow"/>
          <w:u w:val="single"/>
        </w:rPr>
        <w:t xml:space="preserve">risks </w:t>
      </w:r>
      <w:r w:rsidRPr="00363129">
        <w:rPr>
          <w:rFonts w:ascii="Calibri" w:eastAsia="Calibri" w:hAnsi="Calibri" w:cs="Calibri"/>
          <w:b/>
          <w:iCs/>
          <w:highlight w:val="yellow"/>
          <w:u w:val="single"/>
        </w:rPr>
        <w:t>upsetting</w:t>
      </w:r>
      <w:r w:rsidRPr="00363129">
        <w:rPr>
          <w:rFonts w:ascii="Calibri" w:eastAsia="Calibri" w:hAnsi="Calibri" w:cs="Calibri"/>
          <w:b/>
          <w:iCs/>
          <w:u w:val="single"/>
        </w:rPr>
        <w:t xml:space="preserve"> the </w:t>
      </w:r>
      <w:r w:rsidRPr="00363129">
        <w:rPr>
          <w:rFonts w:ascii="Calibri" w:eastAsia="Calibri" w:hAnsi="Calibri" w:cs="Calibri"/>
          <w:b/>
          <w:iCs/>
          <w:highlight w:val="yellow"/>
          <w:u w:val="single"/>
        </w:rPr>
        <w:t>foreign government</w:t>
      </w:r>
      <w:r w:rsidRPr="00363129">
        <w:rPr>
          <w:rFonts w:ascii="Calibri" w:eastAsia="Calibri" w:hAnsi="Calibri" w:cs="Calibri"/>
          <w:u w:val="single"/>
        </w:rPr>
        <w:t xml:space="preserve"> and </w:t>
      </w:r>
      <w:r w:rsidRPr="00363129">
        <w:rPr>
          <w:rFonts w:ascii="Calibri" w:eastAsia="Calibri" w:hAnsi="Calibri" w:cs="Calibri"/>
          <w:b/>
          <w:iCs/>
          <w:highlight w:val="yellow"/>
          <w:u w:val="single"/>
        </w:rPr>
        <w:t>jeopardizes reciprocity</w:t>
      </w:r>
      <w:r w:rsidRPr="00363129">
        <w:rPr>
          <w:rFonts w:ascii="Calibri" w:eastAsia="Calibri" w:hAnsi="Calibri" w:cs="Calibri"/>
          <w:u w:val="single"/>
        </w:rPr>
        <w:t xml:space="preserve"> in international discovery rules</w:t>
      </w:r>
      <w:r w:rsidRPr="00363129">
        <w:rPr>
          <w:rFonts w:ascii="Calibri" w:eastAsia="Calibri" w:hAnsi="Calibri" w:cs="Calibri"/>
        </w:rPr>
        <w:t xml:space="preserve">. 204 A </w:t>
      </w:r>
      <w:r w:rsidRPr="00363129">
        <w:rPr>
          <w:rFonts w:ascii="Calibri" w:eastAsia="Calibri" w:hAnsi="Calibri" w:cs="Calibri"/>
          <w:u w:val="single"/>
        </w:rPr>
        <w:t>court's disregard of arguments pertaining to foreign criminal law might also</w:t>
      </w:r>
      <w:r w:rsidRPr="00363129">
        <w:rPr>
          <w:rFonts w:ascii="Calibri" w:eastAsia="Calibri" w:hAnsi="Calibri" w:cs="Calibri"/>
        </w:rPr>
        <w:t>, not unlike McNab</w:t>
      </w:r>
      <w:r w:rsidRPr="00363129">
        <w:rPr>
          <w:rFonts w:ascii="Calibri" w:eastAsia="Calibri" w:hAnsi="Calibri" w:cs="Calibri"/>
          <w:u w:val="single"/>
        </w:rPr>
        <w:t xml:space="preserve">, </w:t>
      </w:r>
      <w:r w:rsidRPr="00363129">
        <w:rPr>
          <w:rFonts w:ascii="Calibri" w:eastAsia="Calibri" w:hAnsi="Calibri" w:cs="Calibri"/>
          <w:highlight w:val="yellow"/>
          <w:u w:val="single"/>
        </w:rPr>
        <w:t xml:space="preserve">leave </w:t>
      </w:r>
      <w:proofErr w:type="gramStart"/>
      <w:r w:rsidRPr="00363129">
        <w:rPr>
          <w:rFonts w:ascii="Calibri" w:eastAsia="Calibri" w:hAnsi="Calibri" w:cs="Calibri"/>
          <w:highlight w:val="yellow"/>
          <w:u w:val="single"/>
        </w:rPr>
        <w:t>those</w:t>
      </w:r>
      <w:r w:rsidRPr="00363129">
        <w:rPr>
          <w:rFonts w:ascii="Calibri" w:eastAsia="Calibri" w:hAnsi="Calibri" w:cs="Calibri"/>
          <w:u w:val="single"/>
        </w:rPr>
        <w:t xml:space="preserve"> subject</w:t>
      </w:r>
      <w:proofErr w:type="gramEnd"/>
      <w:r w:rsidRPr="00363129">
        <w:rPr>
          <w:rFonts w:ascii="Calibri" w:eastAsia="Calibri" w:hAnsi="Calibri" w:cs="Calibri"/>
          <w:u w:val="single"/>
        </w:rPr>
        <w:t xml:space="preserve"> to U.S. discovery orders </w:t>
      </w:r>
      <w:r w:rsidRPr="00363129">
        <w:rPr>
          <w:rFonts w:ascii="Calibri" w:eastAsia="Calibri" w:hAnsi="Calibri" w:cs="Calibri"/>
          <w:highlight w:val="yellow"/>
          <w:u w:val="single"/>
        </w:rPr>
        <w:t xml:space="preserve">stuck </w:t>
      </w:r>
      <w:r w:rsidRPr="00363129">
        <w:rPr>
          <w:rFonts w:ascii="Calibri" w:eastAsia="Calibri" w:hAnsi="Calibri" w:cs="Calibri"/>
          <w:b/>
          <w:iCs/>
          <w:highlight w:val="yellow"/>
          <w:u w:val="single"/>
        </w:rPr>
        <w:t>between</w:t>
      </w:r>
      <w:r w:rsidRPr="00363129">
        <w:rPr>
          <w:rFonts w:ascii="Calibri" w:eastAsia="Calibri" w:hAnsi="Calibri" w:cs="Calibri"/>
          <w:b/>
          <w:iCs/>
          <w:u w:val="single"/>
        </w:rPr>
        <w:t xml:space="preserve"> the </w:t>
      </w:r>
      <w:r w:rsidRPr="00363129">
        <w:rPr>
          <w:rFonts w:ascii="Calibri" w:eastAsia="Calibri" w:hAnsi="Calibri" w:cs="Calibri"/>
          <w:b/>
          <w:iCs/>
          <w:highlight w:val="yellow"/>
          <w:u w:val="single"/>
        </w:rPr>
        <w:t>threat of foreign</w:t>
      </w:r>
      <w:r w:rsidRPr="00363129">
        <w:rPr>
          <w:rFonts w:ascii="Calibri" w:eastAsia="Calibri" w:hAnsi="Calibri" w:cs="Calibri"/>
          <w:b/>
          <w:iCs/>
          <w:u w:val="single"/>
        </w:rPr>
        <w:t xml:space="preserve"> </w:t>
      </w:r>
      <w:r w:rsidRPr="00363129">
        <w:rPr>
          <w:rFonts w:ascii="Calibri" w:eastAsia="Calibri" w:hAnsi="Calibri" w:cs="Calibri"/>
          <w:b/>
          <w:iCs/>
          <w:highlight w:val="yellow"/>
          <w:u w:val="single"/>
        </w:rPr>
        <w:t xml:space="preserve">prosecution </w:t>
      </w:r>
      <w:r w:rsidRPr="00363129">
        <w:rPr>
          <w:rFonts w:ascii="Calibri" w:eastAsia="Calibri" w:hAnsi="Calibri" w:cs="Calibri"/>
          <w:highlight w:val="yellow"/>
          <w:u w:val="single"/>
        </w:rPr>
        <w:t>and</w:t>
      </w:r>
      <w:r w:rsidRPr="00363129">
        <w:rPr>
          <w:rFonts w:ascii="Calibri" w:eastAsia="Calibri" w:hAnsi="Calibri" w:cs="Calibri"/>
          <w:u w:val="single"/>
        </w:rPr>
        <w:t xml:space="preserve"> contempt </w:t>
      </w:r>
      <w:r w:rsidRPr="00363129">
        <w:rPr>
          <w:rFonts w:ascii="Calibri" w:eastAsia="Calibri" w:hAnsi="Calibri" w:cs="Calibri"/>
          <w:highlight w:val="yellow"/>
          <w:u w:val="single"/>
        </w:rPr>
        <w:t>orders from U.S. courts.</w:t>
      </w:r>
    </w:p>
    <w:p w14:paraId="74A1FAAD"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ptx</w:t>
      </w:r>
    </w:p>
    <w:p w14:paraId="6ABEEE78" w14:textId="4C85D351" w:rsidR="00363129" w:rsidRPr="00363129" w:rsidRDefault="00363129" w:rsidP="00363129">
      <w:pPr>
        <w:keepNext/>
        <w:keepLines/>
        <w:pageBreakBefore/>
        <w:spacing w:before="40" w:after="0"/>
        <w:jc w:val="center"/>
        <w:outlineLvl w:val="1"/>
        <w:rPr>
          <w:rFonts w:ascii="Calibri" w:eastAsia="Calibri" w:hAnsi="Calibri" w:cs="Calibri"/>
        </w:rPr>
      </w:pPr>
      <w:r>
        <w:rPr>
          <w:rFonts w:ascii="Calibri" w:eastAsia="Times New Roman" w:hAnsi="Calibri" w:cs="Times New Roman"/>
          <w:b/>
          <w:sz w:val="44"/>
          <w:szCs w:val="26"/>
          <w:u w:val="double"/>
        </w:rPr>
        <w:t xml:space="preserve">Error Rates </w:t>
      </w:r>
    </w:p>
    <w:p w14:paraId="39CF65BC"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404</w:t>
      </w:r>
    </w:p>
    <w:p w14:paraId="647EA59A"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Independent FTC action means fewer of them. Plan and perm can’t solve </w:t>
      </w:r>
      <w:proofErr w:type="gramStart"/>
      <w:r w:rsidRPr="00363129">
        <w:rPr>
          <w:rFonts w:ascii="Calibri" w:eastAsia="Times New Roman" w:hAnsi="Calibri" w:cs="Times New Roman"/>
          <w:b/>
          <w:iCs/>
          <w:sz w:val="26"/>
        </w:rPr>
        <w:t>-  they</w:t>
      </w:r>
      <w:proofErr w:type="gramEnd"/>
      <w:r w:rsidRPr="00363129">
        <w:rPr>
          <w:rFonts w:ascii="Calibri" w:eastAsia="Times New Roman" w:hAnsi="Calibri" w:cs="Times New Roman"/>
          <w:b/>
          <w:iCs/>
          <w:sz w:val="26"/>
        </w:rPr>
        <w:t xml:space="preserve"> permit </w:t>
      </w:r>
      <w:r w:rsidRPr="00363129">
        <w:rPr>
          <w:rFonts w:ascii="Calibri" w:eastAsia="Times New Roman" w:hAnsi="Calibri" w:cs="Times New Roman"/>
          <w:b/>
          <w:i/>
          <w:sz w:val="26"/>
          <w:u w:val="single"/>
        </w:rPr>
        <w:t>private causes of action</w:t>
      </w:r>
      <w:r w:rsidRPr="00363129">
        <w:rPr>
          <w:rFonts w:ascii="Calibri" w:eastAsia="Times New Roman" w:hAnsi="Calibri" w:cs="Times New Roman"/>
          <w:b/>
          <w:iCs/>
          <w:sz w:val="26"/>
        </w:rPr>
        <w:t xml:space="preserve"> and </w:t>
      </w:r>
      <w:r w:rsidRPr="00363129">
        <w:rPr>
          <w:rFonts w:ascii="Calibri" w:eastAsia="Times New Roman" w:hAnsi="Calibri" w:cs="Times New Roman"/>
          <w:b/>
          <w:i/>
          <w:sz w:val="26"/>
          <w:u w:val="single"/>
        </w:rPr>
        <w:t>boost error rates</w:t>
      </w:r>
      <w:r w:rsidRPr="00363129">
        <w:rPr>
          <w:rFonts w:ascii="Calibri" w:eastAsia="Times New Roman" w:hAnsi="Calibri" w:cs="Times New Roman"/>
          <w:b/>
          <w:iCs/>
          <w:sz w:val="26"/>
        </w:rPr>
        <w:t xml:space="preserve"> via court reviews OR non-FTC investigations.</w:t>
      </w:r>
    </w:p>
    <w:p w14:paraId="69A3E9A6"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Crane ‘10</w:t>
      </w:r>
    </w:p>
    <w:p w14:paraId="504763F0"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 xml:space="preserve">Daniel A. Crane - Professor of Law, University of Michigan. “Reflections on Section 5 of the FTC Act and the FTC's Case Against Intel” - The CPI Antitrust Journal (Competition Policy International) – </w:t>
      </w:r>
      <w:proofErr w:type="gramStart"/>
      <w:r w:rsidRPr="00363129">
        <w:rPr>
          <w:rFonts w:ascii="Calibri" w:eastAsia="Calibri" w:hAnsi="Calibri" w:cs="Calibri"/>
          <w:sz w:val="18"/>
          <w:szCs w:val="18"/>
        </w:rPr>
        <w:t>February,</w:t>
      </w:r>
      <w:proofErr w:type="gramEnd"/>
      <w:r w:rsidRPr="00363129">
        <w:rPr>
          <w:rFonts w:ascii="Calibri" w:eastAsia="Calibri" w:hAnsi="Calibri" w:cs="Calibri"/>
          <w:sz w:val="18"/>
          <w:szCs w:val="18"/>
        </w:rPr>
        <w:t xml:space="preserve"> 2010, (2) - #E&amp;F - https://repository.law.umich.edu/cgi/viewcontent.cgi?article=2369&amp;context=articles</w:t>
      </w:r>
    </w:p>
    <w:p w14:paraId="5DD1D7D6" w14:textId="77777777" w:rsidR="00363129" w:rsidRPr="00363129" w:rsidRDefault="00363129" w:rsidP="00363129">
      <w:pPr>
        <w:rPr>
          <w:rFonts w:ascii="Calibri" w:eastAsia="Calibri" w:hAnsi="Calibri" w:cs="Calibri"/>
        </w:rPr>
      </w:pPr>
    </w:p>
    <w:p w14:paraId="56520AED"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There are </w:t>
      </w:r>
      <w:r w:rsidRPr="00363129">
        <w:rPr>
          <w:rFonts w:ascii="Calibri" w:eastAsia="Calibri" w:hAnsi="Calibri" w:cs="Calibri"/>
          <w:highlight w:val="green"/>
          <w:u w:val="single"/>
        </w:rPr>
        <w:t>compelling reasons to allow</w:t>
      </w:r>
      <w:r w:rsidRPr="00363129">
        <w:rPr>
          <w:rFonts w:ascii="Calibri" w:eastAsia="Calibri" w:hAnsi="Calibri" w:cs="Calibri"/>
          <w:sz w:val="16"/>
        </w:rPr>
        <w:t xml:space="preserve"> the </w:t>
      </w:r>
      <w:r w:rsidRPr="00363129">
        <w:rPr>
          <w:rFonts w:ascii="Calibri" w:eastAsia="Calibri" w:hAnsi="Calibri" w:cs="Calibri"/>
          <w:highlight w:val="green"/>
          <w:u w:val="single"/>
        </w:rPr>
        <w:t xml:space="preserve">FTC an </w:t>
      </w:r>
      <w:r w:rsidRPr="00363129">
        <w:rPr>
          <w:rFonts w:ascii="Calibri" w:eastAsia="Calibri" w:hAnsi="Calibri" w:cs="Calibri"/>
          <w:b/>
          <w:iCs/>
          <w:highlight w:val="green"/>
          <w:u w:val="single"/>
        </w:rPr>
        <w:t>independent norm-creation role</w:t>
      </w:r>
      <w:r w:rsidRPr="00363129">
        <w:rPr>
          <w:rFonts w:ascii="Calibri" w:eastAsia="Calibri" w:hAnsi="Calibri" w:cs="Calibri"/>
          <w:sz w:val="16"/>
        </w:rPr>
        <w:t xml:space="preserve"> </w:t>
      </w:r>
      <w:r w:rsidRPr="00363129">
        <w:rPr>
          <w:rFonts w:ascii="Calibri" w:eastAsia="Calibri" w:hAnsi="Calibri" w:cs="Calibri"/>
          <w:u w:val="single"/>
        </w:rPr>
        <w:t>in antitrust.</w:t>
      </w:r>
      <w:r w:rsidRPr="00363129">
        <w:rPr>
          <w:rFonts w:ascii="Calibri" w:eastAsia="Calibri" w:hAnsi="Calibri" w:cs="Calibri"/>
          <w:sz w:val="16"/>
        </w:rPr>
        <w:t xml:space="preserve">8 Over the past several decades, </w:t>
      </w:r>
      <w:r w:rsidRPr="00363129">
        <w:rPr>
          <w:rFonts w:ascii="Calibri" w:eastAsia="Calibri" w:hAnsi="Calibri" w:cs="Calibri"/>
          <w:u w:val="single"/>
        </w:rPr>
        <w:t>the courts</w:t>
      </w:r>
      <w:r w:rsidRPr="00363129">
        <w:rPr>
          <w:rFonts w:ascii="Calibri" w:eastAsia="Calibri" w:hAnsi="Calibri" w:cs="Calibri"/>
          <w:sz w:val="16"/>
        </w:rPr>
        <w:t xml:space="preserve"> </w:t>
      </w:r>
      <w:r w:rsidRPr="00363129">
        <w:rPr>
          <w:rFonts w:ascii="Calibri" w:eastAsia="Calibri" w:hAnsi="Calibri" w:cs="Calibri"/>
          <w:b/>
          <w:iCs/>
          <w:u w:val="single"/>
        </w:rPr>
        <w:t>have sharply constricted antitrust liability norms</w:t>
      </w:r>
      <w:r w:rsidRPr="00363129">
        <w:rPr>
          <w:rFonts w:ascii="Calibri" w:eastAsia="Calibri" w:hAnsi="Calibri" w:cs="Calibri"/>
          <w:sz w:val="16"/>
        </w:rPr>
        <w:t xml:space="preserve"> </w:t>
      </w:r>
      <w:r w:rsidRPr="00363129">
        <w:rPr>
          <w:rFonts w:ascii="Calibri" w:eastAsia="Calibri" w:hAnsi="Calibri" w:cs="Calibri"/>
          <w:u w:val="single"/>
        </w:rPr>
        <w:t>under</w:t>
      </w:r>
      <w:r w:rsidRPr="00363129">
        <w:rPr>
          <w:rFonts w:ascii="Calibri" w:eastAsia="Calibri" w:hAnsi="Calibri" w:cs="Calibri"/>
          <w:sz w:val="16"/>
        </w:rPr>
        <w:t xml:space="preserve"> the </w:t>
      </w:r>
      <w:r w:rsidRPr="00363129">
        <w:rPr>
          <w:rFonts w:ascii="Calibri" w:eastAsia="Calibri" w:hAnsi="Calibri" w:cs="Calibri"/>
          <w:u w:val="single"/>
        </w:rPr>
        <w:t>Sherman</w:t>
      </w:r>
      <w:r w:rsidRPr="00363129">
        <w:rPr>
          <w:rFonts w:ascii="Calibri" w:eastAsia="Calibri" w:hAnsi="Calibri" w:cs="Calibri"/>
          <w:sz w:val="16"/>
        </w:rPr>
        <w:t xml:space="preserve"> Act </w:t>
      </w:r>
      <w:r w:rsidRPr="00363129">
        <w:rPr>
          <w:rFonts w:ascii="Calibri" w:eastAsia="Calibri" w:hAnsi="Calibri" w:cs="Calibri"/>
          <w:u w:val="single"/>
        </w:rPr>
        <w:t>largely out of</w:t>
      </w:r>
      <w:r w:rsidRPr="00363129">
        <w:rPr>
          <w:rFonts w:ascii="Calibri" w:eastAsia="Calibri" w:hAnsi="Calibri" w:cs="Calibri"/>
          <w:sz w:val="16"/>
        </w:rPr>
        <w:t xml:space="preserve"> a</w:t>
      </w:r>
      <w:r w:rsidRPr="00363129">
        <w:rPr>
          <w:rFonts w:ascii="Calibri" w:eastAsia="Calibri" w:hAnsi="Calibri" w:cs="Calibri"/>
          <w:u w:val="single"/>
        </w:rPr>
        <w:t xml:space="preserve"> </w:t>
      </w:r>
      <w:r w:rsidRPr="00363129">
        <w:rPr>
          <w:rFonts w:ascii="Calibri" w:eastAsia="Calibri" w:hAnsi="Calibri" w:cs="Calibri"/>
          <w:b/>
          <w:iCs/>
          <w:u w:val="single"/>
        </w:rPr>
        <w:t>reaction to</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dangers and abuses</w:t>
      </w:r>
      <w:r w:rsidRPr="00363129">
        <w:rPr>
          <w:rFonts w:ascii="Calibri" w:eastAsia="Calibri" w:hAnsi="Calibri" w:cs="Calibri"/>
          <w:b/>
          <w:iCs/>
          <w:u w:val="single"/>
        </w:rPr>
        <w:t xml:space="preserve"> </w:t>
      </w:r>
      <w:r w:rsidRPr="00363129">
        <w:rPr>
          <w:rFonts w:ascii="Calibri" w:eastAsia="Calibri" w:hAnsi="Calibri" w:cs="Calibri"/>
          <w:highlight w:val="green"/>
          <w:u w:val="single"/>
        </w:rPr>
        <w:t>of private antitrust litigation</w:t>
      </w:r>
      <w:r w:rsidRPr="00363129">
        <w:rPr>
          <w:rFonts w:ascii="Calibri" w:eastAsia="Calibri" w:hAnsi="Calibri" w:cs="Calibri"/>
          <w:sz w:val="16"/>
        </w:rPr>
        <w:t xml:space="preserve">, which outnumbers public antitrust enforcement (at both the FTC and Department of Justice) by a 10-1 ratio.9 </w:t>
      </w:r>
      <w:r w:rsidRPr="00363129">
        <w:rPr>
          <w:rFonts w:ascii="Calibri" w:eastAsia="Calibri" w:hAnsi="Calibri" w:cs="Calibri"/>
          <w:u w:val="single"/>
        </w:rPr>
        <w:t>Among these real</w:t>
      </w:r>
      <w:r w:rsidRPr="00363129">
        <w:rPr>
          <w:rFonts w:ascii="Calibri" w:eastAsia="Calibri" w:hAnsi="Calibri" w:cs="Calibri"/>
          <w:sz w:val="16"/>
        </w:rPr>
        <w:t xml:space="preserve"> </w:t>
      </w:r>
      <w:r w:rsidRPr="00363129">
        <w:rPr>
          <w:rFonts w:ascii="Calibri" w:eastAsia="Calibri" w:hAnsi="Calibri" w:cs="Calibri"/>
          <w:b/>
          <w:iCs/>
          <w:u w:val="single"/>
        </w:rPr>
        <w:t>or perceived</w:t>
      </w:r>
      <w:r w:rsidRPr="00363129">
        <w:rPr>
          <w:rFonts w:ascii="Calibri" w:eastAsia="Calibri" w:hAnsi="Calibri" w:cs="Calibri"/>
          <w:sz w:val="16"/>
        </w:rPr>
        <w:t xml:space="preserve"> </w:t>
      </w:r>
      <w:r w:rsidRPr="00363129">
        <w:rPr>
          <w:rFonts w:ascii="Calibri" w:eastAsia="Calibri" w:hAnsi="Calibri" w:cs="Calibri"/>
          <w:u w:val="single"/>
        </w:rPr>
        <w:t>dangers and</w:t>
      </w:r>
      <w:r w:rsidRPr="00363129">
        <w:rPr>
          <w:rFonts w:ascii="Calibri" w:eastAsia="Calibri" w:hAnsi="Calibri" w:cs="Calibri"/>
          <w:sz w:val="16"/>
        </w:rPr>
        <w:t xml:space="preserve"> </w:t>
      </w:r>
      <w:r w:rsidRPr="00363129">
        <w:rPr>
          <w:rFonts w:ascii="Calibri" w:eastAsia="Calibri" w:hAnsi="Calibri" w:cs="Calibri"/>
          <w:u w:val="single"/>
        </w:rPr>
        <w:t xml:space="preserve">abuses are </w:t>
      </w:r>
      <w:r w:rsidRPr="00363129">
        <w:rPr>
          <w:rFonts w:ascii="Calibri" w:eastAsia="Calibri" w:hAnsi="Calibri" w:cs="Calibri"/>
          <w:sz w:val="16"/>
        </w:rPr>
        <w:t xml:space="preserve">the </w:t>
      </w:r>
      <w:r w:rsidRPr="00363129">
        <w:rPr>
          <w:rFonts w:ascii="Calibri" w:eastAsia="Calibri" w:hAnsi="Calibri" w:cs="Calibri"/>
          <w:highlight w:val="green"/>
          <w:u w:val="single"/>
        </w:rPr>
        <w:t>chilling effects of</w:t>
      </w:r>
      <w:r w:rsidRPr="00363129">
        <w:rPr>
          <w:rFonts w:ascii="Calibri" w:eastAsia="Calibri" w:hAnsi="Calibri" w:cs="Calibri"/>
          <w:sz w:val="16"/>
        </w:rPr>
        <w:t xml:space="preserve"> automatic </w:t>
      </w:r>
      <w:r w:rsidRPr="00363129">
        <w:rPr>
          <w:rFonts w:ascii="Calibri" w:eastAsia="Calibri" w:hAnsi="Calibri" w:cs="Calibri"/>
          <w:b/>
          <w:iCs/>
          <w:highlight w:val="green"/>
          <w:u w:val="single"/>
        </w:rPr>
        <w:t>treble damages</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u w:val="single"/>
        </w:rPr>
        <w:t xml:space="preserve"> </w:t>
      </w:r>
      <w:r w:rsidRPr="00363129">
        <w:rPr>
          <w:rFonts w:ascii="Calibri" w:eastAsia="Calibri" w:hAnsi="Calibri" w:cs="Calibri"/>
          <w:sz w:val="16"/>
        </w:rPr>
        <w:t xml:space="preserve">one-way fee-shifting, the damagescompounding effects of easy class certification, </w:t>
      </w:r>
      <w:r w:rsidRPr="00363129">
        <w:rPr>
          <w:rFonts w:ascii="Calibri" w:eastAsia="Calibri" w:hAnsi="Calibri" w:cs="Calibri"/>
          <w:highlight w:val="green"/>
          <w:u w:val="single"/>
        </w:rPr>
        <w:t xml:space="preserve">strategically-minded </w:t>
      </w:r>
      <w:r w:rsidRPr="00363129">
        <w:rPr>
          <w:rFonts w:ascii="Calibri" w:eastAsia="Calibri" w:hAnsi="Calibri" w:cs="Calibri"/>
          <w:b/>
          <w:iCs/>
          <w:highlight w:val="green"/>
          <w:u w:val="single"/>
        </w:rPr>
        <w:t>competitor plaintiffs</w:t>
      </w:r>
      <w:r w:rsidRPr="00363129">
        <w:rPr>
          <w:rFonts w:ascii="Calibri" w:eastAsia="Calibri" w:hAnsi="Calibri" w:cs="Calibri"/>
          <w:sz w:val="16"/>
        </w:rPr>
        <w:t xml:space="preserve">, discovery run amok, </w:t>
      </w:r>
      <w:r w:rsidRPr="00363129">
        <w:rPr>
          <w:rFonts w:ascii="Calibri" w:eastAsia="Calibri" w:hAnsi="Calibri" w:cs="Calibri"/>
          <w:u w:val="single"/>
        </w:rPr>
        <w:t xml:space="preserve">and </w:t>
      </w:r>
      <w:r w:rsidRPr="00363129">
        <w:rPr>
          <w:rFonts w:ascii="Calibri" w:eastAsia="Calibri" w:hAnsi="Calibri" w:cs="Calibri"/>
          <w:sz w:val="16"/>
        </w:rPr>
        <w:t xml:space="preserve">generalist </w:t>
      </w:r>
      <w:r w:rsidRPr="00363129">
        <w:rPr>
          <w:rFonts w:ascii="Calibri" w:eastAsia="Calibri" w:hAnsi="Calibri" w:cs="Calibri"/>
          <w:b/>
          <w:iCs/>
          <w:highlight w:val="green"/>
          <w:u w:val="single"/>
        </w:rPr>
        <w:t>judges</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sz w:val="16"/>
        </w:rPr>
        <w:t xml:space="preserve"> </w:t>
      </w:r>
      <w:r w:rsidRPr="00363129">
        <w:rPr>
          <w:rFonts w:ascii="Calibri" w:eastAsia="Calibri" w:hAnsi="Calibri" w:cs="Calibri"/>
          <w:b/>
          <w:iCs/>
          <w:highlight w:val="green"/>
          <w:u w:val="single"/>
        </w:rPr>
        <w:t>unsophisticated juries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who create inconsistent and incoherent </w:t>
      </w:r>
      <w:r w:rsidRPr="00363129">
        <w:rPr>
          <w:rFonts w:ascii="Calibri" w:eastAsia="Calibri" w:hAnsi="Calibri" w:cs="Calibri"/>
          <w:b/>
          <w:iCs/>
          <w:u w:val="single"/>
        </w:rPr>
        <w:t>industrial</w:t>
      </w:r>
      <w:r w:rsidRPr="00363129">
        <w:rPr>
          <w:rFonts w:ascii="Calibri" w:eastAsia="Calibri" w:hAnsi="Calibri" w:cs="Calibri"/>
          <w:highlight w:val="green"/>
          <w:u w:val="single"/>
        </w:rPr>
        <w:t xml:space="preserve"> policy</w:t>
      </w:r>
      <w:r w:rsidRPr="00363129">
        <w:rPr>
          <w:rFonts w:ascii="Calibri" w:eastAsia="Calibri" w:hAnsi="Calibri" w:cs="Calibri"/>
          <w:sz w:val="16"/>
        </w:rPr>
        <w:t xml:space="preserve">.10 </w:t>
      </w:r>
      <w:r w:rsidRPr="00363129">
        <w:rPr>
          <w:rFonts w:ascii="Calibri" w:eastAsia="Calibri" w:hAnsi="Calibri" w:cs="Calibri"/>
          <w:u w:val="single"/>
        </w:rPr>
        <w:t>Reacting to these perceived infirmities in</w:t>
      </w:r>
      <w:r w:rsidRPr="00363129">
        <w:rPr>
          <w:rFonts w:ascii="Calibri" w:eastAsia="Calibri" w:hAnsi="Calibri" w:cs="Calibri"/>
          <w:sz w:val="16"/>
        </w:rPr>
        <w:t xml:space="preserve"> the institutional structure of </w:t>
      </w:r>
      <w:r w:rsidRPr="00363129">
        <w:rPr>
          <w:rFonts w:ascii="Calibri" w:eastAsia="Calibri" w:hAnsi="Calibri" w:cs="Calibri"/>
          <w:u w:val="single"/>
        </w:rPr>
        <w:t>private antitrust litigation</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sz w:val="16"/>
        </w:rPr>
        <w:t xml:space="preserve">federal courts (led by the </w:t>
      </w:r>
      <w:r w:rsidRPr="00363129">
        <w:rPr>
          <w:rFonts w:ascii="Calibri" w:eastAsia="Calibri" w:hAnsi="Calibri" w:cs="Calibri"/>
          <w:u w:val="single"/>
        </w:rPr>
        <w:t>Supreme Court</w:t>
      </w:r>
      <w:r w:rsidRPr="00363129">
        <w:rPr>
          <w:rFonts w:ascii="Calibri" w:eastAsia="Calibri" w:hAnsi="Calibri" w:cs="Calibri"/>
          <w:sz w:val="16"/>
        </w:rPr>
        <w:t xml:space="preserve">) </w:t>
      </w:r>
      <w:r w:rsidRPr="00363129">
        <w:rPr>
          <w:rFonts w:ascii="Calibri" w:eastAsia="Calibri" w:hAnsi="Calibri" w:cs="Calibri"/>
          <w:u w:val="single"/>
        </w:rPr>
        <w:t>have contracted</w:t>
      </w:r>
      <w:r w:rsidRPr="00363129">
        <w:rPr>
          <w:rFonts w:ascii="Calibri" w:eastAsia="Calibri" w:hAnsi="Calibri" w:cs="Calibri"/>
          <w:sz w:val="16"/>
        </w:rPr>
        <w:t xml:space="preserve"> the </w:t>
      </w:r>
      <w:r w:rsidRPr="00363129">
        <w:rPr>
          <w:rFonts w:ascii="Calibri" w:eastAsia="Calibri" w:hAnsi="Calibri" w:cs="Calibri"/>
          <w:u w:val="single"/>
        </w:rPr>
        <w:t>Sherman</w:t>
      </w:r>
      <w:r w:rsidRPr="00363129">
        <w:rPr>
          <w:rFonts w:ascii="Calibri" w:eastAsia="Calibri" w:hAnsi="Calibri" w:cs="Calibri"/>
          <w:sz w:val="16"/>
        </w:rPr>
        <w:t xml:space="preserve"> Act</w:t>
      </w:r>
      <w:r w:rsidRPr="00363129">
        <w:rPr>
          <w:rFonts w:ascii="Calibri" w:eastAsia="Calibri" w:hAnsi="Calibri" w:cs="Calibri"/>
          <w:u w:val="single"/>
        </w:rPr>
        <w:t xml:space="preserve">’s </w:t>
      </w:r>
      <w:r w:rsidRPr="00363129">
        <w:rPr>
          <w:rFonts w:ascii="Calibri" w:eastAsia="Calibri" w:hAnsi="Calibri" w:cs="Calibri"/>
          <w:sz w:val="16"/>
        </w:rPr>
        <w:t xml:space="preserve">substantive </w:t>
      </w:r>
      <w:r w:rsidRPr="00363129">
        <w:rPr>
          <w:rFonts w:ascii="Calibri" w:eastAsia="Calibri" w:hAnsi="Calibri" w:cs="Calibri"/>
          <w:b/>
          <w:iCs/>
          <w:u w:val="single"/>
        </w:rPr>
        <w:t>liability norms.</w:t>
      </w:r>
      <w:r w:rsidRPr="00363129">
        <w:rPr>
          <w:rFonts w:ascii="Calibri" w:eastAsia="Calibri" w:hAnsi="Calibri" w:cs="Calibri"/>
          <w:sz w:val="16"/>
        </w:rPr>
        <w:t xml:space="preserve"> </w:t>
      </w:r>
      <w:r w:rsidRPr="00363129">
        <w:rPr>
          <w:rFonts w:ascii="Calibri" w:eastAsia="Calibri" w:hAnsi="Calibri" w:cs="Calibri"/>
          <w:u w:val="single"/>
        </w:rPr>
        <w:t>While such contraction</w:t>
      </w:r>
      <w:r w:rsidRPr="00363129">
        <w:rPr>
          <w:rFonts w:ascii="Calibri" w:eastAsia="Calibri" w:hAnsi="Calibri" w:cs="Calibri"/>
          <w:sz w:val="16"/>
        </w:rPr>
        <w:t xml:space="preserve"> </w:t>
      </w:r>
      <w:r w:rsidRPr="00363129">
        <w:rPr>
          <w:rFonts w:ascii="Calibri" w:eastAsia="Calibri" w:hAnsi="Calibri" w:cs="Calibri"/>
          <w:u w:val="single"/>
        </w:rPr>
        <w:t>may be justified</w:t>
      </w:r>
      <w:r w:rsidRPr="00363129">
        <w:rPr>
          <w:rFonts w:ascii="Calibri" w:eastAsia="Calibri" w:hAnsi="Calibri" w:cs="Calibri"/>
          <w:sz w:val="16"/>
        </w:rPr>
        <w:t xml:space="preserve"> </w:t>
      </w:r>
      <w:r w:rsidRPr="00363129">
        <w:rPr>
          <w:rFonts w:ascii="Calibri" w:eastAsia="Calibri" w:hAnsi="Calibri" w:cs="Calibri"/>
          <w:u w:val="single"/>
        </w:rPr>
        <w:t>to mitigate</w:t>
      </w:r>
      <w:r w:rsidRPr="00363129">
        <w:rPr>
          <w:rFonts w:ascii="Calibri" w:eastAsia="Calibri" w:hAnsi="Calibri" w:cs="Calibri"/>
          <w:sz w:val="16"/>
        </w:rPr>
        <w:t xml:space="preserve"> the systemic </w:t>
      </w:r>
      <w:r w:rsidRPr="00363129">
        <w:rPr>
          <w:rFonts w:ascii="Calibri" w:eastAsia="Calibri" w:hAnsi="Calibri" w:cs="Calibri"/>
          <w:u w:val="single"/>
        </w:rPr>
        <w:t xml:space="preserve">risks of </w:t>
      </w:r>
      <w:r w:rsidRPr="00363129">
        <w:rPr>
          <w:rFonts w:ascii="Calibri" w:eastAsia="Calibri" w:hAnsi="Calibri" w:cs="Calibri"/>
          <w:b/>
          <w:iCs/>
          <w:u w:val="single"/>
        </w:rPr>
        <w:t>private litigation</w:t>
      </w:r>
      <w:r w:rsidRPr="00363129">
        <w:rPr>
          <w:rFonts w:ascii="Calibri" w:eastAsia="Calibri" w:hAnsi="Calibri" w:cs="Calibri"/>
          <w:sz w:val="16"/>
        </w:rPr>
        <w:t xml:space="preserve">, to the extent that </w:t>
      </w:r>
      <w:r w:rsidRPr="00363129">
        <w:rPr>
          <w:rFonts w:ascii="Calibri" w:eastAsia="Calibri" w:hAnsi="Calibri" w:cs="Calibri"/>
          <w:u w:val="single"/>
        </w:rPr>
        <w:t>the</w:t>
      </w:r>
      <w:r w:rsidRPr="00363129">
        <w:rPr>
          <w:rFonts w:ascii="Calibri" w:eastAsia="Calibri" w:hAnsi="Calibri" w:cs="Calibri"/>
          <w:sz w:val="16"/>
        </w:rPr>
        <w:t xml:space="preserve"> government sues under the same statute a perhaps </w:t>
      </w:r>
      <w:r w:rsidRPr="00363129">
        <w:rPr>
          <w:rFonts w:ascii="Calibri" w:eastAsia="Calibri" w:hAnsi="Calibri" w:cs="Calibri"/>
          <w:b/>
          <w:iCs/>
          <w:sz w:val="36"/>
          <w:szCs w:val="36"/>
          <w:highlight w:val="green"/>
          <w:u w:val="single"/>
        </w:rPr>
        <w:t>unintended side effect</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has been to </w:t>
      </w:r>
      <w:r w:rsidRPr="00363129">
        <w:rPr>
          <w:rFonts w:ascii="Calibri" w:eastAsia="Calibri" w:hAnsi="Calibri" w:cs="Calibri"/>
          <w:b/>
          <w:iCs/>
          <w:sz w:val="36"/>
          <w:szCs w:val="36"/>
          <w:highlight w:val="green"/>
          <w:u w:val="single"/>
        </w:rPr>
        <w:t>stymie public litigation</w:t>
      </w:r>
      <w:r w:rsidRPr="00363129">
        <w:rPr>
          <w:rFonts w:ascii="Calibri" w:eastAsia="Calibri" w:hAnsi="Calibri" w:cs="Calibri"/>
          <w:b/>
          <w:iCs/>
          <w:sz w:val="36"/>
          <w:szCs w:val="36"/>
          <w:u w:val="single"/>
        </w:rPr>
        <w:t>.</w:t>
      </w:r>
    </w:p>
    <w:p w14:paraId="247A0C4D"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u w:val="single"/>
        </w:rPr>
        <w:t>The</w:t>
      </w:r>
      <w:r w:rsidRPr="00363129">
        <w:rPr>
          <w:rFonts w:ascii="Calibri" w:eastAsia="Calibri" w:hAnsi="Calibri" w:cs="Calibri"/>
          <w:highlight w:val="green"/>
          <w:u w:val="single"/>
        </w:rPr>
        <w:t xml:space="preserve"> </w:t>
      </w:r>
      <w:r w:rsidRPr="00363129">
        <w:rPr>
          <w:rFonts w:ascii="Calibri" w:eastAsia="Calibri" w:hAnsi="Calibri" w:cs="Calibri"/>
          <w:b/>
          <w:iCs/>
          <w:highlight w:val="green"/>
          <w:u w:val="single"/>
        </w:rPr>
        <w:t>Justice Department</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has </w:t>
      </w:r>
      <w:r w:rsidRPr="00363129">
        <w:rPr>
          <w:rFonts w:ascii="Calibri" w:eastAsia="Calibri" w:hAnsi="Calibri" w:cs="Calibri"/>
          <w:b/>
          <w:iCs/>
          <w:highlight w:val="green"/>
          <w:u w:val="single"/>
        </w:rPr>
        <w:t>no means</w:t>
      </w:r>
      <w:r w:rsidRPr="00363129">
        <w:rPr>
          <w:rFonts w:ascii="Calibri" w:eastAsia="Calibri" w:hAnsi="Calibri" w:cs="Calibri"/>
          <w:sz w:val="16"/>
        </w:rPr>
        <w:t xml:space="preserve"> </w:t>
      </w:r>
      <w:r w:rsidRPr="00363129">
        <w:rPr>
          <w:rFonts w:ascii="Calibri" w:eastAsia="Calibri" w:hAnsi="Calibri" w:cs="Calibri"/>
          <w:highlight w:val="green"/>
          <w:u w:val="single"/>
        </w:rPr>
        <w:t>of avoiding this difficulty</w:t>
      </w:r>
      <w:r w:rsidRPr="00363129">
        <w:rPr>
          <w:rFonts w:ascii="Calibri" w:eastAsia="Calibri" w:hAnsi="Calibri" w:cs="Calibri"/>
          <w:sz w:val="16"/>
        </w:rPr>
        <w:t>—</w:t>
      </w:r>
      <w:r w:rsidRPr="00363129">
        <w:rPr>
          <w:rFonts w:ascii="Calibri" w:eastAsia="Calibri" w:hAnsi="Calibri" w:cs="Calibri"/>
          <w:highlight w:val="green"/>
          <w:u w:val="single"/>
        </w:rPr>
        <w:t>it can only enforce</w:t>
      </w:r>
      <w:r w:rsidRPr="00363129">
        <w:rPr>
          <w:rFonts w:ascii="Calibri" w:eastAsia="Calibri" w:hAnsi="Calibri" w:cs="Calibri"/>
          <w:sz w:val="16"/>
        </w:rPr>
        <w:t xml:space="preserve"> the </w:t>
      </w:r>
      <w:r w:rsidRPr="00363129">
        <w:rPr>
          <w:rFonts w:ascii="Calibri" w:eastAsia="Calibri" w:hAnsi="Calibri" w:cs="Calibri"/>
          <w:b/>
          <w:iCs/>
          <w:highlight w:val="green"/>
          <w:u w:val="single"/>
        </w:rPr>
        <w:t>Sherman</w:t>
      </w:r>
      <w:r w:rsidRPr="00363129">
        <w:rPr>
          <w:rFonts w:ascii="Calibri" w:eastAsia="Calibri" w:hAnsi="Calibri" w:cs="Calibri"/>
          <w:sz w:val="16"/>
          <w:highlight w:val="green"/>
        </w:rPr>
        <w:t xml:space="preserve"> </w:t>
      </w:r>
      <w:r w:rsidRPr="00363129">
        <w:rPr>
          <w:rFonts w:ascii="Calibri" w:eastAsia="Calibri" w:hAnsi="Calibri" w:cs="Calibri"/>
          <w:highlight w:val="green"/>
          <w:u w:val="single"/>
        </w:rPr>
        <w:t xml:space="preserve">and </w:t>
      </w:r>
      <w:r w:rsidRPr="00363129">
        <w:rPr>
          <w:rFonts w:ascii="Calibri" w:eastAsia="Calibri" w:hAnsi="Calibri" w:cs="Calibri"/>
          <w:b/>
          <w:iCs/>
          <w:highlight w:val="green"/>
          <w:u w:val="single"/>
        </w:rPr>
        <w:t>Clayton</w:t>
      </w:r>
      <w:r w:rsidRPr="00363129">
        <w:rPr>
          <w:rFonts w:ascii="Calibri" w:eastAsia="Calibri" w:hAnsi="Calibri" w:cs="Calibri"/>
          <w:sz w:val="16"/>
        </w:rPr>
        <w:t xml:space="preserve"> </w:t>
      </w:r>
      <w:r w:rsidRPr="00363129">
        <w:rPr>
          <w:rFonts w:ascii="Calibri" w:eastAsia="Calibri" w:hAnsi="Calibri" w:cs="Calibri"/>
          <w:u w:val="single"/>
        </w:rPr>
        <w:t>Acts</w:t>
      </w:r>
      <w:r w:rsidRPr="00363129">
        <w:rPr>
          <w:rFonts w:ascii="Calibri" w:eastAsia="Calibri" w:hAnsi="Calibri" w:cs="Calibri"/>
          <w:sz w:val="16"/>
        </w:rPr>
        <w:t xml:space="preserve">. </w:t>
      </w:r>
      <w:r w:rsidRPr="00363129">
        <w:rPr>
          <w:rFonts w:ascii="Calibri" w:eastAsia="Calibri" w:hAnsi="Calibri" w:cs="Calibri"/>
          <w:highlight w:val="green"/>
          <w:u w:val="single"/>
        </w:rPr>
        <w:t>The FTC</w:t>
      </w:r>
      <w:r w:rsidRPr="00363129">
        <w:rPr>
          <w:rFonts w:ascii="Calibri" w:eastAsia="Calibri" w:hAnsi="Calibri" w:cs="Calibri"/>
          <w:sz w:val="16"/>
        </w:rPr>
        <w:t xml:space="preserve">, </w:t>
      </w:r>
      <w:r w:rsidRPr="00363129">
        <w:rPr>
          <w:rFonts w:ascii="Calibri" w:eastAsia="Calibri" w:hAnsi="Calibri" w:cs="Calibri"/>
          <w:b/>
          <w:iCs/>
          <w:u w:val="single"/>
        </w:rPr>
        <w:t>however,</w:t>
      </w:r>
      <w:r w:rsidRPr="00363129">
        <w:rPr>
          <w:rFonts w:ascii="Calibri" w:eastAsia="Calibri" w:hAnsi="Calibri" w:cs="Calibri"/>
          <w:sz w:val="16"/>
        </w:rPr>
        <w:t xml:space="preserve"> </w:t>
      </w:r>
      <w:r w:rsidRPr="00363129">
        <w:rPr>
          <w:rFonts w:ascii="Calibri" w:eastAsia="Calibri" w:hAnsi="Calibri" w:cs="Calibri"/>
          <w:u w:val="single"/>
        </w:rPr>
        <w:t>need not</w:t>
      </w:r>
      <w:r w:rsidRPr="00363129">
        <w:rPr>
          <w:rFonts w:ascii="Calibri" w:eastAsia="Calibri" w:hAnsi="Calibri" w:cs="Calibri"/>
          <w:sz w:val="16"/>
        </w:rPr>
        <w:t xml:space="preserve"> </w:t>
      </w:r>
      <w:r w:rsidRPr="00363129">
        <w:rPr>
          <w:rFonts w:ascii="Calibri" w:eastAsia="Calibri" w:hAnsi="Calibri" w:cs="Calibri"/>
          <w:u w:val="single"/>
        </w:rPr>
        <w:t>tie itself to</w:t>
      </w:r>
      <w:r w:rsidRPr="00363129">
        <w:rPr>
          <w:rFonts w:ascii="Calibri" w:eastAsia="Calibri" w:hAnsi="Calibri" w:cs="Calibri"/>
          <w:sz w:val="16"/>
        </w:rPr>
        <w:t xml:space="preserve"> the </w:t>
      </w:r>
      <w:r w:rsidRPr="00363129">
        <w:rPr>
          <w:rFonts w:ascii="Calibri" w:eastAsia="Calibri" w:hAnsi="Calibri" w:cs="Calibri"/>
          <w:u w:val="single"/>
        </w:rPr>
        <w:t xml:space="preserve">Sherman </w:t>
      </w:r>
      <w:r w:rsidRPr="00363129">
        <w:rPr>
          <w:rFonts w:ascii="Calibri" w:eastAsia="Calibri" w:hAnsi="Calibri" w:cs="Calibri"/>
          <w:sz w:val="16"/>
        </w:rPr>
        <w:t xml:space="preserve">Act. Indeed, it has no power to enforce the Sherman Act, but only the FTC and Clayton Acts. </w:t>
      </w:r>
      <w:r w:rsidRPr="00363129">
        <w:rPr>
          <w:rFonts w:ascii="Calibri" w:eastAsia="Calibri" w:hAnsi="Calibri" w:cs="Calibri"/>
          <w:u w:val="single"/>
        </w:rPr>
        <w:t xml:space="preserve">If it so chooses, it </w:t>
      </w:r>
      <w:r w:rsidRPr="00363129">
        <w:rPr>
          <w:rFonts w:ascii="Calibri" w:eastAsia="Calibri" w:hAnsi="Calibri" w:cs="Calibri"/>
          <w:highlight w:val="green"/>
          <w:u w:val="single"/>
        </w:rPr>
        <w:t>may declare</w:t>
      </w:r>
      <w:r w:rsidRPr="00363129">
        <w:rPr>
          <w:rFonts w:ascii="Calibri" w:eastAsia="Calibri" w:hAnsi="Calibri" w:cs="Calibri"/>
          <w:sz w:val="16"/>
        </w:rPr>
        <w:t xml:space="preserve"> that </w:t>
      </w:r>
      <w:r w:rsidRPr="00363129">
        <w:rPr>
          <w:rFonts w:ascii="Calibri" w:eastAsia="Calibri" w:hAnsi="Calibri" w:cs="Calibri"/>
          <w:highlight w:val="green"/>
          <w:u w:val="single"/>
        </w:rPr>
        <w:t>it is enforcing</w:t>
      </w:r>
      <w:r w:rsidRPr="00363129">
        <w:rPr>
          <w:rFonts w:ascii="Calibri" w:eastAsia="Calibri" w:hAnsi="Calibri" w:cs="Calibri"/>
          <w:sz w:val="16"/>
        </w:rPr>
        <w:t xml:space="preserve"> the </w:t>
      </w:r>
      <w:r w:rsidRPr="00363129">
        <w:rPr>
          <w:rFonts w:ascii="Calibri" w:eastAsia="Calibri" w:hAnsi="Calibri" w:cs="Calibri"/>
          <w:highlight w:val="green"/>
          <w:u w:val="single"/>
        </w:rPr>
        <w:t>Sherman</w:t>
      </w:r>
      <w:r w:rsidRPr="00363129">
        <w:rPr>
          <w:rFonts w:ascii="Calibri" w:eastAsia="Calibri" w:hAnsi="Calibri" w:cs="Calibri"/>
          <w:sz w:val="16"/>
        </w:rPr>
        <w:t xml:space="preserve"> Act as incorporated into the FTC Act through judicial decision, </w:t>
      </w:r>
      <w:r w:rsidRPr="00363129">
        <w:rPr>
          <w:rFonts w:ascii="Calibri" w:eastAsia="Calibri" w:hAnsi="Calibri" w:cs="Calibri"/>
          <w:highlight w:val="green"/>
          <w:u w:val="single"/>
        </w:rPr>
        <w:t>but then it</w:t>
      </w:r>
      <w:r w:rsidRPr="00363129">
        <w:rPr>
          <w:rFonts w:ascii="Calibri" w:eastAsia="Calibri" w:hAnsi="Calibri" w:cs="Calibri"/>
          <w:sz w:val="16"/>
        </w:rPr>
        <w:t xml:space="preserve"> </w:t>
      </w:r>
      <w:r w:rsidRPr="00363129">
        <w:rPr>
          <w:rFonts w:ascii="Calibri" w:eastAsia="Calibri" w:hAnsi="Calibri" w:cs="Calibri"/>
          <w:b/>
          <w:iCs/>
          <w:highlight w:val="green"/>
          <w:u w:val="single"/>
        </w:rPr>
        <w:t xml:space="preserve">appropriates </w:t>
      </w:r>
      <w:proofErr w:type="gramStart"/>
      <w:r w:rsidRPr="00363129">
        <w:rPr>
          <w:rFonts w:ascii="Calibri" w:eastAsia="Calibri" w:hAnsi="Calibri" w:cs="Calibri"/>
          <w:b/>
          <w:iCs/>
          <w:highlight w:val="green"/>
          <w:u w:val="single"/>
        </w:rPr>
        <w:t xml:space="preserve">all </w:t>
      </w:r>
      <w:r w:rsidRPr="00363129">
        <w:rPr>
          <w:rFonts w:ascii="Calibri" w:eastAsia="Calibri" w:hAnsi="Calibri" w:cs="Calibri"/>
          <w:b/>
          <w:iCs/>
          <w:u w:val="single"/>
        </w:rPr>
        <w:t>of</w:t>
      </w:r>
      <w:proofErr w:type="gramEnd"/>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the baggage of private litigation</w:t>
      </w:r>
      <w:r w:rsidRPr="00363129">
        <w:rPr>
          <w:rFonts w:ascii="Calibri" w:eastAsia="Calibri" w:hAnsi="Calibri" w:cs="Calibri"/>
          <w:b/>
          <w:iCs/>
          <w:u w:val="single"/>
        </w:rPr>
        <w:t xml:space="preserve"> </w:t>
      </w:r>
      <w:r w:rsidRPr="00363129">
        <w:rPr>
          <w:rFonts w:ascii="Calibri" w:eastAsia="Calibri" w:hAnsi="Calibri" w:cs="Calibri"/>
          <w:highlight w:val="green"/>
          <w:u w:val="single"/>
        </w:rPr>
        <w:t>as expressed in</w:t>
      </w:r>
      <w:r w:rsidRPr="00363129">
        <w:rPr>
          <w:rFonts w:ascii="Calibri" w:eastAsia="Calibri" w:hAnsi="Calibri" w:cs="Calibri"/>
          <w:sz w:val="16"/>
        </w:rPr>
        <w:t xml:space="preserve"> contracted liability </w:t>
      </w:r>
      <w:r w:rsidRPr="00363129">
        <w:rPr>
          <w:rFonts w:ascii="Calibri" w:eastAsia="Calibri" w:hAnsi="Calibri" w:cs="Calibri"/>
          <w:b/>
          <w:iCs/>
          <w:highlight w:val="green"/>
          <w:u w:val="single"/>
        </w:rPr>
        <w:t>norms.</w:t>
      </w:r>
    </w:p>
    <w:p w14:paraId="7936B684"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Exclusive FTC avoids false positives </w:t>
      </w:r>
      <w:r w:rsidRPr="00363129">
        <w:rPr>
          <w:rFonts w:ascii="Calibri" w:eastAsia="Times New Roman" w:hAnsi="Calibri" w:cs="Times New Roman"/>
          <w:b/>
          <w:i/>
          <w:sz w:val="26"/>
          <w:u w:val="single"/>
        </w:rPr>
        <w:t>AND</w:t>
      </w:r>
      <w:r w:rsidRPr="00363129">
        <w:rPr>
          <w:rFonts w:ascii="Calibri" w:eastAsia="Times New Roman" w:hAnsi="Calibri" w:cs="Times New Roman"/>
          <w:b/>
          <w:iCs/>
          <w:sz w:val="26"/>
        </w:rPr>
        <w:t xml:space="preserve"> false negatives.</w:t>
      </w:r>
    </w:p>
    <w:p w14:paraId="4304F045"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Salop ‘13</w:t>
      </w:r>
    </w:p>
    <w:p w14:paraId="2F826CE5" w14:textId="77777777" w:rsidR="00363129" w:rsidRPr="00363129" w:rsidRDefault="00363129" w:rsidP="00363129">
      <w:pPr>
        <w:rPr>
          <w:rFonts w:ascii="Calibri" w:eastAsia="Calibri" w:hAnsi="Calibri" w:cs="Calibri"/>
        </w:rPr>
      </w:pPr>
      <w:r w:rsidRPr="00363129">
        <w:rPr>
          <w:rFonts w:ascii="Calibri" w:eastAsia="Calibri" w:hAnsi="Calibri" w:cs="Calibri"/>
          <w:sz w:val="18"/>
          <w:szCs w:val="18"/>
        </w:rPr>
        <w:t xml:space="preserve">Steven C. Salop, Professor of Economics and Law, Georgetown University Law Center - “Guiding Section 5: Comments on the Commissioners” -Scholarship @ Georgetown </w:t>
      </w:r>
      <w:proofErr w:type="gramStart"/>
      <w:r w:rsidRPr="00363129">
        <w:rPr>
          <w:rFonts w:ascii="Calibri" w:eastAsia="Calibri" w:hAnsi="Calibri" w:cs="Calibri"/>
          <w:sz w:val="18"/>
          <w:szCs w:val="18"/>
        </w:rPr>
        <w:t>Law  -</w:t>
      </w:r>
      <w:proofErr w:type="gramEnd"/>
      <w:r w:rsidRPr="00363129">
        <w:rPr>
          <w:rFonts w:ascii="Calibri" w:eastAsia="Calibri" w:hAnsi="Calibri" w:cs="Calibri"/>
          <w:sz w:val="18"/>
          <w:szCs w:val="18"/>
        </w:rPr>
        <w:t xml:space="preserve">  #E&amp;F - https://scholarship.law.georgetown.edu/cgi/viewcontent.cgi?article=2284&amp;context=facpub</w:t>
      </w:r>
    </w:p>
    <w:p w14:paraId="39986143" w14:textId="77777777" w:rsidR="00363129" w:rsidRPr="00363129" w:rsidRDefault="00363129" w:rsidP="00363129">
      <w:pPr>
        <w:rPr>
          <w:rFonts w:ascii="Calibri" w:eastAsia="Calibri" w:hAnsi="Calibri" w:cs="Calibri"/>
        </w:rPr>
      </w:pPr>
    </w:p>
    <w:p w14:paraId="25D8198A" w14:textId="77777777" w:rsidR="00363129" w:rsidRPr="00363129" w:rsidRDefault="00363129" w:rsidP="00363129">
      <w:pPr>
        <w:rPr>
          <w:rFonts w:ascii="Calibri" w:eastAsia="Calibri" w:hAnsi="Calibri" w:cs="Calibri"/>
        </w:rPr>
      </w:pPr>
      <w:r w:rsidRPr="00363129">
        <w:rPr>
          <w:rFonts w:ascii="Calibri" w:eastAsia="Calibri" w:hAnsi="Calibri" w:cs="Calibri"/>
          <w:sz w:val="14"/>
        </w:rPr>
        <w:t xml:space="preserve">Commissioner </w:t>
      </w:r>
      <w:r w:rsidRPr="00363129">
        <w:rPr>
          <w:rFonts w:ascii="Calibri" w:eastAsia="Calibri" w:hAnsi="Calibri" w:cs="Calibri"/>
          <w:u w:val="single"/>
        </w:rPr>
        <w:t>Wright apparently</w:t>
      </w:r>
      <w:r w:rsidRPr="00363129">
        <w:rPr>
          <w:rFonts w:ascii="Calibri" w:eastAsia="Calibri" w:hAnsi="Calibri" w:cs="Calibri"/>
          <w:sz w:val="14"/>
        </w:rPr>
        <w:t xml:space="preserve"> </w:t>
      </w:r>
      <w:r w:rsidRPr="00363129">
        <w:rPr>
          <w:rFonts w:ascii="Calibri" w:eastAsia="Calibri" w:hAnsi="Calibri" w:cs="Calibri"/>
          <w:u w:val="single"/>
        </w:rPr>
        <w:t>is most concerned with over-deterrence</w:t>
      </w:r>
      <w:r w:rsidRPr="00363129">
        <w:rPr>
          <w:rFonts w:ascii="Calibri" w:eastAsia="Calibri" w:hAnsi="Calibri" w:cs="Calibri"/>
          <w:sz w:val="14"/>
        </w:rPr>
        <w:t xml:space="preserve"> </w:t>
      </w:r>
      <w:r w:rsidRPr="00363129">
        <w:rPr>
          <w:rFonts w:ascii="Calibri" w:eastAsia="Calibri" w:hAnsi="Calibri" w:cs="Calibri"/>
          <w:u w:val="single"/>
        </w:rPr>
        <w:t>from the FTC’s administrative process,</w:t>
      </w:r>
      <w:r w:rsidRPr="00363129">
        <w:rPr>
          <w:rFonts w:ascii="Calibri" w:eastAsia="Calibri" w:hAnsi="Calibri" w:cs="Calibri"/>
          <w:sz w:val="14"/>
        </w:rPr>
        <w:t xml:space="preserve"> </w:t>
      </w:r>
      <w:r w:rsidRPr="00363129">
        <w:rPr>
          <w:rFonts w:ascii="Calibri" w:eastAsia="Calibri" w:hAnsi="Calibri" w:cs="Calibri"/>
          <w:u w:val="single"/>
        </w:rPr>
        <w:t xml:space="preserve">where the FTC acts </w:t>
      </w:r>
      <w:r w:rsidRPr="00363129">
        <w:rPr>
          <w:rFonts w:ascii="Calibri" w:eastAsia="Calibri" w:hAnsi="Calibri" w:cs="Calibri"/>
          <w:b/>
          <w:iCs/>
          <w:u w:val="single"/>
        </w:rPr>
        <w:t xml:space="preserve">as prosecutor and judge </w:t>
      </w:r>
      <w:r w:rsidRPr="00363129">
        <w:rPr>
          <w:rFonts w:ascii="Calibri" w:eastAsia="Calibri" w:hAnsi="Calibri" w:cs="Calibri"/>
          <w:u w:val="single"/>
        </w:rPr>
        <w:t xml:space="preserve">and </w:t>
      </w:r>
      <w:r w:rsidRPr="00363129">
        <w:rPr>
          <w:rFonts w:ascii="Calibri" w:eastAsia="Calibri" w:hAnsi="Calibri" w:cs="Calibri"/>
          <w:b/>
          <w:iCs/>
          <w:u w:val="single"/>
        </w:rPr>
        <w:t>is not subject to the constraints from an independent court</w:t>
      </w:r>
      <w:r w:rsidRPr="00363129">
        <w:rPr>
          <w:rFonts w:ascii="Calibri" w:eastAsia="Calibri" w:hAnsi="Calibri" w:cs="Calibri"/>
          <w:sz w:val="14"/>
        </w:rPr>
        <w:t xml:space="preserve"> </w:t>
      </w:r>
      <w:r w:rsidRPr="00363129">
        <w:rPr>
          <w:rFonts w:ascii="Calibri" w:eastAsia="Calibri" w:hAnsi="Calibri" w:cs="Calibri"/>
          <w:u w:val="single"/>
        </w:rPr>
        <w:t>deciding motions</w:t>
      </w:r>
      <w:r w:rsidRPr="00363129">
        <w:rPr>
          <w:rFonts w:ascii="Calibri" w:eastAsia="Calibri" w:hAnsi="Calibri" w:cs="Calibri"/>
          <w:sz w:val="14"/>
        </w:rPr>
        <w:t xml:space="preserve"> to dismiss and summary judgment.25 </w:t>
      </w:r>
      <w:r w:rsidRPr="00363129">
        <w:rPr>
          <w:rFonts w:ascii="Calibri" w:eastAsia="Calibri" w:hAnsi="Calibri" w:cs="Calibri"/>
          <w:b/>
          <w:iCs/>
          <w:u w:val="single"/>
        </w:rPr>
        <w:t>However,</w:t>
      </w:r>
      <w:r w:rsidRPr="00363129">
        <w:rPr>
          <w:rFonts w:ascii="Calibri" w:eastAsia="Calibri" w:hAnsi="Calibri" w:cs="Calibri"/>
          <w:sz w:val="14"/>
        </w:rPr>
        <w:t xml:space="preserve"> </w:t>
      </w:r>
      <w:r w:rsidRPr="00363129">
        <w:rPr>
          <w:rFonts w:ascii="Calibri" w:eastAsia="Calibri" w:hAnsi="Calibri" w:cs="Calibri"/>
          <w:highlight w:val="green"/>
          <w:u w:val="single"/>
        </w:rPr>
        <w:t>there</w:t>
      </w:r>
      <w:r w:rsidRPr="00363129">
        <w:rPr>
          <w:rFonts w:ascii="Calibri" w:eastAsia="Calibri" w:hAnsi="Calibri" w:cs="Calibri"/>
          <w:u w:val="single"/>
        </w:rPr>
        <w:t xml:space="preserve"> </w:t>
      </w:r>
      <w:r w:rsidRPr="00363129">
        <w:rPr>
          <w:rFonts w:ascii="Calibri" w:eastAsia="Calibri" w:hAnsi="Calibri" w:cs="Calibri"/>
          <w:sz w:val="14"/>
        </w:rPr>
        <w:t xml:space="preserve">also </w:t>
      </w:r>
      <w:r w:rsidRPr="00363129">
        <w:rPr>
          <w:rFonts w:ascii="Calibri" w:eastAsia="Calibri" w:hAnsi="Calibri" w:cs="Calibri"/>
          <w:highlight w:val="green"/>
          <w:u w:val="single"/>
        </w:rPr>
        <w:t>are forces tipping in the other direction</w:t>
      </w:r>
      <w:r w:rsidRPr="00363129">
        <w:rPr>
          <w:rFonts w:ascii="Calibri" w:eastAsia="Calibri" w:hAnsi="Calibri" w:cs="Calibri"/>
          <w:sz w:val="14"/>
        </w:rPr>
        <w:t xml:space="preserve">. First, </w:t>
      </w:r>
      <w:r w:rsidRPr="00363129">
        <w:rPr>
          <w:rFonts w:ascii="Calibri" w:eastAsia="Calibri" w:hAnsi="Calibri" w:cs="Calibri"/>
          <w:highlight w:val="green"/>
          <w:u w:val="single"/>
        </w:rPr>
        <w:t xml:space="preserve">the FTC is </w:t>
      </w:r>
      <w:r w:rsidRPr="00363129">
        <w:rPr>
          <w:rFonts w:ascii="Calibri" w:eastAsia="Calibri" w:hAnsi="Calibri" w:cs="Calibri"/>
          <w:b/>
          <w:iCs/>
          <w:highlight w:val="green"/>
          <w:u w:val="single"/>
        </w:rPr>
        <w:t xml:space="preserve">an expert body </w:t>
      </w:r>
      <w:r w:rsidRPr="00363129">
        <w:rPr>
          <w:rFonts w:ascii="Calibri" w:eastAsia="Calibri" w:hAnsi="Calibri" w:cs="Calibri"/>
          <w:highlight w:val="green"/>
          <w:u w:val="single"/>
        </w:rPr>
        <w:t xml:space="preserve">with </w:t>
      </w:r>
      <w:r w:rsidRPr="00363129">
        <w:rPr>
          <w:rFonts w:ascii="Calibri" w:eastAsia="Calibri" w:hAnsi="Calibri" w:cs="Calibri"/>
          <w:b/>
          <w:iCs/>
          <w:highlight w:val="green"/>
          <w:u w:val="single"/>
        </w:rPr>
        <w:t>significant economics resources available</w:t>
      </w:r>
      <w:r w:rsidRPr="00363129">
        <w:rPr>
          <w:rFonts w:ascii="Calibri" w:eastAsia="Calibri" w:hAnsi="Calibri" w:cs="Calibri"/>
          <w:sz w:val="14"/>
        </w:rPr>
        <w:t xml:space="preserve">, </w:t>
      </w:r>
      <w:r w:rsidRPr="00363129">
        <w:rPr>
          <w:rFonts w:ascii="Calibri" w:eastAsia="Calibri" w:hAnsi="Calibri" w:cs="Calibri"/>
          <w:u w:val="single"/>
        </w:rPr>
        <w:t xml:space="preserve">resources </w:t>
      </w:r>
      <w:r w:rsidRPr="00363129">
        <w:rPr>
          <w:rFonts w:ascii="Calibri" w:eastAsia="Calibri" w:hAnsi="Calibri" w:cs="Calibri"/>
          <w:highlight w:val="green"/>
          <w:u w:val="single"/>
        </w:rPr>
        <w:t>that</w:t>
      </w:r>
      <w:r w:rsidRPr="00363129">
        <w:rPr>
          <w:rFonts w:ascii="Calibri" w:eastAsia="Calibri" w:hAnsi="Calibri" w:cs="Calibri"/>
          <w:u w:val="single"/>
        </w:rPr>
        <w:t xml:space="preserve"> </w:t>
      </w:r>
      <w:r w:rsidRPr="00363129">
        <w:rPr>
          <w:rFonts w:ascii="Calibri" w:eastAsia="Calibri" w:hAnsi="Calibri" w:cs="Calibri"/>
          <w:sz w:val="14"/>
        </w:rPr>
        <w:t xml:space="preserve">presumably </w:t>
      </w:r>
      <w:r w:rsidRPr="00363129">
        <w:rPr>
          <w:rFonts w:ascii="Calibri" w:eastAsia="Calibri" w:hAnsi="Calibri" w:cs="Calibri"/>
          <w:highlight w:val="green"/>
          <w:u w:val="single"/>
        </w:rPr>
        <w:t xml:space="preserve">can be used to </w:t>
      </w:r>
      <w:r w:rsidRPr="00363129">
        <w:rPr>
          <w:rFonts w:ascii="Calibri" w:eastAsia="Calibri" w:hAnsi="Calibri" w:cs="Calibri"/>
          <w:b/>
          <w:iCs/>
          <w:highlight w:val="green"/>
          <w:u w:val="single"/>
        </w:rPr>
        <w:t>avoid false negatives</w:t>
      </w:r>
      <w:r w:rsidRPr="00363129">
        <w:rPr>
          <w:rFonts w:ascii="Calibri" w:eastAsia="Calibri" w:hAnsi="Calibri" w:cs="Calibri"/>
          <w:sz w:val="14"/>
        </w:rPr>
        <w:t xml:space="preserve"> </w:t>
      </w:r>
      <w:r w:rsidRPr="00363129">
        <w:rPr>
          <w:rFonts w:ascii="Calibri" w:eastAsia="Calibri" w:hAnsi="Calibri" w:cs="Calibri"/>
          <w:b/>
          <w:i/>
          <w:sz w:val="36"/>
          <w:szCs w:val="36"/>
          <w:highlight w:val="green"/>
          <w:u w:val="single"/>
        </w:rPr>
        <w:t>and</w:t>
      </w:r>
      <w:r w:rsidRPr="00363129">
        <w:rPr>
          <w:rFonts w:ascii="Calibri" w:eastAsia="Calibri" w:hAnsi="Calibri" w:cs="Calibri"/>
          <w:b/>
          <w:i/>
          <w:sz w:val="36"/>
          <w:szCs w:val="36"/>
          <w:u w:val="single"/>
        </w:rPr>
        <w:t xml:space="preserve"> </w:t>
      </w:r>
      <w:r w:rsidRPr="00363129">
        <w:rPr>
          <w:rFonts w:ascii="Calibri" w:eastAsia="Calibri" w:hAnsi="Calibri" w:cs="Calibri"/>
          <w:b/>
          <w:iCs/>
          <w:highlight w:val="green"/>
          <w:u w:val="single"/>
        </w:rPr>
        <w:t>overdeterrence</w:t>
      </w:r>
      <w:r w:rsidRPr="00363129">
        <w:rPr>
          <w:rFonts w:ascii="Calibri" w:eastAsia="Calibri" w:hAnsi="Calibri" w:cs="Calibri"/>
          <w:sz w:val="14"/>
        </w:rPr>
        <w:t xml:space="preserve">.26 Second, </w:t>
      </w:r>
      <w:r w:rsidRPr="00363129">
        <w:rPr>
          <w:rFonts w:ascii="Calibri" w:eastAsia="Calibri" w:hAnsi="Calibri" w:cs="Calibri"/>
          <w:u w:val="single"/>
        </w:rPr>
        <w:t>the Commission’s bipartisan nature and</w:t>
      </w:r>
      <w:r w:rsidRPr="00363129">
        <w:rPr>
          <w:rFonts w:ascii="Calibri" w:eastAsia="Calibri" w:hAnsi="Calibri" w:cs="Calibri"/>
          <w:sz w:val="14"/>
        </w:rPr>
        <w:t xml:space="preserve"> the </w:t>
      </w:r>
      <w:r w:rsidRPr="00363129">
        <w:rPr>
          <w:rFonts w:ascii="Calibri" w:eastAsia="Calibri" w:hAnsi="Calibri" w:cs="Calibri"/>
          <w:u w:val="single"/>
        </w:rPr>
        <w:t xml:space="preserve">use of majority rule </w:t>
      </w:r>
      <w:r w:rsidRPr="00363129">
        <w:rPr>
          <w:rFonts w:ascii="Calibri" w:eastAsia="Calibri" w:hAnsi="Calibri" w:cs="Calibri"/>
          <w:sz w:val="14"/>
        </w:rPr>
        <w:t xml:space="preserve">also </w:t>
      </w:r>
      <w:r w:rsidRPr="00363129">
        <w:rPr>
          <w:rFonts w:ascii="Calibri" w:eastAsia="Calibri" w:hAnsi="Calibri" w:cs="Calibri"/>
          <w:u w:val="single"/>
        </w:rPr>
        <w:t>have provided significant constraints over</w:t>
      </w:r>
      <w:r w:rsidRPr="00363129">
        <w:rPr>
          <w:rFonts w:ascii="Calibri" w:eastAsia="Calibri" w:hAnsi="Calibri" w:cs="Calibri"/>
          <w:sz w:val="14"/>
        </w:rPr>
        <w:t xml:space="preserve"> most of </w:t>
      </w:r>
      <w:r w:rsidRPr="00363129">
        <w:rPr>
          <w:rFonts w:ascii="Calibri" w:eastAsia="Calibri" w:hAnsi="Calibri" w:cs="Calibri"/>
          <w:u w:val="single"/>
        </w:rPr>
        <w:t>its history</w:t>
      </w:r>
      <w:r w:rsidRPr="00363129">
        <w:rPr>
          <w:rFonts w:ascii="Calibri" w:eastAsia="Calibri" w:hAnsi="Calibri" w:cs="Calibri"/>
          <w:sz w:val="14"/>
        </w:rPr>
        <w:t>. Finally, if this is the main concern, his remedy proposal instead might be that the FTC be forced to all litigate its complaints in</w:t>
      </w:r>
    </w:p>
    <w:p w14:paraId="6E588092"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Yes, spill-over – error rates </w:t>
      </w:r>
      <w:r w:rsidRPr="00363129">
        <w:rPr>
          <w:rFonts w:ascii="Calibri" w:eastAsia="Times New Roman" w:hAnsi="Calibri" w:cs="Times New Roman"/>
          <w:b/>
          <w:i/>
          <w:sz w:val="26"/>
          <w:u w:val="single"/>
        </w:rPr>
        <w:t>aren’t compartmentalized</w:t>
      </w:r>
      <w:r w:rsidRPr="00363129">
        <w:rPr>
          <w:rFonts w:ascii="Calibri" w:eastAsia="Times New Roman" w:hAnsi="Calibri" w:cs="Times New Roman"/>
          <w:b/>
          <w:iCs/>
          <w:sz w:val="26"/>
        </w:rPr>
        <w:t xml:space="preserve"> and ripple </w:t>
      </w:r>
      <w:r w:rsidRPr="00363129">
        <w:rPr>
          <w:rFonts w:ascii="Calibri" w:eastAsia="Times New Roman" w:hAnsi="Calibri" w:cs="Times New Roman"/>
          <w:b/>
          <w:i/>
          <w:sz w:val="26"/>
          <w:u w:val="single"/>
        </w:rPr>
        <w:t>through the entire economy</w:t>
      </w:r>
      <w:r w:rsidRPr="00363129">
        <w:rPr>
          <w:rFonts w:ascii="Calibri" w:eastAsia="Times New Roman" w:hAnsi="Calibri" w:cs="Times New Roman"/>
          <w:b/>
          <w:iCs/>
          <w:sz w:val="26"/>
        </w:rPr>
        <w:t>.</w:t>
      </w:r>
    </w:p>
    <w:p w14:paraId="54495F24"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Dagen ‘10</w:t>
      </w:r>
    </w:p>
    <w:p w14:paraId="1DD3DCE5"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63CDF77C" w14:textId="77777777" w:rsidR="00363129" w:rsidRPr="00363129" w:rsidRDefault="00363129" w:rsidP="00363129">
      <w:pPr>
        <w:rPr>
          <w:rFonts w:ascii="Calibri" w:eastAsia="Calibri" w:hAnsi="Calibri" w:cs="Calibri"/>
        </w:rPr>
      </w:pPr>
    </w:p>
    <w:p w14:paraId="6F9C360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Price cutting and choosing with whom to deal are among the areas of “core competition.” They also share the characteristic that they are transactional necessities. At the most basic level, for there to be a sale of goods or services in a free market, the seller must choose a product to sell – a process that might include product design, setting a price, and choosing with whom to purchase and sell. In a capitalist society, as opposed to a command economy, these are among the basic underpinnings of the market. It is always necessary to pick a price; it is always necessary to pick with whom to deal.80 In addition, </w:t>
      </w:r>
      <w:r w:rsidRPr="00363129">
        <w:rPr>
          <w:rFonts w:ascii="Calibri" w:eastAsia="Calibri" w:hAnsi="Calibri" w:cs="Calibri"/>
          <w:u w:val="single"/>
        </w:rPr>
        <w:t xml:space="preserve">it is </w:t>
      </w:r>
      <w:r w:rsidRPr="00363129">
        <w:rPr>
          <w:rFonts w:ascii="Calibri" w:eastAsia="Calibri" w:hAnsi="Calibri" w:cs="Calibri"/>
          <w:b/>
          <w:iCs/>
          <w:highlight w:val="green"/>
          <w:u w:val="single"/>
        </w:rPr>
        <w:t>impossible</w:t>
      </w:r>
      <w:r w:rsidRPr="00363129">
        <w:rPr>
          <w:rFonts w:ascii="Calibri" w:eastAsia="Calibri" w:hAnsi="Calibri" w:cs="Calibri"/>
          <w:highlight w:val="green"/>
          <w:u w:val="single"/>
        </w:rPr>
        <w:t xml:space="preserve"> for firms to operate in a vacuum</w:t>
      </w:r>
      <w:r w:rsidRPr="00363129">
        <w:rPr>
          <w:rFonts w:ascii="Calibri" w:eastAsia="Calibri" w:hAnsi="Calibri" w:cs="Calibri"/>
          <w:u w:val="single"/>
        </w:rPr>
        <w:t xml:space="preserve"> </w:t>
      </w:r>
      <w:r w:rsidRPr="00363129">
        <w:rPr>
          <w:rFonts w:ascii="Calibri" w:eastAsia="Calibri" w:hAnsi="Calibri" w:cs="Calibri"/>
          <w:sz w:val="16"/>
        </w:rPr>
        <w:t xml:space="preserve">– </w:t>
      </w:r>
      <w:r w:rsidRPr="00363129">
        <w:rPr>
          <w:rFonts w:ascii="Calibri" w:eastAsia="Calibri" w:hAnsi="Calibri" w:cs="Calibri"/>
          <w:u w:val="single"/>
        </w:rPr>
        <w:t xml:space="preserve">they </w:t>
      </w:r>
      <w:r w:rsidRPr="00363129">
        <w:rPr>
          <w:rFonts w:ascii="Calibri" w:eastAsia="Calibri" w:hAnsi="Calibri" w:cs="Calibri"/>
          <w:highlight w:val="green"/>
          <w:u w:val="single"/>
        </w:rPr>
        <w:t xml:space="preserve">must continually </w:t>
      </w:r>
      <w:r w:rsidRPr="00363129">
        <w:rPr>
          <w:rFonts w:ascii="Calibri" w:eastAsia="Calibri" w:hAnsi="Calibri" w:cs="Calibri"/>
          <w:b/>
          <w:iCs/>
          <w:highlight w:val="green"/>
          <w:u w:val="single"/>
        </w:rPr>
        <w:t>observe and react</w:t>
      </w:r>
      <w:r w:rsidRPr="00363129">
        <w:rPr>
          <w:rFonts w:ascii="Calibri" w:eastAsia="Calibri" w:hAnsi="Calibri" w:cs="Calibri"/>
          <w:sz w:val="16"/>
        </w:rPr>
        <w:t xml:space="preserve"> </w:t>
      </w:r>
      <w:r w:rsidRPr="00363129">
        <w:rPr>
          <w:rFonts w:ascii="Calibri" w:eastAsia="Calibri" w:hAnsi="Calibri" w:cs="Calibri"/>
          <w:highlight w:val="green"/>
          <w:u w:val="single"/>
        </w:rPr>
        <w:t>to</w:t>
      </w:r>
      <w:r w:rsidRPr="00363129">
        <w:rPr>
          <w:rFonts w:ascii="Calibri" w:eastAsia="Calibri" w:hAnsi="Calibri" w:cs="Calibri"/>
          <w:sz w:val="16"/>
        </w:rPr>
        <w:t xml:space="preserve"> their </w:t>
      </w:r>
      <w:r w:rsidRPr="00363129">
        <w:rPr>
          <w:rFonts w:ascii="Calibri" w:eastAsia="Calibri" w:hAnsi="Calibri" w:cs="Calibri"/>
          <w:highlight w:val="green"/>
          <w:u w:val="single"/>
        </w:rPr>
        <w:t>competitors.</w:t>
      </w:r>
    </w:p>
    <w:p w14:paraId="56D1662F"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Although under some circumstances, even conduct involving transactional necessities or core competition can subject a firm to antitrust liability, </w:t>
      </w:r>
      <w:r w:rsidRPr="00363129">
        <w:rPr>
          <w:rFonts w:ascii="Calibri" w:eastAsia="Calibri" w:hAnsi="Calibri" w:cs="Calibri"/>
          <w:b/>
          <w:iCs/>
          <w:highlight w:val="green"/>
          <w:u w:val="single"/>
        </w:rPr>
        <w:t>on balance</w:t>
      </w:r>
      <w:r w:rsidRPr="00363129">
        <w:rPr>
          <w:rFonts w:ascii="Calibri" w:eastAsia="Calibri" w:hAnsi="Calibri" w:cs="Calibri"/>
          <w:sz w:val="16"/>
        </w:rPr>
        <w:t xml:space="preserve">, </w:t>
      </w:r>
      <w:r w:rsidRPr="00363129">
        <w:rPr>
          <w:rFonts w:ascii="Calibri" w:eastAsia="Calibri" w:hAnsi="Calibri" w:cs="Calibri"/>
          <w:highlight w:val="green"/>
          <w:u w:val="single"/>
        </w:rPr>
        <w:t>antitrust law gives firms</w:t>
      </w:r>
      <w:r w:rsidRPr="00363129">
        <w:rPr>
          <w:rFonts w:ascii="Calibri" w:eastAsia="Calibri" w:hAnsi="Calibri" w:cs="Calibri"/>
          <w:sz w:val="16"/>
        </w:rPr>
        <w:t xml:space="preserve"> significant </w:t>
      </w:r>
      <w:r w:rsidRPr="00363129">
        <w:rPr>
          <w:rFonts w:ascii="Calibri" w:eastAsia="Calibri" w:hAnsi="Calibri" w:cs="Calibri"/>
          <w:highlight w:val="green"/>
          <w:u w:val="single"/>
        </w:rPr>
        <w:t>leeway</w:t>
      </w:r>
      <w:r w:rsidRPr="00363129">
        <w:rPr>
          <w:rFonts w:ascii="Calibri" w:eastAsia="Calibri" w:hAnsi="Calibri" w:cs="Calibri"/>
          <w:u w:val="single"/>
        </w:rPr>
        <w:t xml:space="preserve"> </w:t>
      </w:r>
      <w:r w:rsidRPr="00363129">
        <w:rPr>
          <w:rFonts w:ascii="Calibri" w:eastAsia="Calibri" w:hAnsi="Calibri" w:cs="Calibri"/>
          <w:sz w:val="16"/>
        </w:rPr>
        <w:t xml:space="preserve">in these areas.81 </w:t>
      </w:r>
      <w:r w:rsidRPr="00363129">
        <w:rPr>
          <w:rFonts w:ascii="Calibri" w:eastAsia="Calibri" w:hAnsi="Calibri" w:cs="Calibri"/>
          <w:b/>
          <w:iCs/>
          <w:u w:val="single"/>
        </w:rPr>
        <w:t xml:space="preserve">This limits court involvement </w:t>
      </w:r>
      <w:r w:rsidRPr="00363129">
        <w:rPr>
          <w:rFonts w:ascii="Calibri" w:eastAsia="Calibri" w:hAnsi="Calibri" w:cs="Calibri"/>
          <w:sz w:val="16"/>
        </w:rPr>
        <w:t xml:space="preserve">in the most fundamental, internal workings of the firm.82 </w:t>
      </w:r>
      <w:r w:rsidRPr="00363129">
        <w:rPr>
          <w:rFonts w:ascii="Calibri" w:eastAsia="Calibri" w:hAnsi="Calibri" w:cs="Calibri"/>
          <w:u w:val="single"/>
        </w:rPr>
        <w:t>Courts are ill-equipped</w:t>
      </w:r>
      <w:r w:rsidRPr="00363129">
        <w:rPr>
          <w:rFonts w:ascii="Calibri" w:eastAsia="Calibri" w:hAnsi="Calibri" w:cs="Calibri"/>
          <w:sz w:val="16"/>
        </w:rPr>
        <w:t xml:space="preserve"> to do so “</w:t>
      </w:r>
      <w:r w:rsidRPr="00363129">
        <w:rPr>
          <w:rFonts w:ascii="Calibri" w:eastAsia="Calibri" w:hAnsi="Calibri" w:cs="Calibri"/>
          <w:u w:val="single"/>
        </w:rPr>
        <w:t xml:space="preserve">because it is </w:t>
      </w:r>
      <w:r w:rsidRPr="00363129">
        <w:rPr>
          <w:rFonts w:ascii="Calibri" w:eastAsia="Calibri" w:hAnsi="Calibri" w:cs="Calibri"/>
          <w:highlight w:val="green"/>
          <w:u w:val="single"/>
        </w:rPr>
        <w:t xml:space="preserve">sometimes difficult to distinguish </w:t>
      </w:r>
      <w:r w:rsidRPr="00363129">
        <w:rPr>
          <w:rFonts w:ascii="Calibri" w:eastAsia="Calibri" w:hAnsi="Calibri" w:cs="Calibri"/>
          <w:b/>
          <w:iCs/>
          <w:highlight w:val="green"/>
          <w:u w:val="single"/>
        </w:rPr>
        <w:t>robust competition</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from conduct with </w:t>
      </w:r>
      <w:r w:rsidRPr="00363129">
        <w:rPr>
          <w:rFonts w:ascii="Calibri" w:eastAsia="Calibri" w:hAnsi="Calibri" w:cs="Calibri"/>
          <w:b/>
          <w:iCs/>
          <w:highlight w:val="green"/>
          <w:u w:val="single"/>
        </w:rPr>
        <w:t>long-run anticompetitive effects</w:t>
      </w:r>
      <w:r w:rsidRPr="00363129">
        <w:rPr>
          <w:rFonts w:ascii="Calibri" w:eastAsia="Calibri" w:hAnsi="Calibri" w:cs="Calibri"/>
          <w:highlight w:val="green"/>
          <w:u w:val="single"/>
        </w:rPr>
        <w:t>.</w:t>
      </w:r>
      <w:r w:rsidRPr="00363129">
        <w:rPr>
          <w:rFonts w:ascii="Calibri" w:eastAsia="Calibri" w:hAnsi="Calibri" w:cs="Calibri"/>
          <w:sz w:val="16"/>
        </w:rPr>
        <w:t xml:space="preserve">”83 </w:t>
      </w:r>
      <w:r w:rsidRPr="00363129">
        <w:rPr>
          <w:rFonts w:ascii="Calibri" w:eastAsia="Calibri" w:hAnsi="Calibri" w:cs="Calibri"/>
          <w:highlight w:val="green"/>
          <w:u w:val="single"/>
        </w:rPr>
        <w:t xml:space="preserve">A </w:t>
      </w:r>
      <w:r w:rsidRPr="00363129">
        <w:rPr>
          <w:rFonts w:ascii="Calibri" w:eastAsia="Calibri" w:hAnsi="Calibri" w:cs="Calibri"/>
          <w:b/>
          <w:iCs/>
          <w:highlight w:val="green"/>
          <w:u w:val="single"/>
        </w:rPr>
        <w:t>false positive</w:t>
      </w:r>
      <w:r w:rsidRPr="00363129">
        <w:rPr>
          <w:rFonts w:ascii="Calibri" w:eastAsia="Calibri" w:hAnsi="Calibri" w:cs="Calibri"/>
          <w:sz w:val="16"/>
        </w:rPr>
        <w:t xml:space="preserve"> </w:t>
      </w:r>
      <w:r w:rsidRPr="00363129">
        <w:rPr>
          <w:rFonts w:ascii="Calibri" w:eastAsia="Calibri" w:hAnsi="Calibri" w:cs="Calibri"/>
          <w:u w:val="single"/>
        </w:rPr>
        <w:t>involving an element of core competition</w:t>
      </w:r>
      <w:r w:rsidRPr="00363129">
        <w:rPr>
          <w:rFonts w:ascii="Calibri" w:eastAsia="Calibri" w:hAnsi="Calibri" w:cs="Calibri"/>
          <w:sz w:val="16"/>
        </w:rPr>
        <w:t xml:space="preserve"> or a transactional </w:t>
      </w:r>
      <w:r w:rsidRPr="00363129">
        <w:rPr>
          <w:rFonts w:ascii="Calibri" w:eastAsia="Calibri" w:hAnsi="Calibri" w:cs="Calibri"/>
          <w:u w:val="single"/>
        </w:rPr>
        <w:t>necessity</w:t>
      </w:r>
      <w:r w:rsidRPr="00363129">
        <w:rPr>
          <w:rFonts w:ascii="Calibri" w:eastAsia="Calibri" w:hAnsi="Calibri" w:cs="Calibri"/>
          <w:sz w:val="16"/>
        </w:rPr>
        <w:t xml:space="preserve"> </w:t>
      </w:r>
      <w:r w:rsidRPr="00363129">
        <w:rPr>
          <w:rFonts w:ascii="Calibri" w:eastAsia="Calibri" w:hAnsi="Calibri" w:cs="Calibri"/>
          <w:u w:val="single"/>
        </w:rPr>
        <w:t xml:space="preserve">can </w:t>
      </w:r>
      <w:r w:rsidRPr="00363129">
        <w:rPr>
          <w:rFonts w:ascii="Calibri" w:eastAsia="Calibri" w:hAnsi="Calibri" w:cs="Calibri"/>
          <w:highlight w:val="green"/>
          <w:u w:val="single"/>
        </w:rPr>
        <w:t xml:space="preserve">cause harm </w:t>
      </w:r>
      <w:r w:rsidRPr="00363129">
        <w:rPr>
          <w:rFonts w:ascii="Calibri" w:eastAsia="Calibri" w:hAnsi="Calibri" w:cs="Calibri"/>
          <w:b/>
          <w:iCs/>
          <w:highlight w:val="green"/>
          <w:u w:val="single"/>
        </w:rPr>
        <w:t>throughout the economy</w:t>
      </w:r>
      <w:r w:rsidRPr="00363129">
        <w:rPr>
          <w:rFonts w:ascii="Calibri" w:eastAsia="Calibri" w:hAnsi="Calibri" w:cs="Calibri"/>
          <w:sz w:val="16"/>
        </w:rPr>
        <w:t xml:space="preserve">. </w:t>
      </w:r>
    </w:p>
    <w:p w14:paraId="3A4A0964"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Turns your delay and certainty deficits</w:t>
      </w:r>
    </w:p>
    <w:p w14:paraId="455725E2"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 xml:space="preserve">Kades ’18 </w:t>
      </w:r>
    </w:p>
    <w:p w14:paraId="3B551FCD"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 xml:space="preserve">Michael Kades - Director, Markets and Competition Policy - Washington Center for Equitable Growth - Comments of the Washington Center for Equitable Growth.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Topic 1: The State of Antitrust and Consumer Protection Law and Enforcement, and Their Development, since the Pitofsky Hearings - August 20, 2018 - #E&amp;F - </w:t>
      </w:r>
      <w:hyperlink r:id="rId11" w:history="1">
        <w:r w:rsidRPr="00363129">
          <w:rPr>
            <w:rFonts w:ascii="Calibri" w:eastAsia="Calibri" w:hAnsi="Calibri" w:cs="Calibri"/>
            <w:sz w:val="18"/>
            <w:szCs w:val="18"/>
          </w:rPr>
          <w:t>https://www.ftc.gov/system/files/documents/public_comments/2018/08/ftc-2018-0048-d-0051-155290.pdf</w:t>
        </w:r>
      </w:hyperlink>
    </w:p>
    <w:p w14:paraId="4BB1C700" w14:textId="77777777" w:rsidR="00363129" w:rsidRPr="00363129" w:rsidRDefault="00363129" w:rsidP="00363129">
      <w:pPr>
        <w:rPr>
          <w:rFonts w:ascii="Calibri" w:eastAsia="Calibri" w:hAnsi="Calibri" w:cs="Calibri"/>
          <w:sz w:val="18"/>
          <w:szCs w:val="18"/>
        </w:rPr>
      </w:pPr>
    </w:p>
    <w:p w14:paraId="7E2C286F" w14:textId="77777777" w:rsidR="00363129" w:rsidRPr="00363129" w:rsidRDefault="00363129" w:rsidP="00363129">
      <w:pPr>
        <w:rPr>
          <w:rFonts w:ascii="Calibri" w:eastAsia="Calibri" w:hAnsi="Calibri" w:cs="Calibri"/>
          <w:sz w:val="18"/>
          <w:szCs w:val="18"/>
        </w:rPr>
      </w:pPr>
    </w:p>
    <w:p w14:paraId="7F181791"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But </w:t>
      </w:r>
      <w:r w:rsidRPr="00363129">
        <w:rPr>
          <w:rFonts w:ascii="Calibri" w:eastAsia="Calibri" w:hAnsi="Calibri" w:cs="Calibri"/>
          <w:highlight w:val="green"/>
          <w:u w:val="single"/>
        </w:rPr>
        <w:t>not all</w:t>
      </w:r>
      <w:r w:rsidRPr="00363129">
        <w:rPr>
          <w:rFonts w:ascii="Calibri" w:eastAsia="Calibri" w:hAnsi="Calibri" w:cs="Calibri"/>
          <w:sz w:val="16"/>
        </w:rPr>
        <w:t xml:space="preserve"> antitrust </w:t>
      </w:r>
      <w:r w:rsidRPr="00363129">
        <w:rPr>
          <w:rFonts w:ascii="Calibri" w:eastAsia="Calibri" w:hAnsi="Calibri" w:cs="Calibri"/>
          <w:highlight w:val="green"/>
          <w:u w:val="single"/>
        </w:rPr>
        <w:t>scholars agree</w:t>
      </w:r>
      <w:r w:rsidRPr="00363129">
        <w:rPr>
          <w:rFonts w:ascii="Calibri" w:eastAsia="Calibri" w:hAnsi="Calibri" w:cs="Calibri"/>
          <w:sz w:val="16"/>
        </w:rPr>
        <w:t xml:space="preserve"> that </w:t>
      </w:r>
      <w:r w:rsidRPr="00363129">
        <w:rPr>
          <w:rFonts w:ascii="Calibri" w:eastAsia="Calibri" w:hAnsi="Calibri" w:cs="Calibri"/>
          <w:b/>
          <w:iCs/>
          <w:highlight w:val="green"/>
          <w:u w:val="single"/>
        </w:rPr>
        <w:t>false positives</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are more costly than </w:t>
      </w:r>
      <w:r w:rsidRPr="00363129">
        <w:rPr>
          <w:rFonts w:ascii="Calibri" w:eastAsia="Calibri" w:hAnsi="Calibri" w:cs="Calibri"/>
          <w:b/>
          <w:iCs/>
          <w:highlight w:val="green"/>
          <w:u w:val="single"/>
        </w:rPr>
        <w:t>false negatives</w:t>
      </w:r>
      <w:r w:rsidRPr="00363129">
        <w:rPr>
          <w:rFonts w:ascii="Calibri" w:eastAsia="Calibri" w:hAnsi="Calibri" w:cs="Calibri"/>
          <w:sz w:val="16"/>
        </w:rPr>
        <w:t xml:space="preserve"> in antitrust law. </w:t>
      </w:r>
      <w:proofErr w:type="gramStart"/>
      <w:r w:rsidRPr="00363129">
        <w:rPr>
          <w:rFonts w:ascii="Calibri" w:eastAsia="Calibri" w:hAnsi="Calibri" w:cs="Calibri"/>
          <w:sz w:val="16"/>
        </w:rPr>
        <w:t xml:space="preserve">In particular, </w:t>
      </w:r>
      <w:r w:rsidRPr="00363129">
        <w:rPr>
          <w:rFonts w:ascii="Calibri" w:eastAsia="Calibri" w:hAnsi="Calibri" w:cs="Calibri"/>
          <w:u w:val="single"/>
        </w:rPr>
        <w:t>recent</w:t>
      </w:r>
      <w:proofErr w:type="gramEnd"/>
      <w:r w:rsidRPr="00363129">
        <w:rPr>
          <w:rFonts w:ascii="Calibri" w:eastAsia="Calibri" w:hAnsi="Calibri" w:cs="Calibri"/>
          <w:u w:val="single"/>
        </w:rPr>
        <w:t xml:space="preserve"> economic theory</w:t>
      </w:r>
      <w:r w:rsidRPr="00363129">
        <w:rPr>
          <w:rFonts w:ascii="Calibri" w:eastAsia="Calibri" w:hAnsi="Calibri" w:cs="Calibri"/>
          <w:sz w:val="16"/>
        </w:rPr>
        <w:t xml:space="preserve"> </w:t>
      </w:r>
      <w:r w:rsidRPr="00363129">
        <w:rPr>
          <w:rFonts w:ascii="Calibri" w:eastAsia="Calibri" w:hAnsi="Calibri" w:cs="Calibri"/>
          <w:u w:val="single"/>
        </w:rPr>
        <w:t xml:space="preserve">and </w:t>
      </w:r>
      <w:r w:rsidRPr="00363129">
        <w:rPr>
          <w:rFonts w:ascii="Calibri" w:eastAsia="Calibri" w:hAnsi="Calibri" w:cs="Calibri"/>
          <w:b/>
          <w:iCs/>
          <w:u w:val="single"/>
        </w:rPr>
        <w:t>empirical work</w:t>
      </w:r>
      <w:r w:rsidRPr="00363129">
        <w:rPr>
          <w:rFonts w:ascii="Calibri" w:eastAsia="Calibri" w:hAnsi="Calibri" w:cs="Calibri"/>
          <w:sz w:val="16"/>
        </w:rPr>
        <w:t xml:space="preserve"> </w:t>
      </w:r>
      <w:r w:rsidRPr="00363129">
        <w:rPr>
          <w:rFonts w:ascii="Calibri" w:eastAsia="Calibri" w:hAnsi="Calibri" w:cs="Calibri"/>
          <w:u w:val="single"/>
        </w:rPr>
        <w:t xml:space="preserve">provide </w:t>
      </w:r>
      <w:r w:rsidRPr="00363129">
        <w:rPr>
          <w:rFonts w:ascii="Calibri" w:eastAsia="Calibri" w:hAnsi="Calibri" w:cs="Calibri"/>
          <w:sz w:val="16"/>
        </w:rPr>
        <w:t xml:space="preserve">numerous </w:t>
      </w:r>
      <w:r w:rsidRPr="00363129">
        <w:rPr>
          <w:rFonts w:ascii="Calibri" w:eastAsia="Calibri" w:hAnsi="Calibri" w:cs="Calibri"/>
          <w:u w:val="single"/>
        </w:rPr>
        <w:t xml:space="preserve">objections </w:t>
      </w:r>
      <w:r w:rsidRPr="00363129">
        <w:rPr>
          <w:rFonts w:ascii="Calibri" w:eastAsia="Calibri" w:hAnsi="Calibri" w:cs="Calibri"/>
          <w:sz w:val="16"/>
        </w:rPr>
        <w:t xml:space="preserve">that should be explored. For instance, </w:t>
      </w:r>
      <w:r w:rsidRPr="00363129">
        <w:rPr>
          <w:rFonts w:ascii="Calibri" w:eastAsia="Calibri" w:hAnsi="Calibri" w:cs="Calibri"/>
          <w:u w:val="single"/>
        </w:rPr>
        <w:t>the premise that markets correct more quickly than judicial error</w:t>
      </w:r>
      <w:r w:rsidRPr="00363129">
        <w:rPr>
          <w:rFonts w:ascii="Calibri" w:eastAsia="Calibri" w:hAnsi="Calibri" w:cs="Calibri"/>
          <w:sz w:val="16"/>
        </w:rPr>
        <w:t xml:space="preserve"> are empirical claims that </w:t>
      </w:r>
      <w:r w:rsidRPr="00363129">
        <w:rPr>
          <w:rFonts w:ascii="Calibri" w:eastAsia="Calibri" w:hAnsi="Calibri" w:cs="Calibri"/>
          <w:b/>
          <w:iCs/>
          <w:u w:val="single"/>
        </w:rPr>
        <w:t>have not been tested</w:t>
      </w:r>
      <w:r w:rsidRPr="00363129">
        <w:rPr>
          <w:rFonts w:ascii="Calibri" w:eastAsia="Calibri" w:hAnsi="Calibri" w:cs="Calibri"/>
          <w:sz w:val="16"/>
        </w:rPr>
        <w:t xml:space="preserve">.21 </w:t>
      </w:r>
      <w:r w:rsidRPr="00363129">
        <w:rPr>
          <w:rFonts w:ascii="Calibri" w:eastAsia="Calibri" w:hAnsi="Calibri" w:cs="Calibri"/>
          <w:highlight w:val="green"/>
          <w:u w:val="single"/>
        </w:rPr>
        <w:t>The market may take longer to correct anticompetitive activity</w:t>
      </w:r>
      <w:r w:rsidRPr="00363129">
        <w:rPr>
          <w:rFonts w:ascii="Calibri" w:eastAsia="Calibri" w:hAnsi="Calibri" w:cs="Calibri"/>
          <w:sz w:val="16"/>
        </w:rPr>
        <w:t xml:space="preserve"> </w:t>
      </w:r>
      <w:r w:rsidRPr="00363129">
        <w:rPr>
          <w:rFonts w:ascii="Calibri" w:eastAsia="Calibri" w:hAnsi="Calibri" w:cs="Calibri"/>
          <w:highlight w:val="green"/>
          <w:u w:val="single"/>
        </w:rPr>
        <w:t>than</w:t>
      </w:r>
      <w:r w:rsidRPr="00363129">
        <w:rPr>
          <w:rFonts w:ascii="Calibri" w:eastAsia="Calibri" w:hAnsi="Calibri" w:cs="Calibri"/>
          <w:sz w:val="16"/>
        </w:rPr>
        <w:t xml:space="preserve"> is </w:t>
      </w:r>
      <w:r w:rsidRPr="00363129">
        <w:rPr>
          <w:rFonts w:ascii="Calibri" w:eastAsia="Calibri" w:hAnsi="Calibri" w:cs="Calibri"/>
          <w:highlight w:val="green"/>
          <w:u w:val="single"/>
        </w:rPr>
        <w:t>presumed.</w:t>
      </w:r>
      <w:r w:rsidRPr="00363129">
        <w:rPr>
          <w:rFonts w:ascii="Calibri" w:eastAsia="Calibri" w:hAnsi="Calibri" w:cs="Calibri"/>
          <w:sz w:val="16"/>
        </w:rPr>
        <w:t xml:space="preserve"> </w:t>
      </w:r>
      <w:r w:rsidRPr="00363129">
        <w:rPr>
          <w:rFonts w:ascii="Calibri" w:eastAsia="Calibri" w:hAnsi="Calibri" w:cs="Calibri"/>
          <w:u w:val="single"/>
        </w:rPr>
        <w:t>Entry may be difficult</w:t>
      </w:r>
      <w:r w:rsidRPr="00363129">
        <w:rPr>
          <w:rFonts w:ascii="Calibri" w:eastAsia="Calibri" w:hAnsi="Calibri" w:cs="Calibri"/>
          <w:sz w:val="16"/>
        </w:rPr>
        <w:t xml:space="preserve">,22 </w:t>
      </w:r>
      <w:r w:rsidRPr="00363129">
        <w:rPr>
          <w:rFonts w:ascii="Calibri" w:eastAsia="Calibri" w:hAnsi="Calibri" w:cs="Calibri"/>
          <w:u w:val="single"/>
        </w:rPr>
        <w:t>and cartels can last a long time</w:t>
      </w:r>
      <w:r w:rsidRPr="00363129">
        <w:rPr>
          <w:rFonts w:ascii="Calibri" w:eastAsia="Calibri" w:hAnsi="Calibri" w:cs="Calibri"/>
          <w:sz w:val="16"/>
        </w:rPr>
        <w:t xml:space="preserve">.23 Similarly, </w:t>
      </w:r>
      <w:r w:rsidRPr="00363129">
        <w:rPr>
          <w:rFonts w:ascii="Calibri" w:eastAsia="Calibri" w:hAnsi="Calibri" w:cs="Calibri"/>
          <w:b/>
          <w:iCs/>
          <w:highlight w:val="green"/>
          <w:u w:val="single"/>
        </w:rPr>
        <w:t>false negatives</w:t>
      </w:r>
      <w:r w:rsidRPr="00363129">
        <w:rPr>
          <w:rFonts w:ascii="Calibri" w:eastAsia="Calibri" w:hAnsi="Calibri" w:cs="Calibri"/>
          <w:sz w:val="16"/>
        </w:rPr>
        <w:t xml:space="preserve"> </w:t>
      </w:r>
      <w:r w:rsidRPr="00363129">
        <w:rPr>
          <w:rFonts w:ascii="Calibri" w:eastAsia="Calibri" w:hAnsi="Calibri" w:cs="Calibri"/>
          <w:highlight w:val="green"/>
          <w:u w:val="single"/>
        </w:rPr>
        <w:t>can be costly and long-lived</w:t>
      </w:r>
      <w:r w:rsidRPr="00363129">
        <w:rPr>
          <w:rFonts w:ascii="Calibri" w:eastAsia="Calibri" w:hAnsi="Calibri" w:cs="Calibri"/>
          <w:sz w:val="16"/>
        </w:rPr>
        <w:t xml:space="preserve">. </w:t>
      </w:r>
      <w:r w:rsidRPr="00363129">
        <w:rPr>
          <w:rFonts w:ascii="Calibri" w:eastAsia="Calibri" w:hAnsi="Calibri" w:cs="Calibri"/>
          <w:highlight w:val="green"/>
          <w:u w:val="single"/>
        </w:rPr>
        <w:t>False negatives</w:t>
      </w:r>
      <w:r w:rsidRPr="00363129">
        <w:rPr>
          <w:rFonts w:ascii="Calibri" w:eastAsia="Calibri" w:hAnsi="Calibri" w:cs="Calibri"/>
          <w:sz w:val="16"/>
        </w:rPr>
        <w:t xml:space="preserve"> may </w:t>
      </w:r>
      <w:r w:rsidRPr="00363129">
        <w:rPr>
          <w:rFonts w:ascii="Calibri" w:eastAsia="Calibri" w:hAnsi="Calibri" w:cs="Calibri"/>
          <w:b/>
          <w:iCs/>
          <w:highlight w:val="green"/>
          <w:u w:val="single"/>
        </w:rPr>
        <w:t>occur more frequently than false positives</w:t>
      </w:r>
      <w:r w:rsidRPr="00363129">
        <w:rPr>
          <w:rFonts w:ascii="Calibri" w:eastAsia="Calibri" w:hAnsi="Calibri" w:cs="Calibri"/>
          <w:sz w:val="16"/>
        </w:rPr>
        <w:t xml:space="preserve">.24 If the </w:t>
      </w:r>
      <w:r w:rsidRPr="00363129">
        <w:rPr>
          <w:rFonts w:ascii="Calibri" w:eastAsia="Calibri" w:hAnsi="Calibri" w:cs="Calibri"/>
          <w:highlight w:val="green"/>
          <w:u w:val="single"/>
        </w:rPr>
        <w:t>empirical evidence</w:t>
      </w:r>
      <w:r w:rsidRPr="00363129">
        <w:rPr>
          <w:rFonts w:ascii="Calibri" w:eastAsia="Calibri" w:hAnsi="Calibri" w:cs="Calibri"/>
          <w:sz w:val="16"/>
        </w:rPr>
        <w:t xml:space="preserve"> </w:t>
      </w:r>
      <w:r w:rsidRPr="00363129">
        <w:rPr>
          <w:rFonts w:ascii="Calibri" w:eastAsia="Calibri" w:hAnsi="Calibri" w:cs="Calibri"/>
          <w:highlight w:val="green"/>
          <w:u w:val="single"/>
        </w:rPr>
        <w:t>is showing these costs</w:t>
      </w:r>
      <w:r w:rsidRPr="00363129">
        <w:rPr>
          <w:rFonts w:ascii="Calibri" w:eastAsia="Calibri" w:hAnsi="Calibri" w:cs="Calibri"/>
          <w:sz w:val="16"/>
        </w:rPr>
        <w:t xml:space="preserve"> to be </w:t>
      </w:r>
      <w:r w:rsidRPr="00363129">
        <w:rPr>
          <w:rFonts w:ascii="Calibri" w:eastAsia="Calibri" w:hAnsi="Calibri" w:cs="Calibri"/>
          <w:b/>
          <w:iCs/>
          <w:highlight w:val="green"/>
          <w:u w:val="single"/>
        </w:rPr>
        <w:t>much higher</w:t>
      </w:r>
      <w:r w:rsidRPr="00363129">
        <w:rPr>
          <w:rFonts w:ascii="Calibri" w:eastAsia="Calibri" w:hAnsi="Calibri" w:cs="Calibri"/>
          <w:b/>
          <w:iCs/>
          <w:u w:val="single"/>
        </w:rPr>
        <w:t xml:space="preserve"> </w:t>
      </w:r>
      <w:r w:rsidRPr="00363129">
        <w:rPr>
          <w:rFonts w:ascii="Calibri" w:eastAsia="Calibri" w:hAnsi="Calibri" w:cs="Calibri"/>
          <w:highlight w:val="green"/>
          <w:u w:val="single"/>
        </w:rPr>
        <w:t>than previously anticipated</w:t>
      </w:r>
      <w:r w:rsidRPr="00363129">
        <w:rPr>
          <w:rFonts w:ascii="Calibri" w:eastAsia="Calibri" w:hAnsi="Calibri" w:cs="Calibri"/>
          <w:sz w:val="16"/>
        </w:rPr>
        <w:t xml:space="preserve">, then the relevant question should be how to balance enforcement to achieve the most competition and greatest benefit. </w:t>
      </w:r>
    </w:p>
    <w:p w14:paraId="5A4D0F95"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Despite the lack of</w:t>
      </w:r>
      <w:r w:rsidRPr="00363129">
        <w:rPr>
          <w:rFonts w:ascii="Calibri" w:eastAsia="Calibri" w:hAnsi="Calibri" w:cs="Calibri"/>
          <w:sz w:val="16"/>
        </w:rPr>
        <w:t xml:space="preserve"> systematic </w:t>
      </w:r>
      <w:r w:rsidRPr="00363129">
        <w:rPr>
          <w:rFonts w:ascii="Calibri" w:eastAsia="Calibri" w:hAnsi="Calibri" w:cs="Calibri"/>
          <w:u w:val="single"/>
        </w:rPr>
        <w:t>ev</w:t>
      </w:r>
      <w:r w:rsidRPr="00363129">
        <w:rPr>
          <w:rFonts w:ascii="Calibri" w:eastAsia="Calibri" w:hAnsi="Calibri" w:cs="Calibri"/>
          <w:sz w:val="16"/>
        </w:rPr>
        <w:t xml:space="preserve">idence, </w:t>
      </w:r>
      <w:r w:rsidRPr="00363129">
        <w:rPr>
          <w:rFonts w:ascii="Calibri" w:eastAsia="Calibri" w:hAnsi="Calibri" w:cs="Calibri"/>
          <w:u w:val="single"/>
        </w:rPr>
        <w:t xml:space="preserve">the judiciary has largely accepted that </w:t>
      </w:r>
      <w:r w:rsidRPr="00363129">
        <w:rPr>
          <w:rFonts w:ascii="Calibri" w:eastAsia="Calibri" w:hAnsi="Calibri" w:cs="Calibri"/>
          <w:sz w:val="16"/>
        </w:rPr>
        <w:t>over-inclusive rules, which generate</w:t>
      </w:r>
      <w:r w:rsidRPr="00363129">
        <w:rPr>
          <w:rFonts w:ascii="Calibri" w:eastAsia="Calibri" w:hAnsi="Calibri" w:cs="Calibri"/>
          <w:u w:val="single"/>
        </w:rPr>
        <w:t xml:space="preserve"> false positives</w:t>
      </w:r>
      <w:r w:rsidRPr="00363129">
        <w:rPr>
          <w:rFonts w:ascii="Calibri" w:eastAsia="Calibri" w:hAnsi="Calibri" w:cs="Calibri"/>
          <w:sz w:val="16"/>
        </w:rPr>
        <w:t xml:space="preserve">, </w:t>
      </w:r>
      <w:r w:rsidRPr="00363129">
        <w:rPr>
          <w:rFonts w:ascii="Calibri" w:eastAsia="Calibri" w:hAnsi="Calibri" w:cs="Calibri"/>
          <w:u w:val="single"/>
        </w:rPr>
        <w:t>are costlier to consumers</w:t>
      </w:r>
      <w:r w:rsidRPr="00363129">
        <w:rPr>
          <w:rFonts w:ascii="Calibri" w:eastAsia="Calibri" w:hAnsi="Calibri" w:cs="Calibri"/>
          <w:sz w:val="16"/>
        </w:rPr>
        <w:t xml:space="preserve"> </w:t>
      </w:r>
      <w:r w:rsidRPr="00363129">
        <w:rPr>
          <w:rFonts w:ascii="Calibri" w:eastAsia="Calibri" w:hAnsi="Calibri" w:cs="Calibri"/>
          <w:u w:val="single"/>
        </w:rPr>
        <w:t xml:space="preserve">than under-inclusive rules, </w:t>
      </w:r>
      <w:r w:rsidRPr="00363129">
        <w:rPr>
          <w:rFonts w:ascii="Calibri" w:eastAsia="Calibri" w:hAnsi="Calibri" w:cs="Calibri"/>
          <w:b/>
          <w:iCs/>
          <w:u w:val="single"/>
        </w:rPr>
        <w:t>which generate false negatives.</w:t>
      </w:r>
      <w:r w:rsidRPr="00363129">
        <w:rPr>
          <w:rFonts w:ascii="Calibri" w:eastAsia="Calibri" w:hAnsi="Calibri" w:cs="Calibri"/>
          <w:sz w:val="16"/>
        </w:rPr>
        <w:t xml:space="preserve"> </w:t>
      </w:r>
      <w:proofErr w:type="gramStart"/>
      <w:r w:rsidRPr="00363129">
        <w:rPr>
          <w:rFonts w:ascii="Calibri" w:eastAsia="Calibri" w:hAnsi="Calibri" w:cs="Calibri"/>
          <w:u w:val="single"/>
        </w:rPr>
        <w:t>And,</w:t>
      </w:r>
      <w:proofErr w:type="gramEnd"/>
      <w:r w:rsidRPr="00363129">
        <w:rPr>
          <w:rFonts w:ascii="Calibri" w:eastAsia="Calibri" w:hAnsi="Calibri" w:cs="Calibri"/>
          <w:u w:val="single"/>
        </w:rPr>
        <w:t xml:space="preserve"> application </w:t>
      </w:r>
      <w:r w:rsidRPr="00363129">
        <w:rPr>
          <w:rFonts w:ascii="Calibri" w:eastAsia="Calibri" w:hAnsi="Calibri" w:cs="Calibri"/>
          <w:sz w:val="16"/>
        </w:rPr>
        <w:t xml:space="preserve">of error-cost analysis </w:t>
      </w:r>
      <w:r w:rsidRPr="00363129">
        <w:rPr>
          <w:rFonts w:ascii="Calibri" w:eastAsia="Calibri" w:hAnsi="Calibri" w:cs="Calibri"/>
          <w:u w:val="single"/>
        </w:rPr>
        <w:t>has justified doctrine</w:t>
      </w:r>
      <w:r w:rsidRPr="00363129">
        <w:rPr>
          <w:rFonts w:ascii="Calibri" w:eastAsia="Calibri" w:hAnsi="Calibri" w:cs="Calibri"/>
          <w:sz w:val="16"/>
        </w:rPr>
        <w:t xml:space="preserve"> that is </w:t>
      </w:r>
      <w:r w:rsidRPr="00363129">
        <w:rPr>
          <w:rFonts w:ascii="Calibri" w:eastAsia="Calibri" w:hAnsi="Calibri" w:cs="Calibri"/>
          <w:u w:val="single"/>
        </w:rPr>
        <w:t>more lenient toward business conduct</w:t>
      </w:r>
      <w:r w:rsidRPr="00363129">
        <w:rPr>
          <w:rFonts w:ascii="Calibri" w:eastAsia="Calibri" w:hAnsi="Calibri" w:cs="Calibri"/>
          <w:sz w:val="16"/>
        </w:rPr>
        <w:t xml:space="preserve"> under the antitrust laws. </w:t>
      </w:r>
      <w:r w:rsidRPr="00363129">
        <w:rPr>
          <w:rFonts w:ascii="Calibri" w:eastAsia="Calibri" w:hAnsi="Calibri" w:cs="Calibri"/>
          <w:highlight w:val="green"/>
          <w:u w:val="single"/>
        </w:rPr>
        <w:t>The</w:t>
      </w:r>
      <w:r w:rsidRPr="00363129">
        <w:rPr>
          <w:rFonts w:ascii="Calibri" w:eastAsia="Calibri" w:hAnsi="Calibri" w:cs="Calibri"/>
          <w:sz w:val="16"/>
        </w:rPr>
        <w:t xml:space="preserve"> U.S. </w:t>
      </w:r>
      <w:r w:rsidRPr="00363129">
        <w:rPr>
          <w:rFonts w:ascii="Calibri" w:eastAsia="Calibri" w:hAnsi="Calibri" w:cs="Calibri"/>
          <w:highlight w:val="green"/>
          <w:u w:val="single"/>
        </w:rPr>
        <w:t xml:space="preserve">Supreme Court has restricted </w:t>
      </w:r>
      <w:r w:rsidRPr="00363129">
        <w:rPr>
          <w:rFonts w:ascii="Calibri" w:eastAsia="Calibri" w:hAnsi="Calibri" w:cs="Calibri"/>
          <w:b/>
          <w:iCs/>
          <w:u w:val="single"/>
        </w:rPr>
        <w:t>monopolization claims</w:t>
      </w:r>
      <w:r w:rsidRPr="00363129">
        <w:rPr>
          <w:rFonts w:ascii="Calibri" w:eastAsia="Calibri" w:hAnsi="Calibri" w:cs="Calibri"/>
          <w:sz w:val="16"/>
        </w:rPr>
        <w:t xml:space="preserve"> </w:t>
      </w:r>
      <w:r w:rsidRPr="00363129">
        <w:rPr>
          <w:rFonts w:ascii="Calibri" w:eastAsia="Calibri" w:hAnsi="Calibri" w:cs="Calibri"/>
          <w:highlight w:val="green"/>
          <w:u w:val="single"/>
        </w:rPr>
        <w:t>to avoid false positives</w:t>
      </w:r>
      <w:r w:rsidRPr="00363129">
        <w:rPr>
          <w:rFonts w:ascii="Calibri" w:eastAsia="Calibri" w:hAnsi="Calibri" w:cs="Calibri"/>
          <w:sz w:val="16"/>
        </w:rPr>
        <w:t xml:space="preserve">.25 Initially, in antitrust challenges to pharmaceutical patent settlements, </w:t>
      </w:r>
      <w:r w:rsidRPr="00363129">
        <w:rPr>
          <w:rFonts w:ascii="Calibri" w:eastAsia="Calibri" w:hAnsi="Calibri" w:cs="Calibri"/>
          <w:highlight w:val="green"/>
          <w:u w:val="single"/>
        </w:rPr>
        <w:t>courts implicitly relied on concerns about false positives</w:t>
      </w:r>
      <w:r w:rsidRPr="00363129">
        <w:rPr>
          <w:rFonts w:ascii="Calibri" w:eastAsia="Calibri" w:hAnsi="Calibri" w:cs="Calibri"/>
          <w:sz w:val="16"/>
        </w:rPr>
        <w:t xml:space="preserve"> </w:t>
      </w:r>
      <w:r w:rsidRPr="00363129">
        <w:rPr>
          <w:rFonts w:ascii="Calibri" w:eastAsia="Calibri" w:hAnsi="Calibri" w:cs="Calibri"/>
          <w:highlight w:val="green"/>
          <w:u w:val="single"/>
        </w:rPr>
        <w:t>in justifying lenient rules</w:t>
      </w:r>
      <w:r w:rsidRPr="00363129">
        <w:rPr>
          <w:rFonts w:ascii="Calibri" w:eastAsia="Calibri" w:hAnsi="Calibri" w:cs="Calibri"/>
          <w:sz w:val="16"/>
        </w:rPr>
        <w:t xml:space="preserve"> allowing reverse payments.26 Even in merger cases, courts have warned about the dangers of false positives.27 </w:t>
      </w:r>
      <w:r w:rsidRPr="00363129">
        <w:rPr>
          <w:rFonts w:ascii="Calibri" w:eastAsia="Calibri" w:hAnsi="Calibri" w:cs="Calibri"/>
          <w:highlight w:val="green"/>
          <w:u w:val="single"/>
        </w:rPr>
        <w:t>They,</w:t>
      </w:r>
      <w:r w:rsidRPr="00363129">
        <w:rPr>
          <w:rFonts w:ascii="Calibri" w:eastAsia="Calibri" w:hAnsi="Calibri" w:cs="Calibri"/>
          <w:sz w:val="16"/>
        </w:rPr>
        <w:t xml:space="preserve"> however, </w:t>
      </w:r>
      <w:r w:rsidRPr="00363129">
        <w:rPr>
          <w:rFonts w:ascii="Calibri" w:eastAsia="Calibri" w:hAnsi="Calibri" w:cs="Calibri"/>
          <w:b/>
          <w:iCs/>
          <w:highlight w:val="green"/>
          <w:u w:val="single"/>
        </w:rPr>
        <w:t>very rarely</w:t>
      </w:r>
      <w:r w:rsidRPr="00363129">
        <w:rPr>
          <w:rFonts w:ascii="Calibri" w:eastAsia="Calibri" w:hAnsi="Calibri" w:cs="Calibri"/>
          <w:b/>
          <w:iCs/>
          <w:u w:val="single"/>
        </w:rPr>
        <w:t xml:space="preserve"> </w:t>
      </w:r>
      <w:r w:rsidRPr="00363129">
        <w:rPr>
          <w:rFonts w:ascii="Calibri" w:eastAsia="Calibri" w:hAnsi="Calibri" w:cs="Calibri"/>
          <w:highlight w:val="green"/>
          <w:u w:val="single"/>
        </w:rPr>
        <w:t>discuss</w:t>
      </w:r>
      <w:r w:rsidRPr="00363129">
        <w:rPr>
          <w:rFonts w:ascii="Calibri" w:eastAsia="Calibri" w:hAnsi="Calibri" w:cs="Calibri"/>
          <w:u w:val="single"/>
        </w:rPr>
        <w:t xml:space="preserve"> </w:t>
      </w:r>
      <w:r w:rsidRPr="00363129">
        <w:rPr>
          <w:rFonts w:ascii="Calibri" w:eastAsia="Calibri" w:hAnsi="Calibri" w:cs="Calibri"/>
          <w:sz w:val="16"/>
        </w:rPr>
        <w:t xml:space="preserve">the </w:t>
      </w:r>
      <w:r w:rsidRPr="00363129">
        <w:rPr>
          <w:rFonts w:ascii="Calibri" w:eastAsia="Calibri" w:hAnsi="Calibri" w:cs="Calibri"/>
          <w:highlight w:val="green"/>
          <w:u w:val="single"/>
        </w:rPr>
        <w:t>dangers of underinclusive rules</w:t>
      </w:r>
      <w:r w:rsidRPr="00363129">
        <w:rPr>
          <w:rFonts w:ascii="Calibri" w:eastAsia="Calibri" w:hAnsi="Calibri" w:cs="Calibri"/>
          <w:sz w:val="16"/>
        </w:rPr>
        <w:t xml:space="preserve">. </w:t>
      </w:r>
      <w:r w:rsidRPr="00363129">
        <w:rPr>
          <w:rFonts w:ascii="Calibri" w:eastAsia="Calibri" w:hAnsi="Calibri" w:cs="Calibri"/>
          <w:b/>
          <w:iCs/>
          <w:highlight w:val="green"/>
          <w:u w:val="single"/>
        </w:rPr>
        <w:t>Consequently,</w:t>
      </w:r>
      <w:r w:rsidRPr="00363129">
        <w:rPr>
          <w:rFonts w:ascii="Calibri" w:eastAsia="Calibri" w:hAnsi="Calibri" w:cs="Calibri"/>
          <w:sz w:val="16"/>
        </w:rPr>
        <w:t xml:space="preserve"> </w:t>
      </w:r>
      <w:r w:rsidRPr="00363129">
        <w:rPr>
          <w:rFonts w:ascii="Calibri" w:eastAsia="Calibri" w:hAnsi="Calibri" w:cs="Calibri"/>
          <w:highlight w:val="green"/>
          <w:u w:val="single"/>
        </w:rPr>
        <w:t>it would not be surprising if courts</w:t>
      </w:r>
      <w:r w:rsidRPr="00363129">
        <w:rPr>
          <w:rFonts w:ascii="Calibri" w:eastAsia="Calibri" w:hAnsi="Calibri" w:cs="Calibri"/>
          <w:sz w:val="16"/>
        </w:rPr>
        <w:t xml:space="preserve"> have </w:t>
      </w:r>
      <w:r w:rsidRPr="00363129">
        <w:rPr>
          <w:rFonts w:ascii="Calibri" w:eastAsia="Calibri" w:hAnsi="Calibri" w:cs="Calibri"/>
          <w:highlight w:val="green"/>
          <w:u w:val="single"/>
        </w:rPr>
        <w:t>over-emphasize</w:t>
      </w:r>
      <w:r w:rsidRPr="00363129">
        <w:rPr>
          <w:rFonts w:ascii="Calibri" w:eastAsia="Calibri" w:hAnsi="Calibri" w:cs="Calibri"/>
          <w:sz w:val="16"/>
        </w:rPr>
        <w:t xml:space="preserve">d </w:t>
      </w:r>
      <w:r w:rsidRPr="00363129">
        <w:rPr>
          <w:rFonts w:ascii="Calibri" w:eastAsia="Calibri" w:hAnsi="Calibri" w:cs="Calibri"/>
          <w:b/>
          <w:iCs/>
          <w:highlight w:val="green"/>
          <w:u w:val="single"/>
        </w:rPr>
        <w:t>false positives</w:t>
      </w:r>
      <w:r w:rsidRPr="00363129">
        <w:rPr>
          <w:rFonts w:ascii="Calibri" w:eastAsia="Calibri" w:hAnsi="Calibri" w:cs="Calibri"/>
          <w:b/>
          <w:iCs/>
          <w:u w:val="single"/>
        </w:rPr>
        <w:t xml:space="preserve"> </w:t>
      </w:r>
      <w:r w:rsidRPr="00363129">
        <w:rPr>
          <w:rFonts w:ascii="Calibri" w:eastAsia="Calibri" w:hAnsi="Calibri" w:cs="Calibri"/>
          <w:highlight w:val="green"/>
          <w:u w:val="single"/>
        </w:rPr>
        <w:t>in</w:t>
      </w:r>
      <w:r w:rsidRPr="00363129">
        <w:rPr>
          <w:rFonts w:ascii="Calibri" w:eastAsia="Calibri" w:hAnsi="Calibri" w:cs="Calibri"/>
          <w:u w:val="single"/>
        </w:rPr>
        <w:t xml:space="preserve"> </w:t>
      </w:r>
      <w:r w:rsidRPr="00363129">
        <w:rPr>
          <w:rFonts w:ascii="Calibri" w:eastAsia="Calibri" w:hAnsi="Calibri" w:cs="Calibri"/>
          <w:sz w:val="16"/>
        </w:rPr>
        <w:t xml:space="preserve">designing </w:t>
      </w:r>
      <w:r w:rsidRPr="00363129">
        <w:rPr>
          <w:rFonts w:ascii="Calibri" w:eastAsia="Calibri" w:hAnsi="Calibri" w:cs="Calibri"/>
          <w:highlight w:val="green"/>
          <w:u w:val="single"/>
        </w:rPr>
        <w:t>antitrust rules,</w:t>
      </w:r>
      <w:r w:rsidRPr="00363129">
        <w:rPr>
          <w:rFonts w:ascii="Calibri" w:eastAsia="Calibri" w:hAnsi="Calibri" w:cs="Calibri"/>
          <w:sz w:val="16"/>
        </w:rPr>
        <w:t xml:space="preserve"> making these concerns an important line of inquiry during the hearings. </w:t>
      </w:r>
    </w:p>
    <w:p w14:paraId="595BB559"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FTC expertise solves – avoids error-laden courts and juries. </w:t>
      </w:r>
    </w:p>
    <w:p w14:paraId="2E48F897"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Rosch ‘10</w:t>
      </w:r>
    </w:p>
    <w:p w14:paraId="407589DA"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Remarks of J. Thomas Rosch - Commissioner, Federal Trade Commission before the USC Gould School of Law 2010 Intellectual Property Institute Los Angeles, CA - March 23, 2010 - #E&amp;F - https://www.ftc.gov/sites/default/files/documents/public_statements/promoting-innovation-just-how-dynamic-should-antitrust-law-be/100323uscremarks.pdf</w:t>
      </w:r>
    </w:p>
    <w:p w14:paraId="78365798" w14:textId="77777777" w:rsidR="00363129" w:rsidRPr="00363129" w:rsidRDefault="00363129" w:rsidP="00363129">
      <w:pPr>
        <w:rPr>
          <w:rFonts w:ascii="Calibri" w:eastAsia="Calibri" w:hAnsi="Calibri" w:cs="Calibri"/>
        </w:rPr>
      </w:pPr>
    </w:p>
    <w:p w14:paraId="57CB5588"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Third, the Commission should </w:t>
      </w:r>
      <w:r w:rsidRPr="00363129">
        <w:rPr>
          <w:rFonts w:ascii="Calibri" w:eastAsia="Calibri" w:hAnsi="Calibri" w:cs="Calibri"/>
          <w:u w:val="single"/>
        </w:rPr>
        <w:t>consider whether</w:t>
      </w:r>
      <w:r w:rsidRPr="00363129">
        <w:rPr>
          <w:rFonts w:ascii="Calibri" w:eastAsia="Calibri" w:hAnsi="Calibri" w:cs="Calibri"/>
          <w:sz w:val="16"/>
        </w:rPr>
        <w:t xml:space="preserve"> </w:t>
      </w:r>
      <w:r w:rsidRPr="00363129">
        <w:rPr>
          <w:rFonts w:ascii="Calibri" w:eastAsia="Calibri" w:hAnsi="Calibri" w:cs="Calibri"/>
          <w:u w:val="single"/>
        </w:rPr>
        <w:t xml:space="preserve">the </w:t>
      </w:r>
      <w:r w:rsidRPr="00363129">
        <w:rPr>
          <w:rFonts w:ascii="Calibri" w:eastAsia="Calibri" w:hAnsi="Calibri" w:cs="Calibri"/>
          <w:highlight w:val="green"/>
          <w:u w:val="single"/>
        </w:rPr>
        <w:t>Commission’s</w:t>
      </w:r>
      <w:r w:rsidRPr="00363129">
        <w:rPr>
          <w:rFonts w:ascii="Calibri" w:eastAsia="Calibri" w:hAnsi="Calibri" w:cs="Calibri"/>
          <w:sz w:val="16"/>
        </w:rPr>
        <w:t xml:space="preserve"> </w:t>
      </w:r>
      <w:r w:rsidRPr="00363129">
        <w:rPr>
          <w:rFonts w:ascii="Calibri" w:eastAsia="Calibri" w:hAnsi="Calibri" w:cs="Calibri"/>
          <w:b/>
          <w:iCs/>
          <w:highlight w:val="green"/>
          <w:u w:val="single"/>
        </w:rPr>
        <w:t>special expertise</w:t>
      </w:r>
      <w:r w:rsidRPr="00363129">
        <w:rPr>
          <w:rFonts w:ascii="Calibri" w:eastAsia="Calibri" w:hAnsi="Calibri" w:cs="Calibri"/>
          <w:sz w:val="16"/>
        </w:rPr>
        <w:t xml:space="preserve"> </w:t>
      </w:r>
      <w:r w:rsidRPr="00363129">
        <w:rPr>
          <w:rFonts w:ascii="Calibri" w:eastAsia="Calibri" w:hAnsi="Calibri" w:cs="Calibri"/>
          <w:highlight w:val="green"/>
          <w:u w:val="single"/>
        </w:rPr>
        <w:t>adds</w:t>
      </w:r>
      <w:r w:rsidRPr="00363129">
        <w:rPr>
          <w:rFonts w:ascii="Calibri" w:eastAsia="Calibri" w:hAnsi="Calibri" w:cs="Calibri"/>
          <w:u w:val="single"/>
        </w:rPr>
        <w:t xml:space="preserve"> </w:t>
      </w:r>
      <w:r w:rsidRPr="00363129">
        <w:rPr>
          <w:rFonts w:ascii="Calibri" w:eastAsia="Calibri" w:hAnsi="Calibri" w:cs="Calibri"/>
          <w:sz w:val="16"/>
        </w:rPr>
        <w:t xml:space="preserve">any </w:t>
      </w:r>
      <w:r w:rsidRPr="00363129">
        <w:rPr>
          <w:rFonts w:ascii="Calibri" w:eastAsia="Calibri" w:hAnsi="Calibri" w:cs="Calibri"/>
          <w:highlight w:val="green"/>
          <w:u w:val="single"/>
        </w:rPr>
        <w:t>value</w:t>
      </w:r>
      <w:r w:rsidRPr="00363129">
        <w:rPr>
          <w:rFonts w:ascii="Calibri" w:eastAsia="Calibri" w:hAnsi="Calibri" w:cs="Calibri"/>
          <w:u w:val="single"/>
        </w:rPr>
        <w:t xml:space="preserve"> to the case at hand.</w:t>
      </w:r>
      <w:r w:rsidRPr="00363129">
        <w:rPr>
          <w:rFonts w:ascii="Calibri" w:eastAsia="Calibri" w:hAnsi="Calibri" w:cs="Calibri"/>
          <w:sz w:val="16"/>
        </w:rPr>
        <w:t xml:space="preserve"> </w:t>
      </w:r>
      <w:r w:rsidRPr="00363129">
        <w:rPr>
          <w:rFonts w:ascii="Calibri" w:eastAsia="Calibri" w:hAnsi="Calibri" w:cs="Calibri"/>
          <w:b/>
          <w:iCs/>
          <w:highlight w:val="green"/>
          <w:u w:val="single"/>
        </w:rPr>
        <w:t>When Congress enacted Section 5</w:t>
      </w:r>
      <w:r w:rsidRPr="00363129">
        <w:rPr>
          <w:rFonts w:ascii="Calibri" w:eastAsia="Calibri" w:hAnsi="Calibri" w:cs="Calibri"/>
          <w:sz w:val="16"/>
        </w:rPr>
        <w:t xml:space="preserve"> </w:t>
      </w:r>
      <w:r w:rsidRPr="00363129">
        <w:rPr>
          <w:rFonts w:ascii="Calibri" w:eastAsia="Calibri" w:hAnsi="Calibri" w:cs="Calibri"/>
          <w:b/>
          <w:iCs/>
          <w:highlight w:val="green"/>
          <w:u w:val="single"/>
        </w:rPr>
        <w:t>it gave the FTC</w:t>
      </w:r>
      <w:r w:rsidRPr="00363129">
        <w:rPr>
          <w:rFonts w:ascii="Calibri" w:eastAsia="Calibri" w:hAnsi="Calibri" w:cs="Calibri"/>
          <w:sz w:val="16"/>
        </w:rPr>
        <w:t xml:space="preserve"> – </w:t>
      </w:r>
      <w:r w:rsidRPr="00363129">
        <w:rPr>
          <w:rFonts w:ascii="Calibri" w:eastAsia="Calibri" w:hAnsi="Calibri" w:cs="Calibri"/>
          <w:b/>
          <w:iCs/>
          <w:u w:val="single"/>
        </w:rPr>
        <w:t>and only the FTC</w:t>
      </w:r>
      <w:r w:rsidRPr="00363129">
        <w:rPr>
          <w:rFonts w:ascii="Calibri" w:eastAsia="Calibri" w:hAnsi="Calibri" w:cs="Calibri"/>
          <w:sz w:val="16"/>
        </w:rPr>
        <w:t xml:space="preserve"> </w:t>
      </w:r>
      <w:r w:rsidRPr="00363129">
        <w:rPr>
          <w:rFonts w:ascii="Calibri" w:eastAsia="Calibri" w:hAnsi="Calibri" w:cs="Calibri"/>
          <w:b/>
          <w:iCs/>
          <w:highlight w:val="green"/>
          <w:u w:val="single"/>
        </w:rPr>
        <w:t>– authority to enforce Section 5</w:t>
      </w:r>
      <w:r w:rsidRPr="00363129">
        <w:rPr>
          <w:rFonts w:ascii="Calibri" w:eastAsia="Calibri" w:hAnsi="Calibri" w:cs="Calibri"/>
          <w:sz w:val="16"/>
        </w:rPr>
        <w:t xml:space="preserve">. To my mind, this delegation of authority means if the FTC is going to sue a firm under Section 5, it must go after </w:t>
      </w:r>
      <w:proofErr w:type="gramStart"/>
      <w:r w:rsidRPr="00363129">
        <w:rPr>
          <w:rFonts w:ascii="Calibri" w:eastAsia="Calibri" w:hAnsi="Calibri" w:cs="Calibri"/>
          <w:sz w:val="16"/>
        </w:rPr>
        <w:t>conduct</w:t>
      </w:r>
      <w:proofErr w:type="gramEnd"/>
      <w:r w:rsidRPr="00363129">
        <w:rPr>
          <w:rFonts w:ascii="Calibri" w:eastAsia="Calibri" w:hAnsi="Calibri" w:cs="Calibri"/>
          <w:sz w:val="16"/>
        </w:rPr>
        <w:t xml:space="preserve"> that Congress did not intend for private plaintiffs to be able to pursue under the other federal antitrust laws. Or, put differently, there must be something about the conduct that the FTC, as an expert and independent administrative agency, is optimally positioned (in comparison to the average private plaintiff) to claim is anticompetitive. </w:t>
      </w:r>
    </w:p>
    <w:p w14:paraId="2E9D313A" w14:textId="77777777" w:rsidR="00363129" w:rsidRPr="00363129" w:rsidRDefault="00363129" w:rsidP="00363129">
      <w:pPr>
        <w:rPr>
          <w:rFonts w:ascii="Calibri" w:eastAsia="Calibri" w:hAnsi="Calibri" w:cs="Calibri"/>
          <w:sz w:val="16"/>
        </w:rPr>
      </w:pPr>
      <w:r w:rsidRPr="00363129">
        <w:rPr>
          <w:rFonts w:ascii="Calibri" w:eastAsia="Calibri" w:hAnsi="Calibri" w:cs="Calibri"/>
          <w:b/>
          <w:iCs/>
          <w:u w:val="single"/>
        </w:rPr>
        <w:t>When would</w:t>
      </w:r>
      <w:r w:rsidRPr="00363129">
        <w:rPr>
          <w:rFonts w:ascii="Calibri" w:eastAsia="Calibri" w:hAnsi="Calibri" w:cs="Calibri"/>
          <w:sz w:val="16"/>
        </w:rPr>
        <w:t xml:space="preserve"> the </w:t>
      </w:r>
      <w:r w:rsidRPr="00363129">
        <w:rPr>
          <w:rFonts w:ascii="Calibri" w:eastAsia="Calibri" w:hAnsi="Calibri" w:cs="Calibri"/>
          <w:u w:val="single"/>
        </w:rPr>
        <w:t>FTC add special value?</w:t>
      </w:r>
      <w:r w:rsidRPr="00363129">
        <w:rPr>
          <w:rFonts w:ascii="Calibri" w:eastAsia="Calibri" w:hAnsi="Calibri" w:cs="Calibri"/>
          <w:sz w:val="16"/>
        </w:rPr>
        <w:t xml:space="preserve"> I can envision a few types of cases. One category of cases might be those instances where the conduct is in its incipient stages. The </w:t>
      </w:r>
      <w:r w:rsidRPr="00363129">
        <w:rPr>
          <w:rFonts w:ascii="Calibri" w:eastAsia="Calibri" w:hAnsi="Calibri" w:cs="Calibri"/>
          <w:highlight w:val="green"/>
          <w:u w:val="single"/>
        </w:rPr>
        <w:t>Sherman</w:t>
      </w:r>
      <w:r w:rsidRPr="00363129">
        <w:rPr>
          <w:rFonts w:ascii="Calibri" w:eastAsia="Calibri" w:hAnsi="Calibri" w:cs="Calibri"/>
          <w:u w:val="single"/>
        </w:rPr>
        <w:t xml:space="preserve"> </w:t>
      </w:r>
      <w:r w:rsidRPr="00363129">
        <w:rPr>
          <w:rFonts w:ascii="Calibri" w:eastAsia="Calibri" w:hAnsi="Calibri" w:cs="Calibri"/>
          <w:sz w:val="16"/>
        </w:rPr>
        <w:t xml:space="preserve">Act </w:t>
      </w:r>
      <w:r w:rsidRPr="00363129">
        <w:rPr>
          <w:rFonts w:ascii="Calibri" w:eastAsia="Calibri" w:hAnsi="Calibri" w:cs="Calibri"/>
          <w:u w:val="single"/>
        </w:rPr>
        <w:t>has</w:t>
      </w:r>
      <w:r w:rsidRPr="00363129">
        <w:rPr>
          <w:rFonts w:ascii="Calibri" w:eastAsia="Calibri" w:hAnsi="Calibri" w:cs="Calibri"/>
          <w:highlight w:val="green"/>
          <w:u w:val="single"/>
        </w:rPr>
        <w:t xml:space="preserve"> never been thought of as an incipiency statute</w:t>
      </w:r>
      <w:r w:rsidRPr="00363129">
        <w:rPr>
          <w:rFonts w:ascii="Calibri" w:eastAsia="Calibri" w:hAnsi="Calibri" w:cs="Calibri"/>
          <w:sz w:val="16"/>
        </w:rPr>
        <w:t xml:space="preserve"> </w:t>
      </w:r>
      <w:r w:rsidRPr="00363129">
        <w:rPr>
          <w:rFonts w:ascii="Calibri" w:eastAsia="Calibri" w:hAnsi="Calibri" w:cs="Calibri"/>
          <w:highlight w:val="green"/>
          <w:u w:val="single"/>
        </w:rPr>
        <w:t>and</w:t>
      </w:r>
      <w:r w:rsidRPr="00363129">
        <w:rPr>
          <w:rFonts w:ascii="Calibri" w:eastAsia="Calibri" w:hAnsi="Calibri" w:cs="Calibri"/>
          <w:sz w:val="16"/>
        </w:rPr>
        <w:t xml:space="preserve"> there are undoubtedly good reasons for that fact: </w:t>
      </w:r>
      <w:r w:rsidRPr="00363129">
        <w:rPr>
          <w:rFonts w:ascii="Calibri" w:eastAsia="Calibri" w:hAnsi="Calibri" w:cs="Calibri"/>
          <w:highlight w:val="green"/>
          <w:u w:val="single"/>
        </w:rPr>
        <w:t xml:space="preserve">determining what </w:t>
      </w:r>
      <w:r w:rsidRPr="00363129">
        <w:rPr>
          <w:rFonts w:ascii="Calibri" w:eastAsia="Calibri" w:hAnsi="Calibri" w:cs="Calibri"/>
          <w:sz w:val="16"/>
        </w:rPr>
        <w:t xml:space="preserve">conduct in its nascent stage </w:t>
      </w:r>
      <w:r w:rsidRPr="00363129">
        <w:rPr>
          <w:rFonts w:ascii="Calibri" w:eastAsia="Calibri" w:hAnsi="Calibri" w:cs="Calibri"/>
          <w:highlight w:val="green"/>
          <w:u w:val="single"/>
        </w:rPr>
        <w:t xml:space="preserve">is likely to lead to conduct that is </w:t>
      </w:r>
      <w:r w:rsidRPr="00363129">
        <w:rPr>
          <w:rFonts w:ascii="Calibri" w:eastAsia="Calibri" w:hAnsi="Calibri" w:cs="Calibri"/>
          <w:u w:val="single"/>
        </w:rPr>
        <w:t xml:space="preserve">more </w:t>
      </w:r>
      <w:r w:rsidRPr="00363129">
        <w:rPr>
          <w:rFonts w:ascii="Calibri" w:eastAsia="Calibri" w:hAnsi="Calibri" w:cs="Calibri"/>
          <w:highlight w:val="green"/>
          <w:u w:val="single"/>
        </w:rPr>
        <w:t xml:space="preserve">anticompetitive </w:t>
      </w:r>
      <w:r w:rsidRPr="00363129">
        <w:rPr>
          <w:rFonts w:ascii="Calibri" w:eastAsia="Calibri" w:hAnsi="Calibri" w:cs="Calibri"/>
          <w:u w:val="single"/>
        </w:rPr>
        <w:t xml:space="preserve">than procompetitive </w:t>
      </w:r>
      <w:r w:rsidRPr="00363129">
        <w:rPr>
          <w:rFonts w:ascii="Calibri" w:eastAsia="Calibri" w:hAnsi="Calibri" w:cs="Calibri"/>
          <w:highlight w:val="green"/>
          <w:u w:val="single"/>
        </w:rPr>
        <w:t xml:space="preserve">is </w:t>
      </w:r>
      <w:r w:rsidRPr="00363129">
        <w:rPr>
          <w:rFonts w:ascii="Calibri" w:eastAsia="Calibri" w:hAnsi="Calibri" w:cs="Calibri"/>
          <w:u w:val="single"/>
        </w:rPr>
        <w:t>a</w:t>
      </w:r>
      <w:r w:rsidRPr="00363129">
        <w:rPr>
          <w:rFonts w:ascii="Calibri" w:eastAsia="Calibri" w:hAnsi="Calibri" w:cs="Calibri"/>
          <w:highlight w:val="green"/>
          <w:u w:val="single"/>
        </w:rPr>
        <w:t xml:space="preserve"> challenging </w:t>
      </w:r>
      <w:r w:rsidRPr="00363129">
        <w:rPr>
          <w:rFonts w:ascii="Calibri" w:eastAsia="Calibri" w:hAnsi="Calibri" w:cs="Calibri"/>
          <w:u w:val="single"/>
        </w:rPr>
        <w:t xml:space="preserve">task </w:t>
      </w:r>
      <w:r w:rsidRPr="00363129">
        <w:rPr>
          <w:rFonts w:ascii="Calibri" w:eastAsia="Calibri" w:hAnsi="Calibri" w:cs="Calibri"/>
          <w:sz w:val="16"/>
        </w:rPr>
        <w:t xml:space="preserve">– </w:t>
      </w:r>
      <w:r w:rsidRPr="00363129">
        <w:rPr>
          <w:rFonts w:ascii="Calibri" w:eastAsia="Calibri" w:hAnsi="Calibri" w:cs="Calibri"/>
          <w:u w:val="single"/>
        </w:rPr>
        <w:t xml:space="preserve">one that </w:t>
      </w:r>
      <w:r w:rsidRPr="00363129">
        <w:rPr>
          <w:rFonts w:ascii="Calibri" w:eastAsia="Calibri" w:hAnsi="Calibri" w:cs="Calibri"/>
          <w:highlight w:val="green"/>
          <w:u w:val="single"/>
        </w:rPr>
        <w:t>private plaintiffs</w:t>
      </w:r>
      <w:r w:rsidRPr="00363129">
        <w:rPr>
          <w:rFonts w:ascii="Calibri" w:eastAsia="Calibri" w:hAnsi="Calibri" w:cs="Calibri"/>
          <w:sz w:val="16"/>
        </w:rPr>
        <w:t xml:space="preserve">, generalist </w:t>
      </w:r>
      <w:r w:rsidRPr="00363129">
        <w:rPr>
          <w:rFonts w:ascii="Calibri" w:eastAsia="Calibri" w:hAnsi="Calibri" w:cs="Calibri"/>
          <w:highlight w:val="green"/>
          <w:u w:val="single"/>
        </w:rPr>
        <w:t>judges,</w:t>
      </w:r>
      <w:r w:rsidRPr="00363129">
        <w:rPr>
          <w:rFonts w:ascii="Calibri" w:eastAsia="Calibri" w:hAnsi="Calibri" w:cs="Calibri"/>
          <w:sz w:val="16"/>
        </w:rPr>
        <w:t xml:space="preserve"> </w:t>
      </w:r>
      <w:r w:rsidRPr="00363129">
        <w:rPr>
          <w:rFonts w:ascii="Calibri" w:eastAsia="Calibri" w:hAnsi="Calibri" w:cs="Calibri"/>
          <w:highlight w:val="green"/>
          <w:u w:val="single"/>
        </w:rPr>
        <w:t>and lay juries</w:t>
      </w:r>
      <w:r w:rsidRPr="00363129">
        <w:rPr>
          <w:rFonts w:ascii="Calibri" w:eastAsia="Calibri" w:hAnsi="Calibri" w:cs="Calibri"/>
          <w:sz w:val="16"/>
        </w:rPr>
        <w:t xml:space="preserve"> </w:t>
      </w:r>
      <w:r w:rsidRPr="00363129">
        <w:rPr>
          <w:rFonts w:ascii="Calibri" w:eastAsia="Calibri" w:hAnsi="Calibri" w:cs="Calibri"/>
          <w:highlight w:val="green"/>
          <w:u w:val="single"/>
        </w:rPr>
        <w:t>are</w:t>
      </w:r>
      <w:r w:rsidRPr="00363129">
        <w:rPr>
          <w:rFonts w:ascii="Calibri" w:eastAsia="Calibri" w:hAnsi="Calibri" w:cs="Calibri"/>
          <w:sz w:val="16"/>
        </w:rPr>
        <w:t xml:space="preserve"> arguably </w:t>
      </w:r>
      <w:r w:rsidRPr="00363129">
        <w:rPr>
          <w:rFonts w:ascii="Calibri" w:eastAsia="Calibri" w:hAnsi="Calibri" w:cs="Calibri"/>
          <w:highlight w:val="green"/>
          <w:u w:val="single"/>
        </w:rPr>
        <w:t>ill-suited to attempt</w:t>
      </w:r>
      <w:r w:rsidRPr="00363129">
        <w:rPr>
          <w:rFonts w:ascii="Calibri" w:eastAsia="Calibri" w:hAnsi="Calibri" w:cs="Calibri"/>
          <w:sz w:val="16"/>
        </w:rPr>
        <w:t xml:space="preserve">. Moreover, </w:t>
      </w:r>
      <w:r w:rsidRPr="00363129">
        <w:rPr>
          <w:rFonts w:ascii="Calibri" w:eastAsia="Calibri" w:hAnsi="Calibri" w:cs="Calibri"/>
          <w:b/>
          <w:iCs/>
          <w:highlight w:val="green"/>
          <w:u w:val="single"/>
        </w:rPr>
        <w:t>the cost of them getting it wrong</w:t>
      </w:r>
      <w:r w:rsidRPr="00363129">
        <w:rPr>
          <w:rFonts w:ascii="Calibri" w:eastAsia="Calibri" w:hAnsi="Calibri" w:cs="Calibri"/>
          <w:sz w:val="16"/>
        </w:rPr>
        <w:t xml:space="preserve"> – </w:t>
      </w:r>
      <w:r w:rsidRPr="00363129">
        <w:rPr>
          <w:rFonts w:ascii="Calibri" w:eastAsia="Calibri" w:hAnsi="Calibri" w:cs="Calibri"/>
          <w:u w:val="single"/>
        </w:rPr>
        <w:t>creating liability for procompetitive conduct</w:t>
      </w:r>
      <w:r w:rsidRPr="00363129">
        <w:rPr>
          <w:rFonts w:ascii="Calibri" w:eastAsia="Calibri" w:hAnsi="Calibri" w:cs="Calibri"/>
          <w:sz w:val="16"/>
        </w:rPr>
        <w:t xml:space="preserve"> </w:t>
      </w:r>
      <w:r w:rsidRPr="00363129">
        <w:rPr>
          <w:rFonts w:ascii="Calibri" w:eastAsia="Calibri" w:hAnsi="Calibri" w:cs="Calibri"/>
          <w:u w:val="single"/>
        </w:rPr>
        <w:t xml:space="preserve">– is </w:t>
      </w:r>
      <w:r w:rsidRPr="00363129">
        <w:rPr>
          <w:rFonts w:ascii="Calibri" w:eastAsia="Calibri" w:hAnsi="Calibri" w:cs="Calibri"/>
          <w:sz w:val="16"/>
        </w:rPr>
        <w:t xml:space="preserve">far </w:t>
      </w:r>
      <w:r w:rsidRPr="00363129">
        <w:rPr>
          <w:rFonts w:ascii="Calibri" w:eastAsia="Calibri" w:hAnsi="Calibri" w:cs="Calibri"/>
          <w:highlight w:val="green"/>
          <w:u w:val="single"/>
        </w:rPr>
        <w:t>too high.</w:t>
      </w:r>
      <w:r w:rsidRPr="00363129">
        <w:rPr>
          <w:rFonts w:ascii="Calibri" w:eastAsia="Calibri" w:hAnsi="Calibri" w:cs="Calibri"/>
          <w:sz w:val="16"/>
        </w:rPr>
        <w:t xml:space="preserve"> </w:t>
      </w:r>
      <w:r w:rsidRPr="00363129">
        <w:rPr>
          <w:rFonts w:ascii="Calibri" w:eastAsia="Calibri" w:hAnsi="Calibri" w:cs="Calibri"/>
          <w:highlight w:val="green"/>
          <w:u w:val="single"/>
        </w:rPr>
        <w:t xml:space="preserve">The FTC </w:t>
      </w:r>
      <w:r w:rsidRPr="00363129">
        <w:rPr>
          <w:rFonts w:ascii="Calibri" w:eastAsia="Calibri" w:hAnsi="Calibri" w:cs="Calibri"/>
          <w:u w:val="single"/>
        </w:rPr>
        <w:t>with its ability to engage in precomplaint discovery and its in-house</w:t>
      </w:r>
      <w:r w:rsidRPr="00363129">
        <w:rPr>
          <w:rFonts w:ascii="Calibri" w:eastAsia="Calibri" w:hAnsi="Calibri" w:cs="Calibri"/>
          <w:sz w:val="16"/>
        </w:rPr>
        <w:t xml:space="preserve"> experience and </w:t>
      </w:r>
      <w:r w:rsidRPr="00363129">
        <w:rPr>
          <w:rFonts w:ascii="Calibri" w:eastAsia="Calibri" w:hAnsi="Calibri" w:cs="Calibri"/>
          <w:highlight w:val="green"/>
          <w:u w:val="single"/>
        </w:rPr>
        <w:t>expertise in competition and economics is arguably uniquely suited to make those difficult decisions</w:t>
      </w:r>
      <w:r w:rsidRPr="00363129">
        <w:rPr>
          <w:rFonts w:ascii="Calibri" w:eastAsia="Calibri" w:hAnsi="Calibri" w:cs="Calibri"/>
          <w:sz w:val="16"/>
        </w:rPr>
        <w:t>.</w:t>
      </w:r>
    </w:p>
    <w:p w14:paraId="5F764A59" w14:textId="77777777" w:rsidR="00363129" w:rsidRPr="00363129" w:rsidRDefault="00363129" w:rsidP="00363129">
      <w:pPr>
        <w:rPr>
          <w:rFonts w:ascii="Calibri" w:eastAsia="Calibri" w:hAnsi="Calibri" w:cs="Calibri"/>
          <w:sz w:val="16"/>
        </w:rPr>
      </w:pPr>
    </w:p>
    <w:p w14:paraId="580F0EB9" w14:textId="77777777" w:rsidR="00363129" w:rsidRPr="00363129" w:rsidRDefault="00363129" w:rsidP="00363129">
      <w:pPr>
        <w:keepNext/>
        <w:keepLines/>
        <w:pageBreakBefore/>
        <w:spacing w:before="40" w:after="0"/>
        <w:jc w:val="center"/>
        <w:outlineLvl w:val="1"/>
        <w:rPr>
          <w:rFonts w:ascii="Calibri" w:eastAsia="Times New Roman" w:hAnsi="Calibri" w:cs="Times New Roman"/>
          <w:b/>
          <w:sz w:val="44"/>
          <w:szCs w:val="26"/>
          <w:u w:val="double"/>
        </w:rPr>
      </w:pPr>
      <w:r w:rsidRPr="00363129">
        <w:rPr>
          <w:rFonts w:ascii="Calibri" w:eastAsia="Times New Roman" w:hAnsi="Calibri" w:cs="Times New Roman"/>
          <w:b/>
          <w:sz w:val="44"/>
          <w:szCs w:val="26"/>
          <w:u w:val="double"/>
        </w:rPr>
        <w:t>Independence</w:t>
      </w:r>
    </w:p>
    <w:p w14:paraId="5137F942"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Uq</w:t>
      </w:r>
    </w:p>
    <w:p w14:paraId="6B62330A" w14:textId="77777777" w:rsidR="00363129" w:rsidRPr="00363129" w:rsidRDefault="00363129" w:rsidP="00363129">
      <w:pPr>
        <w:keepNext/>
        <w:keepLines/>
        <w:numPr>
          <w:ilvl w:val="0"/>
          <w:numId w:val="20"/>
        </w:numPr>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The FTC chair was already chosen, 2) courts won’t hate the CP! Their ev is speculation</w:t>
      </w:r>
    </w:p>
    <w:p w14:paraId="314CED36"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 xml:space="preserve">2ac Marx ’20 </w:t>
      </w:r>
      <w:r w:rsidRPr="00363129">
        <w:rPr>
          <w:rFonts w:ascii="Calibri" w:eastAsia="Calibri" w:hAnsi="Calibri" w:cs="Calibri"/>
        </w:rPr>
        <w:t xml:space="preserve">[Claude; November 9; Reporter for FTC Watch, B.A. from Washington University in St. Louis; MLex Market Insight, “Partisan splits on Capitol Hill over antitrust likely, but less rancor between DOJ, FTC,” </w:t>
      </w:r>
      <w:hyperlink r:id="rId12" w:history="1">
        <w:r w:rsidRPr="00363129">
          <w:rPr>
            <w:rFonts w:ascii="Calibri" w:eastAsia="Calibri" w:hAnsi="Calibri" w:cs="Calibri"/>
          </w:rPr>
          <w:t>https://mlexmarketinsight.com/news-hub/editors-picks/area-of-expertise/antitrust/partisan-splits-on-capitol-hill-over-antitrust-likely-but-less-rancor-between-doj-ftc</w:t>
        </w:r>
      </w:hyperlink>
      <w:r w:rsidRPr="00363129">
        <w:rPr>
          <w:rFonts w:ascii="Calibri" w:eastAsia="Calibri" w:hAnsi="Calibri" w:cs="Calibri"/>
        </w:rPr>
        <w:t>]</w:t>
      </w:r>
    </w:p>
    <w:p w14:paraId="6F34FDB7"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New look at the top</w:t>
      </w:r>
    </w:p>
    <w:p w14:paraId="5EF6522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Still, </w:t>
      </w:r>
      <w:r w:rsidRPr="00363129">
        <w:rPr>
          <w:rFonts w:ascii="Calibri" w:eastAsia="Calibri" w:hAnsi="Calibri" w:cs="Calibri"/>
          <w:highlight w:val="cyan"/>
          <w:u w:val="single"/>
        </w:rPr>
        <w:t>as</w:t>
      </w:r>
      <w:r w:rsidRPr="00363129">
        <w:rPr>
          <w:rFonts w:ascii="Calibri" w:eastAsia="Calibri" w:hAnsi="Calibri" w:cs="Calibri"/>
          <w:u w:val="single"/>
        </w:rPr>
        <w:t xml:space="preserve"> </w:t>
      </w:r>
      <w:r w:rsidRPr="00363129">
        <w:rPr>
          <w:rFonts w:ascii="Calibri" w:eastAsia="Calibri" w:hAnsi="Calibri" w:cs="Calibri"/>
          <w:b/>
          <w:iCs/>
          <w:u w:val="single"/>
        </w:rPr>
        <w:t xml:space="preserve">partisan </w:t>
      </w:r>
      <w:r w:rsidRPr="00363129">
        <w:rPr>
          <w:rFonts w:ascii="Calibri" w:eastAsia="Calibri" w:hAnsi="Calibri" w:cs="Calibri"/>
          <w:b/>
          <w:iCs/>
          <w:highlight w:val="cyan"/>
          <w:u w:val="single"/>
        </w:rPr>
        <w:t>divisions</w:t>
      </w:r>
      <w:r w:rsidRPr="00363129">
        <w:rPr>
          <w:rFonts w:ascii="Calibri" w:eastAsia="Calibri" w:hAnsi="Calibri" w:cs="Calibri"/>
          <w:u w:val="single"/>
        </w:rPr>
        <w:t xml:space="preserve"> on Capitol Hill</w:t>
      </w:r>
      <w:r w:rsidRPr="00363129">
        <w:rPr>
          <w:rFonts w:ascii="Calibri" w:eastAsia="Calibri" w:hAnsi="Calibri" w:cs="Calibri"/>
          <w:sz w:val="16"/>
        </w:rPr>
        <w:t xml:space="preserve"> will probably </w:t>
      </w:r>
      <w:r w:rsidRPr="00363129">
        <w:rPr>
          <w:rFonts w:ascii="Calibri" w:eastAsia="Calibri" w:hAnsi="Calibri" w:cs="Calibri"/>
          <w:highlight w:val="cyan"/>
          <w:u w:val="single"/>
        </w:rPr>
        <w:t>continue, so will</w:t>
      </w:r>
      <w:r w:rsidRPr="00363129">
        <w:rPr>
          <w:rFonts w:ascii="Calibri" w:eastAsia="Calibri" w:hAnsi="Calibri" w:cs="Calibri"/>
          <w:sz w:val="16"/>
        </w:rPr>
        <w:t xml:space="preserve"> such </w:t>
      </w:r>
      <w:r w:rsidRPr="00363129">
        <w:rPr>
          <w:rFonts w:ascii="Calibri" w:eastAsia="Calibri" w:hAnsi="Calibri" w:cs="Calibri"/>
          <w:highlight w:val="cyan"/>
          <w:u w:val="single"/>
        </w:rPr>
        <w:t xml:space="preserve">differences be </w:t>
      </w:r>
      <w:r w:rsidRPr="00363129">
        <w:rPr>
          <w:rFonts w:ascii="Calibri" w:eastAsia="Calibri" w:hAnsi="Calibri" w:cs="Calibri"/>
          <w:b/>
          <w:iCs/>
          <w:highlight w:val="cyan"/>
          <w:u w:val="single"/>
        </w:rPr>
        <w:t>evident</w:t>
      </w:r>
      <w:r w:rsidRPr="00363129">
        <w:rPr>
          <w:rFonts w:ascii="Calibri" w:eastAsia="Calibri" w:hAnsi="Calibri" w:cs="Calibri"/>
          <w:highlight w:val="cyan"/>
          <w:u w:val="single"/>
        </w:rPr>
        <w:t xml:space="preserve"> on</w:t>
      </w:r>
      <w:r w:rsidRPr="00363129">
        <w:rPr>
          <w:rFonts w:ascii="Calibri" w:eastAsia="Calibri" w:hAnsi="Calibri" w:cs="Calibri"/>
          <w:u w:val="single"/>
        </w:rPr>
        <w:t xml:space="preserve"> some </w:t>
      </w:r>
      <w:r w:rsidRPr="00363129">
        <w:rPr>
          <w:rFonts w:ascii="Calibri" w:eastAsia="Calibri" w:hAnsi="Calibri" w:cs="Calibri"/>
          <w:b/>
          <w:iCs/>
          <w:u w:val="single"/>
        </w:rPr>
        <w:t xml:space="preserve">big-ticket </w:t>
      </w:r>
      <w:r w:rsidRPr="00363129">
        <w:rPr>
          <w:rFonts w:ascii="Calibri" w:eastAsia="Calibri" w:hAnsi="Calibri" w:cs="Calibri"/>
          <w:b/>
          <w:iCs/>
          <w:highlight w:val="cyan"/>
          <w:u w:val="single"/>
        </w:rPr>
        <w:t>issues</w:t>
      </w:r>
      <w:r w:rsidRPr="00363129">
        <w:rPr>
          <w:rFonts w:ascii="Calibri" w:eastAsia="Calibri" w:hAnsi="Calibri" w:cs="Calibri"/>
          <w:highlight w:val="cyan"/>
          <w:u w:val="single"/>
        </w:rPr>
        <w:t xml:space="preserve"> at the FTC</w:t>
      </w:r>
      <w:r w:rsidRPr="00363129">
        <w:rPr>
          <w:rFonts w:ascii="Calibri" w:eastAsia="Calibri" w:hAnsi="Calibri" w:cs="Calibri"/>
          <w:u w:val="single"/>
        </w:rPr>
        <w:t>. The agency has</w:t>
      </w:r>
      <w:r w:rsidRPr="00363129">
        <w:rPr>
          <w:rFonts w:ascii="Calibri" w:eastAsia="Calibri" w:hAnsi="Calibri" w:cs="Calibri"/>
          <w:sz w:val="16"/>
        </w:rPr>
        <w:t xml:space="preserve"> long </w:t>
      </w:r>
      <w:r w:rsidRPr="00363129">
        <w:rPr>
          <w:rFonts w:ascii="Calibri" w:eastAsia="Calibri" w:hAnsi="Calibri" w:cs="Calibri"/>
          <w:u w:val="single"/>
        </w:rPr>
        <w:t xml:space="preserve">been known for its </w:t>
      </w:r>
      <w:r w:rsidRPr="00363129">
        <w:rPr>
          <w:rFonts w:ascii="Calibri" w:eastAsia="Calibri" w:hAnsi="Calibri" w:cs="Calibri"/>
          <w:b/>
          <w:iCs/>
          <w:u w:val="single"/>
        </w:rPr>
        <w:t>bipartisanship</w:t>
      </w:r>
      <w:r w:rsidRPr="00363129">
        <w:rPr>
          <w:rFonts w:ascii="Calibri" w:eastAsia="Calibri" w:hAnsi="Calibri" w:cs="Calibri"/>
          <w:sz w:val="16"/>
        </w:rPr>
        <w:t xml:space="preserve"> regardless of which party controls the White House, </w:t>
      </w:r>
      <w:r w:rsidRPr="00363129">
        <w:rPr>
          <w:rFonts w:ascii="Calibri" w:eastAsia="Calibri" w:hAnsi="Calibri" w:cs="Calibri"/>
          <w:u w:val="single"/>
        </w:rPr>
        <w:t xml:space="preserve">but </w:t>
      </w:r>
      <w:r w:rsidRPr="00363129">
        <w:rPr>
          <w:rFonts w:ascii="Calibri" w:eastAsia="Calibri" w:hAnsi="Calibri" w:cs="Calibri"/>
          <w:highlight w:val="cyan"/>
          <w:u w:val="single"/>
        </w:rPr>
        <w:t>the</w:t>
      </w:r>
      <w:r w:rsidRPr="00363129">
        <w:rPr>
          <w:rFonts w:ascii="Calibri" w:eastAsia="Calibri" w:hAnsi="Calibri" w:cs="Calibri"/>
          <w:u w:val="single"/>
        </w:rPr>
        <w:t xml:space="preserve"> </w:t>
      </w:r>
      <w:r w:rsidRPr="00363129">
        <w:rPr>
          <w:rFonts w:ascii="Calibri" w:eastAsia="Calibri" w:hAnsi="Calibri" w:cs="Calibri"/>
          <w:b/>
          <w:iCs/>
          <w:u w:val="single"/>
        </w:rPr>
        <w:t xml:space="preserve">five </w:t>
      </w:r>
      <w:r w:rsidRPr="00363129">
        <w:rPr>
          <w:rFonts w:ascii="Calibri" w:eastAsia="Calibri" w:hAnsi="Calibri" w:cs="Calibri"/>
          <w:b/>
          <w:iCs/>
          <w:highlight w:val="cyan"/>
          <w:u w:val="single"/>
        </w:rPr>
        <w:t>commissioners</w:t>
      </w:r>
      <w:r w:rsidRPr="00363129">
        <w:rPr>
          <w:rFonts w:ascii="Calibri" w:eastAsia="Calibri" w:hAnsi="Calibri" w:cs="Calibri"/>
          <w:u w:val="single"/>
        </w:rPr>
        <w:t xml:space="preserve"> who assumed office</w:t>
      </w:r>
      <w:r w:rsidRPr="00363129">
        <w:rPr>
          <w:rFonts w:ascii="Calibri" w:eastAsia="Calibri" w:hAnsi="Calibri" w:cs="Calibri"/>
          <w:sz w:val="16"/>
        </w:rPr>
        <w:t xml:space="preserve"> at roughly the same time in 2018 </w:t>
      </w:r>
      <w:r w:rsidRPr="00363129">
        <w:rPr>
          <w:rFonts w:ascii="Calibri" w:eastAsia="Calibri" w:hAnsi="Calibri" w:cs="Calibri"/>
          <w:u w:val="single"/>
        </w:rPr>
        <w:t xml:space="preserve">have </w:t>
      </w:r>
      <w:r w:rsidRPr="00363129">
        <w:rPr>
          <w:rFonts w:ascii="Calibri" w:eastAsia="Calibri" w:hAnsi="Calibri" w:cs="Calibri"/>
          <w:b/>
          <w:iCs/>
          <w:highlight w:val="cyan"/>
          <w:u w:val="single"/>
        </w:rPr>
        <w:t>clashed</w:t>
      </w:r>
      <w:r w:rsidRPr="00363129">
        <w:rPr>
          <w:rFonts w:ascii="Calibri" w:eastAsia="Calibri" w:hAnsi="Calibri" w:cs="Calibri"/>
          <w:highlight w:val="cyan"/>
          <w:u w:val="single"/>
        </w:rPr>
        <w:t xml:space="preserve"> over</w:t>
      </w:r>
      <w:r w:rsidRPr="00363129">
        <w:rPr>
          <w:rFonts w:ascii="Calibri" w:eastAsia="Calibri" w:hAnsi="Calibri" w:cs="Calibri"/>
          <w:u w:val="single"/>
        </w:rPr>
        <w:t xml:space="preserve"> </w:t>
      </w:r>
      <w:proofErr w:type="gramStart"/>
      <w:r w:rsidRPr="00363129">
        <w:rPr>
          <w:rFonts w:ascii="Calibri" w:eastAsia="Calibri" w:hAnsi="Calibri" w:cs="Calibri"/>
          <w:u w:val="single"/>
        </w:rPr>
        <w:t>a number of</w:t>
      </w:r>
      <w:proofErr w:type="gramEnd"/>
      <w:r w:rsidRPr="00363129">
        <w:rPr>
          <w:rFonts w:ascii="Calibri" w:eastAsia="Calibri" w:hAnsi="Calibri" w:cs="Calibri"/>
          <w:u w:val="single"/>
        </w:rPr>
        <w:t xml:space="preserve"> </w:t>
      </w:r>
      <w:r w:rsidRPr="00363129">
        <w:rPr>
          <w:rFonts w:ascii="Calibri" w:eastAsia="Calibri" w:hAnsi="Calibri" w:cs="Calibri"/>
          <w:b/>
          <w:iCs/>
          <w:u w:val="single"/>
        </w:rPr>
        <w:t xml:space="preserve">high-profile </w:t>
      </w:r>
      <w:r w:rsidRPr="00363129">
        <w:rPr>
          <w:rFonts w:ascii="Calibri" w:eastAsia="Calibri" w:hAnsi="Calibri" w:cs="Calibri"/>
          <w:b/>
          <w:iCs/>
          <w:highlight w:val="cyan"/>
          <w:u w:val="single"/>
        </w:rPr>
        <w:t>cases</w:t>
      </w:r>
      <w:r w:rsidRPr="00363129">
        <w:rPr>
          <w:rFonts w:ascii="Calibri" w:eastAsia="Calibri" w:hAnsi="Calibri" w:cs="Calibri"/>
          <w:sz w:val="16"/>
        </w:rPr>
        <w:t>.</w:t>
      </w:r>
    </w:p>
    <w:p w14:paraId="2ABAD25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Former Vice President Joe </w:t>
      </w:r>
      <w:r w:rsidRPr="00363129">
        <w:rPr>
          <w:rFonts w:ascii="Calibri" w:eastAsia="Calibri" w:hAnsi="Calibri" w:cs="Calibri"/>
          <w:u w:val="single"/>
        </w:rPr>
        <w:t>Biden’s election as president means</w:t>
      </w:r>
      <w:r w:rsidRPr="00363129">
        <w:rPr>
          <w:rFonts w:ascii="Calibri" w:eastAsia="Calibri" w:hAnsi="Calibri" w:cs="Calibri"/>
          <w:sz w:val="16"/>
        </w:rPr>
        <w:t xml:space="preserve"> changes on </w:t>
      </w:r>
      <w:r w:rsidRPr="00363129">
        <w:rPr>
          <w:rFonts w:ascii="Calibri" w:eastAsia="Calibri" w:hAnsi="Calibri" w:cs="Calibri"/>
          <w:highlight w:val="cyan"/>
          <w:u w:val="single"/>
        </w:rPr>
        <w:t xml:space="preserve">issues at the </w:t>
      </w:r>
      <w:r w:rsidRPr="00363129">
        <w:rPr>
          <w:rFonts w:ascii="Calibri" w:eastAsia="Calibri" w:hAnsi="Calibri" w:cs="Calibri"/>
          <w:b/>
          <w:iCs/>
          <w:highlight w:val="cyan"/>
          <w:u w:val="single"/>
        </w:rPr>
        <w:t>FTC</w:t>
      </w:r>
      <w:r w:rsidRPr="00363129">
        <w:rPr>
          <w:rFonts w:ascii="Calibri" w:eastAsia="Calibri" w:hAnsi="Calibri" w:cs="Calibri"/>
          <w:sz w:val="16"/>
        </w:rPr>
        <w:t xml:space="preserve"> that likely </w:t>
      </w:r>
      <w:r w:rsidRPr="00363129">
        <w:rPr>
          <w:rFonts w:ascii="Calibri" w:eastAsia="Calibri" w:hAnsi="Calibri" w:cs="Calibri"/>
          <w:highlight w:val="cyan"/>
          <w:u w:val="single"/>
        </w:rPr>
        <w:t xml:space="preserve">will </w:t>
      </w:r>
      <w:r w:rsidRPr="00363129">
        <w:rPr>
          <w:rFonts w:ascii="Calibri" w:eastAsia="Calibri" w:hAnsi="Calibri" w:cs="Calibri"/>
          <w:b/>
          <w:iCs/>
          <w:highlight w:val="cyan"/>
          <w:u w:val="single"/>
        </w:rPr>
        <w:t>follow</w:t>
      </w:r>
      <w:r w:rsidRPr="00363129">
        <w:rPr>
          <w:rFonts w:ascii="Calibri" w:eastAsia="Calibri" w:hAnsi="Calibri" w:cs="Calibri"/>
          <w:b/>
          <w:iCs/>
          <w:u w:val="single"/>
        </w:rPr>
        <w:t xml:space="preserve"> a course</w:t>
      </w:r>
      <w:r w:rsidRPr="00363129">
        <w:rPr>
          <w:rFonts w:ascii="Calibri" w:eastAsia="Calibri" w:hAnsi="Calibri" w:cs="Calibri"/>
          <w:u w:val="single"/>
        </w:rPr>
        <w:t xml:space="preserve"> along the lines of the </w:t>
      </w:r>
      <w:r w:rsidRPr="00363129">
        <w:rPr>
          <w:rFonts w:ascii="Calibri" w:eastAsia="Calibri" w:hAnsi="Calibri" w:cs="Calibri"/>
          <w:b/>
          <w:iCs/>
          <w:highlight w:val="cyan"/>
          <w:u w:val="single"/>
        </w:rPr>
        <w:t>dissents</w:t>
      </w:r>
      <w:r w:rsidRPr="00363129">
        <w:rPr>
          <w:rFonts w:ascii="Calibri" w:eastAsia="Calibri" w:hAnsi="Calibri" w:cs="Calibri"/>
          <w:sz w:val="16"/>
        </w:rPr>
        <w:t xml:space="preserve"> of Democratic Commissioners Rohit Chopra and Rebecca Slaughter. That includes more aggressive enforcement on vertical deals and pharmaceutical mergers, as well as a tougher approach toward individual liability of corporate executives.</w:t>
      </w:r>
    </w:p>
    <w:p w14:paraId="5C23956A"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 xml:space="preserve">The </w:t>
      </w:r>
      <w:r w:rsidRPr="00363129">
        <w:rPr>
          <w:rFonts w:ascii="Calibri" w:eastAsia="Calibri" w:hAnsi="Calibri" w:cs="Calibri"/>
          <w:b/>
          <w:iCs/>
          <w:highlight w:val="green"/>
          <w:u w:val="single"/>
        </w:rPr>
        <w:t>big unknown</w:t>
      </w:r>
      <w:r w:rsidRPr="00363129">
        <w:rPr>
          <w:rFonts w:ascii="Calibri" w:eastAsia="Calibri" w:hAnsi="Calibri" w:cs="Calibri"/>
          <w:sz w:val="16"/>
          <w:highlight w:val="green"/>
        </w:rPr>
        <w:t xml:space="preserve">, of course, </w:t>
      </w:r>
      <w:r w:rsidRPr="00363129">
        <w:rPr>
          <w:rFonts w:ascii="Calibri" w:eastAsia="Calibri" w:hAnsi="Calibri" w:cs="Calibri"/>
          <w:highlight w:val="green"/>
          <w:u w:val="single"/>
        </w:rPr>
        <w:t xml:space="preserve">is </w:t>
      </w:r>
      <w:r w:rsidRPr="00363129">
        <w:rPr>
          <w:rFonts w:ascii="Calibri" w:eastAsia="Calibri" w:hAnsi="Calibri" w:cs="Calibri"/>
          <w:b/>
          <w:iCs/>
          <w:highlight w:val="green"/>
          <w:u w:val="single"/>
        </w:rPr>
        <w:t>Biden’s choice</w:t>
      </w:r>
      <w:r w:rsidRPr="00363129">
        <w:rPr>
          <w:rFonts w:ascii="Calibri" w:eastAsia="Calibri" w:hAnsi="Calibri" w:cs="Calibri"/>
          <w:sz w:val="16"/>
        </w:rPr>
        <w:t xml:space="preserve"> of chairman, </w:t>
      </w:r>
      <w:r w:rsidRPr="00363129">
        <w:rPr>
          <w:rFonts w:ascii="Calibri" w:eastAsia="Calibri" w:hAnsi="Calibri" w:cs="Calibri"/>
          <w:u w:val="single"/>
        </w:rPr>
        <w:t xml:space="preserve">a decision on which </w:t>
      </w:r>
      <w:r w:rsidRPr="00363129">
        <w:rPr>
          <w:rFonts w:ascii="Calibri" w:eastAsia="Calibri" w:hAnsi="Calibri" w:cs="Calibri"/>
          <w:highlight w:val="cyan"/>
          <w:u w:val="single"/>
        </w:rPr>
        <w:t>the president</w:t>
      </w:r>
      <w:r w:rsidRPr="00363129">
        <w:rPr>
          <w:rFonts w:ascii="Calibri" w:eastAsia="Calibri" w:hAnsi="Calibri" w:cs="Calibri"/>
          <w:u w:val="single"/>
        </w:rPr>
        <w:t xml:space="preserve"> may </w:t>
      </w:r>
      <w:r w:rsidRPr="00363129">
        <w:rPr>
          <w:rFonts w:ascii="Calibri" w:eastAsia="Calibri" w:hAnsi="Calibri" w:cs="Calibri"/>
          <w:highlight w:val="cyan"/>
          <w:u w:val="single"/>
        </w:rPr>
        <w:t>face</w:t>
      </w:r>
      <w:r w:rsidRPr="00363129">
        <w:rPr>
          <w:rFonts w:ascii="Calibri" w:eastAsia="Calibri" w:hAnsi="Calibri" w:cs="Calibri"/>
          <w:u w:val="single"/>
        </w:rPr>
        <w:t xml:space="preserve"> </w:t>
      </w:r>
      <w:r w:rsidRPr="00363129">
        <w:rPr>
          <w:rFonts w:ascii="Calibri" w:eastAsia="Calibri" w:hAnsi="Calibri" w:cs="Calibri"/>
          <w:b/>
          <w:iCs/>
          <w:u w:val="single"/>
        </w:rPr>
        <w:t xml:space="preserve">lots of </w:t>
      </w:r>
      <w:r w:rsidRPr="00363129">
        <w:rPr>
          <w:rFonts w:ascii="Calibri" w:eastAsia="Calibri" w:hAnsi="Calibri" w:cs="Calibri"/>
          <w:b/>
          <w:iCs/>
          <w:highlight w:val="cyan"/>
          <w:u w:val="single"/>
        </w:rPr>
        <w:t>pressure</w:t>
      </w:r>
      <w:r w:rsidRPr="00363129">
        <w:rPr>
          <w:rFonts w:ascii="Calibri" w:eastAsia="Calibri" w:hAnsi="Calibri" w:cs="Calibri"/>
          <w:highlight w:val="cyan"/>
          <w:u w:val="single"/>
        </w:rPr>
        <w:t xml:space="preserve"> from</w:t>
      </w:r>
      <w:r w:rsidRPr="00363129">
        <w:rPr>
          <w:rFonts w:ascii="Calibri" w:eastAsia="Calibri" w:hAnsi="Calibri" w:cs="Calibri"/>
          <w:u w:val="single"/>
        </w:rPr>
        <w:t xml:space="preserve"> the </w:t>
      </w:r>
      <w:r w:rsidRPr="00363129">
        <w:rPr>
          <w:rFonts w:ascii="Calibri" w:eastAsia="Calibri" w:hAnsi="Calibri" w:cs="Calibri"/>
          <w:b/>
          <w:iCs/>
          <w:highlight w:val="cyan"/>
          <w:u w:val="single"/>
        </w:rPr>
        <w:t>progressive</w:t>
      </w:r>
      <w:r w:rsidRPr="00363129">
        <w:rPr>
          <w:rFonts w:ascii="Calibri" w:eastAsia="Calibri" w:hAnsi="Calibri" w:cs="Calibri"/>
          <w:b/>
          <w:iCs/>
          <w:u w:val="single"/>
        </w:rPr>
        <w:t xml:space="preserve"> wing</w:t>
      </w:r>
      <w:r w:rsidRPr="00363129">
        <w:rPr>
          <w:rFonts w:ascii="Calibri" w:eastAsia="Calibri" w:hAnsi="Calibri" w:cs="Calibri"/>
          <w:u w:val="single"/>
        </w:rPr>
        <w:t xml:space="preserve"> of the party </w:t>
      </w:r>
      <w:r w:rsidRPr="00363129">
        <w:rPr>
          <w:rFonts w:ascii="Calibri" w:eastAsia="Calibri" w:hAnsi="Calibri" w:cs="Calibri"/>
          <w:highlight w:val="cyan"/>
          <w:u w:val="single"/>
        </w:rPr>
        <w:t>versus</w:t>
      </w:r>
      <w:r w:rsidRPr="00363129">
        <w:rPr>
          <w:rFonts w:ascii="Calibri" w:eastAsia="Calibri" w:hAnsi="Calibri" w:cs="Calibri"/>
          <w:u w:val="single"/>
        </w:rPr>
        <w:t xml:space="preserve"> the</w:t>
      </w:r>
      <w:r w:rsidRPr="00363129">
        <w:rPr>
          <w:rFonts w:ascii="Calibri" w:eastAsia="Calibri" w:hAnsi="Calibri" w:cs="Calibri"/>
          <w:sz w:val="16"/>
        </w:rPr>
        <w:t xml:space="preserve"> more </w:t>
      </w:r>
      <w:r w:rsidRPr="00363129">
        <w:rPr>
          <w:rFonts w:ascii="Calibri" w:eastAsia="Calibri" w:hAnsi="Calibri" w:cs="Calibri"/>
          <w:b/>
          <w:iCs/>
          <w:highlight w:val="cyan"/>
          <w:u w:val="single"/>
        </w:rPr>
        <w:t>establishment wing</w:t>
      </w:r>
      <w:r w:rsidRPr="00363129">
        <w:rPr>
          <w:rFonts w:ascii="Calibri" w:eastAsia="Calibri" w:hAnsi="Calibri" w:cs="Calibri"/>
          <w:sz w:val="16"/>
        </w:rPr>
        <w:t>. “He has worked closely over the years with former FTC Commissioner Terrell McSweeny, and if he looked to her either to serve as AAG [assistant attorney general] or FTC Chair, or to recommend candidates, we’d see progressive but mainstream competition agencies,” Stephen Calkins, former FTC general counsel in the Clinton administration, wrote in an e-mail.</w:t>
      </w:r>
    </w:p>
    <w:p w14:paraId="5C27E67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“On the other hand, the [progressive] Open Markets group [Open Markets Institute] would be lobbying hard for the appointment of leaders like Commissioner Chopra and, were they to succeed, that would be a different approach,” Calkins added. (Chopra’s term expired in September, but he could be nominated again.)</w:t>
      </w:r>
    </w:p>
    <w:p w14:paraId="01C2213B"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Biden’s </w:t>
      </w:r>
      <w:r w:rsidRPr="00363129">
        <w:rPr>
          <w:rFonts w:ascii="Calibri" w:eastAsia="Calibri" w:hAnsi="Calibri" w:cs="Calibri"/>
          <w:highlight w:val="cyan"/>
          <w:u w:val="single"/>
        </w:rPr>
        <w:t xml:space="preserve">options may be </w:t>
      </w:r>
      <w:r w:rsidRPr="00363129">
        <w:rPr>
          <w:rFonts w:ascii="Calibri" w:eastAsia="Calibri" w:hAnsi="Calibri" w:cs="Calibri"/>
          <w:b/>
          <w:iCs/>
          <w:highlight w:val="cyan"/>
          <w:u w:val="single"/>
        </w:rPr>
        <w:t>limited</w:t>
      </w:r>
      <w:r w:rsidRPr="00363129">
        <w:rPr>
          <w:rFonts w:ascii="Calibri" w:eastAsia="Calibri" w:hAnsi="Calibri" w:cs="Calibri"/>
          <w:highlight w:val="cyan"/>
          <w:u w:val="single"/>
        </w:rPr>
        <w:t>, given</w:t>
      </w:r>
      <w:r w:rsidRPr="00363129">
        <w:rPr>
          <w:rFonts w:ascii="Calibri" w:eastAsia="Calibri" w:hAnsi="Calibri" w:cs="Calibri"/>
          <w:sz w:val="16"/>
        </w:rPr>
        <w:t xml:space="preserve"> the </w:t>
      </w:r>
      <w:r w:rsidRPr="00363129">
        <w:rPr>
          <w:rFonts w:ascii="Calibri" w:eastAsia="Calibri" w:hAnsi="Calibri" w:cs="Calibri"/>
          <w:u w:val="single"/>
        </w:rPr>
        <w:t xml:space="preserve">likely </w:t>
      </w:r>
      <w:r w:rsidRPr="00363129">
        <w:rPr>
          <w:rFonts w:ascii="Calibri" w:eastAsia="Calibri" w:hAnsi="Calibri" w:cs="Calibri"/>
          <w:b/>
          <w:iCs/>
          <w:highlight w:val="cyan"/>
          <w:u w:val="single"/>
        </w:rPr>
        <w:t>GOP</w:t>
      </w:r>
      <w:r w:rsidRPr="00363129">
        <w:rPr>
          <w:rFonts w:ascii="Calibri" w:eastAsia="Calibri" w:hAnsi="Calibri" w:cs="Calibri"/>
          <w:b/>
          <w:iCs/>
          <w:u w:val="single"/>
        </w:rPr>
        <w:t xml:space="preserve"> control</w:t>
      </w:r>
      <w:r w:rsidRPr="00363129">
        <w:rPr>
          <w:rFonts w:ascii="Calibri" w:eastAsia="Calibri" w:hAnsi="Calibri" w:cs="Calibri"/>
          <w:u w:val="single"/>
        </w:rPr>
        <w:t xml:space="preserve"> of the Senate</w:t>
      </w:r>
      <w:r w:rsidRPr="00363129">
        <w:rPr>
          <w:rFonts w:ascii="Calibri" w:eastAsia="Calibri" w:hAnsi="Calibri" w:cs="Calibri"/>
          <w:sz w:val="16"/>
        </w:rPr>
        <w:t xml:space="preserve">, which must confirm anyone nominated to the FTC. </w:t>
      </w:r>
      <w:r w:rsidRPr="00363129">
        <w:rPr>
          <w:rFonts w:ascii="Calibri" w:eastAsia="Calibri" w:hAnsi="Calibri" w:cs="Calibri"/>
          <w:u w:val="single"/>
        </w:rPr>
        <w:t xml:space="preserve">The chamber is </w:t>
      </w:r>
      <w:r w:rsidRPr="00363129">
        <w:rPr>
          <w:rFonts w:ascii="Calibri" w:eastAsia="Calibri" w:hAnsi="Calibri" w:cs="Calibri"/>
          <w:b/>
          <w:iCs/>
          <w:highlight w:val="cyan"/>
          <w:u w:val="single"/>
        </w:rPr>
        <w:t>unlikely</w:t>
      </w:r>
      <w:r w:rsidRPr="00363129">
        <w:rPr>
          <w:rFonts w:ascii="Calibri" w:eastAsia="Calibri" w:hAnsi="Calibri" w:cs="Calibri"/>
          <w:highlight w:val="cyan"/>
          <w:u w:val="single"/>
        </w:rPr>
        <w:t xml:space="preserve"> to confirm </w:t>
      </w:r>
      <w:r w:rsidRPr="00363129">
        <w:rPr>
          <w:rFonts w:ascii="Calibri" w:eastAsia="Calibri" w:hAnsi="Calibri" w:cs="Calibri"/>
          <w:b/>
          <w:iCs/>
          <w:highlight w:val="cyan"/>
          <w:u w:val="single"/>
        </w:rPr>
        <w:t>anyone</w:t>
      </w:r>
      <w:r w:rsidRPr="00363129">
        <w:rPr>
          <w:rFonts w:ascii="Calibri" w:eastAsia="Calibri" w:hAnsi="Calibri" w:cs="Calibri"/>
          <w:u w:val="single"/>
        </w:rPr>
        <w:t xml:space="preserve"> its </w:t>
      </w:r>
      <w:r w:rsidRPr="00363129">
        <w:rPr>
          <w:rFonts w:ascii="Calibri" w:eastAsia="Calibri" w:hAnsi="Calibri" w:cs="Calibri"/>
          <w:b/>
          <w:iCs/>
          <w:u w:val="single"/>
        </w:rPr>
        <w:t>Republican members</w:t>
      </w:r>
      <w:r w:rsidRPr="00363129">
        <w:rPr>
          <w:rFonts w:ascii="Calibri" w:eastAsia="Calibri" w:hAnsi="Calibri" w:cs="Calibri"/>
          <w:u w:val="single"/>
        </w:rPr>
        <w:t xml:space="preserve"> consider to be </w:t>
      </w:r>
      <w:r w:rsidRPr="00363129">
        <w:rPr>
          <w:rFonts w:ascii="Calibri" w:eastAsia="Calibri" w:hAnsi="Calibri" w:cs="Calibri"/>
          <w:b/>
          <w:iCs/>
          <w:highlight w:val="cyan"/>
          <w:u w:val="single"/>
        </w:rPr>
        <w:t>too progressive</w:t>
      </w:r>
      <w:r w:rsidRPr="00363129">
        <w:rPr>
          <w:rFonts w:ascii="Calibri" w:eastAsia="Calibri" w:hAnsi="Calibri" w:cs="Calibri"/>
          <w:sz w:val="16"/>
        </w:rPr>
        <w:t>. Senate Commerce Committee Chairman Roger Wicker of Mississippi is a pro-business conservative Republican who has supported the agency.</w:t>
      </w:r>
    </w:p>
    <w:p w14:paraId="0F81836B"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FTC Chairman Joe Simons hasn’t said how long he intends to remain on the commission. Multiple sources suggest he will step down, but the timing of such a move isn’t known. One factor on that timing may be the agency’s Facebook probe, which may result in an antitrust lawsuit. The FTC has invested much time and resources into the probe, so Simons may want to remain for what would be a landmark case on his watch. But even if Simons decides to stay on the commission, Biden could designate someone else as chairman.</w:t>
      </w:r>
    </w:p>
    <w:p w14:paraId="769B4F1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Restoring comity</w:t>
      </w:r>
    </w:p>
    <w:p w14:paraId="3F358D61"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The DOJ and FTC have had</w:t>
      </w:r>
      <w:r w:rsidRPr="00363129">
        <w:rPr>
          <w:rFonts w:ascii="Calibri" w:eastAsia="Calibri" w:hAnsi="Calibri" w:cs="Calibri"/>
          <w:sz w:val="16"/>
        </w:rPr>
        <w:t xml:space="preserve"> some </w:t>
      </w:r>
      <w:r w:rsidRPr="00363129">
        <w:rPr>
          <w:rFonts w:ascii="Calibri" w:eastAsia="Calibri" w:hAnsi="Calibri" w:cs="Calibri"/>
          <w:b/>
          <w:iCs/>
          <w:u w:val="single"/>
        </w:rPr>
        <w:t>acrimonious clashes</w:t>
      </w:r>
      <w:r w:rsidRPr="00363129">
        <w:rPr>
          <w:rFonts w:ascii="Calibri" w:eastAsia="Calibri" w:hAnsi="Calibri" w:cs="Calibri"/>
          <w:sz w:val="16"/>
        </w:rPr>
        <w:t>, from clearance fights over which agency will handle high-tech matters to the battle over the FTC’s lawsuit against Qualcomm, yet there’s hope new leaders will restore greater comity.</w:t>
      </w:r>
    </w:p>
    <w:p w14:paraId="047D9749"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In that Qualcomm litigation, the DOJ, in a filing before the Ninth Circuit Court of Appeals, blasted a lower court ruling in favor of the FTC’s case that Qualcomm, which makes modem chips, had rigged the market. The DOJ said the decision “threatens competition, innovation and national security.”</w:t>
      </w:r>
    </w:p>
    <w:p w14:paraId="61218536"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Though the Ninth Circuit </w:t>
      </w:r>
      <w:r w:rsidRPr="00363129">
        <w:rPr>
          <w:rFonts w:ascii="Calibri" w:eastAsia="Calibri" w:hAnsi="Calibri" w:cs="Calibri"/>
          <w:b/>
          <w:iCs/>
          <w:u w:val="single"/>
        </w:rPr>
        <w:t>overruled</w:t>
      </w:r>
      <w:r w:rsidRPr="00363129">
        <w:rPr>
          <w:rFonts w:ascii="Calibri" w:eastAsia="Calibri" w:hAnsi="Calibri" w:cs="Calibri"/>
          <w:u w:val="single"/>
        </w:rPr>
        <w:t xml:space="preserve"> the </w:t>
      </w:r>
      <w:r w:rsidRPr="00363129">
        <w:rPr>
          <w:rFonts w:ascii="Calibri" w:eastAsia="Calibri" w:hAnsi="Calibri" w:cs="Calibri"/>
          <w:b/>
          <w:iCs/>
          <w:u w:val="single"/>
        </w:rPr>
        <w:t>FTC’s win</w:t>
      </w:r>
      <w:r w:rsidRPr="00363129">
        <w:rPr>
          <w:rFonts w:ascii="Calibri" w:eastAsia="Calibri" w:hAnsi="Calibri" w:cs="Calibri"/>
          <w:u w:val="single"/>
        </w:rPr>
        <w:t xml:space="preserve">, </w:t>
      </w:r>
      <w:r w:rsidRPr="00363129">
        <w:rPr>
          <w:rFonts w:ascii="Calibri" w:eastAsia="Calibri" w:hAnsi="Calibri" w:cs="Calibri"/>
          <w:highlight w:val="cyan"/>
          <w:u w:val="single"/>
        </w:rPr>
        <w:t xml:space="preserve">the </w:t>
      </w:r>
      <w:r w:rsidRPr="00363129">
        <w:rPr>
          <w:rFonts w:ascii="Calibri" w:eastAsia="Calibri" w:hAnsi="Calibri" w:cs="Calibri"/>
          <w:b/>
          <w:iCs/>
          <w:highlight w:val="cyan"/>
          <w:u w:val="single"/>
        </w:rPr>
        <w:t>bitter</w:t>
      </w:r>
      <w:r w:rsidRPr="00363129">
        <w:rPr>
          <w:rFonts w:ascii="Calibri" w:eastAsia="Calibri" w:hAnsi="Calibri" w:cs="Calibri"/>
          <w:b/>
          <w:iCs/>
          <w:u w:val="single"/>
        </w:rPr>
        <w:t xml:space="preserve"> public </w:t>
      </w:r>
      <w:r w:rsidRPr="00363129">
        <w:rPr>
          <w:rFonts w:ascii="Calibri" w:eastAsia="Calibri" w:hAnsi="Calibri" w:cs="Calibri"/>
          <w:b/>
          <w:iCs/>
          <w:highlight w:val="cyan"/>
          <w:u w:val="single"/>
        </w:rPr>
        <w:t>exchanges</w:t>
      </w:r>
      <w:r w:rsidRPr="00363129">
        <w:rPr>
          <w:rFonts w:ascii="Calibri" w:eastAsia="Calibri" w:hAnsi="Calibri" w:cs="Calibri"/>
          <w:sz w:val="16"/>
        </w:rPr>
        <w:t xml:space="preserve"> in the case, </w:t>
      </w:r>
      <w:r w:rsidRPr="00363129">
        <w:rPr>
          <w:rFonts w:ascii="Calibri" w:eastAsia="Calibri" w:hAnsi="Calibri" w:cs="Calibri"/>
          <w:u w:val="single"/>
        </w:rPr>
        <w:t>according to</w:t>
      </w:r>
      <w:r w:rsidRPr="00363129">
        <w:rPr>
          <w:rFonts w:ascii="Calibri" w:eastAsia="Calibri" w:hAnsi="Calibri" w:cs="Calibri"/>
          <w:sz w:val="16"/>
        </w:rPr>
        <w:t xml:space="preserve"> some </w:t>
      </w:r>
      <w:r w:rsidRPr="00363129">
        <w:rPr>
          <w:rFonts w:ascii="Calibri" w:eastAsia="Calibri" w:hAnsi="Calibri" w:cs="Calibri"/>
          <w:u w:val="single"/>
        </w:rPr>
        <w:t xml:space="preserve">veteran practitioners, </w:t>
      </w:r>
      <w:r w:rsidRPr="00363129">
        <w:rPr>
          <w:rFonts w:ascii="Calibri" w:eastAsia="Calibri" w:hAnsi="Calibri" w:cs="Calibri"/>
          <w:highlight w:val="cyan"/>
          <w:u w:val="single"/>
        </w:rPr>
        <w:t xml:space="preserve">were </w:t>
      </w:r>
      <w:r w:rsidRPr="00363129">
        <w:rPr>
          <w:rFonts w:ascii="Calibri" w:eastAsia="Calibri" w:hAnsi="Calibri" w:cs="Calibri"/>
          <w:b/>
          <w:iCs/>
          <w:highlight w:val="cyan"/>
          <w:u w:val="single"/>
        </w:rPr>
        <w:t>unprecedented</w:t>
      </w:r>
      <w:r w:rsidRPr="00363129">
        <w:rPr>
          <w:rFonts w:ascii="Calibri" w:eastAsia="Calibri" w:hAnsi="Calibri" w:cs="Calibri"/>
          <w:highlight w:val="cyan"/>
          <w:u w:val="single"/>
        </w:rPr>
        <w:t xml:space="preserve"> and </w:t>
      </w:r>
      <w:r w:rsidRPr="00363129">
        <w:rPr>
          <w:rFonts w:ascii="Calibri" w:eastAsia="Calibri" w:hAnsi="Calibri" w:cs="Calibri"/>
          <w:b/>
          <w:iCs/>
          <w:highlight w:val="cyan"/>
          <w:u w:val="single"/>
        </w:rPr>
        <w:t>left scars</w:t>
      </w:r>
      <w:r w:rsidRPr="00363129">
        <w:rPr>
          <w:rFonts w:ascii="Calibri" w:eastAsia="Calibri" w:hAnsi="Calibri" w:cs="Calibri"/>
          <w:sz w:val="16"/>
        </w:rPr>
        <w:t>.</w:t>
      </w:r>
    </w:p>
    <w:p w14:paraId="5E00639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 have to assume that the next AAG will meet with the next FTC chair and try to reestablish harmonious relations between the two agencies,” Calkins, a law professor at Wayne State University, added in remarks prior to Biden's election as president. “It is harmful to good competition enforcement to have the two competition agencies at war with each other. I look for a negotiated truce </w:t>
      </w:r>
      <w:proofErr w:type="gramStart"/>
      <w:r w:rsidRPr="00363129">
        <w:rPr>
          <w:rFonts w:ascii="Calibri" w:eastAsia="Calibri" w:hAnsi="Calibri" w:cs="Calibri"/>
          <w:sz w:val="16"/>
        </w:rPr>
        <w:t>whether or not</w:t>
      </w:r>
      <w:proofErr w:type="gramEnd"/>
      <w:r w:rsidRPr="00363129">
        <w:rPr>
          <w:rFonts w:ascii="Calibri" w:eastAsia="Calibri" w:hAnsi="Calibri" w:cs="Calibri"/>
          <w:sz w:val="16"/>
        </w:rPr>
        <w:t xml:space="preserve"> Trump is reelected. (In truth, if Biden is elected and appoints a respected AAG, there won’t be much to negotiate — the two agencies will just go back to customary behavior.)”</w:t>
      </w:r>
    </w:p>
    <w:p w14:paraId="4FF8DB03"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Then there's Makan Delrahim, who's served as the antitrust division chief since September 2017, an unusually long tenure for that post. The first registered patent lawyer to lead the division, Delrahim made waves with his approach to intellectual property.</w:t>
      </w:r>
    </w:p>
    <w:p w14:paraId="18F6EF6A"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Delrahim questioned whether the Obama administration went “too far” to accommodate technology implementers in standard-setting organizations that pay royalties for the use of the innovators’ technology. He expressed concern that the approach risked “undermining incentives for IP creators, who are entitled to an appropriate reward for developing breakthrough technologies.”</w:t>
      </w:r>
    </w:p>
    <w:p w14:paraId="544B6982"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Look for the Biden administration to review that stance and, perhaps, change course to the division's former long-established approach, despite the time and energy that Delrahim spent promoting pro-patent-holder views.</w:t>
      </w:r>
    </w:p>
    <w:p w14:paraId="6C1B7C50"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Finally, the large number of newly confirmed federal judges will have a big impact on the next administration.</w:t>
      </w:r>
    </w:p>
    <w:p w14:paraId="757CEBF7" w14:textId="77777777" w:rsidR="00363129" w:rsidRPr="00363129" w:rsidRDefault="00363129" w:rsidP="00363129">
      <w:pPr>
        <w:rPr>
          <w:rFonts w:ascii="Calibri" w:eastAsia="Calibri" w:hAnsi="Calibri" w:cs="Calibri"/>
          <w:u w:val="single"/>
        </w:rPr>
      </w:pPr>
      <w:r w:rsidRPr="00363129">
        <w:rPr>
          <w:rFonts w:ascii="Calibri" w:eastAsia="Calibri" w:hAnsi="Calibri" w:cs="Calibri"/>
          <w:highlight w:val="cyan"/>
          <w:u w:val="single"/>
        </w:rPr>
        <w:t>“</w:t>
      </w:r>
      <w:r w:rsidRPr="00363129">
        <w:rPr>
          <w:rFonts w:ascii="Calibri" w:eastAsia="Calibri" w:hAnsi="Calibri" w:cs="Calibri"/>
          <w:b/>
          <w:iCs/>
          <w:highlight w:val="cyan"/>
          <w:u w:val="single"/>
        </w:rPr>
        <w:t>Even</w:t>
      </w:r>
      <w:r w:rsidRPr="00363129">
        <w:rPr>
          <w:rFonts w:ascii="Calibri" w:eastAsia="Calibri" w:hAnsi="Calibri" w:cs="Calibri"/>
          <w:highlight w:val="cyan"/>
          <w:u w:val="single"/>
        </w:rPr>
        <w:t xml:space="preserve"> a</w:t>
      </w:r>
      <w:r w:rsidRPr="00363129">
        <w:rPr>
          <w:rFonts w:ascii="Calibri" w:eastAsia="Calibri" w:hAnsi="Calibri" w:cs="Calibri"/>
          <w:u w:val="single"/>
        </w:rPr>
        <w:t xml:space="preserve"> two-term </w:t>
      </w:r>
      <w:r w:rsidRPr="00363129">
        <w:rPr>
          <w:rFonts w:ascii="Calibri" w:eastAsia="Calibri" w:hAnsi="Calibri" w:cs="Calibri"/>
          <w:b/>
          <w:iCs/>
          <w:highlight w:val="cyan"/>
          <w:u w:val="single"/>
        </w:rPr>
        <w:t>Biden presidency</w:t>
      </w:r>
      <w:r w:rsidRPr="00363129">
        <w:rPr>
          <w:rFonts w:ascii="Calibri" w:eastAsia="Calibri" w:hAnsi="Calibri" w:cs="Calibri"/>
          <w:u w:val="single"/>
        </w:rPr>
        <w:t xml:space="preserve"> would be conducted with a </w:t>
      </w:r>
      <w:r w:rsidRPr="00363129">
        <w:rPr>
          <w:rFonts w:ascii="Calibri" w:eastAsia="Calibri" w:hAnsi="Calibri" w:cs="Calibri"/>
          <w:b/>
          <w:iCs/>
          <w:u w:val="single"/>
        </w:rPr>
        <w:t>very conservative</w:t>
      </w:r>
      <w:r w:rsidRPr="00363129">
        <w:rPr>
          <w:rFonts w:ascii="Calibri" w:eastAsia="Calibri" w:hAnsi="Calibri" w:cs="Calibri"/>
          <w:u w:val="single"/>
        </w:rPr>
        <w:t xml:space="preserve"> Supreme Court and a</w:t>
      </w:r>
      <w:r w:rsidRPr="00363129">
        <w:rPr>
          <w:rFonts w:ascii="Calibri" w:eastAsia="Calibri" w:hAnsi="Calibri" w:cs="Calibri"/>
          <w:sz w:val="16"/>
        </w:rPr>
        <w:t xml:space="preserve"> reasonably </w:t>
      </w:r>
      <w:r w:rsidRPr="00363129">
        <w:rPr>
          <w:rFonts w:ascii="Calibri" w:eastAsia="Calibri" w:hAnsi="Calibri" w:cs="Calibri"/>
          <w:u w:val="single"/>
        </w:rPr>
        <w:t>conservative judiciary in general,”</w:t>
      </w:r>
      <w:r w:rsidRPr="00363129">
        <w:rPr>
          <w:rFonts w:ascii="Calibri" w:eastAsia="Calibri" w:hAnsi="Calibri" w:cs="Calibri"/>
          <w:sz w:val="16"/>
        </w:rPr>
        <w:t xml:space="preserve"> Calkins wrote. </w:t>
      </w:r>
      <w:r w:rsidRPr="00363129">
        <w:rPr>
          <w:rFonts w:ascii="Calibri" w:eastAsia="Calibri" w:hAnsi="Calibri" w:cs="Calibri"/>
          <w:u w:val="single"/>
        </w:rPr>
        <w:t>“Defendants will</w:t>
      </w:r>
      <w:r w:rsidRPr="00363129">
        <w:rPr>
          <w:rFonts w:ascii="Calibri" w:eastAsia="Calibri" w:hAnsi="Calibri" w:cs="Calibri"/>
          <w:sz w:val="16"/>
        </w:rPr>
        <w:t xml:space="preserve"> anticipate good things in court, so they will </w:t>
      </w:r>
      <w:r w:rsidRPr="00363129">
        <w:rPr>
          <w:rFonts w:ascii="Calibri" w:eastAsia="Calibri" w:hAnsi="Calibri" w:cs="Calibri"/>
          <w:u w:val="single"/>
        </w:rPr>
        <w:t xml:space="preserve">be </w:t>
      </w:r>
      <w:r w:rsidRPr="00363129">
        <w:rPr>
          <w:rFonts w:ascii="Calibri" w:eastAsia="Calibri" w:hAnsi="Calibri" w:cs="Calibri"/>
          <w:b/>
          <w:iCs/>
          <w:u w:val="single"/>
        </w:rPr>
        <w:t>less willing</w:t>
      </w:r>
      <w:r w:rsidRPr="00363129">
        <w:rPr>
          <w:rFonts w:ascii="Calibri" w:eastAsia="Calibri" w:hAnsi="Calibri" w:cs="Calibri"/>
          <w:u w:val="single"/>
        </w:rPr>
        <w:t xml:space="preserve"> to settle and have an </w:t>
      </w:r>
      <w:r w:rsidRPr="00363129">
        <w:rPr>
          <w:rFonts w:ascii="Calibri" w:eastAsia="Calibri" w:hAnsi="Calibri" w:cs="Calibri"/>
          <w:b/>
          <w:iCs/>
          <w:u w:val="single"/>
        </w:rPr>
        <w:t>easier time winning</w:t>
      </w:r>
      <w:r w:rsidRPr="00363129">
        <w:rPr>
          <w:rFonts w:ascii="Calibri" w:eastAsia="Calibri" w:hAnsi="Calibri" w:cs="Calibri"/>
          <w:u w:val="single"/>
        </w:rPr>
        <w:t xml:space="preserve">. </w:t>
      </w:r>
      <w:r w:rsidRPr="00363129">
        <w:rPr>
          <w:rFonts w:ascii="Calibri" w:eastAsia="Calibri" w:hAnsi="Calibri" w:cs="Calibri"/>
          <w:highlight w:val="green"/>
          <w:u w:val="single"/>
        </w:rPr>
        <w:t>The FTC</w:t>
      </w:r>
      <w:r w:rsidRPr="00363129">
        <w:rPr>
          <w:rFonts w:ascii="Calibri" w:eastAsia="Calibri" w:hAnsi="Calibri" w:cs="Calibri"/>
          <w:sz w:val="16"/>
          <w:highlight w:val="green"/>
        </w:rPr>
        <w:t xml:space="preserve"> </w:t>
      </w:r>
      <w:proofErr w:type="gramStart"/>
      <w:r w:rsidRPr="00363129">
        <w:rPr>
          <w:rFonts w:ascii="Calibri" w:eastAsia="Calibri" w:hAnsi="Calibri" w:cs="Calibri"/>
          <w:sz w:val="16"/>
          <w:highlight w:val="green"/>
        </w:rPr>
        <w:t xml:space="preserve">in particular </w:t>
      </w:r>
      <w:r w:rsidRPr="00363129">
        <w:rPr>
          <w:rFonts w:ascii="Calibri" w:eastAsia="Calibri" w:hAnsi="Calibri" w:cs="Calibri"/>
          <w:highlight w:val="green"/>
          <w:u w:val="single"/>
        </w:rPr>
        <w:t>will</w:t>
      </w:r>
      <w:proofErr w:type="gramEnd"/>
      <w:r w:rsidRPr="00363129">
        <w:rPr>
          <w:rFonts w:ascii="Calibri" w:eastAsia="Calibri" w:hAnsi="Calibri" w:cs="Calibri"/>
          <w:highlight w:val="green"/>
          <w:u w:val="single"/>
        </w:rPr>
        <w:t xml:space="preserve"> face </w:t>
      </w:r>
      <w:r w:rsidRPr="00363129">
        <w:rPr>
          <w:rFonts w:ascii="Calibri" w:eastAsia="Calibri" w:hAnsi="Calibri" w:cs="Calibri"/>
          <w:b/>
          <w:iCs/>
          <w:highlight w:val="green"/>
          <w:u w:val="single"/>
        </w:rPr>
        <w:t>massive challenges</w:t>
      </w:r>
      <w:r w:rsidRPr="00363129">
        <w:rPr>
          <w:rFonts w:ascii="Calibri" w:eastAsia="Calibri" w:hAnsi="Calibri" w:cs="Calibri"/>
          <w:highlight w:val="green"/>
          <w:u w:val="single"/>
        </w:rPr>
        <w:t xml:space="preserve"> as it confronts a judiciary keen to </w:t>
      </w:r>
      <w:r w:rsidRPr="00363129">
        <w:rPr>
          <w:rFonts w:ascii="Calibri" w:eastAsia="Calibri" w:hAnsi="Calibri" w:cs="Calibri"/>
          <w:b/>
          <w:iCs/>
          <w:highlight w:val="green"/>
          <w:u w:val="single"/>
        </w:rPr>
        <w:t>trim the wings</w:t>
      </w:r>
      <w:r w:rsidRPr="00363129">
        <w:rPr>
          <w:rFonts w:ascii="Calibri" w:eastAsia="Calibri" w:hAnsi="Calibri" w:cs="Calibri"/>
          <w:highlight w:val="green"/>
          <w:u w:val="single"/>
        </w:rPr>
        <w:t xml:space="preserve"> of </w:t>
      </w:r>
      <w:r w:rsidRPr="00363129">
        <w:rPr>
          <w:rFonts w:ascii="Calibri" w:eastAsia="Calibri" w:hAnsi="Calibri" w:cs="Calibri"/>
          <w:b/>
          <w:iCs/>
          <w:highlight w:val="green"/>
          <w:u w:val="single"/>
        </w:rPr>
        <w:t>government agencies</w:t>
      </w:r>
      <w:r w:rsidRPr="00363129">
        <w:rPr>
          <w:rFonts w:ascii="Calibri" w:eastAsia="Calibri" w:hAnsi="Calibri" w:cs="Calibri"/>
          <w:highlight w:val="green"/>
          <w:u w:val="single"/>
        </w:rPr>
        <w:t>.”</w:t>
      </w:r>
    </w:p>
    <w:p w14:paraId="547559F1"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Independence does not mean zero accountability.</w:t>
      </w:r>
    </w:p>
    <w:p w14:paraId="35084C17"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Kovacic ‘15</w:t>
      </w:r>
    </w:p>
    <w:p w14:paraId="1A5BEA85"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5340B3D3" w14:textId="77777777" w:rsidR="00363129" w:rsidRPr="00363129" w:rsidRDefault="00363129" w:rsidP="00363129">
      <w:pPr>
        <w:rPr>
          <w:rFonts w:ascii="Calibri" w:eastAsia="Calibri" w:hAnsi="Calibri" w:cs="Calibri"/>
        </w:rPr>
      </w:pPr>
    </w:p>
    <w:p w14:paraId="743F98BD"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In any event, </w:t>
      </w:r>
      <w:r w:rsidRPr="00363129">
        <w:rPr>
          <w:rFonts w:ascii="Calibri" w:eastAsia="Calibri" w:hAnsi="Calibri" w:cs="Calibri"/>
          <w:highlight w:val="green"/>
          <w:u w:val="single"/>
        </w:rPr>
        <w:t xml:space="preserve">independence </w:t>
      </w:r>
      <w:r w:rsidRPr="00363129">
        <w:rPr>
          <w:rFonts w:ascii="Calibri" w:eastAsia="Calibri" w:hAnsi="Calibri" w:cs="Calibri"/>
          <w:u w:val="single"/>
        </w:rPr>
        <w:t>as we have discussed</w:t>
      </w:r>
      <w:r w:rsidRPr="00363129">
        <w:rPr>
          <w:rFonts w:ascii="Calibri" w:eastAsia="Calibri" w:hAnsi="Calibri" w:cs="Calibri"/>
          <w:sz w:val="16"/>
        </w:rPr>
        <w:t xml:space="preserve"> it here </w:t>
      </w:r>
      <w:r w:rsidRPr="00363129">
        <w:rPr>
          <w:rFonts w:ascii="Calibri" w:eastAsia="Calibri" w:hAnsi="Calibri" w:cs="Calibri"/>
          <w:highlight w:val="green"/>
          <w:u w:val="single"/>
        </w:rPr>
        <w:t>cannot mean complete isolation</w:t>
      </w:r>
      <w:r w:rsidRPr="00363129">
        <w:rPr>
          <w:rFonts w:ascii="Calibri" w:eastAsia="Calibri" w:hAnsi="Calibri" w:cs="Calibri"/>
          <w:u w:val="single"/>
        </w:rPr>
        <w:t xml:space="preserve"> </w:t>
      </w:r>
      <w:r w:rsidRPr="00363129">
        <w:rPr>
          <w:rFonts w:ascii="Calibri" w:eastAsia="Calibri" w:hAnsi="Calibri" w:cs="Calibri"/>
          <w:sz w:val="16"/>
        </w:rPr>
        <w:t xml:space="preserve">from the political process. </w:t>
      </w:r>
      <w:r w:rsidRPr="00363129">
        <w:rPr>
          <w:rFonts w:ascii="Calibri" w:eastAsia="Calibri" w:hAnsi="Calibri" w:cs="Calibri"/>
          <w:highlight w:val="green"/>
          <w:u w:val="single"/>
        </w:rPr>
        <w:t>Any system of competition law</w:t>
      </w:r>
      <w:r w:rsidRPr="00363129">
        <w:rPr>
          <w:rFonts w:ascii="Calibri" w:eastAsia="Calibri" w:hAnsi="Calibri" w:cs="Calibri"/>
          <w:sz w:val="16"/>
        </w:rPr>
        <w:t xml:space="preserve"> (including its law enforcement elements) </w:t>
      </w:r>
      <w:r w:rsidRPr="00363129">
        <w:rPr>
          <w:rFonts w:ascii="Calibri" w:eastAsia="Calibri" w:hAnsi="Calibri" w:cs="Calibri"/>
          <w:highlight w:val="green"/>
          <w:u w:val="single"/>
        </w:rPr>
        <w:t>involves tradeoffs between independence and accountability</w:t>
      </w:r>
      <w:r w:rsidRPr="00363129">
        <w:rPr>
          <w:rFonts w:ascii="Calibri" w:eastAsia="Calibri" w:hAnsi="Calibri" w:cs="Calibri"/>
          <w:sz w:val="16"/>
        </w:rPr>
        <w:t xml:space="preserve">. </w:t>
      </w:r>
      <w:r w:rsidRPr="00363129">
        <w:rPr>
          <w:rFonts w:ascii="Calibri" w:eastAsia="Calibri" w:hAnsi="Calibri" w:cs="Calibri"/>
          <w:highlight w:val="green"/>
          <w:u w:val="single"/>
        </w:rPr>
        <w:t>The agency’s interactions with courts,</w:t>
      </w:r>
      <w:r w:rsidRPr="00363129">
        <w:rPr>
          <w:rFonts w:ascii="Calibri" w:eastAsia="Calibri" w:hAnsi="Calibri" w:cs="Calibri"/>
          <w:sz w:val="16"/>
        </w:rPr>
        <w:t xml:space="preserve"> for example through judicial review of the agency’s final decisions in adjudicative proceedings, </w:t>
      </w:r>
      <w:r w:rsidRPr="00363129">
        <w:rPr>
          <w:rFonts w:ascii="Calibri" w:eastAsia="Calibri" w:hAnsi="Calibri" w:cs="Calibri"/>
          <w:highlight w:val="green"/>
          <w:u w:val="single"/>
        </w:rPr>
        <w:t>helps ensure that it operates within</w:t>
      </w:r>
      <w:r w:rsidRPr="00363129">
        <w:rPr>
          <w:rFonts w:ascii="Calibri" w:eastAsia="Calibri" w:hAnsi="Calibri" w:cs="Calibri"/>
          <w:sz w:val="16"/>
        </w:rPr>
        <w:t xml:space="preserve"> the </w:t>
      </w:r>
      <w:r w:rsidRPr="00363129">
        <w:rPr>
          <w:rFonts w:ascii="Calibri" w:eastAsia="Calibri" w:hAnsi="Calibri" w:cs="Calibri"/>
          <w:highlight w:val="green"/>
          <w:u w:val="single"/>
        </w:rPr>
        <w:t>boundaries set by constitutions and statutes</w:t>
      </w:r>
      <w:r w:rsidRPr="00363129">
        <w:rPr>
          <w:rFonts w:ascii="Calibri" w:eastAsia="Calibri" w:hAnsi="Calibri" w:cs="Calibri"/>
          <w:sz w:val="16"/>
        </w:rPr>
        <w:t>. But accountability goes further. Even within the law enforcement context, for example, there is no judicial review of FTC decisions to enter consent settlements in administrative litigation, or of agency decisions not to prosecute. Further, even when judicial review does not operate as a check, competition agencies should be accountable to the public to explain their policy choices and to demonstrate that they have wisely exercised the discretion inherent in their mandates. To suggest that independence is an absolute value, or that judicial review fully ensures accountability, is to overlook the tension between the autonomy needed to ensure the principled execution of law enforcement and adjudication duties and the accountability needed to provide legitimacy.</w:t>
      </w:r>
    </w:p>
    <w:p w14:paraId="46D38ADD"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IF we solve the FTCA args we get modeling – lists six specific nations.</w:t>
      </w:r>
    </w:p>
    <w:p w14:paraId="3C831208" w14:textId="77777777" w:rsidR="00363129" w:rsidRPr="00363129" w:rsidRDefault="00363129" w:rsidP="00363129">
      <w:pPr>
        <w:rPr>
          <w:rFonts w:ascii="Calibri" w:eastAsia="Calibri" w:hAnsi="Calibri" w:cs="Calibri"/>
          <w:b/>
          <w:bCs/>
          <w:sz w:val="26"/>
        </w:rPr>
      </w:pPr>
      <w:r w:rsidRPr="00363129">
        <w:rPr>
          <w:rFonts w:ascii="Calibri" w:eastAsia="Calibri" w:hAnsi="Calibri" w:cs="Calibri"/>
          <w:b/>
          <w:bCs/>
          <w:sz w:val="26"/>
        </w:rPr>
        <w:t>Nam ‘18</w:t>
      </w:r>
    </w:p>
    <w:p w14:paraId="0B579D44" w14:textId="77777777" w:rsidR="00363129" w:rsidRPr="00363129" w:rsidRDefault="00363129" w:rsidP="00363129">
      <w:pPr>
        <w:rPr>
          <w:rFonts w:ascii="Calibri" w:eastAsia="Calibri" w:hAnsi="Calibri" w:cs="Calibri"/>
          <w:sz w:val="18"/>
          <w:szCs w:val="18"/>
        </w:rPr>
      </w:pPr>
      <w:r w:rsidRPr="00363129">
        <w:rPr>
          <w:rFonts w:ascii="Calibri" w:eastAsia="Calibri" w:hAnsi="Calibri" w:cs="Calibri"/>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3B3903CF" w14:textId="77777777" w:rsidR="00363129" w:rsidRPr="00363129" w:rsidRDefault="00363129" w:rsidP="00363129">
      <w:pPr>
        <w:rPr>
          <w:rFonts w:ascii="Calibri" w:eastAsia="Calibri" w:hAnsi="Calibri" w:cs="Calibri"/>
        </w:rPr>
      </w:pPr>
    </w:p>
    <w:p w14:paraId="1553E854"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There is little evidence to suggest that either presidents or their legislative allies in the early twentieth century could have foreseen the ramifications of their formative roles in shaping competition regimes worldwide. </w:t>
      </w:r>
      <w:r w:rsidRPr="00363129">
        <w:rPr>
          <w:rFonts w:ascii="Calibri" w:eastAsia="Calibri" w:hAnsi="Calibri" w:cs="Calibri"/>
          <w:u w:val="single"/>
        </w:rPr>
        <w:t>American competition laws</w:t>
      </w:r>
      <w:r w:rsidRPr="00363129">
        <w:rPr>
          <w:rFonts w:ascii="Calibri" w:eastAsia="Calibri" w:hAnsi="Calibri" w:cs="Calibri"/>
          <w:sz w:val="16"/>
        </w:rPr>
        <w:t xml:space="preserve">, </w:t>
      </w:r>
      <w:r w:rsidRPr="00363129">
        <w:rPr>
          <w:rFonts w:ascii="Calibri" w:eastAsia="Calibri" w:hAnsi="Calibri" w:cs="Calibri"/>
          <w:u w:val="single"/>
        </w:rPr>
        <w:t xml:space="preserve">including </w:t>
      </w:r>
      <w:r w:rsidRPr="00363129">
        <w:rPr>
          <w:rFonts w:ascii="Calibri" w:eastAsia="Calibri" w:hAnsi="Calibri" w:cs="Calibri"/>
          <w:highlight w:val="green"/>
          <w:u w:val="single"/>
        </w:rPr>
        <w:t>the FTC A</w:t>
      </w:r>
      <w:r w:rsidRPr="00363129">
        <w:rPr>
          <w:rFonts w:ascii="Calibri" w:eastAsia="Calibri" w:hAnsi="Calibri" w:cs="Calibri"/>
          <w:sz w:val="16"/>
        </w:rPr>
        <w:t xml:space="preserve">ct, </w:t>
      </w:r>
      <w:r w:rsidRPr="00363129">
        <w:rPr>
          <w:rFonts w:ascii="Calibri" w:eastAsia="Calibri" w:hAnsi="Calibri" w:cs="Calibri"/>
          <w:u w:val="single"/>
        </w:rPr>
        <w:t xml:space="preserve">came to serve as </w:t>
      </w:r>
      <w:r w:rsidRPr="00363129">
        <w:rPr>
          <w:rFonts w:ascii="Calibri" w:eastAsia="Calibri" w:hAnsi="Calibri" w:cs="Calibri"/>
          <w:b/>
          <w:iCs/>
          <w:highlight w:val="green"/>
          <w:u w:val="single"/>
        </w:rPr>
        <w:t>a template for foreign governments</w:t>
      </w:r>
      <w:r w:rsidRPr="00363129">
        <w:rPr>
          <w:rFonts w:ascii="Calibri" w:eastAsia="Calibri" w:hAnsi="Calibri" w:cs="Calibri"/>
          <w:sz w:val="16"/>
        </w:rPr>
        <w:t xml:space="preserve"> </w:t>
      </w:r>
      <w:r w:rsidRPr="00363129">
        <w:rPr>
          <w:rFonts w:ascii="Calibri" w:eastAsia="Calibri" w:hAnsi="Calibri" w:cs="Calibri"/>
          <w:u w:val="single"/>
        </w:rPr>
        <w:t>that freely transplanted many elements</w:t>
      </w:r>
      <w:r w:rsidRPr="00363129">
        <w:rPr>
          <w:rFonts w:ascii="Calibri" w:eastAsia="Calibri" w:hAnsi="Calibri" w:cs="Calibri"/>
          <w:sz w:val="16"/>
        </w:rPr>
        <w:t xml:space="preserve"> while modifying others. A cognizant DOJ and FTC issued their Antitrust Enforcement Guidelines for International Operations in 1995, stating: “</w:t>
      </w:r>
      <w:r w:rsidRPr="00363129">
        <w:rPr>
          <w:rFonts w:ascii="Calibri" w:eastAsia="Calibri" w:hAnsi="Calibri" w:cs="Calibri"/>
          <w:u w:val="single"/>
        </w:rPr>
        <w:t xml:space="preserve">Throughout the world, the </w:t>
      </w:r>
      <w:r w:rsidRPr="00363129">
        <w:rPr>
          <w:rFonts w:ascii="Calibri" w:eastAsia="Calibri" w:hAnsi="Calibri" w:cs="Calibri"/>
          <w:highlight w:val="green"/>
          <w:u w:val="single"/>
        </w:rPr>
        <w:t xml:space="preserve">importance of antitrust law </w:t>
      </w:r>
      <w:r w:rsidRPr="00363129">
        <w:rPr>
          <w:rFonts w:ascii="Calibri" w:eastAsia="Calibri" w:hAnsi="Calibri" w:cs="Calibri"/>
          <w:u w:val="single"/>
        </w:rPr>
        <w:t xml:space="preserve">as a means </w:t>
      </w:r>
      <w:r w:rsidRPr="00363129">
        <w:rPr>
          <w:rFonts w:ascii="Calibri" w:eastAsia="Calibri" w:hAnsi="Calibri" w:cs="Calibri"/>
          <w:highlight w:val="green"/>
          <w:u w:val="single"/>
        </w:rPr>
        <w:t>to ensure open and free markets</w:t>
      </w:r>
      <w:r w:rsidRPr="00363129">
        <w:rPr>
          <w:rFonts w:ascii="Calibri" w:eastAsia="Calibri" w:hAnsi="Calibri" w:cs="Calibri"/>
          <w:sz w:val="16"/>
        </w:rPr>
        <w:t xml:space="preserve">, protect consumers, and prevent conduct that impedes competition </w:t>
      </w:r>
      <w:r w:rsidRPr="00363129">
        <w:rPr>
          <w:rFonts w:ascii="Calibri" w:eastAsia="Calibri" w:hAnsi="Calibri" w:cs="Calibri"/>
          <w:u w:val="single"/>
        </w:rPr>
        <w:t>is becoming more apparent</w:t>
      </w:r>
      <w:r w:rsidRPr="00363129">
        <w:rPr>
          <w:rFonts w:ascii="Calibri" w:eastAsia="Calibri" w:hAnsi="Calibri" w:cs="Calibri"/>
          <w:highlight w:val="green"/>
          <w:u w:val="single"/>
        </w:rPr>
        <w:t>.</w:t>
      </w:r>
      <w:r w:rsidRPr="00363129">
        <w:rPr>
          <w:rFonts w:ascii="Calibri" w:eastAsia="Calibri" w:hAnsi="Calibri" w:cs="Calibri"/>
          <w:sz w:val="16"/>
        </w:rPr>
        <w:t xml:space="preserve">”18 </w:t>
      </w:r>
      <w:r w:rsidRPr="00363129">
        <w:rPr>
          <w:rFonts w:ascii="Calibri" w:eastAsia="Calibri" w:hAnsi="Calibri" w:cs="Calibri"/>
          <w:u w:val="single"/>
        </w:rPr>
        <w:t xml:space="preserve">But </w:t>
      </w:r>
      <w:r w:rsidRPr="00363129">
        <w:rPr>
          <w:rFonts w:ascii="Calibri" w:eastAsia="Calibri" w:hAnsi="Calibri" w:cs="Calibri"/>
          <w:highlight w:val="green"/>
          <w:u w:val="single"/>
        </w:rPr>
        <w:t>these guidelines do not paint the full picture</w:t>
      </w:r>
      <w:r w:rsidRPr="00363129">
        <w:rPr>
          <w:rFonts w:ascii="Calibri" w:eastAsia="Calibri" w:hAnsi="Calibri" w:cs="Calibri"/>
          <w:sz w:val="16"/>
        </w:rPr>
        <w:t xml:space="preserve">. </w:t>
      </w:r>
      <w:r w:rsidRPr="00363129">
        <w:rPr>
          <w:rFonts w:ascii="Calibri" w:eastAsia="Calibri" w:hAnsi="Calibri" w:cs="Calibri"/>
          <w:highlight w:val="green"/>
          <w:u w:val="single"/>
        </w:rPr>
        <w:t>Inspired foreign states modeled their regulatory regimes after</w:t>
      </w:r>
      <w:r w:rsidRPr="00363129">
        <w:rPr>
          <w:rFonts w:ascii="Calibri" w:eastAsia="Calibri" w:hAnsi="Calibri" w:cs="Calibri"/>
          <w:sz w:val="16"/>
        </w:rPr>
        <w:t xml:space="preserve"> foundations originally shaped under the auspices of Roosevelt and Wilson, both </w:t>
      </w:r>
      <w:r w:rsidRPr="00363129">
        <w:rPr>
          <w:rFonts w:ascii="Calibri" w:eastAsia="Calibri" w:hAnsi="Calibri" w:cs="Calibri"/>
          <w:highlight w:val="green"/>
          <w:u w:val="single"/>
        </w:rPr>
        <w:t>powerful executives with</w:t>
      </w:r>
      <w:r w:rsidRPr="00363129">
        <w:rPr>
          <w:rFonts w:ascii="Calibri" w:eastAsia="Calibri" w:hAnsi="Calibri" w:cs="Calibri"/>
          <w:sz w:val="16"/>
        </w:rPr>
        <w:t xml:space="preserve"> </w:t>
      </w:r>
      <w:proofErr w:type="gramStart"/>
      <w:r w:rsidRPr="00363129">
        <w:rPr>
          <w:rFonts w:ascii="Calibri" w:eastAsia="Calibri" w:hAnsi="Calibri" w:cs="Calibri"/>
          <w:sz w:val="16"/>
        </w:rPr>
        <w:t xml:space="preserve">aforementioned </w:t>
      </w:r>
      <w:r w:rsidRPr="00363129">
        <w:rPr>
          <w:rFonts w:ascii="Calibri" w:eastAsia="Calibri" w:hAnsi="Calibri" w:cs="Calibri"/>
          <w:highlight w:val="green"/>
          <w:u w:val="single"/>
        </w:rPr>
        <w:t>hands-on</w:t>
      </w:r>
      <w:proofErr w:type="gramEnd"/>
      <w:r w:rsidRPr="00363129">
        <w:rPr>
          <w:rFonts w:ascii="Calibri" w:eastAsia="Calibri" w:hAnsi="Calibri" w:cs="Calibri"/>
          <w:highlight w:val="green"/>
          <w:u w:val="single"/>
        </w:rPr>
        <w:t xml:space="preserve"> preferences </w:t>
      </w:r>
      <w:r w:rsidRPr="00363129">
        <w:rPr>
          <w:rFonts w:ascii="Calibri" w:eastAsia="Calibri" w:hAnsi="Calibri" w:cs="Calibri"/>
          <w:u w:val="single"/>
        </w:rPr>
        <w:t>in matters of antitrust.</w:t>
      </w:r>
      <w:r w:rsidRPr="00363129">
        <w:rPr>
          <w:rFonts w:ascii="Calibri" w:eastAsia="Calibri" w:hAnsi="Calibri" w:cs="Calibri"/>
          <w:sz w:val="16"/>
        </w:rPr>
        <w:t xml:space="preserve"> At the FTC’s launch, “Wilson emphasized assistance to business rather than the investigative functions highlighted in the House or the prosecutorial functions highlighted in the Senate.”19 The language of the U.S. antitrust laws inevitably allowed leeway for presidential influence on industry-level economic direction. </w:t>
      </w:r>
    </w:p>
    <w:p w14:paraId="4F04A6F8" w14:textId="77777777" w:rsidR="00363129" w:rsidRPr="00363129" w:rsidRDefault="00363129" w:rsidP="00363129">
      <w:pPr>
        <w:rPr>
          <w:rFonts w:ascii="Calibri" w:eastAsia="Calibri" w:hAnsi="Calibri" w:cs="Calibri"/>
          <w:sz w:val="16"/>
          <w:szCs w:val="16"/>
        </w:rPr>
      </w:pPr>
      <w:r w:rsidRPr="00363129">
        <w:rPr>
          <w:rFonts w:ascii="Calibri" w:eastAsia="Calibri" w:hAnsi="Calibri" w:cs="Calibri"/>
          <w:sz w:val="16"/>
          <w:szCs w:val="16"/>
        </w:rPr>
        <w:t xml:space="preserve">All the same, the enforcers of old were watchmen for a U.S. economy which, then as now, operated within a market economy framework. Many countries that followed the United States’ regulatory lead have been less beholden. As the prominent international relations scholar Michael W. Doyle confirms: </w:t>
      </w:r>
    </w:p>
    <w:p w14:paraId="00866ABD" w14:textId="77777777" w:rsidR="00363129" w:rsidRPr="00363129" w:rsidRDefault="00363129" w:rsidP="00363129">
      <w:pPr>
        <w:rPr>
          <w:rFonts w:ascii="Calibri" w:eastAsia="Calibri" w:hAnsi="Calibri" w:cs="Calibri"/>
          <w:sz w:val="16"/>
        </w:rPr>
      </w:pPr>
      <w:r w:rsidRPr="00363129">
        <w:rPr>
          <w:rFonts w:ascii="Calibri" w:eastAsia="Calibri" w:hAnsi="Calibri" w:cs="Calibri"/>
          <w:highlight w:val="green"/>
          <w:u w:val="single"/>
        </w:rPr>
        <w:t>The most striking rates of growth</w:t>
      </w:r>
      <w:r w:rsidRPr="00363129">
        <w:rPr>
          <w:rFonts w:ascii="Calibri" w:eastAsia="Calibri" w:hAnsi="Calibri" w:cs="Calibri"/>
          <w:sz w:val="16"/>
        </w:rPr>
        <w:t xml:space="preserve"> </w:t>
      </w:r>
      <w:r w:rsidRPr="00363129">
        <w:rPr>
          <w:rFonts w:ascii="Calibri" w:eastAsia="Calibri" w:hAnsi="Calibri" w:cs="Calibri"/>
          <w:u w:val="single"/>
        </w:rPr>
        <w:t>of the post-war period</w:t>
      </w:r>
      <w:r w:rsidRPr="00363129">
        <w:rPr>
          <w:rFonts w:ascii="Calibri" w:eastAsia="Calibri" w:hAnsi="Calibri" w:cs="Calibri"/>
          <w:sz w:val="16"/>
        </w:rPr>
        <w:t xml:space="preserve"> appear to </w:t>
      </w:r>
      <w:r w:rsidRPr="00363129">
        <w:rPr>
          <w:rFonts w:ascii="Calibri" w:eastAsia="Calibri" w:hAnsi="Calibri" w:cs="Calibri"/>
          <w:u w:val="single"/>
        </w:rPr>
        <w:t xml:space="preserve">have been </w:t>
      </w:r>
      <w:r w:rsidRPr="00363129">
        <w:rPr>
          <w:rFonts w:ascii="Calibri" w:eastAsia="Calibri" w:hAnsi="Calibri" w:cs="Calibri"/>
          <w:highlight w:val="green"/>
          <w:u w:val="single"/>
        </w:rPr>
        <w:t>achieved by the semi-planned</w:t>
      </w:r>
      <w:r w:rsidRPr="00363129">
        <w:rPr>
          <w:rFonts w:ascii="Calibri" w:eastAsia="Calibri" w:hAnsi="Calibri" w:cs="Calibri"/>
          <w:sz w:val="16"/>
        </w:rPr>
        <w:t xml:space="preserve"> </w:t>
      </w:r>
      <w:r w:rsidRPr="00363129">
        <w:rPr>
          <w:rFonts w:ascii="Calibri" w:eastAsia="Calibri" w:hAnsi="Calibri" w:cs="Calibri"/>
          <w:highlight w:val="green"/>
          <w:u w:val="single"/>
        </w:rPr>
        <w:t>capitalist economies of East Asia</w:t>
      </w:r>
      <w:r w:rsidRPr="00363129">
        <w:rPr>
          <w:rFonts w:ascii="Calibri" w:eastAsia="Calibri" w:hAnsi="Calibri" w:cs="Calibri"/>
          <w:sz w:val="16"/>
        </w:rPr>
        <w:t>—</w:t>
      </w:r>
      <w:r w:rsidRPr="00363129">
        <w:rPr>
          <w:rFonts w:ascii="Calibri" w:eastAsia="Calibri" w:hAnsi="Calibri" w:cs="Calibri"/>
          <w:b/>
          <w:iCs/>
          <w:highlight w:val="green"/>
          <w:u w:val="single"/>
        </w:rPr>
        <w:t>Taiwan</w:t>
      </w:r>
      <w:r w:rsidRPr="00363129">
        <w:rPr>
          <w:rFonts w:ascii="Calibri" w:eastAsia="Calibri" w:hAnsi="Calibri" w:cs="Calibri"/>
          <w:sz w:val="16"/>
          <w:highlight w:val="green"/>
        </w:rPr>
        <w:t xml:space="preserve">, </w:t>
      </w:r>
      <w:r w:rsidRPr="00363129">
        <w:rPr>
          <w:rFonts w:ascii="Calibri" w:eastAsia="Calibri" w:hAnsi="Calibri" w:cs="Calibri"/>
          <w:b/>
          <w:iCs/>
          <w:highlight w:val="green"/>
          <w:u w:val="single"/>
        </w:rPr>
        <w:t>South Korea</w:t>
      </w:r>
      <w:r w:rsidRPr="00363129">
        <w:rPr>
          <w:rFonts w:ascii="Calibri" w:eastAsia="Calibri" w:hAnsi="Calibri" w:cs="Calibri"/>
          <w:sz w:val="16"/>
          <w:highlight w:val="green"/>
        </w:rPr>
        <w:t xml:space="preserve">, </w:t>
      </w:r>
      <w:r w:rsidRPr="00363129">
        <w:rPr>
          <w:rFonts w:ascii="Calibri" w:eastAsia="Calibri" w:hAnsi="Calibri" w:cs="Calibri"/>
          <w:b/>
          <w:iCs/>
          <w:highlight w:val="green"/>
          <w:u w:val="single"/>
        </w:rPr>
        <w:t>Singapore</w:t>
      </w:r>
      <w:r w:rsidRPr="00363129">
        <w:rPr>
          <w:rFonts w:ascii="Calibri" w:eastAsia="Calibri" w:hAnsi="Calibri" w:cs="Calibri"/>
          <w:sz w:val="16"/>
          <w:highlight w:val="green"/>
        </w:rPr>
        <w:t xml:space="preserve">, </w:t>
      </w:r>
      <w:r w:rsidRPr="00363129">
        <w:rPr>
          <w:rFonts w:ascii="Calibri" w:eastAsia="Calibri" w:hAnsi="Calibri" w:cs="Calibri"/>
          <w:b/>
          <w:iCs/>
          <w:highlight w:val="green"/>
          <w:u w:val="single"/>
        </w:rPr>
        <w:t>Japan,</w:t>
      </w:r>
      <w:r w:rsidRPr="00363129">
        <w:rPr>
          <w:rFonts w:ascii="Calibri" w:eastAsia="Calibri" w:hAnsi="Calibri" w:cs="Calibri"/>
          <w:sz w:val="16"/>
          <w:highlight w:val="green"/>
        </w:rPr>
        <w:t xml:space="preserve"> </w:t>
      </w:r>
      <w:r w:rsidRPr="00363129">
        <w:rPr>
          <w:rFonts w:ascii="Calibri" w:eastAsia="Calibri" w:hAnsi="Calibri" w:cs="Calibri"/>
          <w:u w:val="single"/>
        </w:rPr>
        <w:t xml:space="preserve">and now </w:t>
      </w:r>
      <w:r w:rsidRPr="00363129">
        <w:rPr>
          <w:rFonts w:ascii="Calibri" w:eastAsia="Calibri" w:hAnsi="Calibri" w:cs="Calibri"/>
          <w:b/>
          <w:iCs/>
          <w:highlight w:val="green"/>
          <w:u w:val="single"/>
        </w:rPr>
        <w:t>China</w:t>
      </w:r>
      <w:r w:rsidRPr="00363129">
        <w:rPr>
          <w:rFonts w:ascii="Calibri" w:eastAsia="Calibri" w:hAnsi="Calibri" w:cs="Calibri"/>
          <w:sz w:val="16"/>
          <w:highlight w:val="green"/>
        </w:rPr>
        <w:t xml:space="preserve"> </w:t>
      </w:r>
      <w:r w:rsidRPr="00363129">
        <w:rPr>
          <w:rFonts w:ascii="Calibri" w:eastAsia="Calibri" w:hAnsi="Calibri" w:cs="Calibri"/>
          <w:highlight w:val="green"/>
          <w:u w:val="single"/>
        </w:rPr>
        <w:t>and</w:t>
      </w:r>
      <w:r w:rsidRPr="00363129">
        <w:rPr>
          <w:rFonts w:ascii="Calibri" w:eastAsia="Calibri" w:hAnsi="Calibri" w:cs="Calibri"/>
          <w:sz w:val="16"/>
          <w:highlight w:val="green"/>
        </w:rPr>
        <w:t xml:space="preserve"> </w:t>
      </w:r>
      <w:r w:rsidRPr="00363129">
        <w:rPr>
          <w:rFonts w:ascii="Calibri" w:eastAsia="Calibri" w:hAnsi="Calibri" w:cs="Calibri"/>
          <w:b/>
          <w:iCs/>
          <w:highlight w:val="green"/>
          <w:u w:val="single"/>
        </w:rPr>
        <w:t>India</w:t>
      </w:r>
      <w:r w:rsidRPr="00363129">
        <w:rPr>
          <w:rFonts w:ascii="Calibri" w:eastAsia="Calibri" w:hAnsi="Calibri" w:cs="Calibri"/>
          <w:sz w:val="16"/>
        </w:rPr>
        <w:t>. Indicative planning, capital rationing by parastatal development banks and ministries of finance, managed trade, and incorporated unions—capitalist syndicalism, not capitalist libertarianism—seemed to describe the wave of the capitalist future.20</w:t>
      </w:r>
    </w:p>
    <w:p w14:paraId="3FB984B1" w14:textId="77777777" w:rsidR="00363129" w:rsidRPr="00363129" w:rsidRDefault="00363129" w:rsidP="00363129">
      <w:pPr>
        <w:rPr>
          <w:rFonts w:ascii="Calibri" w:eastAsia="Calibri" w:hAnsi="Calibri" w:cs="Calibri"/>
          <w:sz w:val="16"/>
        </w:rPr>
      </w:pPr>
      <w:r w:rsidRPr="00363129">
        <w:rPr>
          <w:rFonts w:ascii="Calibri" w:eastAsia="Calibri" w:hAnsi="Calibri" w:cs="Calibri"/>
          <w:u w:val="single"/>
        </w:rPr>
        <w:t xml:space="preserve">The </w:t>
      </w:r>
      <w:r w:rsidRPr="00363129">
        <w:rPr>
          <w:rFonts w:ascii="Calibri" w:eastAsia="Calibri" w:hAnsi="Calibri" w:cs="Calibri"/>
          <w:highlight w:val="green"/>
          <w:u w:val="single"/>
        </w:rPr>
        <w:t xml:space="preserve">close coordination between government and big business common to state-sponsored capitalist economies </w:t>
      </w:r>
      <w:r w:rsidRPr="00363129">
        <w:rPr>
          <w:rFonts w:ascii="Calibri" w:eastAsia="Calibri" w:hAnsi="Calibri" w:cs="Calibri"/>
          <w:u w:val="single"/>
        </w:rPr>
        <w:t xml:space="preserve">is </w:t>
      </w:r>
      <w:r w:rsidRPr="00363129">
        <w:rPr>
          <w:rFonts w:ascii="Calibri" w:eastAsia="Calibri" w:hAnsi="Calibri" w:cs="Calibri"/>
          <w:sz w:val="16"/>
        </w:rPr>
        <w:t xml:space="preserve">also </w:t>
      </w:r>
      <w:r w:rsidRPr="00363129">
        <w:rPr>
          <w:rFonts w:ascii="Calibri" w:eastAsia="Calibri" w:hAnsi="Calibri" w:cs="Calibri"/>
          <w:u w:val="single"/>
        </w:rPr>
        <w:t xml:space="preserve">conducive to </w:t>
      </w:r>
      <w:r w:rsidRPr="00363129">
        <w:rPr>
          <w:rFonts w:ascii="Calibri" w:eastAsia="Calibri" w:hAnsi="Calibri" w:cs="Calibri"/>
          <w:sz w:val="16"/>
        </w:rPr>
        <w:t xml:space="preserve">mercantilist thinking and dependent on the incumbent administration’s economic worldview. Originating from a “historical association with the desire of nation-states for a trade surplus. . . whether it is labeled </w:t>
      </w:r>
      <w:r w:rsidRPr="00363129">
        <w:rPr>
          <w:rFonts w:ascii="Calibri" w:eastAsia="Calibri" w:hAnsi="Calibri" w:cs="Calibri"/>
          <w:b/>
          <w:iCs/>
          <w:u w:val="single"/>
        </w:rPr>
        <w:t>economic</w:t>
      </w:r>
      <w:r w:rsidRPr="00363129">
        <w:rPr>
          <w:rFonts w:ascii="Calibri" w:eastAsia="Calibri" w:hAnsi="Calibri" w:cs="Calibri"/>
          <w:highlight w:val="green"/>
          <w:u w:val="single"/>
        </w:rPr>
        <w:t xml:space="preserve"> nationalism</w:t>
      </w:r>
      <w:r w:rsidRPr="00363129">
        <w:rPr>
          <w:rFonts w:ascii="Calibri" w:eastAsia="Calibri" w:hAnsi="Calibri" w:cs="Calibri"/>
          <w:sz w:val="16"/>
        </w:rPr>
        <w:t xml:space="preserve">, </w:t>
      </w:r>
      <w:r w:rsidRPr="00363129">
        <w:rPr>
          <w:rFonts w:ascii="Calibri" w:eastAsia="Calibri" w:hAnsi="Calibri" w:cs="Calibri"/>
          <w:highlight w:val="green"/>
          <w:u w:val="single"/>
        </w:rPr>
        <w:t>protectionism</w:t>
      </w:r>
      <w:r w:rsidRPr="00363129">
        <w:rPr>
          <w:rFonts w:ascii="Calibri" w:eastAsia="Calibri" w:hAnsi="Calibri" w:cs="Calibri"/>
          <w:sz w:val="16"/>
        </w:rPr>
        <w:t xml:space="preserve">,”21 or the like today, mercantilism is characterized by the subservience of economy to the state and its interests, </w:t>
      </w:r>
      <w:r w:rsidRPr="00363129">
        <w:rPr>
          <w:rFonts w:ascii="Calibri" w:eastAsia="Calibri" w:hAnsi="Calibri" w:cs="Calibri"/>
          <w:highlight w:val="green"/>
          <w:u w:val="single"/>
        </w:rPr>
        <w:t>and</w:t>
      </w:r>
      <w:r w:rsidRPr="00363129">
        <w:rPr>
          <w:rFonts w:ascii="Calibri" w:eastAsia="Calibri" w:hAnsi="Calibri" w:cs="Calibri"/>
          <w:sz w:val="16"/>
        </w:rPr>
        <w:t xml:space="preserve"> a </w:t>
      </w:r>
      <w:r w:rsidRPr="00363129">
        <w:rPr>
          <w:rFonts w:ascii="Calibri" w:eastAsia="Calibri" w:hAnsi="Calibri" w:cs="Calibri"/>
          <w:highlight w:val="green"/>
          <w:u w:val="single"/>
        </w:rPr>
        <w:t>willingness to give</w:t>
      </w:r>
      <w:r w:rsidRPr="00363129">
        <w:rPr>
          <w:rFonts w:ascii="Calibri" w:eastAsia="Calibri" w:hAnsi="Calibri" w:cs="Calibri"/>
          <w:sz w:val="16"/>
        </w:rPr>
        <w:t xml:space="preserve"> </w:t>
      </w:r>
      <w:r w:rsidRPr="00363129">
        <w:rPr>
          <w:rFonts w:ascii="Calibri" w:eastAsia="Calibri" w:hAnsi="Calibri" w:cs="Calibri"/>
          <w:highlight w:val="green"/>
          <w:u w:val="single"/>
        </w:rPr>
        <w:t>home-grown business</w:t>
      </w:r>
      <w:r w:rsidRPr="00363129">
        <w:rPr>
          <w:rFonts w:ascii="Calibri" w:eastAsia="Calibri" w:hAnsi="Calibri" w:cs="Calibri"/>
          <w:sz w:val="16"/>
        </w:rPr>
        <w:t xml:space="preserve"> enterprises </w:t>
      </w:r>
      <w:r w:rsidRPr="00363129">
        <w:rPr>
          <w:rFonts w:ascii="Calibri" w:eastAsia="Calibri" w:hAnsi="Calibri" w:cs="Calibri"/>
          <w:highlight w:val="green"/>
          <w:u w:val="single"/>
        </w:rPr>
        <w:t>an extra competitive advantage</w:t>
      </w:r>
      <w:r w:rsidRPr="00363129">
        <w:rPr>
          <w:rFonts w:ascii="Calibri" w:eastAsia="Calibri" w:hAnsi="Calibri" w:cs="Calibri"/>
          <w:sz w:val="16"/>
        </w:rPr>
        <w:t xml:space="preserve">.22 Thus-inclined governments view international economic relations as conflicting, zero-sum, and better overseen through state-private sector coordination than left to wholly free markets.23 </w:t>
      </w:r>
      <w:r w:rsidRPr="00363129">
        <w:rPr>
          <w:rFonts w:ascii="Calibri" w:eastAsia="Calibri" w:hAnsi="Calibri" w:cs="Calibri"/>
          <w:highlight w:val="green"/>
          <w:u w:val="single"/>
        </w:rPr>
        <w:t>Nor is the mercantilist phenom</w:t>
      </w:r>
      <w:r w:rsidRPr="00363129">
        <w:rPr>
          <w:rFonts w:ascii="Calibri" w:eastAsia="Calibri" w:hAnsi="Calibri" w:cs="Calibri"/>
          <w:sz w:val="16"/>
        </w:rPr>
        <w:t xml:space="preserve">enon </w:t>
      </w:r>
      <w:r w:rsidRPr="00363129">
        <w:rPr>
          <w:rFonts w:ascii="Calibri" w:eastAsia="Calibri" w:hAnsi="Calibri" w:cs="Calibri"/>
          <w:highlight w:val="green"/>
          <w:u w:val="single"/>
        </w:rPr>
        <w:t>limited to illiberal states</w:t>
      </w:r>
      <w:r w:rsidRPr="00363129">
        <w:rPr>
          <w:rFonts w:ascii="Calibri" w:eastAsia="Calibri" w:hAnsi="Calibri" w:cs="Calibri"/>
          <w:sz w:val="16"/>
        </w:rPr>
        <w:t xml:space="preserve"> t</w:t>
      </w:r>
      <w:r w:rsidRPr="00363129">
        <w:rPr>
          <w:rFonts w:ascii="Calibri" w:eastAsia="Calibri" w:hAnsi="Calibri" w:cs="Calibri"/>
          <w:u w:val="single"/>
        </w:rPr>
        <w:t>hat feature stateowned enterprises</w:t>
      </w:r>
      <w:r w:rsidRPr="00363129">
        <w:rPr>
          <w:rFonts w:ascii="Calibri" w:eastAsia="Calibri" w:hAnsi="Calibri" w:cs="Calibri"/>
          <w:sz w:val="16"/>
        </w:rPr>
        <w:t xml:space="preserve"> and other such overtly hybrid forms of corporate governance. As political leaders continue to promote economic growth and highlight personal expertise to justify and fortify their democratic legitimacy, an expansion of governments’ coordination with the private sector has followed.24 </w:t>
      </w:r>
      <w:r w:rsidRPr="00363129">
        <w:rPr>
          <w:rFonts w:ascii="Calibri" w:eastAsia="Calibri" w:hAnsi="Calibri" w:cs="Calibri"/>
          <w:highlight w:val="green"/>
          <w:u w:val="single"/>
        </w:rPr>
        <w:t xml:space="preserve">When </w:t>
      </w:r>
      <w:r w:rsidRPr="00363129">
        <w:rPr>
          <w:rFonts w:ascii="Calibri" w:eastAsia="Calibri" w:hAnsi="Calibri" w:cs="Calibri"/>
          <w:u w:val="single"/>
        </w:rPr>
        <w:t xml:space="preserve">their </w:t>
      </w:r>
      <w:r w:rsidRPr="00363129">
        <w:rPr>
          <w:rFonts w:ascii="Calibri" w:eastAsia="Calibri" w:hAnsi="Calibri" w:cs="Calibri"/>
          <w:sz w:val="16"/>
        </w:rPr>
        <w:t xml:space="preserve">major </w:t>
      </w:r>
      <w:r w:rsidRPr="00363129">
        <w:rPr>
          <w:rFonts w:ascii="Calibri" w:eastAsia="Calibri" w:hAnsi="Calibri" w:cs="Calibri"/>
          <w:highlight w:val="green"/>
          <w:u w:val="single"/>
        </w:rPr>
        <w:t xml:space="preserve">industries face dismal </w:t>
      </w:r>
      <w:r w:rsidRPr="00363129">
        <w:rPr>
          <w:rFonts w:ascii="Calibri" w:eastAsia="Calibri" w:hAnsi="Calibri" w:cs="Calibri"/>
          <w:sz w:val="16"/>
        </w:rPr>
        <w:t>market</w:t>
      </w:r>
      <w:r w:rsidRPr="00363129">
        <w:rPr>
          <w:rFonts w:ascii="Calibri" w:eastAsia="Calibri" w:hAnsi="Calibri" w:cs="Calibri"/>
          <w:highlight w:val="green"/>
          <w:u w:val="single"/>
        </w:rPr>
        <w:t xml:space="preserve"> conditions, countries inured to “capitalist syndicalism</w:t>
      </w:r>
      <w:r w:rsidRPr="00363129">
        <w:rPr>
          <w:rFonts w:ascii="Calibri" w:eastAsia="Calibri" w:hAnsi="Calibri" w:cs="Calibri"/>
          <w:sz w:val="16"/>
        </w:rPr>
        <w:t xml:space="preserve">” per Doyle </w:t>
      </w:r>
      <w:r w:rsidRPr="00363129">
        <w:rPr>
          <w:rFonts w:ascii="Calibri" w:eastAsia="Calibri" w:hAnsi="Calibri" w:cs="Calibri"/>
          <w:highlight w:val="green"/>
          <w:u w:val="single"/>
        </w:rPr>
        <w:t>are not above</w:t>
      </w:r>
      <w:r w:rsidRPr="00363129">
        <w:rPr>
          <w:rFonts w:ascii="Calibri" w:eastAsia="Calibri" w:hAnsi="Calibri" w:cs="Calibri"/>
          <w:sz w:val="16"/>
        </w:rPr>
        <w:t xml:space="preserve"> protectionist adjustments at the expense of their neighbors. Together with the standard mercantilist strategies of prioritizing exports and frequent use of various non-tariff barriers to thwart competitive imports,25 </w:t>
      </w:r>
      <w:r w:rsidRPr="00363129">
        <w:rPr>
          <w:rFonts w:ascii="Calibri" w:eastAsia="Calibri" w:hAnsi="Calibri" w:cs="Calibri"/>
          <w:b/>
          <w:iCs/>
          <w:highlight w:val="green"/>
          <w:u w:val="single"/>
        </w:rPr>
        <w:t>selective antitrust enforcement</w:t>
      </w:r>
      <w:r w:rsidRPr="00363129">
        <w:rPr>
          <w:rFonts w:ascii="Calibri" w:eastAsia="Calibri" w:hAnsi="Calibri" w:cs="Calibri"/>
          <w:sz w:val="16"/>
        </w:rPr>
        <w:t xml:space="preserve"> offers another tool. </w:t>
      </w:r>
    </w:p>
    <w:p w14:paraId="4B243E56" w14:textId="77777777" w:rsidR="00363129" w:rsidRPr="00363129" w:rsidRDefault="00363129" w:rsidP="00363129">
      <w:pPr>
        <w:rPr>
          <w:rFonts w:ascii="Calibri" w:eastAsia="Calibri" w:hAnsi="Calibri" w:cs="Calibri"/>
          <w:sz w:val="16"/>
        </w:rPr>
      </w:pPr>
      <w:r w:rsidRPr="00363129">
        <w:rPr>
          <w:rFonts w:ascii="Calibri" w:eastAsia="Calibri" w:hAnsi="Calibri" w:cs="Calibri"/>
          <w:sz w:val="16"/>
        </w:rPr>
        <w:t xml:space="preserve">This Article contends that </w:t>
      </w:r>
      <w:r w:rsidRPr="00363129">
        <w:rPr>
          <w:rFonts w:ascii="Calibri" w:eastAsia="Calibri" w:hAnsi="Calibri" w:cs="Calibri"/>
          <w:highlight w:val="green"/>
          <w:u w:val="single"/>
        </w:rPr>
        <w:t>the FTC A</w:t>
      </w:r>
      <w:r w:rsidRPr="00363129">
        <w:rPr>
          <w:rFonts w:ascii="Calibri" w:eastAsia="Calibri" w:hAnsi="Calibri" w:cs="Calibri"/>
          <w:sz w:val="16"/>
        </w:rPr>
        <w:t>ct’</w:t>
      </w:r>
      <w:r w:rsidRPr="00363129">
        <w:rPr>
          <w:rFonts w:ascii="Calibri" w:eastAsia="Calibri" w:hAnsi="Calibri" w:cs="Calibri"/>
          <w:highlight w:val="green"/>
          <w:u w:val="single"/>
        </w:rPr>
        <w:t>s</w:t>
      </w:r>
      <w:r w:rsidRPr="00363129">
        <w:rPr>
          <w:rFonts w:ascii="Calibri" w:eastAsia="Calibri" w:hAnsi="Calibri" w:cs="Calibri"/>
          <w:u w:val="single"/>
        </w:rPr>
        <w:t xml:space="preserve"> </w:t>
      </w:r>
      <w:r w:rsidRPr="00363129">
        <w:rPr>
          <w:rFonts w:ascii="Calibri" w:eastAsia="Calibri" w:hAnsi="Calibri" w:cs="Calibri"/>
          <w:highlight w:val="green"/>
          <w:u w:val="single"/>
        </w:rPr>
        <w:t>outmoded openness to strong presidential</w:t>
      </w:r>
      <w:r w:rsidRPr="00363129">
        <w:rPr>
          <w:rFonts w:ascii="Calibri" w:eastAsia="Calibri" w:hAnsi="Calibri" w:cs="Calibri"/>
          <w:sz w:val="16"/>
        </w:rPr>
        <w:t xml:space="preserve"> </w:t>
      </w:r>
      <w:r w:rsidRPr="00363129">
        <w:rPr>
          <w:rFonts w:ascii="Calibri" w:eastAsia="Calibri" w:hAnsi="Calibri" w:cs="Calibri"/>
          <w:highlight w:val="green"/>
          <w:u w:val="single"/>
        </w:rPr>
        <w:t>direction,</w:t>
      </w:r>
      <w:r w:rsidRPr="00363129">
        <w:rPr>
          <w:rFonts w:ascii="Calibri" w:eastAsia="Calibri" w:hAnsi="Calibri" w:cs="Calibri"/>
          <w:sz w:val="16"/>
        </w:rPr>
        <w:t xml:space="preserve"> </w:t>
      </w:r>
      <w:r w:rsidRPr="00363129">
        <w:rPr>
          <w:rFonts w:ascii="Calibri" w:eastAsia="Calibri" w:hAnsi="Calibri" w:cs="Calibri"/>
          <w:u w:val="single"/>
        </w:rPr>
        <w:t>where adapted abroad</w:t>
      </w:r>
      <w:r w:rsidRPr="00363129">
        <w:rPr>
          <w:rFonts w:ascii="Calibri" w:eastAsia="Calibri" w:hAnsi="Calibri" w:cs="Calibri"/>
          <w:sz w:val="16"/>
        </w:rPr>
        <w:t xml:space="preserve">, </w:t>
      </w:r>
      <w:r w:rsidRPr="00363129">
        <w:rPr>
          <w:rFonts w:ascii="Calibri" w:eastAsia="Calibri" w:hAnsi="Calibri" w:cs="Calibri"/>
          <w:u w:val="single"/>
        </w:rPr>
        <w:t xml:space="preserve">has helped </w:t>
      </w:r>
      <w:r w:rsidRPr="00363129">
        <w:rPr>
          <w:rFonts w:ascii="Calibri" w:eastAsia="Calibri" w:hAnsi="Calibri" w:cs="Calibri"/>
          <w:highlight w:val="green"/>
          <w:u w:val="single"/>
        </w:rPr>
        <w:t>detract from antitrust regulator independence</w:t>
      </w:r>
      <w:r w:rsidRPr="00363129">
        <w:rPr>
          <w:rFonts w:ascii="Calibri" w:eastAsia="Calibri" w:hAnsi="Calibri" w:cs="Calibri"/>
          <w:sz w:val="16"/>
        </w:rPr>
        <w:t xml:space="preserve">. Even advanced players in the liberal international economic order such as South Korea have made use of the United States’ original blueprint for unitary executive-stamped antitrust enforcement without sharing its long historical evolution of counterbalancing regulatory norms. Strong executive direction in antitrust enforcement is particularly suited to capitalist economies helmed by administrations with mercantilist policies, given their belief that the state and big business must cooperate in the face of zero-sum international competition.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363129">
        <w:rPr>
          <w:rFonts w:ascii="Calibri" w:eastAsia="Calibri" w:hAnsi="Calibri" w:cs="Calibri"/>
          <w:sz w:val="16"/>
        </w:rPr>
        <w:t>Fair Trade</w:t>
      </w:r>
      <w:proofErr w:type="gramEnd"/>
      <w:r w:rsidRPr="00363129">
        <w:rPr>
          <w:rFonts w:ascii="Calibri" w:eastAsia="Calibri" w:hAnsi="Calibri" w:cs="Calibri"/>
          <w:sz w:val="16"/>
        </w:rPr>
        <w:t xml:space="preserve"> Act (“MRFTA”) before scrutinizing the enabled silo-like enforcement patterns of the Korean Fair Trade Commission under the Lee administration. Increasingly widespread erosion of public confidence in free and competitive trade demands a better understanding of the forces preventing global convergence in antitrust enforcement, and of their roots. </w:t>
      </w:r>
    </w:p>
    <w:p w14:paraId="48784BD9"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Link d</w:t>
      </w:r>
    </w:p>
    <w:p w14:paraId="4A029F2B"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Courts enforcing is about SHERMAN, which is our competition arg. AND, their ev concedes judges will pretend they have Econ degrees!</w:t>
      </w:r>
    </w:p>
    <w:p w14:paraId="61A11E91"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Dameron 16</w:t>
      </w:r>
      <w:r w:rsidRPr="00363129">
        <w:rPr>
          <w:rFonts w:ascii="Calibri" w:eastAsia="Calibri" w:hAnsi="Calibri" w:cs="Calibri"/>
        </w:rPr>
        <w:t xml:space="preserve"> [Charles S. Dameron. Yale Law School, J.D. 2015. "Present at Antitrust’s Creation: Consumer Welfare in the Sherman Act’s State Statutory Forerunners." https://www.yalelawjournal.org/note/present-at-antitrusts-creation-consumer-welfare-in-the-sherman-acts-state-statutory-forerunners]</w:t>
      </w:r>
    </w:p>
    <w:p w14:paraId="7D1E9ABB" w14:textId="77777777" w:rsidR="00363129" w:rsidRPr="00363129" w:rsidRDefault="00363129" w:rsidP="00363129">
      <w:pPr>
        <w:rPr>
          <w:rFonts w:ascii="Calibri" w:eastAsia="Calibri" w:hAnsi="Calibri" w:cs="Calibri"/>
        </w:rPr>
      </w:pPr>
      <w:r w:rsidRPr="00363129">
        <w:rPr>
          <w:rFonts w:ascii="Calibri" w:eastAsia="Calibri" w:hAnsi="Calibri" w:cs="Calibri"/>
          <w:u w:val="single"/>
        </w:rPr>
        <w:t>Notwithstanding</w:t>
      </w:r>
      <w:r w:rsidRPr="00363129">
        <w:rPr>
          <w:rFonts w:ascii="Calibri" w:eastAsia="Calibri" w:hAnsi="Calibri" w:cs="Calibri"/>
        </w:rPr>
        <w:t xml:space="preserve"> </w:t>
      </w:r>
      <w:r w:rsidRPr="00363129">
        <w:rPr>
          <w:rFonts w:ascii="Calibri" w:eastAsia="Calibri" w:hAnsi="Calibri" w:cs="Calibri"/>
          <w:b/>
          <w:iCs/>
          <w:u w:val="single"/>
        </w:rPr>
        <w:t>occasional invocations</w:t>
      </w:r>
      <w:r w:rsidRPr="00363129">
        <w:rPr>
          <w:rFonts w:ascii="Calibri" w:eastAsia="Calibri" w:hAnsi="Calibri" w:cs="Calibri"/>
        </w:rPr>
        <w:t xml:space="preserve"> of the judiciary’s “common law” authority over the Sherman Act, </w:t>
      </w:r>
      <w:r w:rsidRPr="00363129">
        <w:rPr>
          <w:rFonts w:ascii="Calibri" w:eastAsia="Calibri" w:hAnsi="Calibri" w:cs="Calibri"/>
          <w:u w:val="single"/>
        </w:rPr>
        <w:t>federal courts have</w:t>
      </w:r>
      <w:r w:rsidRPr="00363129">
        <w:rPr>
          <w:rFonts w:ascii="Calibri" w:eastAsia="Calibri" w:hAnsi="Calibri" w:cs="Calibri"/>
        </w:rPr>
        <w:t xml:space="preserve">, since the Act’s earliest days, </w:t>
      </w:r>
      <w:r w:rsidRPr="00363129">
        <w:rPr>
          <w:rFonts w:ascii="Calibri" w:eastAsia="Calibri" w:hAnsi="Calibri" w:cs="Calibri"/>
          <w:u w:val="single"/>
        </w:rPr>
        <w:t>expended great energy attempting to divine the legislative purpose behind it.</w:t>
      </w:r>
      <w:r w:rsidRPr="00363129">
        <w:rPr>
          <w:rFonts w:ascii="Calibri" w:eastAsia="Calibri" w:hAnsi="Calibri" w:cs="Calibri"/>
        </w:rPr>
        <w:t xml:space="preserve">5If the Sherman Act were truly a blanket grant of common law-making authority to federal courts, they would hardly need to undertake such searching inquiries. </w:t>
      </w:r>
      <w:r w:rsidRPr="00363129">
        <w:rPr>
          <w:rFonts w:ascii="Calibri" w:eastAsia="Calibri" w:hAnsi="Calibri" w:cs="Calibri"/>
          <w:u w:val="single"/>
        </w:rPr>
        <w:t xml:space="preserve">The </w:t>
      </w:r>
      <w:r w:rsidRPr="00363129">
        <w:rPr>
          <w:rFonts w:ascii="Calibri" w:eastAsia="Calibri" w:hAnsi="Calibri" w:cs="Calibri"/>
          <w:highlight w:val="cyan"/>
          <w:u w:val="single"/>
        </w:rPr>
        <w:t>Supreme</w:t>
      </w:r>
      <w:r w:rsidRPr="00363129">
        <w:rPr>
          <w:rFonts w:ascii="Calibri" w:eastAsia="Calibri" w:hAnsi="Calibri" w:cs="Calibri"/>
          <w:u w:val="single"/>
        </w:rPr>
        <w:t xml:space="preserve"> </w:t>
      </w:r>
      <w:r w:rsidRPr="00363129">
        <w:rPr>
          <w:rFonts w:ascii="Calibri" w:eastAsia="Calibri" w:hAnsi="Calibri" w:cs="Calibri"/>
          <w:b/>
          <w:iCs/>
          <w:highlight w:val="green"/>
          <w:u w:val="single"/>
        </w:rPr>
        <w:t>Court’s</w:t>
      </w:r>
      <w:r w:rsidRPr="00363129">
        <w:rPr>
          <w:rFonts w:ascii="Calibri" w:eastAsia="Calibri" w:hAnsi="Calibri" w:cs="Calibri"/>
          <w:u w:val="single"/>
        </w:rPr>
        <w:t xml:space="preserve"> </w:t>
      </w:r>
      <w:r w:rsidRPr="00363129">
        <w:rPr>
          <w:rFonts w:ascii="Calibri" w:eastAsia="Calibri" w:hAnsi="Calibri" w:cs="Calibri"/>
          <w:highlight w:val="cyan"/>
          <w:u w:val="single"/>
        </w:rPr>
        <w:t xml:space="preserve">and </w:t>
      </w:r>
      <w:r w:rsidRPr="00363129">
        <w:rPr>
          <w:rFonts w:ascii="Calibri" w:eastAsia="Calibri" w:hAnsi="Calibri" w:cs="Calibri"/>
          <w:b/>
          <w:iCs/>
          <w:highlight w:val="cyan"/>
          <w:u w:val="single"/>
        </w:rPr>
        <w:t>lower courts’</w:t>
      </w:r>
      <w:r w:rsidRPr="00363129">
        <w:rPr>
          <w:rFonts w:ascii="Calibri" w:eastAsia="Calibri" w:hAnsi="Calibri" w:cs="Calibri"/>
          <w:u w:val="single"/>
        </w:rPr>
        <w:t xml:space="preserve"> close </w:t>
      </w:r>
      <w:r w:rsidRPr="00363129">
        <w:rPr>
          <w:rFonts w:ascii="Calibri" w:eastAsia="Calibri" w:hAnsi="Calibri" w:cs="Calibri"/>
          <w:highlight w:val="cyan"/>
          <w:u w:val="single"/>
        </w:rPr>
        <w:t>attention to</w:t>
      </w:r>
      <w:r w:rsidRPr="00363129">
        <w:rPr>
          <w:rFonts w:ascii="Calibri" w:eastAsia="Calibri" w:hAnsi="Calibri" w:cs="Calibri"/>
          <w:u w:val="single"/>
        </w:rPr>
        <w:t xml:space="preserve"> the </w:t>
      </w:r>
      <w:r w:rsidRPr="00363129">
        <w:rPr>
          <w:rFonts w:ascii="Calibri" w:eastAsia="Calibri" w:hAnsi="Calibri" w:cs="Calibri"/>
          <w:highlight w:val="cyan"/>
          <w:u w:val="single"/>
        </w:rPr>
        <w:t>Sherman</w:t>
      </w:r>
      <w:r w:rsidRPr="00363129">
        <w:rPr>
          <w:rFonts w:ascii="Calibri" w:eastAsia="Calibri" w:hAnsi="Calibri" w:cs="Calibri"/>
          <w:u w:val="single"/>
        </w:rPr>
        <w:t xml:space="preserve"> Act’s </w:t>
      </w:r>
      <w:r w:rsidRPr="00363129">
        <w:rPr>
          <w:rFonts w:ascii="Calibri" w:eastAsia="Calibri" w:hAnsi="Calibri" w:cs="Calibri"/>
          <w:b/>
          <w:iCs/>
          <w:highlight w:val="cyan"/>
          <w:u w:val="single"/>
        </w:rPr>
        <w:t>language</w:t>
      </w:r>
      <w:r w:rsidRPr="00363129">
        <w:rPr>
          <w:rFonts w:ascii="Calibri" w:eastAsia="Calibri" w:hAnsi="Calibri" w:cs="Calibri"/>
          <w:highlight w:val="cyan"/>
          <w:u w:val="single"/>
        </w:rPr>
        <w:t xml:space="preserve"> and</w:t>
      </w:r>
      <w:r w:rsidRPr="00363129">
        <w:rPr>
          <w:rFonts w:ascii="Calibri" w:eastAsia="Calibri" w:hAnsi="Calibri" w:cs="Calibri"/>
          <w:u w:val="single"/>
        </w:rPr>
        <w:t xml:space="preserve"> legislative </w:t>
      </w:r>
      <w:r w:rsidRPr="00363129">
        <w:rPr>
          <w:rFonts w:ascii="Calibri" w:eastAsia="Calibri" w:hAnsi="Calibri" w:cs="Calibri"/>
          <w:b/>
          <w:iCs/>
          <w:highlight w:val="cyan"/>
          <w:u w:val="single"/>
        </w:rPr>
        <w:t>history</w:t>
      </w:r>
      <w:r w:rsidRPr="00363129">
        <w:rPr>
          <w:rFonts w:ascii="Calibri" w:eastAsia="Calibri" w:hAnsi="Calibri" w:cs="Calibri"/>
          <w:u w:val="single"/>
        </w:rPr>
        <w:t xml:space="preserve"> </w:t>
      </w:r>
      <w:r w:rsidRPr="00363129">
        <w:rPr>
          <w:rFonts w:ascii="Calibri" w:eastAsia="Calibri" w:hAnsi="Calibri" w:cs="Calibri"/>
          <w:highlight w:val="cyan"/>
          <w:u w:val="single"/>
        </w:rPr>
        <w:t>indicates</w:t>
      </w:r>
      <w:r w:rsidRPr="00363129">
        <w:rPr>
          <w:rFonts w:ascii="Calibri" w:eastAsia="Calibri" w:hAnsi="Calibri" w:cs="Calibri"/>
          <w:u w:val="single"/>
        </w:rPr>
        <w:t xml:space="preserve"> that </w:t>
      </w:r>
      <w:r w:rsidRPr="00363129">
        <w:rPr>
          <w:rFonts w:ascii="Calibri" w:eastAsia="Calibri" w:hAnsi="Calibri" w:cs="Calibri"/>
          <w:highlight w:val="cyan"/>
          <w:u w:val="single"/>
        </w:rPr>
        <w:t>they</w:t>
      </w:r>
      <w:r w:rsidRPr="00363129">
        <w:rPr>
          <w:rFonts w:ascii="Calibri" w:eastAsia="Calibri" w:hAnsi="Calibri" w:cs="Calibri"/>
          <w:u w:val="single"/>
        </w:rPr>
        <w:t xml:space="preserve"> </w:t>
      </w:r>
      <w:r w:rsidRPr="00363129">
        <w:rPr>
          <w:rFonts w:ascii="Calibri" w:eastAsia="Calibri" w:hAnsi="Calibri" w:cs="Calibri"/>
          <w:highlight w:val="green"/>
          <w:u w:val="single"/>
        </w:rPr>
        <w:t>have sought to</w:t>
      </w:r>
      <w:r w:rsidRPr="00363129">
        <w:rPr>
          <w:rFonts w:ascii="Calibri" w:eastAsia="Calibri" w:hAnsi="Calibri" w:cs="Calibri"/>
          <w:u w:val="single"/>
        </w:rPr>
        <w:t xml:space="preserve"> </w:t>
      </w:r>
      <w:r w:rsidRPr="00363129">
        <w:rPr>
          <w:rFonts w:ascii="Calibri" w:eastAsia="Calibri" w:hAnsi="Calibri" w:cs="Calibri"/>
          <w:highlight w:val="cyan"/>
          <w:u w:val="single"/>
        </w:rPr>
        <w:t>abide by their</w:t>
      </w:r>
      <w:r w:rsidRPr="00363129">
        <w:rPr>
          <w:rFonts w:ascii="Calibri" w:eastAsia="Calibri" w:hAnsi="Calibri" w:cs="Calibri"/>
          <w:u w:val="single"/>
        </w:rPr>
        <w:t xml:space="preserve"> constitutional </w:t>
      </w:r>
      <w:r w:rsidRPr="00363129">
        <w:rPr>
          <w:rFonts w:ascii="Calibri" w:eastAsia="Calibri" w:hAnsi="Calibri" w:cs="Calibri"/>
          <w:highlight w:val="green"/>
          <w:u w:val="single"/>
        </w:rPr>
        <w:t xml:space="preserve">role as </w:t>
      </w:r>
      <w:r w:rsidRPr="00363129">
        <w:rPr>
          <w:rFonts w:ascii="Calibri" w:eastAsia="Calibri" w:hAnsi="Calibri" w:cs="Calibri"/>
          <w:b/>
          <w:iCs/>
          <w:highlight w:val="green"/>
          <w:u w:val="single"/>
        </w:rPr>
        <w:t>interpreters</w:t>
      </w:r>
      <w:r w:rsidRPr="00363129">
        <w:rPr>
          <w:rFonts w:ascii="Calibri" w:eastAsia="Calibri" w:hAnsi="Calibri" w:cs="Calibri"/>
          <w:highlight w:val="green"/>
          <w:u w:val="single"/>
        </w:rPr>
        <w:t xml:space="preserve"> of </w:t>
      </w:r>
      <w:r w:rsidRPr="00363129">
        <w:rPr>
          <w:rFonts w:ascii="Calibri" w:eastAsia="Calibri" w:hAnsi="Calibri" w:cs="Calibri"/>
          <w:b/>
          <w:iCs/>
          <w:highlight w:val="green"/>
          <w:u w:val="single"/>
        </w:rPr>
        <w:t>federal statutes</w:t>
      </w:r>
      <w:r w:rsidRPr="00363129">
        <w:rPr>
          <w:rFonts w:ascii="Calibri" w:eastAsia="Calibri" w:hAnsi="Calibri" w:cs="Calibri"/>
        </w:rPr>
        <w:t>.6</w:t>
      </w:r>
    </w:p>
    <w:p w14:paraId="1A22F404" w14:textId="77777777" w:rsidR="00363129" w:rsidRPr="00363129" w:rsidRDefault="00363129" w:rsidP="00363129">
      <w:pPr>
        <w:rPr>
          <w:rFonts w:ascii="Calibri" w:eastAsia="Calibri" w:hAnsi="Calibri" w:cs="Calibri"/>
        </w:rPr>
      </w:pPr>
      <w:r w:rsidRPr="00363129">
        <w:rPr>
          <w:rFonts w:ascii="Calibri" w:eastAsia="Calibri" w:hAnsi="Calibri" w:cs="Calibri"/>
          <w:highlight w:val="cyan"/>
          <w:u w:val="single"/>
        </w:rPr>
        <w:t>It is</w:t>
      </w:r>
      <w:r w:rsidRPr="00363129">
        <w:rPr>
          <w:rFonts w:ascii="Calibri" w:eastAsia="Calibri" w:hAnsi="Calibri" w:cs="Calibri"/>
          <w:u w:val="single"/>
        </w:rPr>
        <w:t xml:space="preserve"> therefore </w:t>
      </w:r>
      <w:r w:rsidRPr="00363129">
        <w:rPr>
          <w:rFonts w:ascii="Calibri" w:eastAsia="Calibri" w:hAnsi="Calibri" w:cs="Calibri"/>
          <w:b/>
          <w:iCs/>
          <w:highlight w:val="cyan"/>
          <w:u w:val="single"/>
        </w:rPr>
        <w:t>more precise</w:t>
      </w:r>
      <w:r w:rsidRPr="00363129">
        <w:rPr>
          <w:rFonts w:ascii="Calibri" w:eastAsia="Calibri" w:hAnsi="Calibri" w:cs="Calibri"/>
        </w:rPr>
        <w:t xml:space="preserve"> </w:t>
      </w:r>
      <w:r w:rsidRPr="00363129">
        <w:rPr>
          <w:rFonts w:ascii="Calibri" w:eastAsia="Calibri" w:hAnsi="Calibri" w:cs="Calibri"/>
          <w:u w:val="single"/>
        </w:rPr>
        <w:t xml:space="preserve">to say that </w:t>
      </w:r>
      <w:r w:rsidRPr="00363129">
        <w:rPr>
          <w:rFonts w:ascii="Calibri" w:eastAsia="Calibri" w:hAnsi="Calibri" w:cs="Calibri"/>
          <w:highlight w:val="green"/>
          <w:u w:val="single"/>
        </w:rPr>
        <w:t xml:space="preserve">the judiciary </w:t>
      </w:r>
      <w:r w:rsidRPr="00363129">
        <w:rPr>
          <w:rFonts w:ascii="Calibri" w:eastAsia="Calibri" w:hAnsi="Calibri" w:cs="Calibri"/>
          <w:highlight w:val="cyan"/>
          <w:u w:val="single"/>
        </w:rPr>
        <w:t>enjoys</w:t>
      </w:r>
      <w:r w:rsidRPr="00363129">
        <w:rPr>
          <w:rFonts w:ascii="Calibri" w:eastAsia="Calibri" w:hAnsi="Calibri" w:cs="Calibri"/>
          <w:u w:val="single"/>
        </w:rPr>
        <w:t xml:space="preserve"> an </w:t>
      </w:r>
      <w:r w:rsidRPr="00363129">
        <w:rPr>
          <w:rFonts w:ascii="Calibri" w:eastAsia="Calibri" w:hAnsi="Calibri" w:cs="Calibri"/>
          <w:b/>
          <w:iCs/>
          <w:u w:val="single"/>
        </w:rPr>
        <w:t xml:space="preserve">especially </w:t>
      </w:r>
      <w:r w:rsidRPr="00363129">
        <w:rPr>
          <w:rFonts w:ascii="Calibri" w:eastAsia="Calibri" w:hAnsi="Calibri" w:cs="Calibri"/>
          <w:b/>
          <w:iCs/>
          <w:highlight w:val="cyan"/>
          <w:u w:val="single"/>
        </w:rPr>
        <w:t>wide authority</w:t>
      </w:r>
      <w:r w:rsidRPr="00363129">
        <w:rPr>
          <w:rFonts w:ascii="Calibri" w:eastAsia="Calibri" w:hAnsi="Calibri" w:cs="Calibri"/>
          <w:highlight w:val="cyan"/>
          <w:u w:val="single"/>
        </w:rPr>
        <w:t xml:space="preserve"> to </w:t>
      </w:r>
      <w:r w:rsidRPr="00363129">
        <w:rPr>
          <w:rFonts w:ascii="Calibri" w:eastAsia="Calibri" w:hAnsi="Calibri" w:cs="Calibri"/>
          <w:b/>
          <w:iCs/>
          <w:highlight w:val="green"/>
          <w:u w:val="single"/>
        </w:rPr>
        <w:t>fill statutory gaps</w:t>
      </w:r>
      <w:r w:rsidRPr="00363129">
        <w:rPr>
          <w:rFonts w:ascii="Calibri" w:eastAsia="Calibri" w:hAnsi="Calibri" w:cs="Calibri"/>
          <w:highlight w:val="green"/>
        </w:rPr>
        <w:t xml:space="preserve"> </w:t>
      </w:r>
      <w:r w:rsidRPr="00363129">
        <w:rPr>
          <w:rFonts w:ascii="Calibri" w:eastAsia="Calibri" w:hAnsi="Calibri" w:cs="Calibri"/>
          <w:highlight w:val="green"/>
          <w:u w:val="single"/>
        </w:rPr>
        <w:t>when interpreting</w:t>
      </w:r>
      <w:r w:rsidRPr="00363129">
        <w:rPr>
          <w:rFonts w:ascii="Calibri" w:eastAsia="Calibri" w:hAnsi="Calibri" w:cs="Calibri"/>
          <w:u w:val="single"/>
        </w:rPr>
        <w:t xml:space="preserve"> the </w:t>
      </w:r>
      <w:r w:rsidRPr="00363129">
        <w:rPr>
          <w:rFonts w:ascii="Calibri" w:eastAsia="Calibri" w:hAnsi="Calibri" w:cs="Calibri"/>
          <w:highlight w:val="green"/>
          <w:u w:val="single"/>
        </w:rPr>
        <w:t>Sherman</w:t>
      </w:r>
      <w:r w:rsidRPr="00363129">
        <w:rPr>
          <w:rFonts w:ascii="Calibri" w:eastAsia="Calibri" w:hAnsi="Calibri" w:cs="Calibri"/>
          <w:u w:val="single"/>
        </w:rPr>
        <w:t xml:space="preserve"> Act due to </w:t>
      </w:r>
      <w:r w:rsidRPr="00363129">
        <w:rPr>
          <w:rFonts w:ascii="Calibri" w:eastAsia="Calibri" w:hAnsi="Calibri" w:cs="Calibri"/>
        </w:rPr>
        <w:t xml:space="preserve">the Act’s </w:t>
      </w:r>
      <w:r w:rsidRPr="00363129">
        <w:rPr>
          <w:rFonts w:ascii="Calibri" w:eastAsia="Calibri" w:hAnsi="Calibri" w:cs="Calibri"/>
          <w:u w:val="single"/>
        </w:rPr>
        <w:t xml:space="preserve">ambiguous language, its constancy over time, and the fact—peculiar </w:t>
      </w:r>
      <w:proofErr w:type="gramStart"/>
      <w:r w:rsidRPr="00363129">
        <w:rPr>
          <w:rFonts w:ascii="Calibri" w:eastAsia="Calibri" w:hAnsi="Calibri" w:cs="Calibri"/>
          <w:u w:val="single"/>
        </w:rPr>
        <w:t>in light of</w:t>
      </w:r>
      <w:proofErr w:type="gramEnd"/>
      <w:r w:rsidRPr="00363129">
        <w:rPr>
          <w:rFonts w:ascii="Calibri" w:eastAsia="Calibri" w:hAnsi="Calibri" w:cs="Calibri"/>
          <w:u w:val="single"/>
        </w:rPr>
        <w:t xml:space="preserve"> many modern regulatory regimes—that </w:t>
      </w:r>
      <w:r w:rsidRPr="00363129">
        <w:rPr>
          <w:rFonts w:ascii="Calibri" w:eastAsia="Calibri" w:hAnsi="Calibri" w:cs="Calibri"/>
          <w:highlight w:val="green"/>
          <w:u w:val="single"/>
        </w:rPr>
        <w:t xml:space="preserve">Congress did not assign </w:t>
      </w:r>
      <w:r w:rsidRPr="00363129">
        <w:rPr>
          <w:rFonts w:ascii="Calibri" w:eastAsia="Calibri" w:hAnsi="Calibri" w:cs="Calibri"/>
          <w:b/>
          <w:iCs/>
          <w:highlight w:val="green"/>
          <w:u w:val="single"/>
        </w:rPr>
        <w:t>rulemaking authority</w:t>
      </w:r>
      <w:r w:rsidRPr="00363129">
        <w:rPr>
          <w:rFonts w:ascii="Calibri" w:eastAsia="Calibri" w:hAnsi="Calibri" w:cs="Calibri"/>
          <w:highlight w:val="green"/>
        </w:rPr>
        <w:t xml:space="preserve"> </w:t>
      </w:r>
      <w:r w:rsidRPr="00363129">
        <w:rPr>
          <w:rFonts w:ascii="Calibri" w:eastAsia="Calibri" w:hAnsi="Calibri" w:cs="Calibri"/>
          <w:highlight w:val="green"/>
          <w:u w:val="single"/>
        </w:rPr>
        <w:t>to an administrative agency</w:t>
      </w:r>
      <w:r w:rsidRPr="00363129">
        <w:rPr>
          <w:rFonts w:ascii="Calibri" w:eastAsia="Calibri" w:hAnsi="Calibri" w:cs="Calibri"/>
          <w:u w:val="single"/>
        </w:rPr>
        <w:t xml:space="preserve">. </w:t>
      </w:r>
      <w:r w:rsidRPr="00363129">
        <w:rPr>
          <w:rFonts w:ascii="Calibri" w:eastAsia="Calibri" w:hAnsi="Calibri" w:cs="Calibri"/>
          <w:highlight w:val="cyan"/>
          <w:u w:val="single"/>
        </w:rPr>
        <w:t>These</w:t>
      </w:r>
      <w:r w:rsidRPr="00363129">
        <w:rPr>
          <w:rFonts w:ascii="Calibri" w:eastAsia="Calibri" w:hAnsi="Calibri" w:cs="Calibri"/>
          <w:u w:val="single"/>
        </w:rPr>
        <w:t xml:space="preserve"> traits </w:t>
      </w:r>
      <w:r w:rsidRPr="00363129">
        <w:rPr>
          <w:rFonts w:ascii="Calibri" w:eastAsia="Calibri" w:hAnsi="Calibri" w:cs="Calibri"/>
          <w:highlight w:val="cyan"/>
          <w:u w:val="single"/>
        </w:rPr>
        <w:t>do not imply</w:t>
      </w:r>
      <w:r w:rsidRPr="00363129">
        <w:rPr>
          <w:rFonts w:ascii="Calibri" w:eastAsia="Calibri" w:hAnsi="Calibri" w:cs="Calibri"/>
          <w:u w:val="single"/>
        </w:rPr>
        <w:t xml:space="preserve"> that federal </w:t>
      </w:r>
      <w:r w:rsidRPr="00363129">
        <w:rPr>
          <w:rFonts w:ascii="Calibri" w:eastAsia="Calibri" w:hAnsi="Calibri" w:cs="Calibri"/>
          <w:highlight w:val="cyan"/>
          <w:u w:val="single"/>
        </w:rPr>
        <w:t xml:space="preserve">courts may pursue </w:t>
      </w:r>
      <w:r w:rsidRPr="00363129">
        <w:rPr>
          <w:rFonts w:ascii="Calibri" w:eastAsia="Calibri" w:hAnsi="Calibri" w:cs="Calibri"/>
          <w:b/>
          <w:iCs/>
          <w:highlight w:val="cyan"/>
          <w:u w:val="single"/>
        </w:rPr>
        <w:t>whatever</w:t>
      </w:r>
      <w:r w:rsidRPr="00363129">
        <w:rPr>
          <w:rFonts w:ascii="Calibri" w:eastAsia="Calibri" w:hAnsi="Calibri" w:cs="Calibri"/>
          <w:u w:val="single"/>
        </w:rPr>
        <w:t xml:space="preserve"> antitrust </w:t>
      </w:r>
      <w:r w:rsidRPr="00363129">
        <w:rPr>
          <w:rFonts w:ascii="Calibri" w:eastAsia="Calibri" w:hAnsi="Calibri" w:cs="Calibri"/>
          <w:b/>
          <w:iCs/>
          <w:highlight w:val="cyan"/>
          <w:u w:val="single"/>
        </w:rPr>
        <w:t>policy they find most desirable</w:t>
      </w:r>
      <w:r w:rsidRPr="00363129">
        <w:rPr>
          <w:rFonts w:ascii="Calibri" w:eastAsia="Calibri" w:hAnsi="Calibri" w:cs="Calibri"/>
        </w:rPr>
        <w:t xml:space="preserve"> </w:t>
      </w:r>
      <w:r w:rsidRPr="00363129">
        <w:rPr>
          <w:rFonts w:ascii="Calibri" w:eastAsia="Calibri" w:hAnsi="Calibri" w:cs="Calibri"/>
          <w:u w:val="single"/>
        </w:rPr>
        <w:t xml:space="preserve">or wise; </w:t>
      </w:r>
      <w:r w:rsidRPr="00363129">
        <w:rPr>
          <w:rFonts w:ascii="Calibri" w:eastAsia="Calibri" w:hAnsi="Calibri" w:cs="Calibri"/>
          <w:highlight w:val="cyan"/>
          <w:u w:val="single"/>
        </w:rPr>
        <w:t xml:space="preserve">courts are </w:t>
      </w:r>
      <w:r w:rsidRPr="00363129">
        <w:rPr>
          <w:rFonts w:ascii="Calibri" w:eastAsia="Calibri" w:hAnsi="Calibri" w:cs="Calibri"/>
          <w:b/>
          <w:iCs/>
          <w:highlight w:val="cyan"/>
          <w:u w:val="single"/>
        </w:rPr>
        <w:t>obliged</w:t>
      </w:r>
      <w:r w:rsidRPr="00363129">
        <w:rPr>
          <w:rFonts w:ascii="Calibri" w:eastAsia="Calibri" w:hAnsi="Calibri" w:cs="Calibri"/>
          <w:highlight w:val="cyan"/>
          <w:u w:val="single"/>
        </w:rPr>
        <w:t xml:space="preserve"> to</w:t>
      </w:r>
      <w:r w:rsidRPr="00363129">
        <w:rPr>
          <w:rFonts w:ascii="Calibri" w:eastAsia="Calibri" w:hAnsi="Calibri" w:cs="Calibri"/>
          <w:u w:val="single"/>
        </w:rPr>
        <w:t xml:space="preserve"> </w:t>
      </w:r>
      <w:r w:rsidRPr="00363129">
        <w:rPr>
          <w:rFonts w:ascii="Calibri" w:eastAsia="Calibri" w:hAnsi="Calibri" w:cs="Calibri"/>
          <w:highlight w:val="cyan"/>
          <w:u w:val="single"/>
        </w:rPr>
        <w:t>follow the statute</w:t>
      </w:r>
      <w:r w:rsidRPr="00363129">
        <w:rPr>
          <w:rFonts w:ascii="Calibri" w:eastAsia="Calibri" w:hAnsi="Calibri" w:cs="Calibri"/>
          <w:u w:val="single"/>
        </w:rPr>
        <w:t xml:space="preserve">’s </w:t>
      </w:r>
      <w:r w:rsidRPr="00363129">
        <w:rPr>
          <w:rFonts w:ascii="Calibri" w:eastAsia="Calibri" w:hAnsi="Calibri" w:cs="Calibri"/>
          <w:b/>
          <w:iCs/>
          <w:u w:val="single"/>
        </w:rPr>
        <w:t>contours</w:t>
      </w:r>
      <w:r w:rsidRPr="00363129">
        <w:rPr>
          <w:rFonts w:ascii="Calibri" w:eastAsia="Calibri" w:hAnsi="Calibri" w:cs="Calibri"/>
        </w:rPr>
        <w:t xml:space="preserve"> </w:t>
      </w:r>
      <w:r w:rsidRPr="00363129">
        <w:rPr>
          <w:rFonts w:ascii="Calibri" w:eastAsia="Calibri" w:hAnsi="Calibri" w:cs="Calibri"/>
          <w:u w:val="single"/>
        </w:rPr>
        <w:t xml:space="preserve">to the extent that they can </w:t>
      </w:r>
      <w:r w:rsidRPr="00363129">
        <w:rPr>
          <w:rFonts w:ascii="Calibri" w:eastAsia="Calibri" w:hAnsi="Calibri" w:cs="Calibri"/>
          <w:b/>
          <w:iCs/>
          <w:u w:val="single"/>
        </w:rPr>
        <w:t>perceive those contours</w:t>
      </w:r>
      <w:r w:rsidRPr="00363129">
        <w:rPr>
          <w:rFonts w:ascii="Calibri" w:eastAsia="Calibri" w:hAnsi="Calibri" w:cs="Calibri"/>
        </w:rPr>
        <w:t>.7</w:t>
      </w:r>
    </w:p>
    <w:p w14:paraId="49F80F80" w14:textId="77777777" w:rsidR="00363129" w:rsidRPr="00363129" w:rsidRDefault="00363129" w:rsidP="00363129">
      <w:pPr>
        <w:keepNext/>
        <w:keepLines/>
        <w:spacing w:before="40" w:after="0"/>
        <w:outlineLvl w:val="3"/>
        <w:rPr>
          <w:rFonts w:ascii="Calibri" w:eastAsia="Times New Roman" w:hAnsi="Calibri" w:cs="Times New Roman"/>
          <w:b/>
          <w:iCs/>
          <w:sz w:val="26"/>
        </w:rPr>
      </w:pPr>
      <w:bookmarkStart w:id="6" w:name="_Hlk82882966"/>
      <w:r w:rsidRPr="00363129">
        <w:rPr>
          <w:rFonts w:ascii="Calibri" w:eastAsia="Times New Roman" w:hAnsi="Calibri" w:cs="Times New Roman"/>
          <w:b/>
          <w:iCs/>
          <w:sz w:val="26"/>
        </w:rPr>
        <w:t xml:space="preserve">Means they have </w:t>
      </w:r>
      <w:r w:rsidRPr="00363129">
        <w:rPr>
          <w:rFonts w:ascii="Calibri" w:eastAsia="Times New Roman" w:hAnsi="Calibri" w:cs="Times New Roman"/>
          <w:b/>
          <w:iCs/>
          <w:sz w:val="26"/>
          <w:u w:val="single"/>
        </w:rPr>
        <w:t>zero idea</w:t>
      </w:r>
      <w:r w:rsidRPr="00363129">
        <w:rPr>
          <w:rFonts w:ascii="Calibri" w:eastAsia="Times New Roman" w:hAnsi="Calibri" w:cs="Times New Roman"/>
          <w:b/>
          <w:iCs/>
          <w:sz w:val="26"/>
        </w:rPr>
        <w:t xml:space="preserve"> what “welfare” or “competition” mean in context – prefer the FTC</w:t>
      </w:r>
    </w:p>
    <w:p w14:paraId="4C77775E"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Baker 19</w:t>
      </w:r>
      <w:r w:rsidRPr="00363129">
        <w:rPr>
          <w:rFonts w:ascii="Calibri" w:eastAsia="Calibri" w:hAnsi="Calibri" w:cs="Calibri"/>
        </w:rPr>
        <w:t xml:space="preserve"> [Jonathan B. Baker, a former Director of the Bureau of Economics at the Federal Trade Commission, is a Research Professor of Law at American University. He has also worked as the Chief Economist of the Federal Communications Commission, a Senior Economist on the Council of Economic Advisers, a Special Assistant in the Antitrust Division of the Department of Justice. "The Antitrust Paradigm: Restoring a Competitive Economy." https://www.hup.harvard.edu/catalog.php?isbn=9780674975781]</w:t>
      </w:r>
    </w:p>
    <w:p w14:paraId="1E2B3122" w14:textId="77777777" w:rsidR="00363129" w:rsidRPr="00363129" w:rsidRDefault="00363129" w:rsidP="00363129">
      <w:pPr>
        <w:rPr>
          <w:rFonts w:ascii="Calibri" w:eastAsia="Calibri" w:hAnsi="Calibri" w:cs="Calibri"/>
        </w:rPr>
      </w:pPr>
      <w:r w:rsidRPr="00363129">
        <w:rPr>
          <w:rFonts w:ascii="Calibri" w:eastAsia="Calibri" w:hAnsi="Calibri" w:cs="Calibri"/>
          <w:sz w:val="16"/>
        </w:rPr>
        <w:t xml:space="preserve">I then turn to the contemporary imperative of restoring a competitive economy by strengthening antitrust rules and enforcement, in particular the challenge of engineering change in a conservative legal environment. I have proposed a slate of new presumptions that would enable courts and enforcers to respond to contemporary market power problems made more complicated by the growth of sophisticated, information-technology powered firms. But </w:t>
      </w:r>
      <w:r w:rsidRPr="00363129">
        <w:rPr>
          <w:rFonts w:ascii="Calibri" w:eastAsia="Calibri" w:hAnsi="Calibri" w:cs="Calibri"/>
          <w:highlight w:val="cyan"/>
          <w:u w:val="single"/>
        </w:rPr>
        <w:t>the</w:t>
      </w:r>
      <w:r w:rsidRPr="00363129">
        <w:rPr>
          <w:rFonts w:ascii="Calibri" w:eastAsia="Calibri" w:hAnsi="Calibri" w:cs="Calibri"/>
          <w:sz w:val="16"/>
        </w:rPr>
        <w:t xml:space="preserve"> Supreme </w:t>
      </w:r>
      <w:r w:rsidRPr="00363129">
        <w:rPr>
          <w:rFonts w:ascii="Calibri" w:eastAsia="Calibri" w:hAnsi="Calibri" w:cs="Calibri"/>
          <w:b/>
          <w:iCs/>
          <w:highlight w:val="cyan"/>
          <w:u w:val="single"/>
        </w:rPr>
        <w:t>Court</w:t>
      </w:r>
      <w:r w:rsidRPr="00363129">
        <w:rPr>
          <w:rFonts w:ascii="Calibri" w:eastAsia="Calibri" w:hAnsi="Calibri" w:cs="Calibri"/>
          <w:sz w:val="16"/>
          <w:highlight w:val="cyan"/>
        </w:rPr>
        <w:t xml:space="preserve"> </w:t>
      </w:r>
      <w:r w:rsidRPr="00363129">
        <w:rPr>
          <w:rFonts w:ascii="Calibri" w:eastAsia="Calibri" w:hAnsi="Calibri" w:cs="Calibri"/>
          <w:highlight w:val="cyan"/>
          <w:u w:val="single"/>
        </w:rPr>
        <w:t>stands in the way</w:t>
      </w:r>
      <w:r w:rsidRPr="00363129">
        <w:rPr>
          <w:rFonts w:ascii="Calibri" w:eastAsia="Calibri" w:hAnsi="Calibri" w:cs="Calibri"/>
          <w:sz w:val="16"/>
          <w:highlight w:val="cyan"/>
        </w:rPr>
        <w:t xml:space="preserve">. </w:t>
      </w:r>
      <w:r w:rsidRPr="00363129">
        <w:rPr>
          <w:rFonts w:ascii="Calibri" w:eastAsia="Calibri" w:hAnsi="Calibri" w:cs="Calibri"/>
          <w:highlight w:val="cyan"/>
          <w:u w:val="single"/>
        </w:rPr>
        <w:t>I</w:t>
      </w:r>
      <w:r w:rsidRPr="00363129">
        <w:rPr>
          <w:rFonts w:ascii="Calibri" w:eastAsia="Calibri" w:hAnsi="Calibri" w:cs="Calibri"/>
          <w:u w:val="single"/>
        </w:rPr>
        <w:t xml:space="preserve"> have</w:t>
      </w:r>
      <w:r w:rsidRPr="00363129">
        <w:rPr>
          <w:rFonts w:ascii="Calibri" w:eastAsia="Calibri" w:hAnsi="Calibri" w:cs="Calibri"/>
          <w:sz w:val="16"/>
        </w:rPr>
        <w:t xml:space="preserve"> therefore </w:t>
      </w:r>
      <w:r w:rsidRPr="00363129">
        <w:rPr>
          <w:rFonts w:ascii="Calibri" w:eastAsia="Calibri" w:hAnsi="Calibri" w:cs="Calibri"/>
          <w:highlight w:val="cyan"/>
          <w:u w:val="single"/>
        </w:rPr>
        <w:t>emphasized the</w:t>
      </w:r>
      <w:r w:rsidRPr="00363129">
        <w:rPr>
          <w:rFonts w:ascii="Calibri" w:eastAsia="Calibri" w:hAnsi="Calibri" w:cs="Calibri"/>
          <w:u w:val="single"/>
        </w:rPr>
        <w:t xml:space="preserve"> sort of </w:t>
      </w:r>
      <w:r w:rsidRPr="00363129">
        <w:rPr>
          <w:rFonts w:ascii="Calibri" w:eastAsia="Calibri" w:hAnsi="Calibri" w:cs="Calibri"/>
          <w:b/>
          <w:iCs/>
          <w:highlight w:val="cyan"/>
          <w:u w:val="single"/>
        </w:rPr>
        <w:t>arguments</w:t>
      </w:r>
      <w:r w:rsidRPr="00363129">
        <w:rPr>
          <w:rFonts w:ascii="Calibri" w:eastAsia="Calibri" w:hAnsi="Calibri" w:cs="Calibri"/>
          <w:highlight w:val="cyan"/>
          <w:u w:val="single"/>
        </w:rPr>
        <w:t xml:space="preserve"> that can </w:t>
      </w:r>
      <w:r w:rsidRPr="00363129">
        <w:rPr>
          <w:rFonts w:ascii="Calibri" w:eastAsia="Calibri" w:hAnsi="Calibri" w:cs="Calibri"/>
          <w:b/>
          <w:iCs/>
          <w:highlight w:val="cyan"/>
          <w:u w:val="single"/>
        </w:rPr>
        <w:t>convince</w:t>
      </w:r>
      <w:r w:rsidRPr="00363129">
        <w:rPr>
          <w:rFonts w:ascii="Calibri" w:eastAsia="Calibri" w:hAnsi="Calibri" w:cs="Calibri"/>
          <w:highlight w:val="cyan"/>
          <w:u w:val="single"/>
        </w:rPr>
        <w:t xml:space="preserve"> the Court</w:t>
      </w:r>
      <w:r w:rsidRPr="00363129">
        <w:rPr>
          <w:rFonts w:ascii="Calibri" w:eastAsia="Calibri" w:hAnsi="Calibri" w:cs="Calibri"/>
          <w:sz w:val="16"/>
          <w:highlight w:val="cyan"/>
        </w:rPr>
        <w:t xml:space="preserve">: </w:t>
      </w:r>
      <w:r w:rsidRPr="00363129">
        <w:rPr>
          <w:rFonts w:ascii="Calibri" w:eastAsia="Calibri" w:hAnsi="Calibri" w:cs="Calibri"/>
          <w:b/>
          <w:iCs/>
          <w:highlight w:val="cyan"/>
          <w:u w:val="single"/>
        </w:rPr>
        <w:t>economic</w:t>
      </w:r>
      <w:r w:rsidRPr="00363129">
        <w:rPr>
          <w:rFonts w:ascii="Calibri" w:eastAsia="Calibri" w:hAnsi="Calibri" w:cs="Calibri"/>
          <w:b/>
          <w:iCs/>
          <w:u w:val="single"/>
        </w:rPr>
        <w:t xml:space="preserve"> ones</w:t>
      </w:r>
      <w:r w:rsidRPr="00363129">
        <w:rPr>
          <w:rFonts w:ascii="Calibri" w:eastAsia="Calibri" w:hAnsi="Calibri" w:cs="Calibri"/>
          <w:sz w:val="16"/>
        </w:rPr>
        <w:t xml:space="preserve">. </w:t>
      </w:r>
      <w:r w:rsidRPr="00363129">
        <w:rPr>
          <w:rFonts w:ascii="Calibri" w:eastAsia="Calibri" w:hAnsi="Calibri" w:cs="Calibri"/>
          <w:u w:val="single"/>
        </w:rPr>
        <w:t>This is not to suggest that the problems of market power are only economic</w:t>
      </w:r>
      <w:r w:rsidRPr="00363129">
        <w:rPr>
          <w:rFonts w:ascii="Calibri" w:eastAsia="Calibri" w:hAnsi="Calibri" w:cs="Calibri"/>
          <w:sz w:val="16"/>
        </w:rPr>
        <w:t>; market power threatens the political bargain and fosters conditions in which crony capitalism thrives. Nor is it my contention that political mobilization is unimportant; quite the contrary. However</w:t>
      </w:r>
      <w:r w:rsidRPr="00363129">
        <w:rPr>
          <w:rFonts w:ascii="Calibri" w:eastAsia="Calibri" w:hAnsi="Calibri" w:cs="Calibri"/>
          <w:sz w:val="16"/>
          <w:highlight w:val="cyan"/>
        </w:rPr>
        <w:t xml:space="preserve">, </w:t>
      </w:r>
      <w:r w:rsidRPr="00363129">
        <w:rPr>
          <w:rFonts w:ascii="Calibri" w:eastAsia="Calibri" w:hAnsi="Calibri" w:cs="Calibri"/>
          <w:highlight w:val="cyan"/>
          <w:u w:val="single"/>
        </w:rPr>
        <w:t xml:space="preserve">the </w:t>
      </w:r>
      <w:r w:rsidRPr="00363129">
        <w:rPr>
          <w:rFonts w:ascii="Calibri" w:eastAsia="Calibri" w:hAnsi="Calibri" w:cs="Calibri"/>
          <w:b/>
          <w:iCs/>
          <w:highlight w:val="green"/>
          <w:u w:val="single"/>
        </w:rPr>
        <w:t>justices will be most responsive to economic arguments</w:t>
      </w:r>
      <w:r w:rsidRPr="00363129">
        <w:rPr>
          <w:rFonts w:ascii="Calibri" w:eastAsia="Calibri" w:hAnsi="Calibri" w:cs="Calibri"/>
          <w:u w:val="single"/>
        </w:rPr>
        <w:t xml:space="preserve"> and evidence </w:t>
      </w:r>
      <w:r w:rsidRPr="00363129">
        <w:rPr>
          <w:rFonts w:ascii="Calibri" w:eastAsia="Calibri" w:hAnsi="Calibri" w:cs="Calibri"/>
          <w:b/>
          <w:iCs/>
          <w:highlight w:val="green"/>
          <w:u w:val="single"/>
        </w:rPr>
        <w:t>concerning competition and welfare</w:t>
      </w:r>
      <w:r w:rsidRPr="00363129">
        <w:rPr>
          <w:rFonts w:ascii="Calibri" w:eastAsia="Calibri" w:hAnsi="Calibri" w:cs="Calibri"/>
        </w:rPr>
        <w:t>.</w:t>
      </w:r>
      <w:bookmarkEnd w:id="6"/>
    </w:p>
    <w:p w14:paraId="7A08B2F9" w14:textId="77777777" w:rsidR="00363129" w:rsidRPr="00363129" w:rsidRDefault="00363129" w:rsidP="00363129">
      <w:pPr>
        <w:keepNext/>
        <w:keepLines/>
        <w:pageBreakBefore/>
        <w:spacing w:before="40" w:after="0"/>
        <w:jc w:val="center"/>
        <w:outlineLvl w:val="2"/>
        <w:rPr>
          <w:rFonts w:ascii="Calibri" w:eastAsia="Times New Roman" w:hAnsi="Calibri" w:cs="Times New Roman"/>
          <w:b/>
          <w:sz w:val="32"/>
          <w:szCs w:val="24"/>
          <w:u w:val="single"/>
        </w:rPr>
      </w:pPr>
      <w:r w:rsidRPr="00363129">
        <w:rPr>
          <w:rFonts w:ascii="Calibri" w:eastAsia="Times New Roman" w:hAnsi="Calibri" w:cs="Times New Roman"/>
          <w:b/>
          <w:sz w:val="32"/>
          <w:szCs w:val="24"/>
          <w:u w:val="single"/>
        </w:rPr>
        <w:t>At trade turn</w:t>
      </w:r>
    </w:p>
    <w:p w14:paraId="3AC7018E"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Unilateral application of extraterritorial antitrust law highlights US hypocrisy. Pro-development countries will backlash to the international trading system to protect national champion industry. </w:t>
      </w:r>
    </w:p>
    <w:p w14:paraId="7F936B3D" w14:textId="77777777" w:rsidR="00363129" w:rsidRPr="00363129" w:rsidRDefault="00363129" w:rsidP="00363129">
      <w:pPr>
        <w:rPr>
          <w:rFonts w:ascii="Calibri" w:eastAsia="Calibri" w:hAnsi="Calibri" w:cs="Calibri"/>
        </w:rPr>
      </w:pPr>
      <w:r w:rsidRPr="00363129">
        <w:rPr>
          <w:rFonts w:ascii="Calibri" w:eastAsia="Calibri" w:hAnsi="Calibri" w:cs="Calibri"/>
          <w:b/>
          <w:bCs/>
          <w:sz w:val="26"/>
        </w:rPr>
        <w:t>Waisberg</w:t>
      </w:r>
      <w:r w:rsidRPr="00363129">
        <w:rPr>
          <w:rFonts w:ascii="Calibri" w:eastAsia="Calibri" w:hAnsi="Calibri" w:cs="Calibri"/>
        </w:rPr>
        <w:t xml:space="preserve">, Ivo, Professor @ Catholic University of Sao Paolo, </w:t>
      </w:r>
      <w:r w:rsidRPr="00363129">
        <w:rPr>
          <w:rFonts w:ascii="Calibri" w:eastAsia="Calibri" w:hAnsi="Calibri" w:cs="Calibri"/>
          <w:b/>
          <w:bCs/>
          <w:sz w:val="26"/>
        </w:rPr>
        <w:t>’19</w:t>
      </w:r>
      <w:r w:rsidRPr="00363129">
        <w:rPr>
          <w:rFonts w:ascii="Calibri" w:eastAsia="Calibri" w:hAnsi="Calibri" w:cs="Calibri"/>
        </w:rPr>
        <w:t>, "International Antitrust Approaches and Developing Countries." Available at SSRN 3424274 (2019).</w:t>
      </w:r>
    </w:p>
    <w:p w14:paraId="55860E60"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If the comity to respect or analyze the interests of other nations was an important ingredient in the extraterritorial application of antitrust laws, the harms caused by this system could be mitigated. </w:t>
      </w:r>
      <w:r w:rsidRPr="00363129">
        <w:rPr>
          <w:rFonts w:ascii="Calibri" w:eastAsia="Calibri" w:hAnsi="Calibri" w:cs="Calibri"/>
          <w:u w:val="single"/>
        </w:rPr>
        <w:t>Because of the little weight given to comity in the US</w:t>
      </w:r>
      <w:r w:rsidRPr="00363129">
        <w:rPr>
          <w:rFonts w:ascii="Calibri" w:eastAsia="Calibri" w:hAnsi="Calibri" w:cs="Calibri"/>
        </w:rPr>
        <w:t xml:space="preserve">, and in large extent in the EU, </w:t>
      </w:r>
      <w:r w:rsidRPr="00363129">
        <w:rPr>
          <w:rFonts w:ascii="Calibri" w:eastAsia="Calibri" w:hAnsi="Calibri" w:cs="Calibri"/>
          <w:u w:val="single"/>
        </w:rPr>
        <w:t xml:space="preserve">developing </w:t>
      </w:r>
      <w:r w:rsidRPr="00363129">
        <w:rPr>
          <w:rFonts w:ascii="Calibri" w:eastAsia="Calibri" w:hAnsi="Calibri" w:cs="Calibri"/>
          <w:highlight w:val="green"/>
          <w:u w:val="single"/>
        </w:rPr>
        <w:t>countries</w:t>
      </w:r>
      <w:r w:rsidRPr="00363129">
        <w:rPr>
          <w:rFonts w:ascii="Calibri" w:eastAsia="Calibri" w:hAnsi="Calibri" w:cs="Calibri"/>
          <w:u w:val="single"/>
        </w:rPr>
        <w:t xml:space="preserve"> must </w:t>
      </w:r>
      <w:r w:rsidRPr="00363129">
        <w:rPr>
          <w:rFonts w:ascii="Calibri" w:eastAsia="Calibri" w:hAnsi="Calibri" w:cs="Calibri"/>
          <w:highlight w:val="green"/>
          <w:u w:val="single"/>
        </w:rPr>
        <w:t>seek</w:t>
      </w:r>
      <w:r w:rsidRPr="00363129">
        <w:rPr>
          <w:rFonts w:ascii="Calibri" w:eastAsia="Calibri" w:hAnsi="Calibri" w:cs="Calibri"/>
          <w:u w:val="single"/>
        </w:rPr>
        <w:t xml:space="preserve"> alternative </w:t>
      </w:r>
      <w:r w:rsidRPr="00363129">
        <w:rPr>
          <w:rFonts w:ascii="Calibri" w:eastAsia="Calibri" w:hAnsi="Calibri" w:cs="Calibri"/>
          <w:highlight w:val="green"/>
          <w:u w:val="single"/>
        </w:rPr>
        <w:t xml:space="preserve">frameworks to </w:t>
      </w:r>
      <w:r w:rsidRPr="00363129">
        <w:rPr>
          <w:rFonts w:ascii="Calibri" w:eastAsia="Calibri" w:hAnsi="Calibri" w:cs="Calibri"/>
          <w:b/>
          <w:iCs/>
          <w:highlight w:val="green"/>
          <w:u w:val="single"/>
        </w:rPr>
        <w:t>mitigate extraterritoriality</w:t>
      </w:r>
      <w:r w:rsidRPr="00363129">
        <w:rPr>
          <w:rFonts w:ascii="Calibri" w:eastAsia="Calibri" w:hAnsi="Calibri" w:cs="Calibri"/>
        </w:rPr>
        <w:t xml:space="preserve">. Conversely, </w:t>
      </w:r>
      <w:r w:rsidRPr="00363129">
        <w:rPr>
          <w:rFonts w:ascii="Calibri" w:eastAsia="Calibri" w:hAnsi="Calibri" w:cs="Calibri"/>
          <w:u w:val="single"/>
        </w:rPr>
        <w:t xml:space="preserve">countries that can impose their interests through an </w:t>
      </w:r>
      <w:r w:rsidRPr="00363129">
        <w:rPr>
          <w:rFonts w:ascii="Calibri" w:eastAsia="Calibri" w:hAnsi="Calibri" w:cs="Calibri"/>
          <w:b/>
          <w:iCs/>
          <w:u w:val="single"/>
        </w:rPr>
        <w:t>efficient application</w:t>
      </w:r>
      <w:r w:rsidRPr="00363129">
        <w:rPr>
          <w:rFonts w:ascii="Calibri" w:eastAsia="Calibri" w:hAnsi="Calibri" w:cs="Calibri"/>
        </w:rPr>
        <w:t xml:space="preserve"> of their laws in relation to conducts occurring elsewhere are not supporters of comity principles. This is the reason why American scholars argue in favor of </w:t>
      </w:r>
      <w:r w:rsidRPr="00363129">
        <w:rPr>
          <w:rFonts w:ascii="Calibri" w:eastAsia="Calibri" w:hAnsi="Calibri" w:cs="Calibri"/>
          <w:u w:val="single"/>
        </w:rPr>
        <w:t xml:space="preserve">abandoning comity and </w:t>
      </w:r>
      <w:r w:rsidRPr="00363129">
        <w:rPr>
          <w:rFonts w:ascii="Calibri" w:eastAsia="Calibri" w:hAnsi="Calibri" w:cs="Calibri"/>
          <w:highlight w:val="green"/>
          <w:u w:val="single"/>
        </w:rPr>
        <w:t>increasing</w:t>
      </w:r>
      <w:r w:rsidRPr="00363129">
        <w:rPr>
          <w:rFonts w:ascii="Calibri" w:eastAsia="Calibri" w:hAnsi="Calibri" w:cs="Calibri"/>
          <w:u w:val="single"/>
        </w:rPr>
        <w:t xml:space="preserve"> </w:t>
      </w:r>
      <w:r w:rsidRPr="00363129">
        <w:rPr>
          <w:rFonts w:ascii="Calibri" w:eastAsia="Calibri" w:hAnsi="Calibri" w:cs="Calibri"/>
          <w:highlight w:val="green"/>
          <w:u w:val="single"/>
        </w:rPr>
        <w:t>extraterritoriality</w:t>
      </w:r>
      <w:r w:rsidRPr="00363129">
        <w:rPr>
          <w:rFonts w:ascii="Calibri" w:eastAsia="Calibri" w:hAnsi="Calibri" w:cs="Calibri"/>
          <w:u w:val="single"/>
        </w:rPr>
        <w:t xml:space="preserve"> based purely </w:t>
      </w:r>
      <w:r w:rsidRPr="00363129">
        <w:rPr>
          <w:rFonts w:ascii="Calibri" w:eastAsia="Calibri" w:hAnsi="Calibri" w:cs="Calibri"/>
          <w:b/>
          <w:iCs/>
          <w:u w:val="single"/>
        </w:rPr>
        <w:t>on American interests</w:t>
      </w:r>
      <w:r w:rsidRPr="00363129">
        <w:rPr>
          <w:rFonts w:ascii="Calibri" w:eastAsia="Calibri" w:hAnsi="Calibri" w:cs="Calibri"/>
        </w:rPr>
        <w:t xml:space="preserve">.39 </w:t>
      </w:r>
      <w:r w:rsidRPr="00363129">
        <w:rPr>
          <w:rFonts w:ascii="Calibri" w:eastAsia="Calibri" w:hAnsi="Calibri" w:cs="Calibri"/>
          <w:u w:val="single"/>
        </w:rPr>
        <w:t xml:space="preserve">This makes sense from a </w:t>
      </w:r>
      <w:r w:rsidRPr="00363129">
        <w:rPr>
          <w:rFonts w:ascii="Calibri" w:eastAsia="Calibri" w:hAnsi="Calibri" w:cs="Calibri"/>
          <w:b/>
          <w:iCs/>
          <w:highlight w:val="green"/>
          <w:u w:val="single"/>
        </w:rPr>
        <w:t>purely unilateral</w:t>
      </w:r>
      <w:r w:rsidRPr="00363129">
        <w:rPr>
          <w:rFonts w:ascii="Calibri" w:eastAsia="Calibri" w:hAnsi="Calibri" w:cs="Calibri"/>
          <w:u w:val="single"/>
        </w:rPr>
        <w:t xml:space="preserve"> point of view.</w:t>
      </w:r>
    </w:p>
    <w:p w14:paraId="12E26599"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point is that </w:t>
      </w:r>
      <w:r w:rsidRPr="00363129">
        <w:rPr>
          <w:rFonts w:ascii="Calibri" w:eastAsia="Calibri" w:hAnsi="Calibri" w:cs="Calibri"/>
          <w:u w:val="single"/>
        </w:rPr>
        <w:t xml:space="preserve">the current unilateral </w:t>
      </w:r>
      <w:r w:rsidRPr="00363129">
        <w:rPr>
          <w:rFonts w:ascii="Calibri" w:eastAsia="Calibri" w:hAnsi="Calibri" w:cs="Calibri"/>
          <w:highlight w:val="green"/>
          <w:u w:val="single"/>
        </w:rPr>
        <w:t>enforcement system</w:t>
      </w:r>
      <w:r w:rsidRPr="00363129">
        <w:rPr>
          <w:rFonts w:ascii="Calibri" w:eastAsia="Calibri" w:hAnsi="Calibri" w:cs="Calibri"/>
          <w:u w:val="single"/>
        </w:rPr>
        <w:t xml:space="preserve">, from a developing country perspective, is a </w:t>
      </w:r>
      <w:r w:rsidRPr="00363129">
        <w:rPr>
          <w:rFonts w:ascii="Calibri" w:eastAsia="Calibri" w:hAnsi="Calibri" w:cs="Calibri"/>
          <w:b/>
          <w:iCs/>
          <w:highlight w:val="green"/>
          <w:u w:val="single"/>
        </w:rPr>
        <w:t>one</w:t>
      </w:r>
      <w:r w:rsidRPr="00363129">
        <w:rPr>
          <w:rFonts w:ascii="Calibri" w:eastAsia="Calibri" w:hAnsi="Calibri" w:cs="Calibri"/>
          <w:b/>
          <w:iCs/>
          <w:u w:val="single"/>
        </w:rPr>
        <w:t>-</w:t>
      </w:r>
      <w:r w:rsidRPr="00363129">
        <w:rPr>
          <w:rFonts w:ascii="Calibri" w:eastAsia="Calibri" w:hAnsi="Calibri" w:cs="Calibri"/>
          <w:b/>
          <w:iCs/>
          <w:highlight w:val="green"/>
          <w:u w:val="single"/>
        </w:rPr>
        <w:t>way street</w:t>
      </w:r>
      <w:r w:rsidRPr="00363129">
        <w:rPr>
          <w:rFonts w:ascii="Calibri" w:eastAsia="Calibri" w:hAnsi="Calibri" w:cs="Calibri"/>
          <w:u w:val="single"/>
        </w:rPr>
        <w:t>.</w:t>
      </w:r>
      <w:r w:rsidRPr="00363129">
        <w:rPr>
          <w:rFonts w:ascii="Calibri" w:eastAsia="Calibri" w:hAnsi="Calibri" w:cs="Calibri"/>
        </w:rPr>
        <w:t xml:space="preserve"> Powerful </w:t>
      </w:r>
      <w:r w:rsidRPr="00363129">
        <w:rPr>
          <w:rFonts w:ascii="Calibri" w:eastAsia="Calibri" w:hAnsi="Calibri" w:cs="Calibri"/>
          <w:highlight w:val="green"/>
          <w:u w:val="single"/>
        </w:rPr>
        <w:t>antitrust agencies</w:t>
      </w:r>
      <w:r w:rsidRPr="00363129">
        <w:rPr>
          <w:rFonts w:ascii="Calibri" w:eastAsia="Calibri" w:hAnsi="Calibri" w:cs="Calibri"/>
          <w:u w:val="single"/>
        </w:rPr>
        <w:t xml:space="preserve"> can decide to </w:t>
      </w:r>
      <w:r w:rsidRPr="00363129">
        <w:rPr>
          <w:rFonts w:ascii="Calibri" w:eastAsia="Calibri" w:hAnsi="Calibri" w:cs="Calibri"/>
          <w:highlight w:val="green"/>
          <w:u w:val="single"/>
        </w:rPr>
        <w:t>enforce</w:t>
      </w:r>
      <w:r w:rsidRPr="00363129">
        <w:rPr>
          <w:rFonts w:ascii="Calibri" w:eastAsia="Calibri" w:hAnsi="Calibri" w:cs="Calibri"/>
          <w:u w:val="single"/>
        </w:rPr>
        <w:t xml:space="preserve"> their laws </w:t>
      </w:r>
      <w:r w:rsidRPr="00363129">
        <w:rPr>
          <w:rFonts w:ascii="Calibri" w:eastAsia="Calibri" w:hAnsi="Calibri" w:cs="Calibri"/>
          <w:b/>
          <w:iCs/>
          <w:highlight w:val="green"/>
          <w:u w:val="single"/>
        </w:rPr>
        <w:t>whenever they see fit</w:t>
      </w:r>
      <w:r w:rsidRPr="00363129">
        <w:rPr>
          <w:rFonts w:ascii="Calibri" w:eastAsia="Calibri" w:hAnsi="Calibri" w:cs="Calibri"/>
          <w:u w:val="single"/>
        </w:rPr>
        <w:t xml:space="preserve">, </w:t>
      </w:r>
      <w:r w:rsidRPr="00363129">
        <w:rPr>
          <w:rFonts w:ascii="Calibri" w:eastAsia="Calibri" w:hAnsi="Calibri" w:cs="Calibri"/>
        </w:rPr>
        <w:t xml:space="preserve">and, like many trade measures, </w:t>
      </w:r>
      <w:r w:rsidRPr="00363129">
        <w:rPr>
          <w:rFonts w:ascii="Calibri" w:eastAsia="Calibri" w:hAnsi="Calibri" w:cs="Calibri"/>
          <w:u w:val="single"/>
        </w:rPr>
        <w:t xml:space="preserve">antitrust enforcement can be strongly influenced by </w:t>
      </w:r>
      <w:r w:rsidRPr="00363129">
        <w:rPr>
          <w:rFonts w:ascii="Calibri" w:eastAsia="Calibri" w:hAnsi="Calibri" w:cs="Calibri"/>
          <w:b/>
          <w:iCs/>
          <w:u w:val="single"/>
        </w:rPr>
        <w:t>political decisio</w:t>
      </w:r>
      <w:r w:rsidRPr="00363129">
        <w:rPr>
          <w:rFonts w:ascii="Calibri" w:eastAsia="Calibri" w:hAnsi="Calibri" w:cs="Calibri"/>
          <w:u w:val="single"/>
        </w:rPr>
        <w:t>ns</w:t>
      </w:r>
      <w:r w:rsidRPr="00363129">
        <w:rPr>
          <w:rFonts w:ascii="Calibri" w:eastAsia="Calibri" w:hAnsi="Calibri" w:cs="Calibri"/>
        </w:rPr>
        <w:t>. For the developing country</w:t>
      </w:r>
      <w:r w:rsidRPr="00363129">
        <w:rPr>
          <w:rFonts w:ascii="Calibri" w:eastAsia="Calibri" w:hAnsi="Calibri" w:cs="Calibri"/>
          <w:u w:val="single"/>
        </w:rPr>
        <w:t xml:space="preserve">, this will represent an </w:t>
      </w:r>
      <w:r w:rsidRPr="00363129">
        <w:rPr>
          <w:rFonts w:ascii="Calibri" w:eastAsia="Calibri" w:hAnsi="Calibri" w:cs="Calibri"/>
          <w:b/>
          <w:iCs/>
          <w:highlight w:val="green"/>
          <w:u w:val="single"/>
        </w:rPr>
        <w:t>overenforcement</w:t>
      </w:r>
      <w:r w:rsidRPr="00363129">
        <w:rPr>
          <w:rFonts w:ascii="Calibri" w:eastAsia="Calibri" w:hAnsi="Calibri" w:cs="Calibri"/>
          <w:highlight w:val="green"/>
          <w:u w:val="single"/>
        </w:rPr>
        <w:t xml:space="preserve"> by</w:t>
      </w:r>
      <w:r w:rsidRPr="00363129">
        <w:rPr>
          <w:rFonts w:ascii="Calibri" w:eastAsia="Calibri" w:hAnsi="Calibri" w:cs="Calibri"/>
          <w:u w:val="single"/>
        </w:rPr>
        <w:t xml:space="preserve"> the </w:t>
      </w:r>
      <w:r w:rsidRPr="00363129">
        <w:rPr>
          <w:rFonts w:ascii="Calibri" w:eastAsia="Calibri" w:hAnsi="Calibri" w:cs="Calibri"/>
          <w:highlight w:val="green"/>
          <w:u w:val="single"/>
        </w:rPr>
        <w:t>developed country agency</w:t>
      </w:r>
      <w:r w:rsidRPr="00363129">
        <w:rPr>
          <w:rFonts w:ascii="Calibri" w:eastAsia="Calibri" w:hAnsi="Calibri" w:cs="Calibri"/>
          <w:u w:val="single"/>
        </w:rPr>
        <w:t>.</w:t>
      </w:r>
      <w:r w:rsidRPr="00363129">
        <w:rPr>
          <w:rFonts w:ascii="Calibri" w:eastAsia="Calibri" w:hAnsi="Calibri" w:cs="Calibri"/>
        </w:rP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363129">
        <w:rPr>
          <w:rFonts w:ascii="Calibri" w:eastAsia="Calibri" w:hAnsi="Calibri" w:cs="Calibri"/>
          <w:u w:val="single"/>
        </w:rPr>
        <w:t xml:space="preserve">exists in most </w:t>
      </w:r>
      <w:r w:rsidRPr="00363129">
        <w:rPr>
          <w:rFonts w:ascii="Calibri" w:eastAsia="Calibri" w:hAnsi="Calibri" w:cs="Calibri"/>
          <w:highlight w:val="green"/>
          <w:u w:val="single"/>
        </w:rPr>
        <w:t>developing countries,</w:t>
      </w:r>
      <w:r w:rsidRPr="00363129">
        <w:rPr>
          <w:rFonts w:ascii="Calibri" w:eastAsia="Calibri" w:hAnsi="Calibri" w:cs="Calibri"/>
          <w:u w:val="single"/>
        </w:rPr>
        <w:t xml:space="preserve"> it would be useful for them to </w:t>
      </w:r>
      <w:r w:rsidRPr="00363129">
        <w:rPr>
          <w:rFonts w:ascii="Calibri" w:eastAsia="Calibri" w:hAnsi="Calibri" w:cs="Calibri"/>
          <w:b/>
          <w:iCs/>
          <w:highlight w:val="green"/>
          <w:u w:val="single"/>
        </w:rPr>
        <w:t>fight</w:t>
      </w:r>
      <w:r w:rsidRPr="00363129">
        <w:rPr>
          <w:rFonts w:ascii="Calibri" w:eastAsia="Calibri" w:hAnsi="Calibri" w:cs="Calibri"/>
          <w:b/>
          <w:iCs/>
          <w:u w:val="single"/>
        </w:rPr>
        <w:t xml:space="preserve"> for an international system</w:t>
      </w:r>
      <w:r w:rsidRPr="00363129">
        <w:rPr>
          <w:rFonts w:ascii="Calibri" w:eastAsia="Calibri" w:hAnsi="Calibri" w:cs="Calibri"/>
          <w:u w:val="single"/>
        </w:rPr>
        <w:t xml:space="preserve"> that enables them </w:t>
      </w:r>
      <w:r w:rsidRPr="00363129">
        <w:rPr>
          <w:rFonts w:ascii="Calibri" w:eastAsia="Calibri" w:hAnsi="Calibri" w:cs="Calibri"/>
          <w:highlight w:val="green"/>
          <w:u w:val="single"/>
        </w:rPr>
        <w:t>to</w:t>
      </w:r>
      <w:r w:rsidRPr="00363129">
        <w:rPr>
          <w:rFonts w:ascii="Calibri" w:eastAsia="Calibri" w:hAnsi="Calibri" w:cs="Calibri"/>
          <w:u w:val="single"/>
        </w:rPr>
        <w:t xml:space="preserve"> </w:t>
      </w:r>
      <w:r w:rsidRPr="00363129">
        <w:rPr>
          <w:rFonts w:ascii="Calibri" w:eastAsia="Calibri" w:hAnsi="Calibri" w:cs="Calibri"/>
          <w:b/>
          <w:iCs/>
          <w:highlight w:val="green"/>
          <w:u w:val="single"/>
        </w:rPr>
        <w:t>contest</w:t>
      </w:r>
      <w:r w:rsidRPr="00363129">
        <w:rPr>
          <w:rFonts w:ascii="Calibri" w:eastAsia="Calibri" w:hAnsi="Calibri" w:cs="Calibri"/>
          <w:b/>
          <w:iCs/>
          <w:u w:val="single"/>
        </w:rPr>
        <w:t xml:space="preserve"> developed countries for both </w:t>
      </w:r>
      <w:r w:rsidRPr="00363129">
        <w:rPr>
          <w:rFonts w:ascii="Calibri" w:eastAsia="Calibri" w:hAnsi="Calibri" w:cs="Calibri"/>
          <w:b/>
          <w:iCs/>
          <w:highlight w:val="green"/>
          <w:u w:val="single"/>
        </w:rPr>
        <w:t>overenforcement</w:t>
      </w:r>
      <w:r w:rsidRPr="00363129">
        <w:rPr>
          <w:rFonts w:ascii="Calibri" w:eastAsia="Calibri" w:hAnsi="Calibri" w:cs="Calibri"/>
        </w:rPr>
        <w:t xml:space="preserve"> and underenforcement, which is something they cannot do in the unilateral system unless a developed country decides to show some goodwill.</w:t>
      </w:r>
    </w:p>
    <w:p w14:paraId="12606791" w14:textId="77777777" w:rsidR="00363129" w:rsidRPr="00363129" w:rsidRDefault="00363129" w:rsidP="00363129">
      <w:pPr>
        <w:rPr>
          <w:rFonts w:ascii="Calibri" w:eastAsia="Calibri" w:hAnsi="Calibri" w:cs="Calibri"/>
        </w:rPr>
      </w:pPr>
    </w:p>
    <w:p w14:paraId="1771D602" w14:textId="77777777" w:rsidR="00363129" w:rsidRPr="00363129" w:rsidRDefault="00363129" w:rsidP="00363129">
      <w:pPr>
        <w:keepNext/>
        <w:keepLines/>
        <w:spacing w:before="40" w:after="0"/>
        <w:outlineLvl w:val="3"/>
        <w:rPr>
          <w:rFonts w:ascii="Calibri" w:eastAsia="Times New Roman" w:hAnsi="Calibri" w:cs="Times New Roman"/>
          <w:b/>
          <w:iCs/>
          <w:sz w:val="26"/>
        </w:rPr>
      </w:pPr>
      <w:r w:rsidRPr="00363129">
        <w:rPr>
          <w:rFonts w:ascii="Calibri" w:eastAsia="Times New Roman" w:hAnsi="Calibri" w:cs="Times New Roman"/>
          <w:b/>
          <w:iCs/>
          <w:sz w:val="26"/>
        </w:rPr>
        <w:t xml:space="preserve">Plan’s unilateral action sends signal </w:t>
      </w:r>
      <w:r w:rsidRPr="00363129">
        <w:rPr>
          <w:rFonts w:ascii="Calibri" w:eastAsia="Times New Roman" w:hAnsi="Calibri" w:cs="Times New Roman"/>
          <w:b/>
          <w:iCs/>
          <w:sz w:val="26"/>
          <w:u w:val="single"/>
        </w:rPr>
        <w:t>penetrating signal</w:t>
      </w:r>
      <w:r w:rsidRPr="00363129">
        <w:rPr>
          <w:rFonts w:ascii="Calibri" w:eastAsia="Times New Roman" w:hAnsi="Calibri" w:cs="Times New Roman"/>
          <w:b/>
          <w:iCs/>
          <w:sz w:val="26"/>
        </w:rPr>
        <w:t xml:space="preserve"> unilateralism, resulting in the end of global trade, not inclusive trade. Turns growth.</w:t>
      </w:r>
    </w:p>
    <w:p w14:paraId="052BC447"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SAMUEL F. </w:t>
      </w:r>
      <w:r w:rsidRPr="00363129">
        <w:rPr>
          <w:rFonts w:ascii="Calibri" w:eastAsia="Calibri" w:hAnsi="Calibri" w:cs="Calibri"/>
          <w:b/>
          <w:bCs/>
          <w:sz w:val="26"/>
        </w:rPr>
        <w:t>KAVA</w:t>
      </w:r>
      <w:r w:rsidRPr="00363129">
        <w:rPr>
          <w:rFonts w:ascii="Calibri" w:eastAsia="Calibri" w:hAnsi="Calibri" w:cs="Calibri"/>
        </w:rPr>
        <w:t xml:space="preserve">, JD/MBA Candidate @ JHU/UofM, </w:t>
      </w:r>
      <w:r w:rsidRPr="00363129">
        <w:rPr>
          <w:rFonts w:ascii="Calibri" w:eastAsia="Calibri" w:hAnsi="Calibri" w:cs="Calibri"/>
          <w:b/>
          <w:bCs/>
          <w:sz w:val="26"/>
        </w:rPr>
        <w:t>’19</w:t>
      </w:r>
      <w:r w:rsidRPr="00363129">
        <w:rPr>
          <w:rFonts w:ascii="Calibri" w:eastAsia="Calibri" w:hAnsi="Calibri" w:cs="Calibri"/>
        </w:rP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7B157815"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Before the FTAIA was enacted, in 1982, many of </w:t>
      </w:r>
      <w:r w:rsidRPr="00363129">
        <w:rPr>
          <w:rFonts w:ascii="Calibri" w:eastAsia="Calibri" w:hAnsi="Calibri" w:cs="Calibri"/>
          <w:u w:val="single"/>
        </w:rPr>
        <w:t xml:space="preserve">the United States' </w:t>
      </w:r>
      <w:r w:rsidRPr="00363129">
        <w:rPr>
          <w:rFonts w:ascii="Calibri" w:eastAsia="Calibri" w:hAnsi="Calibri" w:cs="Calibri"/>
          <w:b/>
          <w:iCs/>
          <w:u w:val="single"/>
        </w:rPr>
        <w:t xml:space="preserve">closest </w:t>
      </w:r>
      <w:r w:rsidRPr="00363129">
        <w:rPr>
          <w:rFonts w:ascii="Calibri" w:eastAsia="Calibri" w:hAnsi="Calibri" w:cs="Calibri"/>
          <w:b/>
          <w:iCs/>
          <w:highlight w:val="green"/>
          <w:u w:val="single"/>
        </w:rPr>
        <w:t>allies</w:t>
      </w:r>
      <w:r w:rsidRPr="00363129">
        <w:rPr>
          <w:rFonts w:ascii="Calibri" w:eastAsia="Calibri" w:hAnsi="Calibri" w:cs="Calibri"/>
          <w:u w:val="single"/>
        </w:rPr>
        <w:t xml:space="preserve"> were </w:t>
      </w:r>
      <w:r w:rsidRPr="00363129">
        <w:rPr>
          <w:rFonts w:ascii="Calibri" w:eastAsia="Calibri" w:hAnsi="Calibri" w:cs="Calibri"/>
          <w:highlight w:val="green"/>
          <w:u w:val="single"/>
        </w:rPr>
        <w:t>disgruntled by</w:t>
      </w:r>
      <w:r w:rsidRPr="00363129">
        <w:rPr>
          <w:rFonts w:ascii="Calibri" w:eastAsia="Calibri" w:hAnsi="Calibri" w:cs="Calibri"/>
          <w:u w:val="single"/>
        </w:rPr>
        <w:t xml:space="preserve"> the U.S. courts' </w:t>
      </w:r>
      <w:r w:rsidRPr="00363129">
        <w:rPr>
          <w:rFonts w:ascii="Calibri" w:eastAsia="Calibri" w:hAnsi="Calibri" w:cs="Calibri"/>
          <w:b/>
          <w:iCs/>
          <w:highlight w:val="green"/>
          <w:u w:val="single"/>
        </w:rPr>
        <w:t>expansive extraterritorial application</w:t>
      </w:r>
      <w:r w:rsidRPr="00363129">
        <w:rPr>
          <w:rFonts w:ascii="Calibri" w:eastAsia="Calibri" w:hAnsi="Calibri" w:cs="Calibri"/>
          <w:highlight w:val="green"/>
        </w:rPr>
        <w:t xml:space="preserve"> of</w:t>
      </w:r>
      <w:r w:rsidRPr="00363129">
        <w:rPr>
          <w:rFonts w:ascii="Calibri" w:eastAsia="Calibri" w:hAnsi="Calibri" w:cs="Calibri"/>
        </w:rPr>
        <w:t xml:space="preserve"> </w:t>
      </w:r>
      <w:r w:rsidRPr="00363129">
        <w:rPr>
          <w:rFonts w:ascii="Calibri" w:eastAsia="Calibri" w:hAnsi="Calibri" w:cs="Calibri"/>
          <w:u w:val="single"/>
        </w:rPr>
        <w:t xml:space="preserve">the </w:t>
      </w:r>
      <w:r w:rsidRPr="00363129">
        <w:rPr>
          <w:rFonts w:ascii="Calibri" w:eastAsia="Calibri" w:hAnsi="Calibri" w:cs="Calibri"/>
          <w:b/>
          <w:iCs/>
          <w:highlight w:val="green"/>
          <w:u w:val="single"/>
        </w:rPr>
        <w:t>Sherman Anti-Trust</w:t>
      </w:r>
      <w:r w:rsidRPr="00363129">
        <w:rPr>
          <w:rFonts w:ascii="Calibri" w:eastAsia="Calibri" w:hAnsi="Calibri" w:cs="Calibri"/>
        </w:rPr>
        <w:t xml:space="preserve"> Act. 152 </w:t>
      </w:r>
      <w:r w:rsidRPr="00363129">
        <w:rPr>
          <w:rFonts w:ascii="Calibri" w:eastAsia="Calibri" w:hAnsi="Calibri" w:cs="Calibri"/>
          <w:u w:val="single"/>
        </w:rPr>
        <w:t>These nations confided in the territorial principle, and believed it "</w:t>
      </w:r>
      <w:r w:rsidRPr="00363129">
        <w:rPr>
          <w:rFonts w:ascii="Calibri" w:eastAsia="Calibri" w:hAnsi="Calibri" w:cs="Calibri"/>
          <w:b/>
          <w:iCs/>
          <w:highlight w:val="green"/>
          <w:u w:val="single"/>
        </w:rPr>
        <w:t>axiomatic</w:t>
      </w:r>
      <w:r w:rsidRPr="00363129">
        <w:rPr>
          <w:rFonts w:ascii="Calibri" w:eastAsia="Calibri" w:hAnsi="Calibri" w:cs="Calibri"/>
          <w:u w:val="single"/>
        </w:rPr>
        <w:t xml:space="preserve"> that in anti-trust matters the </w:t>
      </w:r>
      <w:r w:rsidRPr="00363129">
        <w:rPr>
          <w:rFonts w:ascii="Calibri" w:eastAsia="Calibri" w:hAnsi="Calibri" w:cs="Calibri"/>
          <w:highlight w:val="green"/>
          <w:u w:val="single"/>
        </w:rPr>
        <w:t>policy of one state</w:t>
      </w:r>
      <w:r w:rsidRPr="00363129">
        <w:rPr>
          <w:rFonts w:ascii="Calibri" w:eastAsia="Calibri" w:hAnsi="Calibri" w:cs="Calibri"/>
          <w:u w:val="single"/>
        </w:rPr>
        <w:t xml:space="preserve"> may be to defend what it is the policy of another state to attack</w:t>
      </w:r>
      <w:r w:rsidRPr="00363129">
        <w:rPr>
          <w:rFonts w:ascii="Calibri" w:eastAsia="Calibri" w:hAnsi="Calibri" w:cs="Calibri"/>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363129">
        <w:rPr>
          <w:rFonts w:ascii="Calibri" w:eastAsia="Calibri" w:hAnsi="Calibri" w:cs="Calibri"/>
          <w:u w:val="single"/>
        </w:rPr>
        <w:t>in an attempt to "protect their nationals from criminal [and civil] proceedings in foreign</w:t>
      </w:r>
      <w:r w:rsidRPr="00363129">
        <w:rPr>
          <w:rFonts w:ascii="Calibri" w:eastAsia="Calibri" w:hAnsi="Calibri" w:cs="Calibri"/>
        </w:rPr>
        <w:t xml:space="preserve"> courts where the claims to jurisdiction [were] excessive and constitute[d] an invasion of sovereignty</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foreign nations </w:t>
      </w:r>
      <w:r w:rsidRPr="00363129">
        <w:rPr>
          <w:rFonts w:ascii="Calibri" w:eastAsia="Calibri" w:hAnsi="Calibri" w:cs="Calibri"/>
          <w:b/>
          <w:iCs/>
          <w:highlight w:val="green"/>
          <w:u w:val="single"/>
        </w:rPr>
        <w:t>enacted blocking statute</w:t>
      </w:r>
      <w:r w:rsidRPr="00363129">
        <w:rPr>
          <w:rFonts w:ascii="Calibri" w:eastAsia="Calibri" w:hAnsi="Calibri" w:cs="Calibri"/>
          <w:highlight w:val="green"/>
          <w:u w:val="single"/>
        </w:rPr>
        <w:t>s to</w:t>
      </w:r>
      <w:r w:rsidRPr="00363129">
        <w:rPr>
          <w:rFonts w:ascii="Calibri" w:eastAsia="Calibri" w:hAnsi="Calibri" w:cs="Calibri"/>
          <w:u w:val="single"/>
        </w:rPr>
        <w:t xml:space="preserve"> </w:t>
      </w:r>
      <w:r w:rsidRPr="00363129">
        <w:rPr>
          <w:rFonts w:ascii="Calibri" w:eastAsia="Calibri" w:hAnsi="Calibri" w:cs="Calibri"/>
          <w:highlight w:val="green"/>
          <w:u w:val="single"/>
        </w:rPr>
        <w:t>resist</w:t>
      </w:r>
      <w:r w:rsidRPr="00363129">
        <w:rPr>
          <w:rFonts w:ascii="Calibri" w:eastAsia="Calibri" w:hAnsi="Calibri" w:cs="Calibri"/>
          <w:u w:val="single"/>
        </w:rPr>
        <w:t xml:space="preserve"> the extraterritorial application of the </w:t>
      </w:r>
      <w:r w:rsidRPr="00363129">
        <w:rPr>
          <w:rFonts w:ascii="Calibri" w:eastAsia="Calibri" w:hAnsi="Calibri" w:cs="Calibri"/>
          <w:highlight w:val="green"/>
          <w:u w:val="single"/>
        </w:rPr>
        <w:t>Sherman</w:t>
      </w:r>
      <w:r w:rsidRPr="00363129">
        <w:rPr>
          <w:rFonts w:ascii="Calibri" w:eastAsia="Calibri" w:hAnsi="Calibri" w:cs="Calibri"/>
        </w:rPr>
        <w:t xml:space="preserve"> Act.155</w:t>
      </w:r>
    </w:p>
    <w:p w14:paraId="01ACC8DA"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The </w:t>
      </w:r>
      <w:r w:rsidRPr="00363129">
        <w:rPr>
          <w:rFonts w:ascii="Calibri" w:eastAsia="Calibri" w:hAnsi="Calibri" w:cs="Calibri"/>
          <w:u w:val="single"/>
        </w:rPr>
        <w:t>blocking statutes of each nation varied</w:t>
      </w:r>
      <w:r w:rsidRPr="00363129">
        <w:rPr>
          <w:rFonts w:ascii="Calibri" w:eastAsia="Calibri" w:hAnsi="Calibri" w:cs="Calibri"/>
        </w:rPr>
        <w:t xml:space="preserve">, but </w:t>
      </w:r>
      <w:r w:rsidRPr="00363129">
        <w:rPr>
          <w:rFonts w:ascii="Calibri" w:eastAsia="Calibri" w:hAnsi="Calibri" w:cs="Calibri"/>
          <w:u w:val="single"/>
        </w:rPr>
        <w:t>all served to "</w:t>
      </w:r>
      <w:r w:rsidRPr="00363129">
        <w:rPr>
          <w:rFonts w:ascii="Calibri" w:eastAsia="Calibri" w:hAnsi="Calibri" w:cs="Calibri"/>
          <w:b/>
          <w:iCs/>
          <w:highlight w:val="green"/>
          <w:u w:val="single"/>
        </w:rPr>
        <w:t>block</w:t>
      </w:r>
      <w:r w:rsidRPr="00363129">
        <w:rPr>
          <w:rFonts w:ascii="Calibri" w:eastAsia="Calibri" w:hAnsi="Calibri" w:cs="Calibri"/>
          <w:b/>
          <w:iCs/>
          <w:u w:val="single"/>
        </w:rPr>
        <w:t xml:space="preserve"> the </w:t>
      </w:r>
      <w:r w:rsidRPr="00363129">
        <w:rPr>
          <w:rFonts w:ascii="Calibri" w:eastAsia="Calibri" w:hAnsi="Calibri" w:cs="Calibri"/>
          <w:b/>
          <w:iCs/>
          <w:highlight w:val="green"/>
          <w:u w:val="single"/>
        </w:rPr>
        <w:t>discovery of documents</w:t>
      </w:r>
      <w:r w:rsidRPr="00363129">
        <w:rPr>
          <w:rFonts w:ascii="Calibri" w:eastAsia="Calibri" w:hAnsi="Calibri" w:cs="Calibri"/>
          <w:b/>
          <w:iCs/>
          <w:u w:val="single"/>
        </w:rPr>
        <w:t xml:space="preserve"> located</w:t>
      </w:r>
      <w:r w:rsidRPr="00363129">
        <w:rPr>
          <w:rFonts w:ascii="Calibri" w:eastAsia="Calibri" w:hAnsi="Calibri" w:cs="Calibri"/>
          <w:u w:val="single"/>
        </w:rPr>
        <w:t xml:space="preserve"> in their countries and </w:t>
      </w:r>
      <w:r w:rsidRPr="00363129">
        <w:rPr>
          <w:rFonts w:ascii="Calibri" w:eastAsia="Calibri" w:hAnsi="Calibri" w:cs="Calibri"/>
          <w:highlight w:val="green"/>
          <w:u w:val="single"/>
        </w:rPr>
        <w:t>bar</w:t>
      </w:r>
      <w:r w:rsidRPr="00363129">
        <w:rPr>
          <w:rFonts w:ascii="Calibri" w:eastAsia="Calibri" w:hAnsi="Calibri" w:cs="Calibri"/>
          <w:u w:val="single"/>
        </w:rPr>
        <w:t xml:space="preserve"> the </w:t>
      </w:r>
      <w:r w:rsidRPr="00363129">
        <w:rPr>
          <w:rFonts w:ascii="Calibri" w:eastAsia="Calibri" w:hAnsi="Calibri" w:cs="Calibri"/>
          <w:highlight w:val="green"/>
          <w:u w:val="single"/>
        </w:rPr>
        <w:t>enforcement of foreign judgements</w:t>
      </w:r>
      <w:r w:rsidRPr="00363129">
        <w:rPr>
          <w:rFonts w:ascii="Calibri" w:eastAsia="Calibri" w:hAnsi="Calibri" w:cs="Calibri"/>
        </w:rPr>
        <w:t xml:space="preserve">."156 </w:t>
      </w:r>
      <w:r w:rsidRPr="00363129">
        <w:rPr>
          <w:rFonts w:ascii="Calibri" w:eastAsia="Calibri" w:hAnsi="Calibri" w:cs="Calibri"/>
          <w:u w:val="single"/>
        </w:rPr>
        <w:t>The U</w:t>
      </w:r>
      <w:r w:rsidRPr="00363129">
        <w:rPr>
          <w:rFonts w:ascii="Calibri" w:eastAsia="Calibri" w:hAnsi="Calibri" w:cs="Calibri"/>
        </w:rPr>
        <w:t xml:space="preserve">nited </w:t>
      </w:r>
      <w:r w:rsidRPr="00363129">
        <w:rPr>
          <w:rFonts w:ascii="Calibri" w:eastAsia="Calibri" w:hAnsi="Calibri" w:cs="Calibri"/>
          <w:u w:val="single"/>
        </w:rPr>
        <w:t>K</w:t>
      </w:r>
      <w:r w:rsidRPr="00363129">
        <w:rPr>
          <w:rFonts w:ascii="Calibri" w:eastAsia="Calibri" w:hAnsi="Calibri" w:cs="Calibri"/>
        </w:rPr>
        <w:t xml:space="preserve">ingdom </w:t>
      </w:r>
      <w:r w:rsidRPr="00363129">
        <w:rPr>
          <w:rFonts w:ascii="Calibri" w:eastAsia="Calibri" w:hAnsi="Calibri" w:cs="Calibri"/>
          <w:u w:val="single"/>
        </w:rPr>
        <w:t>achieved these goals with the Protection of Trading Interests Act, France with the French Blocking Law, Canada</w:t>
      </w:r>
      <w:r w:rsidRPr="00363129">
        <w:rPr>
          <w:rFonts w:ascii="Calibri" w:eastAsia="Calibri" w:hAnsi="Calibri" w:cs="Calibri"/>
        </w:rPr>
        <w:t xml:space="preserve"> with the Foreign Extraterritorial Measures Act, </w:t>
      </w:r>
      <w:r w:rsidRPr="00363129">
        <w:rPr>
          <w:rFonts w:ascii="Calibri" w:eastAsia="Calibri" w:hAnsi="Calibri" w:cs="Calibri"/>
          <w:u w:val="single"/>
        </w:rPr>
        <w:t>and Australia</w:t>
      </w:r>
      <w:r w:rsidRPr="00363129">
        <w:rPr>
          <w:rFonts w:ascii="Calibri" w:eastAsia="Calibri" w:hAnsi="Calibri" w:cs="Calibri"/>
        </w:rPr>
        <w:t xml:space="preserve"> with the Foreign Proceedings Act.157 </w:t>
      </w:r>
      <w:r w:rsidRPr="00363129">
        <w:rPr>
          <w:rFonts w:ascii="Calibri" w:eastAsia="Calibri" w:hAnsi="Calibri" w:cs="Calibri"/>
          <w:u w:val="single"/>
        </w:rPr>
        <w:t xml:space="preserve">The </w:t>
      </w:r>
      <w:r w:rsidRPr="00363129">
        <w:rPr>
          <w:rFonts w:ascii="Calibri" w:eastAsia="Calibri" w:hAnsi="Calibri" w:cs="Calibri"/>
          <w:highlight w:val="green"/>
          <w:u w:val="single"/>
        </w:rPr>
        <w:t>conflicting laws</w:t>
      </w:r>
      <w:r w:rsidRPr="00363129">
        <w:rPr>
          <w:rFonts w:ascii="Calibri" w:eastAsia="Calibri" w:hAnsi="Calibri" w:cs="Calibri"/>
          <w:u w:val="single"/>
        </w:rPr>
        <w:t xml:space="preserve"> between the United States and its foreign counterparts </w:t>
      </w:r>
      <w:r w:rsidRPr="00363129">
        <w:rPr>
          <w:rFonts w:ascii="Calibri" w:eastAsia="Calibri" w:hAnsi="Calibri" w:cs="Calibri"/>
          <w:highlight w:val="green"/>
          <w:u w:val="single"/>
        </w:rPr>
        <w:t>created</w:t>
      </w:r>
      <w:r w:rsidRPr="00363129">
        <w:rPr>
          <w:rFonts w:ascii="Calibri" w:eastAsia="Calibri" w:hAnsi="Calibri" w:cs="Calibri"/>
          <w:u w:val="single"/>
        </w:rPr>
        <w:t xml:space="preserve"> </w:t>
      </w:r>
      <w:r w:rsidRPr="00363129">
        <w:rPr>
          <w:rFonts w:ascii="Calibri" w:eastAsia="Calibri" w:hAnsi="Calibri" w:cs="Calibri"/>
          <w:b/>
          <w:iCs/>
          <w:u w:val="single"/>
        </w:rPr>
        <w:t xml:space="preserve">tremendous </w:t>
      </w:r>
      <w:r w:rsidRPr="00363129">
        <w:rPr>
          <w:rFonts w:ascii="Calibri" w:eastAsia="Calibri" w:hAnsi="Calibri" w:cs="Calibri"/>
          <w:b/>
          <w:iCs/>
          <w:highlight w:val="green"/>
          <w:u w:val="single"/>
        </w:rPr>
        <w:t>uncertainty</w:t>
      </w:r>
      <w:r w:rsidRPr="00363129">
        <w:rPr>
          <w:rFonts w:ascii="Calibri" w:eastAsia="Calibri" w:hAnsi="Calibri" w:cs="Calibri"/>
          <w:u w:val="single"/>
        </w:rPr>
        <w:t xml:space="preserve"> regarding what nation's laws would be applied in the event of a cross-border dispute. According to</w:t>
      </w:r>
      <w:r w:rsidRPr="00363129">
        <w:rPr>
          <w:rFonts w:ascii="Calibri" w:eastAsia="Calibri" w:hAnsi="Calibri" w:cs="Calibri"/>
        </w:rPr>
        <w:t xml:space="preserve"> Nuno Lim o and Giovanni Maggi, </w:t>
      </w:r>
      <w:r w:rsidRPr="00363129">
        <w:rPr>
          <w:rFonts w:ascii="Calibri" w:eastAsia="Calibri" w:hAnsi="Calibri" w:cs="Calibri"/>
          <w:u w:val="single"/>
        </w:rPr>
        <w:t>economists fr</w:t>
      </w:r>
      <w:r w:rsidRPr="00363129">
        <w:rPr>
          <w:rFonts w:ascii="Calibri" w:eastAsia="Calibri" w:hAnsi="Calibri" w:cs="Calibri"/>
        </w:rPr>
        <w:t xml:space="preserve">om the University of Maryland and </w:t>
      </w:r>
      <w:r w:rsidRPr="00363129">
        <w:rPr>
          <w:rFonts w:ascii="Calibri" w:eastAsia="Calibri" w:hAnsi="Calibri" w:cs="Calibri"/>
          <w:b/>
          <w:iCs/>
          <w:u w:val="single"/>
        </w:rPr>
        <w:t>Yale University</w:t>
      </w:r>
      <w:r w:rsidRPr="00363129">
        <w:rPr>
          <w:rFonts w:ascii="Calibri" w:eastAsia="Calibri" w:hAnsi="Calibri" w:cs="Calibri"/>
        </w:rPr>
        <w:t>, "</w:t>
      </w:r>
      <w:r w:rsidRPr="00363129">
        <w:rPr>
          <w:rFonts w:ascii="Calibri" w:eastAsia="Calibri" w:hAnsi="Calibri" w:cs="Calibri"/>
          <w:u w:val="single"/>
        </w:rPr>
        <w:t xml:space="preserve">as the world becomes more integrated, the gains from decreasing </w:t>
      </w:r>
      <w:r w:rsidRPr="00363129">
        <w:rPr>
          <w:rFonts w:ascii="Calibri" w:eastAsia="Calibri" w:hAnsi="Calibri" w:cs="Calibri"/>
          <w:highlight w:val="green"/>
          <w:u w:val="single"/>
        </w:rPr>
        <w:t>trade-policy uncertainty</w:t>
      </w:r>
      <w:r w:rsidRPr="00363129">
        <w:rPr>
          <w:rFonts w:ascii="Calibri" w:eastAsia="Calibri" w:hAnsi="Calibri" w:cs="Calibri"/>
          <w:u w:val="single"/>
        </w:rPr>
        <w:t xml:space="preserve"> should tend to become </w:t>
      </w:r>
      <w:r w:rsidRPr="00363129">
        <w:rPr>
          <w:rFonts w:ascii="Calibri" w:eastAsia="Calibri" w:hAnsi="Calibri" w:cs="Calibri"/>
          <w:b/>
          <w:iCs/>
          <w:u w:val="single"/>
        </w:rPr>
        <w:t>more import</w:t>
      </w:r>
      <w:r w:rsidRPr="00363129">
        <w:rPr>
          <w:rFonts w:ascii="Calibri" w:eastAsia="Calibri" w:hAnsi="Calibri" w:cs="Calibri"/>
          <w:u w:val="single"/>
        </w:rPr>
        <w:t xml:space="preserve">ant </w:t>
      </w:r>
      <w:r w:rsidRPr="00363129">
        <w:rPr>
          <w:rFonts w:ascii="Calibri" w:eastAsia="Calibri" w:hAnsi="Calibri" w:cs="Calibri"/>
          <w:highlight w:val="green"/>
          <w:u w:val="single"/>
        </w:rPr>
        <w:t>relative to</w:t>
      </w:r>
      <w:r w:rsidRPr="00363129">
        <w:rPr>
          <w:rFonts w:ascii="Calibri" w:eastAsia="Calibri" w:hAnsi="Calibri" w:cs="Calibri"/>
          <w:u w:val="single"/>
        </w:rPr>
        <w:t xml:space="preserve"> the gains from reducing the levels of </w:t>
      </w:r>
      <w:r w:rsidRPr="00363129">
        <w:rPr>
          <w:rFonts w:ascii="Calibri" w:eastAsia="Calibri" w:hAnsi="Calibri" w:cs="Calibri"/>
          <w:highlight w:val="green"/>
          <w:u w:val="single"/>
        </w:rPr>
        <w:t>trade barriers</w:t>
      </w:r>
      <w:r w:rsidRPr="00363129">
        <w:rPr>
          <w:rFonts w:ascii="Calibri" w:eastAsia="Calibri" w:hAnsi="Calibri" w:cs="Calibri"/>
        </w:rPr>
        <w:t>."158</w:t>
      </w:r>
    </w:p>
    <w:p w14:paraId="5CA1F330"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Essentially, </w:t>
      </w:r>
      <w:r w:rsidRPr="00363129">
        <w:rPr>
          <w:rFonts w:ascii="Calibri" w:eastAsia="Calibri" w:hAnsi="Calibri" w:cs="Calibri"/>
          <w:b/>
          <w:iCs/>
          <w:highlight w:val="green"/>
          <w:u w:val="single"/>
        </w:rPr>
        <w:t>for trade to prosper</w:t>
      </w:r>
      <w:r w:rsidRPr="00363129">
        <w:rPr>
          <w:rFonts w:ascii="Calibri" w:eastAsia="Calibri" w:hAnsi="Calibri" w:cs="Calibri"/>
        </w:rPr>
        <w:t xml:space="preserve">, </w:t>
      </w:r>
      <w:r w:rsidRPr="00363129">
        <w:rPr>
          <w:rFonts w:ascii="Calibri" w:eastAsia="Calibri" w:hAnsi="Calibri" w:cs="Calibri"/>
          <w:u w:val="single"/>
        </w:rPr>
        <w:t xml:space="preserve">it is more </w:t>
      </w:r>
      <w:r w:rsidRPr="00363129">
        <w:rPr>
          <w:rFonts w:ascii="Calibri" w:eastAsia="Calibri" w:hAnsi="Calibri" w:cs="Calibri"/>
          <w:highlight w:val="green"/>
          <w:u w:val="single"/>
        </w:rPr>
        <w:t>important to provide</w:t>
      </w:r>
      <w:r w:rsidRPr="00363129">
        <w:rPr>
          <w:rFonts w:ascii="Calibri" w:eastAsia="Calibri" w:hAnsi="Calibri" w:cs="Calibri"/>
          <w:u w:val="single"/>
        </w:rPr>
        <w:t xml:space="preserve"> producers and consumers with </w:t>
      </w:r>
      <w:r w:rsidRPr="00363129">
        <w:rPr>
          <w:rFonts w:ascii="Calibri" w:eastAsia="Calibri" w:hAnsi="Calibri" w:cs="Calibri"/>
          <w:b/>
          <w:iCs/>
          <w:highlight w:val="green"/>
          <w:u w:val="single"/>
        </w:rPr>
        <w:t>predictability</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and certainty</w:t>
      </w:r>
      <w:r w:rsidRPr="00363129">
        <w:rPr>
          <w:rFonts w:ascii="Calibri" w:eastAsia="Calibri" w:hAnsi="Calibri" w:cs="Calibri"/>
        </w:rPr>
        <w:t xml:space="preserve"> (regarding the rule of law</w:t>
      </w:r>
      <w:r w:rsidRPr="00363129">
        <w:rPr>
          <w:rFonts w:ascii="Calibri" w:eastAsia="Calibri" w:hAnsi="Calibri" w:cs="Calibri"/>
          <w:u w:val="single"/>
        </w:rPr>
        <w:t>) rather than enacting laws that focus on free trade economics</w:t>
      </w:r>
      <w:r w:rsidRPr="00363129">
        <w:rPr>
          <w:rFonts w:ascii="Calibri" w:eastAsia="Calibri" w:hAnsi="Calibri" w:cs="Calibri"/>
        </w:rPr>
        <w:t xml:space="preserve">. Accordingly, </w:t>
      </w:r>
      <w:r w:rsidRPr="00363129">
        <w:rPr>
          <w:rFonts w:ascii="Calibri" w:eastAsia="Calibri" w:hAnsi="Calibri" w:cs="Calibri"/>
          <w:u w:val="single"/>
        </w:rPr>
        <w:t xml:space="preserve">it is in the best interest of governments to </w:t>
      </w:r>
      <w:r w:rsidRPr="00363129">
        <w:rPr>
          <w:rFonts w:ascii="Calibri" w:eastAsia="Calibri" w:hAnsi="Calibri" w:cs="Calibri"/>
          <w:highlight w:val="green"/>
          <w:u w:val="single"/>
        </w:rPr>
        <w:t xml:space="preserve">focus on </w:t>
      </w:r>
      <w:r w:rsidRPr="00363129">
        <w:rPr>
          <w:rFonts w:ascii="Calibri" w:eastAsia="Calibri" w:hAnsi="Calibri" w:cs="Calibri"/>
          <w:b/>
          <w:iCs/>
          <w:highlight w:val="green"/>
          <w:u w:val="single"/>
        </w:rPr>
        <w:t>unifying its laws</w:t>
      </w:r>
      <w:r w:rsidRPr="00363129">
        <w:rPr>
          <w:rFonts w:ascii="Calibri" w:eastAsia="Calibri" w:hAnsi="Calibri" w:cs="Calibri"/>
        </w:rPr>
        <w:t xml:space="preserve"> </w:t>
      </w:r>
      <w:r w:rsidRPr="00363129">
        <w:rPr>
          <w:rFonts w:ascii="Calibri" w:eastAsia="Calibri" w:hAnsi="Calibri" w:cs="Calibri"/>
          <w:u w:val="single"/>
        </w:rPr>
        <w:t>before negotiating for the elimination of tariffs or quotas</w:t>
      </w:r>
      <w:r w:rsidRPr="00363129">
        <w:rPr>
          <w:rFonts w:ascii="Calibri" w:eastAsia="Calibri" w:hAnsi="Calibri" w:cs="Calibri"/>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4BFB67C8" w14:textId="77777777" w:rsidR="00363129" w:rsidRPr="00363129" w:rsidRDefault="00363129" w:rsidP="00363129">
      <w:pPr>
        <w:rPr>
          <w:rFonts w:ascii="Calibri" w:eastAsia="Calibri" w:hAnsi="Calibri" w:cs="Calibri"/>
          <w:b/>
          <w:iCs/>
          <w:u w:val="single"/>
        </w:rPr>
      </w:pPr>
      <w:r w:rsidRPr="00363129">
        <w:rPr>
          <w:rFonts w:ascii="Calibri" w:eastAsia="Calibri" w:hAnsi="Calibri" w:cs="Calibri"/>
        </w:rPr>
        <w:t xml:space="preserve">As mentioned in Part I.C., the complaints of U.S. exporters and foreign governments were heard, and </w:t>
      </w:r>
      <w:r w:rsidRPr="00363129">
        <w:rPr>
          <w:rFonts w:ascii="Calibri" w:eastAsia="Calibri" w:hAnsi="Calibri" w:cs="Calibri"/>
          <w:u w:val="single"/>
        </w:rPr>
        <w:t xml:space="preserve">the United States Congress enacted the FTAIA "to address the concerns of foreign governments that the </w:t>
      </w:r>
      <w:r w:rsidRPr="00363129">
        <w:rPr>
          <w:rFonts w:ascii="Calibri" w:eastAsia="Calibri" w:hAnsi="Calibri" w:cs="Calibri"/>
          <w:b/>
          <w:iCs/>
          <w:u w:val="single"/>
        </w:rPr>
        <w:t>effects test</w:t>
      </w:r>
      <w:r w:rsidRPr="00363129">
        <w:rPr>
          <w:rFonts w:ascii="Calibri" w:eastAsia="Calibri" w:hAnsi="Calibri" w:cs="Calibri"/>
        </w:rPr>
        <w:t xml:space="preserve"> established in the Alcoa case had not made clear the magnitude of the U.S. effects required to support a claim under the Sherman Act." 160 Thus, </w:t>
      </w:r>
      <w:r w:rsidRPr="00363129">
        <w:rPr>
          <w:rFonts w:ascii="Calibri" w:eastAsia="Calibri" w:hAnsi="Calibri" w:cs="Calibri"/>
          <w:u w:val="single"/>
        </w:rPr>
        <w:t xml:space="preserve">the FTAIA was implemented to bring </w:t>
      </w:r>
      <w:r w:rsidRPr="00363129">
        <w:rPr>
          <w:rFonts w:ascii="Calibri" w:eastAsia="Calibri" w:hAnsi="Calibri" w:cs="Calibri"/>
          <w:b/>
          <w:iCs/>
          <w:u w:val="single"/>
        </w:rPr>
        <w:t>certainty to consumers and producers</w:t>
      </w:r>
      <w:r w:rsidRPr="00363129">
        <w:rPr>
          <w:rFonts w:ascii="Calibri" w:eastAsia="Calibri" w:hAnsi="Calibri" w:cs="Calibri"/>
          <w:u w:val="single"/>
        </w:rPr>
        <w:t xml:space="preserve"> by requiring that "conduct must have a 'direct, substantial, and reasonably foreseeable effect"' for the Sherman Anti-Trust Act to apply extraterritorially</w:t>
      </w:r>
      <w:r w:rsidRPr="00363129">
        <w:rPr>
          <w:rFonts w:ascii="Calibri" w:eastAsia="Calibri" w:hAnsi="Calibri" w:cs="Calibri"/>
        </w:rPr>
        <w:t xml:space="preserve">. 161 This language provided the foreign community with temporary </w:t>
      </w:r>
      <w:proofErr w:type="gramStart"/>
      <w:r w:rsidRPr="00363129">
        <w:rPr>
          <w:rFonts w:ascii="Calibri" w:eastAsia="Calibri" w:hAnsi="Calibri" w:cs="Calibri"/>
        </w:rPr>
        <w:t>relief, and</w:t>
      </w:r>
      <w:proofErr w:type="gramEnd"/>
      <w:r w:rsidRPr="00363129">
        <w:rPr>
          <w:rFonts w:ascii="Calibri" w:eastAsia="Calibri" w:hAnsi="Calibri" w:cs="Calibri"/>
        </w:rPr>
        <w:t xml:space="preserve">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w:t>
      </w:r>
      <w:proofErr w:type="gramStart"/>
      <w:r w:rsidRPr="00363129">
        <w:rPr>
          <w:rFonts w:ascii="Calibri" w:eastAsia="Calibri" w:hAnsi="Calibri" w:cs="Calibri"/>
        </w:rPr>
        <w:t>i.e.</w:t>
      </w:r>
      <w:proofErr w:type="gramEnd"/>
      <w:r w:rsidRPr="00363129">
        <w:rPr>
          <w:rFonts w:ascii="Calibri" w:eastAsia="Calibri" w:hAnsi="Calibri" w:cs="Calibri"/>
        </w:rPr>
        <w:t xml:space="preserv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363129">
        <w:rPr>
          <w:rFonts w:ascii="Calibri" w:eastAsia="Calibri" w:hAnsi="Calibri" w:cs="Calibri"/>
          <w:highlight w:val="green"/>
          <w:u w:val="single"/>
        </w:rPr>
        <w:t>foreign nations will</w:t>
      </w:r>
      <w:r w:rsidRPr="00363129">
        <w:rPr>
          <w:rFonts w:ascii="Calibri" w:eastAsia="Calibri" w:hAnsi="Calibri" w:cs="Calibri"/>
          <w:u w:val="single"/>
        </w:rPr>
        <w:t xml:space="preserve"> almost certainly strive to </w:t>
      </w:r>
      <w:r w:rsidRPr="00363129">
        <w:rPr>
          <w:rFonts w:ascii="Calibri" w:eastAsia="Calibri" w:hAnsi="Calibri" w:cs="Calibri"/>
          <w:highlight w:val="green"/>
          <w:u w:val="single"/>
        </w:rPr>
        <w:t xml:space="preserve">adopt </w:t>
      </w:r>
      <w:r w:rsidRPr="00363129">
        <w:rPr>
          <w:rFonts w:ascii="Calibri" w:eastAsia="Calibri" w:hAnsi="Calibri" w:cs="Calibri"/>
          <w:b/>
          <w:iCs/>
          <w:highlight w:val="green"/>
          <w:u w:val="single"/>
        </w:rPr>
        <w:t>modern and</w:t>
      </w:r>
      <w:r w:rsidRPr="00363129">
        <w:rPr>
          <w:rFonts w:ascii="Calibri" w:eastAsia="Calibri" w:hAnsi="Calibri" w:cs="Calibri"/>
          <w:b/>
          <w:iCs/>
          <w:u w:val="single"/>
        </w:rPr>
        <w:t xml:space="preserve"> effective </w:t>
      </w:r>
      <w:r w:rsidRPr="00363129">
        <w:rPr>
          <w:rFonts w:ascii="Calibri" w:eastAsia="Calibri" w:hAnsi="Calibri" w:cs="Calibri"/>
          <w:b/>
          <w:iCs/>
          <w:highlight w:val="green"/>
          <w:u w:val="single"/>
        </w:rPr>
        <w:t>blocking statutes</w:t>
      </w:r>
      <w:r w:rsidRPr="00363129">
        <w:rPr>
          <w:rFonts w:ascii="Calibri" w:eastAsia="Calibri" w:hAnsi="Calibri" w:cs="Calibri"/>
        </w:rPr>
        <w:t xml:space="preserve">. These </w:t>
      </w:r>
      <w:r w:rsidRPr="00363129">
        <w:rPr>
          <w:rFonts w:ascii="Calibri" w:eastAsia="Calibri" w:hAnsi="Calibri" w:cs="Calibri"/>
          <w:u w:val="single"/>
        </w:rPr>
        <w:t xml:space="preserve">blocking statutes will </w:t>
      </w:r>
      <w:r w:rsidRPr="00363129">
        <w:rPr>
          <w:rFonts w:ascii="Calibri" w:eastAsia="Calibri" w:hAnsi="Calibri" w:cs="Calibri"/>
          <w:b/>
          <w:iCs/>
          <w:highlight w:val="green"/>
          <w:u w:val="single"/>
        </w:rPr>
        <w:t>revitalize</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uncertainty</w:t>
      </w:r>
      <w:r w:rsidRPr="00363129">
        <w:rPr>
          <w:rFonts w:ascii="Calibri" w:eastAsia="Calibri" w:hAnsi="Calibri" w:cs="Calibri"/>
          <w:u w:val="single"/>
        </w:rPr>
        <w:t xml:space="preserve"> in the markets, and the </w:t>
      </w:r>
      <w:r w:rsidRPr="00363129">
        <w:rPr>
          <w:rFonts w:ascii="Calibri" w:eastAsia="Calibri" w:hAnsi="Calibri" w:cs="Calibri"/>
          <w:highlight w:val="green"/>
          <w:u w:val="single"/>
        </w:rPr>
        <w:t>global economy</w:t>
      </w:r>
      <w:r w:rsidRPr="00363129">
        <w:rPr>
          <w:rFonts w:ascii="Calibri" w:eastAsia="Calibri" w:hAnsi="Calibri" w:cs="Calibri"/>
          <w:u w:val="single"/>
        </w:rPr>
        <w:t xml:space="preserve"> will be </w:t>
      </w:r>
      <w:r w:rsidRPr="00363129">
        <w:rPr>
          <w:rFonts w:ascii="Calibri" w:eastAsia="Calibri" w:hAnsi="Calibri" w:cs="Calibri"/>
          <w:b/>
          <w:iCs/>
          <w:u w:val="single"/>
        </w:rPr>
        <w:t xml:space="preserve">adversely </w:t>
      </w:r>
      <w:r w:rsidRPr="00363129">
        <w:rPr>
          <w:rFonts w:ascii="Calibri" w:eastAsia="Calibri" w:hAnsi="Calibri" w:cs="Calibri"/>
          <w:b/>
          <w:iCs/>
          <w:highlight w:val="green"/>
          <w:u w:val="single"/>
        </w:rPr>
        <w:t>affected</w:t>
      </w:r>
      <w:r w:rsidRPr="00363129">
        <w:rPr>
          <w:rFonts w:ascii="Calibri" w:eastAsia="Calibri" w:hAnsi="Calibri" w:cs="Calibri"/>
          <w:b/>
          <w:iCs/>
          <w:u w:val="single"/>
        </w:rPr>
        <w:t>.</w:t>
      </w:r>
    </w:p>
    <w:p w14:paraId="06C9515B" w14:textId="77777777" w:rsidR="00363129" w:rsidRPr="00363129" w:rsidRDefault="00363129" w:rsidP="00363129">
      <w:pPr>
        <w:rPr>
          <w:rFonts w:ascii="Calibri" w:eastAsia="Calibri" w:hAnsi="Calibri" w:cs="Calibri"/>
          <w:u w:val="single"/>
        </w:rPr>
      </w:pPr>
      <w:r w:rsidRPr="00363129">
        <w:rPr>
          <w:rFonts w:ascii="Calibri" w:eastAsia="Calibri" w:hAnsi="Calibri" w:cs="Calibri"/>
        </w:rPr>
        <w:t xml:space="preserve">In addition, because </w:t>
      </w:r>
      <w:r w:rsidRPr="00363129">
        <w:rPr>
          <w:rFonts w:ascii="Calibri" w:eastAsia="Calibri" w:hAnsi="Calibri" w:cs="Calibri"/>
          <w:b/>
          <w:iCs/>
          <w:u w:val="single"/>
        </w:rPr>
        <w:t>our world is more integrated</w:t>
      </w:r>
      <w:r w:rsidRPr="00363129">
        <w:rPr>
          <w:rFonts w:ascii="Calibri" w:eastAsia="Calibri" w:hAnsi="Calibri" w:cs="Calibri"/>
        </w:rPr>
        <w:t xml:space="preserve">, compared to the time when the FTAIA was implemented, </w:t>
      </w:r>
      <w:r w:rsidRPr="00363129">
        <w:rPr>
          <w:rFonts w:ascii="Calibri" w:eastAsia="Calibri" w:hAnsi="Calibri" w:cs="Calibri"/>
          <w:highlight w:val="green"/>
          <w:u w:val="single"/>
        </w:rPr>
        <w:t>the</w:t>
      </w:r>
      <w:r w:rsidRPr="00363129">
        <w:rPr>
          <w:rFonts w:ascii="Calibri" w:eastAsia="Calibri" w:hAnsi="Calibri" w:cs="Calibri"/>
          <w:u w:val="single"/>
        </w:rPr>
        <w:t xml:space="preserve"> adverse </w:t>
      </w:r>
      <w:r w:rsidRPr="00363129">
        <w:rPr>
          <w:rFonts w:ascii="Calibri" w:eastAsia="Calibri" w:hAnsi="Calibri" w:cs="Calibri"/>
          <w:highlight w:val="green"/>
          <w:u w:val="single"/>
        </w:rPr>
        <w:t xml:space="preserve">economic effects may be </w:t>
      </w:r>
      <w:r w:rsidRPr="00363129">
        <w:rPr>
          <w:rFonts w:ascii="Calibri" w:eastAsia="Calibri" w:hAnsi="Calibri" w:cs="Calibri"/>
          <w:b/>
          <w:iCs/>
          <w:highlight w:val="green"/>
          <w:u w:val="single"/>
        </w:rPr>
        <w:t>worse</w:t>
      </w:r>
      <w:r w:rsidRPr="00363129">
        <w:rPr>
          <w:rFonts w:ascii="Calibri" w:eastAsia="Calibri" w:hAnsi="Calibri" w:cs="Calibri"/>
          <w:u w:val="single"/>
        </w:rPr>
        <w:t xml:space="preserve"> if foreign nations pursue </w:t>
      </w:r>
      <w:r w:rsidRPr="00363129">
        <w:rPr>
          <w:rFonts w:ascii="Calibri" w:eastAsia="Calibri" w:hAnsi="Calibri" w:cs="Calibri"/>
          <w:b/>
          <w:iCs/>
          <w:u w:val="single"/>
        </w:rPr>
        <w:t>modern blocking statutes.</w:t>
      </w:r>
      <w:r w:rsidRPr="00363129">
        <w:rPr>
          <w:rFonts w:ascii="Calibri" w:eastAsia="Calibri" w:hAnsi="Calibri" w:cs="Calibri"/>
        </w:rPr>
        <w:t xml:space="preserve"> </w:t>
      </w:r>
      <w:r w:rsidRPr="00363129">
        <w:rPr>
          <w:rFonts w:ascii="Calibri" w:eastAsia="Calibri" w:hAnsi="Calibri" w:cs="Calibri"/>
          <w:u w:val="single"/>
        </w:rPr>
        <w:t>To hedge against judicial uncertainty</w:t>
      </w:r>
      <w:r w:rsidRPr="00363129">
        <w:rPr>
          <w:rFonts w:ascii="Calibri" w:eastAsia="Calibri" w:hAnsi="Calibri" w:cs="Calibri"/>
        </w:rPr>
        <w:t xml:space="preserve">, corporations will likely react by hiring more robust legal teams. By </w:t>
      </w:r>
      <w:r w:rsidRPr="00363129">
        <w:rPr>
          <w:rFonts w:ascii="Calibri" w:eastAsia="Calibri" w:hAnsi="Calibri" w:cs="Calibri"/>
          <w:u w:val="single"/>
        </w:rPr>
        <w:t>re-allocating money to legal costs</w:t>
      </w:r>
      <w:r w:rsidRPr="00363129">
        <w:rPr>
          <w:rFonts w:ascii="Calibri" w:eastAsia="Calibri" w:hAnsi="Calibri" w:cs="Calibri"/>
        </w:rPr>
        <w:t xml:space="preserve">, with the hopes of avoiding potential litigation and ensuring compliance with all nations' laws, </w:t>
      </w:r>
      <w:r w:rsidRPr="00363129">
        <w:rPr>
          <w:rFonts w:ascii="Calibri" w:eastAsia="Calibri" w:hAnsi="Calibri" w:cs="Calibri"/>
          <w:u w:val="single"/>
        </w:rPr>
        <w:t>corporations would have foregone the opportunity to spend time and money o</w:t>
      </w:r>
      <w:r w:rsidRPr="00363129">
        <w:rPr>
          <w:rFonts w:ascii="Calibri" w:eastAsia="Calibri" w:hAnsi="Calibri" w:cs="Calibri"/>
        </w:rPr>
        <w:t xml:space="preserve">n: (1) </w:t>
      </w:r>
      <w:r w:rsidRPr="00363129">
        <w:rPr>
          <w:rFonts w:ascii="Calibri" w:eastAsia="Calibri" w:hAnsi="Calibri" w:cs="Calibri"/>
          <w:u w:val="single"/>
        </w:rPr>
        <w:t>scaling its current line</w:t>
      </w:r>
      <w:r w:rsidRPr="00363129">
        <w:rPr>
          <w:rFonts w:ascii="Calibri" w:eastAsia="Calibri" w:hAnsi="Calibri" w:cs="Calibri"/>
        </w:rPr>
        <w:t xml:space="preserve"> of products (which would decrease the price of goods for consumers), (2) </w:t>
      </w:r>
      <w:r w:rsidRPr="00363129">
        <w:rPr>
          <w:rFonts w:ascii="Calibri" w:eastAsia="Calibri" w:hAnsi="Calibri" w:cs="Calibri"/>
          <w:u w:val="single"/>
        </w:rPr>
        <w:t>enhancing the capabilities</w:t>
      </w:r>
      <w:r w:rsidRPr="00363129">
        <w:rPr>
          <w:rFonts w:ascii="Calibri" w:eastAsia="Calibri" w:hAnsi="Calibri" w:cs="Calibri"/>
        </w:rPr>
        <w:t xml:space="preserve"> of its current line of products (which improve consumer capabilities and increase corporate profits), or (3) </w:t>
      </w:r>
      <w:r w:rsidRPr="00363129">
        <w:rPr>
          <w:rFonts w:ascii="Calibri" w:eastAsia="Calibri" w:hAnsi="Calibri" w:cs="Calibri"/>
          <w:u w:val="single"/>
        </w:rPr>
        <w:t xml:space="preserve">creating new and </w:t>
      </w:r>
      <w:r w:rsidRPr="00363129">
        <w:rPr>
          <w:rFonts w:ascii="Calibri" w:eastAsia="Calibri" w:hAnsi="Calibri" w:cs="Calibri"/>
          <w:b/>
          <w:iCs/>
          <w:u w:val="single"/>
        </w:rPr>
        <w:t>innovative products</w:t>
      </w:r>
      <w:r w:rsidRPr="00363129">
        <w:rPr>
          <w:rFonts w:ascii="Calibri" w:eastAsia="Calibri" w:hAnsi="Calibri" w:cs="Calibri"/>
        </w:rPr>
        <w:t xml:space="preserve"> (which would benefit both consumers and producers). Thus, </w:t>
      </w:r>
      <w:r w:rsidRPr="00363129">
        <w:rPr>
          <w:rFonts w:ascii="Calibri" w:eastAsia="Calibri" w:hAnsi="Calibri" w:cs="Calibri"/>
          <w:u w:val="single"/>
        </w:rPr>
        <w:t xml:space="preserve">because </w:t>
      </w:r>
      <w:r w:rsidRPr="00363129">
        <w:rPr>
          <w:rFonts w:ascii="Calibri" w:eastAsia="Calibri" w:hAnsi="Calibri" w:cs="Calibri"/>
          <w:highlight w:val="green"/>
          <w:u w:val="single"/>
        </w:rPr>
        <w:t>corporations</w:t>
      </w:r>
      <w:r w:rsidRPr="00363129">
        <w:rPr>
          <w:rFonts w:ascii="Calibri" w:eastAsia="Calibri" w:hAnsi="Calibri" w:cs="Calibri"/>
          <w:u w:val="single"/>
        </w:rPr>
        <w:t xml:space="preserve"> would be </w:t>
      </w:r>
      <w:r w:rsidRPr="00363129">
        <w:rPr>
          <w:rFonts w:ascii="Calibri" w:eastAsia="Calibri" w:hAnsi="Calibri" w:cs="Calibri"/>
          <w:highlight w:val="green"/>
          <w:u w:val="single"/>
        </w:rPr>
        <w:t>forced to spend more resources</w:t>
      </w:r>
      <w:r w:rsidRPr="00363129">
        <w:rPr>
          <w:rFonts w:ascii="Calibri" w:eastAsia="Calibri" w:hAnsi="Calibri" w:cs="Calibri"/>
          <w:u w:val="single"/>
        </w:rPr>
        <w:t xml:space="preserve"> on </w:t>
      </w:r>
      <w:r w:rsidRPr="00363129">
        <w:rPr>
          <w:rFonts w:ascii="Calibri" w:eastAsia="Calibri" w:hAnsi="Calibri" w:cs="Calibri"/>
          <w:highlight w:val="green"/>
          <w:u w:val="single"/>
        </w:rPr>
        <w:t>avoiding litigation</w:t>
      </w:r>
      <w:r w:rsidRPr="00363129">
        <w:rPr>
          <w:rFonts w:ascii="Calibri" w:eastAsia="Calibri" w:hAnsi="Calibri" w:cs="Calibri"/>
          <w:u w:val="single"/>
        </w:rPr>
        <w:t xml:space="preserve"> rather </w:t>
      </w:r>
      <w:r w:rsidRPr="00363129">
        <w:rPr>
          <w:rFonts w:ascii="Calibri" w:eastAsia="Calibri" w:hAnsi="Calibri" w:cs="Calibri"/>
          <w:highlight w:val="green"/>
          <w:u w:val="single"/>
        </w:rPr>
        <w:t>than r</w:t>
      </w:r>
      <w:r w:rsidRPr="00363129">
        <w:rPr>
          <w:rFonts w:ascii="Calibri" w:eastAsia="Calibri" w:hAnsi="Calibri" w:cs="Calibri"/>
          <w:b/>
          <w:iCs/>
          <w:highlight w:val="green"/>
          <w:u w:val="single"/>
        </w:rPr>
        <w:t>esearch and</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development</w:t>
      </w:r>
      <w:r w:rsidRPr="00363129">
        <w:rPr>
          <w:rFonts w:ascii="Calibri" w:eastAsia="Calibri" w:hAnsi="Calibri" w:cs="Calibri"/>
          <w:b/>
          <w:iCs/>
          <w:u w:val="single"/>
        </w:rPr>
        <w:t xml:space="preserve"> </w:t>
      </w:r>
      <w:r w:rsidRPr="00363129">
        <w:rPr>
          <w:rFonts w:ascii="Calibri" w:eastAsia="Calibri" w:hAnsi="Calibri" w:cs="Calibri"/>
          <w:u w:val="single"/>
        </w:rPr>
        <w:t xml:space="preserve">with the new blocking statutes, consumers, producers, distributors, and </w:t>
      </w:r>
      <w:r w:rsidRPr="00363129">
        <w:rPr>
          <w:rFonts w:ascii="Calibri" w:eastAsia="Calibri" w:hAnsi="Calibri" w:cs="Calibri"/>
          <w:b/>
          <w:iCs/>
          <w:highlight w:val="green"/>
          <w:u w:val="single"/>
        </w:rPr>
        <w:t xml:space="preserve">the economy </w:t>
      </w:r>
      <w:proofErr w:type="gramStart"/>
      <w:r w:rsidRPr="00363129">
        <w:rPr>
          <w:rFonts w:ascii="Calibri" w:eastAsia="Calibri" w:hAnsi="Calibri" w:cs="Calibri"/>
          <w:b/>
          <w:iCs/>
          <w:highlight w:val="green"/>
          <w:u w:val="single"/>
        </w:rPr>
        <w:t>as a whole will</w:t>
      </w:r>
      <w:proofErr w:type="gramEnd"/>
      <w:r w:rsidRPr="00363129">
        <w:rPr>
          <w:rFonts w:ascii="Calibri" w:eastAsia="Calibri" w:hAnsi="Calibri" w:cs="Calibri"/>
          <w:b/>
          <w:iCs/>
          <w:highlight w:val="green"/>
          <w:u w:val="single"/>
        </w:rPr>
        <w:t xml:space="preserve"> be adversely affected.</w:t>
      </w:r>
    </w:p>
    <w:p w14:paraId="7442C089" w14:textId="77777777" w:rsidR="00363129" w:rsidRPr="00363129" w:rsidRDefault="00363129" w:rsidP="00363129">
      <w:pPr>
        <w:rPr>
          <w:rFonts w:ascii="Calibri" w:eastAsia="Calibri" w:hAnsi="Calibri" w:cs="Calibri"/>
        </w:rPr>
      </w:pPr>
      <w:r w:rsidRPr="00363129">
        <w:rPr>
          <w:rFonts w:ascii="Calibri" w:eastAsia="Calibri" w:hAnsi="Calibri" w:cs="Calibri"/>
        </w:rPr>
        <w:t xml:space="preserve">Overall, </w:t>
      </w:r>
      <w:r w:rsidRPr="00363129">
        <w:rPr>
          <w:rFonts w:ascii="Calibri" w:eastAsia="Calibri" w:hAnsi="Calibri" w:cs="Calibri"/>
          <w:highlight w:val="green"/>
          <w:u w:val="single"/>
        </w:rPr>
        <w:t xml:space="preserve">there is a </w:t>
      </w:r>
      <w:r w:rsidRPr="00363129">
        <w:rPr>
          <w:rFonts w:ascii="Calibri" w:eastAsia="Calibri" w:hAnsi="Calibri" w:cs="Calibri"/>
          <w:b/>
          <w:iCs/>
          <w:highlight w:val="green"/>
          <w:u w:val="single"/>
        </w:rPr>
        <w:t>significant risk</w:t>
      </w:r>
      <w:r w:rsidRPr="00363129">
        <w:rPr>
          <w:rFonts w:ascii="Calibri" w:eastAsia="Calibri" w:hAnsi="Calibri" w:cs="Calibri"/>
          <w:highlight w:val="green"/>
          <w:u w:val="single"/>
        </w:rPr>
        <w:t xml:space="preserve"> </w:t>
      </w:r>
      <w:r w:rsidRPr="00363129">
        <w:rPr>
          <w:rFonts w:ascii="Calibri" w:eastAsia="Calibri" w:hAnsi="Calibri" w:cs="Calibri"/>
          <w:u w:val="single"/>
        </w:rPr>
        <w:t xml:space="preserve">that foreign </w:t>
      </w:r>
      <w:r w:rsidRPr="00363129">
        <w:rPr>
          <w:rFonts w:ascii="Calibri" w:eastAsia="Calibri" w:hAnsi="Calibri" w:cs="Calibri"/>
          <w:highlight w:val="green"/>
          <w:u w:val="single"/>
        </w:rPr>
        <w:t>nations will look towards</w:t>
      </w:r>
      <w:r w:rsidRPr="00363129">
        <w:rPr>
          <w:rFonts w:ascii="Calibri" w:eastAsia="Calibri" w:hAnsi="Calibri" w:cs="Calibri"/>
          <w:u w:val="single"/>
        </w:rPr>
        <w:t xml:space="preserve"> </w:t>
      </w:r>
      <w:r w:rsidRPr="00363129">
        <w:rPr>
          <w:rFonts w:ascii="Calibri" w:eastAsia="Calibri" w:hAnsi="Calibri" w:cs="Calibri"/>
          <w:highlight w:val="green"/>
          <w:u w:val="single"/>
        </w:rPr>
        <w:t xml:space="preserve">blocking statutes to limit the extraterritorial application </w:t>
      </w:r>
      <w:r w:rsidRPr="00363129">
        <w:rPr>
          <w:rFonts w:ascii="Calibri" w:eastAsia="Calibri" w:hAnsi="Calibri" w:cs="Calibri"/>
          <w:u w:val="single"/>
        </w:rPr>
        <w:t xml:space="preserve">of </w:t>
      </w:r>
      <w:r w:rsidRPr="00363129">
        <w:rPr>
          <w:rFonts w:ascii="Calibri" w:eastAsia="Calibri" w:hAnsi="Calibri" w:cs="Calibri"/>
          <w:highlight w:val="green"/>
          <w:u w:val="single"/>
        </w:rPr>
        <w:t>t</w:t>
      </w:r>
      <w:r w:rsidRPr="00363129">
        <w:rPr>
          <w:rFonts w:ascii="Calibri" w:eastAsia="Calibri" w:hAnsi="Calibri" w:cs="Calibri"/>
          <w:u w:val="single"/>
        </w:rPr>
        <w:t xml:space="preserve">he Act. The </w:t>
      </w:r>
      <w:r w:rsidRPr="00363129">
        <w:rPr>
          <w:rFonts w:ascii="Calibri" w:eastAsia="Calibri" w:hAnsi="Calibri" w:cs="Calibri"/>
          <w:highlight w:val="green"/>
          <w:u w:val="single"/>
        </w:rPr>
        <w:t>conflicting</w:t>
      </w:r>
      <w:r w:rsidRPr="00363129">
        <w:rPr>
          <w:rFonts w:ascii="Calibri" w:eastAsia="Calibri" w:hAnsi="Calibri" w:cs="Calibri"/>
          <w:highlight w:val="green"/>
        </w:rPr>
        <w:t xml:space="preserve"> laws</w:t>
      </w:r>
      <w:r w:rsidRPr="00363129">
        <w:rPr>
          <w:rFonts w:ascii="Calibri" w:eastAsia="Calibri" w:hAnsi="Calibri" w:cs="Calibri"/>
        </w:rPr>
        <w:t xml:space="preserve"> of the United States and international community </w:t>
      </w:r>
      <w:r w:rsidRPr="00363129">
        <w:rPr>
          <w:rFonts w:ascii="Calibri" w:eastAsia="Calibri" w:hAnsi="Calibri" w:cs="Calibri"/>
          <w:highlight w:val="green"/>
          <w:u w:val="single"/>
        </w:rPr>
        <w:t xml:space="preserve">will lead to judicial uncertainty, which will have an adverse impact on the </w:t>
      </w:r>
      <w:r w:rsidRPr="00363129">
        <w:rPr>
          <w:rFonts w:ascii="Calibri" w:eastAsia="Calibri" w:hAnsi="Calibri" w:cs="Calibri"/>
          <w:b/>
          <w:iCs/>
          <w:highlight w:val="green"/>
          <w:u w:val="single"/>
        </w:rPr>
        <w:t>global economy</w:t>
      </w:r>
      <w:r w:rsidRPr="00363129">
        <w:rPr>
          <w:rFonts w:ascii="Calibri" w:eastAsia="Calibri" w:hAnsi="Calibri" w:cs="Calibri"/>
          <w:b/>
          <w:iCs/>
          <w:u w:val="single"/>
        </w:rPr>
        <w:t>.</w:t>
      </w:r>
      <w:r w:rsidRPr="00363129">
        <w:rPr>
          <w:rFonts w:ascii="Calibri" w:eastAsia="Calibri" w:hAnsi="Calibri" w:cs="Calibri"/>
          <w:u w:val="single"/>
        </w:rPr>
        <w:t xml:space="preserve"> Businesses will spend more time and money to avoid disputes; thus, undermining corporate profits, a customer's ability to purchase </w:t>
      </w:r>
      <w:proofErr w:type="gramStart"/>
      <w:r w:rsidRPr="00363129">
        <w:rPr>
          <w:rFonts w:ascii="Calibri" w:eastAsia="Calibri" w:hAnsi="Calibri" w:cs="Calibri"/>
          <w:u w:val="single"/>
        </w:rPr>
        <w:t>low cost</w:t>
      </w:r>
      <w:proofErr w:type="gramEnd"/>
      <w:r w:rsidRPr="00363129">
        <w:rPr>
          <w:rFonts w:ascii="Calibri" w:eastAsia="Calibri" w:hAnsi="Calibri" w:cs="Calibri"/>
          <w:u w:val="single"/>
        </w:rPr>
        <w:t xml:space="preserve"> goods, </w:t>
      </w:r>
      <w:r w:rsidRPr="00363129">
        <w:rPr>
          <w:rFonts w:ascii="Calibri" w:eastAsia="Calibri" w:hAnsi="Calibri" w:cs="Calibri"/>
          <w:highlight w:val="green"/>
          <w:u w:val="single"/>
        </w:rPr>
        <w:t xml:space="preserve">and the </w:t>
      </w:r>
      <w:r w:rsidRPr="00363129">
        <w:rPr>
          <w:rFonts w:ascii="Calibri" w:eastAsia="Calibri" w:hAnsi="Calibri" w:cs="Calibri"/>
          <w:b/>
          <w:iCs/>
          <w:highlight w:val="green"/>
          <w:u w:val="single"/>
        </w:rPr>
        <w:t>overall health of the global econom</w:t>
      </w:r>
      <w:r w:rsidRPr="00363129">
        <w:rPr>
          <w:rFonts w:ascii="Calibri" w:eastAsia="Calibri" w:hAnsi="Calibri" w:cs="Calibri"/>
          <w:highlight w:val="green"/>
          <w:u w:val="single"/>
        </w:rPr>
        <w:t>y</w:t>
      </w:r>
      <w:r w:rsidRPr="00363129">
        <w:rPr>
          <w:rFonts w:ascii="Calibri" w:eastAsia="Calibri" w:hAnsi="Calibri" w:cs="Calibri"/>
        </w:rPr>
        <w:t xml:space="preserve">. </w:t>
      </w:r>
      <w:r w:rsidRPr="00363129">
        <w:rPr>
          <w:rFonts w:ascii="Calibri" w:eastAsia="Calibri" w:hAnsi="Calibri" w:cs="Calibri"/>
          <w:b/>
          <w:iCs/>
          <w:u w:val="single"/>
        </w:rPr>
        <w:t xml:space="preserve">The only </w:t>
      </w:r>
      <w:r w:rsidRPr="00363129">
        <w:rPr>
          <w:rFonts w:ascii="Calibri" w:eastAsia="Calibri" w:hAnsi="Calibri" w:cs="Calibri"/>
          <w:b/>
          <w:iCs/>
          <w:highlight w:val="green"/>
          <w:u w:val="single"/>
        </w:rPr>
        <w:t>certainty</w:t>
      </w:r>
      <w:r w:rsidRPr="00363129">
        <w:rPr>
          <w:rFonts w:ascii="Calibri" w:eastAsia="Calibri" w:hAnsi="Calibri" w:cs="Calibri"/>
          <w:b/>
          <w:iCs/>
          <w:u w:val="single"/>
        </w:rPr>
        <w:t xml:space="preserve"> is that </w:t>
      </w:r>
      <w:r w:rsidRPr="00363129">
        <w:rPr>
          <w:rFonts w:ascii="Calibri" w:eastAsia="Calibri" w:hAnsi="Calibri" w:cs="Calibri"/>
          <w:b/>
          <w:iCs/>
          <w:highlight w:val="green"/>
          <w:u w:val="single"/>
        </w:rPr>
        <w:t>trade will</w:t>
      </w:r>
      <w:r w:rsidRPr="00363129">
        <w:rPr>
          <w:rFonts w:ascii="Calibri" w:eastAsia="Calibri" w:hAnsi="Calibri" w:cs="Calibri"/>
          <w:b/>
          <w:iCs/>
          <w:u w:val="single"/>
        </w:rPr>
        <w:t xml:space="preserve"> </w:t>
      </w:r>
      <w:r w:rsidRPr="00363129">
        <w:rPr>
          <w:rFonts w:ascii="Calibri" w:eastAsia="Calibri" w:hAnsi="Calibri" w:cs="Calibri"/>
          <w:b/>
          <w:iCs/>
          <w:highlight w:val="green"/>
          <w:u w:val="single"/>
        </w:rPr>
        <w:t>slow</w:t>
      </w:r>
      <w:r w:rsidRPr="00363129">
        <w:rPr>
          <w:rFonts w:ascii="Calibri" w:eastAsia="Calibri" w:hAnsi="Calibri" w:cs="Calibri"/>
          <w:b/>
          <w:iCs/>
          <w:u w:val="single"/>
        </w:rPr>
        <w:t xml:space="preserve"> down </w:t>
      </w:r>
      <w:proofErr w:type="gramStart"/>
      <w:r w:rsidRPr="00363129">
        <w:rPr>
          <w:rFonts w:ascii="Calibri" w:eastAsia="Calibri" w:hAnsi="Calibri" w:cs="Calibri"/>
        </w:rPr>
        <w:t>as a result of</w:t>
      </w:r>
      <w:proofErr w:type="gramEnd"/>
      <w:r w:rsidRPr="00363129">
        <w:rPr>
          <w:rFonts w:ascii="Calibri" w:eastAsia="Calibri" w:hAnsi="Calibri" w:cs="Calibri"/>
        </w:rPr>
        <w:t xml:space="preserve">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sectPr w:rsidR="00363129" w:rsidRPr="00363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EB7744"/>
    <w:multiLevelType w:val="hybridMultilevel"/>
    <w:tmpl w:val="F160A86C"/>
    <w:lvl w:ilvl="0" w:tplc="476459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A1276"/>
    <w:multiLevelType w:val="hybridMultilevel"/>
    <w:tmpl w:val="7EF27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F3314"/>
    <w:multiLevelType w:val="hybridMultilevel"/>
    <w:tmpl w:val="2EEC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62CA7"/>
    <w:multiLevelType w:val="hybridMultilevel"/>
    <w:tmpl w:val="1A822E5C"/>
    <w:lvl w:ilvl="0" w:tplc="C166E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6"/>
  </w:num>
  <w:num w:numId="16">
    <w:abstractNumId w:val="11"/>
  </w:num>
  <w:num w:numId="17">
    <w:abstractNumId w:val="17"/>
  </w:num>
  <w:num w:numId="18">
    <w:abstractNumId w:val="10"/>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29A9"/>
    <w:rsid w:val="00363129"/>
    <w:rsid w:val="008B29A9"/>
    <w:rsid w:val="00AD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B2E"/>
  <w15:chartTrackingRefBased/>
  <w15:docId w15:val="{648DE12F-A453-48DD-8739-03047457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363129"/>
    <w:pPr>
      <w:keepNext/>
      <w:keepLines/>
      <w:spacing w:before="240" w:after="0"/>
      <w:outlineLvl w:val="0"/>
    </w:pPr>
    <w:rPr>
      <w:rFonts w:ascii="Calibri" w:eastAsia="Times New Roman" w:hAnsi="Calibri" w:cs="Times New Roman"/>
      <w:b/>
      <w:sz w:val="52"/>
      <w:szCs w:val="32"/>
    </w:rPr>
  </w:style>
  <w:style w:type="paragraph" w:styleId="Heading2">
    <w:name w:val="heading 2"/>
    <w:aliases w:val="Hat"/>
    <w:basedOn w:val="Normal"/>
    <w:next w:val="Normal"/>
    <w:link w:val="Heading2Char"/>
    <w:uiPriority w:val="1"/>
    <w:unhideWhenUsed/>
    <w:qFormat/>
    <w:rsid w:val="00363129"/>
    <w:pPr>
      <w:keepNext/>
      <w:keepLines/>
      <w:spacing w:before="40" w:after="0"/>
      <w:outlineLvl w:val="1"/>
    </w:pPr>
    <w:rPr>
      <w:rFonts w:ascii="Calibri" w:eastAsia="Times New Roman" w:hAnsi="Calibri" w:cs="Times New Roman"/>
      <w:b/>
      <w:sz w:val="44"/>
      <w:szCs w:val="26"/>
      <w:u w:val="double"/>
    </w:rPr>
  </w:style>
  <w:style w:type="paragraph" w:styleId="Heading3">
    <w:name w:val="heading 3"/>
    <w:aliases w:val="Block,Char Char Char Char Char Char Char,Heading 3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63129"/>
    <w:pPr>
      <w:keepNext/>
      <w:keepLines/>
      <w:spacing w:before="40" w:after="0"/>
      <w:outlineLvl w:val="2"/>
    </w:pPr>
    <w:rPr>
      <w:rFonts w:ascii="Calibri" w:eastAsia="Times New Roman" w:hAnsi="Calibri" w:cs="Times New Roman"/>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363129"/>
    <w:pPr>
      <w:keepNext/>
      <w:keepLines/>
      <w:spacing w:before="40" w:after="0"/>
      <w:outlineLvl w:val="3"/>
    </w:pPr>
    <w:rPr>
      <w:rFonts w:ascii="Calibri" w:eastAsia="Times New Roman" w:hAnsi="Calibri" w:cs="Times New Roman"/>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cket1">
    <w:name w:val="Pocket1"/>
    <w:basedOn w:val="Normal"/>
    <w:next w:val="Normal"/>
    <w:qFormat/>
    <w:rsid w:val="003631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imes New Roman" w:hAnsi="Calibri" w:cs="Times New Roman"/>
      <w:b/>
      <w:sz w:val="52"/>
      <w:szCs w:val="32"/>
    </w:rPr>
  </w:style>
  <w:style w:type="paragraph" w:customStyle="1" w:styleId="Hat1">
    <w:name w:val="Hat1"/>
    <w:basedOn w:val="Normal"/>
    <w:next w:val="Normal"/>
    <w:uiPriority w:val="1"/>
    <w:unhideWhenUsed/>
    <w:qFormat/>
    <w:rsid w:val="00363129"/>
    <w:pPr>
      <w:keepNext/>
      <w:keepLines/>
      <w:pageBreakBefore/>
      <w:spacing w:before="40" w:after="0"/>
      <w:jc w:val="center"/>
      <w:outlineLvl w:val="1"/>
    </w:pPr>
    <w:rPr>
      <w:rFonts w:ascii="Calibri" w:eastAsia="Times New Roman" w:hAnsi="Calibri" w:cs="Times New Roman"/>
      <w:b/>
      <w:sz w:val="44"/>
      <w:szCs w:val="26"/>
      <w:u w:val="double"/>
    </w:rPr>
  </w:style>
  <w:style w:type="paragraph" w:customStyle="1" w:styleId="3Cite1">
    <w:name w:val="3: Cite1"/>
    <w:basedOn w:val="Normal"/>
    <w:next w:val="Normal"/>
    <w:uiPriority w:val="2"/>
    <w:unhideWhenUsed/>
    <w:qFormat/>
    <w:rsid w:val="00363129"/>
    <w:pPr>
      <w:keepNext/>
      <w:keepLines/>
      <w:pageBreakBefore/>
      <w:spacing w:before="40" w:after="0"/>
      <w:jc w:val="center"/>
      <w:outlineLvl w:val="2"/>
    </w:pPr>
    <w:rPr>
      <w:rFonts w:ascii="Calibri" w:eastAsia="Times New Roman" w:hAnsi="Calibri" w:cs="Times New Roman"/>
      <w:b/>
      <w:sz w:val="32"/>
      <w:szCs w:val="24"/>
      <w:u w:val="single"/>
    </w:rPr>
  </w:style>
  <w:style w:type="paragraph" w:customStyle="1" w:styleId="T1">
    <w:name w:val="T1"/>
    <w:basedOn w:val="Normal"/>
    <w:next w:val="Normal"/>
    <w:uiPriority w:val="3"/>
    <w:unhideWhenUsed/>
    <w:qFormat/>
    <w:rsid w:val="00363129"/>
    <w:pPr>
      <w:keepNext/>
      <w:keepLines/>
      <w:spacing w:before="40" w:after="0"/>
      <w:outlineLvl w:val="3"/>
    </w:pPr>
    <w:rPr>
      <w:rFonts w:ascii="Calibri" w:eastAsia="Times New Roman" w:hAnsi="Calibri" w:cs="Times New Roman"/>
      <w:b/>
      <w:iCs/>
      <w:sz w:val="26"/>
    </w:rPr>
  </w:style>
  <w:style w:type="numbering" w:customStyle="1" w:styleId="NoList1">
    <w:name w:val="No List1"/>
    <w:next w:val="NoList"/>
    <w:uiPriority w:val="99"/>
    <w:semiHidden/>
    <w:unhideWhenUsed/>
    <w:rsid w:val="00363129"/>
  </w:style>
  <w:style w:type="character" w:customStyle="1" w:styleId="Heading1Char">
    <w:name w:val="Heading 1 Char"/>
    <w:aliases w:val="Pocket Char"/>
    <w:basedOn w:val="DefaultParagraphFont"/>
    <w:link w:val="Heading1"/>
    <w:rsid w:val="00363129"/>
    <w:rPr>
      <w:rFonts w:ascii="Calibri" w:eastAsia="Times New Roman" w:hAnsi="Calibri" w:cs="Times New Roman"/>
      <w:b/>
      <w:sz w:val="52"/>
      <w:szCs w:val="32"/>
    </w:rPr>
  </w:style>
  <w:style w:type="character" w:customStyle="1" w:styleId="Heading2Char">
    <w:name w:val="Heading 2 Char"/>
    <w:aliases w:val="Hat Char"/>
    <w:basedOn w:val="DefaultParagraphFont"/>
    <w:link w:val="Heading2"/>
    <w:uiPriority w:val="1"/>
    <w:rsid w:val="00363129"/>
    <w:rPr>
      <w:rFonts w:ascii="Calibri" w:eastAsia="Times New Roman" w:hAnsi="Calibri" w:cs="Times New Roman"/>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363129"/>
    <w:rPr>
      <w:rFonts w:ascii="Calibri" w:eastAsia="Times New Roman" w:hAnsi="Calibri" w:cs="Times New Roman"/>
      <w:b/>
      <w:sz w:val="32"/>
      <w:szCs w:val="24"/>
      <w:u w:val="singl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 Char"/>
    <w:basedOn w:val="DefaultParagraphFont"/>
    <w:link w:val="Heading4"/>
    <w:uiPriority w:val="3"/>
    <w:rsid w:val="00363129"/>
    <w:rPr>
      <w:rFonts w:ascii="Calibri" w:eastAsia="Times New Roman" w:hAnsi="Calibri" w:cs="Times New Roman"/>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363129"/>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3129"/>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36312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363129"/>
    <w:rPr>
      <w:color w:val="auto"/>
      <w:u w:val="none"/>
    </w:rPr>
  </w:style>
  <w:style w:type="character" w:styleId="FollowedHyperlink">
    <w:name w:val="FollowedHyperlink"/>
    <w:basedOn w:val="DefaultParagraphFont"/>
    <w:uiPriority w:val="99"/>
    <w:semiHidden/>
    <w:unhideWhenUsed/>
    <w:rsid w:val="00363129"/>
    <w:rPr>
      <w:color w:val="auto"/>
      <w:u w:val="none"/>
    </w:rPr>
  </w:style>
  <w:style w:type="paragraph" w:customStyle="1" w:styleId="Emphasis1">
    <w:name w:val="Emphasis1"/>
    <w:basedOn w:val="Normal"/>
    <w:link w:val="Emphasis"/>
    <w:autoRedefine/>
    <w:uiPriority w:val="7"/>
    <w:qFormat/>
    <w:rsid w:val="00363129"/>
    <w:pPr>
      <w:pBdr>
        <w:top w:val="single" w:sz="4" w:space="1" w:color="auto"/>
        <w:left w:val="single" w:sz="4" w:space="4" w:color="auto"/>
        <w:bottom w:val="single" w:sz="4" w:space="1" w:color="auto"/>
        <w:right w:val="single" w:sz="4" w:space="4" w:color="auto"/>
      </w:pBdr>
      <w:ind w:left="720"/>
      <w:jc w:val="both"/>
    </w:pPr>
    <w:rPr>
      <w:rFonts w:ascii="Calibri" w:hAnsi="Calibri" w:cs="Calibri"/>
      <w:b/>
      <w:iCs/>
      <w:u w:val="single"/>
    </w:rPr>
  </w:style>
  <w:style w:type="paragraph" w:customStyle="1" w:styleId="CiteSpacing">
    <w:name w:val="Cite Spacing"/>
    <w:basedOn w:val="Normal"/>
    <w:uiPriority w:val="4"/>
    <w:qFormat/>
    <w:rsid w:val="00363129"/>
    <w:pPr>
      <w:spacing w:before="60" w:after="60"/>
    </w:pPr>
    <w:rPr>
      <w:rFonts w:ascii="Calibri" w:hAnsi="Calibri" w:cs="Calibri"/>
    </w:rPr>
  </w:style>
  <w:style w:type="paragraph" w:customStyle="1" w:styleId="textbold">
    <w:name w:val="text bold"/>
    <w:autoRedefine/>
    <w:uiPriority w:val="7"/>
    <w:qFormat/>
    <w:rsid w:val="00363129"/>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ListParagraph">
    <w:name w:val="List Paragraph"/>
    <w:aliases w:val="6 font"/>
    <w:basedOn w:val="Normal"/>
    <w:uiPriority w:val="99"/>
    <w:unhideWhenUsed/>
    <w:qFormat/>
    <w:rsid w:val="00363129"/>
    <w:pPr>
      <w:ind w:left="720"/>
      <w:contextualSpacing/>
    </w:pPr>
    <w:rPr>
      <w:rFonts w:ascii="Calibri" w:hAnsi="Calibri" w:cs="Calibri"/>
    </w:rPr>
  </w:style>
  <w:style w:type="paragraph" w:customStyle="1" w:styleId="card">
    <w:name w:val="card"/>
    <w:aliases w:val="Medium Grid 21,Card,No Spacing31,No Spacing22,No Spacing3,Dont use,No Spacing41,No Spacing111112,Note Level 2,No Spacing1111,No Spacing5,No Spacing6,No Spacing7,No Spacing8,Tag and Ci,No Spacing11211,Tags,Debate Text,No Spacing11,No Spacing111111"/>
    <w:basedOn w:val="Normal"/>
    <w:next w:val="Normal"/>
    <w:uiPriority w:val="6"/>
    <w:qFormat/>
    <w:rsid w:val="00363129"/>
    <w:pPr>
      <w:ind w:left="288" w:right="288"/>
    </w:pPr>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363129"/>
    <w:pPr>
      <w:spacing w:after="0" w:line="240" w:lineRule="auto"/>
    </w:pPr>
    <w:rPr>
      <w:u w:val="single"/>
    </w:rPr>
  </w:style>
  <w:style w:type="character" w:customStyle="1" w:styleId="Heading1Char1">
    <w:name w:val="Heading 1 Char1"/>
    <w:basedOn w:val="DefaultParagraphFont"/>
    <w:link w:val="Heading1"/>
    <w:uiPriority w:val="9"/>
    <w:rsid w:val="00363129"/>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link w:val="Heading2"/>
    <w:uiPriority w:val="9"/>
    <w:semiHidden/>
    <w:rsid w:val="00363129"/>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sid w:val="00363129"/>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link w:val="Heading4"/>
    <w:uiPriority w:val="9"/>
    <w:semiHidden/>
    <w:rsid w:val="00363129"/>
    <w:rPr>
      <w:rFonts w:asciiTheme="majorHAnsi" w:eastAsiaTheme="majorEastAsia" w:hAnsiTheme="majorHAnsi" w:cstheme="majorBidi"/>
      <w:i/>
      <w:iCs/>
      <w:color w:val="2F5496" w:themeColor="accent1" w:themeShade="BF"/>
    </w:rPr>
  </w:style>
  <w:style w:type="numbering" w:customStyle="1" w:styleId="NoList2">
    <w:name w:val="No List2"/>
    <w:next w:val="NoList"/>
    <w:uiPriority w:val="99"/>
    <w:semiHidden/>
    <w:unhideWhenUsed/>
    <w:rsid w:val="0036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isboring.com/the-overrated-threat-from-electromagnetic-pulses-46e92c3efeb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awfareblog.com/climate-change-and-national-security-part-ii-how-big-threat-climate" TargetMode="External"/><Relationship Id="rId12" Type="http://schemas.openxmlformats.org/officeDocument/2006/relationships/hyperlink" Target="https://mlexmarketinsight.com/news-hub/editors-picks/area-of-expertise/antitrust/partisan-splits-on-capitol-hill-over-antitrust-likely-but-less-rancor-between-doj-f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mons.law.uw.edu/wlr/vol95/iss4/8" TargetMode="External"/><Relationship Id="rId11" Type="http://schemas.openxmlformats.org/officeDocument/2006/relationships/hyperlink" Target="https://www.ftc.gov/system/files/documents/public_comments/2018/08/ftc-2018-0048-d-0051-155290.pdf" TargetMode="External"/><Relationship Id="rId5" Type="http://schemas.openxmlformats.org/officeDocument/2006/relationships/hyperlink" Target="https://equitablegrowth.org/research-paper/restoring-competition-in-the-united-states/?longform=true" TargetMode="External"/><Relationship Id="rId10" Type="http://schemas.openxmlformats.org/officeDocument/2006/relationships/hyperlink" Target="http://www.rand.org/content/dam/rand/pubs/research_reports/RR900/RR905/RAND_RR905.pdf" TargetMode="External"/><Relationship Id="rId4" Type="http://schemas.openxmlformats.org/officeDocument/2006/relationships/webSettings" Target="webSettings.xml"/><Relationship Id="rId9" Type="http://schemas.openxmlformats.org/officeDocument/2006/relationships/hyperlink" Target="https://digitalcommons.law.umaryland.edu/cgi/viewcontent.cgi?article=1311&amp;context=jbt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31657</Words>
  <Characters>180447</Characters>
  <Application>Microsoft Office Word</Application>
  <DocSecurity>0</DocSecurity>
  <Lines>1503</Lines>
  <Paragraphs>423</Paragraphs>
  <ScaleCrop>false</ScaleCrop>
  <Company/>
  <LinksUpToDate>false</LinksUpToDate>
  <CharactersWithSpaces>211681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
  <dc:description/>
  <cp:lastModifiedBy>David Koster</cp:lastModifiedBy>
  <cp:revision>2</cp:revision>
  <dcterms:created xsi:type="dcterms:W3CDTF">2021-09-18T23:28:00Z</dcterms:created>
  <dcterms:modified xsi:type="dcterms:W3CDTF">2021-09-19T14:13:00Z</dcterms:modified>
</cp:coreProperties>
</file>