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6D9E" w14:textId="42B7D29D" w:rsidR="004077CC" w:rsidRDefault="004077CC" w:rsidP="005E7E17">
      <w:pPr>
        <w:pStyle w:val="Heading1"/>
      </w:pPr>
      <w:r>
        <w:t>ADA Rd. 1- MSU KV vs. Texas Tech TT</w:t>
      </w:r>
    </w:p>
    <w:p w14:paraId="4F6C22F6" w14:textId="2F7DEF98" w:rsidR="00415A77" w:rsidRDefault="001F0F0B" w:rsidP="005E7E17">
      <w:pPr>
        <w:pStyle w:val="Heading1"/>
      </w:pPr>
      <w:r>
        <w:lastRenderedPageBreak/>
        <w:t xml:space="preserve">MSU KV policy 1AC </w:t>
      </w:r>
    </w:p>
    <w:p w14:paraId="4A2BC8D5" w14:textId="121BCBF5" w:rsidR="001F0F0B" w:rsidRDefault="001F0F0B" w:rsidP="001F0F0B">
      <w:pPr>
        <w:pStyle w:val="Heading3"/>
      </w:pPr>
      <w:r>
        <w:lastRenderedPageBreak/>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lastRenderedPageBreak/>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lastRenderedPageBreak/>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lastRenderedPageBreak/>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AE147D" w:rsidRDefault="001F0F0B" w:rsidP="001F0F0B">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D6599F" w14:textId="77777777" w:rsidR="001F0F0B" w:rsidRDefault="001F0F0B" w:rsidP="001F0F0B"/>
    <w:p w14:paraId="4E38FC4E" w14:textId="77777777" w:rsidR="001F0F0B" w:rsidRDefault="001F0F0B" w:rsidP="001F0F0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B342A7A" w14:textId="77777777" w:rsidR="001F0F0B" w:rsidRDefault="001F0F0B" w:rsidP="001F0F0B">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1B4E8AFA" w14:textId="77777777" w:rsidR="001F0F0B" w:rsidRDefault="001F0F0B" w:rsidP="001F0F0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lastRenderedPageBreak/>
        <w:t xml:space="preserve">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F3647A7" w14:textId="77777777" w:rsidR="001F0F0B" w:rsidRDefault="001F0F0B" w:rsidP="001F0F0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5067994C" w14:textId="77777777" w:rsidR="001F0F0B" w:rsidRPr="0039029F" w:rsidRDefault="001F0F0B" w:rsidP="001F0F0B">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Default="001F0F0B" w:rsidP="001F0F0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400AC83" w14:textId="77777777" w:rsidR="001F0F0B" w:rsidRPr="007E41A5" w:rsidRDefault="001F0F0B" w:rsidP="001F0F0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7D61C6B9" w14:textId="77777777" w:rsidR="004077CC" w:rsidRDefault="004077CC" w:rsidP="004077CC">
      <w:pPr>
        <w:pStyle w:val="Heading1"/>
      </w:pPr>
      <w:r>
        <w:lastRenderedPageBreak/>
        <w:t>Round 1 2AC</w:t>
      </w:r>
    </w:p>
    <w:p w14:paraId="2B11AEFB" w14:textId="77777777" w:rsidR="004077CC" w:rsidRPr="004D3629" w:rsidRDefault="004077CC" w:rsidP="004077CC"/>
    <w:p w14:paraId="60728BC1" w14:textId="77777777" w:rsidR="004077CC" w:rsidRDefault="004077CC" w:rsidP="004077CC">
      <w:pPr>
        <w:pStyle w:val="Heading2"/>
      </w:pPr>
      <w:r>
        <w:lastRenderedPageBreak/>
        <w:t xml:space="preserve">ASPEC </w:t>
      </w:r>
    </w:p>
    <w:p w14:paraId="25684A46" w14:textId="77777777" w:rsidR="004077CC" w:rsidRDefault="004077CC" w:rsidP="004077CC">
      <w:r>
        <w:t xml:space="preserve">Counter interp- we did specify the actor multiple times by having you see our 1AC as well as saying the actor is USFG we do not have to definitively say courts or congress pre round- this is debate- its not our fault if you didn’t understand what our plan was pre round- judge kick this </w:t>
      </w:r>
    </w:p>
    <w:p w14:paraId="2CF62D22" w14:textId="77777777" w:rsidR="004077CC" w:rsidRDefault="004077CC" w:rsidP="004077CC">
      <w:r>
        <w:t xml:space="preserve">We don’t violate- they asked preround we answered and said they could ask in cross ex and said that our actor is USFG we have no obligation to give them more than that especially preround- that would be like us asking them to specifically tell us their args preround before the debate starts. How is the aff supposed to play the game of debate if they get all the answers preround </w:t>
      </w:r>
    </w:p>
    <w:p w14:paraId="7B2E32B0" w14:textId="77777777" w:rsidR="004077CC" w:rsidRDefault="004077CC" w:rsidP="004077CC">
      <w:r>
        <w:t>Voter</w:t>
      </w:r>
    </w:p>
    <w:p w14:paraId="365B72C3" w14:textId="77777777" w:rsidR="004077CC" w:rsidRDefault="004077CC" w:rsidP="004077CC">
      <w:r>
        <w:tab/>
        <w:t xml:space="preserve">Fairness we don’t moot all preround prep they have had apt time to look through our 1AC and decide themselves and we answered in the way that allows for aff ground. </w:t>
      </w:r>
    </w:p>
    <w:p w14:paraId="6D4E812C" w14:textId="77777777" w:rsidR="004077CC" w:rsidRDefault="004077CC" w:rsidP="004077CC">
      <w:r>
        <w:t xml:space="preserve">Education- how are we supposed to learn from debate if we disclose all parts we already gave them our whole 1AC and our wiki is up to date, if they are upset about that they don’t even have a wiki up meaning that they killed our ability to have an indepth debate if we are talking about preround judge this is a stupid arg and should be kicked we gave them our actor and still maintained our own aff ground in the debate </w:t>
      </w:r>
    </w:p>
    <w:p w14:paraId="77BE691F" w14:textId="77777777" w:rsidR="004077CC" w:rsidRDefault="004077CC" w:rsidP="004077CC"/>
    <w:p w14:paraId="5ED3B914" w14:textId="77777777" w:rsidR="004077CC" w:rsidRDefault="004077CC" w:rsidP="004077CC">
      <w:pPr>
        <w:pStyle w:val="Heading2"/>
      </w:pPr>
      <w:r>
        <w:lastRenderedPageBreak/>
        <w:t xml:space="preserve">Politics: </w:t>
      </w:r>
    </w:p>
    <w:p w14:paraId="7B7026FA" w14:textId="77777777" w:rsidR="004077CC" w:rsidRPr="00A527F4" w:rsidRDefault="004077CC" w:rsidP="004077CC">
      <w:pPr>
        <w:pStyle w:val="Heading3"/>
      </w:pPr>
      <w:r>
        <w:lastRenderedPageBreak/>
        <w:t>Biden</w:t>
      </w:r>
      <w:r w:rsidRPr="00855F9E">
        <w:t xml:space="preserve"> Good – PC – 2AC</w:t>
      </w:r>
    </w:p>
    <w:p w14:paraId="1894488C" w14:textId="77777777" w:rsidR="004077CC" w:rsidRDefault="004077CC" w:rsidP="004077CC">
      <w:pPr>
        <w:pStyle w:val="Heading4"/>
      </w:pPr>
      <w:r>
        <w:t>Plan’s popular and XO thumps</w:t>
      </w:r>
    </w:p>
    <w:p w14:paraId="0BAFE2ED" w14:textId="77777777" w:rsidR="004077CC" w:rsidRPr="00DE6DB8" w:rsidRDefault="004077CC" w:rsidP="004077CC">
      <w:r w:rsidRPr="00DE6DB8">
        <w:rPr>
          <w:rStyle w:val="Style13ptBold"/>
        </w:rPr>
        <w:t>Financial Press, 8-21</w:t>
      </w:r>
      <w:r>
        <w:t xml:space="preserve"> [2021 “The best job-market fix you've never heard of: 'occupational licensing reform' may be having a moment”]</w:t>
      </w:r>
    </w:p>
    <w:p w14:paraId="75A15D2F" w14:textId="77777777" w:rsidR="004077CC" w:rsidRPr="00DE6DB8" w:rsidRDefault="004077CC" w:rsidP="004077CC">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4A80D207" w14:textId="77777777" w:rsidR="004077CC" w:rsidRPr="00DE6DB8" w:rsidRDefault="004077CC" w:rsidP="004077CC">
      <w:pPr>
        <w:rPr>
          <w:sz w:val="16"/>
        </w:rPr>
      </w:pPr>
      <w:r w:rsidRPr="00DE6DB8">
        <w:rPr>
          <w:sz w:val="16"/>
        </w:rPr>
        <w:t>'Occupational licensing reform' may be the most awkwardly-named,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tooth-whitening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'Lots of people lost their jobs during the pandemic, so making sure we don't have artificial barriers to jobs is important,' said Shoshana Weissmann, a fellow and the senior manager of digital media at the R Street Institute, a free-market think tank. 'Also, when you have fewer professionals in an industry, those services can become more expensive.'</w:t>
      </w:r>
    </w:p>
    <w:p w14:paraId="4B063D6B" w14:textId="77777777" w:rsidR="004077CC" w:rsidRPr="00DE6DB8" w:rsidRDefault="004077CC" w:rsidP="004077CC">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r w:rsidRPr="00910654">
        <w:rPr>
          <w:rStyle w:val="Emphasis"/>
          <w:highlight w:val="cyan"/>
        </w:rPr>
        <w:t>o</w:t>
      </w:r>
      <w:r w:rsidRPr="00DE6DB8">
        <w:rPr>
          <w:rStyle w:val="StyleUnderline"/>
        </w:rPr>
        <w:t>rder</w:t>
      </w:r>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496F1AC5" w14:textId="77777777" w:rsidR="004077CC" w:rsidRPr="00DE6DB8" w:rsidRDefault="004077CC" w:rsidP="004077CC">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Ryan Nunn is a researcher at the Minneapolis Fed, and previously worked on the issue as part of the Obama administration[2].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That evolution is a classic example of what economists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Weissmann also points to what she calls the 'there oughta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Dozens of dogs died over the course of a decade after being groomed at privately held PetSmart stores around the state, prompting a 2018 local news investigation[3]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(Dog-grooming safety seems to strike a special chord for Americans: a recent Twitter kerfluffle erupted after a local television reporter in Washington, DC, seemed to suggest dogs were being murdered by groomers.)</w:t>
      </w:r>
    </w:p>
    <w:p w14:paraId="4662DCCB" w14:textId="77777777" w:rsidR="004077CC" w:rsidRPr="00DE6DB8" w:rsidRDefault="004077CC" w:rsidP="004077CC">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The high court agreed with the FTC</w:t>
      </w:r>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59BD40CB" w14:textId="77777777" w:rsidR="004077CC" w:rsidRDefault="004077CC" w:rsidP="004077CC">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4C6B9EE9" w14:textId="77777777" w:rsidR="004077CC" w:rsidRPr="00535088" w:rsidRDefault="004077CC" w:rsidP="004077CC">
      <w:pPr>
        <w:pStyle w:val="Heading4"/>
      </w:pPr>
      <w:r>
        <w:lastRenderedPageBreak/>
        <w:t xml:space="preserve">PC fails and doing </w:t>
      </w:r>
      <w:r>
        <w:rPr>
          <w:u w:val="single"/>
        </w:rPr>
        <w:t>more</w:t>
      </w:r>
      <w:r>
        <w:t xml:space="preserve"> benefits the agenda</w:t>
      </w:r>
    </w:p>
    <w:p w14:paraId="57BC3173" w14:textId="77777777" w:rsidR="004077CC" w:rsidRPr="00535088" w:rsidRDefault="004077CC" w:rsidP="004077CC">
      <w:r w:rsidRPr="00535088">
        <w:rPr>
          <w:rStyle w:val="Style13ptBold"/>
        </w:rPr>
        <w:t>Waldman 20</w:t>
      </w:r>
      <w:r>
        <w:t xml:space="preserve"> – </w:t>
      </w:r>
      <w:r w:rsidRPr="00535088">
        <w:t xml:space="preserve">Paul </w:t>
      </w:r>
      <w:r>
        <w:t>Waldman</w:t>
      </w:r>
      <w:r w:rsidRPr="00535088">
        <w:t>, opinion writer for the Plum Line blog, “Joe Biden has to move fast,” 12/3/20, The Washington Post, https://www.washingtonpost.com/opinions/2020/12/02/joe-biden-has-move-fast/</w:t>
      </w:r>
    </w:p>
    <w:p w14:paraId="69C1FCB0" w14:textId="77777777" w:rsidR="004077CC" w:rsidRPr="00E17D98" w:rsidRDefault="004077CC" w:rsidP="004077CC">
      <w:pPr>
        <w:rPr>
          <w:sz w:val="16"/>
        </w:rPr>
      </w:pPr>
      <w:r w:rsidRPr="00E17D98">
        <w:rPr>
          <w:rStyle w:val="StyleUnderline"/>
        </w:rPr>
        <w:t xml:space="preserve">Once you realize that the public is neither </w:t>
      </w:r>
      <w:r w:rsidRPr="00E17D98">
        <w:rPr>
          <w:rStyle w:val="Emphasis"/>
        </w:rPr>
        <w:t>aware of</w:t>
      </w:r>
      <w:r w:rsidRPr="00E17D98">
        <w:rPr>
          <w:sz w:val="16"/>
        </w:rPr>
        <w:t xml:space="preserve"> </w:t>
      </w:r>
      <w:r w:rsidRPr="00E17D98">
        <w:rPr>
          <w:rStyle w:val="StyleUnderline"/>
        </w:rPr>
        <w:t>nor</w:t>
      </w:r>
      <w:r w:rsidRPr="00E17D98">
        <w:rPr>
          <w:sz w:val="16"/>
        </w:rPr>
        <w:t xml:space="preserve"> particularly </w:t>
      </w:r>
      <w:r w:rsidRPr="00E17D98">
        <w:rPr>
          <w:rStyle w:val="Emphasis"/>
        </w:rPr>
        <w:t>concerned about process</w:t>
      </w:r>
      <w:r w:rsidRPr="00E17D98">
        <w:rPr>
          <w:sz w:val="16"/>
        </w:rPr>
        <w:t xml:space="preserve"> questions, </w:t>
      </w:r>
      <w:r w:rsidRPr="00E17D98">
        <w:rPr>
          <w:rStyle w:val="StyleUnderline"/>
        </w:rPr>
        <w:t>you can</w:t>
      </w:r>
      <w:r w:rsidRPr="00E17D98">
        <w:rPr>
          <w:sz w:val="16"/>
        </w:rPr>
        <w:t xml:space="preserve"> </w:t>
      </w:r>
      <w:r w:rsidRPr="00E17D98">
        <w:rPr>
          <w:rStyle w:val="Emphasis"/>
        </w:rPr>
        <w:t>stop worrying</w:t>
      </w:r>
      <w:r w:rsidRPr="00E17D98">
        <w:rPr>
          <w:sz w:val="16"/>
        </w:rPr>
        <w:t xml:space="preserve"> </w:t>
      </w:r>
      <w:r w:rsidRPr="00E17D98">
        <w:rPr>
          <w:rStyle w:val="StyleUnderline"/>
        </w:rPr>
        <w:t>about</w:t>
      </w:r>
      <w:r w:rsidRPr="00E17D98">
        <w:rPr>
          <w:sz w:val="16"/>
        </w:rPr>
        <w:t xml:space="preserve"> </w:t>
      </w:r>
      <w:r w:rsidRPr="00E17D98">
        <w:rPr>
          <w:rStyle w:val="Emphasis"/>
        </w:rPr>
        <w:t>whether Republicans will squawk</w:t>
      </w:r>
      <w:r w:rsidRPr="00E17D98">
        <w:rPr>
          <w:sz w:val="16"/>
        </w:rPr>
        <w:t xml:space="preserve"> at this appointment or that executive order — </w:t>
      </w:r>
      <w:r w:rsidRPr="00E17D98">
        <w:rPr>
          <w:rStyle w:val="StyleUnderline"/>
        </w:rPr>
        <w:t xml:space="preserve">because they’ll squawk </w:t>
      </w:r>
      <w:r w:rsidRPr="00E17D98">
        <w:rPr>
          <w:rStyle w:val="Emphasis"/>
        </w:rPr>
        <w:t>no matter what</w:t>
      </w:r>
      <w:r w:rsidRPr="00E17D98">
        <w:rPr>
          <w:sz w:val="16"/>
        </w:rPr>
        <w:t xml:space="preserve"> you do. </w:t>
      </w:r>
      <w:r w:rsidRPr="00910654">
        <w:rPr>
          <w:rStyle w:val="StyleUnderline"/>
          <w:highlight w:val="cyan"/>
        </w:rPr>
        <w:t>If it’s</w:t>
      </w:r>
      <w:r w:rsidRPr="00E17D98">
        <w:rPr>
          <w:sz w:val="16"/>
        </w:rPr>
        <w:t xml:space="preserve"> a </w:t>
      </w:r>
      <w:r w:rsidRPr="00910654">
        <w:rPr>
          <w:rStyle w:val="Emphasis"/>
          <w:highlight w:val="cyan"/>
        </w:rPr>
        <w:t>good</w:t>
      </w:r>
      <w:r w:rsidRPr="00E17D98">
        <w:rPr>
          <w:sz w:val="16"/>
        </w:rPr>
        <w:t xml:space="preserve"> idea and you think the results will be good, then </w:t>
      </w:r>
      <w:r w:rsidRPr="00910654">
        <w:rPr>
          <w:rStyle w:val="Emphasis"/>
          <w:highlight w:val="cyan"/>
        </w:rPr>
        <w:t>just do it</w:t>
      </w:r>
      <w:r w:rsidRPr="00E17D98">
        <w:rPr>
          <w:sz w:val="16"/>
        </w:rPr>
        <w:t xml:space="preserve">. As </w:t>
      </w:r>
      <w:r w:rsidRPr="00E17D98">
        <w:rPr>
          <w:rStyle w:val="Emphasis"/>
        </w:rPr>
        <w:t>quickly and comprehensively</w:t>
      </w:r>
      <w:r w:rsidRPr="00E17D98">
        <w:rPr>
          <w:sz w:val="16"/>
        </w:rPr>
        <w:t xml:space="preserve"> as possible.</w:t>
      </w:r>
    </w:p>
    <w:p w14:paraId="5207EC10" w14:textId="77777777" w:rsidR="004077CC" w:rsidRPr="00E17D98" w:rsidRDefault="004077CC" w:rsidP="004077CC">
      <w:pPr>
        <w:rPr>
          <w:sz w:val="16"/>
        </w:rPr>
      </w:pPr>
      <w:r w:rsidRPr="00E17D98">
        <w:rPr>
          <w:sz w:val="16"/>
        </w:rPr>
        <w:t xml:space="preserve">As David Roberts of Vox observes: In 2009, </w:t>
      </w:r>
      <w:r w:rsidRPr="00910654">
        <w:rPr>
          <w:rStyle w:val="StyleUnderline"/>
          <w:highlight w:val="cyan"/>
        </w:rPr>
        <w:t>Obama</w:t>
      </w:r>
      <w:r w:rsidRPr="00E17D98">
        <w:rPr>
          <w:sz w:val="16"/>
        </w:rPr>
        <w:t xml:space="preserve"> and his aides </w:t>
      </w:r>
      <w:r w:rsidRPr="00910654">
        <w:rPr>
          <w:rStyle w:val="StyleUnderline"/>
          <w:highlight w:val="cyan"/>
        </w:rPr>
        <w:t>made the</w:t>
      </w:r>
      <w:r w:rsidRPr="00910654">
        <w:rPr>
          <w:sz w:val="16"/>
          <w:highlight w:val="cyan"/>
        </w:rPr>
        <w:t xml:space="preserve"> </w:t>
      </w:r>
      <w:r w:rsidRPr="00910654">
        <w:rPr>
          <w:rStyle w:val="Emphasis"/>
          <w:highlight w:val="cyan"/>
        </w:rPr>
        <w:t>mistake</w:t>
      </w:r>
      <w:r w:rsidRPr="00910654">
        <w:rPr>
          <w:sz w:val="16"/>
          <w:highlight w:val="cyan"/>
        </w:rPr>
        <w:t xml:space="preserve"> </w:t>
      </w:r>
      <w:r w:rsidRPr="00910654">
        <w:rPr>
          <w:rStyle w:val="StyleUnderline"/>
          <w:highlight w:val="cyan"/>
        </w:rPr>
        <w:t>of thinking</w:t>
      </w:r>
      <w:r w:rsidRPr="00E17D98">
        <w:rPr>
          <w:sz w:val="16"/>
        </w:rPr>
        <w:t xml:space="preserve"> that their major initiatives had to be rolled out one at a time in sequence, because </w:t>
      </w:r>
      <w:r w:rsidRPr="00910654">
        <w:rPr>
          <w:rStyle w:val="StyleUnderline"/>
          <w:highlight w:val="cyan"/>
        </w:rPr>
        <w:t>he had</w:t>
      </w:r>
      <w:r w:rsidRPr="00E17D98">
        <w:rPr>
          <w:rStyle w:val="StyleUnderline"/>
        </w:rPr>
        <w:t xml:space="preserve"> a</w:t>
      </w:r>
      <w:r w:rsidRPr="00E17D98">
        <w:rPr>
          <w:sz w:val="16"/>
        </w:rPr>
        <w:t xml:space="preserve"> </w:t>
      </w:r>
      <w:r w:rsidRPr="00910654">
        <w:rPr>
          <w:rStyle w:val="Emphasis"/>
          <w:highlight w:val="cyan"/>
        </w:rPr>
        <w:t>finite</w:t>
      </w:r>
      <w:r w:rsidRPr="00E17D98">
        <w:rPr>
          <w:rStyle w:val="Emphasis"/>
        </w:rPr>
        <w:t xml:space="preserve"> store of </w:t>
      </w:r>
      <w:r w:rsidRPr="00AF53F7">
        <w:rPr>
          <w:rStyle w:val="Emphasis"/>
        </w:rPr>
        <w:t>“</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apital</w:t>
      </w:r>
      <w:r w:rsidRPr="00AF53F7">
        <w:rPr>
          <w:rStyle w:val="Emphasis"/>
        </w:rPr>
        <w:t>”</w:t>
      </w:r>
      <w:r w:rsidRPr="00427596">
        <w:rPr>
          <w:rStyle w:val="StyleUnderline"/>
        </w:rPr>
        <w:t xml:space="preserve"> that had </w:t>
      </w:r>
      <w:r w:rsidRPr="00910654">
        <w:rPr>
          <w:rStyle w:val="Emphasis"/>
          <w:highlight w:val="cyan"/>
        </w:rPr>
        <w:t>to be spent carefully</w:t>
      </w:r>
      <w:r w:rsidRPr="00910654">
        <w:rPr>
          <w:rStyle w:val="StyleUnderline"/>
          <w:highlight w:val="cyan"/>
        </w:rPr>
        <w:t>. But</w:t>
      </w:r>
      <w:r w:rsidRPr="00910654">
        <w:rPr>
          <w:sz w:val="16"/>
          <w:highlight w:val="cyan"/>
        </w:rPr>
        <w:t xml:space="preserve"> </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 xml:space="preserve">apital </w:t>
      </w:r>
      <w:r w:rsidRPr="00910654">
        <w:rPr>
          <w:rStyle w:val="Emphasis"/>
          <w:highlight w:val="cyan"/>
        </w:rPr>
        <w:t>is not something</w:t>
      </w:r>
      <w:r w:rsidRPr="00E17D98">
        <w:rPr>
          <w:rStyle w:val="Emphasis"/>
        </w:rPr>
        <w:t xml:space="preserve"> that exists </w:t>
      </w:r>
      <w:r w:rsidRPr="00910654">
        <w:rPr>
          <w:rStyle w:val="Emphasis"/>
          <w:highlight w:val="cyan"/>
        </w:rPr>
        <w:t>apart from any</w:t>
      </w:r>
      <w:r w:rsidRPr="00E17D98">
        <w:rPr>
          <w:rStyle w:val="Emphasis"/>
        </w:rPr>
        <w:t xml:space="preserve"> particular </w:t>
      </w:r>
      <w:r w:rsidRPr="00910654">
        <w:rPr>
          <w:rStyle w:val="Emphasis"/>
          <w:highlight w:val="cyan"/>
        </w:rPr>
        <w:t>issue; it isn’t a special sauce</w:t>
      </w:r>
      <w:r w:rsidRPr="007D49FD">
        <w:rPr>
          <w:rStyle w:val="StyleUnderline"/>
        </w:rPr>
        <w:t xml:space="preserve"> that has </w:t>
      </w:r>
      <w:r w:rsidRPr="00AF53F7">
        <w:rPr>
          <w:rStyle w:val="Emphasis"/>
        </w:rPr>
        <w:t>to be poured on a policy in order to make it palatable</w:t>
      </w:r>
      <w:r w:rsidRPr="00E17D98">
        <w:rPr>
          <w:sz w:val="16"/>
        </w:rPr>
        <w:t>.</w:t>
      </w:r>
    </w:p>
    <w:p w14:paraId="14F812E2" w14:textId="77777777" w:rsidR="004077CC" w:rsidRPr="00E17D98" w:rsidRDefault="004077CC" w:rsidP="004077CC">
      <w:pPr>
        <w:rPr>
          <w:sz w:val="16"/>
        </w:rPr>
      </w:pPr>
      <w:r w:rsidRPr="00E17D98">
        <w:rPr>
          <w:sz w:val="16"/>
        </w:rPr>
        <w:t xml:space="preserve">And </w:t>
      </w:r>
      <w:r w:rsidRPr="00910654">
        <w:rPr>
          <w:rStyle w:val="StyleUnderline"/>
          <w:highlight w:val="cyan"/>
        </w:rPr>
        <w:t>with</w:t>
      </w:r>
      <w:r w:rsidRPr="00E17D98">
        <w:rPr>
          <w:rStyle w:val="StyleUnderline"/>
        </w:rPr>
        <w:t xml:space="preserve"> the </w:t>
      </w:r>
      <w:r w:rsidRPr="00910654">
        <w:rPr>
          <w:rStyle w:val="StyleUnderline"/>
          <w:highlight w:val="cyan"/>
        </w:rPr>
        <w:t>parties</w:t>
      </w:r>
      <w:r w:rsidRPr="00E17D98">
        <w:rPr>
          <w:sz w:val="16"/>
        </w:rPr>
        <w:t xml:space="preserve"> as </w:t>
      </w:r>
      <w:r w:rsidRPr="00910654">
        <w:rPr>
          <w:rStyle w:val="Emphasis"/>
          <w:highlight w:val="cyan"/>
        </w:rPr>
        <w:t>polarized</w:t>
      </w:r>
      <w:r w:rsidRPr="00910654">
        <w:rPr>
          <w:sz w:val="16"/>
          <w:highlight w:val="cyan"/>
        </w:rPr>
        <w:t xml:space="preserve"> </w:t>
      </w:r>
      <w:r w:rsidRPr="00910654">
        <w:rPr>
          <w:rStyle w:val="StyleUnderline"/>
          <w:highlight w:val="cyan"/>
        </w:rPr>
        <w:t>and</w:t>
      </w:r>
      <w:r w:rsidRPr="00910654">
        <w:rPr>
          <w:sz w:val="16"/>
          <w:highlight w:val="cyan"/>
        </w:rPr>
        <w:t xml:space="preserve"> </w:t>
      </w:r>
      <w:r w:rsidRPr="00910654">
        <w:rPr>
          <w:rStyle w:val="Emphasis"/>
          <w:highlight w:val="cyan"/>
        </w:rPr>
        <w:t>unified</w:t>
      </w:r>
      <w:r w:rsidRPr="00E17D98">
        <w:rPr>
          <w:sz w:val="16"/>
        </w:rPr>
        <w:t xml:space="preserve"> as they are, </w:t>
      </w:r>
      <w:r w:rsidRPr="00910654">
        <w:rPr>
          <w:rStyle w:val="Emphasis"/>
          <w:highlight w:val="cyan"/>
        </w:rPr>
        <w:t>p</w:t>
      </w:r>
      <w:r w:rsidRPr="00E17D98">
        <w:rPr>
          <w:rStyle w:val="StyleUnderline"/>
        </w:rPr>
        <w:t xml:space="preserve">olitical </w:t>
      </w:r>
      <w:r w:rsidRPr="00910654">
        <w:rPr>
          <w:rStyle w:val="Emphasis"/>
          <w:highlight w:val="cyan"/>
        </w:rPr>
        <w:t>c</w:t>
      </w:r>
      <w:r w:rsidRPr="00E17D98">
        <w:rPr>
          <w:rStyle w:val="StyleUnderline"/>
        </w:rPr>
        <w:t xml:space="preserve">apital </w:t>
      </w:r>
      <w:r w:rsidRPr="00910654">
        <w:rPr>
          <w:rStyle w:val="StyleUnderline"/>
          <w:highlight w:val="cyan"/>
        </w:rPr>
        <w:t>has become</w:t>
      </w:r>
      <w:r w:rsidRPr="00E17D98">
        <w:rPr>
          <w:sz w:val="16"/>
        </w:rPr>
        <w:t xml:space="preserve"> all but </w:t>
      </w:r>
      <w:r w:rsidRPr="00910654">
        <w:rPr>
          <w:rStyle w:val="Emphasis"/>
          <w:highlight w:val="cyan"/>
        </w:rPr>
        <w:t>meaningless</w:t>
      </w:r>
      <w:r w:rsidRPr="00E17D98">
        <w:rPr>
          <w:rStyle w:val="StyleUnderline"/>
        </w:rPr>
        <w:t>. There may have been a</w:t>
      </w:r>
      <w:r w:rsidRPr="00E17D98">
        <w:rPr>
          <w:sz w:val="16"/>
        </w:rPr>
        <w:t xml:space="preserve"> </w:t>
      </w:r>
      <w:r w:rsidRPr="00E17D98">
        <w:rPr>
          <w:rStyle w:val="Emphasis"/>
        </w:rPr>
        <w:t>time</w:t>
      </w:r>
      <w:r w:rsidRPr="00E17D98">
        <w:rPr>
          <w:sz w:val="16"/>
        </w:rPr>
        <w:t xml:space="preserve"> when a popular president possessed so much capital that a senator from the opposition party would feel compelled to support him on part of that president’s agenda, </w:t>
      </w:r>
      <w:r w:rsidRPr="00E17D98">
        <w:rPr>
          <w:rStyle w:val="StyleUnderline"/>
        </w:rPr>
        <w:t>but that time is</w:t>
      </w:r>
      <w:r w:rsidRPr="00E17D98">
        <w:rPr>
          <w:sz w:val="16"/>
        </w:rPr>
        <w:t xml:space="preserve"> </w:t>
      </w:r>
      <w:r w:rsidRPr="00E17D98">
        <w:rPr>
          <w:rStyle w:val="Emphasis"/>
        </w:rPr>
        <w:t>long gone</w:t>
      </w:r>
      <w:r w:rsidRPr="00E17D98">
        <w:rPr>
          <w:rStyle w:val="StyleUnderline"/>
        </w:rPr>
        <w:t xml:space="preserve">. </w:t>
      </w:r>
      <w:r w:rsidRPr="00910654">
        <w:rPr>
          <w:rStyle w:val="StyleUnderline"/>
          <w:highlight w:val="cyan"/>
        </w:rPr>
        <w:t xml:space="preserve">There is </w:t>
      </w:r>
      <w:r w:rsidRPr="00910654">
        <w:rPr>
          <w:rStyle w:val="Emphasis"/>
          <w:highlight w:val="cyan"/>
        </w:rPr>
        <w:t>no account</w:t>
      </w:r>
      <w:r w:rsidRPr="00E17D98">
        <w:rPr>
          <w:sz w:val="16"/>
        </w:rPr>
        <w:t xml:space="preserve"> </w:t>
      </w:r>
      <w:r w:rsidRPr="00E17D98">
        <w:rPr>
          <w:rStyle w:val="StyleUnderline"/>
        </w:rPr>
        <w:t xml:space="preserve">Biden can draw on </w:t>
      </w:r>
      <w:r w:rsidRPr="00910654">
        <w:rPr>
          <w:rStyle w:val="StyleUnderline"/>
          <w:highlight w:val="cyan"/>
        </w:rPr>
        <w:t>to</w:t>
      </w:r>
      <w:r w:rsidRPr="00910654">
        <w:rPr>
          <w:sz w:val="16"/>
          <w:highlight w:val="cyan"/>
        </w:rPr>
        <w:t xml:space="preserve"> </w:t>
      </w:r>
      <w:r w:rsidRPr="00910654">
        <w:rPr>
          <w:rStyle w:val="Emphasis"/>
          <w:highlight w:val="cyan"/>
        </w:rPr>
        <w:t>turn</w:t>
      </w:r>
      <w:r w:rsidRPr="00427596">
        <w:rPr>
          <w:rStyle w:val="StyleUnderline"/>
        </w:rPr>
        <w:t xml:space="preserve"> Republican </w:t>
      </w:r>
      <w:r w:rsidRPr="00910654">
        <w:rPr>
          <w:rStyle w:val="Emphasis"/>
          <w:highlight w:val="cyan"/>
        </w:rPr>
        <w:t xml:space="preserve">“no” </w:t>
      </w:r>
      <w:r w:rsidRPr="00AF53F7">
        <w:rPr>
          <w:rStyle w:val="Emphasis"/>
        </w:rPr>
        <w:t xml:space="preserve">votes </w:t>
      </w:r>
      <w:r w:rsidRPr="00910654">
        <w:rPr>
          <w:rStyle w:val="Emphasis"/>
          <w:highlight w:val="cyan"/>
        </w:rPr>
        <w:t>into “yes.”</w:t>
      </w:r>
    </w:p>
    <w:p w14:paraId="0BF91F41" w14:textId="77777777" w:rsidR="004077CC" w:rsidRPr="00E17D98" w:rsidRDefault="004077CC" w:rsidP="004077CC">
      <w:pPr>
        <w:rPr>
          <w:sz w:val="16"/>
        </w:rPr>
      </w:pPr>
      <w:r w:rsidRPr="00E17D98">
        <w:rPr>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p>
    <w:p w14:paraId="6F30A819" w14:textId="77777777" w:rsidR="004077CC" w:rsidRPr="00E17D98" w:rsidRDefault="004077CC" w:rsidP="004077CC">
      <w:pPr>
        <w:rPr>
          <w:sz w:val="16"/>
        </w:rPr>
      </w:pPr>
      <w:r w:rsidRPr="00E17D98">
        <w:rPr>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p>
    <w:p w14:paraId="38ADBCB8" w14:textId="77777777" w:rsidR="004077CC" w:rsidRDefault="004077CC" w:rsidP="004077CC">
      <w:pPr>
        <w:rPr>
          <w:rStyle w:val="Emphasis"/>
        </w:rPr>
      </w:pPr>
      <w:r w:rsidRPr="00AF53F7">
        <w:rPr>
          <w:rStyle w:val="StyleUnderline"/>
        </w:rPr>
        <w:t>That means moving on</w:t>
      </w:r>
      <w:r w:rsidRPr="00AF53F7">
        <w:rPr>
          <w:sz w:val="16"/>
        </w:rPr>
        <w:t xml:space="preserve"> </w:t>
      </w:r>
      <w:r w:rsidRPr="00AF53F7">
        <w:rPr>
          <w:rStyle w:val="Emphasis"/>
        </w:rPr>
        <w:t>every policy area all at once</w:t>
      </w:r>
      <w:r w:rsidRPr="00910654">
        <w:rPr>
          <w:rStyle w:val="StyleUnderline"/>
          <w:highlight w:val="cyan"/>
        </w:rPr>
        <w:t>. There’s</w:t>
      </w:r>
      <w:r w:rsidRPr="00910654">
        <w:rPr>
          <w:sz w:val="16"/>
          <w:highlight w:val="cyan"/>
        </w:rPr>
        <w:t xml:space="preserve"> </w:t>
      </w:r>
      <w:r w:rsidRPr="00910654">
        <w:rPr>
          <w:rStyle w:val="Emphasis"/>
          <w:highlight w:val="cyan"/>
        </w:rPr>
        <w:t>nothing to be gained</w:t>
      </w:r>
      <w:r w:rsidRPr="00910654">
        <w:rPr>
          <w:sz w:val="16"/>
          <w:highlight w:val="cyan"/>
        </w:rPr>
        <w:t xml:space="preserve"> </w:t>
      </w:r>
      <w:r w:rsidRPr="00910654">
        <w:rPr>
          <w:rStyle w:val="StyleUnderline"/>
          <w:highlight w:val="cyan"/>
        </w:rPr>
        <w:t>by</w:t>
      </w:r>
      <w:r w:rsidRPr="00910654">
        <w:rPr>
          <w:sz w:val="16"/>
          <w:highlight w:val="cyan"/>
        </w:rPr>
        <w:t xml:space="preserve"> </w:t>
      </w:r>
      <w:r w:rsidRPr="00910654">
        <w:rPr>
          <w:rStyle w:val="Emphasis"/>
          <w:highlight w:val="cyan"/>
        </w:rPr>
        <w:t xml:space="preserve">putting off </w:t>
      </w:r>
      <w:r w:rsidRPr="00AF53F7">
        <w:rPr>
          <w:rStyle w:val="Emphasis"/>
        </w:rPr>
        <w:t xml:space="preserve">any part of Biden’s </w:t>
      </w:r>
      <w:r w:rsidRPr="00910654">
        <w:rPr>
          <w:rStyle w:val="Emphasis"/>
          <w:highlight w:val="cyan"/>
        </w:rPr>
        <w:t>agenda</w:t>
      </w:r>
      <w:r w:rsidRPr="00910654">
        <w:rPr>
          <w:rStyle w:val="StyleUnderline"/>
          <w:highlight w:val="cyan"/>
        </w:rPr>
        <w:t xml:space="preserve">. </w:t>
      </w:r>
      <w:r w:rsidRPr="00910654">
        <w:rPr>
          <w:rStyle w:val="Emphasis"/>
          <w:highlight w:val="cyan"/>
        </w:rPr>
        <w:t>Whatever he can do</w:t>
      </w:r>
      <w:r w:rsidRPr="00E17D98">
        <w:rPr>
          <w:sz w:val="16"/>
        </w:rPr>
        <w:t xml:space="preserve"> </w:t>
      </w:r>
      <w:r w:rsidRPr="00E17D98">
        <w:rPr>
          <w:rStyle w:val="StyleUnderline"/>
        </w:rPr>
        <w:t xml:space="preserve">given the limits of his power, </w:t>
      </w:r>
      <w:r w:rsidRPr="00910654">
        <w:rPr>
          <w:rStyle w:val="Emphasis"/>
          <w:highlight w:val="cyan"/>
        </w:rPr>
        <w:t>he should</w:t>
      </w:r>
      <w:r w:rsidRPr="00E17D98">
        <w:rPr>
          <w:rStyle w:val="Emphasis"/>
        </w:rPr>
        <w:t xml:space="preserve"> do as soon as possible, in a flood of policymaking.</w:t>
      </w:r>
    </w:p>
    <w:p w14:paraId="7C2DBF93" w14:textId="77777777" w:rsidR="004077CC" w:rsidRPr="008F34AB" w:rsidRDefault="004077CC" w:rsidP="004077CC"/>
    <w:p w14:paraId="021B575A" w14:textId="77777777" w:rsidR="004077CC" w:rsidRDefault="004077CC" w:rsidP="004077CC">
      <w:pPr>
        <w:pStyle w:val="Heading4"/>
      </w:pPr>
      <w:r w:rsidRPr="00855F9E">
        <w:t xml:space="preserve">No internal link </w:t>
      </w:r>
      <w:r>
        <w:t>– issues are compartmentalized and Harris can push the plan</w:t>
      </w:r>
    </w:p>
    <w:p w14:paraId="6DF2CF5D" w14:textId="77777777" w:rsidR="004077CC" w:rsidRPr="00CD45E0" w:rsidRDefault="004077CC" w:rsidP="004077CC"/>
    <w:p w14:paraId="170A216B" w14:textId="77777777" w:rsidR="004077CC" w:rsidRDefault="004077CC" w:rsidP="004077CC">
      <w:pPr>
        <w:pStyle w:val="Heading3"/>
      </w:pPr>
      <w:r>
        <w:lastRenderedPageBreak/>
        <w:t>Courts – 2AC</w:t>
      </w:r>
    </w:p>
    <w:p w14:paraId="7AB0CF5F" w14:textId="77777777" w:rsidR="004077CC" w:rsidRPr="002F3DEB" w:rsidRDefault="004077CC" w:rsidP="004077CC">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6C1076FB" w14:textId="77777777" w:rsidR="004077CC" w:rsidRPr="00896135" w:rsidRDefault="004077CC" w:rsidP="004077CC">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4EB1649B" w14:textId="77777777" w:rsidR="004077CC" w:rsidRDefault="004077CC" w:rsidP="004077CC">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affilitated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intraregime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066D7E08" w14:textId="77777777" w:rsidR="004077CC" w:rsidRPr="00896135" w:rsidRDefault="004077CC" w:rsidP="004077CC">
      <w:pPr>
        <w:pStyle w:val="Heading4"/>
        <w:rPr>
          <w:rFonts w:cs="Times New Roman"/>
        </w:rPr>
      </w:pPr>
      <w:r w:rsidRPr="00896135">
        <w:rPr>
          <w:rFonts w:cs="Times New Roman"/>
        </w:rPr>
        <w:t>Plan’s announced in June</w:t>
      </w:r>
    </w:p>
    <w:p w14:paraId="3188A5B7" w14:textId="77777777" w:rsidR="004077CC" w:rsidRPr="00896135" w:rsidRDefault="004077CC" w:rsidP="004077CC">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624A28C8" w14:textId="77777777" w:rsidR="004077CC" w:rsidRPr="00896135" w:rsidRDefault="004077CC" w:rsidP="004077CC">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520B6F8D" w14:textId="77777777" w:rsidR="004077CC" w:rsidRPr="00896135" w:rsidRDefault="004077CC" w:rsidP="004077CC">
      <w:pPr>
        <w:rPr>
          <w:sz w:val="16"/>
        </w:rPr>
      </w:pPr>
      <w:r w:rsidRPr="00896135">
        <w:rPr>
          <w:sz w:val="16"/>
        </w:rPr>
        <w:t xml:space="preserve">Whatever the composition of the D.C. Circuit panel, however, and whatever it decides, the losing parties might seek en banc review in the D.C. Circuit.  The State and industry challengers would be almost certain to do so, because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En banc review is rarely granted, however, and the D.C. Circuit may be reluctant to further delay things by providing it when the Supreme Court has already associated itself with the case (by granting the Stay and making it all but certain review will be granted). </w:t>
      </w:r>
    </w:p>
    <w:p w14:paraId="1BC34778" w14:textId="77777777" w:rsidR="004077CC" w:rsidRPr="005C7AD9" w:rsidRDefault="004077CC" w:rsidP="004077CC">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That means the Stay could remain in place for more than two years.</w:t>
      </w:r>
    </w:p>
    <w:p w14:paraId="2D9998DE" w14:textId="77777777" w:rsidR="004077CC" w:rsidRPr="00F80F86" w:rsidRDefault="004077CC" w:rsidP="004077CC">
      <w:pPr>
        <w:pStyle w:val="Heading4"/>
        <w:rPr>
          <w:rFonts w:cs="Calibri"/>
        </w:rPr>
      </w:pPr>
      <w:r w:rsidRPr="00F80F86">
        <w:rPr>
          <w:rFonts w:cs="Calibri"/>
          <w:u w:val="single"/>
        </w:rPr>
        <w:lastRenderedPageBreak/>
        <w:t>Not existential</w:t>
      </w:r>
      <w:r w:rsidRPr="00F80F86">
        <w:rPr>
          <w:rFonts w:cs="Calibri"/>
        </w:rPr>
        <w:t xml:space="preserve"> AND their models </w:t>
      </w:r>
      <w:r w:rsidRPr="00F80F86">
        <w:rPr>
          <w:rFonts w:cs="Calibri"/>
          <w:u w:val="single"/>
        </w:rPr>
        <w:t>fail</w:t>
      </w:r>
      <w:r w:rsidRPr="00F80F86">
        <w:rPr>
          <w:rFonts w:cs="Calibri"/>
        </w:rPr>
        <w:t>.</w:t>
      </w:r>
    </w:p>
    <w:p w14:paraId="788A410E" w14:textId="77777777" w:rsidR="004077CC" w:rsidRPr="00F80F86" w:rsidRDefault="004077CC" w:rsidP="004077CC">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6AEEB011" w14:textId="77777777" w:rsidR="004077CC" w:rsidRPr="00F80F86" w:rsidRDefault="004077CC" w:rsidP="004077CC">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61E57149" w14:textId="77777777" w:rsidR="004077CC" w:rsidRPr="00F80F86" w:rsidRDefault="004077CC" w:rsidP="004077CC">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3A37FA20" w14:textId="77777777" w:rsidR="004077CC" w:rsidRPr="00F80F86" w:rsidRDefault="004077CC" w:rsidP="004077CC">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10837A17" w14:textId="77777777" w:rsidR="004077CC" w:rsidRPr="00F80F86" w:rsidRDefault="004077CC" w:rsidP="004077CC">
      <w:pPr>
        <w:rPr>
          <w:sz w:val="16"/>
        </w:rPr>
      </w:pPr>
      <w:r w:rsidRPr="00F80F86">
        <w:rPr>
          <w:sz w:val="16"/>
        </w:rPr>
        <w:t>Does it matter if climate change is an existential risk or just a really bad one?</w:t>
      </w:r>
    </w:p>
    <w:p w14:paraId="1EEF7D61" w14:textId="77777777" w:rsidR="004077CC" w:rsidRPr="00F80F86" w:rsidRDefault="004077CC" w:rsidP="004077CC">
      <w:pPr>
        <w:rPr>
          <w:sz w:val="16"/>
        </w:rPr>
      </w:pPr>
      <w:r w:rsidRPr="00F80F86">
        <w:rPr>
          <w:sz w:val="16"/>
        </w:rPr>
        <w:t>That last distinction Halstead draws — of climate change as being awful but not quite an existential threat — is a controversial one.</w:t>
      </w:r>
    </w:p>
    <w:p w14:paraId="64A9AE7B" w14:textId="77777777" w:rsidR="004077CC" w:rsidRPr="00F80F86" w:rsidRDefault="004077CC" w:rsidP="004077CC">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5C978005" w14:textId="77777777" w:rsidR="004077CC" w:rsidRPr="00F80F86" w:rsidRDefault="004077CC" w:rsidP="004077CC">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3B1729C4" w14:textId="77777777" w:rsidR="004077CC" w:rsidRPr="00F80F86" w:rsidRDefault="004077CC" w:rsidP="004077CC">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02AA17E7" w14:textId="77777777" w:rsidR="004077CC" w:rsidRPr="00F80F86" w:rsidRDefault="004077CC" w:rsidP="004077CC">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5263A846" w14:textId="77777777" w:rsidR="004077CC" w:rsidRPr="00F80F86" w:rsidRDefault="004077CC" w:rsidP="004077CC">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543B577A" w14:textId="77777777" w:rsidR="004077CC" w:rsidRPr="00F80F86" w:rsidRDefault="004077CC" w:rsidP="004077CC">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0397D032" w14:textId="77777777" w:rsidR="004077CC" w:rsidRPr="00F80F86" w:rsidRDefault="004077CC" w:rsidP="004077CC">
      <w:pPr>
        <w:rPr>
          <w:sz w:val="16"/>
        </w:rPr>
      </w:pPr>
      <w:r w:rsidRPr="00F80F86">
        <w:rPr>
          <w:sz w:val="16"/>
        </w:rPr>
        <w:lastRenderedPageBreak/>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721ABEB7" w14:textId="77777777" w:rsidR="004077CC" w:rsidRPr="00F80F86" w:rsidRDefault="004077CC" w:rsidP="004077CC">
      <w:pPr>
        <w:rPr>
          <w:sz w:val="16"/>
        </w:rPr>
      </w:pPr>
      <w:r w:rsidRPr="00F80F86">
        <w:rPr>
          <w:sz w:val="16"/>
        </w:rPr>
        <w:t>That’s how Spratt sees it. “Alarmism?” he said to me. “Should we be alarmed about where we’re going? Of course we should be.”</w:t>
      </w:r>
    </w:p>
    <w:p w14:paraId="0713674C" w14:textId="77777777" w:rsidR="004077CC" w:rsidRPr="00F80F86" w:rsidRDefault="004077CC" w:rsidP="004077CC">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0E6E88FB" w14:textId="77777777" w:rsidR="004077CC" w:rsidRPr="00F80F86" w:rsidRDefault="004077CC" w:rsidP="004077CC">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4189CBC4" w14:textId="77777777" w:rsidR="004077CC" w:rsidRDefault="004077CC" w:rsidP="004077CC">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5E5AFC16" w14:textId="77777777" w:rsidR="004077CC" w:rsidRDefault="004077CC" w:rsidP="004077CC">
      <w:pPr>
        <w:rPr>
          <w:sz w:val="16"/>
        </w:rPr>
      </w:pPr>
    </w:p>
    <w:p w14:paraId="6385C8AF" w14:textId="77777777" w:rsidR="004077CC" w:rsidRDefault="004077CC" w:rsidP="004077CC">
      <w:pPr>
        <w:pStyle w:val="Heading4"/>
      </w:pPr>
      <w:r>
        <w:t xml:space="preserve">Even </w:t>
      </w:r>
      <w:r w:rsidRPr="00F84BC5">
        <w:rPr>
          <w:u w:val="single"/>
        </w:rPr>
        <w:t>multi-trillion</w:t>
      </w:r>
      <w:r>
        <w:t xml:space="preserve"> does </w:t>
      </w:r>
      <w:r w:rsidRPr="00F84BC5">
        <w:rPr>
          <w:u w:val="single"/>
        </w:rPr>
        <w:t>NOT solve</w:t>
      </w:r>
      <w:r>
        <w:t xml:space="preserve"> their climate impacts – most recent </w:t>
      </w:r>
      <w:r w:rsidRPr="00F84BC5">
        <w:rPr>
          <w:u w:val="single"/>
        </w:rPr>
        <w:t>IPCC report</w:t>
      </w:r>
    </w:p>
    <w:p w14:paraId="1E70C29C" w14:textId="77777777" w:rsidR="004077CC" w:rsidRDefault="004077CC" w:rsidP="004077CC">
      <w:pPr>
        <w:pStyle w:val="CiteSpacing"/>
      </w:pPr>
      <w:r w:rsidRPr="00111C71">
        <w:rPr>
          <w:rStyle w:val="Style13ptBold"/>
        </w:rPr>
        <w:t>Thomsen-Cheek</w:t>
      </w:r>
      <w:r>
        <w:t xml:space="preserve"> 8-13-</w:t>
      </w:r>
      <w:r w:rsidRPr="00111C71">
        <w:rPr>
          <w:rStyle w:val="Style13ptBold"/>
        </w:rPr>
        <w:t>21</w:t>
      </w:r>
      <w:r>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66E696C3" w14:textId="77777777" w:rsidR="004077CC" w:rsidRPr="00FA7F8B" w:rsidRDefault="004077CC" w:rsidP="004077CC">
      <w:pPr>
        <w:rPr>
          <w:sz w:val="16"/>
        </w:rPr>
      </w:pPr>
      <w:r w:rsidRPr="006D5A8C">
        <w:rPr>
          <w:rStyle w:val="StyleUnderline"/>
        </w:rPr>
        <w:t>With the IPCC report’s klaxons blaring “CODE RED,”</w:t>
      </w:r>
      <w:r w:rsidRPr="00FA7F8B">
        <w:rPr>
          <w:sz w:val="16"/>
        </w:rPr>
        <w:t xml:space="preserve"> the question arises: what is it in our power as individuals to do to ensure that the world does not warm beyond 1.5°C by 2100?What actions would YOU be wiling to take? Voting for Democrats got us the White House back, and (slim) majorities in both houses of Congress. As tremendous as that was, it won’t have been enough.</w:t>
      </w:r>
    </w:p>
    <w:p w14:paraId="3732AA9B" w14:textId="77777777" w:rsidR="004077CC" w:rsidRPr="00FA7F8B" w:rsidRDefault="004077CC" w:rsidP="004077CC">
      <w:pPr>
        <w:rPr>
          <w:sz w:val="16"/>
        </w:rPr>
      </w:pPr>
      <w:r w:rsidRPr="00FA7F8B">
        <w:rPr>
          <w:sz w:val="16"/>
        </w:rPr>
        <w:t xml:space="preserve">As reported in Earth and Sky– and ultimately derived from the IPCC report: </w:t>
      </w:r>
    </w:p>
    <w:p w14:paraId="2DC7C823" w14:textId="77777777" w:rsidR="004077CC" w:rsidRPr="00FA7F8B" w:rsidRDefault="004077CC" w:rsidP="004077CC">
      <w:pPr>
        <w:rPr>
          <w:sz w:val="16"/>
        </w:rPr>
      </w:pPr>
      <w:r w:rsidRPr="00FA7F8B">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6455B9A9" w14:textId="77777777" w:rsidR="004077CC" w:rsidRPr="00FA7F8B" w:rsidRDefault="004077CC" w:rsidP="004077CC">
      <w:pPr>
        <w:rPr>
          <w:sz w:val="16"/>
        </w:rPr>
      </w:pPr>
      <w:r w:rsidRPr="00FA7F8B">
        <w:rPr>
          <w:sz w:val="16"/>
        </w:rPr>
        <w:t>About 85% of carbon-dioxide emissions are from burning fossil fuels. The remaining 15% are generated from land use change, such as deforestation and degradation.”</w:t>
      </w:r>
    </w:p>
    <w:p w14:paraId="47C06528" w14:textId="77777777" w:rsidR="004077CC" w:rsidRPr="00FA7F8B" w:rsidRDefault="004077CC" w:rsidP="004077CC">
      <w:pPr>
        <w:rPr>
          <w:sz w:val="16"/>
        </w:rPr>
      </w:pPr>
      <w:r w:rsidRPr="00FA7F8B">
        <w:rPr>
          <w:sz w:val="16"/>
        </w:rPr>
        <w:t>On August 9th, Greta Thunberg tweeted:</w:t>
      </w:r>
    </w:p>
    <w:p w14:paraId="3AF5846D" w14:textId="77777777" w:rsidR="004077CC" w:rsidRPr="00FA7F8B" w:rsidRDefault="004077CC" w:rsidP="004077CC">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less than </w:t>
      </w:r>
      <w:r w:rsidRPr="0036715F">
        <w:rPr>
          <w:rStyle w:val="Emphasis"/>
          <w:highlight w:val="cyan"/>
        </w:rPr>
        <w:t>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77E61BB7" w14:textId="77777777" w:rsidR="004077CC" w:rsidRPr="00FA7F8B" w:rsidRDefault="004077CC" w:rsidP="004077CC">
      <w:pPr>
        <w:rPr>
          <w:sz w:val="16"/>
        </w:rPr>
      </w:pPr>
      <w:r w:rsidRPr="00FA7F8B">
        <w:rPr>
          <w:sz w:val="16"/>
        </w:rPr>
        <w:t>The people in power who could make the biggest difference – the leaders of the countries with the highest percentage of global emissions – are presidents Joe Biden and Xi Jinping.</w:t>
      </w:r>
    </w:p>
    <w:p w14:paraId="51C23EAE" w14:textId="77777777" w:rsidR="004077CC" w:rsidRPr="00FA7F8B" w:rsidRDefault="004077CC" w:rsidP="004077CC">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23EB7526" w14:textId="77777777" w:rsidR="004077CC" w:rsidRPr="00FA7F8B" w:rsidRDefault="004077CC" w:rsidP="004077CC">
      <w:pPr>
        <w:rPr>
          <w:sz w:val="16"/>
        </w:rPr>
      </w:pPr>
      <w:r w:rsidRPr="00FA7F8B">
        <w:rPr>
          <w:sz w:val="16"/>
        </w:rPr>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1AFA07C7" w14:textId="77777777" w:rsidR="004077CC" w:rsidRPr="00FA7F8B" w:rsidRDefault="004077CC" w:rsidP="004077CC">
      <w:pPr>
        <w:rPr>
          <w:sz w:val="16"/>
        </w:rPr>
      </w:pPr>
      <w:r w:rsidRPr="0025064E">
        <w:rPr>
          <w:rStyle w:val="StyleUnderline"/>
          <w:highlight w:val="cyan"/>
        </w:rPr>
        <w:lastRenderedPageBreak/>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05091006" w14:textId="77777777" w:rsidR="004077CC" w:rsidRPr="00FA7F8B" w:rsidRDefault="004077CC" w:rsidP="004077CC">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47B86888" w14:textId="77777777" w:rsidR="004077CC" w:rsidRPr="00FA7F8B" w:rsidRDefault="004077CC" w:rsidP="004077CC">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088F05A6" w14:textId="77777777" w:rsidR="004077CC" w:rsidRPr="00FA7F8B" w:rsidRDefault="004077CC" w:rsidP="004077CC">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71D8556B" w14:textId="77777777" w:rsidR="004077CC" w:rsidRPr="00FA7F8B" w:rsidRDefault="004077CC" w:rsidP="004077CC">
      <w:pPr>
        <w:rPr>
          <w:sz w:val="16"/>
        </w:rPr>
      </w:pPr>
      <w:r w:rsidRPr="00FA7F8B">
        <w:rPr>
          <w:sz w:val="16"/>
        </w:rPr>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1351D8D8" w14:textId="77777777" w:rsidR="004077CC" w:rsidRPr="00FA7F8B" w:rsidRDefault="004077CC" w:rsidP="004077CC">
      <w:pPr>
        <w:rPr>
          <w:sz w:val="16"/>
        </w:rPr>
      </w:pPr>
      <w:r w:rsidRPr="00FA7F8B">
        <w:rPr>
          <w:sz w:val="16"/>
        </w:rPr>
        <w:t xml:space="preserve">With </w:t>
      </w:r>
      <w:r w:rsidRPr="00F13DFB">
        <w:rPr>
          <w:rStyle w:val="StyleUnderline"/>
        </w:rPr>
        <w:t>the 2 largest emitters on Planet Earth both doing far, far less than is needed to reduce emissions</w:t>
      </w:r>
      <w:r w:rsidRPr="00FA7F8B">
        <w:rPr>
          <w:sz w:val="16"/>
        </w:rPr>
        <w:t xml:space="preserve">, perhaps there is </w:t>
      </w:r>
      <w:r w:rsidRPr="00F13DFB">
        <w:rPr>
          <w:rStyle w:val="StyleUnderline"/>
        </w:rPr>
        <w:t xml:space="preserve">a </w:t>
      </w:r>
      <w:r w:rsidRPr="00F13DFB">
        <w:rPr>
          <w:rStyle w:val="Emphasis"/>
        </w:rPr>
        <w:t>global push</w:t>
      </w:r>
      <w:r w:rsidRPr="00F13DFB">
        <w:rPr>
          <w:rStyle w:val="StyleUnderline"/>
        </w:rPr>
        <w:t xml:space="preserve"> to </w:t>
      </w:r>
      <w:r w:rsidRPr="00F13DFB">
        <w:rPr>
          <w:rStyle w:val="Emphasis"/>
        </w:rPr>
        <w:t>at least stop looking for new sources of fossil fuels</w:t>
      </w:r>
      <w:r w:rsidRPr="00FA7F8B">
        <w:rPr>
          <w:sz w:val="16"/>
        </w:rPr>
        <w:t xml:space="preserve"> to plunder?</w:t>
      </w:r>
    </w:p>
    <w:p w14:paraId="45F88A65" w14:textId="77777777" w:rsidR="004077CC" w:rsidRPr="00FA7F8B" w:rsidRDefault="004077CC" w:rsidP="004077CC">
      <w:pPr>
        <w:rPr>
          <w:sz w:val="16"/>
        </w:rPr>
      </w:pPr>
      <w:r w:rsidRPr="00FA7F8B">
        <w:rPr>
          <w:sz w:val="16"/>
        </w:rPr>
        <w:t xml:space="preserve">That would sound reasonable. It is </w:t>
      </w:r>
      <w:r w:rsidRPr="00FA7F8B">
        <w:rPr>
          <w:rStyle w:val="Emphasis"/>
        </w:rPr>
        <w:t>not</w:t>
      </w:r>
      <w:r w:rsidRPr="00FA7F8B">
        <w:rPr>
          <w:rStyle w:val="StyleUnderline"/>
        </w:rPr>
        <w:t>, in fact, the case</w:t>
      </w:r>
      <w:r w:rsidRPr="00FA7F8B">
        <w:rPr>
          <w:sz w:val="16"/>
        </w:rPr>
        <w:t>.</w:t>
      </w:r>
    </w:p>
    <w:p w14:paraId="6AE219CF" w14:textId="77777777" w:rsidR="004077CC" w:rsidRPr="00FA7F8B" w:rsidRDefault="004077CC" w:rsidP="004077CC">
      <w:pPr>
        <w:rPr>
          <w:sz w:val="16"/>
        </w:rPr>
      </w:pPr>
      <w:r w:rsidRPr="00FA7F8B">
        <w:rPr>
          <w:sz w:val="16"/>
        </w:rPr>
        <w:t>Yesterday, I happened upon the following thread tweeted out by Extinction Revolution Cambridge. It appears to be immaculately sourced. It is terrifying.</w:t>
      </w:r>
    </w:p>
    <w:p w14:paraId="7F050139" w14:textId="77777777" w:rsidR="004077CC" w:rsidRPr="00FA7F8B" w:rsidRDefault="004077CC" w:rsidP="004077CC">
      <w:pPr>
        <w:rPr>
          <w:sz w:val="16"/>
        </w:rPr>
      </w:pPr>
      <w:r w:rsidRPr="00FA7F8B">
        <w:rPr>
          <w:sz w:val="16"/>
        </w:rPr>
        <w:t>Here’s just a taste:</w:t>
      </w:r>
    </w:p>
    <w:p w14:paraId="7E0CDE9D" w14:textId="77777777" w:rsidR="004077CC" w:rsidRPr="00FA7F8B" w:rsidRDefault="004077CC" w:rsidP="004077CC">
      <w:pPr>
        <w:rPr>
          <w:sz w:val="16"/>
        </w:rPr>
      </w:pPr>
      <w:r w:rsidRPr="00FA7F8B">
        <w:rPr>
          <w:sz w:val="16"/>
        </w:rPr>
        <w:t>US: Drilling in Alaska; record offshore oil and gas exploration, extracting 17m barrels a day, $323bn to be spent in 4 years(expenditure on climate under Biden’s infrastructure plan is $36bn).</w:t>
      </w:r>
    </w:p>
    <w:p w14:paraId="4EC5376D" w14:textId="77777777" w:rsidR="004077CC" w:rsidRPr="00FA7F8B" w:rsidRDefault="004077CC" w:rsidP="004077CC">
      <w:pPr>
        <w:rPr>
          <w:sz w:val="16"/>
        </w:rPr>
      </w:pPr>
      <w:r w:rsidRPr="00FA7F8B">
        <w:rPr>
          <w:sz w:val="16"/>
        </w:rPr>
        <w:t>UK: recently granted 113 licenses over 259 drilling blocks in the North Sea, two new platforms installed just last week (tweet was from this June).</w:t>
      </w:r>
    </w:p>
    <w:p w14:paraId="7EEC3D51" w14:textId="77777777" w:rsidR="004077CC" w:rsidRPr="00FA7F8B" w:rsidRDefault="004077CC" w:rsidP="004077CC">
      <w:pPr>
        <w:rPr>
          <w:sz w:val="16"/>
        </w:rPr>
      </w:pPr>
      <w:r w:rsidRPr="00FA7F8B">
        <w:rPr>
          <w:sz w:val="16"/>
        </w:rPr>
        <w:t>Canada: the tar sands produce 3m barrels a day. Trudeau government just greenlit 3 new offshore sites off Newfoundland.</w:t>
      </w:r>
    </w:p>
    <w:p w14:paraId="47F93BC5" w14:textId="77777777" w:rsidR="004077CC" w:rsidRPr="00FA7F8B" w:rsidRDefault="004077CC" w:rsidP="004077CC">
      <w:pPr>
        <w:rPr>
          <w:sz w:val="16"/>
        </w:rPr>
      </w:pPr>
      <w:r w:rsidRPr="00FA7F8B">
        <w:rPr>
          <w:sz w:val="16"/>
        </w:rPr>
        <w:t>Uganda: *423* new wells with drilling led by Chinese national oil and gas company. Oil coming on stream 2025.</w:t>
      </w:r>
    </w:p>
    <w:p w14:paraId="3F76CB69" w14:textId="77777777" w:rsidR="004077CC" w:rsidRPr="00FA7F8B" w:rsidRDefault="004077CC" w:rsidP="004077CC">
      <w:pPr>
        <w:rPr>
          <w:sz w:val="16"/>
        </w:rPr>
      </w:pPr>
      <w:r w:rsidRPr="00FA7F8B">
        <w:rPr>
          <w:sz w:val="16"/>
        </w:rPr>
        <w:t>Nigeria: 100 new oil and gas sites coming into production between 2021 and 2024, one site alone producing 650,000 barrels every day, starting next year.</w:t>
      </w:r>
    </w:p>
    <w:p w14:paraId="4B6642A0" w14:textId="77777777" w:rsidR="004077CC" w:rsidRPr="00FA7F8B" w:rsidRDefault="004077CC" w:rsidP="004077CC">
      <w:pPr>
        <w:rPr>
          <w:sz w:val="16"/>
        </w:rPr>
      </w:pPr>
      <w:r w:rsidRPr="00FA7F8B">
        <w:rPr>
          <w:sz w:val="16"/>
        </w:rPr>
        <w:t>New Zealand: new exploration in the waters off the poster child for progressive climate politics.</w:t>
      </w:r>
    </w:p>
    <w:p w14:paraId="2D16D8E8" w14:textId="77777777" w:rsidR="004077CC" w:rsidRPr="00FA7F8B" w:rsidRDefault="004077CC" w:rsidP="004077CC">
      <w:pPr>
        <w:rPr>
          <w:sz w:val="16"/>
        </w:rPr>
      </w:pPr>
      <w:r w:rsidRPr="00FA7F8B">
        <w:rPr>
          <w:sz w:val="16"/>
        </w:rPr>
        <w:t>Iran: 2.4 million barrels a day, up 400,000 barrels a day from April 2020. New discovery adds 2.2 billion barrels a day.</w:t>
      </w:r>
    </w:p>
    <w:p w14:paraId="608BFB85" w14:textId="77777777" w:rsidR="004077CC" w:rsidRPr="00FA7F8B" w:rsidRDefault="004077CC" w:rsidP="004077CC">
      <w:pPr>
        <w:rPr>
          <w:sz w:val="16"/>
        </w:rPr>
      </w:pPr>
      <w:r w:rsidRPr="00FA7F8B">
        <w:rPr>
          <w:sz w:val="16"/>
        </w:rPr>
        <w:t xml:space="preserve">In sum, </w:t>
      </w:r>
      <w:r w:rsidRPr="00F13DFB">
        <w:rPr>
          <w:rStyle w:val="StyleUnderline"/>
        </w:rPr>
        <w:t>under</w:t>
      </w:r>
      <w:r w:rsidRPr="00FA7F8B">
        <w:rPr>
          <w:sz w:val="16"/>
        </w:rPr>
        <w:t xml:space="preserve"> current policies – and </w:t>
      </w:r>
      <w:r w:rsidRPr="00F13DFB">
        <w:rPr>
          <w:rStyle w:val="StyleUnderline"/>
        </w:rPr>
        <w:t>policies currently in the pipeline – emissions will not be slashed enough, or quickly enough, to avoid warming of more than 1.5°C</w:t>
      </w:r>
      <w:r w:rsidRPr="00FA7F8B">
        <w:rPr>
          <w:sz w:val="16"/>
        </w:rPr>
        <w:t>.</w:t>
      </w:r>
    </w:p>
    <w:p w14:paraId="753D02D7" w14:textId="77777777" w:rsidR="004077CC" w:rsidRPr="00FA7F8B" w:rsidRDefault="004077CC" w:rsidP="004077CC">
      <w:pPr>
        <w:rPr>
          <w:sz w:val="16"/>
        </w:rPr>
      </w:pPr>
      <w:r w:rsidRPr="00FA7F8B">
        <w:rPr>
          <w:rStyle w:val="Emphasis"/>
          <w:highlight w:val="cyan"/>
        </w:rPr>
        <w:t>Nations across the globe</w:t>
      </w:r>
      <w:r w:rsidRPr="00FA7F8B">
        <w:rPr>
          <w:rStyle w:val="StyleUnderline"/>
          <w:highlight w:val="cyan"/>
        </w:rPr>
        <w:t xml:space="preserve"> are </w:t>
      </w:r>
      <w:r w:rsidRPr="00FA7F8B">
        <w:rPr>
          <w:rStyle w:val="Emphasis"/>
          <w:highlight w:val="cyan"/>
        </w:rPr>
        <w:t>continuing to seek out new sources of fossil fuels</w:t>
      </w:r>
      <w:r w:rsidRPr="00F13DFB">
        <w:rPr>
          <w:rStyle w:val="StyleUnderline"/>
        </w:rPr>
        <w:t xml:space="preserve"> to power their growing populations and economies</w:t>
      </w:r>
      <w:r w:rsidRPr="00FA7F8B">
        <w:rPr>
          <w:sz w:val="16"/>
        </w:rPr>
        <w:t>.</w:t>
      </w:r>
    </w:p>
    <w:p w14:paraId="40A2F707" w14:textId="77777777" w:rsidR="004077CC" w:rsidRPr="00FA7F8B" w:rsidRDefault="004077CC" w:rsidP="004077CC">
      <w:pPr>
        <w:rPr>
          <w:sz w:val="16"/>
        </w:rPr>
      </w:pPr>
      <w:r w:rsidRPr="00FA7F8B">
        <w:rPr>
          <w:sz w:val="16"/>
        </w:rPr>
        <w:lastRenderedPageBreak/>
        <w:t>Leaders – the politicians who enact policies and the global billionaire ruling class who buy so many of those politicians (cough –</w:t>
      </w:r>
      <w:r w:rsidRPr="00F13DFB">
        <w:rPr>
          <w:rStyle w:val="StyleUnderline"/>
        </w:rPr>
        <w:t xml:space="preserve">Joe </w:t>
      </w:r>
      <w:r w:rsidRPr="00F13DFB">
        <w:rPr>
          <w:rStyle w:val="Emphasis"/>
          <w:highlight w:val="cyan"/>
        </w:rPr>
        <w:t>Machin</w:t>
      </w:r>
      <w:r w:rsidRPr="00FA7F8B">
        <w:rPr>
          <w:sz w:val="16"/>
        </w:rPr>
        <w:t xml:space="preserve"> – cough) – appear to be </w:t>
      </w:r>
      <w:r w:rsidRPr="00F13DFB">
        <w:rPr>
          <w:rStyle w:val="StyleUnderline"/>
        </w:rPr>
        <w:t xml:space="preserve">perilously close to </w:t>
      </w:r>
      <w:r w:rsidRPr="00FA7F8B">
        <w:rPr>
          <w:rStyle w:val="StyleUnderline"/>
          <w:highlight w:val="cyan"/>
        </w:rPr>
        <w:t>adopting a</w:t>
      </w:r>
      <w:r w:rsidRPr="00F13DFB">
        <w:rPr>
          <w:rStyle w:val="StyleUnderline"/>
        </w:rPr>
        <w:t xml:space="preserve"> modified “</w:t>
      </w:r>
      <w:r w:rsidRPr="00FA7F8B">
        <w:rPr>
          <w:rStyle w:val="StyleUnderline"/>
          <w:highlight w:val="cyan"/>
        </w:rPr>
        <w:t>business as usual</w:t>
      </w:r>
      <w:r w:rsidRPr="00F13DFB">
        <w:rPr>
          <w:rStyle w:val="StyleUnderline"/>
        </w:rPr>
        <w:t xml:space="preserve">” </w:t>
      </w:r>
      <w:r w:rsidRPr="00FA7F8B">
        <w:rPr>
          <w:rStyle w:val="StyleUnderline"/>
          <w:highlight w:val="cyan"/>
        </w:rPr>
        <w:t>stance</w:t>
      </w:r>
      <w:r w:rsidRPr="00FA7F8B">
        <w:rPr>
          <w:sz w:val="16"/>
        </w:rPr>
        <w:t>. What would that look like, if it were to be what was happening right now in the United States?</w:t>
      </w:r>
    </w:p>
    <w:p w14:paraId="46EBAA60" w14:textId="77777777" w:rsidR="004077CC" w:rsidRPr="00FA7F8B" w:rsidRDefault="004077CC" w:rsidP="004077CC">
      <w:pPr>
        <w:rPr>
          <w:sz w:val="16"/>
        </w:rPr>
      </w:pPr>
      <w:r w:rsidRPr="00F13DFB">
        <w:rPr>
          <w:rStyle w:val="StyleUnderline"/>
        </w:rPr>
        <w:t>A few strong words about climate change</w:t>
      </w:r>
      <w:r w:rsidRPr="00FA7F8B">
        <w:rPr>
          <w:sz w:val="16"/>
        </w:rPr>
        <w:t xml:space="preserve"> that appear to acknowledge our shared global peril.</w:t>
      </w:r>
    </w:p>
    <w:p w14:paraId="59F3EEC1" w14:textId="77777777" w:rsidR="004077CC" w:rsidRPr="00FA7F8B" w:rsidRDefault="004077CC" w:rsidP="004077CC">
      <w:pPr>
        <w:rPr>
          <w:sz w:val="16"/>
        </w:rPr>
      </w:pPr>
      <w:r w:rsidRPr="00F13DFB">
        <w:rPr>
          <w:rStyle w:val="StyleUnderline"/>
        </w:rPr>
        <w:t>A few hard-won</w:t>
      </w:r>
      <w:r w:rsidRPr="00FA7F8B">
        <w:rPr>
          <w:sz w:val="16"/>
        </w:rPr>
        <w:t xml:space="preserve"> (over the strenuous objections of Republicans) </w:t>
      </w:r>
      <w:r w:rsidRPr="00F13DFB">
        <w:rPr>
          <w:rStyle w:val="StyleUnderline"/>
        </w:rPr>
        <w:t>incremental policies that may have been enough if they’d been enacted</w:t>
      </w:r>
      <w:r w:rsidRPr="00FA7F8B">
        <w:rPr>
          <w:sz w:val="16"/>
        </w:rPr>
        <w:t xml:space="preserve"> 30 or </w:t>
      </w:r>
      <w:r w:rsidRPr="00F13DFB">
        <w:rPr>
          <w:rStyle w:val="StyleUnderline"/>
        </w:rPr>
        <w:t>40 years ago</w:t>
      </w:r>
      <w:r w:rsidRPr="00FA7F8B">
        <w:rPr>
          <w:sz w:val="16"/>
        </w:rPr>
        <w:t>.</w:t>
      </w:r>
    </w:p>
    <w:p w14:paraId="7E1B3FB2" w14:textId="77777777" w:rsidR="004077CC" w:rsidRPr="00FA7F8B" w:rsidRDefault="004077CC" w:rsidP="004077CC">
      <w:pPr>
        <w:rPr>
          <w:sz w:val="16"/>
        </w:rPr>
      </w:pPr>
      <w:r w:rsidRPr="00FA7F8B">
        <w:rPr>
          <w:sz w:val="16"/>
        </w:rPr>
        <w:t>Strong resistance to any change from the usual suspects.</w:t>
      </w:r>
    </w:p>
    <w:p w14:paraId="76678AD8" w14:textId="77777777" w:rsidR="004077CC" w:rsidRPr="00352BC3" w:rsidRDefault="004077CC" w:rsidP="004077CC">
      <w:pPr>
        <w:rPr>
          <w:sz w:val="16"/>
        </w:rPr>
      </w:pPr>
      <w:r w:rsidRPr="00FA7F8B">
        <w:rPr>
          <w:rStyle w:val="StyleUnderline"/>
        </w:rPr>
        <w:t xml:space="preserve">Meetings with other global leaders to gather opinions, try to gain consensus, and agree on what can be done. Statements to follow. </w:t>
      </w:r>
      <w:r w:rsidRPr="00FA7F8B">
        <w:rPr>
          <w:rStyle w:val="Emphasis"/>
          <w:highlight w:val="cyan"/>
        </w:rPr>
        <w:t>Inaction</w:t>
      </w:r>
      <w:r w:rsidRPr="00FA7F8B">
        <w:rPr>
          <w:rStyle w:val="StyleUnderline"/>
          <w:highlight w:val="cyan"/>
        </w:rPr>
        <w:t xml:space="preserve">, </w:t>
      </w:r>
      <w:r w:rsidRPr="00FA7F8B">
        <w:rPr>
          <w:rStyle w:val="Emphasis"/>
          <w:highlight w:val="cyan"/>
        </w:rPr>
        <w:t>dithering</w:t>
      </w:r>
      <w:r w:rsidRPr="00FA7F8B">
        <w:rPr>
          <w:rStyle w:val="StyleUnderline"/>
          <w:highlight w:val="cyan"/>
        </w:rPr>
        <w:t xml:space="preserve">, and </w:t>
      </w:r>
      <w:r w:rsidRPr="00FA7F8B">
        <w:rPr>
          <w:rStyle w:val="Emphasis"/>
          <w:highlight w:val="cyan"/>
        </w:rPr>
        <w:t>kicking the can down the road to follow</w:t>
      </w:r>
      <w:r w:rsidRPr="00FA7F8B">
        <w:rPr>
          <w:rStyle w:val="StyleUnderline"/>
        </w:rPr>
        <w:t xml:space="preserve"> that</w:t>
      </w:r>
      <w:r w:rsidRPr="00FA7F8B">
        <w:rPr>
          <w:sz w:val="16"/>
        </w:rPr>
        <w:t>.</w:t>
      </w:r>
    </w:p>
    <w:p w14:paraId="7D4671FB" w14:textId="77777777" w:rsidR="004077CC" w:rsidRPr="000201CD" w:rsidRDefault="004077CC" w:rsidP="004077CC">
      <w:pPr>
        <w:spacing w:line="254" w:lineRule="auto"/>
        <w:rPr>
          <w:rFonts w:eastAsia="Calibri"/>
          <w:sz w:val="16"/>
        </w:rPr>
      </w:pPr>
    </w:p>
    <w:p w14:paraId="128FB195" w14:textId="77777777" w:rsidR="004077CC" w:rsidRDefault="004077CC" w:rsidP="004077CC"/>
    <w:p w14:paraId="2D9C5D4C" w14:textId="77777777" w:rsidR="004077CC" w:rsidRDefault="004077CC" w:rsidP="004077CC"/>
    <w:p w14:paraId="62B400FA" w14:textId="77777777" w:rsidR="004077CC" w:rsidRDefault="004077CC" w:rsidP="004077CC"/>
    <w:p w14:paraId="2E9664E4" w14:textId="77777777" w:rsidR="004077CC" w:rsidRDefault="004077CC" w:rsidP="004077CC"/>
    <w:p w14:paraId="5AA95226" w14:textId="77777777" w:rsidR="004077CC" w:rsidRDefault="004077CC" w:rsidP="004077CC">
      <w:pPr>
        <w:pStyle w:val="Heading2"/>
      </w:pPr>
      <w:r>
        <w:lastRenderedPageBreak/>
        <w:t xml:space="preserve">States: </w:t>
      </w:r>
    </w:p>
    <w:p w14:paraId="2CC1550C" w14:textId="77777777" w:rsidR="004077CC" w:rsidRPr="005C7AD9" w:rsidRDefault="004077CC" w:rsidP="004077CC"/>
    <w:p w14:paraId="0FE86DA7" w14:textId="77777777" w:rsidR="004077CC" w:rsidRPr="00AB10EC" w:rsidRDefault="004077CC" w:rsidP="004077CC">
      <w:pPr>
        <w:pStyle w:val="Heading3"/>
        <w:rPr>
          <w:rFonts w:cs="Times New Roman"/>
        </w:rPr>
      </w:pPr>
      <w:r w:rsidRPr="00AB10EC">
        <w:rPr>
          <w:rFonts w:cs="Times New Roman"/>
        </w:rPr>
        <w:lastRenderedPageBreak/>
        <w:t xml:space="preserve">States CP – </w:t>
      </w:r>
      <w:r>
        <w:rPr>
          <w:rFonts w:cs="Times New Roman"/>
        </w:rPr>
        <w:t xml:space="preserve">Enforce Antitrust – </w:t>
      </w:r>
      <w:r w:rsidRPr="00AB10EC">
        <w:rPr>
          <w:rFonts w:cs="Times New Roman"/>
        </w:rPr>
        <w:t>2AC</w:t>
      </w:r>
    </w:p>
    <w:p w14:paraId="62C34D4C" w14:textId="77777777" w:rsidR="004077CC" w:rsidRPr="00AB10EC" w:rsidRDefault="004077CC" w:rsidP="004077CC">
      <w:pPr>
        <w:pStyle w:val="Heading4"/>
        <w:rPr>
          <w:rFonts w:cs="Times New Roman"/>
        </w:rPr>
      </w:pPr>
      <w:r w:rsidRPr="00AB10EC">
        <w:rPr>
          <w:rFonts w:cs="Times New Roman"/>
        </w:rPr>
        <w:t>Perm --- do both --- shields the link</w:t>
      </w:r>
    </w:p>
    <w:p w14:paraId="79794E33" w14:textId="77777777" w:rsidR="004077CC" w:rsidRPr="00AB10EC" w:rsidRDefault="004077CC" w:rsidP="004077CC"/>
    <w:p w14:paraId="3DB9E274" w14:textId="77777777" w:rsidR="004077CC" w:rsidRPr="00AB10EC" w:rsidRDefault="004077CC" w:rsidP="004077CC">
      <w:pPr>
        <w:pStyle w:val="Heading4"/>
        <w:rPr>
          <w:rFonts w:cs="Times New Roman"/>
        </w:rPr>
      </w:pPr>
      <w:r w:rsidRPr="00AB10EC">
        <w:rPr>
          <w:rFonts w:cs="Times New Roman"/>
        </w:rPr>
        <w:t>Conditionality is a voter --- creates time and strategy skews, argumentative irresponsibility, and dispo solves their offense</w:t>
      </w:r>
    </w:p>
    <w:p w14:paraId="1F315396" w14:textId="77777777" w:rsidR="004077CC" w:rsidRPr="00AB10EC" w:rsidRDefault="004077CC" w:rsidP="004077CC"/>
    <w:p w14:paraId="426053FE" w14:textId="77777777" w:rsidR="004077CC" w:rsidRDefault="004077CC" w:rsidP="004077CC">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04832173" w14:textId="77777777" w:rsidR="004077CC" w:rsidRDefault="004077CC" w:rsidP="004077CC"/>
    <w:p w14:paraId="35A6FB04" w14:textId="77777777" w:rsidR="004077CC" w:rsidRDefault="004077CC" w:rsidP="004077CC">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w:t>
      </w:r>
      <w:r>
        <w:rPr>
          <w:b w:val="0"/>
        </w:rPr>
        <w:t>Sack and Kobyashi</w:t>
      </w:r>
    </w:p>
    <w:p w14:paraId="61F891CE" w14:textId="77777777" w:rsidR="004077CC" w:rsidRDefault="004077CC" w:rsidP="004077CC"/>
    <w:p w14:paraId="17FE855F" w14:textId="77777777" w:rsidR="004077CC" w:rsidRDefault="004077CC" w:rsidP="004077CC">
      <w:pPr>
        <w:pStyle w:val="Heading4"/>
        <w:rPr>
          <w:rFonts w:cs="Times New Roman"/>
        </w:rPr>
      </w:pPr>
      <w:r>
        <w:t xml:space="preserve">Doesn’t solve </w:t>
      </w:r>
      <w:r>
        <w:rPr>
          <w:u w:val="single"/>
        </w:rPr>
        <w:t>innovation</w:t>
      </w:r>
      <w:r>
        <w:t xml:space="preserve"> – our market barrier args are about how Parker is applied – application of antitrust </w:t>
      </w:r>
      <w:r>
        <w:rPr>
          <w:u w:val="single"/>
        </w:rPr>
        <w:t>enforcement</w:t>
      </w:r>
      <w:r>
        <w:t xml:space="preserve"> is irrelevant – </w:t>
      </w:r>
      <w:r w:rsidRPr="00A25B4E">
        <w:rPr>
          <w:b w:val="0"/>
        </w:rPr>
        <w:t>Crane</w:t>
      </w:r>
    </w:p>
    <w:p w14:paraId="1A4F58D1" w14:textId="77777777" w:rsidR="004077CC" w:rsidRPr="00AB10EC" w:rsidRDefault="004077CC" w:rsidP="004077CC">
      <w:pPr>
        <w:pStyle w:val="Heading4"/>
        <w:rPr>
          <w:rFonts w:cs="Times New Roman"/>
        </w:rPr>
      </w:pPr>
      <w:r w:rsidRPr="00AB10EC">
        <w:rPr>
          <w:rFonts w:cs="Times New Roman"/>
        </w:rPr>
        <w:t>Perm --- do both --- shields the link</w:t>
      </w:r>
    </w:p>
    <w:p w14:paraId="710F1274" w14:textId="77777777" w:rsidR="004077CC" w:rsidRPr="00AB10EC" w:rsidRDefault="004077CC" w:rsidP="004077CC"/>
    <w:p w14:paraId="6A43E5BF" w14:textId="77777777" w:rsidR="004077CC" w:rsidRPr="00AB10EC" w:rsidRDefault="004077CC" w:rsidP="004077CC">
      <w:pPr>
        <w:pStyle w:val="Heading4"/>
        <w:rPr>
          <w:rFonts w:cs="Times New Roman"/>
        </w:rPr>
      </w:pPr>
      <w:r w:rsidRPr="00AB10EC">
        <w:rPr>
          <w:rFonts w:cs="Times New Roman"/>
        </w:rPr>
        <w:t>Conditionality is a voter --- creates time and strategy skews, argumentative irresponsibility, and dispo solves their offense</w:t>
      </w:r>
    </w:p>
    <w:p w14:paraId="49D1C919" w14:textId="77777777" w:rsidR="004077CC" w:rsidRPr="00AB10EC" w:rsidRDefault="004077CC" w:rsidP="004077CC"/>
    <w:p w14:paraId="101C8F77" w14:textId="77777777" w:rsidR="004077CC" w:rsidRDefault="004077CC" w:rsidP="004077CC">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32B8715E" w14:textId="77777777" w:rsidR="004077CC" w:rsidRDefault="004077CC" w:rsidP="004077CC"/>
    <w:p w14:paraId="68E1F245" w14:textId="77777777" w:rsidR="004077CC" w:rsidRDefault="004077CC" w:rsidP="004077CC">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iterative process of trial and error is bypassed by the counterplan – </w:t>
      </w:r>
      <w:r>
        <w:rPr>
          <w:b w:val="0"/>
        </w:rPr>
        <w:t>Sack and Kobyashi</w:t>
      </w:r>
    </w:p>
    <w:p w14:paraId="3F183A13" w14:textId="77777777" w:rsidR="004077CC" w:rsidRDefault="004077CC" w:rsidP="004077CC"/>
    <w:p w14:paraId="1F78D228" w14:textId="77777777" w:rsidR="004077CC" w:rsidRPr="00082170" w:rsidRDefault="004077CC" w:rsidP="004077CC">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 states</w:t>
      </w:r>
    </w:p>
    <w:p w14:paraId="7923078B" w14:textId="77777777" w:rsidR="004077CC" w:rsidRPr="00074623" w:rsidRDefault="004077CC" w:rsidP="004077CC">
      <w:r w:rsidRPr="00074623">
        <w:rPr>
          <w:rStyle w:val="Style13ptBold"/>
        </w:rPr>
        <w:t>Weber 16</w:t>
      </w:r>
      <w:r>
        <w:t xml:space="preserve"> [Jayme Weber, University of Arizona, James E. Rogers College of Law, J.D., 2016 https://www.cato.org/sites/cato.org/files/pubs/pdf/teladoc-285th-cir-29.pdf]</w:t>
      </w:r>
    </w:p>
    <w:p w14:paraId="4FE5567B" w14:textId="77777777" w:rsidR="004077CC" w:rsidRDefault="004077CC" w:rsidP="004077CC">
      <w:r>
        <w:t>III. REFUSING SELF-INTERESTED BOARDS IMMUNITY FROM ANTITRUST LIABILITY IS FULLY CONSISTENT WITH FEDERALISM</w:t>
      </w:r>
    </w:p>
    <w:p w14:paraId="2C33979C" w14:textId="77777777" w:rsidR="004077CC" w:rsidRDefault="004077CC" w:rsidP="004077CC">
      <w:r>
        <w:t xml:space="preserve">“Federal antitrust law . . . is ‘as important to the preservation of economic freedom and our free-enterprise system as the Bill of Rights is to the protection of our fundamental personal </w:t>
      </w:r>
      <w:r>
        <w:lastRenderedPageBreak/>
        <w:t xml:space="preserve">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524BF6DD" w14:textId="77777777" w:rsidR="004077CC" w:rsidRDefault="004077CC" w:rsidP="004077CC">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474A6928" w14:textId="77777777" w:rsidR="004077CC" w:rsidRDefault="004077CC" w:rsidP="004077CC">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0CB0FA74" w14:textId="77777777" w:rsidR="004077CC" w:rsidRPr="00E74030" w:rsidRDefault="004077CC" w:rsidP="004077CC">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7C84DC39" w14:textId="77777777" w:rsidR="004077CC" w:rsidRDefault="004077CC" w:rsidP="004077CC">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w:t>
      </w:r>
      <w:r w:rsidRPr="00C92C8E">
        <w:rPr>
          <w:rStyle w:val="StyleUnderline"/>
        </w:rPr>
        <w:lastRenderedPageBreak/>
        <w:t xml:space="preserve">statute delegating authority to a substate governmental entity.” Phoebe Putney, </w:t>
      </w:r>
      <w:r>
        <w:t xml:space="preserve">133 S. Ct. at 1012 (quoting Hallie, 471 U.S. at 43).  </w:t>
      </w:r>
    </w:p>
    <w:p w14:paraId="10017DBB" w14:textId="77777777" w:rsidR="004077CC" w:rsidRDefault="004077CC" w:rsidP="004077CC">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24412EB3" w14:textId="77777777" w:rsidR="004077CC" w:rsidRDefault="004077CC" w:rsidP="004077CC"/>
    <w:p w14:paraId="73A9529B" w14:textId="77777777" w:rsidR="004077CC" w:rsidRDefault="004077CC" w:rsidP="004077CC">
      <w:pPr>
        <w:pStyle w:val="Heading4"/>
      </w:pPr>
      <w:r>
        <w:t>No solvency advocate – the process of the CP isn’t a real thing – not real world, no aff ground or predictability – reject this plank of the CP. The burden to prove solvency is on the neg not to have the aff disprove. We provides a causal internal link chain that is sufficient – be skeptical of the CP claims absent ev from the neg.</w:t>
      </w:r>
    </w:p>
    <w:p w14:paraId="41D2EC62" w14:textId="77777777" w:rsidR="004077CC" w:rsidRDefault="004077CC" w:rsidP="004077CC"/>
    <w:p w14:paraId="53C350FB" w14:textId="77777777" w:rsidR="004077CC" w:rsidRDefault="004077CC" w:rsidP="004077CC">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07067DCF" w14:textId="77777777" w:rsidR="004077CC" w:rsidRPr="009B7D7E" w:rsidRDefault="004077CC" w:rsidP="004077CC">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1F1532C3" w14:textId="77777777" w:rsidR="004077CC" w:rsidRDefault="004077CC" w:rsidP="004077CC">
      <w:r>
        <w:t xml:space="preserve">C. </w:t>
      </w:r>
      <w:r w:rsidRPr="009B7D7E">
        <w:t>The Parker Court’s</w:t>
      </w:r>
      <w:r>
        <w:t xml:space="preserve"> Failure to Recognize the Conflict Between Antitrust Laws and Federalism Principles Has Left State Action Essentially Unregulated</w:t>
      </w:r>
    </w:p>
    <w:p w14:paraId="0B491E09" w14:textId="77777777" w:rsidR="004077CC" w:rsidRDefault="004077CC" w:rsidP="004077CC">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0F1205C8" w14:textId="77777777" w:rsidR="004077CC" w:rsidRDefault="004077CC" w:rsidP="004077CC">
      <w:r>
        <w:t>1. Midcal Foreseeability</w:t>
      </w:r>
    </w:p>
    <w:p w14:paraId="41747A36" w14:textId="77777777" w:rsidR="004077CC" w:rsidRDefault="004077CC" w:rsidP="004077CC">
      <w:r>
        <w:t xml:space="preserve">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w:t>
      </w:r>
      <w:r>
        <w:lastRenderedPageBreak/>
        <w:t>almost always be a foreseeable result. 232 Thus, the foreseeability standard significantly waters down the requirements of the first prong of the Midcal test and makes it much easier for a court to grant Parker immunity.233</w:t>
      </w:r>
    </w:p>
    <w:p w14:paraId="2C813812" w14:textId="77777777" w:rsidR="004077CC" w:rsidRDefault="004077CC" w:rsidP="004077CC">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7450C4D5" w14:textId="77777777" w:rsidR="004077CC" w:rsidRDefault="004077CC" w:rsidP="004077CC">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599C055B" w14:textId="77777777" w:rsidR="004077CC" w:rsidRDefault="004077CC" w:rsidP="004077CC">
      <w:r>
        <w:t>2. Active Supervision</w:t>
      </w:r>
    </w:p>
    <w:p w14:paraId="51865624" w14:textId="77777777" w:rsidR="004077CC" w:rsidRDefault="004077CC" w:rsidP="004077CC">
      <w:r>
        <w:t xml:space="preserve">The second prong of the Midcal test, the active supervision requirement, is as problematic as the first prong. The requirement is unclear and, with the exemption for municipalities, it is far too broad. </w:t>
      </w:r>
    </w:p>
    <w:p w14:paraId="29A37401" w14:textId="77777777" w:rsidR="004077CC" w:rsidRDefault="004077CC" w:rsidP="004077CC">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7EA6046E" w14:textId="77777777" w:rsidR="004077CC" w:rsidRDefault="004077CC" w:rsidP="004077CC">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4204E766" w14:textId="77777777" w:rsidR="004077CC" w:rsidRDefault="004077CC" w:rsidP="004077CC">
      <w:r>
        <w:lastRenderedPageBreak/>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512DFC36" w14:textId="77777777" w:rsidR="004077CC" w:rsidRDefault="004077CC" w:rsidP="004077CC"/>
    <w:p w14:paraId="6C317A62" w14:textId="77777777" w:rsidR="004077CC" w:rsidRDefault="004077CC" w:rsidP="004077CC"/>
    <w:p w14:paraId="4130E87A" w14:textId="77777777" w:rsidR="004077CC" w:rsidRPr="00CD425F" w:rsidRDefault="004077CC" w:rsidP="004077CC"/>
    <w:p w14:paraId="0C53794C" w14:textId="77777777" w:rsidR="004077CC" w:rsidRPr="00AB10EC" w:rsidRDefault="004077CC" w:rsidP="004077CC">
      <w:pPr>
        <w:keepNext/>
        <w:keepLines/>
        <w:pageBreakBefore/>
        <w:spacing w:before="200"/>
        <w:jc w:val="center"/>
        <w:outlineLvl w:val="2"/>
        <w:rPr>
          <w:rFonts w:eastAsia="Times New Roman"/>
          <w:b/>
          <w:sz w:val="32"/>
          <w:u w:val="single"/>
        </w:rPr>
      </w:pPr>
      <w:r w:rsidRPr="00AB10EC">
        <w:rPr>
          <w:rFonts w:eastAsia="Times New Roman"/>
          <w:b/>
          <w:sz w:val="32"/>
          <w:u w:val="single"/>
        </w:rPr>
        <w:lastRenderedPageBreak/>
        <w:t>States CP – Links to Politics – 2AC</w:t>
      </w:r>
    </w:p>
    <w:p w14:paraId="79611E70" w14:textId="77777777" w:rsidR="004077CC" w:rsidRPr="00AB10EC" w:rsidRDefault="004077CC" w:rsidP="004077CC">
      <w:pPr>
        <w:pStyle w:val="Heading4"/>
        <w:rPr>
          <w:rFonts w:cs="Times New Roman"/>
        </w:rPr>
      </w:pPr>
      <w:r w:rsidRPr="00AB10EC">
        <w:rPr>
          <w:rFonts w:cs="Times New Roman"/>
        </w:rPr>
        <w:t>States link to politics</w:t>
      </w:r>
      <w:r>
        <w:rPr>
          <w:rFonts w:cs="Times New Roman"/>
        </w:rPr>
        <w:t>-turns their CP and DA</w:t>
      </w:r>
    </w:p>
    <w:p w14:paraId="1DD9B9FB" w14:textId="77777777" w:rsidR="004077CC" w:rsidRPr="00AB10EC" w:rsidRDefault="004077CC" w:rsidP="004077CC">
      <w:r w:rsidRPr="00AB10EC">
        <w:rPr>
          <w:rStyle w:val="Style13ptBold"/>
        </w:rPr>
        <w:t>Kiely 12</w:t>
      </w:r>
      <w:r w:rsidRPr="00AB10EC">
        <w:t xml:space="preserve"> – Eugene, Washington Assignment Editor for USA Today, “Did Obama ‘Approve’ Bridge Work for Chinese Firms?”, Fact Check, 2-17, http://www.factcheck.org/2012/02/did-obama-approve-bridge-work-for-chinese-firms/</w:t>
      </w:r>
    </w:p>
    <w:p w14:paraId="44C09F6F" w14:textId="77777777" w:rsidR="004077CC" w:rsidRPr="00AB10EC" w:rsidRDefault="004077CC" w:rsidP="004077CC">
      <w:pPr>
        <w:rPr>
          <w:sz w:val="12"/>
        </w:rPr>
      </w:pPr>
      <w:r w:rsidRPr="00AB10EC">
        <w:rPr>
          <w:sz w:val="12"/>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how did </w:t>
      </w:r>
      <w:r w:rsidRPr="00610C11">
        <w:rPr>
          <w:rStyle w:val="Emphasis"/>
          <w:highlight w:val="cyan"/>
        </w:rPr>
        <w:t>Obama get blamed</w:t>
      </w:r>
      <w:r w:rsidRPr="00610C11">
        <w:rPr>
          <w:rStyle w:val="StyleUnderline"/>
          <w:highlight w:val="cyan"/>
        </w:rPr>
        <w:t xml:space="preserve"> for</w:t>
      </w:r>
      <w:r w:rsidRPr="00AB10EC">
        <w:rPr>
          <w:rStyle w:val="StyleUnderline"/>
        </w:rPr>
        <w:t xml:space="preserve"> the decisions by state agencies and for </w:t>
      </w:r>
      <w:r w:rsidRPr="00610C11">
        <w:rPr>
          <w:rStyle w:val="StyleUnderline"/>
          <w:highlight w:val="cyan"/>
        </w:rPr>
        <w:t>state projects that</w:t>
      </w:r>
      <w:r w:rsidRPr="00AB10EC">
        <w:rPr>
          <w:rStyle w:val="StyleUnderline"/>
        </w:rPr>
        <w:t xml:space="preserve">, in at least one case, </w:t>
      </w:r>
      <w:r w:rsidRPr="00610C11">
        <w:rPr>
          <w:rStyle w:val="Emphasis"/>
          <w:highlight w:val="cyan"/>
        </w:rPr>
        <w:t>didn’t</w:t>
      </w:r>
      <w:r w:rsidRPr="00AB10EC">
        <w:rPr>
          <w:rStyle w:val="Emphasis"/>
        </w:rPr>
        <w:t xml:space="preserve"> even </w:t>
      </w:r>
      <w:r w:rsidRPr="00610C11">
        <w:rPr>
          <w:rStyle w:val="Emphasis"/>
          <w:highlight w:val="cyan"/>
        </w:rPr>
        <w:t>use federal funds</w:t>
      </w:r>
      <w:r w:rsidRPr="00AB10EC">
        <w:rPr>
          <w:sz w:val="12"/>
        </w:rPr>
        <w:t xml:space="preserve">? The answer is a textbook lesson in how </w:t>
      </w:r>
      <w:r w:rsidRPr="00610C11">
        <w:rPr>
          <w:rStyle w:val="Emphasis"/>
          <w:highlight w:val="cyan"/>
        </w:rPr>
        <w:t>info</w:t>
      </w:r>
      <w:r w:rsidRPr="00AB10EC">
        <w:rPr>
          <w:rStyle w:val="Emphasis"/>
        </w:rPr>
        <w:t xml:space="preserve">rmation </w:t>
      </w:r>
      <w:r w:rsidRPr="00610C11">
        <w:rPr>
          <w:rStyle w:val="Emphasis"/>
          <w:highlight w:val="cyan"/>
        </w:rPr>
        <w:t>gets distorted</w:t>
      </w:r>
      <w:r w:rsidRPr="00AB10EC">
        <w:rPr>
          <w:sz w:val="12"/>
        </w:rPr>
        <w:t xml:space="preserve"> 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610C11">
        <w:rPr>
          <w:rStyle w:val="StyleUnderline"/>
          <w:highlight w:val="cyan"/>
        </w:rPr>
        <w:t xml:space="preserve">It </w:t>
      </w:r>
      <w:r w:rsidRPr="00610C11">
        <w:rPr>
          <w:rStyle w:val="Emphasis"/>
          <w:highlight w:val="cyan"/>
        </w:rPr>
        <w:t>didn’t take long</w:t>
      </w:r>
      <w:r w:rsidRPr="00AB10EC">
        <w:rPr>
          <w:rStyle w:val="StyleUnderline"/>
        </w:rPr>
        <w:t xml:space="preserve"> for Obama to be blamed</w:t>
      </w:r>
      <w:r w:rsidRPr="00AB10EC">
        <w:rPr>
          <w:sz w:val="12"/>
        </w:rPr>
        <w:t xml:space="preserve">. That same day — Nov. 4, 2011 — we received an email that made this leap to Obama: “SOME CHINESE COMPANIES WHO ARE BUILDING ‘OUR’ BRIDGES. (3000 JOBS LOST TO THE CHINESE FIRM)…..AND NOW OBAMA WANTS ‘MORE STIMULUS MONEY’…..THIS IS NUTS ! ! ! If this doesn’t make you furious nothing will….” This year, </w:t>
      </w:r>
      <w:r w:rsidRPr="00610C11">
        <w:rPr>
          <w:rStyle w:val="StyleUnderline"/>
          <w:highlight w:val="cyan"/>
        </w:rPr>
        <w:t xml:space="preserve">Obama’s name </w:t>
      </w:r>
      <w:r w:rsidRPr="00AB10EC">
        <w:rPr>
          <w:rStyle w:val="StyleUnderline"/>
        </w:rPr>
        <w:t xml:space="preserve">started to </w:t>
      </w:r>
      <w:r w:rsidRPr="00610C11">
        <w:rPr>
          <w:rStyle w:val="StyleUnderline"/>
          <w:highlight w:val="cyan"/>
        </w:rPr>
        <w:t>surface</w:t>
      </w:r>
      <w:r w:rsidRPr="00AB10EC">
        <w:rPr>
          <w:sz w:val="12"/>
        </w:rPr>
        <w:t xml:space="preserve"> in the subject line of such critical emails — </w:t>
      </w:r>
      <w:r w:rsidRPr="00AB10EC">
        <w:rPr>
          <w:rStyle w:val="StyleUnderline"/>
        </w:rPr>
        <w:t>raising the attack on the president to yet another level</w:t>
      </w:r>
      <w:r w:rsidRPr="00AB10EC">
        <w:rPr>
          <w:sz w:val="12"/>
        </w:rPr>
        <w:t xml:space="preserve">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And so it goes, on and on. </w:t>
      </w:r>
      <w:r w:rsidRPr="00AB10EC">
        <w:rPr>
          <w:rStyle w:val="StyleUnderline"/>
        </w:rPr>
        <w:t xml:space="preserve">All </w:t>
      </w:r>
      <w:r w:rsidRPr="00610C11">
        <w:rPr>
          <w:rStyle w:val="StyleUnderline"/>
          <w:highlight w:val="cyan"/>
        </w:rPr>
        <w:t xml:space="preserve">from a news report that blamed state officials </w:t>
      </w:r>
      <w:r w:rsidRPr="00AB10EC">
        <w:rPr>
          <w:rStyle w:val="StyleUnderline"/>
        </w:rPr>
        <w:t xml:space="preserve">— not Obama — </w:t>
      </w:r>
      <w:r w:rsidRPr="00610C11">
        <w:rPr>
          <w:rStyle w:val="StyleUnderline"/>
          <w:highlight w:val="cyan"/>
        </w:rPr>
        <w:t>for spending</w:t>
      </w:r>
      <w:r w:rsidRPr="00AB10EC">
        <w:rPr>
          <w:sz w:val="12"/>
        </w:rPr>
        <w:t xml:space="preserve"> taxpayer </w:t>
      </w:r>
      <w:r w:rsidRPr="00610C11">
        <w:rPr>
          <w:rStyle w:val="StyleUnderline"/>
          <w:highlight w:val="cyan"/>
        </w:rPr>
        <w:t>money</w:t>
      </w:r>
      <w:r w:rsidRPr="00AB10EC">
        <w:rPr>
          <w:sz w:val="12"/>
        </w:rPr>
        <w:t xml:space="preserve"> on Chinese firms to build U.S. bridges.</w:t>
      </w:r>
    </w:p>
    <w:p w14:paraId="2CB14994" w14:textId="77777777" w:rsidR="004077CC" w:rsidRPr="00AB10EC" w:rsidRDefault="004077CC" w:rsidP="004077CC"/>
    <w:p w14:paraId="28608DF5" w14:textId="77777777" w:rsidR="004077CC" w:rsidRPr="00AB10EC" w:rsidRDefault="004077CC" w:rsidP="004077CC">
      <w:pPr>
        <w:pStyle w:val="Heading4"/>
        <w:rPr>
          <w:rFonts w:eastAsia="Times New Roman" w:cs="Times New Roman"/>
        </w:rPr>
      </w:pPr>
      <w:r w:rsidRPr="00AB10EC">
        <w:rPr>
          <w:rFonts w:eastAsia="Times New Roman" w:cs="Times New Roman"/>
        </w:rPr>
        <w:t xml:space="preserve">Perm flies </w:t>
      </w:r>
      <w:r w:rsidRPr="00AB10EC">
        <w:rPr>
          <w:rFonts w:eastAsia="Times New Roman" w:cs="Times New Roman"/>
          <w:u w:val="single"/>
        </w:rPr>
        <w:t>under the radar</w:t>
      </w:r>
    </w:p>
    <w:p w14:paraId="1B32A5A8" w14:textId="77777777" w:rsidR="004077CC" w:rsidRPr="00AB10EC" w:rsidRDefault="004077CC" w:rsidP="004077CC">
      <w:pPr>
        <w:rPr>
          <w:rFonts w:eastAsia="Calibri"/>
        </w:rPr>
      </w:pPr>
      <w:r w:rsidRPr="00AB10EC">
        <w:rPr>
          <w:rStyle w:val="Style13ptBold"/>
        </w:rPr>
        <w:t>Gluck 13</w:t>
      </w:r>
      <w:r w:rsidRPr="00AB10EC">
        <w:rPr>
          <w:rFonts w:eastAsia="Calibri"/>
        </w:rPr>
        <w:t xml:space="preserve"> – Abbe R. Gluck, Professor of Law and the Faculty Director of the Solomon Center for Health Law and Policy at Yale Law School, expert on Congress and the political process, legislation, federalism, state and local government, civil procedure, and health law, and is chair of Section on Legislation and the Law of the Political Process for the Association of American Law Schools, Federalism from Federal Statutes: Health Reform, Medicaid, and the Old-Fashioned Federalists' Gamble, Published in 2013, http://digitalcommons.law.yale.edu/cgi/viewcontent.cgi?article=5710&amp;context=fss_papers</w:t>
      </w:r>
    </w:p>
    <w:p w14:paraId="0109D39C" w14:textId="77777777" w:rsidR="004077CC" w:rsidRPr="00AB10EC" w:rsidRDefault="004077CC" w:rsidP="004077CC">
      <w:pPr>
        <w:rPr>
          <w:rFonts w:eastAsia="Calibri"/>
          <w:u w:val="single"/>
        </w:rPr>
      </w:pPr>
      <w:r w:rsidRPr="00AB10EC">
        <w:rPr>
          <w:rFonts w:eastAsia="Calibri"/>
          <w:sz w:val="16"/>
        </w:rPr>
        <w:t xml:space="preserve">Other motivations may be instrumental. </w:t>
      </w:r>
      <w:r w:rsidRPr="00610C11">
        <w:rPr>
          <w:rFonts w:eastAsia="Calibri"/>
          <w:highlight w:val="cyan"/>
          <w:u w:val="single"/>
        </w:rPr>
        <w:t>State administration of</w:t>
      </w:r>
      <w:r w:rsidRPr="00AB10EC">
        <w:rPr>
          <w:rFonts w:eastAsia="Calibri"/>
          <w:u w:val="single"/>
        </w:rPr>
        <w:t xml:space="preserve"> new </w:t>
      </w:r>
      <w:r w:rsidRPr="00610C11">
        <w:rPr>
          <w:rFonts w:eastAsia="Calibri"/>
          <w:highlight w:val="cyan"/>
          <w:u w:val="single"/>
        </w:rPr>
        <w:t>fed</w:t>
      </w:r>
      <w:r w:rsidRPr="00AB10EC">
        <w:rPr>
          <w:rFonts w:eastAsia="Calibri"/>
          <w:u w:val="single"/>
        </w:rPr>
        <w:t>eral</w:t>
      </w:r>
      <w:r w:rsidRPr="00610C11">
        <w:rPr>
          <w:rFonts w:eastAsia="Calibri"/>
          <w:highlight w:val="cyan"/>
          <w:u w:val="single"/>
        </w:rPr>
        <w:t xml:space="preserve"> programs may make</w:t>
      </w:r>
      <w:r w:rsidRPr="00AB10EC">
        <w:rPr>
          <w:rFonts w:eastAsia="Calibri"/>
          <w:u w:val="single"/>
        </w:rPr>
        <w:t xml:space="preserve"> federal </w:t>
      </w:r>
      <w:r w:rsidRPr="00610C11">
        <w:rPr>
          <w:rFonts w:eastAsia="Calibri"/>
          <w:highlight w:val="cyan"/>
          <w:u w:val="single"/>
        </w:rPr>
        <w:t xml:space="preserve">legislative expansions more </w:t>
      </w:r>
      <w:r w:rsidRPr="00610C11">
        <w:rPr>
          <w:rFonts w:eastAsia="Calibri"/>
          <w:b/>
          <w:iCs/>
          <w:highlight w:val="cyan"/>
          <w:u w:val="single"/>
          <w:bdr w:val="single" w:sz="8" w:space="0" w:color="auto" w:frame="1"/>
        </w:rPr>
        <w:t>politically palatable</w:t>
      </w:r>
      <w:r w:rsidRPr="00AB10EC">
        <w:rPr>
          <w:rFonts w:eastAsia="Calibri"/>
          <w:u w:val="single"/>
        </w:rPr>
        <w:t xml:space="preserve"> </w:t>
      </w:r>
      <w:r w:rsidRPr="00AB10EC">
        <w:rPr>
          <w:rFonts w:eastAsia="Calibri"/>
          <w:sz w:val="16"/>
        </w:rPr>
        <w:t xml:space="preserve">for those who prefer (at least the appearance of) "small" government. </w:t>
      </w:r>
      <w:r w:rsidRPr="00610C11">
        <w:rPr>
          <w:rFonts w:eastAsia="Calibri"/>
          <w:highlight w:val="cyan"/>
          <w:u w:val="single"/>
        </w:rPr>
        <w:t xml:space="preserve">Running controversial </w:t>
      </w:r>
      <w:r w:rsidRPr="00AB10EC">
        <w:rPr>
          <w:rFonts w:eastAsia="Calibri"/>
          <w:u w:val="single"/>
        </w:rPr>
        <w:t>federal</w:t>
      </w:r>
      <w:r w:rsidRPr="00AB10EC">
        <w:rPr>
          <w:rFonts w:eastAsia="Calibri"/>
          <w:sz w:val="16"/>
          <w:u w:val="single"/>
        </w:rPr>
        <w:t xml:space="preserve"> </w:t>
      </w:r>
      <w:r w:rsidRPr="00610C11">
        <w:rPr>
          <w:rFonts w:eastAsia="Calibri"/>
          <w:highlight w:val="cyan"/>
          <w:u w:val="single"/>
        </w:rPr>
        <w:t>programs through the states</w:t>
      </w:r>
      <w:r w:rsidRPr="00AB10EC">
        <w:rPr>
          <w:rFonts w:eastAsia="Calibri"/>
          <w:u w:val="single"/>
        </w:rPr>
        <w:t xml:space="preserve"> </w:t>
      </w:r>
      <w:r w:rsidRPr="00AB10EC">
        <w:rPr>
          <w:rFonts w:eastAsia="Calibri"/>
          <w:sz w:val="16"/>
        </w:rPr>
        <w:t xml:space="preserve">also </w:t>
      </w:r>
      <w:r w:rsidRPr="00610C11">
        <w:rPr>
          <w:rFonts w:eastAsia="Calibri"/>
          <w:highlight w:val="cyan"/>
          <w:u w:val="single"/>
        </w:rPr>
        <w:t xml:space="preserve">may </w:t>
      </w:r>
      <w:r w:rsidRPr="00610C11">
        <w:rPr>
          <w:rFonts w:eastAsia="Calibri"/>
          <w:b/>
          <w:iCs/>
          <w:highlight w:val="cyan"/>
          <w:u w:val="single"/>
          <w:bdr w:val="single" w:sz="8" w:space="0" w:color="auto" w:frame="1"/>
        </w:rPr>
        <w:t>diffuse federal accountability</w:t>
      </w:r>
      <w:r w:rsidRPr="00AB10EC">
        <w:rPr>
          <w:rFonts w:eastAsia="Calibri"/>
          <w:sz w:val="16"/>
        </w:rPr>
        <w:t xml:space="preserve">. Sometimes, </w:t>
      </w:r>
      <w:r w:rsidRPr="00610C11">
        <w:rPr>
          <w:rFonts w:eastAsia="Calibri"/>
          <w:highlight w:val="cyan"/>
          <w:u w:val="single"/>
        </w:rPr>
        <w:t>these moves</w:t>
      </w:r>
      <w:r w:rsidRPr="00AB10EC">
        <w:rPr>
          <w:rFonts w:eastAsia="Calibri"/>
          <w:sz w:val="16"/>
        </w:rPr>
        <w:t xml:space="preserve"> are "nationalist" in nature: a </w:t>
      </w:r>
      <w:r w:rsidRPr="00AB10EC">
        <w:rPr>
          <w:rFonts w:eastAsia="Calibri"/>
          <w:u w:val="single"/>
        </w:rPr>
        <w:t>use</w:t>
      </w:r>
      <w:r w:rsidRPr="00AB10EC">
        <w:rPr>
          <w:rFonts w:eastAsia="Calibri"/>
          <w:sz w:val="16"/>
        </w:rPr>
        <w:t xml:space="preserve"> of </w:t>
      </w:r>
      <w:r w:rsidRPr="00AB10EC">
        <w:rPr>
          <w:rFonts w:eastAsia="Calibri"/>
          <w:u w:val="single"/>
        </w:rPr>
        <w:t xml:space="preserve">the states to </w:t>
      </w:r>
      <w:r w:rsidRPr="00610C11">
        <w:rPr>
          <w:rFonts w:eastAsia="Calibri"/>
          <w:highlight w:val="cyan"/>
          <w:u w:val="single"/>
        </w:rPr>
        <w:t>increase fed</w:t>
      </w:r>
      <w:r w:rsidRPr="00AB10EC">
        <w:rPr>
          <w:rFonts w:eastAsia="Calibri"/>
          <w:u w:val="single"/>
        </w:rPr>
        <w:t xml:space="preserve">eral </w:t>
      </w:r>
      <w:r w:rsidRPr="00610C11">
        <w:rPr>
          <w:rFonts w:eastAsia="Calibri"/>
          <w:highlight w:val="cyan"/>
          <w:u w:val="single"/>
        </w:rPr>
        <w:t>power</w:t>
      </w:r>
      <w:r w:rsidRPr="00AB10EC">
        <w:rPr>
          <w:rFonts w:eastAsia="Calibri"/>
          <w:u w:val="single"/>
        </w:rPr>
        <w:t xml:space="preserve"> in a </w:t>
      </w:r>
      <w:r w:rsidRPr="00610C11">
        <w:rPr>
          <w:rFonts w:eastAsia="Calibri"/>
          <w:b/>
          <w:iCs/>
          <w:highlight w:val="cyan"/>
          <w:u w:val="single"/>
          <w:bdr w:val="single" w:sz="8" w:space="0" w:color="auto" w:frame="1"/>
        </w:rPr>
        <w:t xml:space="preserve">below-the-radar </w:t>
      </w:r>
      <w:r w:rsidRPr="00AB10EC">
        <w:rPr>
          <w:rFonts w:eastAsia="Calibri"/>
          <w:b/>
          <w:iCs/>
          <w:u w:val="single"/>
          <w:bdr w:val="single" w:sz="8" w:space="0" w:color="auto" w:frame="1"/>
        </w:rPr>
        <w:t>fashion</w:t>
      </w:r>
      <w:r w:rsidRPr="00AB10EC">
        <w:rPr>
          <w:rFonts w:eastAsia="Calibri"/>
          <w:sz w:val="16"/>
        </w:rPr>
        <w:t xml:space="preserve">. Other times (or perhaps simultaneously), they may be an effort to effectuate values that we normally associate with "federalism," even as Congress steps in to regulate. For example, </w:t>
      </w:r>
      <w:r w:rsidRPr="00AB10EC">
        <w:rPr>
          <w:rFonts w:eastAsia="Calibri"/>
          <w:u w:val="single"/>
        </w:rPr>
        <w:t>a federal law that relies on state implementation might be a way of expressing a preference for experimentation, local control, or respect for areas of traditional state expertise.</w:t>
      </w:r>
    </w:p>
    <w:p w14:paraId="7107B646" w14:textId="77777777" w:rsidR="004077CC" w:rsidRPr="00003FE8" w:rsidRDefault="004077CC" w:rsidP="004077CC">
      <w:pPr>
        <w:pStyle w:val="Heading4"/>
      </w:pPr>
      <w:r>
        <w:lastRenderedPageBreak/>
        <w:t xml:space="preserve">States links to state politics – it’s career ending </w:t>
      </w:r>
    </w:p>
    <w:p w14:paraId="4FE89AE2" w14:textId="77777777" w:rsidR="004077CC" w:rsidRPr="006918B3" w:rsidRDefault="004077CC" w:rsidP="004077CC">
      <w:r w:rsidRPr="006918B3">
        <w:rPr>
          <w:rStyle w:val="Style13ptBold"/>
        </w:rPr>
        <w:t>Goldstein 12</w:t>
      </w:r>
      <w:r>
        <w:t xml:space="preserve"> [Jacob Goldstein is a reporter at NPR’s “Planet Money,” a podcast and blog, 6-12-2012 https://www.nytimes.com/2012/06/17/magazine/so-you-think-you-can-be-a-hair-braider.html]</w:t>
      </w:r>
    </w:p>
    <w:p w14:paraId="298AB46F" w14:textId="77777777" w:rsidR="004077CC" w:rsidRDefault="004077CC" w:rsidP="004077CC">
      <w:r w:rsidRPr="00610C11">
        <w:rPr>
          <w:rStyle w:val="StyleUnderline"/>
          <w:highlight w:val="cyan"/>
        </w:rPr>
        <w:t>A bolder idea</w:t>
      </w:r>
      <w:r>
        <w:t xml:space="preserve">, of course, would be for </w:t>
      </w:r>
      <w:r w:rsidRPr="00610C11">
        <w:rPr>
          <w:rStyle w:val="StyleUnderline"/>
          <w:highlight w:val="cyan"/>
        </w:rPr>
        <w:t>states to get rid of</w:t>
      </w:r>
      <w:r>
        <w:t xml:space="preserve"> the licensing </w:t>
      </w:r>
      <w:r w:rsidRPr="00610C11">
        <w:rPr>
          <w:rStyle w:val="StyleUnderline"/>
          <w:highlight w:val="cyan"/>
        </w:rPr>
        <w:t>rules</w:t>
      </w:r>
      <w:r>
        <w:t xml:space="preserve"> that are </w:t>
      </w:r>
      <w:r w:rsidRPr="00610C11">
        <w:rPr>
          <w:rStyle w:val="StyleUnderline"/>
          <w:highlight w:val="cyan"/>
        </w:rPr>
        <w:t>doing</w:t>
      </w:r>
      <w:r>
        <w:t xml:space="preserve"> more </w:t>
      </w:r>
      <w:r w:rsidRPr="00610C11">
        <w:rPr>
          <w:rStyle w:val="StyleUnderline"/>
          <w:highlight w:val="cyan"/>
        </w:rPr>
        <w:t>harm</w:t>
      </w:r>
      <w:r>
        <w:t xml:space="preserve"> than good. A group of economists, including Alan B. Krueger, now the chairman of President Obama’s Council of Economic Advisers, proposed something along these lines last year. But </w:t>
      </w:r>
      <w:r w:rsidRPr="00003FE8">
        <w:rPr>
          <w:rStyle w:val="StyleUnderline"/>
        </w:rPr>
        <w:t xml:space="preserve">pushing </w:t>
      </w:r>
      <w:r w:rsidRPr="00610C11">
        <w:rPr>
          <w:rStyle w:val="StyleUnderline"/>
          <w:highlight w:val="cyan"/>
        </w:rPr>
        <w:t>this</w:t>
      </w:r>
      <w:r>
        <w:t xml:space="preserve"> sort of </w:t>
      </w:r>
      <w:r w:rsidRPr="00003FE8">
        <w:rPr>
          <w:rStyle w:val="StyleUnderline"/>
        </w:rPr>
        <w:t>policy</w:t>
      </w:r>
      <w:r>
        <w:t xml:space="preserve">, </w:t>
      </w:r>
      <w:r w:rsidRPr="00610C11">
        <w:rPr>
          <w:rStyle w:val="StyleUnderline"/>
          <w:highlight w:val="cyan"/>
        </w:rPr>
        <w:t>beyond</w:t>
      </w:r>
      <w:r>
        <w:t xml:space="preserve"> </w:t>
      </w:r>
      <w:r w:rsidRPr="00003FE8">
        <w:rPr>
          <w:rStyle w:val="StyleUnderline"/>
        </w:rPr>
        <w:t>being</w:t>
      </w:r>
      <w:r>
        <w:t xml:space="preserve"> </w:t>
      </w:r>
      <w:r w:rsidRPr="00610C11">
        <w:rPr>
          <w:rStyle w:val="StyleUnderline"/>
          <w:highlight w:val="cyan"/>
        </w:rPr>
        <w:t>a</w:t>
      </w:r>
      <w:r w:rsidRPr="00610C11">
        <w:rPr>
          <w:highlight w:val="cyan"/>
        </w:rPr>
        <w:t xml:space="preserve"> </w:t>
      </w:r>
      <w:r w:rsidRPr="00610C11">
        <w:rPr>
          <w:rStyle w:val="Emphasis"/>
          <w:highlight w:val="cyan"/>
        </w:rPr>
        <w:t>logistical nightmare</w:t>
      </w:r>
      <w:r w:rsidRPr="00610C11">
        <w:rPr>
          <w:highlight w:val="cyan"/>
        </w:rPr>
        <w:t xml:space="preserve">, </w:t>
      </w:r>
      <w:r w:rsidRPr="00610C11">
        <w:rPr>
          <w:rStyle w:val="StyleUnderline"/>
          <w:highlight w:val="cyan"/>
        </w:rPr>
        <w:t>can b</w:t>
      </w:r>
      <w:r w:rsidRPr="00610C11">
        <w:rPr>
          <w:highlight w:val="cyan"/>
        </w:rPr>
        <w:t>e</w:t>
      </w:r>
      <w:r>
        <w:t xml:space="preserve"> </w:t>
      </w:r>
      <w:r w:rsidRPr="00610C11">
        <w:rPr>
          <w:rStyle w:val="Emphasis"/>
          <w:highlight w:val="cyan"/>
        </w:rPr>
        <w:t>[career-ending] “</w:t>
      </w:r>
      <w:r w:rsidRPr="00003FE8">
        <w:rPr>
          <w:strike/>
        </w:rPr>
        <w:t>political suicide,”</w:t>
      </w:r>
      <w:r>
        <w:t xml:space="preserve"> says Morris Kleiner, a University of Minnesota economist who co-wrote the proposal. “When you talk about reductions in licensing, </w:t>
      </w:r>
      <w:r w:rsidRPr="00610C11">
        <w:rPr>
          <w:rStyle w:val="StyleUnderline"/>
          <w:highlight w:val="cyan"/>
        </w:rPr>
        <w:t>you</w:t>
      </w:r>
      <w:r>
        <w:t xml:space="preserve"> </w:t>
      </w:r>
      <w:r w:rsidRPr="00610C11">
        <w:rPr>
          <w:rStyle w:val="StyleUnderline"/>
          <w:highlight w:val="cyan"/>
        </w:rPr>
        <w:t>have every occupation</w:t>
      </w:r>
      <w:r>
        <w:t xml:space="preserve"> from the plumbers to the C.P.A.’s to the electricians </w:t>
      </w:r>
      <w:r w:rsidRPr="00610C11">
        <w:rPr>
          <w:rStyle w:val="StyleUnderline"/>
          <w:highlight w:val="cyan"/>
        </w:rPr>
        <w:t>lining up to argue why regulation</w:t>
      </w:r>
      <w:r w:rsidRPr="00003FE8">
        <w:rPr>
          <w:rStyle w:val="StyleUnderline"/>
        </w:rPr>
        <w:t xml:space="preserve"> </w:t>
      </w:r>
      <w:r w:rsidRPr="00610C11">
        <w:rPr>
          <w:rStyle w:val="StyleUnderline"/>
          <w:highlight w:val="cyan"/>
        </w:rPr>
        <w:t>should not be reduced</w:t>
      </w:r>
      <w:r>
        <w:t>,” he says. Arguing for the other side you have, basically, Jestina Clayton.</w:t>
      </w:r>
    </w:p>
    <w:p w14:paraId="4938C21E" w14:textId="77777777" w:rsidR="004077CC" w:rsidRDefault="004077CC" w:rsidP="004077CC">
      <w:r>
        <w:t xml:space="preserve">This is the pattern that creates regulatory capture — the </w:t>
      </w:r>
      <w:r w:rsidRPr="00003FE8">
        <w:rPr>
          <w:rStyle w:val="StyleUnderline"/>
        </w:rPr>
        <w:t>people with the biggest stake in</w:t>
      </w:r>
      <w:r>
        <w:t xml:space="preserve"> any </w:t>
      </w:r>
      <w:r w:rsidRPr="00003FE8">
        <w:rPr>
          <w:rStyle w:val="StyleUnderline"/>
        </w:rPr>
        <w:t>regulation</w:t>
      </w:r>
      <w:r>
        <w:t xml:space="preserve"> </w:t>
      </w:r>
      <w:r w:rsidRPr="00003FE8">
        <w:rPr>
          <w:rStyle w:val="StyleUnderline"/>
        </w:rPr>
        <w:t>are</w:t>
      </w:r>
      <w:r>
        <w:t xml:space="preserve"> usually </w:t>
      </w:r>
      <w:r w:rsidRPr="00003FE8">
        <w:rPr>
          <w:rStyle w:val="StyleUnderline"/>
        </w:rPr>
        <w:t>the ones who are being regulated</w:t>
      </w:r>
      <w:r>
        <w:t xml:space="preserve">. </w:t>
      </w:r>
      <w:r w:rsidRPr="00003FE8">
        <w:rPr>
          <w:rStyle w:val="StyleUnderline"/>
        </w:rPr>
        <w:t>When there’s a</w:t>
      </w:r>
      <w:r>
        <w:t xml:space="preserve"> public </w:t>
      </w:r>
      <w:r w:rsidRPr="00003FE8">
        <w:rPr>
          <w:rStyle w:val="StyleUnderline"/>
        </w:rPr>
        <w:t>hearing on</w:t>
      </w:r>
      <w:r>
        <w:t xml:space="preserve">, say, implementing </w:t>
      </w:r>
      <w:r w:rsidRPr="00003FE8">
        <w:rPr>
          <w:rStyle w:val="StyleUnderline"/>
        </w:rPr>
        <w:t>new rules</w:t>
      </w:r>
      <w:r>
        <w:t xml:space="preserve"> </w:t>
      </w:r>
      <w:r w:rsidRPr="00003FE8">
        <w:rPr>
          <w:rStyle w:val="StyleUnderline"/>
        </w:rPr>
        <w:t>for trading derivatives</w:t>
      </w:r>
      <w:r>
        <w:t xml:space="preserve">, most of the </w:t>
      </w:r>
      <w:r w:rsidRPr="00610C11">
        <w:rPr>
          <w:rStyle w:val="StyleUnderline"/>
          <w:highlight w:val="cyan"/>
        </w:rPr>
        <w:t>people who show up</w:t>
      </w:r>
      <w:r w:rsidRPr="00003FE8">
        <w:rPr>
          <w:rStyle w:val="StyleUnderline"/>
        </w:rPr>
        <w:t xml:space="preserve"> are the people who trade derivatives.</w:t>
      </w:r>
      <w:r>
        <w:t xml:space="preserve"> </w:t>
      </w:r>
      <w:r w:rsidRPr="00003FE8">
        <w:rPr>
          <w:rStyle w:val="StyleUnderline"/>
        </w:rPr>
        <w:t>And</w:t>
      </w:r>
      <w:r>
        <w:t xml:space="preserve"> </w:t>
      </w:r>
      <w:r w:rsidRPr="00003FE8">
        <w:rPr>
          <w:rStyle w:val="StyleUnderline"/>
        </w:rPr>
        <w:t>these people</w:t>
      </w:r>
      <w:r>
        <w:t xml:space="preserve">, who generally know the most about trading derivatives, can </w:t>
      </w:r>
      <w:r w:rsidRPr="00610C11">
        <w:rPr>
          <w:rStyle w:val="StyleUnderline"/>
          <w:highlight w:val="cyan"/>
        </w:rPr>
        <w:t>use</w:t>
      </w:r>
      <w:r>
        <w:t xml:space="preserve"> their </w:t>
      </w:r>
      <w:r w:rsidRPr="00610C11">
        <w:rPr>
          <w:rStyle w:val="Emphasis"/>
          <w:highlight w:val="cyan"/>
        </w:rPr>
        <w:t>expertise</w:t>
      </w:r>
      <w:r w:rsidRPr="00610C11">
        <w:rPr>
          <w:highlight w:val="cyan"/>
        </w:rPr>
        <w:t xml:space="preserve"> </w:t>
      </w:r>
      <w:r w:rsidRPr="00610C11">
        <w:rPr>
          <w:rStyle w:val="StyleUnderline"/>
          <w:highlight w:val="cyan"/>
        </w:rPr>
        <w:t>to</w:t>
      </w:r>
      <w:r>
        <w:t xml:space="preserve"> try to </w:t>
      </w:r>
      <w:r w:rsidRPr="00610C11">
        <w:rPr>
          <w:rStyle w:val="StyleUnderline"/>
          <w:highlight w:val="cyan"/>
        </w:rPr>
        <w:t>create rules that benefit themselves</w:t>
      </w:r>
      <w:r>
        <w:t>. In the high-school-­civics model, the insiders would be countered by smart, well-informed opponents who could argue for the public interest. But real life has nothing to do with high-school civics.</w:t>
      </w:r>
    </w:p>
    <w:p w14:paraId="217BD0CB" w14:textId="77777777" w:rsidR="004077CC" w:rsidRDefault="004077CC" w:rsidP="004077CC">
      <w:pPr>
        <w:pStyle w:val="Heading2"/>
      </w:pPr>
      <w:r>
        <w:lastRenderedPageBreak/>
        <w:t>Case</w:t>
      </w:r>
    </w:p>
    <w:p w14:paraId="2605B1B2" w14:textId="77777777" w:rsidR="004077CC" w:rsidRDefault="004077CC" w:rsidP="004077CC">
      <w:pPr>
        <w:pStyle w:val="Heading4"/>
        <w:rPr>
          <w:rFonts w:ascii="Calibri Light" w:hAnsi="Calibri Light" w:cs="Calibri Light"/>
          <w:b w:val="0"/>
          <w:bCs w:val="0"/>
          <w:i/>
          <w:iCs/>
          <w:color w:val="2F5496"/>
          <w:sz w:val="22"/>
          <w:szCs w:val="22"/>
        </w:rPr>
      </w:pPr>
      <w:r>
        <w:rPr>
          <w:rFonts w:ascii="Calibri Light" w:hAnsi="Calibri Light" w:cs="Calibri Light"/>
          <w:i/>
          <w:iCs/>
          <w:color w:val="2F5496"/>
          <w:sz w:val="22"/>
          <w:szCs w:val="22"/>
        </w:rPr>
        <w:t>Advantage One: Innovation</w:t>
      </w:r>
    </w:p>
    <w:p w14:paraId="437ECB1C" w14:textId="77777777" w:rsidR="004077CC" w:rsidRDefault="004077CC" w:rsidP="004077CC">
      <w:pPr>
        <w:rPr>
          <w:rFonts w:ascii="Arial" w:hAnsi="Arial" w:cs="Arial"/>
          <w:color w:val="222222"/>
          <w:sz w:val="24"/>
        </w:rPr>
      </w:pPr>
      <w:r>
        <w:rPr>
          <w:rFonts w:ascii="Arial" w:hAnsi="Arial" w:cs="Arial"/>
          <w:color w:val="222222"/>
        </w:rPr>
        <w:t> </w:t>
      </w:r>
    </w:p>
    <w:p w14:paraId="7242DC04" w14:textId="77777777" w:rsidR="004077CC" w:rsidRDefault="004077CC" w:rsidP="004077CC">
      <w:pPr>
        <w:rPr>
          <w:rFonts w:ascii="Arial" w:hAnsi="Arial" w:cs="Arial"/>
          <w:color w:val="222222"/>
        </w:rPr>
      </w:pPr>
      <w:r>
        <w:rPr>
          <w:rFonts w:ascii="Arial" w:hAnsi="Arial" w:cs="Arial"/>
          <w:color w:val="222222"/>
        </w:rPr>
        <w:t>Extend Sage’17- parker immunity discourages healthcare innovation – distort competition and hampers market’s ability to generate competition</w:t>
      </w:r>
      <w:r>
        <w:rPr>
          <w:rStyle w:val="apple-converted-space"/>
          <w:rFonts w:ascii="Arial" w:hAnsi="Arial" w:cs="Arial"/>
          <w:color w:val="222222"/>
        </w:rPr>
        <w:t> </w:t>
      </w:r>
    </w:p>
    <w:p w14:paraId="09FF8669" w14:textId="77777777" w:rsidR="004077CC" w:rsidRDefault="004077CC" w:rsidP="004077CC">
      <w:pPr>
        <w:rPr>
          <w:rFonts w:ascii="Arial" w:hAnsi="Arial" w:cs="Arial"/>
          <w:color w:val="222222"/>
        </w:rPr>
      </w:pPr>
      <w:r>
        <w:rPr>
          <w:rFonts w:ascii="Arial" w:hAnsi="Arial" w:cs="Arial"/>
          <w:color w:val="222222"/>
        </w:rPr>
        <w:t>Extend Shaikh’15 – disruptive innovation in healthcare solves pandemics – necessary to prevent, detect, and respond</w:t>
      </w:r>
      <w:r>
        <w:rPr>
          <w:rStyle w:val="apple-converted-space"/>
          <w:rFonts w:ascii="Arial" w:hAnsi="Arial" w:cs="Arial"/>
          <w:color w:val="222222"/>
        </w:rPr>
        <w:t> </w:t>
      </w:r>
    </w:p>
    <w:p w14:paraId="2AD40E7D" w14:textId="77777777" w:rsidR="004077CC" w:rsidRDefault="004077CC" w:rsidP="004077CC">
      <w:pPr>
        <w:rPr>
          <w:rFonts w:ascii="Arial" w:hAnsi="Arial" w:cs="Arial"/>
          <w:color w:val="222222"/>
        </w:rPr>
      </w:pPr>
      <w:r>
        <w:rPr>
          <w:rFonts w:ascii="Arial" w:hAnsi="Arial" w:cs="Arial"/>
          <w:color w:val="222222"/>
        </w:rPr>
        <w:t>Extend Diamandis’21 – new pandemics coming and cause extinction and shutdown civilization, preventive measures</w:t>
      </w:r>
      <w:r>
        <w:rPr>
          <w:rStyle w:val="apple-converted-space"/>
          <w:rFonts w:ascii="Arial" w:hAnsi="Arial" w:cs="Arial"/>
          <w:color w:val="222222"/>
        </w:rPr>
        <w:t> </w:t>
      </w:r>
    </w:p>
    <w:p w14:paraId="243C888F" w14:textId="77777777" w:rsidR="004077CC" w:rsidRDefault="004077CC" w:rsidP="004077CC">
      <w:pPr>
        <w:rPr>
          <w:rFonts w:ascii="Arial" w:hAnsi="Arial" w:cs="Arial"/>
          <w:color w:val="222222"/>
        </w:rPr>
      </w:pPr>
      <w:r>
        <w:rPr>
          <w:rFonts w:ascii="Arial" w:hAnsi="Arial" w:cs="Arial"/>
          <w:color w:val="222222"/>
        </w:rPr>
        <w:t>Extend Crane’19 – narrowing parker immunity, increase scope of federal antitrust law</w:t>
      </w:r>
      <w:r>
        <w:rPr>
          <w:rStyle w:val="apple-converted-space"/>
          <w:rFonts w:ascii="Arial" w:hAnsi="Arial" w:cs="Arial"/>
          <w:color w:val="222222"/>
        </w:rPr>
        <w:t> </w:t>
      </w:r>
    </w:p>
    <w:p w14:paraId="414FA3CD" w14:textId="77777777" w:rsidR="004077CC" w:rsidRDefault="004077CC" w:rsidP="004077CC">
      <w:pPr>
        <w:rPr>
          <w:rFonts w:ascii="Arial" w:hAnsi="Arial" w:cs="Arial"/>
          <w:color w:val="222222"/>
        </w:rPr>
      </w:pPr>
      <w:r>
        <w:rPr>
          <w:rFonts w:ascii="Arial" w:hAnsi="Arial" w:cs="Arial"/>
          <w:color w:val="222222"/>
        </w:rPr>
        <w:t> </w:t>
      </w:r>
    </w:p>
    <w:p w14:paraId="274BBEC0" w14:textId="77777777" w:rsidR="004077CC" w:rsidRDefault="004077CC" w:rsidP="004077CC">
      <w:pPr>
        <w:pStyle w:val="Heading3"/>
        <w:rPr>
          <w:rFonts w:ascii="Calibri Light" w:hAnsi="Calibri Light" w:cs="Calibri Light"/>
          <w:b w:val="0"/>
          <w:bCs w:val="0"/>
          <w:color w:val="1F3763"/>
          <w:sz w:val="24"/>
          <w:szCs w:val="24"/>
        </w:rPr>
      </w:pPr>
      <w:r>
        <w:rPr>
          <w:rFonts w:ascii="Calibri Light" w:hAnsi="Calibri Light" w:cs="Calibri Light"/>
          <w:color w:val="1F3763"/>
          <w:sz w:val="24"/>
          <w:szCs w:val="24"/>
        </w:rPr>
        <w:lastRenderedPageBreak/>
        <w:t>Advantage Two: Federalism</w:t>
      </w:r>
    </w:p>
    <w:p w14:paraId="1FE185F9" w14:textId="77777777" w:rsidR="004077CC" w:rsidRDefault="004077CC" w:rsidP="004077CC">
      <w:pPr>
        <w:rPr>
          <w:rFonts w:ascii="Arial" w:hAnsi="Arial" w:cs="Arial"/>
          <w:color w:val="222222"/>
          <w:sz w:val="24"/>
        </w:rPr>
      </w:pPr>
      <w:r>
        <w:rPr>
          <w:rFonts w:ascii="Arial" w:hAnsi="Arial" w:cs="Arial"/>
          <w:color w:val="222222"/>
        </w:rPr>
        <w:t> </w:t>
      </w:r>
    </w:p>
    <w:p w14:paraId="29DD5A1B" w14:textId="77777777" w:rsidR="004077CC" w:rsidRDefault="004077CC" w:rsidP="004077CC">
      <w:pPr>
        <w:rPr>
          <w:rFonts w:ascii="Arial" w:hAnsi="Arial" w:cs="Arial"/>
          <w:color w:val="222222"/>
        </w:rPr>
      </w:pPr>
      <w:r>
        <w:rPr>
          <w:rFonts w:ascii="Arial" w:hAnsi="Arial" w:cs="Arial"/>
          <w:color w:val="222222"/>
        </w:rPr>
        <w:t>Extend McGinnis’11 - effective state regulatory experimentation avoids downsides and maximize the benefits of AI and nano, decentralization for experimentation</w:t>
      </w:r>
      <w:r>
        <w:rPr>
          <w:rStyle w:val="apple-converted-space"/>
          <w:rFonts w:ascii="Arial" w:hAnsi="Arial" w:cs="Arial"/>
          <w:color w:val="222222"/>
        </w:rPr>
        <w:t> </w:t>
      </w:r>
    </w:p>
    <w:p w14:paraId="2BD67D93" w14:textId="77777777" w:rsidR="004077CC" w:rsidRDefault="004077CC" w:rsidP="004077CC">
      <w:pPr>
        <w:rPr>
          <w:rFonts w:ascii="Arial" w:hAnsi="Arial" w:cs="Arial"/>
          <w:color w:val="222222"/>
        </w:rPr>
      </w:pPr>
      <w:r>
        <w:rPr>
          <w:rFonts w:ascii="Arial" w:hAnsi="Arial" w:cs="Arial"/>
          <w:color w:val="222222"/>
        </w:rPr>
        <w:t>Extend Pamlin’15 cards – Uncontrolled synthetic pathogens could wreck ecosystems- safe AI resource for mitigating risk – AI risks worsening nano risks- success solves every impact- NEED strong risk reduction</w:t>
      </w:r>
      <w:r>
        <w:rPr>
          <w:rStyle w:val="apple-converted-space"/>
          <w:rFonts w:ascii="Arial" w:hAnsi="Arial" w:cs="Arial"/>
          <w:color w:val="222222"/>
        </w:rPr>
        <w:t> </w:t>
      </w:r>
    </w:p>
    <w:p w14:paraId="5E9C39FB" w14:textId="77777777" w:rsidR="004077CC" w:rsidRDefault="004077CC" w:rsidP="004077CC">
      <w:pPr>
        <w:rPr>
          <w:rFonts w:ascii="Arial" w:hAnsi="Arial" w:cs="Arial"/>
          <w:color w:val="222222"/>
        </w:rPr>
      </w:pPr>
      <w:r>
        <w:rPr>
          <w:rFonts w:ascii="Arial" w:hAnsi="Arial" w:cs="Arial"/>
          <w:color w:val="222222"/>
        </w:rPr>
        <w:t>Extend Allensworth 16 – court narrowed Parker immunity to limit deference to the states in antitrust law, antitrust federalism important to the state-fed balance of power</w:t>
      </w:r>
      <w:r>
        <w:rPr>
          <w:rStyle w:val="apple-converted-space"/>
          <w:rFonts w:ascii="Arial" w:hAnsi="Arial" w:cs="Arial"/>
          <w:color w:val="222222"/>
        </w:rPr>
        <w:t> </w:t>
      </w:r>
    </w:p>
    <w:p w14:paraId="2A693A43" w14:textId="77777777" w:rsidR="004077CC" w:rsidRDefault="004077CC" w:rsidP="004077CC">
      <w:pPr>
        <w:rPr>
          <w:rFonts w:ascii="Arial" w:hAnsi="Arial" w:cs="Arial"/>
          <w:color w:val="222222"/>
        </w:rPr>
      </w:pPr>
      <w:r>
        <w:rPr>
          <w:rFonts w:ascii="Arial" w:hAnsi="Arial" w:cs="Arial"/>
          <w:color w:val="222222"/>
        </w:rPr>
        <w:t>Extend Sack 21- limiting regulatory externalities key to account for interstate spillovers, current interpretation fails to – spillover requires national gov to regulate costs and benefits</w:t>
      </w:r>
      <w:r>
        <w:rPr>
          <w:rStyle w:val="apple-converted-space"/>
          <w:rFonts w:ascii="Arial" w:hAnsi="Arial" w:cs="Arial"/>
          <w:color w:val="222222"/>
        </w:rPr>
        <w:t> </w:t>
      </w:r>
    </w:p>
    <w:p w14:paraId="21ECDB48" w14:textId="77777777" w:rsidR="004077CC" w:rsidRDefault="004077CC" w:rsidP="004077CC">
      <w:pPr>
        <w:rPr>
          <w:rFonts w:ascii="Arial" w:hAnsi="Arial" w:cs="Arial"/>
          <w:color w:val="222222"/>
        </w:rPr>
      </w:pPr>
      <w:r>
        <w:rPr>
          <w:rFonts w:ascii="Arial" w:hAnsi="Arial" w:cs="Arial"/>
          <w:color w:val="222222"/>
        </w:rPr>
        <w:t>Extend Kobayashi’20 – current doctrine does not promote federalism or spillover effects- allow anti competitive legislation – reduce competition among states - when power is divided ex-ante between the federal and state governments in clearly defined terms, can mitigate direct conflicts between state and federal authorities</w:t>
      </w:r>
      <w:r>
        <w:rPr>
          <w:rStyle w:val="apple-converted-space"/>
          <w:rFonts w:ascii="Arial" w:hAnsi="Arial" w:cs="Arial"/>
          <w:color w:val="222222"/>
        </w:rPr>
        <w:t> </w:t>
      </w:r>
    </w:p>
    <w:p w14:paraId="16A522D0" w14:textId="77777777" w:rsidR="004077CC" w:rsidRDefault="004077CC" w:rsidP="004077CC">
      <w:pPr>
        <w:rPr>
          <w:rFonts w:ascii="Arial" w:hAnsi="Arial" w:cs="Arial"/>
          <w:color w:val="222222"/>
        </w:rPr>
      </w:pPr>
      <w:r>
        <w:rPr>
          <w:rFonts w:ascii="Arial" w:hAnsi="Arial" w:cs="Arial"/>
          <w:color w:val="222222"/>
        </w:rPr>
        <w:t>Extend Adler 20 – when states not held accountable – optimal state experimentation destroyed must account for externalities in interjurisdictional competition - interstate spillovers encourage polices that externalize harms</w:t>
      </w:r>
    </w:p>
    <w:p w14:paraId="58354E3E" w14:textId="77777777" w:rsidR="004077CC" w:rsidRDefault="004077CC" w:rsidP="004077CC">
      <w:pPr>
        <w:rPr>
          <w:rFonts w:ascii="Arial" w:hAnsi="Arial" w:cs="Arial"/>
          <w:color w:val="222222"/>
        </w:rPr>
      </w:pPr>
      <w:r>
        <w:rPr>
          <w:rFonts w:ascii="Arial" w:hAnsi="Arial" w:cs="Arial"/>
          <w:color w:val="222222"/>
        </w:rPr>
        <w:t> </w:t>
      </w:r>
    </w:p>
    <w:p w14:paraId="100781B5" w14:textId="77777777" w:rsidR="004077CC" w:rsidRDefault="004077CC" w:rsidP="004077CC">
      <w:pPr>
        <w:pStyle w:val="m4451046631920877491heading4"/>
        <w:spacing w:before="40" w:beforeAutospacing="0" w:after="0" w:afterAutospacing="0" w:line="276" w:lineRule="atLeast"/>
        <w:rPr>
          <w:rFonts w:ascii="Calibri" w:hAnsi="Calibri" w:cs="Calibri"/>
          <w:color w:val="222222"/>
          <w:sz w:val="26"/>
          <w:szCs w:val="26"/>
        </w:rPr>
      </w:pPr>
      <w:r>
        <w:rPr>
          <w:rFonts w:ascii="Calibri" w:hAnsi="Calibri" w:cs="Calibri"/>
          <w:b/>
          <w:bCs/>
          <w:color w:val="222222"/>
          <w:sz w:val="26"/>
          <w:szCs w:val="26"/>
        </w:rPr>
        <w:t>Parker immunity impedes</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disruptive health innovation</w:t>
      </w:r>
      <w:r>
        <w:rPr>
          <w:rStyle w:val="apple-converted-space"/>
          <w:rFonts w:eastAsiaTheme="majorEastAsia" w:cs="Calibri"/>
          <w:b/>
          <w:bCs/>
          <w:color w:val="222222"/>
          <w:sz w:val="26"/>
          <w:szCs w:val="26"/>
        </w:rPr>
        <w:t> </w:t>
      </w:r>
      <w:r>
        <w:rPr>
          <w:rFonts w:ascii="Calibri" w:hAnsi="Calibri" w:cs="Calibri"/>
          <w:b/>
          <w:bCs/>
          <w:color w:val="222222"/>
          <w:sz w:val="26"/>
          <w:szCs w:val="26"/>
        </w:rPr>
        <w:t>by gatekeeping against</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new entrants</w:t>
      </w:r>
      <w:r>
        <w:rPr>
          <w:rStyle w:val="apple-converted-space"/>
          <w:rFonts w:eastAsiaTheme="majorEastAsia" w:cs="Calibri"/>
          <w:b/>
          <w:bCs/>
          <w:color w:val="222222"/>
          <w:sz w:val="26"/>
          <w:szCs w:val="26"/>
        </w:rPr>
        <w:t> </w:t>
      </w:r>
      <w:r>
        <w:rPr>
          <w:rFonts w:ascii="Calibri" w:hAnsi="Calibri" w:cs="Calibri"/>
          <w:b/>
          <w:bCs/>
          <w:color w:val="222222"/>
          <w:sz w:val="26"/>
          <w:szCs w:val="26"/>
        </w:rPr>
        <w:t>and</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novel approaches</w:t>
      </w:r>
      <w:r>
        <w:rPr>
          <w:rStyle w:val="apple-converted-space"/>
          <w:rFonts w:eastAsiaTheme="majorEastAsia" w:cs="Calibri"/>
          <w:b/>
          <w:bCs/>
          <w:color w:val="222222"/>
          <w:sz w:val="26"/>
          <w:szCs w:val="26"/>
        </w:rPr>
        <w:t> </w:t>
      </w:r>
      <w:r>
        <w:rPr>
          <w:rFonts w:ascii="Calibri" w:hAnsi="Calibri" w:cs="Calibri"/>
          <w:b/>
          <w:bCs/>
          <w:color w:val="222222"/>
          <w:sz w:val="26"/>
          <w:szCs w:val="26"/>
        </w:rPr>
        <w:t>– those are vital to combat</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inevitable pandemics</w:t>
      </w:r>
      <w:r>
        <w:rPr>
          <w:rStyle w:val="apple-converted-space"/>
          <w:rFonts w:eastAsiaTheme="majorEastAsia" w:cs="Calibri"/>
          <w:b/>
          <w:bCs/>
          <w:color w:val="222222"/>
          <w:sz w:val="26"/>
          <w:szCs w:val="26"/>
        </w:rPr>
        <w:t> </w:t>
      </w:r>
      <w:r>
        <w:rPr>
          <w:rFonts w:ascii="Calibri" w:hAnsi="Calibri" w:cs="Calibri"/>
          <w:b/>
          <w:bCs/>
          <w:color w:val="222222"/>
          <w:sz w:val="26"/>
          <w:szCs w:val="26"/>
        </w:rPr>
        <w:t>that cause</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extinction</w:t>
      </w:r>
      <w:r>
        <w:rPr>
          <w:rStyle w:val="apple-converted-space"/>
          <w:rFonts w:eastAsiaTheme="majorEastAsia" w:cs="Calibri"/>
          <w:b/>
          <w:bCs/>
          <w:color w:val="222222"/>
          <w:sz w:val="26"/>
          <w:szCs w:val="26"/>
        </w:rPr>
        <w:t> </w:t>
      </w:r>
      <w:r>
        <w:rPr>
          <w:rFonts w:ascii="Calibri" w:hAnsi="Calibri" w:cs="Calibri"/>
          <w:b/>
          <w:bCs/>
          <w:color w:val="222222"/>
          <w:sz w:val="26"/>
          <w:szCs w:val="26"/>
        </w:rPr>
        <w:t>–</w:t>
      </w:r>
      <w:r>
        <w:rPr>
          <w:rStyle w:val="apple-converted-space"/>
          <w:rFonts w:eastAsiaTheme="majorEastAsia" w:cs="Calibri"/>
          <w:b/>
          <w:bCs/>
          <w:color w:val="222222"/>
          <w:sz w:val="26"/>
          <w:szCs w:val="26"/>
        </w:rPr>
        <w:t> </w:t>
      </w:r>
      <w:r>
        <w:rPr>
          <w:rFonts w:ascii="Calibri" w:hAnsi="Calibri" w:cs="Calibri"/>
          <w:color w:val="222222"/>
          <w:sz w:val="26"/>
          <w:szCs w:val="26"/>
        </w:rPr>
        <w:t>Sage, Shaikh, and Diamandis</w:t>
      </w:r>
    </w:p>
    <w:p w14:paraId="0B07C6C9" w14:textId="77777777" w:rsidR="004077CC" w:rsidRDefault="004077CC" w:rsidP="004077CC">
      <w:pPr>
        <w:rPr>
          <w:rFonts w:ascii="Arial" w:hAnsi="Arial" w:cs="Arial"/>
          <w:color w:val="222222"/>
          <w:sz w:val="24"/>
        </w:rPr>
      </w:pPr>
      <w:r>
        <w:rPr>
          <w:rFonts w:ascii="Arial" w:hAnsi="Arial" w:cs="Arial"/>
          <w:color w:val="222222"/>
        </w:rPr>
        <w:t> </w:t>
      </w:r>
    </w:p>
    <w:p w14:paraId="4461D22E" w14:textId="77777777" w:rsidR="004077CC" w:rsidRDefault="004077CC" w:rsidP="004077CC">
      <w:pPr>
        <w:pStyle w:val="Heading3"/>
        <w:rPr>
          <w:rFonts w:ascii="Calibri Light" w:hAnsi="Calibri Light" w:cs="Calibri Light"/>
          <w:b w:val="0"/>
          <w:bCs w:val="0"/>
          <w:color w:val="1F3763"/>
          <w:sz w:val="24"/>
          <w:szCs w:val="24"/>
        </w:rPr>
      </w:pPr>
      <w:r>
        <w:rPr>
          <w:rFonts w:ascii="Calibri Light" w:hAnsi="Calibri Light" w:cs="Calibri Light"/>
          <w:color w:val="1F3763"/>
          <w:sz w:val="24"/>
          <w:szCs w:val="24"/>
        </w:rPr>
        <w:lastRenderedPageBreak/>
        <w:t>Health Innovation – Innovation K2 Disease</w:t>
      </w:r>
    </w:p>
    <w:p w14:paraId="77C8FB49" w14:textId="77777777" w:rsidR="004077CC" w:rsidRDefault="004077CC" w:rsidP="004077CC">
      <w:pPr>
        <w:pStyle w:val="m4451046631920877491heading4"/>
        <w:spacing w:before="40" w:beforeAutospacing="0" w:after="0" w:afterAutospacing="0" w:line="276" w:lineRule="atLeast"/>
        <w:rPr>
          <w:rFonts w:ascii="Calibri" w:hAnsi="Calibri" w:cs="Calibri"/>
          <w:color w:val="222222"/>
          <w:sz w:val="26"/>
          <w:szCs w:val="26"/>
        </w:rPr>
      </w:pPr>
      <w:r>
        <w:rPr>
          <w:rFonts w:ascii="Calibri" w:hAnsi="Calibri" w:cs="Calibri"/>
          <w:b/>
          <w:bCs/>
          <w:color w:val="222222"/>
          <w:sz w:val="26"/>
          <w:szCs w:val="26"/>
        </w:rPr>
        <w:t>Capacity for innovation solves</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invisible thresholds</w:t>
      </w:r>
      <w:r>
        <w:rPr>
          <w:rFonts w:ascii="Calibri" w:hAnsi="Calibri" w:cs="Calibri"/>
          <w:b/>
          <w:bCs/>
          <w:color w:val="222222"/>
          <w:sz w:val="26"/>
          <w:szCs w:val="26"/>
        </w:rPr>
        <w:t>for</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existential pandemics</w:t>
      </w:r>
      <w:r>
        <w:rPr>
          <w:rStyle w:val="apple-converted-space"/>
          <w:rFonts w:eastAsiaTheme="majorEastAsia" w:cs="Calibri"/>
          <w:b/>
          <w:bCs/>
          <w:color w:val="222222"/>
          <w:sz w:val="26"/>
          <w:szCs w:val="26"/>
        </w:rPr>
        <w:t> </w:t>
      </w:r>
      <w:r>
        <w:rPr>
          <w:rFonts w:ascii="Calibri" w:hAnsi="Calibri" w:cs="Calibri"/>
          <w:b/>
          <w:bCs/>
          <w:color w:val="222222"/>
          <w:sz w:val="26"/>
          <w:szCs w:val="26"/>
        </w:rPr>
        <w:t>– they’re</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coming now</w:t>
      </w:r>
      <w:r>
        <w:rPr>
          <w:rStyle w:val="apple-converted-space"/>
          <w:rFonts w:eastAsiaTheme="majorEastAsia" w:cs="Calibri"/>
          <w:b/>
          <w:bCs/>
          <w:color w:val="222222"/>
          <w:sz w:val="26"/>
          <w:szCs w:val="26"/>
        </w:rPr>
        <w:t> </w:t>
      </w:r>
      <w:r>
        <w:rPr>
          <w:rFonts w:ascii="Calibri" w:hAnsi="Calibri" w:cs="Calibri"/>
          <w:b/>
          <w:bCs/>
          <w:color w:val="222222"/>
          <w:sz w:val="26"/>
          <w:szCs w:val="26"/>
        </w:rPr>
        <w:t>– new 400 year study + statistical methods</w:t>
      </w:r>
    </w:p>
    <w:p w14:paraId="745D11C8" w14:textId="77777777" w:rsidR="004077CC" w:rsidRDefault="004077CC" w:rsidP="004077CC">
      <w:pPr>
        <w:rPr>
          <w:rFonts w:ascii="Arial" w:hAnsi="Arial" w:cs="Arial"/>
          <w:color w:val="222222"/>
          <w:sz w:val="24"/>
        </w:rPr>
      </w:pPr>
      <w:r>
        <w:rPr>
          <w:rStyle w:val="m4451046631920877491style13ptbold"/>
          <w:rFonts w:ascii="Arial" w:hAnsi="Arial" w:cs="Arial"/>
          <w:b/>
          <w:bCs/>
          <w:color w:val="222222"/>
          <w:szCs w:val="26"/>
        </w:rPr>
        <w:t>Penn 21</w:t>
      </w:r>
      <w:r>
        <w:rPr>
          <w:rStyle w:val="apple-converted-space"/>
          <w:rFonts w:ascii="Arial" w:hAnsi="Arial" w:cs="Arial"/>
          <w:color w:val="222222"/>
        </w:rPr>
        <w:t> </w:t>
      </w:r>
      <w:r>
        <w:rPr>
          <w:rFonts w:ascii="Arial" w:hAnsi="Arial" w:cs="Arial"/>
          <w:color w:val="222222"/>
        </w:rPr>
        <w:t>(Michael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Pr>
          <w:rStyle w:val="m4451046631920877491heading3char1"/>
          <w:rFonts w:ascii="Arial" w:hAnsi="Arial" w:cs="Arial"/>
          <w:color w:val="222222"/>
        </w:rPr>
        <w:t>Statistics Say Large Pandemics Are More Likely Than We Thought</w:t>
      </w:r>
      <w:r>
        <w:rPr>
          <w:rFonts w:ascii="Arial" w:hAnsi="Arial" w:cs="Arial"/>
          <w:color w:val="222222"/>
        </w:rPr>
        <w:t>” Duke Global Health Institute,</w:t>
      </w:r>
      <w:r>
        <w:rPr>
          <w:rStyle w:val="apple-converted-space"/>
          <w:rFonts w:ascii="Arial" w:hAnsi="Arial" w:cs="Arial"/>
          <w:color w:val="222222"/>
        </w:rPr>
        <w:t> </w:t>
      </w:r>
      <w:hyperlink r:id="rId14" w:tgtFrame="_blank" w:history="1">
        <w:r>
          <w:rPr>
            <w:rStyle w:val="Hyperlink"/>
            <w:rFonts w:ascii="Arial" w:hAnsi="Arial" w:cs="Arial"/>
            <w:color w:val="1155CC"/>
          </w:rPr>
          <w:t>https://globalhealth.duke.edu/news/statistics-say-large-pandemics-are-more-likely-we-thought</w:t>
        </w:r>
      </w:hyperlink>
      <w:r>
        <w:rPr>
          <w:rFonts w:ascii="Arial" w:hAnsi="Arial" w:cs="Arial"/>
          <w:color w:val="222222"/>
        </w:rPr>
        <w:t>) CULTIV8</w:t>
      </w:r>
    </w:p>
    <w:p w14:paraId="31802602" w14:textId="77777777" w:rsidR="004077CC" w:rsidRDefault="004077CC" w:rsidP="004077CC">
      <w:pPr>
        <w:rPr>
          <w:rFonts w:ascii="Arial" w:hAnsi="Arial" w:cs="Arial"/>
          <w:color w:val="222222"/>
        </w:rPr>
      </w:pPr>
      <w:r>
        <w:rPr>
          <w:rStyle w:val="m4451046631920877491heading3char1"/>
          <w:rFonts w:ascii="Arial" w:hAnsi="Arial" w:cs="Arial"/>
          <w:color w:val="222222"/>
        </w:rPr>
        <w:t>The COVID-19</w:t>
      </w:r>
      <w:r>
        <w:rPr>
          <w:rStyle w:val="apple-converted-space"/>
          <w:rFonts w:ascii="Arial" w:hAnsi="Arial" w:cs="Arial"/>
          <w:color w:val="222222"/>
        </w:rPr>
        <w:t> </w:t>
      </w:r>
      <w:r>
        <w:rPr>
          <w:rFonts w:ascii="Arial" w:hAnsi="Arial" w:cs="Arial"/>
          <w:color w:val="222222"/>
        </w:rPr>
        <w:t>pandemic</w:t>
      </w:r>
      <w:r>
        <w:rPr>
          <w:rStyle w:val="apple-converted-space"/>
          <w:rFonts w:ascii="Arial" w:hAnsi="Arial" w:cs="Arial"/>
          <w:color w:val="222222"/>
        </w:rPr>
        <w:t> </w:t>
      </w:r>
      <w:r>
        <w:rPr>
          <w:rStyle w:val="m4451046631920877491heading3char1"/>
          <w:rFonts w:ascii="Arial" w:hAnsi="Arial" w:cs="Arial"/>
          <w:color w:val="222222"/>
        </w:rPr>
        <w:t>may be the deadliest</w:t>
      </w:r>
      <w:r>
        <w:rPr>
          <w:rStyle w:val="apple-converted-space"/>
          <w:rFonts w:ascii="Arial" w:hAnsi="Arial" w:cs="Arial"/>
          <w:color w:val="222222"/>
        </w:rPr>
        <w:t> </w:t>
      </w:r>
      <w:r>
        <w:rPr>
          <w:rStyle w:val="m4451046631920877491heading3char1"/>
          <w:rFonts w:ascii="Arial" w:hAnsi="Arial" w:cs="Arial"/>
          <w:color w:val="222222"/>
          <w:shd w:val="clear" w:color="auto" w:fill="00FFFF"/>
        </w:rPr>
        <w:t>viral outbreak</w:t>
      </w:r>
      <w:r>
        <w:rPr>
          <w:rStyle w:val="apple-converted-space"/>
          <w:rFonts w:ascii="Arial" w:hAnsi="Arial" w:cs="Arial"/>
          <w:color w:val="222222"/>
        </w:rPr>
        <w:t> </w:t>
      </w:r>
      <w:r>
        <w:rPr>
          <w:rStyle w:val="m4451046631920877491heading3char1"/>
          <w:rFonts w:ascii="Arial" w:hAnsi="Arial" w:cs="Arial"/>
          <w:color w:val="222222"/>
        </w:rPr>
        <w:t>the world has seen in more than a century. But statistically, such</w:t>
      </w:r>
      <w:r>
        <w:rPr>
          <w:rStyle w:val="apple-converted-space"/>
          <w:rFonts w:ascii="Arial" w:hAnsi="Arial" w:cs="Arial"/>
          <w:color w:val="222222"/>
        </w:rPr>
        <w:t> </w:t>
      </w:r>
      <w:r>
        <w:rPr>
          <w:rStyle w:val="Emphasis"/>
          <w:rFonts w:cs="Calibri"/>
          <w:b w:val="0"/>
          <w:bCs/>
          <w:i/>
          <w:iCs w:val="0"/>
          <w:color w:val="222222"/>
        </w:rPr>
        <w:t>extreme events</w:t>
      </w:r>
      <w:r>
        <w:rPr>
          <w:rStyle w:val="apple-converted-space"/>
          <w:rFonts w:cs="Calibri"/>
          <w:b/>
          <w:bCs/>
          <w:color w:val="222222"/>
        </w:rPr>
        <w:t> </w:t>
      </w:r>
      <w:r>
        <w:rPr>
          <w:rStyle w:val="Emphasis"/>
          <w:rFonts w:cs="Calibri"/>
          <w:b w:val="0"/>
          <w:bCs/>
          <w:i/>
          <w:iCs w:val="0"/>
          <w:color w:val="222222"/>
          <w:shd w:val="clear" w:color="auto" w:fill="00FFFF"/>
        </w:rPr>
        <w:t>aren’t</w:t>
      </w:r>
      <w:r>
        <w:rPr>
          <w:rStyle w:val="apple-converted-space"/>
          <w:rFonts w:cs="Calibri"/>
          <w:b/>
          <w:bCs/>
          <w:color w:val="222222"/>
          <w:shd w:val="clear" w:color="auto" w:fill="00FFFF"/>
        </w:rPr>
        <w:t> </w:t>
      </w:r>
      <w:r>
        <w:rPr>
          <w:rStyle w:val="Emphasis"/>
          <w:rFonts w:cs="Calibri"/>
          <w:b w:val="0"/>
          <w:bCs/>
          <w:i/>
          <w:iCs w:val="0"/>
          <w:color w:val="222222"/>
        </w:rPr>
        <w:t>as</w:t>
      </w:r>
      <w:r>
        <w:rPr>
          <w:rStyle w:val="apple-converted-space"/>
          <w:rFonts w:cs="Calibri"/>
          <w:b/>
          <w:bCs/>
          <w:color w:val="222222"/>
        </w:rPr>
        <w:t> </w:t>
      </w:r>
      <w:r>
        <w:rPr>
          <w:rStyle w:val="Emphasis"/>
          <w:rFonts w:cs="Calibri"/>
          <w:b w:val="0"/>
          <w:bCs/>
          <w:i/>
          <w:iCs w:val="0"/>
          <w:color w:val="222222"/>
          <w:shd w:val="clear" w:color="auto" w:fill="00FFFF"/>
        </w:rPr>
        <w:t>rare</w:t>
      </w:r>
      <w:r>
        <w:rPr>
          <w:rStyle w:val="apple-converted-space"/>
          <w:rFonts w:cs="Calibri"/>
          <w:b/>
          <w:bCs/>
          <w:color w:val="222222"/>
          <w:shd w:val="clear" w:color="auto" w:fill="00FFFF"/>
        </w:rPr>
        <w:t> </w:t>
      </w:r>
      <w:r>
        <w:rPr>
          <w:rStyle w:val="Emphasis"/>
          <w:rFonts w:cs="Calibri"/>
          <w:b w:val="0"/>
          <w:bCs/>
          <w:i/>
          <w:iCs w:val="0"/>
          <w:color w:val="222222"/>
        </w:rPr>
        <w:t>as we may think</w:t>
      </w:r>
      <w:r>
        <w:rPr>
          <w:rStyle w:val="m4451046631920877491heading3char1"/>
          <w:rFonts w:ascii="Arial" w:hAnsi="Arial" w:cs="Arial"/>
          <w:color w:val="222222"/>
        </w:rPr>
        <w:t>, asserts a</w:t>
      </w:r>
      <w:r>
        <w:rPr>
          <w:rStyle w:val="apple-converted-space"/>
          <w:rFonts w:ascii="Arial" w:hAnsi="Arial" w:cs="Arial"/>
          <w:color w:val="222222"/>
        </w:rPr>
        <w:t> </w:t>
      </w:r>
      <w:r>
        <w:rPr>
          <w:rStyle w:val="m4451046631920877491heading3char1"/>
          <w:rFonts w:ascii="Arial" w:hAnsi="Arial" w:cs="Arial"/>
          <w:color w:val="222222"/>
          <w:shd w:val="clear" w:color="auto" w:fill="00FFFF"/>
        </w:rPr>
        <w:t>new analysis</w:t>
      </w:r>
      <w:r>
        <w:rPr>
          <w:rStyle w:val="apple-converted-space"/>
          <w:rFonts w:ascii="Arial" w:hAnsi="Arial" w:cs="Arial"/>
          <w:color w:val="222222"/>
          <w:shd w:val="clear" w:color="auto" w:fill="00FFFF"/>
        </w:rPr>
        <w:t> </w:t>
      </w:r>
      <w:r>
        <w:rPr>
          <w:rStyle w:val="m4451046631920877491heading3char1"/>
          <w:rFonts w:ascii="Arial" w:hAnsi="Arial" w:cs="Arial"/>
          <w:color w:val="222222"/>
        </w:rPr>
        <w:t>of novel disease outbreaks</w:t>
      </w:r>
      <w:r>
        <w:rPr>
          <w:rStyle w:val="apple-converted-space"/>
          <w:rFonts w:ascii="Arial" w:hAnsi="Arial" w:cs="Arial"/>
          <w:color w:val="222222"/>
        </w:rPr>
        <w:t> </w:t>
      </w:r>
      <w:r>
        <w:rPr>
          <w:rStyle w:val="m4451046631920877491heading3char1"/>
          <w:rFonts w:ascii="Arial" w:hAnsi="Arial" w:cs="Arial"/>
          <w:color w:val="222222"/>
          <w:shd w:val="clear" w:color="auto" w:fill="00FFFF"/>
        </w:rPr>
        <w:t>over</w:t>
      </w:r>
      <w:r>
        <w:rPr>
          <w:rStyle w:val="apple-converted-space"/>
          <w:rFonts w:ascii="Arial" w:hAnsi="Arial" w:cs="Arial"/>
          <w:color w:val="222222"/>
          <w:shd w:val="clear" w:color="auto" w:fill="00FFFF"/>
        </w:rPr>
        <w:t> </w:t>
      </w:r>
      <w:r>
        <w:rPr>
          <w:rStyle w:val="m4451046631920877491heading3char1"/>
          <w:rFonts w:ascii="Arial" w:hAnsi="Arial" w:cs="Arial"/>
          <w:color w:val="222222"/>
        </w:rPr>
        <w:t>the past</w:t>
      </w:r>
      <w:r>
        <w:rPr>
          <w:rStyle w:val="apple-converted-space"/>
          <w:rFonts w:ascii="Arial" w:hAnsi="Arial" w:cs="Arial"/>
          <w:color w:val="222222"/>
        </w:rPr>
        <w:t> </w:t>
      </w:r>
      <w:r>
        <w:rPr>
          <w:rStyle w:val="Emphasis"/>
          <w:rFonts w:cs="Calibri"/>
          <w:b w:val="0"/>
          <w:bCs/>
          <w:i/>
          <w:iCs w:val="0"/>
          <w:color w:val="222222"/>
          <w:shd w:val="clear" w:color="auto" w:fill="00FFFF"/>
        </w:rPr>
        <w:t>400 years</w:t>
      </w:r>
      <w:r>
        <w:rPr>
          <w:rFonts w:ascii="Arial" w:hAnsi="Arial" w:cs="Arial"/>
          <w:color w:val="222222"/>
        </w:rPr>
        <w:t>.</w:t>
      </w:r>
    </w:p>
    <w:p w14:paraId="1C3EFA6A" w14:textId="77777777" w:rsidR="004077CC" w:rsidRDefault="004077CC" w:rsidP="004077CC">
      <w:pPr>
        <w:rPr>
          <w:rFonts w:ascii="Arial" w:hAnsi="Arial" w:cs="Arial"/>
          <w:color w:val="222222"/>
        </w:rPr>
      </w:pPr>
      <w:r>
        <w:rPr>
          <w:rFonts w:ascii="Arial" w:hAnsi="Arial" w:cs="Arial"/>
          <w:color w:val="222222"/>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37196643" w14:textId="77777777" w:rsidR="004077CC" w:rsidRDefault="004077CC" w:rsidP="004077CC">
      <w:pPr>
        <w:rPr>
          <w:rFonts w:ascii="Arial" w:hAnsi="Arial" w:cs="Arial"/>
          <w:color w:val="222222"/>
        </w:rPr>
      </w:pPr>
      <w:r>
        <w:rPr>
          <w:rStyle w:val="m4451046631920877491heading3char1"/>
          <w:rFonts w:ascii="Arial" w:hAnsi="Arial" w:cs="Arial"/>
          <w:color w:val="222222"/>
        </w:rPr>
        <w:t>It found the probability of a pandemic with similar impact to COVID-19 is about 2% in any year, meaning that someone born in the year 2000 would have about a 38% chance of experiencing one by now.</w:t>
      </w:r>
      <w:r>
        <w:rPr>
          <w:rStyle w:val="apple-converted-space"/>
          <w:rFonts w:ascii="Arial" w:hAnsi="Arial" w:cs="Arial"/>
          <w:color w:val="222222"/>
        </w:rPr>
        <w:t> </w:t>
      </w:r>
      <w:r>
        <w:rPr>
          <w:rStyle w:val="Emphasis"/>
          <w:rFonts w:cs="Calibri"/>
          <w:b w:val="0"/>
          <w:bCs/>
          <w:i/>
          <w:iCs w:val="0"/>
          <w:color w:val="222222"/>
        </w:rPr>
        <w:t>And that probability is only growing</w:t>
      </w:r>
      <w:r>
        <w:rPr>
          <w:rFonts w:ascii="Arial" w:hAnsi="Arial" w:cs="Arial"/>
          <w:color w:val="222222"/>
        </w:rPr>
        <w:t>,</w:t>
      </w:r>
      <w:r>
        <w:rPr>
          <w:rStyle w:val="apple-converted-space"/>
          <w:rFonts w:ascii="Arial" w:hAnsi="Arial" w:cs="Arial"/>
          <w:color w:val="222222"/>
        </w:rPr>
        <w:t> </w:t>
      </w:r>
      <w:r>
        <w:rPr>
          <w:rStyle w:val="m4451046631920877491heading3char1"/>
          <w:rFonts w:ascii="Arial" w:hAnsi="Arial" w:cs="Arial"/>
          <w:color w:val="222222"/>
        </w:rPr>
        <w:t>which the authors say</w:t>
      </w:r>
      <w:r>
        <w:rPr>
          <w:rStyle w:val="apple-converted-space"/>
          <w:rFonts w:ascii="Arial" w:hAnsi="Arial" w:cs="Arial"/>
          <w:color w:val="222222"/>
        </w:rPr>
        <w:t> </w:t>
      </w:r>
      <w:r>
        <w:rPr>
          <w:rStyle w:val="m4451046631920877491heading3char1"/>
          <w:rFonts w:ascii="Arial" w:hAnsi="Arial" w:cs="Arial"/>
          <w:color w:val="222222"/>
          <w:shd w:val="clear" w:color="auto" w:fill="00FFFF"/>
        </w:rPr>
        <w:t>highlights the need to adjust perceptions of</w:t>
      </w:r>
      <w:r>
        <w:rPr>
          <w:rStyle w:val="apple-converted-space"/>
          <w:rFonts w:ascii="Arial" w:hAnsi="Arial" w:cs="Arial"/>
          <w:color w:val="222222"/>
          <w:shd w:val="clear" w:color="auto" w:fill="00FFFF"/>
        </w:rPr>
        <w:t> </w:t>
      </w:r>
      <w:r>
        <w:rPr>
          <w:rStyle w:val="m4451046631920877491heading3char1"/>
          <w:rFonts w:ascii="Arial" w:hAnsi="Arial" w:cs="Arial"/>
          <w:color w:val="222222"/>
        </w:rPr>
        <w:t>pandemic</w:t>
      </w:r>
      <w:r>
        <w:rPr>
          <w:rStyle w:val="apple-converted-space"/>
          <w:rFonts w:ascii="Arial" w:hAnsi="Arial" w:cs="Arial"/>
          <w:color w:val="222222"/>
        </w:rPr>
        <w:t> </w:t>
      </w:r>
      <w:r>
        <w:rPr>
          <w:rStyle w:val="Emphasis"/>
          <w:rFonts w:cs="Calibri"/>
          <w:b w:val="0"/>
          <w:bCs/>
          <w:i/>
          <w:iCs w:val="0"/>
          <w:color w:val="222222"/>
          <w:shd w:val="clear" w:color="auto" w:fill="00FFFF"/>
        </w:rPr>
        <w:t>risks</w:t>
      </w:r>
      <w:r>
        <w:rPr>
          <w:rStyle w:val="apple-converted-space"/>
          <w:rFonts w:ascii="Arial" w:hAnsi="Arial" w:cs="Arial"/>
          <w:color w:val="222222"/>
          <w:shd w:val="clear" w:color="auto" w:fill="00FFFF"/>
        </w:rPr>
        <w:t> </w:t>
      </w:r>
      <w:r>
        <w:rPr>
          <w:rStyle w:val="m4451046631920877491heading3char1"/>
          <w:rFonts w:ascii="Arial" w:hAnsi="Arial" w:cs="Arial"/>
          <w:color w:val="222222"/>
          <w:shd w:val="clear" w:color="auto" w:fill="00FFFF"/>
        </w:rPr>
        <w:t>and</w:t>
      </w:r>
      <w:r>
        <w:rPr>
          <w:rStyle w:val="apple-converted-space"/>
          <w:rFonts w:ascii="Arial" w:hAnsi="Arial" w:cs="Arial"/>
          <w:color w:val="222222"/>
        </w:rPr>
        <w:t> </w:t>
      </w:r>
      <w:r>
        <w:rPr>
          <w:rStyle w:val="m4451046631920877491heading3char1"/>
          <w:rFonts w:ascii="Arial" w:hAnsi="Arial" w:cs="Arial"/>
          <w:color w:val="222222"/>
        </w:rPr>
        <w:t>expectations for</w:t>
      </w:r>
      <w:r>
        <w:rPr>
          <w:rStyle w:val="apple-converted-space"/>
          <w:rFonts w:ascii="Arial" w:hAnsi="Arial" w:cs="Arial"/>
          <w:color w:val="222222"/>
        </w:rPr>
        <w:t> </w:t>
      </w:r>
      <w:r>
        <w:rPr>
          <w:rStyle w:val="Emphasis"/>
          <w:rFonts w:cs="Calibri"/>
          <w:b w:val="0"/>
          <w:bCs/>
          <w:i/>
          <w:iCs w:val="0"/>
          <w:color w:val="222222"/>
          <w:shd w:val="clear" w:color="auto" w:fill="00FFFF"/>
        </w:rPr>
        <w:t>preparedness</w:t>
      </w:r>
      <w:r>
        <w:rPr>
          <w:rStyle w:val="m4451046631920877491heading3char1"/>
          <w:rFonts w:ascii="Arial" w:hAnsi="Arial" w:cs="Arial"/>
          <w:color w:val="222222"/>
        </w:rPr>
        <w:t>.</w:t>
      </w:r>
    </w:p>
    <w:p w14:paraId="6474E331" w14:textId="77777777" w:rsidR="004077CC" w:rsidRDefault="004077CC" w:rsidP="004077CC">
      <w:pPr>
        <w:rPr>
          <w:rFonts w:ascii="Arial" w:hAnsi="Arial" w:cs="Arial"/>
          <w:color w:val="222222"/>
        </w:rPr>
      </w:pPr>
      <w:r>
        <w:rPr>
          <w:rFonts w:ascii="Arial" w:hAnsi="Arial" w:cs="Arial"/>
          <w:color w:val="222222"/>
        </w:rPr>
        <w:t>“</w:t>
      </w:r>
      <w:r>
        <w:rPr>
          <w:rStyle w:val="m4451046631920877491heading3char1"/>
          <w:rFonts w:ascii="Arial" w:hAnsi="Arial" w:cs="Arial"/>
          <w:color w:val="222222"/>
        </w:rPr>
        <w:t>The most important takeaway is that</w:t>
      </w:r>
      <w:r>
        <w:rPr>
          <w:rStyle w:val="apple-converted-space"/>
          <w:rFonts w:ascii="Arial" w:hAnsi="Arial" w:cs="Arial"/>
          <w:color w:val="222222"/>
        </w:rPr>
        <w:t> </w:t>
      </w:r>
      <w:r>
        <w:rPr>
          <w:rStyle w:val="Emphasis"/>
          <w:rFonts w:cs="Calibri"/>
          <w:b w:val="0"/>
          <w:bCs/>
          <w:i/>
          <w:iCs w:val="0"/>
          <w:color w:val="222222"/>
        </w:rPr>
        <w:t>large pandemics</w:t>
      </w:r>
      <w:r>
        <w:rPr>
          <w:rStyle w:val="apple-converted-space"/>
          <w:rFonts w:ascii="Arial" w:hAnsi="Arial" w:cs="Arial"/>
          <w:color w:val="222222"/>
        </w:rPr>
        <w:t> </w:t>
      </w:r>
      <w:r>
        <w:rPr>
          <w:rFonts w:ascii="Arial" w:hAnsi="Arial" w:cs="Arial"/>
          <w:color w:val="222222"/>
        </w:rPr>
        <w:t>like</w:t>
      </w:r>
      <w:r>
        <w:rPr>
          <w:rStyle w:val="apple-converted-space"/>
          <w:rFonts w:ascii="Arial" w:hAnsi="Arial" w:cs="Arial"/>
          <w:color w:val="222222"/>
        </w:rPr>
        <w:t> </w:t>
      </w:r>
      <w:r>
        <w:rPr>
          <w:rStyle w:val="Emphasis"/>
          <w:rFonts w:cs="Calibri"/>
          <w:b w:val="0"/>
          <w:bCs/>
          <w:i/>
          <w:iCs w:val="0"/>
          <w:color w:val="222222"/>
          <w:shd w:val="clear" w:color="auto" w:fill="00FFFF"/>
        </w:rPr>
        <w:t>COVID</w:t>
      </w:r>
      <w:r>
        <w:rPr>
          <w:rFonts w:ascii="Arial" w:hAnsi="Arial" w:cs="Arial"/>
          <w:color w:val="222222"/>
        </w:rPr>
        <w:t>-19 and the Spanish flu</w:t>
      </w:r>
      <w:r>
        <w:rPr>
          <w:rStyle w:val="apple-converted-space"/>
          <w:rFonts w:ascii="Arial" w:hAnsi="Arial" w:cs="Arial"/>
          <w:color w:val="222222"/>
        </w:rPr>
        <w:t> </w:t>
      </w:r>
      <w:r>
        <w:rPr>
          <w:rStyle w:val="Emphasis"/>
          <w:rFonts w:cs="Calibri"/>
          <w:b w:val="0"/>
          <w:bCs/>
          <w:i/>
          <w:iCs w:val="0"/>
          <w:color w:val="222222"/>
        </w:rPr>
        <w:t>are relatively</w:t>
      </w:r>
      <w:r>
        <w:rPr>
          <w:rStyle w:val="apple-converted-space"/>
          <w:rFonts w:cs="Calibri"/>
          <w:b/>
          <w:bCs/>
          <w:color w:val="222222"/>
          <w:shd w:val="clear" w:color="auto" w:fill="00FFFF"/>
        </w:rPr>
        <w:t> </w:t>
      </w:r>
      <w:r>
        <w:rPr>
          <w:rStyle w:val="Emphasis"/>
          <w:rFonts w:cs="Calibri"/>
          <w:b w:val="0"/>
          <w:bCs/>
          <w:i/>
          <w:iCs w:val="0"/>
          <w:color w:val="222222"/>
        </w:rPr>
        <w:t>likely,”</w:t>
      </w:r>
      <w:r>
        <w:rPr>
          <w:rStyle w:val="apple-converted-space"/>
          <w:rFonts w:ascii="Arial" w:hAnsi="Arial" w:cs="Arial"/>
          <w:color w:val="222222"/>
        </w:rPr>
        <w:t> </w:t>
      </w:r>
      <w:r>
        <w:rPr>
          <w:rStyle w:val="m4451046631920877491heading3char1"/>
          <w:rFonts w:ascii="Arial" w:hAnsi="Arial" w:cs="Arial"/>
          <w:color w:val="222222"/>
        </w:rPr>
        <w:t>said William Pan, Ph.D., associate professor of global environmental health at Duke and one of the paper’s co-authors</w:t>
      </w:r>
      <w:r>
        <w:rPr>
          <w:rFonts w:ascii="Arial" w:hAnsi="Arial" w:cs="Arial"/>
          <w:color w:val="222222"/>
        </w:rPr>
        <w:t>.</w:t>
      </w:r>
      <w:r>
        <w:rPr>
          <w:rStyle w:val="apple-converted-space"/>
          <w:rFonts w:ascii="Arial" w:hAnsi="Arial" w:cs="Arial"/>
          <w:color w:val="222222"/>
        </w:rPr>
        <w:t> </w:t>
      </w:r>
      <w:r>
        <w:rPr>
          <w:rStyle w:val="Emphasis"/>
          <w:rFonts w:cs="Calibri"/>
          <w:b w:val="0"/>
          <w:bCs/>
          <w:i/>
          <w:iCs w:val="0"/>
          <w:color w:val="222222"/>
        </w:rPr>
        <w:t>Understanding that pandemics aren’t so rare</w:t>
      </w:r>
      <w:r>
        <w:rPr>
          <w:rStyle w:val="apple-converted-space"/>
          <w:rFonts w:cs="Calibri"/>
          <w:b/>
          <w:bCs/>
          <w:color w:val="222222"/>
        </w:rPr>
        <w:t> </w:t>
      </w:r>
      <w:r>
        <w:rPr>
          <w:rStyle w:val="m4451046631920877491heading3char1"/>
          <w:rFonts w:ascii="Arial" w:hAnsi="Arial" w:cs="Arial"/>
          <w:color w:val="222222"/>
          <w:shd w:val="clear" w:color="auto" w:fill="00FFFF"/>
        </w:rPr>
        <w:t>should</w:t>
      </w:r>
      <w:r>
        <w:rPr>
          <w:rStyle w:val="apple-converted-space"/>
          <w:rFonts w:ascii="Arial" w:hAnsi="Arial" w:cs="Arial"/>
          <w:color w:val="222222"/>
          <w:shd w:val="clear" w:color="auto" w:fill="00FFFF"/>
        </w:rPr>
        <w:t> </w:t>
      </w:r>
      <w:r>
        <w:rPr>
          <w:rStyle w:val="Emphasis"/>
          <w:rFonts w:cs="Calibri"/>
          <w:b w:val="0"/>
          <w:bCs/>
          <w:i/>
          <w:iCs w:val="0"/>
          <w:color w:val="222222"/>
          <w:shd w:val="clear" w:color="auto" w:fill="00FFFF"/>
        </w:rPr>
        <w:t>raise</w:t>
      </w:r>
      <w:r>
        <w:rPr>
          <w:rStyle w:val="apple-converted-space"/>
          <w:rFonts w:ascii="Arial" w:hAnsi="Arial" w:cs="Arial"/>
          <w:color w:val="222222"/>
        </w:rPr>
        <w:t> </w:t>
      </w:r>
      <w:r>
        <w:rPr>
          <w:rStyle w:val="m4451046631920877491heading3char1"/>
          <w:rFonts w:ascii="Arial" w:hAnsi="Arial" w:cs="Arial"/>
          <w:color w:val="222222"/>
        </w:rPr>
        <w:t>the</w:t>
      </w:r>
      <w:r>
        <w:rPr>
          <w:rStyle w:val="apple-converted-space"/>
          <w:rFonts w:ascii="Arial" w:hAnsi="Arial" w:cs="Arial"/>
          <w:color w:val="222222"/>
        </w:rPr>
        <w:t> </w:t>
      </w:r>
      <w:r>
        <w:rPr>
          <w:rStyle w:val="Emphasis"/>
          <w:rFonts w:cs="Calibri"/>
          <w:b w:val="0"/>
          <w:bCs/>
          <w:i/>
          <w:iCs w:val="0"/>
          <w:color w:val="222222"/>
          <w:shd w:val="clear" w:color="auto" w:fill="00FFFF"/>
        </w:rPr>
        <w:t>priority</w:t>
      </w:r>
      <w:r>
        <w:rPr>
          <w:rStyle w:val="apple-converted-space"/>
          <w:rFonts w:ascii="Arial" w:hAnsi="Arial" w:cs="Arial"/>
          <w:color w:val="222222"/>
          <w:shd w:val="clear" w:color="auto" w:fill="00FFFF"/>
        </w:rPr>
        <w:t> </w:t>
      </w:r>
      <w:r>
        <w:rPr>
          <w:rStyle w:val="m4451046631920877491heading3char1"/>
          <w:rFonts w:ascii="Arial" w:hAnsi="Arial" w:cs="Arial"/>
          <w:color w:val="222222"/>
          <w:shd w:val="clear" w:color="auto" w:fill="00FFFF"/>
        </w:rPr>
        <w:t>of efforts to</w:t>
      </w:r>
      <w:r>
        <w:rPr>
          <w:rStyle w:val="apple-converted-space"/>
          <w:rFonts w:ascii="Arial" w:hAnsi="Arial" w:cs="Arial"/>
          <w:color w:val="222222"/>
          <w:shd w:val="clear" w:color="auto" w:fill="00FFFF"/>
        </w:rPr>
        <w:t> </w:t>
      </w:r>
      <w:r>
        <w:rPr>
          <w:rStyle w:val="Emphasis"/>
          <w:rFonts w:cs="Calibri"/>
          <w:b w:val="0"/>
          <w:bCs/>
          <w:i/>
          <w:iCs w:val="0"/>
          <w:color w:val="222222"/>
          <w:shd w:val="clear" w:color="auto" w:fill="00FFFF"/>
        </w:rPr>
        <w:t>prevent</w:t>
      </w:r>
      <w:r>
        <w:rPr>
          <w:rStyle w:val="apple-converted-space"/>
          <w:rFonts w:ascii="Arial" w:hAnsi="Arial" w:cs="Arial"/>
          <w:color w:val="222222"/>
          <w:shd w:val="clear" w:color="auto" w:fill="00FFFF"/>
        </w:rPr>
        <w:t> </w:t>
      </w:r>
      <w:r>
        <w:rPr>
          <w:rStyle w:val="m4451046631920877491heading3char1"/>
          <w:rFonts w:ascii="Arial" w:hAnsi="Arial" w:cs="Arial"/>
          <w:color w:val="222222"/>
          <w:shd w:val="clear" w:color="auto" w:fill="00FFFF"/>
        </w:rPr>
        <w:t>and</w:t>
      </w:r>
      <w:r>
        <w:rPr>
          <w:rStyle w:val="apple-converted-space"/>
          <w:rFonts w:ascii="Arial" w:hAnsi="Arial" w:cs="Arial"/>
          <w:color w:val="222222"/>
          <w:shd w:val="clear" w:color="auto" w:fill="00FFFF"/>
        </w:rPr>
        <w:t> </w:t>
      </w:r>
      <w:r>
        <w:rPr>
          <w:rStyle w:val="Emphasis"/>
          <w:rFonts w:cs="Calibri"/>
          <w:b w:val="0"/>
          <w:bCs/>
          <w:i/>
          <w:iCs w:val="0"/>
          <w:color w:val="222222"/>
          <w:shd w:val="clear" w:color="auto" w:fill="00FFFF"/>
        </w:rPr>
        <w:t>control</w:t>
      </w:r>
      <w:r>
        <w:rPr>
          <w:rStyle w:val="apple-converted-space"/>
          <w:rFonts w:ascii="Arial" w:hAnsi="Arial" w:cs="Arial"/>
          <w:color w:val="222222"/>
        </w:rPr>
        <w:t> </w:t>
      </w:r>
      <w:r>
        <w:rPr>
          <w:rStyle w:val="m4451046631920877491heading3char1"/>
          <w:rFonts w:ascii="Arial" w:hAnsi="Arial" w:cs="Arial"/>
          <w:color w:val="222222"/>
        </w:rPr>
        <w:t>them</w:t>
      </w:r>
      <w:r>
        <w:rPr>
          <w:rStyle w:val="apple-converted-space"/>
          <w:rFonts w:cs="Calibri"/>
          <w:b/>
          <w:bCs/>
          <w:color w:val="222222"/>
        </w:rPr>
        <w:t> </w:t>
      </w:r>
      <w:r>
        <w:rPr>
          <w:rStyle w:val="Emphasis"/>
          <w:rFonts w:cs="Calibri"/>
          <w:b w:val="0"/>
          <w:bCs/>
          <w:i/>
          <w:iCs w:val="0"/>
          <w:color w:val="222222"/>
        </w:rPr>
        <w:t>in the future, he said.</w:t>
      </w:r>
    </w:p>
    <w:p w14:paraId="733CBA3F" w14:textId="77777777" w:rsidR="004077CC" w:rsidRDefault="004077CC" w:rsidP="004077CC">
      <w:pPr>
        <w:rPr>
          <w:rFonts w:ascii="Arial" w:hAnsi="Arial" w:cs="Arial"/>
          <w:color w:val="222222"/>
        </w:rPr>
      </w:pPr>
      <w:r>
        <w:rPr>
          <w:rStyle w:val="m4451046631920877491heading3char1"/>
          <w:rFonts w:ascii="Arial" w:hAnsi="Arial" w:cs="Arial"/>
          <w:color w:val="222222"/>
        </w:rPr>
        <w:t>The study, led by Marco Marani, Ph.D., of the University of Padua in Italy, used</w:t>
      </w:r>
      <w:r>
        <w:rPr>
          <w:rStyle w:val="apple-converted-space"/>
          <w:rFonts w:ascii="Arial" w:hAnsi="Arial" w:cs="Arial"/>
          <w:color w:val="222222"/>
        </w:rPr>
        <w:t> </w:t>
      </w:r>
      <w:r>
        <w:rPr>
          <w:rStyle w:val="Emphasis"/>
          <w:rFonts w:cs="Calibri"/>
          <w:b w:val="0"/>
          <w:bCs/>
          <w:i/>
          <w:iCs w:val="0"/>
          <w:color w:val="222222"/>
          <w:shd w:val="clear" w:color="auto" w:fill="00FFFF"/>
        </w:rPr>
        <w:t>new statistical methods</w:t>
      </w:r>
      <w:r>
        <w:rPr>
          <w:rStyle w:val="apple-converted-space"/>
          <w:rFonts w:ascii="Arial" w:hAnsi="Arial" w:cs="Arial"/>
          <w:color w:val="222222"/>
        </w:rPr>
        <w:t> </w:t>
      </w:r>
      <w:r>
        <w:rPr>
          <w:rStyle w:val="m4451046631920877491heading3char1"/>
          <w:rFonts w:ascii="Arial" w:hAnsi="Arial" w:cs="Arial"/>
          <w:color w:val="222222"/>
        </w:rPr>
        <w:t>to</w:t>
      </w:r>
      <w:r>
        <w:rPr>
          <w:rStyle w:val="apple-converted-space"/>
          <w:rFonts w:ascii="Arial" w:hAnsi="Arial" w:cs="Arial"/>
          <w:color w:val="222222"/>
        </w:rPr>
        <w:t> </w:t>
      </w:r>
      <w:r>
        <w:rPr>
          <w:rStyle w:val="m4451046631920877491heading3char1"/>
          <w:rFonts w:ascii="Arial" w:hAnsi="Arial" w:cs="Arial"/>
          <w:color w:val="222222"/>
          <w:shd w:val="clear" w:color="auto" w:fill="00FFFF"/>
        </w:rPr>
        <w:t>measure the scale and frequency of</w:t>
      </w:r>
      <w:r>
        <w:rPr>
          <w:rStyle w:val="m4451046631920877491heading3char1"/>
          <w:rFonts w:ascii="Arial" w:hAnsi="Arial" w:cs="Arial"/>
          <w:color w:val="222222"/>
        </w:rPr>
        <w:t>disease</w:t>
      </w:r>
      <w:r>
        <w:rPr>
          <w:rStyle w:val="apple-converted-space"/>
          <w:rFonts w:ascii="Arial" w:hAnsi="Arial" w:cs="Arial"/>
          <w:color w:val="222222"/>
        </w:rPr>
        <w:t> </w:t>
      </w:r>
      <w:r>
        <w:rPr>
          <w:rStyle w:val="m4451046631920877491heading3char1"/>
          <w:rFonts w:ascii="Arial" w:hAnsi="Arial" w:cs="Arial"/>
          <w:color w:val="222222"/>
          <w:shd w:val="clear" w:color="auto" w:fill="00FFFF"/>
        </w:rPr>
        <w:t>outbreaks</w:t>
      </w:r>
      <w:r>
        <w:rPr>
          <w:rStyle w:val="apple-converted-space"/>
          <w:rFonts w:ascii="Arial" w:hAnsi="Arial" w:cs="Arial"/>
          <w:color w:val="222222"/>
        </w:rPr>
        <w:t> </w:t>
      </w:r>
      <w:r>
        <w:rPr>
          <w:rStyle w:val="m4451046631920877491heading3char1"/>
          <w:rFonts w:ascii="Arial" w:hAnsi="Arial" w:cs="Arial"/>
          <w:color w:val="222222"/>
        </w:rPr>
        <w:t>for which there was no immediate medical intervention over the past four centuries</w:t>
      </w:r>
      <w:r>
        <w:rPr>
          <w:rFonts w:ascii="Arial" w:hAnsi="Arial" w:cs="Arial"/>
          <w:color w:val="222222"/>
          <w:sz w:val="16"/>
          <w:szCs w:val="16"/>
        </w:rPr>
        <w:t>. Their analysis, which covered a murderer’s row of pathogens including plague, smallpox, cholera, typhus and novel influenza viruses, found considerable variability in the rate at which pandemics have occurred in the past.</w:t>
      </w:r>
      <w:r>
        <w:rPr>
          <w:rStyle w:val="apple-converted-space"/>
          <w:rFonts w:ascii="Arial" w:hAnsi="Arial" w:cs="Arial"/>
          <w:color w:val="222222"/>
          <w:sz w:val="16"/>
          <w:szCs w:val="16"/>
        </w:rPr>
        <w:t> </w:t>
      </w:r>
      <w:r>
        <w:rPr>
          <w:rStyle w:val="m4451046631920877491heading3char1"/>
          <w:rFonts w:ascii="Arial" w:hAnsi="Arial" w:cs="Arial"/>
          <w:color w:val="222222"/>
        </w:rPr>
        <w:t>But they also identified patterns that allowed them to describe the probabilities of similar-scale events happening again.</w:t>
      </w:r>
    </w:p>
    <w:p w14:paraId="7BC1EEDB" w14:textId="77777777" w:rsidR="004077CC" w:rsidRDefault="004077CC" w:rsidP="004077CC">
      <w:pPr>
        <w:rPr>
          <w:rFonts w:ascii="Arial" w:hAnsi="Arial" w:cs="Arial"/>
          <w:color w:val="222222"/>
        </w:rPr>
      </w:pPr>
      <w:r>
        <w:rPr>
          <w:rFonts w:ascii="Arial" w:hAnsi="Arial" w:cs="Arial"/>
          <w:color w:val="222222"/>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9F53E05" w14:textId="77777777" w:rsidR="004077CC" w:rsidRDefault="004077CC" w:rsidP="004077CC">
      <w:pPr>
        <w:rPr>
          <w:rFonts w:ascii="Arial" w:hAnsi="Arial" w:cs="Arial"/>
          <w:color w:val="222222"/>
        </w:rPr>
      </w:pPr>
      <w:r>
        <w:rPr>
          <w:rFonts w:ascii="Arial" w:hAnsi="Arial" w:cs="Arial"/>
          <w:color w:val="222222"/>
          <w:sz w:val="16"/>
          <w:szCs w:val="16"/>
        </w:rPr>
        <w:t>“ The most important takeaway is that large pandemics like COVID-19 and the Spanish flu are relatively likely. WILLIAM PAN — ASSOCIATE PROFESSOR OF GLOBAL ENVIRONMENTAL HEALTH</w:t>
      </w:r>
    </w:p>
    <w:p w14:paraId="30592666" w14:textId="77777777" w:rsidR="004077CC" w:rsidRDefault="004077CC" w:rsidP="004077CC">
      <w:pPr>
        <w:rPr>
          <w:rFonts w:ascii="Arial" w:hAnsi="Arial" w:cs="Arial"/>
          <w:color w:val="222222"/>
        </w:rPr>
      </w:pPr>
      <w:r>
        <w:rPr>
          <w:rFonts w:ascii="Arial" w:hAnsi="Arial" w:cs="Arial"/>
          <w:color w:val="222222"/>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722F610" w14:textId="77777777" w:rsidR="004077CC" w:rsidRDefault="004077CC" w:rsidP="004077CC">
      <w:pPr>
        <w:rPr>
          <w:rFonts w:ascii="Arial" w:hAnsi="Arial" w:cs="Arial"/>
          <w:color w:val="222222"/>
        </w:rPr>
      </w:pPr>
      <w:r>
        <w:rPr>
          <w:rFonts w:ascii="Arial" w:hAnsi="Arial" w:cs="Arial"/>
          <w:color w:val="222222"/>
        </w:rPr>
        <w:lastRenderedPageBreak/>
        <w:t>But the data also show</w:t>
      </w:r>
      <w:r>
        <w:rPr>
          <w:rStyle w:val="apple-converted-space"/>
          <w:rFonts w:ascii="Arial" w:hAnsi="Arial" w:cs="Arial"/>
          <w:color w:val="222222"/>
        </w:rPr>
        <w:t> </w:t>
      </w:r>
      <w:r>
        <w:rPr>
          <w:rStyle w:val="Emphasis"/>
          <w:rFonts w:cs="Calibri"/>
          <w:b w:val="0"/>
          <w:bCs/>
          <w:i/>
          <w:iCs w:val="0"/>
          <w:color w:val="222222"/>
        </w:rPr>
        <w:t>the</w:t>
      </w:r>
      <w:r>
        <w:rPr>
          <w:rStyle w:val="apple-converted-space"/>
          <w:rFonts w:cs="Calibri"/>
          <w:b/>
          <w:bCs/>
          <w:color w:val="222222"/>
        </w:rPr>
        <w:t> </w:t>
      </w:r>
      <w:r>
        <w:rPr>
          <w:rStyle w:val="Emphasis"/>
          <w:rFonts w:cs="Calibri"/>
          <w:b w:val="0"/>
          <w:bCs/>
          <w:i/>
          <w:iCs w:val="0"/>
          <w:color w:val="222222"/>
          <w:shd w:val="clear" w:color="auto" w:fill="00FFFF"/>
        </w:rPr>
        <w:t>risk of intense outbreaks is growing rapidly</w:t>
      </w:r>
      <w:r>
        <w:rPr>
          <w:rStyle w:val="m4451046631920877491heading3char1"/>
          <w:rFonts w:ascii="Arial" w:hAnsi="Arial" w:cs="Arial"/>
          <w:color w:val="222222"/>
        </w:rPr>
        <w:t>. Based on the increasing rate at which novel pathogens such as SARS-CoV-2 have broken loose in human populations in the past 50 years, the study estimates that</w:t>
      </w:r>
      <w:r>
        <w:rPr>
          <w:rStyle w:val="apple-converted-space"/>
          <w:rFonts w:ascii="Arial" w:hAnsi="Arial" w:cs="Arial"/>
          <w:color w:val="222222"/>
        </w:rPr>
        <w:t> </w:t>
      </w:r>
      <w:r>
        <w:rPr>
          <w:rStyle w:val="m4451046631920877491heading3char1"/>
          <w:rFonts w:ascii="Arial" w:hAnsi="Arial" w:cs="Arial"/>
          <w:color w:val="222222"/>
          <w:shd w:val="clear" w:color="auto" w:fill="00FFFF"/>
        </w:rPr>
        <w:t>the probability</w:t>
      </w:r>
      <w:r>
        <w:rPr>
          <w:rStyle w:val="apple-converted-space"/>
          <w:rFonts w:ascii="Arial" w:hAnsi="Arial" w:cs="Arial"/>
          <w:color w:val="222222"/>
        </w:rPr>
        <w:t> </w:t>
      </w:r>
      <w:r>
        <w:rPr>
          <w:rStyle w:val="m4451046631920877491heading3char1"/>
          <w:rFonts w:ascii="Arial" w:hAnsi="Arial" w:cs="Arial"/>
          <w:color w:val="222222"/>
        </w:rPr>
        <w:t>of novel disease outbreaks</w:t>
      </w:r>
      <w:r>
        <w:rPr>
          <w:rStyle w:val="apple-converted-space"/>
          <w:rFonts w:ascii="Arial" w:hAnsi="Arial" w:cs="Arial"/>
          <w:color w:val="222222"/>
        </w:rPr>
        <w:t> </w:t>
      </w:r>
      <w:r>
        <w:rPr>
          <w:rStyle w:val="Emphasis"/>
          <w:rFonts w:cs="Calibri"/>
          <w:b w:val="0"/>
          <w:bCs/>
          <w:i/>
          <w:iCs w:val="0"/>
          <w:color w:val="222222"/>
          <w:shd w:val="clear" w:color="auto" w:fill="00FFFF"/>
        </w:rPr>
        <w:t>will</w:t>
      </w:r>
      <w:r>
        <w:rPr>
          <w:rStyle w:val="apple-converted-space"/>
          <w:rFonts w:cs="Calibri"/>
          <w:b/>
          <w:bCs/>
          <w:color w:val="222222"/>
        </w:rPr>
        <w:t> </w:t>
      </w:r>
      <w:r>
        <w:rPr>
          <w:rStyle w:val="Emphasis"/>
          <w:rFonts w:cs="Calibri"/>
          <w:b w:val="0"/>
          <w:bCs/>
          <w:i/>
          <w:iCs w:val="0"/>
          <w:color w:val="222222"/>
        </w:rPr>
        <w:t>likely</w:t>
      </w:r>
      <w:r>
        <w:rPr>
          <w:rStyle w:val="apple-converted-space"/>
          <w:rFonts w:cs="Calibri"/>
          <w:b/>
          <w:bCs/>
          <w:color w:val="222222"/>
        </w:rPr>
        <w:t> </w:t>
      </w:r>
      <w:r>
        <w:rPr>
          <w:rStyle w:val="Emphasis"/>
          <w:rFonts w:cs="Calibri"/>
          <w:b w:val="0"/>
          <w:bCs/>
          <w:i/>
          <w:iCs w:val="0"/>
          <w:color w:val="222222"/>
          <w:shd w:val="clear" w:color="auto" w:fill="00FFFF"/>
        </w:rPr>
        <w:t>grow three-fold</w:t>
      </w:r>
      <w:r>
        <w:rPr>
          <w:rStyle w:val="apple-converted-space"/>
          <w:rFonts w:cs="Calibri"/>
          <w:b/>
          <w:bCs/>
          <w:color w:val="222222"/>
        </w:rPr>
        <w:t> </w:t>
      </w:r>
      <w:r>
        <w:rPr>
          <w:rStyle w:val="Emphasis"/>
          <w:rFonts w:cs="Calibri"/>
          <w:b w:val="0"/>
          <w:bCs/>
          <w:i/>
          <w:iCs w:val="0"/>
          <w:color w:val="222222"/>
        </w:rPr>
        <w:t>in the next few decades.</w:t>
      </w:r>
    </w:p>
    <w:p w14:paraId="4346A9F1" w14:textId="77777777" w:rsidR="004077CC" w:rsidRDefault="004077CC" w:rsidP="004077CC">
      <w:pPr>
        <w:rPr>
          <w:rFonts w:ascii="Arial" w:hAnsi="Arial" w:cs="Arial"/>
          <w:color w:val="222222"/>
        </w:rPr>
      </w:pPr>
      <w:r>
        <w:rPr>
          <w:rFonts w:ascii="Arial" w:hAnsi="Arial" w:cs="Arial"/>
          <w:color w:val="222222"/>
          <w:sz w:val="12"/>
          <w:szCs w:val="12"/>
        </w:rPr>
        <w:t>Using this increased risk factor, the researchers estimate that a pandemic similar in scale to COVID-19 is likely within a span of 59 years, a result they write is “much lower than intuitively expected.” Although not included in the PNAS paper</w:t>
      </w:r>
      <w:r>
        <w:rPr>
          <w:rStyle w:val="m4451046631920877491heading3char1"/>
          <w:rFonts w:ascii="Arial" w:hAnsi="Arial" w:cs="Arial"/>
          <w:color w:val="222222"/>
        </w:rPr>
        <w:t>, they also calculated the</w:t>
      </w:r>
      <w:r>
        <w:rPr>
          <w:rStyle w:val="apple-converted-space"/>
          <w:rFonts w:ascii="Arial" w:hAnsi="Arial" w:cs="Arial"/>
          <w:color w:val="222222"/>
        </w:rPr>
        <w:t> </w:t>
      </w:r>
      <w:r>
        <w:rPr>
          <w:rStyle w:val="m4451046631920877491heading3char1"/>
          <w:rFonts w:ascii="Arial" w:hAnsi="Arial" w:cs="Arial"/>
          <w:color w:val="222222"/>
          <w:shd w:val="clear" w:color="auto" w:fill="00FFFF"/>
        </w:rPr>
        <w:t>probability of</w:t>
      </w:r>
      <w:r>
        <w:rPr>
          <w:rStyle w:val="apple-converted-space"/>
          <w:rFonts w:ascii="Arial" w:hAnsi="Arial" w:cs="Arial"/>
          <w:color w:val="222222"/>
          <w:shd w:val="clear" w:color="auto" w:fill="00FFFF"/>
        </w:rPr>
        <w:t> </w:t>
      </w:r>
      <w:r>
        <w:rPr>
          <w:rStyle w:val="m4451046631920877491heading3char1"/>
          <w:rFonts w:ascii="Arial" w:hAnsi="Arial" w:cs="Arial"/>
          <w:color w:val="222222"/>
        </w:rPr>
        <w:t>a pandemic capable of</w:t>
      </w:r>
      <w:r>
        <w:rPr>
          <w:rStyle w:val="apple-converted-space"/>
          <w:rFonts w:ascii="Arial" w:hAnsi="Arial" w:cs="Arial"/>
          <w:color w:val="222222"/>
        </w:rPr>
        <w:t> </w:t>
      </w:r>
      <w:r>
        <w:rPr>
          <w:rStyle w:val="Emphasis"/>
          <w:rFonts w:cs="Calibri"/>
          <w:b w:val="0"/>
          <w:bCs/>
          <w:i/>
          <w:iCs w:val="0"/>
          <w:color w:val="222222"/>
          <w:shd w:val="clear" w:color="auto" w:fill="00FFFF"/>
        </w:rPr>
        <w:t>eliminating</w:t>
      </w:r>
      <w:r>
        <w:rPr>
          <w:rStyle w:val="m4451046631920877491heading3char1"/>
          <w:rFonts w:ascii="Arial" w:hAnsi="Arial" w:cs="Arial"/>
          <w:color w:val="222222"/>
        </w:rPr>
        <w:t>all</w:t>
      </w:r>
      <w:r>
        <w:rPr>
          <w:rStyle w:val="apple-converted-space"/>
          <w:rFonts w:ascii="Arial" w:hAnsi="Arial" w:cs="Arial"/>
          <w:color w:val="222222"/>
        </w:rPr>
        <w:t> </w:t>
      </w:r>
      <w:r>
        <w:rPr>
          <w:rStyle w:val="Emphasis"/>
          <w:rFonts w:cs="Calibri"/>
          <w:b w:val="0"/>
          <w:bCs/>
          <w:i/>
          <w:iCs w:val="0"/>
          <w:color w:val="222222"/>
          <w:shd w:val="clear" w:color="auto" w:fill="00FFFF"/>
        </w:rPr>
        <w:t>human life</w:t>
      </w:r>
      <w:r>
        <w:rPr>
          <w:rStyle w:val="m4451046631920877491heading3char1"/>
          <w:rFonts w:ascii="Arial" w:hAnsi="Arial" w:cs="Arial"/>
          <w:color w:val="222222"/>
        </w:rPr>
        <w:t>, finding it</w:t>
      </w:r>
      <w:r>
        <w:rPr>
          <w:rStyle w:val="apple-converted-space"/>
          <w:rFonts w:ascii="Arial" w:hAnsi="Arial" w:cs="Arial"/>
          <w:color w:val="222222"/>
        </w:rPr>
        <w:t> </w:t>
      </w:r>
      <w:r>
        <w:rPr>
          <w:rStyle w:val="Emphasis"/>
          <w:rFonts w:cs="Calibri"/>
          <w:b w:val="0"/>
          <w:bCs/>
          <w:i/>
          <w:iCs w:val="0"/>
          <w:color w:val="222222"/>
          <w:shd w:val="clear" w:color="auto" w:fill="00FFFF"/>
        </w:rPr>
        <w:t>statistically likely</w:t>
      </w:r>
      <w:r>
        <w:rPr>
          <w:rStyle w:val="apple-converted-space"/>
          <w:rFonts w:cs="Calibri"/>
          <w:b/>
          <w:bCs/>
          <w:color w:val="222222"/>
        </w:rPr>
        <w:t> </w:t>
      </w:r>
      <w:r>
        <w:rPr>
          <w:rFonts w:ascii="Arial" w:hAnsi="Arial" w:cs="Arial"/>
          <w:color w:val="222222"/>
          <w:sz w:val="12"/>
          <w:szCs w:val="12"/>
        </w:rPr>
        <w:t>within the next 12,000 years.</w:t>
      </w:r>
    </w:p>
    <w:p w14:paraId="08F24C22" w14:textId="77777777" w:rsidR="004077CC" w:rsidRDefault="004077CC" w:rsidP="004077CC">
      <w:pPr>
        <w:rPr>
          <w:rFonts w:ascii="Arial" w:hAnsi="Arial" w:cs="Arial"/>
          <w:color w:val="222222"/>
        </w:rPr>
      </w:pPr>
      <w:r>
        <w:rPr>
          <w:rStyle w:val="m4451046631920877491heading3char1"/>
          <w:rFonts w:ascii="Arial" w:hAnsi="Arial" w:cs="Arial"/>
          <w:color w:val="222222"/>
        </w:rPr>
        <w:t>That is not to say we can count on a 59-year reprieve from a COVID-like pandemic, nor that we’re off the hook for a calamity on the scale of the Spanish flu for another 300 years</w:t>
      </w:r>
      <w:r>
        <w:rPr>
          <w:rFonts w:ascii="Arial" w:hAnsi="Arial" w:cs="Arial"/>
          <w:color w:val="222222"/>
          <w:sz w:val="16"/>
          <w:szCs w:val="16"/>
        </w:rPr>
        <w:t>.</w:t>
      </w:r>
      <w:r>
        <w:rPr>
          <w:rStyle w:val="apple-converted-space"/>
          <w:rFonts w:ascii="Arial" w:hAnsi="Arial" w:cs="Arial"/>
          <w:color w:val="222222"/>
          <w:sz w:val="16"/>
          <w:szCs w:val="16"/>
        </w:rPr>
        <w:t> </w:t>
      </w:r>
      <w:r>
        <w:rPr>
          <w:rStyle w:val="Emphasis"/>
          <w:rFonts w:cs="Calibri"/>
          <w:b w:val="0"/>
          <w:bCs/>
          <w:i/>
          <w:iCs w:val="0"/>
          <w:color w:val="222222"/>
        </w:rPr>
        <w:t>Such</w:t>
      </w:r>
      <w:r>
        <w:rPr>
          <w:rStyle w:val="apple-converted-space"/>
          <w:rFonts w:cs="Calibri"/>
          <w:b/>
          <w:bCs/>
          <w:color w:val="222222"/>
        </w:rPr>
        <w:t> </w:t>
      </w:r>
      <w:r>
        <w:rPr>
          <w:rStyle w:val="Emphasis"/>
          <w:rFonts w:cs="Calibri"/>
          <w:b w:val="0"/>
          <w:bCs/>
          <w:i/>
          <w:iCs w:val="0"/>
          <w:color w:val="222222"/>
          <w:shd w:val="clear" w:color="auto" w:fill="00FFFF"/>
        </w:rPr>
        <w:t>events are</w:t>
      </w:r>
      <w:r>
        <w:rPr>
          <w:rStyle w:val="apple-converted-space"/>
          <w:rFonts w:cs="Calibri"/>
          <w:b/>
          <w:bCs/>
          <w:color w:val="222222"/>
          <w:shd w:val="clear" w:color="auto" w:fill="00FFFF"/>
        </w:rPr>
        <w:t> </w:t>
      </w:r>
      <w:r>
        <w:rPr>
          <w:rStyle w:val="Emphasis"/>
          <w:rFonts w:cs="Calibri"/>
          <w:b w:val="0"/>
          <w:bCs/>
          <w:i/>
          <w:iCs w:val="0"/>
          <w:color w:val="222222"/>
        </w:rPr>
        <w:t>equally</w:t>
      </w:r>
      <w:r>
        <w:rPr>
          <w:rStyle w:val="apple-converted-space"/>
          <w:rFonts w:cs="Calibri"/>
          <w:b/>
          <w:bCs/>
          <w:color w:val="222222"/>
        </w:rPr>
        <w:t> </w:t>
      </w:r>
      <w:r>
        <w:rPr>
          <w:rStyle w:val="Emphasis"/>
          <w:rFonts w:cs="Calibri"/>
          <w:b w:val="0"/>
          <w:bCs/>
          <w:i/>
          <w:iCs w:val="0"/>
          <w:color w:val="222222"/>
          <w:shd w:val="clear" w:color="auto" w:fill="00FFFF"/>
        </w:rPr>
        <w:t>probable in any year</w:t>
      </w:r>
      <w:r>
        <w:rPr>
          <w:rStyle w:val="apple-converted-space"/>
          <w:rFonts w:cs="Calibri"/>
          <w:b/>
          <w:bCs/>
          <w:color w:val="222222"/>
        </w:rPr>
        <w:t> </w:t>
      </w:r>
      <w:r>
        <w:rPr>
          <w:rStyle w:val="Emphasis"/>
          <w:rFonts w:cs="Calibri"/>
          <w:b w:val="0"/>
          <w:bCs/>
          <w:i/>
          <w:iCs w:val="0"/>
          <w:color w:val="222222"/>
        </w:rPr>
        <w:t>during the span</w:t>
      </w:r>
      <w:r>
        <w:rPr>
          <w:rFonts w:ascii="Arial" w:hAnsi="Arial" w:cs="Arial"/>
          <w:color w:val="222222"/>
          <w:sz w:val="16"/>
          <w:szCs w:val="16"/>
        </w:rPr>
        <w:t>, said Gabriel Katul, Ph.D., the Theodore S. Coile Distinguished Professor of Hydrology and Micrometeorology at Duke and another of the paper’s authors.</w:t>
      </w:r>
    </w:p>
    <w:p w14:paraId="525F7610" w14:textId="77777777" w:rsidR="004077CC" w:rsidRDefault="004077CC" w:rsidP="004077CC">
      <w:pPr>
        <w:rPr>
          <w:rFonts w:ascii="Arial" w:hAnsi="Arial" w:cs="Arial"/>
          <w:color w:val="222222"/>
        </w:rPr>
      </w:pPr>
      <w:r>
        <w:rPr>
          <w:rStyle w:val="m4451046631920877491heading3char1"/>
          <w:rFonts w:ascii="Arial" w:hAnsi="Arial" w:cs="Arial"/>
          <w:color w:val="222222"/>
        </w:rPr>
        <w:t>“When a 100-year flood occurs today, one may erroneously presume that one can afford to wait another 100 years before experiencing another such event</w:t>
      </w:r>
      <w:r>
        <w:rPr>
          <w:rFonts w:ascii="Arial" w:hAnsi="Arial" w:cs="Arial"/>
          <w:color w:val="222222"/>
          <w:sz w:val="16"/>
          <w:szCs w:val="16"/>
        </w:rPr>
        <w:t>,” Katul says. “</w:t>
      </w:r>
      <w:r>
        <w:rPr>
          <w:rStyle w:val="m4451046631920877491heading3char1"/>
          <w:rFonts w:ascii="Arial" w:hAnsi="Arial" w:cs="Arial"/>
          <w:color w:val="222222"/>
        </w:rPr>
        <w:t>This impression is false. One can get another 100-year flood the next year.”</w:t>
      </w:r>
    </w:p>
    <w:p w14:paraId="3341291E" w14:textId="77777777" w:rsidR="004077CC" w:rsidRDefault="004077CC" w:rsidP="004077CC">
      <w:pPr>
        <w:rPr>
          <w:rFonts w:ascii="Arial" w:hAnsi="Arial" w:cs="Arial"/>
          <w:color w:val="222222"/>
        </w:rPr>
      </w:pPr>
      <w:r>
        <w:rPr>
          <w:rFonts w:ascii="Arial" w:hAnsi="Arial" w:cs="Arial"/>
          <w:color w:val="222222"/>
          <w:sz w:val="16"/>
          <w:szCs w:val="16"/>
        </w:rPr>
        <w:t>As an environmental health scientist,</w:t>
      </w:r>
      <w:r>
        <w:rPr>
          <w:rStyle w:val="apple-converted-space"/>
          <w:rFonts w:ascii="Arial" w:hAnsi="Arial" w:cs="Arial"/>
          <w:color w:val="222222"/>
          <w:sz w:val="16"/>
          <w:szCs w:val="16"/>
        </w:rPr>
        <w:t> </w:t>
      </w:r>
      <w:r>
        <w:rPr>
          <w:rStyle w:val="m4451046631920877491heading3char1"/>
          <w:rFonts w:ascii="Arial" w:hAnsi="Arial" w:cs="Arial"/>
          <w:color w:val="222222"/>
        </w:rPr>
        <w:t>Pan can speculate on the reasons</w:t>
      </w:r>
      <w:r>
        <w:rPr>
          <w:rStyle w:val="apple-converted-space"/>
          <w:rFonts w:ascii="Arial" w:hAnsi="Arial" w:cs="Arial"/>
          <w:color w:val="222222"/>
        </w:rPr>
        <w:t> </w:t>
      </w:r>
      <w:r>
        <w:rPr>
          <w:rStyle w:val="m4451046631920877491heading3char1"/>
          <w:rFonts w:ascii="Arial" w:hAnsi="Arial" w:cs="Arial"/>
          <w:color w:val="222222"/>
          <w:shd w:val="clear" w:color="auto" w:fill="00FFFF"/>
        </w:rPr>
        <w:t>outbreaks</w:t>
      </w:r>
      <w:r>
        <w:rPr>
          <w:rStyle w:val="apple-converted-space"/>
          <w:rFonts w:ascii="Arial" w:hAnsi="Arial" w:cs="Arial"/>
          <w:color w:val="222222"/>
          <w:shd w:val="clear" w:color="auto" w:fill="00FFFF"/>
        </w:rPr>
        <w:t> </w:t>
      </w:r>
      <w:r>
        <w:rPr>
          <w:rStyle w:val="m4451046631920877491heading3char1"/>
          <w:rFonts w:ascii="Arial" w:hAnsi="Arial" w:cs="Arial"/>
          <w:color w:val="222222"/>
        </w:rPr>
        <w:t>are</w:t>
      </w:r>
      <w:r>
        <w:rPr>
          <w:rStyle w:val="apple-converted-space"/>
          <w:rFonts w:ascii="Arial" w:hAnsi="Arial" w:cs="Arial"/>
          <w:color w:val="222222"/>
        </w:rPr>
        <w:t> </w:t>
      </w:r>
      <w:r>
        <w:rPr>
          <w:rStyle w:val="m4451046631920877491heading3char1"/>
          <w:rFonts w:ascii="Arial" w:hAnsi="Arial" w:cs="Arial"/>
          <w:color w:val="222222"/>
          <w:shd w:val="clear" w:color="auto" w:fill="00FFFF"/>
        </w:rPr>
        <w:t>becoming more frequent</w:t>
      </w:r>
      <w:r>
        <w:rPr>
          <w:rStyle w:val="m4451046631920877491heading3char1"/>
          <w:rFonts w:ascii="Arial" w:hAnsi="Arial" w:cs="Arial"/>
          <w:color w:val="222222"/>
        </w:rPr>
        <w:t>, noting that population</w:t>
      </w:r>
      <w:r>
        <w:rPr>
          <w:rStyle w:val="apple-converted-space"/>
          <w:rFonts w:ascii="Arial" w:hAnsi="Arial" w:cs="Arial"/>
          <w:color w:val="222222"/>
        </w:rPr>
        <w:t> </w:t>
      </w:r>
      <w:r>
        <w:rPr>
          <w:rStyle w:val="Emphasis"/>
          <w:rFonts w:cs="Calibri"/>
          <w:b w:val="0"/>
          <w:bCs/>
          <w:i/>
          <w:iCs w:val="0"/>
          <w:color w:val="222222"/>
          <w:shd w:val="clear" w:color="auto" w:fill="00FFFF"/>
        </w:rPr>
        <w:t>growth</w:t>
      </w:r>
      <w:r>
        <w:rPr>
          <w:rStyle w:val="m4451046631920877491heading3char1"/>
          <w:rFonts w:ascii="Arial" w:hAnsi="Arial" w:cs="Arial"/>
          <w:color w:val="222222"/>
        </w:rPr>
        <w:t>, changes</w:t>
      </w:r>
      <w:r>
        <w:rPr>
          <w:rStyle w:val="apple-converted-space"/>
          <w:rFonts w:ascii="Arial" w:hAnsi="Arial" w:cs="Arial"/>
          <w:color w:val="222222"/>
        </w:rPr>
        <w:t> </w:t>
      </w:r>
      <w:r>
        <w:rPr>
          <w:rStyle w:val="Emphasis"/>
          <w:rFonts w:cs="Calibri"/>
          <w:b w:val="0"/>
          <w:bCs/>
          <w:i/>
          <w:iCs w:val="0"/>
          <w:color w:val="222222"/>
          <w:shd w:val="clear" w:color="auto" w:fill="00FFFF"/>
        </w:rPr>
        <w:t>in</w:t>
      </w:r>
      <w:r>
        <w:rPr>
          <w:rStyle w:val="apple-converted-space"/>
          <w:rFonts w:ascii="Arial" w:hAnsi="Arial" w:cs="Arial"/>
          <w:color w:val="222222"/>
        </w:rPr>
        <w:t> </w:t>
      </w:r>
      <w:r>
        <w:rPr>
          <w:rStyle w:val="m4451046631920877491heading3char1"/>
          <w:rFonts w:ascii="Arial" w:hAnsi="Arial" w:cs="Arial"/>
          <w:color w:val="222222"/>
        </w:rPr>
        <w:t>food</w:t>
      </w:r>
      <w:r>
        <w:rPr>
          <w:rStyle w:val="apple-converted-space"/>
          <w:rFonts w:ascii="Arial" w:hAnsi="Arial" w:cs="Arial"/>
          <w:color w:val="222222"/>
        </w:rPr>
        <w:t> </w:t>
      </w:r>
      <w:r>
        <w:rPr>
          <w:rStyle w:val="Emphasis"/>
          <w:rFonts w:cs="Calibri"/>
          <w:b w:val="0"/>
          <w:bCs/>
          <w:i/>
          <w:iCs w:val="0"/>
          <w:color w:val="222222"/>
          <w:shd w:val="clear" w:color="auto" w:fill="00FFFF"/>
        </w:rPr>
        <w:t>systems</w:t>
      </w:r>
      <w:r>
        <w:rPr>
          <w:rStyle w:val="m4451046631920877491heading3char1"/>
          <w:rFonts w:ascii="Arial" w:hAnsi="Arial" w:cs="Arial"/>
          <w:color w:val="222222"/>
        </w:rPr>
        <w:t>, environmental degradation</w:t>
      </w:r>
      <w:r>
        <w:rPr>
          <w:rStyle w:val="apple-converted-space"/>
          <w:rFonts w:ascii="Arial" w:hAnsi="Arial" w:cs="Arial"/>
          <w:color w:val="222222"/>
        </w:rPr>
        <w:t> </w:t>
      </w:r>
      <w:r>
        <w:rPr>
          <w:rStyle w:val="m4451046631920877491heading3char1"/>
          <w:rFonts w:ascii="Arial" w:hAnsi="Arial" w:cs="Arial"/>
          <w:color w:val="222222"/>
          <w:shd w:val="clear" w:color="auto" w:fill="00FFFF"/>
        </w:rPr>
        <w:t>and</w:t>
      </w:r>
      <w:r>
        <w:rPr>
          <w:rStyle w:val="apple-converted-space"/>
          <w:rFonts w:ascii="Arial" w:hAnsi="Arial" w:cs="Arial"/>
          <w:color w:val="222222"/>
        </w:rPr>
        <w:t> </w:t>
      </w:r>
      <w:r>
        <w:rPr>
          <w:rStyle w:val="m4451046631920877491heading3char1"/>
          <w:rFonts w:ascii="Arial" w:hAnsi="Arial" w:cs="Arial"/>
          <w:color w:val="222222"/>
        </w:rPr>
        <w:t>more</w:t>
      </w:r>
      <w:r>
        <w:rPr>
          <w:rStyle w:val="apple-converted-space"/>
          <w:rFonts w:ascii="Arial" w:hAnsi="Arial" w:cs="Arial"/>
          <w:color w:val="222222"/>
        </w:rPr>
        <w:t> </w:t>
      </w:r>
      <w:r>
        <w:rPr>
          <w:rStyle w:val="Emphasis"/>
          <w:rFonts w:cs="Calibri"/>
          <w:b w:val="0"/>
          <w:bCs/>
          <w:i/>
          <w:iCs w:val="0"/>
          <w:color w:val="222222"/>
          <w:shd w:val="clear" w:color="auto" w:fill="00FFFF"/>
        </w:rPr>
        <w:t>frequent contact</w:t>
      </w:r>
      <w:r>
        <w:rPr>
          <w:rStyle w:val="apple-converted-space"/>
          <w:rFonts w:ascii="Arial" w:hAnsi="Arial" w:cs="Arial"/>
          <w:color w:val="222222"/>
          <w:shd w:val="clear" w:color="auto" w:fill="00FFFF"/>
        </w:rPr>
        <w:t> </w:t>
      </w:r>
      <w:r>
        <w:rPr>
          <w:rStyle w:val="m4451046631920877491heading3char1"/>
          <w:rFonts w:ascii="Arial" w:hAnsi="Arial" w:cs="Arial"/>
          <w:color w:val="222222"/>
        </w:rPr>
        <w:t>between humans and disease-harboring animals all may be significant factors</w:t>
      </w:r>
      <w:r>
        <w:rPr>
          <w:rFonts w:ascii="Arial" w:hAnsi="Arial" w:cs="Arial"/>
          <w:color w:val="222222"/>
          <w:sz w:val="16"/>
          <w:szCs w:val="16"/>
        </w:rPr>
        <w:t>. He emphasizes the statistical analysis sought only to characterize the risks, not to explain what is driving them.</w:t>
      </w:r>
    </w:p>
    <w:p w14:paraId="65D32D8D" w14:textId="77777777" w:rsidR="004077CC" w:rsidRDefault="004077CC" w:rsidP="004077CC">
      <w:pPr>
        <w:rPr>
          <w:rFonts w:ascii="Arial" w:hAnsi="Arial" w:cs="Arial"/>
          <w:color w:val="222222"/>
        </w:rPr>
      </w:pPr>
      <w:r>
        <w:rPr>
          <w:rStyle w:val="m4451046631920877491heading3char1"/>
          <w:rFonts w:ascii="Arial" w:hAnsi="Arial" w:cs="Arial"/>
          <w:color w:val="222222"/>
        </w:rPr>
        <w:t>But at the same time, he hopes the study will spark deeper exploration of the factors that may be making devastating pandemics more likely – and how to counteract them</w:t>
      </w:r>
      <w:r>
        <w:rPr>
          <w:rFonts w:ascii="Arial" w:hAnsi="Arial" w:cs="Arial"/>
          <w:color w:val="222222"/>
        </w:rPr>
        <w:t>.</w:t>
      </w:r>
    </w:p>
    <w:p w14:paraId="71876944" w14:textId="77777777" w:rsidR="004077CC" w:rsidRDefault="004077CC" w:rsidP="004077CC">
      <w:pPr>
        <w:rPr>
          <w:rFonts w:ascii="Arial" w:hAnsi="Arial" w:cs="Arial"/>
          <w:color w:val="222222"/>
        </w:rPr>
      </w:pPr>
      <w:r>
        <w:rPr>
          <w:rStyle w:val="Emphasis"/>
          <w:rFonts w:cs="Calibri"/>
          <w:b w:val="0"/>
          <w:bCs/>
          <w:i/>
          <w:iCs w:val="0"/>
          <w:color w:val="222222"/>
        </w:rPr>
        <w:t>“This points to the</w:t>
      </w:r>
      <w:r>
        <w:rPr>
          <w:rStyle w:val="apple-converted-space"/>
          <w:rFonts w:cs="Calibri"/>
          <w:b/>
          <w:bCs/>
          <w:color w:val="222222"/>
          <w:shd w:val="clear" w:color="auto" w:fill="00FFFF"/>
        </w:rPr>
        <w:t> </w:t>
      </w:r>
      <w:r>
        <w:rPr>
          <w:rStyle w:val="Emphasis"/>
          <w:rFonts w:cs="Calibri"/>
          <w:b w:val="0"/>
          <w:bCs/>
          <w:i/>
          <w:iCs w:val="0"/>
          <w:color w:val="222222"/>
          <w:shd w:val="clear" w:color="auto" w:fill="00FFFF"/>
        </w:rPr>
        <w:t>importance of early response</w:t>
      </w:r>
      <w:r>
        <w:rPr>
          <w:rStyle w:val="apple-converted-space"/>
          <w:rFonts w:cs="Calibri"/>
          <w:b/>
          <w:bCs/>
          <w:color w:val="222222"/>
        </w:rPr>
        <w:t> </w:t>
      </w:r>
      <w:r>
        <w:rPr>
          <w:rStyle w:val="Emphasis"/>
          <w:rFonts w:cs="Calibri"/>
          <w:b w:val="0"/>
          <w:bCs/>
          <w:i/>
          <w:iCs w:val="0"/>
          <w:color w:val="222222"/>
        </w:rPr>
        <w:t>to disease outbreaks</w:t>
      </w:r>
      <w:r>
        <w:rPr>
          <w:rStyle w:val="apple-converted-space"/>
          <w:rFonts w:cs="Calibri"/>
          <w:b/>
          <w:bCs/>
          <w:color w:val="222222"/>
        </w:rPr>
        <w:t> </w:t>
      </w:r>
      <w:r>
        <w:rPr>
          <w:rStyle w:val="Emphasis"/>
          <w:rFonts w:cs="Calibri"/>
          <w:b w:val="0"/>
          <w:bCs/>
          <w:i/>
          <w:iCs w:val="0"/>
          <w:color w:val="222222"/>
          <w:shd w:val="clear" w:color="auto" w:fill="00FFFF"/>
        </w:rPr>
        <w:t>and building capacity for pandemic</w:t>
      </w:r>
      <w:r>
        <w:rPr>
          <w:rStyle w:val="apple-converted-space"/>
          <w:rFonts w:cs="Calibri"/>
          <w:b/>
          <w:bCs/>
          <w:color w:val="222222"/>
        </w:rPr>
        <w:t> </w:t>
      </w:r>
      <w:r>
        <w:rPr>
          <w:rStyle w:val="Emphasis"/>
          <w:rFonts w:cs="Calibri"/>
          <w:b w:val="0"/>
          <w:bCs/>
          <w:i/>
          <w:iCs w:val="0"/>
          <w:color w:val="222222"/>
          <w:shd w:val="clear" w:color="auto" w:fill="00FFFF"/>
        </w:rPr>
        <w:t>surveillance</w:t>
      </w:r>
      <w:r>
        <w:rPr>
          <w:rStyle w:val="apple-converted-space"/>
          <w:rFonts w:cs="Calibri"/>
          <w:b/>
          <w:bCs/>
          <w:color w:val="222222"/>
          <w:shd w:val="clear" w:color="auto" w:fill="00FFFF"/>
        </w:rPr>
        <w:t> </w:t>
      </w:r>
      <w:r>
        <w:rPr>
          <w:rStyle w:val="Emphasis"/>
          <w:rFonts w:cs="Calibri"/>
          <w:b w:val="0"/>
          <w:bCs/>
          <w:i/>
          <w:iCs w:val="0"/>
          <w:color w:val="222222"/>
        </w:rPr>
        <w:t>at the local and global scales, as well as for</w:t>
      </w:r>
      <w:r>
        <w:rPr>
          <w:rStyle w:val="apple-converted-space"/>
          <w:rFonts w:cs="Calibri"/>
          <w:b/>
          <w:bCs/>
          <w:color w:val="222222"/>
        </w:rPr>
        <w:t> </w:t>
      </w:r>
      <w:r>
        <w:rPr>
          <w:rStyle w:val="Emphasis"/>
          <w:rFonts w:cs="Calibri"/>
          <w:b w:val="0"/>
          <w:bCs/>
          <w:i/>
          <w:iCs w:val="0"/>
          <w:color w:val="222222"/>
          <w:shd w:val="clear" w:color="auto" w:fill="00FFFF"/>
        </w:rPr>
        <w:t>setting a research agenda for</w:t>
      </w:r>
      <w:r>
        <w:rPr>
          <w:rStyle w:val="Emphasis"/>
          <w:rFonts w:cs="Calibri"/>
          <w:b w:val="0"/>
          <w:bCs/>
          <w:i/>
          <w:iCs w:val="0"/>
          <w:color w:val="222222"/>
        </w:rPr>
        <w:t>understanding why large</w:t>
      </w:r>
      <w:r>
        <w:rPr>
          <w:rStyle w:val="apple-converted-space"/>
          <w:rFonts w:cs="Calibri"/>
          <w:b/>
          <w:bCs/>
          <w:color w:val="222222"/>
        </w:rPr>
        <w:t> </w:t>
      </w:r>
      <w:r>
        <w:rPr>
          <w:rStyle w:val="Emphasis"/>
          <w:rFonts w:cs="Calibri"/>
          <w:b w:val="0"/>
          <w:bCs/>
          <w:i/>
          <w:iCs w:val="0"/>
          <w:color w:val="222222"/>
          <w:shd w:val="clear" w:color="auto" w:fill="00FFFF"/>
        </w:rPr>
        <w:t>outbreaks</w:t>
      </w:r>
      <w:r>
        <w:rPr>
          <w:rStyle w:val="apple-converted-space"/>
          <w:rFonts w:cs="Calibri"/>
          <w:b/>
          <w:bCs/>
          <w:color w:val="222222"/>
        </w:rPr>
        <w:t> </w:t>
      </w:r>
      <w:r>
        <w:rPr>
          <w:rStyle w:val="Emphasis"/>
          <w:rFonts w:cs="Calibri"/>
          <w:b w:val="0"/>
          <w:bCs/>
          <w:i/>
          <w:iCs w:val="0"/>
          <w:color w:val="222222"/>
        </w:rPr>
        <w:t>are becoming more common</w:t>
      </w:r>
      <w:r>
        <w:rPr>
          <w:rFonts w:ascii="Arial" w:hAnsi="Arial" w:cs="Arial"/>
          <w:color w:val="222222"/>
          <w:sz w:val="16"/>
          <w:szCs w:val="16"/>
        </w:rPr>
        <w:t>,” Pan said.</w:t>
      </w:r>
    </w:p>
    <w:p w14:paraId="72DE36E2" w14:textId="77777777" w:rsidR="004077CC" w:rsidRDefault="004077CC" w:rsidP="004077CC">
      <w:pPr>
        <w:rPr>
          <w:rFonts w:ascii="Arial" w:hAnsi="Arial" w:cs="Arial"/>
          <w:color w:val="222222"/>
        </w:rPr>
      </w:pPr>
      <w:r>
        <w:rPr>
          <w:rFonts w:ascii="Arial" w:hAnsi="Arial" w:cs="Arial"/>
          <w:color w:val="222222"/>
        </w:rPr>
        <w:t> </w:t>
      </w:r>
    </w:p>
    <w:p w14:paraId="51EC6C91" w14:textId="4E56463B" w:rsidR="004077CC" w:rsidRDefault="004077CC" w:rsidP="004077CC">
      <w:pPr>
        <w:pStyle w:val="Heading1"/>
        <w:rPr>
          <w:rStyle w:val="Style13ptBold"/>
        </w:rPr>
      </w:pPr>
      <w:r>
        <w:rPr>
          <w:rStyle w:val="Style13ptBold"/>
        </w:rPr>
        <w:lastRenderedPageBreak/>
        <w:t>1AR</w:t>
      </w:r>
    </w:p>
    <w:p w14:paraId="5E44EA37" w14:textId="77777777" w:rsidR="004077CC" w:rsidRPr="00200957" w:rsidRDefault="004077CC" w:rsidP="004077CC">
      <w:pPr>
        <w:pStyle w:val="Heading1"/>
      </w:pPr>
      <w:r w:rsidRPr="00200957">
        <w:lastRenderedPageBreak/>
        <w:t>MSU KV policy 1AR</w:t>
      </w:r>
    </w:p>
    <w:p w14:paraId="14DA17B9" w14:textId="77777777" w:rsidR="004077CC" w:rsidRDefault="004077CC" w:rsidP="004077CC">
      <w:pPr>
        <w:pStyle w:val="Heading3"/>
      </w:pPr>
      <w:r>
        <w:lastRenderedPageBreak/>
        <w:t xml:space="preserve">Case </w:t>
      </w:r>
    </w:p>
    <w:p w14:paraId="0DCCE296" w14:textId="77777777" w:rsidR="004077CC" w:rsidRDefault="004077CC" w:rsidP="004077CC">
      <w:r>
        <w:t xml:space="preserve">We outweigh on magnitide, timeframe, and probability – Sheikh and Didmandis </w:t>
      </w:r>
    </w:p>
    <w:p w14:paraId="081D47D2" w14:textId="77777777" w:rsidR="004077CC" w:rsidRDefault="004077CC" w:rsidP="004077CC">
      <w:r>
        <w:t xml:space="preserve">Our impacts will happen in the neg world and they trigger their own net benefits meaning only case and perm can solve - </w:t>
      </w:r>
      <w:r w:rsidRPr="00200957">
        <w:t xml:space="preserve">Antitrust enforcement is already happening, </w:t>
      </w:r>
    </w:p>
    <w:p w14:paraId="66590706" w14:textId="77777777" w:rsidR="004077CC" w:rsidRPr="00200957" w:rsidRDefault="004077CC" w:rsidP="004077CC">
      <w:r>
        <w:t xml:space="preserve">They aren’t answering what we said… </w:t>
      </w:r>
    </w:p>
    <w:p w14:paraId="006F52D1" w14:textId="77777777" w:rsidR="004077CC" w:rsidRPr="00200957" w:rsidRDefault="004077CC" w:rsidP="004077CC"/>
    <w:p w14:paraId="49C8C30A" w14:textId="77777777" w:rsidR="004077CC" w:rsidRDefault="004077CC" w:rsidP="004077CC">
      <w:pPr>
        <w:pStyle w:val="Heading3"/>
      </w:pPr>
      <w:r w:rsidRPr="00200957">
        <w:lastRenderedPageBreak/>
        <w:t>Innovation – 1AR</w:t>
      </w:r>
    </w:p>
    <w:p w14:paraId="35EF296E" w14:textId="77777777" w:rsidR="004077CC" w:rsidRPr="00200957" w:rsidRDefault="004077CC" w:rsidP="004077CC">
      <w:r>
        <w:t xml:space="preserve">Our evidence outdates, meaning we get the higher ground on climate, impact turned </w:t>
      </w:r>
    </w:p>
    <w:p w14:paraId="33153B40" w14:textId="77777777" w:rsidR="004077CC" w:rsidRDefault="004077CC" w:rsidP="004077CC">
      <w:pPr>
        <w:pStyle w:val="Heading4"/>
      </w:pPr>
      <w:r w:rsidRPr="00200957">
        <w:t>Advantage One: Innovation</w:t>
      </w:r>
    </w:p>
    <w:p w14:paraId="508EDB5E" w14:textId="77777777" w:rsidR="004077CC" w:rsidRPr="00200957" w:rsidRDefault="004077CC" w:rsidP="004077CC">
      <w:r>
        <w:t xml:space="preserve"> Their </w:t>
      </w:r>
      <w:r w:rsidRPr="00E80BB2">
        <w:rPr>
          <w:rStyle w:val="Style13ptBold"/>
          <w:rFonts w:asciiTheme="minorHAnsi" w:hAnsiTheme="minorHAnsi"/>
        </w:rPr>
        <w:t xml:space="preserve">Moeller 99 </w:t>
      </w:r>
      <w:r>
        <w:rPr>
          <w:rStyle w:val="Style13ptBold"/>
          <w:rFonts w:asciiTheme="minorHAnsi" w:hAnsiTheme="minorHAnsi"/>
        </w:rPr>
        <w:t xml:space="preserve">evidence is from 99 and doesn’t have to do with our aff because it does not take into account pandemics- impacts of covid, see our sage’17 evidence, doesn’t relate ev is very outdated .. covid was not “falsely sensationalized…” no answer during cross ex, doesn’t relate to our advantage.. no answer during cross </w:t>
      </w:r>
    </w:p>
    <w:p w14:paraId="13828C2E" w14:textId="77777777" w:rsidR="004077CC" w:rsidRPr="00200957" w:rsidRDefault="004077CC" w:rsidP="004077CC">
      <w:r w:rsidRPr="00200957">
        <w:t xml:space="preserve">Extend Sage’17- parker immunity discourages healthcare innovation – distort competition and hampers market’s ability to generate competition </w:t>
      </w:r>
    </w:p>
    <w:p w14:paraId="12486AD3" w14:textId="77777777" w:rsidR="004077CC" w:rsidRPr="00200957" w:rsidRDefault="004077CC" w:rsidP="004077CC">
      <w:r w:rsidRPr="00200957">
        <w:t xml:space="preserve">Extend Shaikh’15 – disruptive innovation in healthcare solves pandemics – necessary to prevent, detect, and respond </w:t>
      </w:r>
    </w:p>
    <w:p w14:paraId="7F36D746" w14:textId="77777777" w:rsidR="004077CC" w:rsidRPr="00200957" w:rsidRDefault="004077CC" w:rsidP="004077CC">
      <w:r w:rsidRPr="00200957">
        <w:t xml:space="preserve">Extend Diamandis’21 – new pandemics coming and cause extinction and shutdown civilization, preventive measures </w:t>
      </w:r>
    </w:p>
    <w:p w14:paraId="75ED823A" w14:textId="77777777" w:rsidR="004077CC" w:rsidRPr="00200957" w:rsidRDefault="004077CC" w:rsidP="004077CC">
      <w:r w:rsidRPr="00200957">
        <w:t xml:space="preserve">Extend Crane’19 – narrowing parker immunity, increase scope of federal antitrust law </w:t>
      </w:r>
    </w:p>
    <w:p w14:paraId="33A9D731" w14:textId="77777777" w:rsidR="004077CC" w:rsidRPr="00200957" w:rsidRDefault="004077CC" w:rsidP="004077CC">
      <w:r w:rsidRPr="00200957">
        <w:t xml:space="preserve">Extend Penn’21 </w:t>
      </w:r>
    </w:p>
    <w:p w14:paraId="15B150D7" w14:textId="77777777" w:rsidR="004077CC" w:rsidRPr="00200957" w:rsidRDefault="004077CC" w:rsidP="004077CC">
      <w:r w:rsidRPr="00200957">
        <w:t xml:space="preserve">Our args outweigh because our impacts ais disease – extincition - pandemic, extinction – all they have is US ranks first in innovation globally </w:t>
      </w:r>
      <w:r w:rsidRPr="00200957">
        <w:rPr>
          <w:b/>
          <w:bCs/>
        </w:rPr>
        <w:t>Atkinson 20</w:t>
      </w:r>
      <w:r w:rsidRPr="00200957">
        <w:t xml:space="preserve">, that doesn’t mean much if we are dead </w:t>
      </w:r>
    </w:p>
    <w:p w14:paraId="4E76FA02" w14:textId="77777777" w:rsidR="004077CC" w:rsidRDefault="004077CC" w:rsidP="004077CC">
      <w:pPr>
        <w:pStyle w:val="Heading4"/>
      </w:pPr>
      <w:r>
        <w:t>US Big Pharma key to stop Chinese biotech</w:t>
      </w:r>
    </w:p>
    <w:p w14:paraId="4561F784" w14:textId="77777777" w:rsidR="004077CC" w:rsidRDefault="004077CC" w:rsidP="004077CC">
      <w:r w:rsidRPr="00577176">
        <w:rPr>
          <w:b/>
          <w:bCs/>
        </w:rPr>
        <w:t>Gupta 21</w:t>
      </w:r>
      <w:r w:rsidRPr="00577176">
        <w:t>- a physician and founder of the biotechnology investment firm ascendant BioCapital</w:t>
      </w:r>
    </w:p>
    <w:p w14:paraId="5A616628" w14:textId="77777777" w:rsidR="004077CC" w:rsidRDefault="004077CC" w:rsidP="004077CC">
      <w:r>
        <w:t xml:space="preserve">Look ^ at the author for this, obviously he would say bg pharma would stop Chinese biotech… he is big pharma “Biotech” INVESTMENT firm , this doesn’t address what we said </w:t>
      </w:r>
    </w:p>
    <w:p w14:paraId="6598F940" w14:textId="77777777" w:rsidR="004077CC" w:rsidRDefault="004077CC" w:rsidP="004077CC">
      <w:pPr>
        <w:pStyle w:val="Heading4"/>
        <w:spacing w:line="276" w:lineRule="auto"/>
      </w:pPr>
      <w:r w:rsidRPr="0048446C">
        <w:rPr>
          <w:rFonts w:cs="Times New Roman"/>
        </w:rPr>
        <w:t>Status quo solves – small firms innovating now</w:t>
      </w:r>
      <w:r>
        <w:rPr>
          <w:rFonts w:cs="Times New Roman"/>
        </w:rPr>
        <w:t xml:space="preserve"> </w:t>
      </w:r>
      <w:r w:rsidRPr="0048446C">
        <w:t xml:space="preserve">Bulik, 21 – </w:t>
      </w:r>
      <w:r>
        <w:t xml:space="preserve">: the threat for extinction outweighs and our plan solves for that through antitrust, look at our Diamandis </w:t>
      </w:r>
    </w:p>
    <w:p w14:paraId="389EFB98" w14:textId="77777777" w:rsidR="004077CC" w:rsidRDefault="004077CC" w:rsidP="004077CC">
      <w:pPr>
        <w:rPr>
          <w:b/>
          <w:bCs/>
        </w:rPr>
      </w:pPr>
      <w:r>
        <w:rPr>
          <w:b/>
          <w:bCs/>
        </w:rPr>
        <w:t xml:space="preserve">All </w:t>
      </w:r>
      <w:r w:rsidRPr="0048446C">
        <w:rPr>
          <w:b/>
          <w:bCs/>
        </w:rPr>
        <w:t>Asay and Bair</w:t>
      </w:r>
      <w:r>
        <w:rPr>
          <w:b/>
          <w:bCs/>
        </w:rPr>
        <w:t xml:space="preserve"> cards</w:t>
      </w:r>
      <w:r w:rsidRPr="0048446C">
        <w:rPr>
          <w:b/>
          <w:bCs/>
        </w:rPr>
        <w:t xml:space="preserve"> No date</w:t>
      </w:r>
      <w:r>
        <w:rPr>
          <w:b/>
          <w:bCs/>
        </w:rPr>
        <w:t xml:space="preserve"> – we solve for NEW innovation, these cards don’t talk about DISRUPTIVE innovation, there is an important distinction, new companies that big pharma can buy, small businesses (which they said do nothing fyi) – but We didn’t talk about vaccines either way , we t between innovation and disruptive innovation by limiting state action immunity doctrine, they are agreeing with us…  disruptive healthcare innovation is more than vaccines– new treatments, new testing, look at diamnadis </w:t>
      </w:r>
    </w:p>
    <w:p w14:paraId="4626CCE9" w14:textId="77777777" w:rsidR="004077CC" w:rsidRPr="00200957" w:rsidRDefault="004077CC" w:rsidP="004077CC">
      <w:pPr>
        <w:rPr>
          <w:b/>
          <w:bCs/>
        </w:rPr>
      </w:pPr>
      <w:r>
        <w:rPr>
          <w:b/>
          <w:bCs/>
        </w:rPr>
        <w:t xml:space="preserve">They have no specific answeres to disruptive innovation as to how the AFF has defined it, they don’t know what it is.. its not about small or large innovation but NEW innovation, chemical knowledge’21 card GOES AFF because we never said big pharma was bad or getting rid off – better disruptive innovation – smaller firms that can create new things that big pharma can buy if small firms wish to sell – more rights for smaller firms – narrowing makes it so the </w:t>
      </w:r>
      <w:r>
        <w:rPr>
          <w:b/>
          <w:bCs/>
        </w:rPr>
        <w:lastRenderedPageBreak/>
        <w:t xml:space="preserve">smaller firm have a voice with big pharma – disruptive innovation what the aff is doing, is what the neg is agreeing with </w:t>
      </w:r>
    </w:p>
    <w:p w14:paraId="598FE68D" w14:textId="77777777" w:rsidR="004077CC" w:rsidRDefault="004077CC" w:rsidP="004077CC">
      <w:pPr>
        <w:pStyle w:val="Heading4"/>
        <w:rPr>
          <w:rFonts w:ascii="Calibri Light" w:eastAsia="Times New Roman" w:hAnsi="Calibri Light"/>
          <w:sz w:val="22"/>
        </w:rPr>
      </w:pPr>
      <w:r>
        <w:rPr>
          <w:b w:val="0"/>
        </w:rPr>
        <w:t>Bypasses all defense</w:t>
      </w:r>
    </w:p>
    <w:p w14:paraId="008C9C3F" w14:textId="77777777" w:rsidR="004077CC" w:rsidRDefault="004077CC" w:rsidP="004077CC">
      <w:pPr>
        <w:rPr>
          <w:rFonts w:cs="Calibri"/>
        </w:rPr>
      </w:pPr>
      <w:r>
        <w:rPr>
          <w:rStyle w:val="style13ptbold0"/>
          <w:rFonts w:cs="Calibri"/>
          <w:szCs w:val="26"/>
        </w:rPr>
        <w:t>Pamlin and Armstrong 15</w:t>
      </w:r>
      <w:r>
        <w:rPr>
          <w:rFonts w:cs="Calibri"/>
        </w:rPr>
        <w:t xml:space="preserve"> – Dennis Pamlin, Executive Project Manager, Global Challenges Foundation, Stuart Armstrong, James Martin Research Fellow, Future of Humanity Institute, Oxford Martin School &amp; Faculty of Philosophy, University of Oxford, Global Challenges: 12 Risks that Threaten Human Civilization, Global Challenges Foundation, Feb. 2015, http://www.astro.sunysb.edu/fwalter/HON301/12-Risks-with-infinite-impact-full-report-1.pdf</w:t>
      </w:r>
    </w:p>
    <w:p w14:paraId="2D52DB61" w14:textId="77777777" w:rsidR="004077CC" w:rsidRDefault="004077CC" w:rsidP="004077CC">
      <w:pPr>
        <w:rPr>
          <w:rFonts w:cs="Calibri"/>
        </w:rPr>
      </w:pPr>
      <w:r>
        <w:rPr>
          <w:rFonts w:cs="Calibri"/>
          <w:u w:val="single"/>
        </w:rPr>
        <w:t xml:space="preserve">Infectious </w:t>
      </w:r>
      <w:r>
        <w:rPr>
          <w:rFonts w:cs="Calibri"/>
          <w:highlight w:val="cyan"/>
          <w:u w:val="single"/>
        </w:rPr>
        <w:t xml:space="preserve">diseases have been one of the </w:t>
      </w:r>
      <w:r>
        <w:rPr>
          <w:rFonts w:cs="Calibri"/>
          <w:b/>
          <w:bCs/>
          <w:highlight w:val="cyan"/>
          <w:u w:val="single"/>
          <w:bdr w:val="single" w:sz="8" w:space="0" w:color="auto" w:frame="1"/>
        </w:rPr>
        <w:t>greatest causes of mortality</w:t>
      </w:r>
      <w:r>
        <w:rPr>
          <w:rFonts w:cs="Calibri"/>
          <w:u w:val="single"/>
        </w:rPr>
        <w:t xml:space="preserve"> in history</w:t>
      </w:r>
      <w:r>
        <w:rPr>
          <w:rFonts w:cs="Calibri"/>
        </w:rPr>
        <w:t xml:space="preserve">. </w:t>
      </w:r>
      <w:r>
        <w:rPr>
          <w:rFonts w:cs="Calibri"/>
          <w:u w:val="single"/>
        </w:rPr>
        <w:t>Unlike</w:t>
      </w:r>
      <w:r>
        <w:rPr>
          <w:rFonts w:cs="Calibri"/>
        </w:rPr>
        <w:t xml:space="preserve"> many </w:t>
      </w:r>
      <w:r>
        <w:rPr>
          <w:rFonts w:cs="Calibri"/>
          <w:u w:val="single"/>
        </w:rPr>
        <w:t xml:space="preserve">other global challenges </w:t>
      </w:r>
      <w:r>
        <w:rPr>
          <w:rFonts w:cs="Calibri"/>
          <w:highlight w:val="cyan"/>
          <w:u w:val="single"/>
        </w:rPr>
        <w:t xml:space="preserve">pandemics have happened </w:t>
      </w:r>
      <w:r>
        <w:rPr>
          <w:rStyle w:val="Emphasis"/>
          <w:highlight w:val="cyan"/>
        </w:rPr>
        <w:t>recently</w:t>
      </w:r>
      <w:r>
        <w:rPr>
          <w:rFonts w:cs="Calibri"/>
        </w:rPr>
        <w:t>, as we can see where reasonably good data exist.</w:t>
      </w:r>
    </w:p>
    <w:p w14:paraId="5EB6DE72" w14:textId="77777777" w:rsidR="004077CC" w:rsidRDefault="004077CC" w:rsidP="004077CC">
      <w:pPr>
        <w:rPr>
          <w:rFonts w:cs="Calibri"/>
        </w:rPr>
      </w:pPr>
      <w:r>
        <w:rPr>
          <w:rFonts w:cs="Calibri"/>
        </w:rPr>
        <w:t>Plotting historic epidemic fatalities on a log scale reveals that these tend to follow a power law; with a small exponent: many plagues have been found to follow a power law with exponent 0.26.261</w:t>
      </w:r>
    </w:p>
    <w:p w14:paraId="2880A853" w14:textId="77777777" w:rsidR="004077CC" w:rsidRDefault="004077CC" w:rsidP="004077CC">
      <w:pPr>
        <w:rPr>
          <w:rFonts w:cs="Calibri"/>
        </w:rPr>
      </w:pPr>
      <w:r>
        <w:rPr>
          <w:rFonts w:cs="Calibri"/>
        </w:rPr>
        <w:t xml:space="preserve">These kinds of power laws are heavy-tailed262 to a significant degree.263 In consequence </w:t>
      </w:r>
      <w:r>
        <w:rPr>
          <w:rFonts w:cs="Calibri"/>
          <w:u w:val="single"/>
        </w:rPr>
        <w:t>most of the fatalities are accounted for by the top few events</w:t>
      </w:r>
      <w:r>
        <w:rPr>
          <w:rFonts w:cs="Calibri"/>
        </w:rPr>
        <w:t xml:space="preserve">.264 If this law holds for future pandemics as well,265 then </w:t>
      </w:r>
      <w:r>
        <w:rPr>
          <w:rFonts w:cs="Calibri"/>
          <w:u w:val="single"/>
        </w:rPr>
        <w:t xml:space="preserve">the </w:t>
      </w:r>
      <w:r>
        <w:rPr>
          <w:rFonts w:cs="Calibri"/>
          <w:highlight w:val="cyan"/>
          <w:u w:val="single"/>
        </w:rPr>
        <w:t xml:space="preserve">majority of people who will die from epidemics will likely die from the </w:t>
      </w:r>
      <w:r>
        <w:rPr>
          <w:rFonts w:cs="Calibri"/>
          <w:b/>
          <w:bCs/>
          <w:highlight w:val="cyan"/>
          <w:u w:val="single"/>
          <w:bdr w:val="single" w:sz="8" w:space="0" w:color="auto" w:frame="1"/>
        </w:rPr>
        <w:t>single largest pandemic</w:t>
      </w:r>
      <w:r>
        <w:rPr>
          <w:rFonts w:cs="Calibri"/>
        </w:rPr>
        <w:t>.</w:t>
      </w:r>
    </w:p>
    <w:p w14:paraId="6AC63F55" w14:textId="77777777" w:rsidR="004077CC" w:rsidRDefault="004077CC" w:rsidP="004077CC">
      <w:pPr>
        <w:rPr>
          <w:rFonts w:cs="Calibri"/>
        </w:rPr>
      </w:pPr>
      <w:r>
        <w:rPr>
          <w:rFonts w:cs="Calibri"/>
        </w:rPr>
        <w:t>Most epidemic fatalities follow a power law, with some extreme events – such as the Black Death and Spanish ‘Flu – being even more deadly.267</w:t>
      </w:r>
    </w:p>
    <w:p w14:paraId="52788F26" w14:textId="77777777" w:rsidR="004077CC" w:rsidRDefault="004077CC" w:rsidP="004077CC">
      <w:pPr>
        <w:rPr>
          <w:rFonts w:cs="Calibri"/>
        </w:rPr>
      </w:pPr>
      <w:r>
        <w:rPr>
          <w:rFonts w:cs="Calibri"/>
        </w:rPr>
        <w:t xml:space="preserve">There are other grounds for suspecting that </w:t>
      </w:r>
      <w:r>
        <w:rPr>
          <w:rFonts w:cs="Calibri"/>
          <w:highlight w:val="cyan"/>
          <w:u w:val="single"/>
        </w:rPr>
        <w:t xml:space="preserve">such a high impact epidemic will have a </w:t>
      </w:r>
      <w:r>
        <w:rPr>
          <w:rFonts w:cs="Calibri"/>
          <w:b/>
          <w:bCs/>
          <w:highlight w:val="cyan"/>
          <w:u w:val="single"/>
          <w:bdr w:val="single" w:sz="8" w:space="0" w:color="auto" w:frame="1"/>
        </w:rPr>
        <w:t>greater probability</w:t>
      </w:r>
      <w:r>
        <w:rPr>
          <w:rFonts w:cs="Calibri"/>
          <w:highlight w:val="cyan"/>
          <w:u w:val="single"/>
        </w:rPr>
        <w:t xml:space="preserve"> than</w:t>
      </w:r>
      <w:r>
        <w:rPr>
          <w:rFonts w:cs="Calibri"/>
          <w:u w:val="single"/>
        </w:rPr>
        <w:t xml:space="preserve"> usually </w:t>
      </w:r>
      <w:r>
        <w:rPr>
          <w:rFonts w:cs="Calibri"/>
          <w:highlight w:val="cyan"/>
          <w:u w:val="single"/>
        </w:rPr>
        <w:t>assumed</w:t>
      </w:r>
      <w:r>
        <w:rPr>
          <w:rFonts w:cs="Calibri"/>
        </w:rPr>
        <w:t xml:space="preserve">. </w:t>
      </w:r>
      <w:r>
        <w:rPr>
          <w:rFonts w:cs="Calibri"/>
          <w:highlight w:val="cyan"/>
          <w:u w:val="single"/>
        </w:rPr>
        <w:t>All</w:t>
      </w:r>
      <w:r>
        <w:rPr>
          <w:rFonts w:cs="Calibri"/>
          <w:u w:val="single"/>
        </w:rPr>
        <w:t xml:space="preserve"> the </w:t>
      </w:r>
      <w:r>
        <w:rPr>
          <w:rFonts w:cs="Calibri"/>
          <w:highlight w:val="cyan"/>
          <w:u w:val="single"/>
        </w:rPr>
        <w:t>features of a</w:t>
      </w:r>
      <w:r>
        <w:rPr>
          <w:rFonts w:cs="Calibri"/>
          <w:u w:val="single"/>
        </w:rPr>
        <w:t xml:space="preserve">n extremely </w:t>
      </w:r>
      <w:r>
        <w:rPr>
          <w:rFonts w:cs="Calibri"/>
          <w:highlight w:val="cyan"/>
          <w:u w:val="single"/>
        </w:rPr>
        <w:t>devastating disease</w:t>
      </w:r>
      <w:r>
        <w:rPr>
          <w:rFonts w:cs="Calibri"/>
          <w:u w:val="single"/>
        </w:rPr>
        <w:t xml:space="preserve"> </w:t>
      </w:r>
      <w:r>
        <w:rPr>
          <w:rFonts w:cs="Calibri"/>
          <w:b/>
          <w:bCs/>
          <w:highlight w:val="cyan"/>
          <w:u w:val="single"/>
          <w:bdr w:val="single" w:sz="8" w:space="0" w:color="auto" w:frame="1"/>
        </w:rPr>
        <w:t>already exist in nature</w:t>
      </w:r>
      <w:r>
        <w:rPr>
          <w:rFonts w:cs="Calibri"/>
        </w:rPr>
        <w:t xml:space="preserve">: </w:t>
      </w:r>
      <w:r>
        <w:rPr>
          <w:rStyle w:val="Emphasis"/>
          <w:highlight w:val="cyan"/>
        </w:rPr>
        <w:t>essentially incurable</w:t>
      </w:r>
      <w:r>
        <w:rPr>
          <w:rFonts w:cs="Calibri"/>
        </w:rPr>
        <w:t xml:space="preserve"> (Ebola268), </w:t>
      </w:r>
      <w:r>
        <w:rPr>
          <w:rFonts w:cs="Calibri"/>
          <w:u w:val="single"/>
        </w:rPr>
        <w:t xml:space="preserve">nearly </w:t>
      </w:r>
      <w:r>
        <w:rPr>
          <w:rStyle w:val="Emphasis"/>
          <w:highlight w:val="cyan"/>
        </w:rPr>
        <w:t>always fatal</w:t>
      </w:r>
      <w:r>
        <w:rPr>
          <w:rFonts w:cs="Calibri"/>
        </w:rPr>
        <w:t xml:space="preserve"> (rabies269), </w:t>
      </w:r>
      <w:r>
        <w:rPr>
          <w:rStyle w:val="Emphasis"/>
          <w:highlight w:val="cyan"/>
        </w:rPr>
        <w:t>extremely infectious</w:t>
      </w:r>
      <w:r>
        <w:rPr>
          <w:rFonts w:cs="Calibri"/>
        </w:rPr>
        <w:t xml:space="preserve"> (common cold270), </w:t>
      </w:r>
      <w:r>
        <w:rPr>
          <w:rStyle w:val="Emphasis"/>
          <w:highlight w:val="cyan"/>
        </w:rPr>
        <w:t>and long incubation periods</w:t>
      </w:r>
      <w:r>
        <w:rPr>
          <w:rFonts w:cs="Calibri"/>
        </w:rPr>
        <w:t xml:space="preserve"> (HIV271). </w:t>
      </w:r>
      <w:r>
        <w:rPr>
          <w:rFonts w:cs="Calibri"/>
          <w:highlight w:val="cyan"/>
          <w:u w:val="single"/>
        </w:rPr>
        <w:t>If a pathogen</w:t>
      </w:r>
      <w:r>
        <w:rPr>
          <w:rFonts w:cs="Calibri"/>
          <w:u w:val="single"/>
        </w:rPr>
        <w:t xml:space="preserve"> were to </w:t>
      </w:r>
      <w:r>
        <w:rPr>
          <w:rFonts w:cs="Calibri"/>
          <w:highlight w:val="cyan"/>
          <w:u w:val="single"/>
        </w:rPr>
        <w:t>emerge that</w:t>
      </w:r>
      <w:r>
        <w:rPr>
          <w:rFonts w:cs="Calibri"/>
          <w:u w:val="single"/>
        </w:rPr>
        <w:t xml:space="preserve"> somehow </w:t>
      </w:r>
      <w:r>
        <w:rPr>
          <w:rFonts w:cs="Calibri"/>
          <w:b/>
          <w:bCs/>
          <w:highlight w:val="cyan"/>
          <w:u w:val="single"/>
          <w:bdr w:val="single" w:sz="8" w:space="0" w:color="auto" w:frame="1"/>
        </w:rPr>
        <w:t>combined these features</w:t>
      </w:r>
      <w:r>
        <w:rPr>
          <w:rFonts w:cs="Calibri"/>
        </w:rPr>
        <w:t xml:space="preserve"> (</w:t>
      </w:r>
      <w:r>
        <w:rPr>
          <w:rFonts w:cs="Calibri"/>
          <w:u w:val="single"/>
        </w:rPr>
        <w:t>and influenza has demonstrated antigenic shift, the ability to combine features from different viruses</w:t>
      </w:r>
      <w:r>
        <w:rPr>
          <w:rFonts w:cs="Calibri"/>
        </w:rPr>
        <w:t xml:space="preserve">272), </w:t>
      </w:r>
      <w:r>
        <w:rPr>
          <w:rFonts w:cs="Calibri"/>
          <w:highlight w:val="cyan"/>
          <w:u w:val="single"/>
        </w:rPr>
        <w:t xml:space="preserve">its </w:t>
      </w:r>
      <w:r>
        <w:rPr>
          <w:rFonts w:cs="Calibri"/>
          <w:b/>
          <w:bCs/>
          <w:highlight w:val="cyan"/>
          <w:u w:val="single"/>
          <w:bdr w:val="single" w:sz="8" w:space="0" w:color="auto" w:frame="1"/>
        </w:rPr>
        <w:t>death toll would be extreme</w:t>
      </w:r>
      <w:r>
        <w:rPr>
          <w:rFonts w:cs="Calibri"/>
        </w:rPr>
        <w:t>. Many relevant features of the world have changed considerably, making past comparisons problematic.</w:t>
      </w:r>
    </w:p>
    <w:p w14:paraId="7618749A" w14:textId="77777777" w:rsidR="004077CC" w:rsidRDefault="004077CC" w:rsidP="004077CC">
      <w:pPr>
        <w:rPr>
          <w:rFonts w:cs="Calibri"/>
        </w:rPr>
      </w:pPr>
      <w:r>
        <w:rPr>
          <w:rFonts w:cs="Calibri"/>
        </w:rPr>
        <w:t>The modern world has better sanitation and medical research, as well as national and supra-national institutions dedicated to combating diseases. Private insurers are also interested in modelling pandemic risks.273 Set against this is the fact that modern transport and dense human population allow infections to spread much more rapidly274, and there is the potential for urban slums to serve as breeding grounds for disease.275</w:t>
      </w:r>
    </w:p>
    <w:p w14:paraId="233E22F2" w14:textId="77777777" w:rsidR="004077CC" w:rsidRDefault="004077CC" w:rsidP="004077CC">
      <w:pPr>
        <w:rPr>
          <w:rFonts w:cs="Calibri"/>
        </w:rPr>
      </w:pPr>
      <w:r>
        <w:rPr>
          <w:rFonts w:cs="Calibri"/>
        </w:rPr>
        <w:t xml:space="preserve">Unlike events such as nuclear wars, pandemics would not damage the world’s infrastructure, and initial survivors would likely be resistant to the infection. And there would probably be survivors, if only in isolated locations. Hence </w:t>
      </w:r>
      <w:r>
        <w:rPr>
          <w:rFonts w:cs="Calibri"/>
          <w:u w:val="single"/>
        </w:rPr>
        <w:t xml:space="preserve">the </w:t>
      </w:r>
      <w:r>
        <w:rPr>
          <w:rFonts w:cs="Calibri"/>
          <w:highlight w:val="cyan"/>
          <w:u w:val="single"/>
        </w:rPr>
        <w:t xml:space="preserve">risk of a civilisation collapse would come from the ripple effect of the </w:t>
      </w:r>
      <w:r>
        <w:rPr>
          <w:rFonts w:cs="Calibri"/>
          <w:b/>
          <w:bCs/>
          <w:highlight w:val="cyan"/>
          <w:u w:val="single"/>
          <w:bdr w:val="single" w:sz="8" w:space="0" w:color="auto" w:frame="1"/>
        </w:rPr>
        <w:t>fatalities and the policy responses</w:t>
      </w:r>
      <w:r>
        <w:rPr>
          <w:rFonts w:cs="Calibri"/>
        </w:rPr>
        <w:t>.</w:t>
      </w:r>
    </w:p>
    <w:p w14:paraId="21CF6014" w14:textId="77777777" w:rsidR="004077CC" w:rsidRDefault="004077CC" w:rsidP="004077CC">
      <w:pPr>
        <w:rPr>
          <w:rFonts w:cs="Calibri"/>
        </w:rPr>
      </w:pPr>
      <w:r>
        <w:rPr>
          <w:rFonts w:cs="Calibri"/>
          <w:highlight w:val="cyan"/>
          <w:u w:val="single"/>
        </w:rPr>
        <w:lastRenderedPageBreak/>
        <w:t xml:space="preserve">These </w:t>
      </w:r>
      <w:r>
        <w:rPr>
          <w:rFonts w:cs="Calibri"/>
          <w:u w:val="single"/>
        </w:rPr>
        <w:t xml:space="preserve">would </w:t>
      </w:r>
      <w:r>
        <w:rPr>
          <w:rFonts w:cs="Calibri"/>
          <w:highlight w:val="cyan"/>
          <w:u w:val="single"/>
        </w:rPr>
        <w:t>include</w:t>
      </w:r>
      <w:r>
        <w:rPr>
          <w:rFonts w:cs="Calibri"/>
          <w:u w:val="single"/>
        </w:rPr>
        <w:t xml:space="preserve"> political and </w:t>
      </w:r>
      <w:r>
        <w:rPr>
          <w:rStyle w:val="Emphasis"/>
          <w:highlight w:val="cyan"/>
        </w:rPr>
        <w:t>ag</w:t>
      </w:r>
      <w:r>
        <w:rPr>
          <w:rStyle w:val="Emphasis"/>
        </w:rPr>
        <w:t xml:space="preserve">ricultural </w:t>
      </w:r>
      <w:r>
        <w:rPr>
          <w:rStyle w:val="Emphasis"/>
          <w:highlight w:val="cyan"/>
        </w:rPr>
        <w:t>disruption</w:t>
      </w:r>
      <w:r>
        <w:rPr>
          <w:rFonts w:cs="Calibri"/>
          <w:u w:val="single"/>
        </w:rPr>
        <w:t xml:space="preserve"> as well as </w:t>
      </w:r>
      <w:r>
        <w:rPr>
          <w:rStyle w:val="Emphasis"/>
          <w:highlight w:val="cyan"/>
        </w:rPr>
        <w:t>economic dislocation</w:t>
      </w:r>
      <w:r>
        <w:rPr>
          <w:rFonts w:cs="Calibri"/>
          <w:u w:val="single"/>
        </w:rPr>
        <w:t xml:space="preserve"> </w:t>
      </w:r>
      <w:r>
        <w:rPr>
          <w:rFonts w:cs="Calibri"/>
          <w:highlight w:val="cyan"/>
          <w:u w:val="single"/>
        </w:rPr>
        <w:t>and</w:t>
      </w:r>
      <w:r>
        <w:rPr>
          <w:rFonts w:cs="Calibri"/>
          <w:u w:val="single"/>
        </w:rPr>
        <w:t xml:space="preserve"> </w:t>
      </w:r>
      <w:r>
        <w:rPr>
          <w:rStyle w:val="Emphasis"/>
          <w:highlight w:val="cyan"/>
        </w:rPr>
        <w:t>damage to the world’s trade network</w:t>
      </w:r>
      <w:r>
        <w:rPr>
          <w:rFonts w:cs="Calibri"/>
        </w:rPr>
        <w:t xml:space="preserve"> (including the food trade).</w:t>
      </w:r>
    </w:p>
    <w:p w14:paraId="2BA5A1A7" w14:textId="77777777" w:rsidR="004077CC" w:rsidRDefault="004077CC" w:rsidP="004077CC">
      <w:pPr>
        <w:pStyle w:val="Heading4"/>
        <w:rPr>
          <w:rFonts w:ascii="Calibri Light" w:eastAsia="Times New Roman" w:hAnsi="Calibri Light"/>
          <w:sz w:val="22"/>
        </w:rPr>
      </w:pPr>
      <w:r>
        <w:rPr>
          <w:b w:val="0"/>
        </w:rPr>
        <w:t xml:space="preserve">Extinction---defense is wrong </w:t>
      </w:r>
    </w:p>
    <w:p w14:paraId="0C375AF7" w14:textId="77777777" w:rsidR="004077CC" w:rsidRDefault="004077CC" w:rsidP="004077CC">
      <w:pPr>
        <w:rPr>
          <w:rFonts w:cs="Calibri"/>
        </w:rPr>
      </w:pPr>
      <w:r>
        <w:rPr>
          <w:rFonts w:cs="Calibri"/>
        </w:rPr>
        <w:t xml:space="preserve">Piers </w:t>
      </w:r>
      <w:r>
        <w:rPr>
          <w:rStyle w:val="style13ptbold0"/>
          <w:rFonts w:cs="Calibri"/>
          <w:szCs w:val="26"/>
        </w:rPr>
        <w:t>Millett 17</w:t>
      </w:r>
      <w:r>
        <w:rPr>
          <w:rFonts w:cs="Calibri"/>
        </w:rPr>
        <w:t>, Consultant for the World Health Organization, PhD in International Relations and Affairs, University of Bradford, Andrew Snyder-Beattie, “Existential Risk and Cost-Effective Biosecurity”, Health Security, Vol 15(4), http://online.liebertpub.com/doi/pdfplus/10.1089/hs.2017.0028</w:t>
      </w:r>
    </w:p>
    <w:p w14:paraId="42A95A4C" w14:textId="77777777" w:rsidR="004077CC" w:rsidRDefault="004077CC" w:rsidP="004077CC">
      <w:pPr>
        <w:rPr>
          <w:rFonts w:cs="Calibri"/>
        </w:rPr>
      </w:pPr>
      <w:r>
        <w:rPr>
          <w:rFonts w:cs="Calibri"/>
          <w:sz w:val="16"/>
          <w:szCs w:val="16"/>
        </w:rPr>
        <w:t xml:space="preserve">Historically, </w:t>
      </w:r>
      <w:r>
        <w:rPr>
          <w:rStyle w:val="styleunderline0"/>
          <w:rFonts w:cs="Calibri"/>
          <w:highlight w:val="cyan"/>
        </w:rPr>
        <w:t>disease events</w:t>
      </w:r>
      <w:r>
        <w:rPr>
          <w:rStyle w:val="styleunderline0"/>
          <w:rFonts w:cs="Calibri"/>
        </w:rPr>
        <w:t xml:space="preserve"> </w:t>
      </w:r>
      <w:r>
        <w:rPr>
          <w:rStyle w:val="styleunderline0"/>
          <w:rFonts w:cs="Calibri"/>
          <w:highlight w:val="cyan"/>
        </w:rPr>
        <w:t xml:space="preserve">have been responsible for the </w:t>
      </w:r>
      <w:r>
        <w:rPr>
          <w:rStyle w:val="Emphasis"/>
          <w:highlight w:val="cyan"/>
        </w:rPr>
        <w:t>greatest death tolls</w:t>
      </w:r>
      <w:r>
        <w:rPr>
          <w:rStyle w:val="styleunderline0"/>
          <w:rFonts w:cs="Calibri"/>
          <w:highlight w:val="cyan"/>
        </w:rPr>
        <w:t xml:space="preserve"> </w:t>
      </w:r>
      <w:r>
        <w:rPr>
          <w:rStyle w:val="styleunderline0"/>
          <w:rFonts w:cs="Calibri"/>
        </w:rPr>
        <w:t>on humanity. The 1918 flu was responsible for more than 50 million deaths</w:t>
      </w:r>
      <w:r>
        <w:rPr>
          <w:rFonts w:cs="Calibri"/>
          <w:sz w:val="16"/>
          <w:szCs w:val="16"/>
        </w:rPr>
        <w:t xml:space="preserve">,1 while </w:t>
      </w:r>
      <w:r>
        <w:rPr>
          <w:rStyle w:val="styleunderline0"/>
          <w:rFonts w:cs="Calibri"/>
        </w:rPr>
        <w:t>smallpox killed perhaps 10 times that many in the 20th century alone.</w:t>
      </w:r>
      <w:r>
        <w:rPr>
          <w:rFonts w:cs="Calibri"/>
          <w:sz w:val="16"/>
          <w:szCs w:val="16"/>
        </w:rPr>
        <w:t xml:space="preserve">2 </w:t>
      </w:r>
      <w:r>
        <w:rPr>
          <w:rStyle w:val="styleunderline0"/>
          <w:rFonts w:cs="Calibri"/>
        </w:rPr>
        <w:t>The Black Death was responsible for killing over 25% of the European population</w:t>
      </w:r>
      <w:r>
        <w:rPr>
          <w:rFonts w:cs="Calibri"/>
          <w:sz w:val="16"/>
          <w:szCs w:val="16"/>
        </w:rPr>
        <w:t xml:space="preserve">,3 while </w:t>
      </w:r>
      <w:r>
        <w:rPr>
          <w:rStyle w:val="styleunderline0"/>
          <w:rFonts w:cs="Calibri"/>
        </w:rPr>
        <w:t>other pandemics</w:t>
      </w:r>
      <w:r>
        <w:rPr>
          <w:rFonts w:cs="Calibri"/>
          <w:sz w:val="16"/>
          <w:szCs w:val="16"/>
        </w:rPr>
        <w:t xml:space="preserve">, such as the plague of Justinian, </w:t>
      </w:r>
      <w:r>
        <w:rPr>
          <w:rStyle w:val="styleunderline0"/>
          <w:rFonts w:cs="Calibri"/>
        </w:rPr>
        <w:t>are thought to have killed 25 million</w:t>
      </w:r>
      <w:r>
        <w:rPr>
          <w:rFonts w:cs="Calibri"/>
          <w:sz w:val="16"/>
          <w:szCs w:val="16"/>
        </w:rPr>
        <w:t xml:space="preserve"> in the 6th century—constituting over 10% of the world’s population at the time.4 It is an open question whether </w:t>
      </w:r>
      <w:r>
        <w:rPr>
          <w:rStyle w:val="styleunderline0"/>
          <w:rFonts w:cs="Calibri"/>
        </w:rPr>
        <w:t xml:space="preserve">a </w:t>
      </w:r>
      <w:r>
        <w:rPr>
          <w:rStyle w:val="styleunderline0"/>
          <w:rFonts w:cs="Calibri"/>
          <w:highlight w:val="cyan"/>
        </w:rPr>
        <w:t>future pandemic could</w:t>
      </w:r>
      <w:r>
        <w:rPr>
          <w:rStyle w:val="styleunderline0"/>
          <w:rFonts w:cs="Calibri"/>
        </w:rPr>
        <w:t xml:space="preserve"> </w:t>
      </w:r>
      <w:r>
        <w:rPr>
          <w:rStyle w:val="styleunderline0"/>
          <w:rFonts w:cs="Calibri"/>
          <w:highlight w:val="cyan"/>
        </w:rPr>
        <w:t xml:space="preserve">result in </w:t>
      </w:r>
      <w:r>
        <w:rPr>
          <w:rStyle w:val="styleunderline0"/>
          <w:rFonts w:cs="Calibri"/>
        </w:rPr>
        <w:t xml:space="preserve">outright </w:t>
      </w:r>
      <w:r>
        <w:rPr>
          <w:rStyle w:val="styleunderline0"/>
          <w:rFonts w:cs="Calibri"/>
          <w:highlight w:val="cyan"/>
        </w:rPr>
        <w:t>human extinction</w:t>
      </w:r>
      <w:r>
        <w:rPr>
          <w:rStyle w:val="styleunderline0"/>
          <w:rFonts w:cs="Calibri"/>
        </w:rPr>
        <w:t xml:space="preserve"> or the irreversible collapse of civilization</w:t>
      </w:r>
      <w:r>
        <w:rPr>
          <w:rFonts w:cs="Calibri"/>
          <w:sz w:val="16"/>
          <w:szCs w:val="16"/>
        </w:rPr>
        <w:t xml:space="preserve">. </w:t>
      </w:r>
    </w:p>
    <w:p w14:paraId="75F9E1A9" w14:textId="77777777" w:rsidR="004077CC" w:rsidRDefault="004077CC" w:rsidP="004077CC">
      <w:pPr>
        <w:rPr>
          <w:rFonts w:cs="Calibri"/>
        </w:rPr>
      </w:pPr>
      <w:r>
        <w:rPr>
          <w:rStyle w:val="styleunderline0"/>
          <w:rFonts w:cs="Calibri"/>
          <w:highlight w:val="cyan"/>
        </w:rPr>
        <w:t>A skeptic would have</w:t>
      </w:r>
      <w:r>
        <w:rPr>
          <w:rFonts w:cs="Calibri"/>
          <w:sz w:val="16"/>
          <w:szCs w:val="16"/>
        </w:rPr>
        <w:t xml:space="preserve"> many good </w:t>
      </w:r>
      <w:r>
        <w:rPr>
          <w:rStyle w:val="styleunderline0"/>
          <w:rFonts w:cs="Calibri"/>
          <w:highlight w:val="cyan"/>
        </w:rPr>
        <w:t>reasons to think</w:t>
      </w:r>
      <w:r>
        <w:rPr>
          <w:rStyle w:val="styleunderline0"/>
          <w:rFonts w:cs="Calibri"/>
        </w:rPr>
        <w:t xml:space="preserve"> that </w:t>
      </w:r>
      <w:r>
        <w:rPr>
          <w:rStyle w:val="styleunderline0"/>
          <w:rFonts w:cs="Calibri"/>
          <w:highlight w:val="cyan"/>
        </w:rPr>
        <w:t>existential risk</w:t>
      </w:r>
      <w:r>
        <w:rPr>
          <w:rStyle w:val="styleunderline0"/>
          <w:rFonts w:cs="Calibri"/>
        </w:rPr>
        <w:t xml:space="preserve"> from disease </w:t>
      </w:r>
      <w:r>
        <w:rPr>
          <w:rStyle w:val="styleunderline0"/>
          <w:rFonts w:cs="Calibri"/>
          <w:highlight w:val="cyan"/>
        </w:rPr>
        <w:t xml:space="preserve">is unlikely. Such a disease would need to spread </w:t>
      </w:r>
      <w:r>
        <w:rPr>
          <w:rStyle w:val="Emphasis"/>
          <w:highlight w:val="cyan"/>
        </w:rPr>
        <w:t>worldwide</w:t>
      </w:r>
      <w:r>
        <w:rPr>
          <w:rStyle w:val="styleunderline0"/>
          <w:rFonts w:cs="Calibri"/>
        </w:rPr>
        <w:t xml:space="preserve"> to remote populations, overcome</w:t>
      </w:r>
      <w:r>
        <w:rPr>
          <w:rFonts w:cs="Calibri"/>
          <w:sz w:val="16"/>
          <w:szCs w:val="16"/>
        </w:rPr>
        <w:t xml:space="preserve"> rare </w:t>
      </w:r>
      <w:r>
        <w:rPr>
          <w:rStyle w:val="styleunderline0"/>
          <w:rFonts w:cs="Calibri"/>
        </w:rPr>
        <w:t xml:space="preserve">genetic resistances, </w:t>
      </w:r>
      <w:r>
        <w:rPr>
          <w:rStyle w:val="styleunderline0"/>
          <w:rFonts w:cs="Calibri"/>
          <w:highlight w:val="cyan"/>
        </w:rPr>
        <w:t>and evade detection</w:t>
      </w:r>
      <w:r>
        <w:rPr>
          <w:rFonts w:cs="Calibri"/>
          <w:sz w:val="16"/>
          <w:szCs w:val="16"/>
        </w:rPr>
        <w:t xml:space="preserve">, cures, and countermeasures. Even evolution itself may work in humanity’s favor: </w:t>
      </w:r>
      <w:r>
        <w:rPr>
          <w:rStyle w:val="styleunderline0"/>
          <w:rFonts w:cs="Calibri"/>
          <w:highlight w:val="cyan"/>
        </w:rPr>
        <w:t>Virulence and transmission is</w:t>
      </w:r>
      <w:r>
        <w:rPr>
          <w:rStyle w:val="styleunderline0"/>
          <w:rFonts w:cs="Calibri"/>
        </w:rPr>
        <w:t xml:space="preserve"> often </w:t>
      </w:r>
      <w:r>
        <w:rPr>
          <w:rStyle w:val="styleunderline0"/>
          <w:rFonts w:cs="Calibri"/>
          <w:highlight w:val="cyan"/>
        </w:rPr>
        <w:t>a trade-off</w:t>
      </w:r>
      <w:r>
        <w:rPr>
          <w:rFonts w:cs="Calibri"/>
          <w:sz w:val="16"/>
          <w:szCs w:val="16"/>
        </w:rPr>
        <w:t xml:space="preserve">, and so evolutionary pressures could push against maximally lethal wild-type pathogens.5,6 </w:t>
      </w:r>
    </w:p>
    <w:p w14:paraId="0E52F840" w14:textId="77777777" w:rsidR="004077CC" w:rsidRDefault="004077CC" w:rsidP="004077CC">
      <w:pPr>
        <w:rPr>
          <w:rFonts w:cs="Calibri"/>
        </w:rPr>
      </w:pPr>
      <w:r>
        <w:rPr>
          <w:rFonts w:cs="Calibri"/>
          <w:sz w:val="16"/>
          <w:szCs w:val="16"/>
        </w:rPr>
        <w:t xml:space="preserve">While </w:t>
      </w:r>
      <w:r>
        <w:rPr>
          <w:rStyle w:val="styleunderline0"/>
          <w:rFonts w:cs="Calibri"/>
          <w:highlight w:val="cyan"/>
        </w:rPr>
        <w:t>these arguments</w:t>
      </w:r>
      <w:r>
        <w:rPr>
          <w:rFonts w:cs="Calibri"/>
          <w:sz w:val="16"/>
          <w:szCs w:val="16"/>
        </w:rPr>
        <w:t xml:space="preserve"> point to a very small risk of human extinction, </w:t>
      </w:r>
      <w:r>
        <w:rPr>
          <w:rStyle w:val="Emphasis"/>
        </w:rPr>
        <w:t xml:space="preserve">they </w:t>
      </w:r>
      <w:r>
        <w:rPr>
          <w:rStyle w:val="Emphasis"/>
          <w:highlight w:val="cyan"/>
        </w:rPr>
        <w:t>do not rule the possibility out</w:t>
      </w:r>
      <w:r>
        <w:rPr>
          <w:rFonts w:cs="Calibri"/>
          <w:sz w:val="16"/>
          <w:szCs w:val="16"/>
        </w:rPr>
        <w:t xml:space="preserve"> entirely. Although rare, </w:t>
      </w:r>
      <w:r>
        <w:rPr>
          <w:rStyle w:val="styleunderline0"/>
          <w:rFonts w:cs="Calibri"/>
          <w:highlight w:val="cyan"/>
        </w:rPr>
        <w:t>there are recorded instances of species going extinct due to disease</w:t>
      </w:r>
      <w:r>
        <w:rPr>
          <w:rFonts w:cs="Calibri"/>
          <w:sz w:val="16"/>
          <w:szCs w:val="16"/>
        </w:rPr>
        <w:t xml:space="preserve">—primarily in amphibians, but also in 1 mammalian species of rat on Christmas Island.7,8 There </w:t>
      </w:r>
      <w:r>
        <w:rPr>
          <w:rStyle w:val="styleunderline0"/>
          <w:rFonts w:cs="Calibri"/>
        </w:rPr>
        <w:t xml:space="preserve">are also </w:t>
      </w:r>
      <w:r>
        <w:rPr>
          <w:rStyle w:val="styleunderline0"/>
          <w:rFonts w:cs="Calibri"/>
          <w:highlight w:val="cyan"/>
        </w:rPr>
        <w:t>historical examples of large human populations being</w:t>
      </w:r>
      <w:r>
        <w:rPr>
          <w:rStyle w:val="styleunderline0"/>
          <w:rFonts w:cs="Calibri"/>
        </w:rPr>
        <w:t xml:space="preserve"> almost entirely </w:t>
      </w:r>
      <w:r>
        <w:rPr>
          <w:rStyle w:val="styleunderline0"/>
          <w:rFonts w:cs="Calibri"/>
          <w:highlight w:val="cyan"/>
        </w:rPr>
        <w:t>wiped out</w:t>
      </w:r>
      <w:r>
        <w:rPr>
          <w:rStyle w:val="styleunderline0"/>
          <w:rFonts w:cs="Calibri"/>
        </w:rPr>
        <w:t xml:space="preserve"> by disease, </w:t>
      </w:r>
      <w:r>
        <w:rPr>
          <w:rStyle w:val="styleunderline0"/>
          <w:rFonts w:cs="Calibri"/>
          <w:highlight w:val="cyan"/>
        </w:rPr>
        <w:t>especially when multiple diseases were simultaneously introduced</w:t>
      </w:r>
      <w:r>
        <w:rPr>
          <w:rStyle w:val="styleunderline0"/>
          <w:rFonts w:cs="Calibri"/>
        </w:rPr>
        <w:t xml:space="preserve"> into a population </w:t>
      </w:r>
      <w:r>
        <w:rPr>
          <w:rFonts w:cs="Calibri"/>
          <w:sz w:val="16"/>
          <w:szCs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200A5970" w14:textId="77777777" w:rsidR="004077CC" w:rsidRDefault="004077CC" w:rsidP="004077CC">
      <w:pPr>
        <w:rPr>
          <w:rFonts w:cs="Calibri"/>
        </w:rPr>
      </w:pPr>
      <w:r>
        <w:rPr>
          <w:rFonts w:cs="Calibri"/>
          <w:sz w:val="16"/>
          <w:szCs w:val="16"/>
        </w:rPr>
        <w:t xml:space="preserve">In the modern context, no single disease currently exists that combines the worst-case levels of transmissibility, lethality, resistance to countermeasures, and global reach. But </w:t>
      </w:r>
      <w:r>
        <w:rPr>
          <w:rStyle w:val="styleunderline0"/>
          <w:rFonts w:cs="Calibri"/>
        </w:rPr>
        <w:t>many diseases are proof of principle that each worst-case attribute can be realized independently.</w:t>
      </w:r>
      <w:r>
        <w:rPr>
          <w:rFonts w:cs="Calibri"/>
          <w:sz w:val="16"/>
          <w:szCs w:val="16"/>
        </w:rPr>
        <w:t xml:space="preserve"> For example, </w:t>
      </w:r>
      <w:r>
        <w:rPr>
          <w:rStyle w:val="styleunderline0"/>
          <w:rFonts w:cs="Calibri"/>
          <w:highlight w:val="cyan"/>
        </w:rPr>
        <w:t>some diseases exhibit</w:t>
      </w:r>
      <w:r>
        <w:rPr>
          <w:rStyle w:val="styleunderline0"/>
          <w:rFonts w:cs="Calibri"/>
        </w:rPr>
        <w:t xml:space="preserve"> nearly a </w:t>
      </w:r>
      <w:r>
        <w:rPr>
          <w:rStyle w:val="styleunderline0"/>
          <w:rFonts w:cs="Calibri"/>
          <w:highlight w:val="cyan"/>
        </w:rPr>
        <w:t>100%</w:t>
      </w:r>
      <w:r>
        <w:rPr>
          <w:rStyle w:val="styleunderline0"/>
          <w:rFonts w:cs="Calibri"/>
        </w:rPr>
        <w:t xml:space="preserve"> case </w:t>
      </w:r>
      <w:r>
        <w:rPr>
          <w:rStyle w:val="styleunderline0"/>
          <w:rFonts w:cs="Calibri"/>
          <w:highlight w:val="cyan"/>
        </w:rPr>
        <w:t>fatality</w:t>
      </w:r>
      <w:r>
        <w:rPr>
          <w:rStyle w:val="styleunderline0"/>
          <w:rFonts w:cs="Calibri"/>
        </w:rPr>
        <w:t xml:space="preserve"> ratio in the absence of treatment</w:t>
      </w:r>
      <w:r>
        <w:rPr>
          <w:rFonts w:cs="Calibri"/>
          <w:sz w:val="16"/>
          <w:szCs w:val="16"/>
        </w:rPr>
        <w:t>, such as rabies or septicemic plague</w:t>
      </w:r>
      <w:r>
        <w:rPr>
          <w:rStyle w:val="styleunderline0"/>
          <w:rFonts w:cs="Calibri"/>
        </w:rPr>
        <w:t xml:space="preserve">. </w:t>
      </w:r>
      <w:r>
        <w:rPr>
          <w:rStyle w:val="styleunderline0"/>
          <w:rFonts w:cs="Calibri"/>
          <w:highlight w:val="cyan"/>
        </w:rPr>
        <w:t>Other diseases have a track record of spreading to</w:t>
      </w:r>
      <w:r>
        <w:rPr>
          <w:rStyle w:val="styleunderline0"/>
          <w:rFonts w:cs="Calibri"/>
        </w:rPr>
        <w:t xml:space="preserve"> </w:t>
      </w:r>
      <w:r>
        <w:rPr>
          <w:rStyle w:val="Emphasis"/>
        </w:rPr>
        <w:t xml:space="preserve">virtually </w:t>
      </w:r>
      <w:r>
        <w:rPr>
          <w:rStyle w:val="Emphasis"/>
          <w:highlight w:val="cyan"/>
        </w:rPr>
        <w:t>every</w:t>
      </w:r>
      <w:r>
        <w:rPr>
          <w:rStyle w:val="Emphasis"/>
        </w:rPr>
        <w:t xml:space="preserve"> human </w:t>
      </w:r>
      <w:r>
        <w:rPr>
          <w:rStyle w:val="Emphasis"/>
          <w:highlight w:val="cyan"/>
        </w:rPr>
        <w:t>community worldwide</w:t>
      </w:r>
      <w:r>
        <w:rPr>
          <w:rStyle w:val="styleunderline0"/>
          <w:rFonts w:cs="Calibri"/>
        </w:rPr>
        <w:t>,</w:t>
      </w:r>
      <w:r>
        <w:rPr>
          <w:rFonts w:cs="Calibri"/>
          <w:sz w:val="16"/>
          <w:szCs w:val="16"/>
        </w:rPr>
        <w:t xml:space="preserve"> such as the 1918 flu,10 and </w:t>
      </w:r>
      <w:r>
        <w:rPr>
          <w:rStyle w:val="styleunderline0"/>
          <w:rFonts w:cs="Calibri"/>
        </w:rPr>
        <w:t>seroprevalence studies indicate that other pathogens,</w:t>
      </w:r>
      <w:r>
        <w:rPr>
          <w:rFonts w:cs="Calibri"/>
          <w:sz w:val="16"/>
          <w:szCs w:val="16"/>
        </w:rPr>
        <w:t xml:space="preserve"> such as chickenpox and HSV-1</w:t>
      </w:r>
      <w:r>
        <w:rPr>
          <w:rStyle w:val="styleunderline0"/>
          <w:rFonts w:cs="Calibri"/>
        </w:rPr>
        <w:t xml:space="preserve">, can successfully reach over </w:t>
      </w:r>
      <w:r>
        <w:rPr>
          <w:rStyle w:val="Emphasis"/>
        </w:rPr>
        <w:t>95% of a population</w:t>
      </w:r>
      <w:r>
        <w:rPr>
          <w:rFonts w:cs="Calibri"/>
          <w:sz w:val="16"/>
          <w:szCs w:val="16"/>
        </w:rPr>
        <w:t xml:space="preserve">.11,12 </w:t>
      </w:r>
      <w:r>
        <w:rPr>
          <w:rStyle w:val="styleunderline0"/>
          <w:rFonts w:cs="Calibri"/>
        </w:rPr>
        <w:t>Under optimal virulence theory, natural evolution would be an unlikely source for pathogens with the highest possible levels of transmissibility</w:t>
      </w:r>
      <w:r>
        <w:rPr>
          <w:rFonts w:cs="Calibri"/>
          <w:sz w:val="16"/>
          <w:szCs w:val="16"/>
        </w:rPr>
        <w:t xml:space="preserve">, virulence, and global reach. </w:t>
      </w:r>
      <w:r>
        <w:rPr>
          <w:rStyle w:val="styleunderline0"/>
          <w:rFonts w:cs="Calibri"/>
        </w:rPr>
        <w:t xml:space="preserve">But </w:t>
      </w:r>
      <w:r>
        <w:rPr>
          <w:rStyle w:val="styleunderline0"/>
          <w:rFonts w:cs="Calibri"/>
          <w:highlight w:val="cyan"/>
        </w:rPr>
        <w:t>advances in biotech</w:t>
      </w:r>
      <w:r>
        <w:rPr>
          <w:rStyle w:val="styleunderline0"/>
          <w:rFonts w:cs="Calibri"/>
        </w:rPr>
        <w:t xml:space="preserve">nology </w:t>
      </w:r>
      <w:r>
        <w:rPr>
          <w:rStyle w:val="styleunderline0"/>
          <w:rFonts w:cs="Calibri"/>
          <w:highlight w:val="cyan"/>
        </w:rPr>
        <w:t>might allow the creation of diseases that combine</w:t>
      </w:r>
      <w:r>
        <w:rPr>
          <w:rStyle w:val="styleunderline0"/>
          <w:rFonts w:cs="Calibri"/>
        </w:rPr>
        <w:t xml:space="preserve"> such </w:t>
      </w:r>
      <w:r>
        <w:rPr>
          <w:rStyle w:val="styleunderline0"/>
          <w:rFonts w:cs="Calibri"/>
          <w:highlight w:val="cyan"/>
        </w:rPr>
        <w:t>traits</w:t>
      </w:r>
      <w:r>
        <w:rPr>
          <w:rStyle w:val="styleunderline0"/>
          <w:rFonts w:cs="Calibri"/>
        </w:rPr>
        <w:t>.</w:t>
      </w:r>
      <w:r>
        <w:rPr>
          <w:rFonts w:cs="Calibri"/>
          <w:sz w:val="16"/>
          <w:szCs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Pr>
          <w:rStyle w:val="styleunderline0"/>
          <w:rFonts w:cs="Calibri"/>
        </w:rPr>
        <w:t>studies have shown that other disease traits, such as incubation time, environmental survival, and available vectors, could be modifie</w:t>
      </w:r>
      <w:r>
        <w:rPr>
          <w:rFonts w:cs="Calibri"/>
          <w:sz w:val="16"/>
          <w:szCs w:val="16"/>
        </w:rPr>
        <w:t>d as well.19-2</w:t>
      </w:r>
    </w:p>
    <w:p w14:paraId="4815DB47" w14:textId="77777777" w:rsidR="004077CC" w:rsidRDefault="004077CC" w:rsidP="004077CC">
      <w:pPr>
        <w:pStyle w:val="Heading4"/>
        <w:rPr>
          <w:rFonts w:ascii="Calibri Light" w:hAnsi="Calibri Light" w:cs="Calibri Light"/>
        </w:rPr>
      </w:pPr>
      <w:r>
        <w:rPr>
          <w:b w:val="0"/>
        </w:rPr>
        <w:lastRenderedPageBreak/>
        <w:t>Pandemics risk extinction</w:t>
      </w:r>
    </w:p>
    <w:p w14:paraId="098A1879" w14:textId="77777777" w:rsidR="004077CC" w:rsidRDefault="004077CC" w:rsidP="004077CC">
      <w:pPr>
        <w:rPr>
          <w:rFonts w:cs="Calibri"/>
        </w:rPr>
      </w:pPr>
      <w:r>
        <w:rPr>
          <w:rStyle w:val="style13ptbold0"/>
          <w:rFonts w:cs="Calibri"/>
          <w:szCs w:val="26"/>
        </w:rPr>
        <w:t>Benson 17 –</w:t>
      </w:r>
      <w:r>
        <w:rPr>
          <w:rFonts w:cs="Calibri"/>
        </w:rPr>
        <w:t xml:space="preserve"> Richard Benson, English Biographer, Journalist and Critic, Writer for Wired, “Apocalypse, Now? The 10 Biggest Threats Facing Civilisation, From Asteroids to Tyrannical Leaders”, Wired, 2-12, http://www.wired.co.uk/article/10-threats-civilisation-ai-asteroid-tyrannical-leader</w:t>
      </w:r>
    </w:p>
    <w:p w14:paraId="11D9A018" w14:textId="77777777" w:rsidR="004077CC" w:rsidRDefault="004077CC" w:rsidP="004077CC">
      <w:pPr>
        <w:rPr>
          <w:rFonts w:cs="Calibri"/>
        </w:rPr>
      </w:pPr>
      <w:r>
        <w:rPr>
          <w:rFonts w:cs="Calibri"/>
        </w:rPr>
        <w:t xml:space="preserve">2. </w:t>
      </w:r>
      <w:r>
        <w:rPr>
          <w:rStyle w:val="styleunderline0"/>
          <w:rFonts w:cs="Calibri"/>
        </w:rPr>
        <w:t xml:space="preserve">Pandemic </w:t>
      </w:r>
      <w:r>
        <w:rPr>
          <w:rStyle w:val="styleunderline0"/>
          <w:rFonts w:cs="Calibri"/>
          <w:highlight w:val="cyan"/>
        </w:rPr>
        <w:t xml:space="preserve">diseases </w:t>
      </w:r>
      <w:r>
        <w:rPr>
          <w:rStyle w:val="Emphasis"/>
          <w:highlight w:val="cyan"/>
        </w:rPr>
        <w:t>threaten humanity</w:t>
      </w:r>
    </w:p>
    <w:p w14:paraId="64DF6CCB" w14:textId="77777777" w:rsidR="004077CC" w:rsidRDefault="004077CC" w:rsidP="004077CC">
      <w:pPr>
        <w:rPr>
          <w:rFonts w:cs="Calibri"/>
        </w:rPr>
      </w:pPr>
      <w:r>
        <w:rPr>
          <w:rFonts w:cs="Calibri"/>
        </w:rPr>
        <w:t>One possibility is the disgruntled individual who might create or steal a virus and travel around the world releasing it</w:t>
      </w:r>
    </w:p>
    <w:p w14:paraId="6A5D8ACD" w14:textId="77777777" w:rsidR="004077CC" w:rsidRDefault="004077CC" w:rsidP="004077CC">
      <w:pPr>
        <w:rPr>
          <w:rFonts w:cs="Calibri"/>
        </w:rPr>
      </w:pPr>
      <w:r>
        <w:rPr>
          <w:rStyle w:val="styleunderline0"/>
          <w:rFonts w:cs="Calibri"/>
        </w:rPr>
        <w:t>Natural and engineered pandemic disease is one of the most-studied global risks. It is an area given new urgency by the controversy over "gain of function" experiments. These involve taking a known pathogen and adding extra, risky functionality</w:t>
      </w:r>
      <w:r>
        <w:rPr>
          <w:rFonts w:cs="Calibri"/>
        </w:rPr>
        <w:t xml:space="preserve">. For example, </w:t>
      </w:r>
      <w:r>
        <w:rPr>
          <w:rStyle w:val="styleunderline0"/>
          <w:rFonts w:cs="Calibri"/>
        </w:rPr>
        <w:t>in 2011, virologists</w:t>
      </w:r>
      <w:r>
        <w:rPr>
          <w:rFonts w:cs="Calibri"/>
        </w:rPr>
        <w:t xml:space="preserve"> Ron Fouchier and Yoshihiro Kawaoka </w:t>
      </w:r>
      <w:r>
        <w:rPr>
          <w:rStyle w:val="styleunderline0"/>
          <w:rFonts w:cs="Calibri"/>
        </w:rPr>
        <w:t>created a strain of the bird flu virus that could be transmitted between ferrets</w:t>
      </w:r>
      <w:r>
        <w:rPr>
          <w:rFonts w:cs="Calibri"/>
        </w:rPr>
        <w:t xml:space="preserve">. This was done in order to better understand the conditions in which the virus might develop transmitability in the wild. Such experiments can head off certain risks but create an arguably greater one, in that </w:t>
      </w:r>
      <w:r>
        <w:rPr>
          <w:rStyle w:val="styleunderline0"/>
          <w:rFonts w:cs="Calibri"/>
          <w:highlight w:val="cyan"/>
        </w:rPr>
        <w:t>the modified organism might escape</w:t>
      </w:r>
      <w:r>
        <w:rPr>
          <w:rStyle w:val="styleunderline0"/>
          <w:rFonts w:cs="Calibri"/>
        </w:rPr>
        <w:t xml:space="preserve"> the lab </w:t>
      </w:r>
      <w:r>
        <w:rPr>
          <w:rStyle w:val="styleunderline0"/>
          <w:rFonts w:cs="Calibri"/>
          <w:highlight w:val="cyan"/>
        </w:rPr>
        <w:t xml:space="preserve">and cause a </w:t>
      </w:r>
      <w:r>
        <w:rPr>
          <w:rStyle w:val="Emphasis"/>
          <w:highlight w:val="cyan"/>
        </w:rPr>
        <w:t>global pandemic</w:t>
      </w:r>
      <w:r>
        <w:rPr>
          <w:rFonts w:cs="Calibri"/>
        </w:rPr>
        <w:t>.</w:t>
      </w:r>
    </w:p>
    <w:p w14:paraId="21A2B942" w14:textId="77777777" w:rsidR="004077CC" w:rsidRDefault="004077CC" w:rsidP="004077CC">
      <w:pPr>
        <w:rPr>
          <w:rFonts w:cs="Calibri"/>
        </w:rPr>
      </w:pPr>
      <w:r>
        <w:rPr>
          <w:rStyle w:val="styleunderline0"/>
          <w:rFonts w:cs="Calibri"/>
          <w:highlight w:val="cyan"/>
        </w:rPr>
        <w:t>The risk</w:t>
      </w:r>
      <w:r>
        <w:rPr>
          <w:rStyle w:val="styleunderline0"/>
          <w:rFonts w:cs="Calibri"/>
        </w:rPr>
        <w:t xml:space="preserve"> here </w:t>
      </w:r>
      <w:r>
        <w:rPr>
          <w:rStyle w:val="styleunderline0"/>
          <w:rFonts w:cs="Calibri"/>
          <w:highlight w:val="cyan"/>
        </w:rPr>
        <w:t>is</w:t>
      </w:r>
      <w:r>
        <w:rPr>
          <w:rStyle w:val="styleunderline0"/>
          <w:rFonts w:cs="Calibri"/>
        </w:rPr>
        <w:t xml:space="preserve"> particularly </w:t>
      </w:r>
      <w:r>
        <w:rPr>
          <w:rStyle w:val="styleunderline0"/>
          <w:rFonts w:cs="Calibri"/>
          <w:highlight w:val="cyan"/>
        </w:rPr>
        <w:t>great</w:t>
      </w:r>
      <w:r>
        <w:rPr>
          <w:rStyle w:val="styleunderline0"/>
          <w:rFonts w:cs="Calibri"/>
        </w:rPr>
        <w:t xml:space="preserve"> because </w:t>
      </w:r>
      <w:r>
        <w:rPr>
          <w:rStyle w:val="styleunderline0"/>
          <w:rFonts w:cs="Calibri"/>
          <w:highlight w:val="cyan"/>
        </w:rPr>
        <w:t xml:space="preserve">it is </w:t>
      </w:r>
      <w:r>
        <w:rPr>
          <w:rStyle w:val="Emphasis"/>
          <w:highlight w:val="cyan"/>
        </w:rPr>
        <w:t>self-replicating</w:t>
      </w:r>
      <w:r>
        <w:rPr>
          <w:rStyle w:val="styleunderline0"/>
          <w:rFonts w:cs="Calibri"/>
        </w:rPr>
        <w:t xml:space="preserve">. Whereas a nuclear explosion is localised, </w:t>
      </w:r>
      <w:r>
        <w:rPr>
          <w:rStyle w:val="styleunderline0"/>
          <w:rFonts w:cs="Calibri"/>
          <w:highlight w:val="cyan"/>
        </w:rPr>
        <w:t xml:space="preserve">in our </w:t>
      </w:r>
      <w:r>
        <w:rPr>
          <w:rStyle w:val="Emphasis"/>
          <w:highlight w:val="cyan"/>
        </w:rPr>
        <w:t>highly connected</w:t>
      </w:r>
      <w:r>
        <w:rPr>
          <w:rStyle w:val="styleunderline0"/>
          <w:rFonts w:cs="Calibri"/>
          <w:highlight w:val="cyan"/>
        </w:rPr>
        <w:t xml:space="preserve"> world a synthetic, incurable virus could </w:t>
      </w:r>
      <w:r>
        <w:rPr>
          <w:rStyle w:val="Emphasis"/>
          <w:highlight w:val="cyan"/>
        </w:rPr>
        <w:t>spread around the planet in days</w:t>
      </w:r>
      <w:r>
        <w:rPr>
          <w:rStyle w:val="styleunderline0"/>
          <w:rFonts w:cs="Calibri"/>
        </w:rPr>
        <w:t xml:space="preserve">. In the past, </w:t>
      </w:r>
      <w:r>
        <w:rPr>
          <w:rStyle w:val="styleunderline0"/>
          <w:rFonts w:cs="Calibri"/>
          <w:highlight w:val="cyan"/>
        </w:rPr>
        <w:t>natural pandemics</w:t>
      </w:r>
      <w:r>
        <w:rPr>
          <w:rStyle w:val="styleunderline0"/>
          <w:rFonts w:cs="Calibri"/>
        </w:rPr>
        <w:t xml:space="preserve"> such as the black death </w:t>
      </w:r>
      <w:r>
        <w:rPr>
          <w:rStyle w:val="styleunderline0"/>
          <w:rFonts w:cs="Calibri"/>
          <w:highlight w:val="cyan"/>
        </w:rPr>
        <w:t>have killed millions</w:t>
      </w:r>
      <w:r>
        <w:rPr>
          <w:rStyle w:val="styleunderline0"/>
          <w:rFonts w:cs="Calibri"/>
        </w:rPr>
        <w:t xml:space="preserve"> and effected wholesale social changes. In the 21st century</w:t>
      </w:r>
      <w:r>
        <w:rPr>
          <w:rStyle w:val="styleunderline0"/>
          <w:rFonts w:cs="Calibri"/>
          <w:highlight w:val="cyan"/>
        </w:rPr>
        <w:t>, advanced biotech</w:t>
      </w:r>
      <w:r>
        <w:rPr>
          <w:rStyle w:val="styleunderline0"/>
          <w:rFonts w:cs="Calibri"/>
        </w:rPr>
        <w:t xml:space="preserve">nology </w:t>
      </w:r>
      <w:r>
        <w:rPr>
          <w:rStyle w:val="styleunderline0"/>
          <w:rFonts w:cs="Calibri"/>
          <w:highlight w:val="cyan"/>
        </w:rPr>
        <w:t>could</w:t>
      </w:r>
      <w:r>
        <w:rPr>
          <w:rStyle w:val="styleunderline0"/>
          <w:rFonts w:cs="Calibri"/>
        </w:rPr>
        <w:t xml:space="preserve"> create something that </w:t>
      </w:r>
      <w:r>
        <w:rPr>
          <w:rStyle w:val="Emphasis"/>
          <w:highlight w:val="cyan"/>
        </w:rPr>
        <w:t>makes the black death look like a</w:t>
      </w:r>
      <w:r>
        <w:rPr>
          <w:rStyle w:val="Emphasis"/>
        </w:rPr>
        <w:t xml:space="preserve"> nasty </w:t>
      </w:r>
      <w:r>
        <w:rPr>
          <w:rStyle w:val="Emphasis"/>
          <w:highlight w:val="cyan"/>
        </w:rPr>
        <w:t>cold</w:t>
      </w:r>
      <w:r>
        <w:rPr>
          <w:rFonts w:cs="Calibri"/>
        </w:rPr>
        <w:t>.</w:t>
      </w:r>
    </w:p>
    <w:p w14:paraId="7AA9EA32" w14:textId="77777777" w:rsidR="004077CC" w:rsidRDefault="004077CC" w:rsidP="004077CC">
      <w:pPr>
        <w:pStyle w:val="Heading3"/>
      </w:pPr>
      <w:r w:rsidRPr="00200957">
        <w:lastRenderedPageBreak/>
        <w:t>Advantage Two: Federalism</w:t>
      </w:r>
    </w:p>
    <w:p w14:paraId="638A7C78" w14:textId="77777777" w:rsidR="004077CC" w:rsidRDefault="004077CC" w:rsidP="004077CC">
      <w:r>
        <w:t xml:space="preserve">Haven’t addressed impacts or link to our plan, fundamental misunderstanding of our plan </w:t>
      </w:r>
    </w:p>
    <w:p w14:paraId="52D5EE9F" w14:textId="77777777" w:rsidR="004077CC" w:rsidRDefault="004077CC" w:rsidP="004077CC">
      <w:pPr>
        <w:pStyle w:val="m4451046631920877491heading4"/>
        <w:spacing w:before="40" w:beforeAutospacing="0" w:after="0" w:afterAutospacing="0" w:line="276" w:lineRule="atLeast"/>
        <w:rPr>
          <w:rFonts w:ascii="Calibri" w:hAnsi="Calibri" w:cs="Calibri"/>
          <w:color w:val="222222"/>
          <w:sz w:val="26"/>
          <w:szCs w:val="26"/>
        </w:rPr>
      </w:pPr>
      <w:r>
        <w:rPr>
          <w:rFonts w:ascii="Calibri" w:hAnsi="Calibri" w:cs="Calibri"/>
          <w:color w:val="222222"/>
          <w:sz w:val="26"/>
          <w:szCs w:val="26"/>
        </w:rPr>
        <w:t xml:space="preserve">DROPPED AI_ not answered in 1NC – prove they did it in the 1NC because w ebrought it up even if we addressed it, we don’t get rid of big pharma </w:t>
      </w:r>
    </w:p>
    <w:p w14:paraId="74301A3B" w14:textId="77777777" w:rsidR="004077CC" w:rsidRPr="00200957" w:rsidRDefault="004077CC" w:rsidP="004077CC">
      <w:pPr>
        <w:pStyle w:val="m4451046631920877491heading4"/>
        <w:spacing w:before="40" w:beforeAutospacing="0" w:after="0" w:afterAutospacing="0" w:line="276" w:lineRule="atLeast"/>
        <w:rPr>
          <w:rFonts w:ascii="Calibri" w:hAnsi="Calibri" w:cs="Calibri"/>
          <w:color w:val="222222"/>
          <w:sz w:val="26"/>
          <w:szCs w:val="26"/>
        </w:rPr>
      </w:pPr>
    </w:p>
    <w:p w14:paraId="746B4CC8" w14:textId="77777777" w:rsidR="004077CC" w:rsidRDefault="004077CC" w:rsidP="004077CC">
      <w:r>
        <w:t xml:space="preserve">We aren’t talking about tech, only states and their rights in narrowing parker doctrine… answer TURF wars and how that would cause major conflict, centralization does not solve… Allensworth’16 </w:t>
      </w:r>
    </w:p>
    <w:p w14:paraId="536D7E87" w14:textId="77777777" w:rsidR="004077CC" w:rsidRPr="00200957" w:rsidRDefault="004077CC" w:rsidP="004077CC">
      <w:r>
        <w:t xml:space="preserve">HOR’21 – we are USFG, other actors inovled that could take on externalities, more fed-state balamnce, stop turf wars (still not answered, our impacts outweigh), we aren’t just congress, this was discussed during cross ex and before the round </w:t>
      </w:r>
    </w:p>
    <w:p w14:paraId="2A9BF436" w14:textId="77777777" w:rsidR="004077CC" w:rsidRPr="00200957" w:rsidRDefault="004077CC" w:rsidP="004077CC">
      <w:r w:rsidRPr="00200957">
        <w:t xml:space="preserve">Extend McGinnis’11 - effective state regulatory experimentation avoids downsides and maximize the benefits of AI and nano, decentralization for experimentation </w:t>
      </w:r>
    </w:p>
    <w:p w14:paraId="3BF47610" w14:textId="77777777" w:rsidR="004077CC" w:rsidRPr="00200957" w:rsidRDefault="004077CC" w:rsidP="004077CC">
      <w:r w:rsidRPr="00200957">
        <w:t xml:space="preserve">Extend Pamlin’15 cards – Uncontrolled synthetic pathogens could wreck ecosystems- safe AI resource for mitigating risk – AI risks worsening nano risks- success solves every impact- NEED strong risk reduction </w:t>
      </w:r>
    </w:p>
    <w:p w14:paraId="2C62115D" w14:textId="77777777" w:rsidR="004077CC" w:rsidRPr="00200957" w:rsidRDefault="004077CC" w:rsidP="004077CC">
      <w:r w:rsidRPr="00200957">
        <w:t xml:space="preserve">Extend Allensworth 16 – court narrowed Parker immunity to limit deference to the states in antitrust law, antitrust federalism important to the state-fed balance of power </w:t>
      </w:r>
    </w:p>
    <w:p w14:paraId="4940F68D" w14:textId="77777777" w:rsidR="004077CC" w:rsidRPr="00200957" w:rsidRDefault="004077CC" w:rsidP="004077CC">
      <w:r w:rsidRPr="00200957">
        <w:t xml:space="preserve">Extend Sack 21- limiting regulatory externalities key to account for interstate spillovers, current interpretation fails to – spillover requires national gov to regulate costs and benefits </w:t>
      </w:r>
    </w:p>
    <w:p w14:paraId="5C3F49ED" w14:textId="77777777" w:rsidR="004077CC" w:rsidRPr="00200957" w:rsidRDefault="004077CC" w:rsidP="004077CC">
      <w:r w:rsidRPr="00200957">
        <w:t xml:space="preserve">Extend Kobayashi’20 – current doctrine does not promote federalism or spillover effects- allow anti competitive legislation – reduce competition among states - when power is divided ex-ante between the federal and state governments in clearly defined terms, can mitigate direct conflicts between state and federal authorities </w:t>
      </w:r>
    </w:p>
    <w:p w14:paraId="0303E69D" w14:textId="77777777" w:rsidR="004077CC" w:rsidRPr="00200957" w:rsidRDefault="004077CC" w:rsidP="004077CC">
      <w:r w:rsidRPr="00200957">
        <w:t>Extend Adler 20 – when states not held accountable – optimal state experimentation destroyed must account for externalities in interjurisdictional competition - interstate spillovers encourage polices that externalize harms</w:t>
      </w:r>
    </w:p>
    <w:p w14:paraId="47B2BC86" w14:textId="77777777" w:rsidR="004077CC" w:rsidRDefault="004077CC" w:rsidP="004077CC">
      <w:pPr>
        <w:pStyle w:val="m4451046631920877491heading4"/>
        <w:spacing w:before="40" w:beforeAutospacing="0" w:after="0" w:afterAutospacing="0" w:line="276" w:lineRule="atLeast"/>
        <w:rPr>
          <w:rFonts w:ascii="Calibri" w:hAnsi="Calibri" w:cs="Calibri"/>
          <w:color w:val="222222"/>
          <w:sz w:val="26"/>
          <w:szCs w:val="26"/>
        </w:rPr>
      </w:pPr>
      <w:r>
        <w:t xml:space="preserve"> </w:t>
      </w:r>
      <w:r>
        <w:rPr>
          <w:rFonts w:ascii="Calibri" w:hAnsi="Calibri" w:cs="Calibri"/>
          <w:b/>
          <w:bCs/>
          <w:color w:val="222222"/>
          <w:sz w:val="26"/>
          <w:szCs w:val="26"/>
        </w:rPr>
        <w:t>Parker immunity impedes</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disruptive health innovation</w:t>
      </w:r>
      <w:r>
        <w:rPr>
          <w:rStyle w:val="apple-converted-space"/>
          <w:rFonts w:eastAsiaTheme="majorEastAsia" w:cs="Calibri"/>
          <w:b/>
          <w:bCs/>
          <w:color w:val="222222"/>
          <w:sz w:val="26"/>
          <w:szCs w:val="26"/>
        </w:rPr>
        <w:t> </w:t>
      </w:r>
      <w:r>
        <w:rPr>
          <w:rFonts w:ascii="Calibri" w:hAnsi="Calibri" w:cs="Calibri"/>
          <w:b/>
          <w:bCs/>
          <w:color w:val="222222"/>
          <w:sz w:val="26"/>
          <w:szCs w:val="26"/>
        </w:rPr>
        <w:t>by gatekeeping against</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new entrants</w:t>
      </w:r>
      <w:r>
        <w:rPr>
          <w:rStyle w:val="apple-converted-space"/>
          <w:rFonts w:eastAsiaTheme="majorEastAsia" w:cs="Calibri"/>
          <w:b/>
          <w:bCs/>
          <w:color w:val="222222"/>
          <w:sz w:val="26"/>
          <w:szCs w:val="26"/>
        </w:rPr>
        <w:t> </w:t>
      </w:r>
      <w:r>
        <w:rPr>
          <w:rFonts w:ascii="Calibri" w:hAnsi="Calibri" w:cs="Calibri"/>
          <w:b/>
          <w:bCs/>
          <w:color w:val="222222"/>
          <w:sz w:val="26"/>
          <w:szCs w:val="26"/>
        </w:rPr>
        <w:t>and</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novel approaches</w:t>
      </w:r>
      <w:r>
        <w:rPr>
          <w:rStyle w:val="apple-converted-space"/>
          <w:rFonts w:eastAsiaTheme="majorEastAsia" w:cs="Calibri"/>
          <w:b/>
          <w:bCs/>
          <w:color w:val="222222"/>
          <w:sz w:val="26"/>
          <w:szCs w:val="26"/>
        </w:rPr>
        <w:t> </w:t>
      </w:r>
      <w:r>
        <w:rPr>
          <w:rFonts w:ascii="Calibri" w:hAnsi="Calibri" w:cs="Calibri"/>
          <w:b/>
          <w:bCs/>
          <w:color w:val="222222"/>
          <w:sz w:val="26"/>
          <w:szCs w:val="26"/>
        </w:rPr>
        <w:t>– those are vital to combat</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inevitable pandemics</w:t>
      </w:r>
      <w:r>
        <w:rPr>
          <w:rStyle w:val="apple-converted-space"/>
          <w:rFonts w:eastAsiaTheme="majorEastAsia" w:cs="Calibri"/>
          <w:b/>
          <w:bCs/>
          <w:color w:val="222222"/>
          <w:sz w:val="26"/>
          <w:szCs w:val="26"/>
        </w:rPr>
        <w:t> </w:t>
      </w:r>
      <w:r>
        <w:rPr>
          <w:rFonts w:ascii="Calibri" w:hAnsi="Calibri" w:cs="Calibri"/>
          <w:b/>
          <w:bCs/>
          <w:color w:val="222222"/>
          <w:sz w:val="26"/>
          <w:szCs w:val="26"/>
        </w:rPr>
        <w:t>that cause</w:t>
      </w:r>
      <w:r>
        <w:rPr>
          <w:rStyle w:val="apple-converted-space"/>
          <w:rFonts w:eastAsiaTheme="majorEastAsia" w:cs="Calibri"/>
          <w:b/>
          <w:bCs/>
          <w:color w:val="222222"/>
          <w:sz w:val="26"/>
          <w:szCs w:val="26"/>
        </w:rPr>
        <w:t> </w:t>
      </w:r>
      <w:r>
        <w:rPr>
          <w:rFonts w:ascii="Calibri" w:hAnsi="Calibri" w:cs="Calibri"/>
          <w:b/>
          <w:bCs/>
          <w:color w:val="222222"/>
          <w:sz w:val="26"/>
          <w:szCs w:val="26"/>
          <w:u w:val="single"/>
        </w:rPr>
        <w:t>extinction</w:t>
      </w:r>
      <w:r>
        <w:rPr>
          <w:rStyle w:val="apple-converted-space"/>
          <w:rFonts w:eastAsiaTheme="majorEastAsia" w:cs="Calibri"/>
          <w:b/>
          <w:bCs/>
          <w:color w:val="222222"/>
          <w:sz w:val="26"/>
          <w:szCs w:val="26"/>
        </w:rPr>
        <w:t> </w:t>
      </w:r>
      <w:r>
        <w:rPr>
          <w:rFonts w:ascii="Calibri" w:hAnsi="Calibri" w:cs="Calibri"/>
          <w:b/>
          <w:bCs/>
          <w:color w:val="222222"/>
          <w:sz w:val="26"/>
          <w:szCs w:val="26"/>
        </w:rPr>
        <w:t>–</w:t>
      </w:r>
      <w:r>
        <w:rPr>
          <w:rStyle w:val="apple-converted-space"/>
          <w:rFonts w:eastAsiaTheme="majorEastAsia" w:cs="Calibri"/>
          <w:b/>
          <w:bCs/>
          <w:color w:val="222222"/>
          <w:sz w:val="26"/>
          <w:szCs w:val="26"/>
        </w:rPr>
        <w:t> </w:t>
      </w:r>
      <w:r>
        <w:rPr>
          <w:rFonts w:ascii="Calibri" w:hAnsi="Calibri" w:cs="Calibri"/>
          <w:color w:val="222222"/>
          <w:sz w:val="26"/>
          <w:szCs w:val="26"/>
        </w:rPr>
        <w:t>Sage, Shaikh, and Diamandis</w:t>
      </w:r>
    </w:p>
    <w:p w14:paraId="2EF72FF5" w14:textId="77777777" w:rsidR="004077CC" w:rsidRDefault="004077CC" w:rsidP="004077CC">
      <w:pPr>
        <w:rPr>
          <w:rFonts w:ascii="Arial" w:hAnsi="Arial" w:cs="Arial"/>
          <w:color w:val="222222"/>
        </w:rPr>
      </w:pPr>
      <w:r>
        <w:rPr>
          <w:rFonts w:ascii="Arial" w:hAnsi="Arial" w:cs="Arial"/>
          <w:color w:val="222222"/>
        </w:rPr>
        <w:t> </w:t>
      </w:r>
    </w:p>
    <w:p w14:paraId="5BF79B3A" w14:textId="77777777" w:rsidR="004077CC" w:rsidRPr="00200957" w:rsidRDefault="004077CC" w:rsidP="004077CC">
      <w:pPr>
        <w:rPr>
          <w:rFonts w:ascii="Arial" w:hAnsi="Arial" w:cs="Arial"/>
          <w:color w:val="222222"/>
        </w:rPr>
      </w:pPr>
    </w:p>
    <w:p w14:paraId="450AD603" w14:textId="77777777" w:rsidR="004077CC" w:rsidRDefault="004077CC" w:rsidP="004077CC"/>
    <w:p w14:paraId="4BC1180A" w14:textId="77777777" w:rsidR="004077CC" w:rsidRPr="00200957" w:rsidRDefault="004077CC" w:rsidP="004077CC"/>
    <w:p w14:paraId="49C42780" w14:textId="77777777" w:rsidR="004077CC" w:rsidRPr="00200957" w:rsidRDefault="004077CC" w:rsidP="004077CC"/>
    <w:p w14:paraId="052C3A9C" w14:textId="77777777" w:rsidR="004077CC" w:rsidRDefault="004077CC" w:rsidP="004077CC"/>
    <w:p w14:paraId="0CD135BC" w14:textId="77777777" w:rsidR="004077CC" w:rsidRDefault="004077CC" w:rsidP="004077CC"/>
    <w:p w14:paraId="51073693" w14:textId="77777777" w:rsidR="004077CC" w:rsidRDefault="004077CC" w:rsidP="004077CC"/>
    <w:p w14:paraId="1CC597F8" w14:textId="77777777" w:rsidR="004077CC" w:rsidRDefault="004077CC" w:rsidP="004077CC"/>
    <w:p w14:paraId="6363D484" w14:textId="77777777" w:rsidR="004077CC" w:rsidRDefault="004077CC" w:rsidP="004077CC"/>
    <w:p w14:paraId="07DCBA7A" w14:textId="77777777" w:rsidR="004077CC" w:rsidRDefault="004077CC" w:rsidP="004077CC"/>
    <w:p w14:paraId="39EA8ABA" w14:textId="77777777" w:rsidR="004077CC" w:rsidRDefault="004077CC" w:rsidP="004077CC"/>
    <w:p w14:paraId="75D8C215" w14:textId="77777777" w:rsidR="004077CC" w:rsidRDefault="004077CC" w:rsidP="004077CC"/>
    <w:p w14:paraId="179A8888" w14:textId="77777777" w:rsidR="004077CC" w:rsidRDefault="004077CC" w:rsidP="004077CC">
      <w:pPr>
        <w:pStyle w:val="Heading3"/>
      </w:pPr>
      <w:r>
        <w:lastRenderedPageBreak/>
        <w:t>ASPEC</w:t>
      </w:r>
    </w:p>
    <w:p w14:paraId="1E748846" w14:textId="77777777" w:rsidR="004077CC" w:rsidRPr="00200957" w:rsidRDefault="004077CC" w:rsidP="004077CC">
      <w:pPr>
        <w:shd w:val="clear" w:color="auto" w:fill="FFFFFF"/>
        <w:spacing w:after="60" w:line="240" w:lineRule="auto"/>
        <w:rPr>
          <w:rFonts w:ascii="Arial" w:eastAsia="Times New Roman" w:hAnsi="Arial" w:cs="Arial"/>
          <w:color w:val="1D1C1D"/>
          <w:sz w:val="23"/>
          <w:szCs w:val="23"/>
        </w:rPr>
      </w:pPr>
      <w:r w:rsidRPr="00200957">
        <w:rPr>
          <w:rFonts w:ascii="Arial" w:eastAsia="Times New Roman" w:hAnsi="Arial" w:cs="Arial"/>
          <w:color w:val="1D1C1D"/>
          <w:sz w:val="23"/>
          <w:szCs w:val="23"/>
        </w:rPr>
        <w:t>Thats aff ground</w:t>
      </w:r>
    </w:p>
    <w:p w14:paraId="779CA81D" w14:textId="77777777" w:rsidR="004077CC" w:rsidRPr="00200957" w:rsidRDefault="004077CC" w:rsidP="004077CC">
      <w:pPr>
        <w:shd w:val="clear" w:color="auto" w:fill="FFFFFF"/>
        <w:spacing w:after="60" w:line="240" w:lineRule="auto"/>
        <w:rPr>
          <w:rFonts w:ascii="Arial" w:eastAsia="Times New Roman" w:hAnsi="Arial" w:cs="Arial"/>
          <w:color w:val="1D1C1D"/>
          <w:sz w:val="23"/>
          <w:szCs w:val="23"/>
        </w:rPr>
      </w:pPr>
      <w:r w:rsidRPr="00200957">
        <w:rPr>
          <w:rFonts w:ascii="Arial" w:eastAsia="Times New Roman" w:hAnsi="Arial" w:cs="Arial"/>
          <w:color w:val="1D1C1D"/>
          <w:sz w:val="23"/>
          <w:szCs w:val="23"/>
        </w:rPr>
        <w:t>we don’t have to have specific plan text and aff</w:t>
      </w:r>
    </w:p>
    <w:p w14:paraId="4FEA53B3" w14:textId="77777777" w:rsidR="004077CC" w:rsidRPr="00200957" w:rsidRDefault="004077CC" w:rsidP="004077CC">
      <w:pPr>
        <w:shd w:val="clear" w:color="auto" w:fill="FFFFFF"/>
        <w:spacing w:line="240" w:lineRule="auto"/>
        <w:rPr>
          <w:rFonts w:ascii="Arial" w:eastAsia="Times New Roman" w:hAnsi="Arial" w:cs="Arial"/>
          <w:color w:val="1D1C1D"/>
          <w:sz w:val="23"/>
          <w:szCs w:val="23"/>
        </w:rPr>
      </w:pPr>
      <w:r w:rsidRPr="00200957">
        <w:rPr>
          <w:rFonts w:ascii="Arial" w:eastAsia="Times New Roman" w:hAnsi="Arial" w:cs="Arial"/>
          <w:color w:val="1D1C1D"/>
          <w:sz w:val="23"/>
          <w:szCs w:val="23"/>
        </w:rPr>
        <w:t>thats the debate game</w:t>
      </w:r>
    </w:p>
    <w:p w14:paraId="6B99DAE8" w14:textId="77777777" w:rsidR="004077CC" w:rsidRDefault="004077CC" w:rsidP="004077CC">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they made ASPEC based off of preround</w:t>
      </w:r>
    </w:p>
    <w:p w14:paraId="086FF12B" w14:textId="77777777" w:rsidR="004077CC" w:rsidRDefault="004077CC" w:rsidP="004077CC">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proved that they made aff ground worse because of no wiki</w:t>
      </w:r>
    </w:p>
    <w:p w14:paraId="4983ADE7" w14:textId="77777777" w:rsidR="004077CC" w:rsidRDefault="004077CC" w:rsidP="004077CC">
      <w:pPr>
        <w:rPr>
          <w:rFonts w:ascii="Arial" w:hAnsi="Arial" w:cs="Arial"/>
          <w:color w:val="1D1C1D"/>
          <w:sz w:val="23"/>
          <w:szCs w:val="23"/>
          <w:shd w:val="clear" w:color="auto" w:fill="F8F8F8"/>
        </w:rPr>
      </w:pPr>
      <w:r>
        <w:rPr>
          <w:rFonts w:ascii="Arial" w:hAnsi="Arial" w:cs="Arial"/>
          <w:color w:val="1D1C1D"/>
          <w:sz w:val="23"/>
          <w:szCs w:val="23"/>
          <w:shd w:val="clear" w:color="auto" w:fill="F8F8F8"/>
        </w:rPr>
        <w:t>kick the arg and don’t vote on it</w:t>
      </w:r>
    </w:p>
    <w:p w14:paraId="5BB341FF" w14:textId="77777777" w:rsidR="004077CC" w:rsidRDefault="004077CC" w:rsidP="004077CC">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its stupid and we’ve proven that they still have neg ground and the aff does not need to send that specific of answers preround, where is our ff ground then aff </w:t>
      </w:r>
    </w:p>
    <w:p w14:paraId="06F7ADA1" w14:textId="77777777" w:rsidR="004077CC" w:rsidRDefault="004077CC" w:rsidP="004077CC">
      <w:r>
        <w:rPr>
          <w:rFonts w:ascii="Arial" w:hAnsi="Arial" w:cs="Arial"/>
          <w:color w:val="1D1C1D"/>
          <w:sz w:val="23"/>
          <w:szCs w:val="23"/>
          <w:shd w:val="clear" w:color="auto" w:fill="F8F8F8"/>
        </w:rPr>
        <w:t xml:space="preserve">this shouldn’t be a voting issue judge </w:t>
      </w:r>
    </w:p>
    <w:p w14:paraId="66CCB2BB" w14:textId="77777777" w:rsidR="004077CC" w:rsidRDefault="004077CC" w:rsidP="004077CC">
      <w:pPr>
        <w:pStyle w:val="Heading3"/>
      </w:pPr>
    </w:p>
    <w:p w14:paraId="55F1A771" w14:textId="77777777" w:rsidR="004077CC" w:rsidRDefault="004077CC" w:rsidP="004077CC">
      <w:pPr>
        <w:pStyle w:val="Heading3"/>
      </w:pPr>
    </w:p>
    <w:p w14:paraId="32B18F64" w14:textId="77777777" w:rsidR="004077CC" w:rsidRDefault="004077CC" w:rsidP="004077CC">
      <w:pPr>
        <w:pStyle w:val="Heading3"/>
      </w:pPr>
      <w:r>
        <w:lastRenderedPageBreak/>
        <w:t>Politics DA</w:t>
      </w:r>
      <w:r w:rsidRPr="00200957">
        <w:t xml:space="preserve"> – 1AR</w:t>
      </w:r>
    </w:p>
    <w:p w14:paraId="60D6B409" w14:textId="77777777" w:rsidR="004077CC" w:rsidRDefault="004077CC" w:rsidP="004077CC"/>
    <w:p w14:paraId="27C5ACC4" w14:textId="77777777" w:rsidR="004077CC" w:rsidRDefault="004077CC" w:rsidP="004077CC">
      <w:pPr>
        <w:pStyle w:val="Heading3"/>
      </w:pPr>
      <w:r>
        <w:lastRenderedPageBreak/>
        <w:t>Biden Good – PC – Link Turn – 1AR</w:t>
      </w:r>
    </w:p>
    <w:p w14:paraId="65819977" w14:textId="77777777" w:rsidR="004077CC" w:rsidRPr="004749CF" w:rsidRDefault="004077CC" w:rsidP="004077CC">
      <w:pPr>
        <w:pStyle w:val="Heading4"/>
      </w:pPr>
      <w:r>
        <w:t xml:space="preserve">Plan has </w:t>
      </w:r>
      <w:r w:rsidRPr="004749CF">
        <w:rPr>
          <w:u w:val="single"/>
        </w:rPr>
        <w:t>wide bipartisan support</w:t>
      </w:r>
      <w:r>
        <w:t xml:space="preserve"> – </w:t>
      </w:r>
      <w:r w:rsidRPr="004749CF">
        <w:rPr>
          <w:u w:val="single"/>
        </w:rPr>
        <w:t>recognize harms</w:t>
      </w:r>
      <w:r>
        <w:t xml:space="preserve"> of anticompetitive regs</w:t>
      </w:r>
    </w:p>
    <w:p w14:paraId="37E96843" w14:textId="77777777" w:rsidR="004077CC" w:rsidRPr="00193913" w:rsidRDefault="004077CC" w:rsidP="004077CC">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105199C0" w14:textId="77777777" w:rsidR="004077CC" w:rsidRPr="004749CF" w:rsidRDefault="004077CC" w:rsidP="004077CC">
      <w:pPr>
        <w:rPr>
          <w:rStyle w:val="StyleUnderline"/>
        </w:rPr>
      </w:pPr>
      <w:r>
        <w:t xml:space="preserve">Occupational licensing </w:t>
      </w:r>
      <w:r w:rsidRPr="00910654">
        <w:rPr>
          <w:rStyle w:val="StyleUnderline"/>
          <w:highlight w:val="cyan"/>
        </w:rPr>
        <w:t>reform</w:t>
      </w:r>
      <w:r>
        <w:t xml:space="preserve"> currently </w:t>
      </w:r>
      <w:r w:rsidRPr="00910654">
        <w:rPr>
          <w:rStyle w:val="StyleUnderline"/>
          <w:highlight w:val="cyan"/>
        </w:rPr>
        <w:t>enjoys</w:t>
      </w:r>
      <w:r w:rsidRPr="00910654">
        <w:rPr>
          <w:highlight w:val="cyan"/>
        </w:rPr>
        <w:t xml:space="preserve"> </w:t>
      </w:r>
      <w:r w:rsidRPr="00910654">
        <w:rPr>
          <w:rStyle w:val="Emphasis"/>
          <w:highlight w:val="cyan"/>
        </w:rPr>
        <w:t>wide bipartisan support</w:t>
      </w:r>
      <w:r>
        <w:t xml:space="preserve">. For example, </w:t>
      </w:r>
      <w:r w:rsidRPr="00910654">
        <w:rPr>
          <w:rStyle w:val="StyleUnderline"/>
          <w:highlight w:val="cyan"/>
        </w:rPr>
        <w:t>the FTC has a long history</w:t>
      </w:r>
      <w:r>
        <w:t xml:space="preserve"> — </w:t>
      </w:r>
      <w:r w:rsidRPr="00910654">
        <w:rPr>
          <w:rStyle w:val="Emphasis"/>
          <w:highlight w:val="cyan"/>
        </w:rPr>
        <w:t>across Republican and Dem</w:t>
      </w:r>
      <w:r w:rsidRPr="004749CF">
        <w:rPr>
          <w:rStyle w:val="Emphasis"/>
        </w:rPr>
        <w:t xml:space="preserve">ocratic </w:t>
      </w:r>
      <w:r w:rsidRPr="00910654">
        <w:rPr>
          <w:rStyle w:val="Emphasis"/>
          <w:highlight w:val="cyan"/>
        </w:rPr>
        <w:t>admin</w:t>
      </w:r>
      <w:r w:rsidRPr="004749CF">
        <w:rPr>
          <w:rStyle w:val="Emphasis"/>
        </w:rPr>
        <w:t>istration</w:t>
      </w:r>
      <w:r w:rsidRPr="00910654">
        <w:rPr>
          <w:rStyle w:val="Emphasis"/>
          <w:highlight w:val="cyan"/>
        </w:rPr>
        <w:t>s</w:t>
      </w:r>
      <w:r>
        <w:t xml:space="preserve"> — </w:t>
      </w:r>
      <w:r w:rsidRPr="00910654">
        <w:rPr>
          <w:rStyle w:val="StyleUnderline"/>
          <w:highlight w:val="cyan"/>
        </w:rPr>
        <w:t>of</w:t>
      </w:r>
      <w:r w:rsidRPr="004749CF">
        <w:rPr>
          <w:rStyle w:val="StyleUnderline"/>
        </w:rPr>
        <w:t xml:space="preserve"> competition advocacy and </w:t>
      </w:r>
      <w:r w:rsidRPr="00910654">
        <w:rPr>
          <w:rStyle w:val="StyleUnderline"/>
          <w:highlight w:val="cyan"/>
        </w:rPr>
        <w:t>enforcement actions</w:t>
      </w:r>
      <w:r>
        <w:t xml:space="preserve"> </w:t>
      </w:r>
      <w:r w:rsidRPr="00910654">
        <w:rPr>
          <w:rStyle w:val="StyleUnderline"/>
          <w:highlight w:val="cyan"/>
        </w:rPr>
        <w:t>aimed at</w:t>
      </w:r>
      <w:r w:rsidRPr="004749CF">
        <w:rPr>
          <w:rStyle w:val="StyleUnderline"/>
        </w:rPr>
        <w:t xml:space="preserve"> </w:t>
      </w:r>
      <w:r w:rsidRPr="00910654">
        <w:rPr>
          <w:rStyle w:val="StyleUnderline"/>
          <w:highlight w:val="cyan"/>
        </w:rPr>
        <w:t>state</w:t>
      </w:r>
      <w:r w:rsidRPr="004749CF">
        <w:rPr>
          <w:rStyle w:val="StyleUnderline"/>
        </w:rPr>
        <w:t xml:space="preserve"> and local </w:t>
      </w:r>
      <w:r w:rsidRPr="00910654">
        <w:rPr>
          <w:rStyle w:val="StyleUnderline"/>
          <w:highlight w:val="cyan"/>
        </w:rPr>
        <w:t>restraints on competition</w:t>
      </w:r>
      <w:r>
        <w:t xml:space="preserve">. The focus of </w:t>
      </w:r>
      <w:r w:rsidRPr="00910654">
        <w:rPr>
          <w:rStyle w:val="StyleUnderline"/>
          <w:highlight w:val="cyan"/>
        </w:rPr>
        <w:t>these</w:t>
      </w:r>
      <w:r w:rsidRPr="004749CF">
        <w:rPr>
          <w:rStyle w:val="StyleUnderline"/>
        </w:rPr>
        <w:t xml:space="preserve"> advocacy </w:t>
      </w:r>
      <w:r w:rsidRPr="00910654">
        <w:rPr>
          <w:rStyle w:val="StyleUnderline"/>
          <w:highlight w:val="cyan"/>
        </w:rPr>
        <w:t>efforts</w:t>
      </w:r>
      <w:r>
        <w:t xml:space="preserve"> has been to </w:t>
      </w:r>
      <w:r w:rsidRPr="00910654">
        <w:rPr>
          <w:rStyle w:val="StyleUnderline"/>
          <w:highlight w:val="cyan"/>
        </w:rPr>
        <w:t>articulate</w:t>
      </w:r>
      <w:r w:rsidRPr="004749CF">
        <w:rPr>
          <w:rStyle w:val="StyleUnderline"/>
        </w:rPr>
        <w:t xml:space="preserve"> the </w:t>
      </w:r>
      <w:r w:rsidRPr="00910654">
        <w:rPr>
          <w:rStyle w:val="StyleUnderline"/>
          <w:highlight w:val="cyan"/>
        </w:rPr>
        <w:t>harm to consumers</w:t>
      </w:r>
      <w:r w:rsidRPr="004749CF">
        <w:rPr>
          <w:rStyle w:val="StyleUnderline"/>
        </w:rPr>
        <w:t xml:space="preserve"> that can result from actions by public actors that restrict the number of suppliers or raise the cost of entering a particular market</w:t>
      </w:r>
      <w:r>
        <w:t xml:space="preserve">. In addition, </w:t>
      </w:r>
      <w:r w:rsidRPr="00910654">
        <w:rPr>
          <w:rStyle w:val="StyleUnderline"/>
          <w:highlight w:val="cyan"/>
        </w:rPr>
        <w:t>a report</w:t>
      </w:r>
      <w:r w:rsidRPr="004749CF">
        <w:rPr>
          <w:rStyle w:val="StyleUnderline"/>
        </w:rPr>
        <w:t xml:space="preserve"> from the Obama administration</w:t>
      </w:r>
      <w:r>
        <w:t xml:space="preserve">’s Council of Economic Advisors in the summer of 2015 described the effect licensing restrictions have on labor markets. The report </w:t>
      </w:r>
      <w:r w:rsidRPr="00910654">
        <w:rPr>
          <w:rStyle w:val="StyleUnderline"/>
          <w:highlight w:val="cyan"/>
        </w:rPr>
        <w:t>provided</w:t>
      </w:r>
      <w:r w:rsidRPr="00910654">
        <w:rPr>
          <w:highlight w:val="cyan"/>
        </w:rPr>
        <w:t xml:space="preserve"> </w:t>
      </w:r>
      <w:r w:rsidRPr="00910654">
        <w:rPr>
          <w:rStyle w:val="StyleUnderline"/>
          <w:highlight w:val="cyan"/>
        </w:rPr>
        <w:t>evidence</w:t>
      </w:r>
      <w:r>
        <w:t xml:space="preserve"> that occupational licensing </w:t>
      </w:r>
      <w:r w:rsidRPr="00910654">
        <w:rPr>
          <w:rStyle w:val="StyleUnderline"/>
          <w:highlight w:val="cyan"/>
        </w:rPr>
        <w:t>requirements</w:t>
      </w:r>
      <w:r w:rsidRPr="004749CF">
        <w:rPr>
          <w:rStyle w:val="StyleUnderline"/>
        </w:rPr>
        <w:t xml:space="preserve"> </w:t>
      </w:r>
      <w:r w:rsidRPr="00910654">
        <w:rPr>
          <w:rStyle w:val="StyleUnderline"/>
          <w:highlight w:val="cyan"/>
        </w:rPr>
        <w:t>create</w:t>
      </w:r>
      <w:r w:rsidRPr="004749CF">
        <w:rPr>
          <w:rStyle w:val="StyleUnderline"/>
        </w:rPr>
        <w:t xml:space="preserve"> income </w:t>
      </w:r>
      <w:r w:rsidRPr="00910654">
        <w:rPr>
          <w:rStyle w:val="StyleUnderline"/>
          <w:highlight w:val="cyan"/>
        </w:rPr>
        <w:t>inequality</w:t>
      </w:r>
      <w:r>
        <w:t xml:space="preserve"> — licensed professionals earn more than non-licensed professionals even when controlling for education and other factors. </w:t>
      </w:r>
      <w:r w:rsidRPr="004749CF">
        <w:rPr>
          <w:rStyle w:val="StyleUnderline"/>
        </w:rPr>
        <w:t xml:space="preserve">What is more, </w:t>
      </w:r>
      <w:r w:rsidRPr="00910654">
        <w:rPr>
          <w:rStyle w:val="StyleUnderline"/>
          <w:highlight w:val="cyan"/>
        </w:rPr>
        <w:t>in the wake of NC Dental</w:t>
      </w:r>
      <w:r w:rsidRPr="004749CF">
        <w:rPr>
          <w:rStyle w:val="StyleUnderline"/>
        </w:rPr>
        <w:t xml:space="preserve">, </w:t>
      </w:r>
      <w:r w:rsidRPr="00910654">
        <w:rPr>
          <w:rStyle w:val="StyleUnderline"/>
          <w:highlight w:val="cyan"/>
        </w:rPr>
        <w:t>states are looking for</w:t>
      </w:r>
      <w:r w:rsidRPr="004749CF">
        <w:rPr>
          <w:rStyle w:val="StyleUnderline"/>
        </w:rPr>
        <w:t xml:space="preserve"> </w:t>
      </w:r>
      <w:r w:rsidRPr="00910654">
        <w:rPr>
          <w:rStyle w:val="StyleUnderline"/>
          <w:highlight w:val="cyan"/>
        </w:rPr>
        <w:t>guidance</w:t>
      </w:r>
      <w:r w:rsidRPr="004749CF">
        <w:rPr>
          <w:rStyle w:val="StyleUnderline"/>
        </w:rPr>
        <w:t>.</w:t>
      </w:r>
    </w:p>
    <w:p w14:paraId="25841233" w14:textId="77777777" w:rsidR="004077CC" w:rsidRPr="00200957" w:rsidRDefault="004077CC" w:rsidP="004077CC"/>
    <w:p w14:paraId="56BAF1E3" w14:textId="77777777" w:rsidR="004077CC" w:rsidRDefault="004077CC" w:rsidP="004077CC">
      <w:pPr>
        <w:pStyle w:val="Heading3"/>
      </w:pPr>
      <w:r>
        <w:lastRenderedPageBreak/>
        <w:t>States CP</w:t>
      </w:r>
    </w:p>
    <w:p w14:paraId="5CDE769E" w14:textId="77777777" w:rsidR="004077CC" w:rsidRPr="00200957" w:rsidRDefault="004077CC" w:rsidP="004077CC">
      <w:r>
        <w:t xml:space="preserve">Trigger their own net benfift because they link to politics on the CP and trigger net benefit of our case- trigger our impacts, theres no reason not have the perm </w:t>
      </w:r>
    </w:p>
    <w:p w14:paraId="5D796D7A" w14:textId="77777777" w:rsidR="004077CC" w:rsidRPr="00AB10EC" w:rsidRDefault="004077CC" w:rsidP="004077CC">
      <w:pPr>
        <w:pStyle w:val="Heading4"/>
        <w:rPr>
          <w:rFonts w:cs="Times New Roman"/>
        </w:rPr>
      </w:pPr>
      <w:r w:rsidRPr="00AB10EC">
        <w:rPr>
          <w:rFonts w:cs="Times New Roman"/>
        </w:rPr>
        <w:t>Perm --- do both --- shields the link</w:t>
      </w:r>
    </w:p>
    <w:p w14:paraId="1669D89C" w14:textId="77777777" w:rsidR="004077CC" w:rsidRPr="00AB10EC" w:rsidRDefault="004077CC" w:rsidP="004077CC"/>
    <w:p w14:paraId="75A792BD" w14:textId="77777777" w:rsidR="004077CC" w:rsidRPr="00AB10EC" w:rsidRDefault="004077CC" w:rsidP="004077CC">
      <w:pPr>
        <w:pStyle w:val="Heading4"/>
        <w:rPr>
          <w:rFonts w:cs="Times New Roman"/>
        </w:rPr>
      </w:pPr>
      <w:r w:rsidRPr="00AB10EC">
        <w:rPr>
          <w:rFonts w:cs="Times New Roman"/>
        </w:rPr>
        <w:t>Conditionality is a voter --- creates time and strategy skews, argumentative irresponsibility, and dispo solves their offense</w:t>
      </w:r>
    </w:p>
    <w:p w14:paraId="38B55419" w14:textId="77777777" w:rsidR="004077CC" w:rsidRPr="00AB10EC" w:rsidRDefault="004077CC" w:rsidP="004077CC"/>
    <w:p w14:paraId="1F680B3E" w14:textId="77777777" w:rsidR="004077CC" w:rsidRDefault="004077CC" w:rsidP="004077CC">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7583F9ED" w14:textId="77777777" w:rsidR="004077CC" w:rsidRDefault="004077CC" w:rsidP="004077CC"/>
    <w:p w14:paraId="6317DFF9" w14:textId="77777777" w:rsidR="004077CC" w:rsidRDefault="004077CC" w:rsidP="004077CC">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w:t>
      </w:r>
      <w:r>
        <w:rPr>
          <w:b w:val="0"/>
        </w:rPr>
        <w:t>Sack and Kobyashi</w:t>
      </w:r>
    </w:p>
    <w:p w14:paraId="25F83C6F" w14:textId="77777777" w:rsidR="004077CC" w:rsidRDefault="004077CC" w:rsidP="004077CC"/>
    <w:p w14:paraId="3F333428" w14:textId="77777777" w:rsidR="004077CC" w:rsidRDefault="004077CC" w:rsidP="004077CC">
      <w:pPr>
        <w:pStyle w:val="Heading4"/>
      </w:pPr>
      <w:r>
        <w:t xml:space="preserve">Doesn’t solve </w:t>
      </w:r>
      <w:r>
        <w:rPr>
          <w:u w:val="single"/>
        </w:rPr>
        <w:t>innovation</w:t>
      </w:r>
      <w:r>
        <w:t xml:space="preserve"> – our market barrier args are about how Parker is applied – application of antitrust </w:t>
      </w:r>
      <w:r>
        <w:rPr>
          <w:u w:val="single"/>
        </w:rPr>
        <w:t>enforcement</w:t>
      </w:r>
      <w:r>
        <w:t xml:space="preserve"> is irrelevant – </w:t>
      </w:r>
      <w:r w:rsidRPr="00A25B4E">
        <w:rPr>
          <w:b w:val="0"/>
        </w:rPr>
        <w:t>Crane</w:t>
      </w:r>
    </w:p>
    <w:p w14:paraId="2A64C776" w14:textId="77777777" w:rsidR="004077CC" w:rsidRPr="00200957" w:rsidRDefault="004077CC" w:rsidP="004077CC"/>
    <w:p w14:paraId="7744C70A" w14:textId="77777777" w:rsidR="004077CC" w:rsidRPr="00AB10EC" w:rsidRDefault="004077CC" w:rsidP="004077CC">
      <w:pPr>
        <w:pStyle w:val="Heading4"/>
        <w:rPr>
          <w:rFonts w:cs="Times New Roman"/>
        </w:rPr>
      </w:pPr>
      <w:r w:rsidRPr="00AB10EC">
        <w:rPr>
          <w:rFonts w:cs="Times New Roman"/>
        </w:rPr>
        <w:t>Perm --- do both --- shields the link</w:t>
      </w:r>
    </w:p>
    <w:p w14:paraId="2494CE49" w14:textId="77777777" w:rsidR="004077CC" w:rsidRPr="00AB10EC" w:rsidRDefault="004077CC" w:rsidP="004077CC"/>
    <w:p w14:paraId="7BBA7F89" w14:textId="77777777" w:rsidR="004077CC" w:rsidRPr="00AB10EC" w:rsidRDefault="004077CC" w:rsidP="004077CC">
      <w:pPr>
        <w:pStyle w:val="Heading4"/>
        <w:rPr>
          <w:rFonts w:cs="Times New Roman"/>
        </w:rPr>
      </w:pPr>
      <w:r w:rsidRPr="00AB10EC">
        <w:rPr>
          <w:rFonts w:cs="Times New Roman"/>
        </w:rPr>
        <w:t>Conditionality is a voter --- creates time and strategy skews, argumentative irresponsibility, and dispo solves their offense</w:t>
      </w:r>
    </w:p>
    <w:p w14:paraId="3CBBB3BD" w14:textId="77777777" w:rsidR="004077CC" w:rsidRPr="00AB10EC" w:rsidRDefault="004077CC" w:rsidP="004077CC"/>
    <w:p w14:paraId="07EB3500" w14:textId="77777777" w:rsidR="004077CC" w:rsidRDefault="004077CC" w:rsidP="004077CC">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655D0495" w14:textId="77777777" w:rsidR="004077CC" w:rsidRDefault="004077CC" w:rsidP="004077CC"/>
    <w:p w14:paraId="3C85C230" w14:textId="77777777" w:rsidR="004077CC" w:rsidRDefault="004077CC" w:rsidP="004077CC">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iterative process of trial and error is bypassed by the counterplan – </w:t>
      </w:r>
      <w:r>
        <w:rPr>
          <w:b w:val="0"/>
        </w:rPr>
        <w:t>Sack and Kobyashi</w:t>
      </w:r>
    </w:p>
    <w:p w14:paraId="72778127" w14:textId="77777777" w:rsidR="004077CC" w:rsidRDefault="004077CC" w:rsidP="004077CC"/>
    <w:p w14:paraId="6DA2AD93" w14:textId="77777777" w:rsidR="004077CC" w:rsidRPr="00082170" w:rsidRDefault="004077CC" w:rsidP="004077CC">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 states</w:t>
      </w:r>
    </w:p>
    <w:p w14:paraId="14E9DCB6" w14:textId="77777777" w:rsidR="004077CC" w:rsidRDefault="004077CC" w:rsidP="004077CC">
      <w:pPr>
        <w:rPr>
          <w:rStyle w:val="Style13ptBold"/>
        </w:rPr>
      </w:pPr>
      <w:r w:rsidRPr="00074623">
        <w:rPr>
          <w:rStyle w:val="Style13ptBold"/>
        </w:rPr>
        <w:t>Weber 16</w:t>
      </w:r>
    </w:p>
    <w:p w14:paraId="6AC4F2C7" w14:textId="77777777" w:rsidR="004077CC" w:rsidRDefault="004077CC" w:rsidP="004077CC">
      <w:pPr>
        <w:rPr>
          <w:rStyle w:val="Style13ptBold"/>
        </w:rPr>
      </w:pPr>
    </w:p>
    <w:p w14:paraId="20A2B322" w14:textId="77777777" w:rsidR="004077CC" w:rsidRDefault="004077CC" w:rsidP="004077CC">
      <w:pPr>
        <w:rPr>
          <w:rStyle w:val="Style13ptBold"/>
        </w:rPr>
      </w:pPr>
    </w:p>
    <w:p w14:paraId="1CBED620" w14:textId="77777777" w:rsidR="004077CC" w:rsidRPr="001F0F0B" w:rsidRDefault="004077CC" w:rsidP="004077CC"/>
    <w:p w14:paraId="60295AFF" w14:textId="77777777" w:rsidR="004077CC" w:rsidRDefault="004077CC" w:rsidP="004077CC">
      <w:pPr>
        <w:pStyle w:val="Heading3"/>
        <w:jc w:val="left"/>
      </w:pPr>
    </w:p>
    <w:p w14:paraId="5ED12E55" w14:textId="77777777" w:rsidR="004077CC" w:rsidRPr="004077CC" w:rsidRDefault="004077CC" w:rsidP="004077CC"/>
    <w:p w14:paraId="760DE93D" w14:textId="77777777" w:rsidR="004077CC" w:rsidRPr="001D45A7" w:rsidRDefault="004077CC" w:rsidP="004077CC"/>
    <w:p w14:paraId="5ED8874C" w14:textId="77777777" w:rsidR="001F0F0B" w:rsidRPr="001F0F0B" w:rsidRDefault="001F0F0B" w:rsidP="001F0F0B"/>
    <w:sectPr w:rsidR="001F0F0B" w:rsidRPr="001F0F0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A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2109195284288"/>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7CC"/>
    <w:rsid w:val="00407AFF"/>
    <w:rsid w:val="0041155D"/>
    <w:rsid w:val="00415A77"/>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023"/>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7E17"/>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077CC"/>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4077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4077C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4077C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4077CC"/>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077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77CC"/>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4077CC"/>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4077C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4077C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4077C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077CC"/>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4077CC"/>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4077CC"/>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4077CC"/>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4077CC"/>
    <w:rPr>
      <w:color w:val="auto"/>
      <w:u w:val="none"/>
    </w:rPr>
  </w:style>
  <w:style w:type="paragraph" w:styleId="DocumentMap">
    <w:name w:val="Document Map"/>
    <w:basedOn w:val="Normal"/>
    <w:link w:val="DocumentMapChar"/>
    <w:uiPriority w:val="99"/>
    <w:unhideWhenUsed/>
    <w:rsid w:val="004077C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077CC"/>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uiPriority w:val="6"/>
    <w:qFormat/>
    <w:rsid w:val="001F0F0B"/>
    <w:pPr>
      <w:ind w:left="288" w:right="288"/>
    </w:pPr>
    <w:rPr>
      <w:rFonts w:eastAsia="Times New Roman"/>
    </w:rPr>
  </w:style>
  <w:style w:type="character" w:customStyle="1" w:styleId="cardChar">
    <w:name w:val="card Char"/>
    <w:aliases w:val="Bold Cite Char Char,Speed Cite Char"/>
    <w:link w:val="card"/>
    <w:uiPriority w:val="6"/>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 w:type="paragraph" w:customStyle="1" w:styleId="m4451046631920877491heading4">
    <w:name w:val="m_4451046631920877491heading4"/>
    <w:basedOn w:val="Normal"/>
    <w:rsid w:val="004077CC"/>
    <w:pPr>
      <w:spacing w:before="100" w:beforeAutospacing="1" w:after="100" w:afterAutospacing="1" w:line="240" w:lineRule="auto"/>
    </w:pPr>
    <w:rPr>
      <w:rFonts w:ascii="Times New Roman" w:eastAsia="Times New Roman" w:hAnsi="Times New Roman" w:cs="Times New Roman"/>
      <w:sz w:val="24"/>
    </w:rPr>
  </w:style>
  <w:style w:type="character" w:customStyle="1" w:styleId="m4451046631920877491style13ptbold">
    <w:name w:val="m_4451046631920877491style13ptbold"/>
    <w:basedOn w:val="DefaultParagraphFont"/>
    <w:rsid w:val="004077CC"/>
  </w:style>
  <w:style w:type="character" w:customStyle="1" w:styleId="m4451046631920877491heading3char1">
    <w:name w:val="m_4451046631920877491heading3char1"/>
    <w:basedOn w:val="DefaultParagraphFont"/>
    <w:rsid w:val="004077CC"/>
  </w:style>
  <w:style w:type="character" w:customStyle="1" w:styleId="style13ptbold0">
    <w:name w:val="style13ptbold"/>
    <w:basedOn w:val="DefaultParagraphFont"/>
    <w:uiPriority w:val="5"/>
    <w:rsid w:val="004077CC"/>
    <w:rPr>
      <w:b/>
      <w:bCs/>
      <w:strike w:val="0"/>
      <w:dstrike w:val="0"/>
      <w:u w:val="none"/>
      <w:effect w:val="none"/>
    </w:rPr>
  </w:style>
  <w:style w:type="character" w:customStyle="1" w:styleId="styleunderline0">
    <w:name w:val="styleunderline"/>
    <w:basedOn w:val="DefaultParagraphFont"/>
    <w:uiPriority w:val="6"/>
    <w:rsid w:val="004077CC"/>
    <w:rPr>
      <w:b w:val="0"/>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preprints.org/manuscript/202104.0397/v1"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hyperlink" Target="https://globalhealth.duke.edu/news/statistics-say-large-pandemics-are-more-likely-we-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61</Pages>
  <Words>27698</Words>
  <Characters>157879</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2021-11-13T17:15:00Z</dcterms:created>
  <dcterms:modified xsi:type="dcterms:W3CDTF">2021-11-13T17:15:00Z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