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7DF6" w14:textId="40125025" w:rsidR="0072081B" w:rsidRDefault="0072081B" w:rsidP="005E7E17">
      <w:pPr>
        <w:pStyle w:val="Heading1"/>
      </w:pPr>
      <w:r>
        <w:t xml:space="preserve">Aff v Houston GN- Round 1-Texas </w:t>
      </w:r>
    </w:p>
    <w:p w14:paraId="4F6C22F6" w14:textId="69F49524" w:rsidR="00415A77" w:rsidRDefault="001F0F0B" w:rsidP="005E7E17">
      <w:pPr>
        <w:pStyle w:val="Heading1"/>
      </w:pPr>
      <w:r>
        <w:lastRenderedPageBreak/>
        <w:t xml:space="preserve">MSU KV policy 1AC </w:t>
      </w:r>
    </w:p>
    <w:p w14:paraId="4A2BC8D5" w14:textId="121BCBF5" w:rsidR="001F0F0B" w:rsidRDefault="001F0F0B" w:rsidP="001F0F0B">
      <w:pPr>
        <w:pStyle w:val="Heading3"/>
      </w:pPr>
      <w:r>
        <w:lastRenderedPageBreak/>
        <w:t>Innovation – 1AC</w:t>
      </w:r>
    </w:p>
    <w:p w14:paraId="0CC46A26" w14:textId="77777777" w:rsidR="001F0F0B" w:rsidRDefault="001F0F0B" w:rsidP="001F0F0B">
      <w:pPr>
        <w:pStyle w:val="Heading4"/>
      </w:pPr>
      <w:r>
        <w:t>Advantage One: Innovation</w:t>
      </w:r>
    </w:p>
    <w:p w14:paraId="6628F451" w14:textId="77777777" w:rsidR="001F0F0B" w:rsidRPr="00D8123F" w:rsidRDefault="001F0F0B" w:rsidP="001F0F0B"/>
    <w:p w14:paraId="0699FE71" w14:textId="77777777" w:rsidR="001F0F0B" w:rsidRPr="005E06B1" w:rsidRDefault="001F0F0B" w:rsidP="001F0F0B">
      <w:pPr>
        <w:pStyle w:val="Heading4"/>
      </w:pPr>
      <w:r>
        <w:t xml:space="preserve">Specifically, Parker immunity discourages </w:t>
      </w:r>
      <w:r w:rsidRPr="00984A50">
        <w:rPr>
          <w:u w:val="single"/>
        </w:rPr>
        <w:t>disruptive healthcare innovation</w:t>
      </w:r>
      <w:r>
        <w:t xml:space="preserve"> </w:t>
      </w:r>
    </w:p>
    <w:p w14:paraId="5CC2DDF6" w14:textId="77777777" w:rsidR="001F0F0B" w:rsidRDefault="001F0F0B" w:rsidP="001F0F0B">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3ACA06F3" w14:textId="77777777" w:rsidR="001F0F0B" w:rsidRPr="002F3E94" w:rsidRDefault="001F0F0B" w:rsidP="001F0F0B">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73797749" w14:textId="77777777" w:rsidR="001F0F0B" w:rsidRPr="0071373A" w:rsidRDefault="001F0F0B" w:rsidP="001F0F0B">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5E211A6" w14:textId="77777777" w:rsidR="001F0F0B" w:rsidRPr="0071373A" w:rsidRDefault="001F0F0B" w:rsidP="001F0F0B">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1CCBD6F6" w14:textId="77777777" w:rsidR="001F0F0B" w:rsidRDefault="001F0F0B" w:rsidP="001F0F0B">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5302640C" w14:textId="77777777" w:rsidR="001F0F0B" w:rsidRPr="00223822" w:rsidRDefault="001F0F0B" w:rsidP="001F0F0B">
      <w:pPr>
        <w:rPr>
          <w:rStyle w:val="StyleUnderline"/>
        </w:rPr>
      </w:pPr>
      <w:r w:rsidRPr="00223822">
        <w:rPr>
          <w:sz w:val="16"/>
        </w:rPr>
        <w:lastRenderedPageBreak/>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1DC5018B" w14:textId="77777777" w:rsidR="001F0F0B" w:rsidRPr="0071373A" w:rsidRDefault="001F0F0B" w:rsidP="001F0F0B">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29D8FB87" w14:textId="77777777" w:rsidR="001F0F0B" w:rsidRPr="0071373A" w:rsidRDefault="001F0F0B" w:rsidP="001F0F0B">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4362F35" w14:textId="77777777" w:rsidR="001F0F0B" w:rsidRPr="00984A50" w:rsidRDefault="001F0F0B" w:rsidP="001F0F0B">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DBDAA78" w14:textId="77777777" w:rsidR="001F0F0B" w:rsidRDefault="001F0F0B" w:rsidP="001F0F0B">
      <w:pPr>
        <w:pStyle w:val="Heading4"/>
      </w:pPr>
      <w:r>
        <w:t xml:space="preserve">Disruptive innovation in healthcare </w:t>
      </w:r>
      <w:r w:rsidRPr="00984A50">
        <w:rPr>
          <w:u w:val="single"/>
        </w:rPr>
        <w:t>solves pandemics</w:t>
      </w:r>
    </w:p>
    <w:p w14:paraId="6041897F" w14:textId="77777777" w:rsidR="001F0F0B" w:rsidRPr="00805D8F" w:rsidRDefault="001F0F0B" w:rsidP="001F0F0B">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9" w:history="1">
        <w:r w:rsidRPr="00320953">
          <w:rPr>
            <w:rStyle w:val="Hyperlink"/>
          </w:rPr>
          <w:t>https://www.ncbi.nlm.nih.gov/pmc/articles/PMC4585064/</w:t>
        </w:r>
      </w:hyperlink>
      <w:r>
        <w:t>) MULCH</w:t>
      </w:r>
    </w:p>
    <w:p w14:paraId="4D44A70D" w14:textId="77777777" w:rsidR="001F0F0B" w:rsidRPr="00695775" w:rsidRDefault="001F0F0B" w:rsidP="001F0F0B">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w:t>
      </w:r>
      <w:r w:rsidRPr="00695775">
        <w:rPr>
          <w:rStyle w:val="StyleUnderline"/>
        </w:rPr>
        <w:lastRenderedPageBreak/>
        <w:t xml:space="preserve">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5DC9765D" w14:textId="77777777" w:rsidR="001F0F0B" w:rsidRDefault="001F0F0B" w:rsidP="001F0F0B">
      <w:r>
        <w:t>Introduction</w:t>
      </w:r>
    </w:p>
    <w:p w14:paraId="14CEA30E" w14:textId="77777777" w:rsidR="001F0F0B" w:rsidRPr="001858A9" w:rsidRDefault="001F0F0B" w:rsidP="001F0F0B">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56521EAF" w14:textId="77777777" w:rsidR="001F0F0B" w:rsidRPr="001858A9" w:rsidRDefault="001F0F0B" w:rsidP="001F0F0B">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7700E2C" w14:textId="77777777" w:rsidR="001F0F0B" w:rsidRPr="00984A50" w:rsidRDefault="001F0F0B" w:rsidP="001F0F0B">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10DC655C" w14:textId="77777777" w:rsidR="001F0F0B" w:rsidRDefault="001F0F0B" w:rsidP="001F0F0B">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722936D0" w14:textId="77777777" w:rsidR="001F0F0B" w:rsidRPr="00DD1EA5" w:rsidRDefault="001F0F0B" w:rsidP="001F0F0B">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10" w:history="1">
        <w:r w:rsidRPr="00D81E01">
          <w:rPr>
            <w:rStyle w:val="Hyperlink"/>
          </w:rPr>
          <w:t>https://www.preprints.org/manuscript/202104.0397/v1</w:t>
        </w:r>
      </w:hyperlink>
      <w:r>
        <w:t>) MULCH</w:t>
      </w:r>
    </w:p>
    <w:p w14:paraId="3228B2D7" w14:textId="77777777" w:rsidR="001F0F0B" w:rsidRPr="007661A1" w:rsidRDefault="001F0F0B" w:rsidP="001F0F0B">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 xml:space="preserve">the </w:t>
      </w:r>
      <w:r w:rsidRPr="00E73C94">
        <w:rPr>
          <w:rStyle w:val="Emphasis"/>
          <w:highlight w:val="cyan"/>
        </w:rPr>
        <w:lastRenderedPageBreak/>
        <w:t>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5E619D86" w14:textId="77777777" w:rsidR="001F0F0B" w:rsidRPr="0014626A" w:rsidRDefault="001F0F0B" w:rsidP="001F0F0B">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61E4F917" w14:textId="77777777" w:rsidR="001F0F0B" w:rsidRPr="00830727" w:rsidRDefault="001F0F0B" w:rsidP="001F0F0B">
      <w:r w:rsidRPr="00830727">
        <w:rPr>
          <w:rStyle w:val="Style13ptBold"/>
        </w:rPr>
        <w:t>Crane 19</w:t>
      </w:r>
      <w:r>
        <w:t xml:space="preserve"> [Daniel A. Crane, Frederick Paul Furth Sr. Professor of Law, University of Michigan, 60 Wm. &amp; Mary L. Rev. 1175, 2019, Lexis]</w:t>
      </w:r>
    </w:p>
    <w:p w14:paraId="2834D846" w14:textId="77777777" w:rsidR="001F0F0B" w:rsidRPr="005327CD" w:rsidRDefault="001F0F0B" w:rsidP="001F0F0B">
      <w:pPr>
        <w:rPr>
          <w:sz w:val="14"/>
        </w:rPr>
      </w:pPr>
      <w:r w:rsidRPr="005327CD">
        <w:rPr>
          <w:sz w:val="14"/>
        </w:rPr>
        <w:t>INTRODUCTION</w:t>
      </w:r>
    </w:p>
    <w:p w14:paraId="0E59C502" w14:textId="77777777" w:rsidR="001F0F0B" w:rsidRPr="005327CD" w:rsidRDefault="001F0F0B" w:rsidP="001F0F0B">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24E78D75" w14:textId="77777777" w:rsidR="001F0F0B" w:rsidRPr="005327CD" w:rsidRDefault="001F0F0B" w:rsidP="001F0F0B">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622A9007" w14:textId="77777777" w:rsidR="001F0F0B" w:rsidRPr="005327CD" w:rsidRDefault="001F0F0B" w:rsidP="001F0F0B">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5E4442C" w14:textId="77777777" w:rsidR="001F0F0B" w:rsidRPr="005327CD" w:rsidRDefault="001F0F0B" w:rsidP="001F0F0B">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7118077A" w14:textId="77777777" w:rsidR="001F0F0B" w:rsidRPr="005327CD" w:rsidRDefault="001F0F0B" w:rsidP="001F0F0B">
      <w:pPr>
        <w:rPr>
          <w:sz w:val="10"/>
          <w:szCs w:val="10"/>
        </w:rPr>
      </w:pPr>
      <w:r w:rsidRPr="005327CD">
        <w:rPr>
          <w:sz w:val="10"/>
          <w:szCs w:val="10"/>
        </w:rPr>
        <w:lastRenderedPageBreak/>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41E3B5B4" w14:textId="77777777" w:rsidR="001F0F0B" w:rsidRPr="005327CD" w:rsidRDefault="001F0F0B" w:rsidP="001F0F0B">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57BE80E6" w14:textId="77777777" w:rsidR="001F0F0B" w:rsidRPr="005327CD" w:rsidRDefault="001F0F0B" w:rsidP="001F0F0B">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4263CE79" w14:textId="77777777" w:rsidR="001F0F0B" w:rsidRPr="005327CD" w:rsidRDefault="001F0F0B" w:rsidP="001F0F0B">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9F4C669" w14:textId="77777777" w:rsidR="001F0F0B" w:rsidRPr="005327CD" w:rsidRDefault="001F0F0B" w:rsidP="001F0F0B">
      <w:pPr>
        <w:rPr>
          <w:sz w:val="10"/>
          <w:szCs w:val="10"/>
        </w:rPr>
      </w:pPr>
      <w:r w:rsidRPr="005327CD">
        <w:rPr>
          <w:sz w:val="10"/>
          <w:szCs w:val="10"/>
        </w:rPr>
        <w:t>I. WHY ANTICOMPETITIVE REGULATION SUCCEEDS</w:t>
      </w:r>
    </w:p>
    <w:p w14:paraId="0E6C6471" w14:textId="77777777" w:rsidR="001F0F0B" w:rsidRPr="005327CD" w:rsidRDefault="001F0F0B" w:rsidP="001F0F0B">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6F5602AA" w14:textId="77777777" w:rsidR="001F0F0B" w:rsidRPr="005327CD" w:rsidRDefault="001F0F0B" w:rsidP="001F0F0B">
      <w:pPr>
        <w:rPr>
          <w:sz w:val="10"/>
          <w:szCs w:val="10"/>
        </w:rPr>
      </w:pPr>
      <w:r w:rsidRPr="005327CD">
        <w:rPr>
          <w:sz w:val="10"/>
          <w:szCs w:val="10"/>
        </w:rPr>
        <w:t>A. The Generic Story</w:t>
      </w:r>
    </w:p>
    <w:p w14:paraId="51B115C3" w14:textId="77777777" w:rsidR="001F0F0B" w:rsidRPr="005327CD" w:rsidRDefault="001F0F0B" w:rsidP="001F0F0B">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119CCA29" w14:textId="77777777" w:rsidR="001F0F0B" w:rsidRPr="005327CD" w:rsidRDefault="001F0F0B" w:rsidP="001F0F0B">
      <w:pPr>
        <w:rPr>
          <w:sz w:val="14"/>
        </w:rPr>
      </w:pPr>
      <w:r w:rsidRPr="005327CD">
        <w:rPr>
          <w:sz w:val="14"/>
        </w:rPr>
        <w:t>B. Additional Considerations Affecting Product Market Innovation</w:t>
      </w:r>
    </w:p>
    <w:p w14:paraId="47044516" w14:textId="77777777" w:rsidR="001F0F0B" w:rsidRPr="005327CD" w:rsidRDefault="001F0F0B" w:rsidP="001F0F0B">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09DB2DB2" w14:textId="77777777" w:rsidR="001F0F0B" w:rsidRPr="005327CD" w:rsidRDefault="001F0F0B" w:rsidP="001F0F0B">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3874AAD4" w14:textId="77777777" w:rsidR="001F0F0B" w:rsidRPr="005327CD" w:rsidRDefault="001F0F0B" w:rsidP="001F0F0B">
      <w:pPr>
        <w:rPr>
          <w:sz w:val="14"/>
        </w:rPr>
      </w:pPr>
      <w:r w:rsidRPr="00E73C94">
        <w:rPr>
          <w:rStyle w:val="StyleUnderline"/>
          <w:highlight w:val="cyan"/>
        </w:rPr>
        <w:lastRenderedPageBreak/>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6ECA6473" w14:textId="77777777" w:rsidR="001F0F0B" w:rsidRPr="005327CD" w:rsidRDefault="001F0F0B" w:rsidP="001F0F0B">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657C7D05" w14:textId="77777777" w:rsidR="001F0F0B" w:rsidRPr="005327CD" w:rsidRDefault="001F0F0B" w:rsidP="001F0F0B">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73D522B9" w14:textId="77777777" w:rsidR="001F0F0B" w:rsidRPr="005327CD" w:rsidRDefault="001F0F0B" w:rsidP="001F0F0B">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52A2015A" w14:textId="77777777" w:rsidR="001F0F0B" w:rsidRPr="005327CD" w:rsidRDefault="001F0F0B" w:rsidP="001F0F0B">
      <w:pPr>
        <w:rPr>
          <w:sz w:val="8"/>
          <w:szCs w:val="8"/>
        </w:rPr>
      </w:pPr>
      <w:r w:rsidRPr="005327CD">
        <w:rPr>
          <w:sz w:val="8"/>
          <w:szCs w:val="8"/>
        </w:rPr>
        <w:t>C. An Illustration from Automobile Distribution</w:t>
      </w:r>
    </w:p>
    <w:p w14:paraId="2C1AB423" w14:textId="77777777" w:rsidR="001F0F0B" w:rsidRPr="005327CD" w:rsidRDefault="001F0F0B" w:rsidP="001F0F0B">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177D5F69" w14:textId="77777777" w:rsidR="001F0F0B" w:rsidRPr="005327CD" w:rsidRDefault="001F0F0B" w:rsidP="001F0F0B">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3FC1F791" w14:textId="77777777" w:rsidR="001F0F0B" w:rsidRPr="005327CD" w:rsidRDefault="001F0F0B" w:rsidP="001F0F0B">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0F4346E7" w14:textId="77777777" w:rsidR="001F0F0B" w:rsidRPr="005327CD" w:rsidRDefault="001F0F0B" w:rsidP="001F0F0B">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2303BB80" w14:textId="77777777" w:rsidR="001F0F0B" w:rsidRPr="005327CD" w:rsidRDefault="001F0F0B" w:rsidP="001F0F0B">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613CDE16" w14:textId="77777777" w:rsidR="001F0F0B" w:rsidRPr="005327CD" w:rsidRDefault="001F0F0B" w:rsidP="001F0F0B">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7720E1DB" w14:textId="77777777" w:rsidR="001F0F0B" w:rsidRPr="005327CD" w:rsidRDefault="001F0F0B" w:rsidP="001F0F0B">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3859607" w14:textId="77777777" w:rsidR="001F0F0B" w:rsidRPr="005327CD" w:rsidRDefault="001F0F0B" w:rsidP="001F0F0B">
      <w:pPr>
        <w:rPr>
          <w:sz w:val="14"/>
        </w:rPr>
      </w:pPr>
      <w:r w:rsidRPr="005327CD">
        <w:rPr>
          <w:sz w:val="14"/>
        </w:rPr>
        <w:t>[*1189]  II. CONSTITUTIONAL AND ANTITRUST PRINCIPLES AS A CHECK ON ANTICOMPETITIVE REGULATION</w:t>
      </w:r>
    </w:p>
    <w:p w14:paraId="76D973F7" w14:textId="77777777" w:rsidR="001F0F0B" w:rsidRPr="005327CD" w:rsidRDefault="001F0F0B" w:rsidP="001F0F0B">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w:t>
      </w:r>
      <w:r w:rsidRPr="005327CD">
        <w:rPr>
          <w:sz w:val="14"/>
        </w:rPr>
        <w:lastRenderedPageBreak/>
        <w:t xml:space="preserve">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0F42BA60" w14:textId="77777777" w:rsidR="001F0F0B" w:rsidRPr="005327CD" w:rsidRDefault="001F0F0B" w:rsidP="001F0F0B">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0DF4C13B" w14:textId="77777777" w:rsidR="001F0F0B" w:rsidRPr="005327CD" w:rsidRDefault="001F0F0B" w:rsidP="001F0F0B">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01A5AB6F" w14:textId="77777777" w:rsidR="001F0F0B" w:rsidRPr="005327CD" w:rsidRDefault="001F0F0B" w:rsidP="001F0F0B">
      <w:pPr>
        <w:rPr>
          <w:sz w:val="8"/>
          <w:szCs w:val="8"/>
        </w:rPr>
      </w:pPr>
      <w:r w:rsidRPr="005327CD">
        <w:rPr>
          <w:sz w:val="8"/>
          <w:szCs w:val="8"/>
        </w:rPr>
        <w:t>A. Lochner, anti-Lochner, and Parker</w:t>
      </w:r>
    </w:p>
    <w:p w14:paraId="4BAE813D" w14:textId="77777777" w:rsidR="001F0F0B" w:rsidRPr="005327CD" w:rsidRDefault="001F0F0B" w:rsidP="001F0F0B">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00A0D8AF" w14:textId="77777777" w:rsidR="001F0F0B" w:rsidRPr="005327CD" w:rsidRDefault="001F0F0B" w:rsidP="001F0F0B">
      <w:pPr>
        <w:rPr>
          <w:sz w:val="8"/>
          <w:szCs w:val="8"/>
        </w:rPr>
      </w:pPr>
      <w:r w:rsidRPr="005327CD">
        <w:rPr>
          <w:sz w:val="8"/>
          <w:szCs w:val="8"/>
        </w:rPr>
        <w:t>B. The Potential for an Increased Level of Judicial Scrutiny</w:t>
      </w:r>
    </w:p>
    <w:p w14:paraId="35A55025" w14:textId="77777777" w:rsidR="001F0F0B" w:rsidRPr="005327CD" w:rsidRDefault="001F0F0B" w:rsidP="001F0F0B">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2200797B" w14:textId="77777777" w:rsidR="001F0F0B" w:rsidRPr="005327CD" w:rsidRDefault="001F0F0B" w:rsidP="001F0F0B">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0741210E" w14:textId="77777777" w:rsidR="001F0F0B" w:rsidRPr="005327CD" w:rsidRDefault="001F0F0B" w:rsidP="001F0F0B">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689DC07E" w14:textId="77777777" w:rsidR="001F0F0B" w:rsidRPr="005327CD" w:rsidRDefault="001F0F0B" w:rsidP="001F0F0B">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06EE9AA3" w14:textId="77777777" w:rsidR="001F0F0B" w:rsidRPr="005327CD" w:rsidRDefault="001F0F0B" w:rsidP="001F0F0B">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0AAF122B" w14:textId="77777777" w:rsidR="001F0F0B" w:rsidRPr="005327CD" w:rsidRDefault="001F0F0B" w:rsidP="001F0F0B">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7958C2E0" w14:textId="77777777" w:rsidR="001F0F0B" w:rsidRPr="005327CD" w:rsidRDefault="001F0F0B" w:rsidP="001F0F0B">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5D39019C" w14:textId="77777777" w:rsidR="001F0F0B" w:rsidRPr="005327CD" w:rsidRDefault="001F0F0B" w:rsidP="001F0F0B">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6EFFAFC9" w14:textId="77777777" w:rsidR="001F0F0B" w:rsidRPr="005327CD" w:rsidRDefault="001F0F0B" w:rsidP="001F0F0B">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6207A45C" w14:textId="77777777" w:rsidR="001F0F0B" w:rsidRPr="005327CD" w:rsidRDefault="001F0F0B" w:rsidP="001F0F0B">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5A393E74" w14:textId="77777777" w:rsidR="001F0F0B" w:rsidRPr="005327CD" w:rsidRDefault="001F0F0B" w:rsidP="001F0F0B">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11DCA98" w14:textId="77777777" w:rsidR="001F0F0B" w:rsidRPr="005327CD" w:rsidRDefault="001F0F0B" w:rsidP="001F0F0B">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4EF21CFB" w14:textId="77777777" w:rsidR="001F0F0B" w:rsidRPr="005327CD" w:rsidRDefault="001F0F0B" w:rsidP="001F0F0B">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94EBB60" w14:textId="77777777" w:rsidR="001F0F0B" w:rsidRPr="005327CD" w:rsidRDefault="001F0F0B" w:rsidP="001F0F0B">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1C7724D3" w14:textId="77777777" w:rsidR="001F0F0B" w:rsidRPr="005327CD" w:rsidRDefault="001F0F0B" w:rsidP="001F0F0B">
      <w:pPr>
        <w:rPr>
          <w:sz w:val="8"/>
          <w:szCs w:val="8"/>
        </w:rPr>
      </w:pPr>
      <w:r w:rsidRPr="005327CD">
        <w:rPr>
          <w:sz w:val="8"/>
          <w:szCs w:val="8"/>
        </w:rPr>
        <w:lastRenderedPageBreak/>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21CC690D" w14:textId="77777777" w:rsidR="001F0F0B" w:rsidRPr="005327CD" w:rsidRDefault="001F0F0B" w:rsidP="001F0F0B">
      <w:pPr>
        <w:rPr>
          <w:sz w:val="8"/>
          <w:szCs w:val="8"/>
        </w:rPr>
      </w:pPr>
      <w:r w:rsidRPr="005327CD">
        <w:rPr>
          <w:sz w:val="8"/>
          <w:szCs w:val="8"/>
        </w:rPr>
        <w:t>III. COMPARING THE RISKS AND LIMITS OF THE CONSTITUTIONAL AND ANTITRUST TOOLS</w:t>
      </w:r>
    </w:p>
    <w:p w14:paraId="39E6EC9E" w14:textId="77777777" w:rsidR="001F0F0B" w:rsidRPr="005327CD" w:rsidRDefault="001F0F0B" w:rsidP="001F0F0B">
      <w:pPr>
        <w:rPr>
          <w:sz w:val="8"/>
          <w:szCs w:val="8"/>
        </w:rPr>
      </w:pPr>
      <w:r w:rsidRPr="005327CD">
        <w:rPr>
          <w:sz w:val="8"/>
          <w:szCs w:val="8"/>
        </w:rPr>
        <w:t>A. Limiting the Scope of Judicial Review to Regulations Affecting Competition</w:t>
      </w:r>
    </w:p>
    <w:p w14:paraId="6B103B84" w14:textId="77777777" w:rsidR="001F0F0B" w:rsidRPr="005327CD" w:rsidRDefault="001F0F0B" w:rsidP="001F0F0B">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8C83A27" w14:textId="77777777" w:rsidR="001F0F0B" w:rsidRPr="005327CD" w:rsidRDefault="001F0F0B" w:rsidP="001F0F0B">
      <w:pPr>
        <w:rPr>
          <w:sz w:val="8"/>
          <w:szCs w:val="8"/>
        </w:rPr>
      </w:pPr>
      <w:r w:rsidRPr="005327CD">
        <w:rPr>
          <w:sz w:val="8"/>
          <w:szCs w:val="8"/>
        </w:rPr>
        <w:t>B. Considering Governmental Justifications for Restraints on Competition</w:t>
      </w:r>
    </w:p>
    <w:p w14:paraId="646BC61A" w14:textId="77777777" w:rsidR="001F0F0B" w:rsidRPr="005327CD" w:rsidRDefault="001F0F0B" w:rsidP="001F0F0B">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59BCEC8" w14:textId="77777777" w:rsidR="001F0F0B" w:rsidRPr="005327CD" w:rsidRDefault="001F0F0B" w:rsidP="001F0F0B">
      <w:pPr>
        <w:rPr>
          <w:sz w:val="16"/>
        </w:rPr>
      </w:pPr>
      <w:r w:rsidRPr="005327CD">
        <w:rPr>
          <w:sz w:val="16"/>
        </w:rPr>
        <w:t>C. Institutional and Procedural Distinctions</w:t>
      </w:r>
    </w:p>
    <w:p w14:paraId="7F686550" w14:textId="437D38C2" w:rsidR="001F0F0B" w:rsidRDefault="001F0F0B" w:rsidP="001F0F0B">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t>
      </w:r>
      <w:r w:rsidRPr="005327CD">
        <w:rPr>
          <w:rStyle w:val="StyleUnderline"/>
        </w:rPr>
        <w:lastRenderedPageBreak/>
        <w:t xml:space="preserve">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35F73050" w14:textId="076309E0" w:rsidR="001F0F0B" w:rsidRDefault="001F0F0B" w:rsidP="001F0F0B">
      <w:pPr>
        <w:pStyle w:val="Heading3"/>
        <w:rPr>
          <w:rStyle w:val="StyleUnderline"/>
        </w:rPr>
      </w:pPr>
      <w:r>
        <w:rPr>
          <w:rStyle w:val="StyleUnderline"/>
        </w:rPr>
        <w:lastRenderedPageBreak/>
        <w:t>Plan</w:t>
      </w:r>
    </w:p>
    <w:p w14:paraId="7D35C270" w14:textId="77777777" w:rsidR="001F0F0B" w:rsidRDefault="001F0F0B" w:rsidP="001F0F0B">
      <w:pPr>
        <w:pStyle w:val="Heading4"/>
      </w:pPr>
      <w:r>
        <w:t>The United States Federal Government should substantially increase prohibitions on anticompetitive business practices by the private sector by limiting the state action immunity doctrine.</w:t>
      </w:r>
    </w:p>
    <w:p w14:paraId="7D7E9C0E" w14:textId="77777777" w:rsidR="001F0F0B" w:rsidRPr="001F0F0B" w:rsidRDefault="001F0F0B" w:rsidP="001F0F0B"/>
    <w:p w14:paraId="4C678CAA" w14:textId="77777777" w:rsidR="001F0F0B" w:rsidRDefault="001F0F0B" w:rsidP="001F0F0B"/>
    <w:p w14:paraId="6303B0A9" w14:textId="77777777" w:rsidR="001F0F0B" w:rsidRDefault="001F0F0B" w:rsidP="001F0F0B">
      <w:pPr>
        <w:pStyle w:val="Heading3"/>
      </w:pPr>
      <w:r>
        <w:lastRenderedPageBreak/>
        <w:t>Advantage Two: Federalism</w:t>
      </w:r>
    </w:p>
    <w:p w14:paraId="1F9D3450" w14:textId="77777777" w:rsidR="001F0F0B" w:rsidRPr="00B0080B" w:rsidRDefault="001F0F0B" w:rsidP="001F0F0B"/>
    <w:p w14:paraId="6CECB0A2" w14:textId="77777777" w:rsidR="001F0F0B" w:rsidRDefault="001F0F0B" w:rsidP="001F0F0B">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4F41334F" w14:textId="77777777" w:rsidR="001F0F0B" w:rsidRDefault="001F0F0B" w:rsidP="001F0F0B">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135A2C4D" w14:textId="77777777" w:rsidR="001F0F0B" w:rsidRDefault="001F0F0B" w:rsidP="001F0F0B">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w:t>
      </w:r>
      <w:r>
        <w:rPr>
          <w:sz w:val="16"/>
        </w:rPr>
        <w:lastRenderedPageBreak/>
        <w:t xml:space="preserve">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w:t>
      </w:r>
      <w:r>
        <w:rPr>
          <w:sz w:val="16"/>
        </w:rPr>
        <w:lastRenderedPageBreak/>
        <w:t xml:space="preserve">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05624E35" w14:textId="77777777" w:rsidR="001F0F0B" w:rsidRDefault="001F0F0B" w:rsidP="001F0F0B">
      <w:pPr>
        <w:pStyle w:val="Heading4"/>
        <w:rPr>
          <w:u w:val="single"/>
        </w:rPr>
      </w:pPr>
      <w:r>
        <w:rPr>
          <w:u w:val="single"/>
        </w:rPr>
        <w:lastRenderedPageBreak/>
        <w:t>U.S. model</w:t>
      </w:r>
      <w:r>
        <w:t xml:space="preserve"> is key to stable emerging tech</w:t>
      </w:r>
    </w:p>
    <w:p w14:paraId="275EFEA1" w14:textId="77777777" w:rsidR="001F0F0B" w:rsidRPr="00D173B0" w:rsidRDefault="001F0F0B" w:rsidP="001F0F0B">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2" w:history="1">
        <w:r w:rsidRPr="00644AE2">
          <w:rPr>
            <w:rStyle w:val="Hyperlink"/>
          </w:rPr>
          <w:t>https://www.cnas.org/publications/reports/the-american-ai-century-a-blueprint-for-action</w:t>
        </w:r>
      </w:hyperlink>
      <w:r>
        <w:t xml:space="preserve"> {DK}</w:t>
      </w:r>
    </w:p>
    <w:p w14:paraId="114C14A2" w14:textId="16E9E58A" w:rsidR="001F0F0B" w:rsidRDefault="001F0F0B" w:rsidP="008C4354">
      <w:pPr>
        <w:rPr>
          <w:sz w:val="10"/>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F344E6">
        <w:rPr>
          <w:highlight w:val="cyan"/>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D173B0">
        <w:rPr>
          <w:b/>
          <w:bCs/>
          <w:highlight w:val="cyan"/>
          <w:u w:val="single"/>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r>
        <w:t xml:space="preserve"> </w:t>
      </w:r>
    </w:p>
    <w:p w14:paraId="2EC0576E" w14:textId="77777777" w:rsidR="001F0F0B" w:rsidRDefault="001F0F0B" w:rsidP="001F0F0B">
      <w:pPr>
        <w:pStyle w:val="Heading4"/>
      </w:pPr>
      <w:r>
        <w:t xml:space="preserve">Defense doesn’t assume </w:t>
      </w:r>
      <w:r>
        <w:rPr>
          <w:u w:val="single"/>
        </w:rPr>
        <w:t>interactions</w:t>
      </w:r>
      <w:r>
        <w:t xml:space="preserve"> of </w:t>
      </w:r>
      <w:r>
        <w:rPr>
          <w:u w:val="single"/>
        </w:rPr>
        <w:t>multiple simultaneous threats</w:t>
      </w:r>
    </w:p>
    <w:p w14:paraId="23E6E2DE" w14:textId="77777777" w:rsidR="001F0F0B" w:rsidRDefault="001F0F0B" w:rsidP="001F0F0B">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6B9A1232" w14:textId="77777777" w:rsidR="001F0F0B" w:rsidRDefault="001F0F0B" w:rsidP="001F0F0B">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r w:rsidRPr="00E73C94">
        <w:rPr>
          <w:rStyle w:val="StyleUnderline"/>
          <w:highlight w:val="cyan"/>
        </w:rPr>
        <w:lastRenderedPageBreak/>
        <w:t>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10B9072C" w14:textId="77777777" w:rsidR="001F0F0B" w:rsidRDefault="001F0F0B" w:rsidP="001F0F0B">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2554D1F7" w14:textId="77777777" w:rsidR="001F0F0B" w:rsidRDefault="001F0F0B" w:rsidP="001F0F0B">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4207C64C" w14:textId="77777777" w:rsidR="001F0F0B" w:rsidRDefault="001F0F0B" w:rsidP="001F0F0B">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59CCD080" w14:textId="77777777" w:rsidR="001F0F0B" w:rsidRPr="00383811" w:rsidRDefault="001F0F0B" w:rsidP="001F0F0B">
      <w:pPr>
        <w:pStyle w:val="Heading4"/>
      </w:pPr>
      <w:r>
        <w:t xml:space="preserve">The Court has recently </w:t>
      </w:r>
      <w:r>
        <w:rPr>
          <w:u w:val="single"/>
        </w:rPr>
        <w:t>narrowed</w:t>
      </w:r>
      <w:r>
        <w:t xml:space="preserve"> Parker immunity to limit deference to the states in antitrust law</w:t>
      </w:r>
    </w:p>
    <w:p w14:paraId="2167A7C7" w14:textId="77777777" w:rsidR="001F0F0B" w:rsidRPr="00175839" w:rsidRDefault="001F0F0B" w:rsidP="001F0F0B">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209C38A3" w14:textId="77777777" w:rsidR="001F0F0B" w:rsidRPr="00236A0F" w:rsidRDefault="001F0F0B" w:rsidP="001F0F0B">
      <w:pPr>
        <w:rPr>
          <w:sz w:val="16"/>
        </w:rPr>
      </w:pPr>
      <w:r w:rsidRPr="00236A0F">
        <w:rPr>
          <w:sz w:val="16"/>
        </w:rPr>
        <w:t>Introduction</w:t>
      </w:r>
    </w:p>
    <w:p w14:paraId="243599A9" w14:textId="77777777" w:rsidR="001F0F0B" w:rsidRDefault="001F0F0B" w:rsidP="001F0F0B">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754B712" w14:textId="77777777" w:rsidR="001F0F0B" w:rsidRDefault="001F0F0B" w:rsidP="001F0F0B">
      <w:r>
        <w:lastRenderedPageBreak/>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7FFFCBD" w14:textId="77777777" w:rsidR="001F0F0B" w:rsidRPr="00C80113" w:rsidRDefault="001F0F0B" w:rsidP="001F0F0B">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8FB846" w14:textId="77777777" w:rsidR="001F0F0B" w:rsidRPr="00383811" w:rsidRDefault="001F0F0B" w:rsidP="001F0F0B">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E9D3890" w14:textId="77777777" w:rsidR="001F0F0B" w:rsidRPr="007D3366" w:rsidRDefault="001F0F0B" w:rsidP="001F0F0B">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108FABB4" w14:textId="77777777" w:rsidR="001F0F0B" w:rsidRPr="0081600C" w:rsidRDefault="001F0F0B" w:rsidP="001F0F0B">
      <w:r w:rsidRPr="00E32074">
        <w:rPr>
          <w:rStyle w:val="Style13ptBold"/>
        </w:rPr>
        <w:t>Sack 21</w:t>
      </w:r>
      <w:r>
        <w:t xml:space="preserve"> [John Sack, J.D., Duke Law School, Class of 2022, B.S. University of Michigan, 2019, 2021 https://scholarship.law.duke.edu/cgi/viewcontent.cgi?article=1196&amp;context=djclpp_sidebar]</w:t>
      </w:r>
    </w:p>
    <w:p w14:paraId="72BAE57D" w14:textId="77777777" w:rsidR="001F0F0B" w:rsidRPr="00C62B2B" w:rsidRDefault="001F0F0B" w:rsidP="001F0F0B">
      <w:pPr>
        <w:rPr>
          <w:sz w:val="16"/>
        </w:rPr>
      </w:pPr>
      <w:r w:rsidRPr="00C62B2B">
        <w:rPr>
          <w:sz w:val="16"/>
        </w:rPr>
        <w:t>III. DOCTRINAL CRITICISM</w:t>
      </w:r>
    </w:p>
    <w:p w14:paraId="0702E918" w14:textId="77777777" w:rsidR="001F0F0B" w:rsidRPr="00C62B2B" w:rsidRDefault="001F0F0B" w:rsidP="001F0F0B">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5B4FACA" w14:textId="77777777" w:rsidR="001F0F0B" w:rsidRPr="00C62B2B" w:rsidRDefault="001F0F0B" w:rsidP="001F0F0B">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5B05CC48" w14:textId="77777777" w:rsidR="001F0F0B" w:rsidRPr="00C62B2B" w:rsidRDefault="001F0F0B" w:rsidP="001F0F0B">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lastRenderedPageBreak/>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087AC924" w14:textId="77777777" w:rsidR="001F0F0B" w:rsidRPr="00C62B2B" w:rsidRDefault="001F0F0B" w:rsidP="001F0F0B">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69831B87" w14:textId="77777777" w:rsidR="001F0F0B" w:rsidRPr="00C62B2B" w:rsidRDefault="001F0F0B" w:rsidP="001F0F0B">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65C405BF" w14:textId="77777777" w:rsidR="001F0F0B" w:rsidRPr="00C62B2B" w:rsidRDefault="001F0F0B" w:rsidP="001F0F0B">
      <w:pPr>
        <w:rPr>
          <w:sz w:val="16"/>
        </w:rPr>
      </w:pPr>
      <w:r w:rsidRPr="00C62B2B">
        <w:rPr>
          <w:sz w:val="16"/>
        </w:rPr>
        <w:t>IV. PROPOSED SOLUTIONS</w:t>
      </w:r>
    </w:p>
    <w:p w14:paraId="2C1D6C52" w14:textId="77777777" w:rsidR="001F0F0B" w:rsidRPr="00C62B2B" w:rsidRDefault="001F0F0B" w:rsidP="001F0F0B">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FD149E5" w14:textId="77777777" w:rsidR="001F0F0B" w:rsidRPr="00C62B2B" w:rsidRDefault="001F0F0B" w:rsidP="001F0F0B">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1B0CDAAB" w14:textId="77777777" w:rsidR="001F0F0B" w:rsidRDefault="001F0F0B" w:rsidP="001F0F0B">
      <w:pPr>
        <w:rPr>
          <w:sz w:val="16"/>
        </w:rPr>
      </w:pPr>
      <w:r w:rsidRPr="00E73C94">
        <w:rPr>
          <w:rStyle w:val="StyleUnderline"/>
          <w:highlight w:val="cyan"/>
        </w:rPr>
        <w:lastRenderedPageBreak/>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572D8AFE" w14:textId="77777777" w:rsidR="001F0F0B" w:rsidRPr="005664A0" w:rsidRDefault="001F0F0B" w:rsidP="001F0F0B">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093A06F2" w14:textId="77777777" w:rsidR="001F0F0B" w:rsidRPr="00AE147D" w:rsidRDefault="001F0F0B" w:rsidP="001F0F0B">
      <w:r w:rsidRPr="00AE147D">
        <w:rPr>
          <w:rStyle w:val="Style13ptBold"/>
        </w:rPr>
        <w:t>Kobayashi 20</w:t>
      </w:r>
      <w:r>
        <w:t xml:space="preserve"> [Bruce H. Kobayashi, George Mason University, Antonin Scalia Law School Professor, 10-4-2020 https://gaidigitalreport.com/2020/10/04/exemptions-and-immunities/#_ftn92]</w:t>
      </w:r>
    </w:p>
    <w:p w14:paraId="12292F22" w14:textId="77777777" w:rsidR="001F0F0B" w:rsidRPr="003D642E" w:rsidRDefault="001F0F0B" w:rsidP="001F0F0B">
      <w:pPr>
        <w:rPr>
          <w:sz w:val="14"/>
        </w:rPr>
      </w:pPr>
      <w:r w:rsidRPr="003D642E">
        <w:rPr>
          <w:sz w:val="14"/>
        </w:rPr>
        <w:t>B.  Spillover Effects and Antitrust Federalism</w:t>
      </w:r>
    </w:p>
    <w:p w14:paraId="5101EE30" w14:textId="77777777" w:rsidR="001F0F0B" w:rsidRPr="003D642E" w:rsidRDefault="001F0F0B" w:rsidP="001F0F0B">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521B822D" w14:textId="77777777" w:rsidR="001F0F0B" w:rsidRPr="003D642E" w:rsidRDefault="001F0F0B" w:rsidP="001F0F0B">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045DD0EB" w14:textId="77777777" w:rsidR="001F0F0B" w:rsidRPr="003D642E" w:rsidRDefault="001F0F0B" w:rsidP="001F0F0B">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1E246F4F" w14:textId="77777777" w:rsidR="001F0F0B" w:rsidRPr="003D642E" w:rsidRDefault="001F0F0B" w:rsidP="001F0F0B">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76CEFC6B" w14:textId="77777777" w:rsidR="001F0F0B" w:rsidRPr="003D642E" w:rsidRDefault="001F0F0B" w:rsidP="001F0F0B">
      <w:pPr>
        <w:rPr>
          <w:sz w:val="14"/>
        </w:rPr>
      </w:pPr>
      <w:r w:rsidRPr="003D642E">
        <w:rPr>
          <w:sz w:val="14"/>
        </w:rPr>
        <w:t>C.  The Appropriate Role of State Attorneys General in Federal Antitrust Disputes</w:t>
      </w:r>
    </w:p>
    <w:p w14:paraId="7DB68316" w14:textId="77777777" w:rsidR="001F0F0B" w:rsidRPr="003D642E" w:rsidRDefault="001F0F0B" w:rsidP="001F0F0B">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lastRenderedPageBreak/>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5DCFEAB0" w14:textId="77777777" w:rsidR="001F0F0B" w:rsidRPr="003D642E" w:rsidRDefault="001F0F0B" w:rsidP="001F0F0B">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0C6B39FB" w14:textId="77777777" w:rsidR="001F0F0B" w:rsidRPr="003D642E" w:rsidRDefault="001F0F0B" w:rsidP="001F0F0B">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089C1613" w14:textId="77777777" w:rsidR="001F0F0B" w:rsidRPr="003D642E" w:rsidRDefault="001F0F0B" w:rsidP="001F0F0B">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670779BE" w14:textId="77777777" w:rsidR="001F0F0B" w:rsidRPr="00AE147D" w:rsidRDefault="001F0F0B" w:rsidP="001F0F0B">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24D6599F" w14:textId="77777777" w:rsidR="001F0F0B" w:rsidRDefault="001F0F0B" w:rsidP="001F0F0B"/>
    <w:p w14:paraId="4E38FC4E" w14:textId="77777777" w:rsidR="001F0F0B" w:rsidRDefault="001F0F0B" w:rsidP="001F0F0B">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7B342A7A" w14:textId="77777777" w:rsidR="001F0F0B" w:rsidRDefault="001F0F0B" w:rsidP="001F0F0B">
      <w:r w:rsidRPr="0039029F">
        <w:rPr>
          <w:rStyle w:val="Style13ptBold"/>
        </w:rPr>
        <w:t xml:space="preserve">Adler 20 </w:t>
      </w:r>
      <w:r>
        <w:t xml:space="preserve">[Jonathan H. Adler, Case Western University School of Law, 2020 </w:t>
      </w:r>
      <w:hyperlink r:id="rId13" w:history="1">
        <w:r w:rsidRPr="00BB1CCB">
          <w:rPr>
            <w:rStyle w:val="Hyperlink"/>
          </w:rPr>
          <w:t>https://scholarlycommons.law.case.edu/cgi/viewcontent.cgi?article=3058&amp;context=faculty_publications</w:t>
        </w:r>
      </w:hyperlink>
      <w:r>
        <w:t>]</w:t>
      </w:r>
    </w:p>
    <w:p w14:paraId="1B4E8AFA" w14:textId="77777777" w:rsidR="001F0F0B" w:rsidRDefault="001F0F0B" w:rsidP="001F0F0B">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w:t>
      </w:r>
      <w:r>
        <w:lastRenderedPageBreak/>
        <w:t xml:space="preserve">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2F3647A7" w14:textId="77777777" w:rsidR="001F0F0B" w:rsidRDefault="001F0F0B" w:rsidP="001F0F0B">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5067994C" w14:textId="77777777" w:rsidR="001F0F0B" w:rsidRPr="0039029F" w:rsidRDefault="001F0F0B" w:rsidP="001F0F0B">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170EB53" w14:textId="77777777" w:rsidR="001F0F0B" w:rsidRDefault="001F0F0B" w:rsidP="001F0F0B">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5400AC83" w14:textId="77777777" w:rsidR="001F0F0B" w:rsidRPr="007E41A5" w:rsidRDefault="001F0F0B" w:rsidP="001F0F0B">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ED8874C" w14:textId="5C0667FF" w:rsidR="001F0F0B" w:rsidRDefault="0072081B" w:rsidP="0072081B">
      <w:pPr>
        <w:pStyle w:val="Heading1"/>
      </w:pPr>
      <w:r>
        <w:lastRenderedPageBreak/>
        <w:t>2AC</w:t>
      </w:r>
    </w:p>
    <w:p w14:paraId="1204DFC4" w14:textId="77777777" w:rsidR="0072081B" w:rsidRDefault="0072081B" w:rsidP="0072081B">
      <w:pPr>
        <w:pStyle w:val="Heading3"/>
      </w:pPr>
      <w:r>
        <w:lastRenderedPageBreak/>
        <w:t xml:space="preserve">Case </w:t>
      </w:r>
    </w:p>
    <w:p w14:paraId="600926FC" w14:textId="77777777" w:rsidR="0072081B" w:rsidRDefault="0072081B" w:rsidP="0072081B">
      <w:pPr>
        <w:rPr>
          <w:rFonts w:cs="Calibri"/>
          <w:color w:val="000000"/>
        </w:rPr>
      </w:pPr>
      <w:r>
        <w:rPr>
          <w:rFonts w:cs="Calibri"/>
          <w:color w:val="000000"/>
        </w:rPr>
        <w:t xml:space="preserve">Fedderalism </w:t>
      </w:r>
    </w:p>
    <w:p w14:paraId="5A298802" w14:textId="77777777" w:rsidR="0072081B" w:rsidRPr="00672789" w:rsidRDefault="0072081B" w:rsidP="0072081B">
      <w:pPr>
        <w:rPr>
          <w:sz w:val="16"/>
        </w:rPr>
      </w:pPr>
      <w:r>
        <w:rPr>
          <w:rFonts w:cs="Calibri"/>
          <w:color w:val="000000"/>
        </w:rPr>
        <w:t>they dropped it - didn’t get to it - their problem</w:t>
      </w:r>
    </w:p>
    <w:p w14:paraId="0653953D" w14:textId="77777777" w:rsidR="0072081B" w:rsidRPr="0018568A" w:rsidRDefault="0072081B" w:rsidP="0072081B"/>
    <w:p w14:paraId="4F90F6D6" w14:textId="77777777" w:rsidR="0072081B" w:rsidRDefault="0072081B" w:rsidP="0072081B">
      <w:pPr>
        <w:pStyle w:val="Heading3"/>
      </w:pPr>
      <w:r w:rsidRPr="00984A50">
        <w:lastRenderedPageBreak/>
        <w:t>Health Innovation – 2AC</w:t>
      </w:r>
    </w:p>
    <w:p w14:paraId="075A59FF" w14:textId="77777777" w:rsidR="0072081B" w:rsidRDefault="0072081B" w:rsidP="0072081B">
      <w:pPr>
        <w:pStyle w:val="Heading4"/>
        <w:rPr>
          <w:b w:val="0"/>
        </w:rPr>
      </w:pPr>
      <w:r>
        <w:t xml:space="preserve">Parker immunity impedes </w:t>
      </w:r>
      <w:r>
        <w:rPr>
          <w:u w:val="single"/>
        </w:rPr>
        <w:t>disruptive health innovation</w:t>
      </w:r>
      <w:r>
        <w:t xml:space="preserve"> by gatekeeping against </w:t>
      </w:r>
      <w:r w:rsidRPr="00167EFF">
        <w:rPr>
          <w:u w:val="single"/>
        </w:rPr>
        <w:t>new entrants</w:t>
      </w:r>
      <w:r>
        <w:t xml:space="preserve"> and </w:t>
      </w:r>
      <w:r w:rsidRPr="00167EFF">
        <w:rPr>
          <w:u w:val="single"/>
        </w:rPr>
        <w:t>novel approaches</w:t>
      </w:r>
      <w:r>
        <w:t xml:space="preserve"> – those are vital to combat </w:t>
      </w:r>
      <w:r w:rsidRPr="00167EFF">
        <w:rPr>
          <w:u w:val="single"/>
        </w:rPr>
        <w:t>inevitable pandemics</w:t>
      </w:r>
      <w:r>
        <w:t xml:space="preserve"> that cause </w:t>
      </w:r>
      <w:r w:rsidRPr="00167EFF">
        <w:rPr>
          <w:u w:val="single"/>
        </w:rPr>
        <w:t>extinction</w:t>
      </w:r>
      <w:r>
        <w:t xml:space="preserve"> – </w:t>
      </w:r>
      <w:r>
        <w:rPr>
          <w:b w:val="0"/>
        </w:rPr>
        <w:t>Sage, Shaikh, and Diamandis</w:t>
      </w:r>
    </w:p>
    <w:p w14:paraId="303B2E7B" w14:textId="77777777" w:rsidR="0072081B" w:rsidRDefault="0072081B" w:rsidP="0072081B"/>
    <w:p w14:paraId="6972E9EA" w14:textId="77777777" w:rsidR="0072081B" w:rsidRDefault="0072081B" w:rsidP="0072081B">
      <w:pPr>
        <w:pStyle w:val="Heading3"/>
      </w:pPr>
      <w:r>
        <w:lastRenderedPageBreak/>
        <w:t>Health Innovation – Innovation K2 Disease</w:t>
      </w:r>
    </w:p>
    <w:p w14:paraId="7884AFEA" w14:textId="77777777" w:rsidR="0072081B" w:rsidRPr="000D5142" w:rsidRDefault="0072081B" w:rsidP="0072081B">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new 400 year study + statistical methods</w:t>
      </w:r>
    </w:p>
    <w:p w14:paraId="155D9228" w14:textId="77777777" w:rsidR="0072081B" w:rsidRPr="002736A5" w:rsidRDefault="0072081B" w:rsidP="0072081B">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14" w:history="1">
        <w:r w:rsidRPr="00801769">
          <w:rPr>
            <w:rStyle w:val="Hyperlink"/>
          </w:rPr>
          <w:t>https://globalhealth.duke.edu/news/statistics-say-large-pandemics-are-more-likely-we-thought</w:t>
        </w:r>
      </w:hyperlink>
      <w:r>
        <w:t>) CULTIV8</w:t>
      </w:r>
    </w:p>
    <w:p w14:paraId="41BCBC9B" w14:textId="77777777" w:rsidR="0072081B" w:rsidRDefault="0072081B" w:rsidP="0072081B">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009C695E" w14:textId="77777777" w:rsidR="0072081B" w:rsidRPr="00672789" w:rsidRDefault="0072081B" w:rsidP="0072081B">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0B82F393" w14:textId="77777777" w:rsidR="0072081B" w:rsidRPr="00672789" w:rsidRDefault="0072081B" w:rsidP="0072081B">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39C6F943" w14:textId="77777777" w:rsidR="0072081B" w:rsidRPr="00672789" w:rsidRDefault="0072081B" w:rsidP="0072081B">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215560C9" w14:textId="77777777" w:rsidR="0072081B" w:rsidRPr="00672789" w:rsidRDefault="0072081B" w:rsidP="0072081B">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636ECE4B" w14:textId="77777777" w:rsidR="0072081B" w:rsidRPr="00672789" w:rsidRDefault="0072081B" w:rsidP="0072081B">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2CECF3D5" w14:textId="77777777" w:rsidR="0072081B" w:rsidRPr="00672789" w:rsidRDefault="0072081B" w:rsidP="0072081B">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1952EB07" w14:textId="77777777" w:rsidR="0072081B" w:rsidRPr="00672789" w:rsidRDefault="0072081B" w:rsidP="0072081B">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1D0F2B4F" w14:textId="77777777" w:rsidR="0072081B" w:rsidRPr="00672789" w:rsidRDefault="0072081B" w:rsidP="0072081B">
      <w:pPr>
        <w:rPr>
          <w:rStyle w:val="Emphasis"/>
        </w:rPr>
      </w:pPr>
      <w:r>
        <w:lastRenderedPageBreak/>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69FD3F47" w14:textId="77777777" w:rsidR="0072081B" w:rsidRPr="006D70B9" w:rsidRDefault="0072081B" w:rsidP="0072081B">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33716EDF" w14:textId="77777777" w:rsidR="0072081B" w:rsidRPr="00672789" w:rsidRDefault="0072081B" w:rsidP="0072081B">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21B71FF4" w14:textId="77777777" w:rsidR="0072081B" w:rsidRPr="00672789" w:rsidRDefault="0072081B" w:rsidP="0072081B">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09519D4C" w14:textId="77777777" w:rsidR="0072081B" w:rsidRPr="00672789" w:rsidRDefault="0072081B" w:rsidP="0072081B">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1B0C354B" w14:textId="77777777" w:rsidR="0072081B" w:rsidRDefault="0072081B" w:rsidP="0072081B">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3E653911" w14:textId="77777777" w:rsidR="0072081B" w:rsidRDefault="0072081B" w:rsidP="0072081B">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4C4B0B34" w14:textId="77777777" w:rsidR="0072081B" w:rsidRDefault="0072081B" w:rsidP="0072081B">
      <w:pPr>
        <w:rPr>
          <w:sz w:val="16"/>
        </w:rPr>
      </w:pPr>
    </w:p>
    <w:p w14:paraId="75F9B569" w14:textId="77777777" w:rsidR="0072081B" w:rsidRDefault="0072081B" w:rsidP="0072081B">
      <w:pPr>
        <w:rPr>
          <w:sz w:val="16"/>
        </w:rPr>
      </w:pPr>
    </w:p>
    <w:p w14:paraId="07B17017" w14:textId="77777777" w:rsidR="0072081B" w:rsidRDefault="0072081B" w:rsidP="0072081B">
      <w:pPr>
        <w:rPr>
          <w:sz w:val="16"/>
        </w:rPr>
      </w:pPr>
    </w:p>
    <w:p w14:paraId="3D25C80B" w14:textId="77777777" w:rsidR="0072081B" w:rsidRDefault="0072081B" w:rsidP="0072081B">
      <w:pPr>
        <w:rPr>
          <w:sz w:val="16"/>
        </w:rPr>
      </w:pPr>
    </w:p>
    <w:p w14:paraId="6D7835D8" w14:textId="77777777" w:rsidR="0072081B" w:rsidRDefault="0072081B" w:rsidP="0072081B">
      <w:pPr>
        <w:rPr>
          <w:sz w:val="16"/>
        </w:rPr>
      </w:pPr>
    </w:p>
    <w:p w14:paraId="37B6963B" w14:textId="77777777" w:rsidR="0072081B" w:rsidRDefault="0072081B" w:rsidP="0072081B">
      <w:pPr>
        <w:rPr>
          <w:sz w:val="16"/>
        </w:rPr>
      </w:pPr>
    </w:p>
    <w:p w14:paraId="72AE2B86" w14:textId="77777777" w:rsidR="0072081B" w:rsidRDefault="0072081B" w:rsidP="0072081B">
      <w:pPr>
        <w:rPr>
          <w:sz w:val="16"/>
        </w:rPr>
      </w:pPr>
    </w:p>
    <w:p w14:paraId="1EC8A892" w14:textId="77777777" w:rsidR="0072081B" w:rsidRDefault="0072081B" w:rsidP="0072081B">
      <w:pPr>
        <w:rPr>
          <w:sz w:val="16"/>
        </w:rPr>
      </w:pPr>
    </w:p>
    <w:p w14:paraId="12F7AA4E" w14:textId="77777777" w:rsidR="0072081B" w:rsidRDefault="0072081B" w:rsidP="0072081B">
      <w:pPr>
        <w:rPr>
          <w:sz w:val="16"/>
        </w:rPr>
      </w:pPr>
    </w:p>
    <w:p w14:paraId="424D2DD4" w14:textId="77777777" w:rsidR="0072081B" w:rsidRDefault="0072081B" w:rsidP="0072081B">
      <w:pPr>
        <w:rPr>
          <w:sz w:val="16"/>
        </w:rPr>
      </w:pPr>
    </w:p>
    <w:p w14:paraId="25E40066" w14:textId="77777777" w:rsidR="0072081B" w:rsidRDefault="0072081B" w:rsidP="0072081B">
      <w:pPr>
        <w:rPr>
          <w:sz w:val="16"/>
        </w:rPr>
      </w:pPr>
    </w:p>
    <w:p w14:paraId="36F00F7D" w14:textId="77777777" w:rsidR="0072081B" w:rsidRDefault="0072081B" w:rsidP="0072081B">
      <w:pPr>
        <w:rPr>
          <w:sz w:val="16"/>
        </w:rPr>
      </w:pPr>
    </w:p>
    <w:p w14:paraId="328EFE5C" w14:textId="77777777" w:rsidR="0072081B" w:rsidRDefault="0072081B" w:rsidP="0072081B">
      <w:pPr>
        <w:rPr>
          <w:sz w:val="16"/>
        </w:rPr>
      </w:pPr>
    </w:p>
    <w:p w14:paraId="32C0E1FE" w14:textId="77777777" w:rsidR="0072081B" w:rsidRDefault="0072081B" w:rsidP="0072081B">
      <w:pPr>
        <w:rPr>
          <w:sz w:val="16"/>
        </w:rPr>
      </w:pPr>
    </w:p>
    <w:p w14:paraId="2CAAAD8F" w14:textId="77777777" w:rsidR="0072081B" w:rsidRDefault="0072081B" w:rsidP="0072081B">
      <w:pPr>
        <w:rPr>
          <w:sz w:val="16"/>
        </w:rPr>
      </w:pPr>
    </w:p>
    <w:p w14:paraId="2AD10A16" w14:textId="77777777" w:rsidR="0072081B" w:rsidRDefault="0072081B" w:rsidP="0072081B">
      <w:pPr>
        <w:rPr>
          <w:sz w:val="16"/>
        </w:rPr>
      </w:pPr>
    </w:p>
    <w:p w14:paraId="307CBE3E" w14:textId="77777777" w:rsidR="0072081B" w:rsidRDefault="0072081B" w:rsidP="0072081B">
      <w:pPr>
        <w:rPr>
          <w:rFonts w:cs="Calibri"/>
          <w:color w:val="000000"/>
        </w:rPr>
      </w:pPr>
      <w:r>
        <w:rPr>
          <w:rFonts w:cs="Calibri"/>
          <w:color w:val="000000"/>
        </w:rPr>
        <w:t xml:space="preserve">Federalism </w:t>
      </w:r>
    </w:p>
    <w:p w14:paraId="3C9B189B" w14:textId="77777777" w:rsidR="0072081B" w:rsidRPr="00672789" w:rsidRDefault="0072081B" w:rsidP="0072081B">
      <w:pPr>
        <w:rPr>
          <w:sz w:val="16"/>
        </w:rPr>
      </w:pPr>
      <w:r>
        <w:rPr>
          <w:rFonts w:cs="Calibri"/>
          <w:color w:val="000000"/>
        </w:rPr>
        <w:t>they dropped it - didn’t get to it - their problem</w:t>
      </w:r>
    </w:p>
    <w:p w14:paraId="250BC21C" w14:textId="77777777" w:rsidR="0072081B" w:rsidRDefault="0072081B" w:rsidP="0072081B">
      <w:pPr>
        <w:pStyle w:val="Heading3"/>
        <w:spacing w:before="280" w:after="80"/>
        <w:rPr>
          <w:szCs w:val="27"/>
        </w:rPr>
      </w:pPr>
      <w:r>
        <w:rPr>
          <w:rFonts w:cs="Calibri"/>
          <w:color w:val="000000"/>
        </w:rPr>
        <w:lastRenderedPageBreak/>
        <w:t>Private Sector – 2AC</w:t>
      </w:r>
    </w:p>
    <w:p w14:paraId="4F2270CE" w14:textId="77777777" w:rsidR="0072081B" w:rsidRDefault="0072081B" w:rsidP="0072081B">
      <w:pPr>
        <w:pStyle w:val="Heading4"/>
        <w:spacing w:before="240" w:after="40"/>
      </w:pPr>
      <w:r>
        <w:rPr>
          <w:rFonts w:cs="Calibri"/>
          <w:color w:val="000000"/>
        </w:rPr>
        <w:t xml:space="preserve">We meet – the plan text specifies the application to the </w:t>
      </w:r>
      <w:r>
        <w:rPr>
          <w:rFonts w:cs="Calibri"/>
          <w:color w:val="000000"/>
          <w:u w:val="single"/>
        </w:rPr>
        <w:t>private sector</w:t>
      </w:r>
    </w:p>
    <w:p w14:paraId="774E775C"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1845ED2D" w14:textId="77777777" w:rsidR="0072081B" w:rsidRDefault="0072081B" w:rsidP="0072081B">
      <w:pPr>
        <w:pStyle w:val="Heading4"/>
        <w:spacing w:before="240" w:after="40"/>
      </w:pPr>
      <w:r>
        <w:rPr>
          <w:rFonts w:cs="Calibri"/>
          <w:color w:val="000000"/>
        </w:rPr>
        <w:t xml:space="preserve">Parker immunity shields </w:t>
      </w:r>
      <w:r>
        <w:rPr>
          <w:rFonts w:cs="Calibri"/>
          <w:color w:val="000000"/>
          <w:u w:val="single"/>
        </w:rPr>
        <w:t>private entities</w:t>
      </w:r>
      <w:r>
        <w:rPr>
          <w:rFonts w:cs="Calibri"/>
          <w:color w:val="000000"/>
        </w:rPr>
        <w:t xml:space="preserve"> in anticompetitive behavior – it’s not </w:t>
      </w:r>
      <w:r>
        <w:rPr>
          <w:rFonts w:cs="Calibri"/>
          <w:color w:val="000000"/>
          <w:u w:val="single"/>
        </w:rPr>
        <w:t>only</w:t>
      </w:r>
      <w:r>
        <w:rPr>
          <w:rFonts w:cs="Calibri"/>
          <w:color w:val="000000"/>
        </w:rPr>
        <w:t xml:space="preserve"> when state is acting as sovereign</w:t>
      </w:r>
    </w:p>
    <w:p w14:paraId="4DA8886D" w14:textId="77777777" w:rsidR="0072081B" w:rsidRDefault="0072081B" w:rsidP="0072081B">
      <w:pPr>
        <w:pStyle w:val="NormalWeb"/>
        <w:spacing w:before="0" w:beforeAutospacing="0" w:after="160" w:afterAutospacing="0"/>
      </w:pPr>
      <w:r>
        <w:rPr>
          <w:rFonts w:ascii="Calibri" w:hAnsi="Calibri" w:cs="Calibri"/>
          <w:b/>
          <w:bCs/>
          <w:color w:val="000000"/>
          <w:sz w:val="26"/>
          <w:szCs w:val="26"/>
        </w:rPr>
        <w:t>Safvati 16</w:t>
      </w:r>
      <w:r>
        <w:rPr>
          <w:rFonts w:ascii="Calibri" w:hAnsi="Calibri" w:cs="Calibri"/>
          <w:color w:val="000000"/>
          <w:sz w:val="22"/>
          <w:szCs w:val="22"/>
        </w:rP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55869676" w14:textId="77777777" w:rsidR="0072081B" w:rsidRDefault="0072081B" w:rsidP="0072081B">
      <w:pPr>
        <w:pStyle w:val="NormalWeb"/>
        <w:spacing w:before="0" w:beforeAutospacing="0" w:after="160" w:afterAutospacing="0"/>
      </w:pPr>
      <w:r>
        <w:rPr>
          <w:rFonts w:ascii="Calibri" w:hAnsi="Calibri" w:cs="Calibri"/>
          <w:color w:val="000000"/>
          <w:sz w:val="22"/>
          <w:szCs w:val="22"/>
        </w:rPr>
        <w:t xml:space="preserve">Based in part on the fear that States might “confer antitrust immunity on private persons by fiat,”24 the Supreme Court clarified in later decisions that the </w:t>
      </w:r>
      <w:r>
        <w:rPr>
          <w:rFonts w:ascii="Calibri" w:hAnsi="Calibri" w:cs="Calibri"/>
          <w:color w:val="000000"/>
          <w:sz w:val="22"/>
          <w:szCs w:val="22"/>
          <w:u w:val="single"/>
        </w:rPr>
        <w:t>automatic exemption</w:t>
      </w:r>
      <w:r>
        <w:rPr>
          <w:rFonts w:ascii="Calibri" w:hAnsi="Calibri" w:cs="Calibri"/>
          <w:color w:val="000000"/>
          <w:sz w:val="22"/>
          <w:szCs w:val="22"/>
        </w:rPr>
        <w:t xml:space="preserve"> </w:t>
      </w:r>
      <w:r>
        <w:rPr>
          <w:rFonts w:ascii="Calibri" w:hAnsi="Calibri" w:cs="Calibri"/>
          <w:color w:val="000000"/>
          <w:sz w:val="22"/>
          <w:szCs w:val="22"/>
          <w:u w:val="single"/>
        </w:rPr>
        <w:t>from federal antitrust law applies only when the state is acting as a sovereign</w:t>
      </w:r>
      <w:r>
        <w:rPr>
          <w:rFonts w:ascii="Calibri" w:hAnsi="Calibri" w:cs="Calibri"/>
          <w:color w:val="000000"/>
          <w:sz w:val="22"/>
          <w:szCs w:val="22"/>
        </w:rPr>
        <w:t xml:space="preserve">—when the anticompetitive decision is expressly made by a state legislature or state supreme court.25 In the case of political subdivisions and private entities, the Parker immunity exemption applies only if the entity makes a sufficient showing that the anticompetitive decision was in fact one of the sovereign.26 Through its subsequent jurisprudence, </w:t>
      </w:r>
      <w:r>
        <w:rPr>
          <w:rFonts w:ascii="Calibri" w:hAnsi="Calibri" w:cs="Calibri"/>
          <w:color w:val="000000"/>
          <w:sz w:val="22"/>
          <w:szCs w:val="22"/>
          <w:u w:val="single"/>
          <w:shd w:val="clear" w:color="auto" w:fill="00FFFF"/>
        </w:rPr>
        <w:t>the Court defined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three</w:t>
      </w:r>
      <w:r>
        <w:rPr>
          <w:rFonts w:ascii="Calibri" w:hAnsi="Calibri" w:cs="Calibri"/>
          <w:color w:val="000000"/>
          <w:sz w:val="22"/>
          <w:szCs w:val="22"/>
        </w:rPr>
        <w:t xml:space="preserve"> </w:t>
      </w:r>
      <w:r>
        <w:rPr>
          <w:rFonts w:ascii="Calibri" w:hAnsi="Calibri" w:cs="Calibri"/>
          <w:color w:val="000000"/>
          <w:sz w:val="22"/>
          <w:szCs w:val="22"/>
          <w:u w:val="single"/>
        </w:rPr>
        <w:t xml:space="preserve">distinct </w:t>
      </w:r>
      <w:r>
        <w:rPr>
          <w:rFonts w:ascii="Calibri" w:hAnsi="Calibri" w:cs="Calibri"/>
          <w:color w:val="000000"/>
          <w:sz w:val="22"/>
          <w:szCs w:val="22"/>
          <w:u w:val="single"/>
          <w:shd w:val="clear" w:color="auto" w:fill="00FFFF"/>
        </w:rPr>
        <w:t>categories in</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Parker-immunity</w:t>
      </w:r>
      <w:r>
        <w:rPr>
          <w:rFonts w:ascii="Calibri" w:hAnsi="Calibri" w:cs="Calibri"/>
          <w:color w:val="000000"/>
          <w:sz w:val="22"/>
          <w:szCs w:val="22"/>
          <w:u w:val="single"/>
        </w:rPr>
        <w:t xml:space="preserve"> inquiry</w:t>
      </w:r>
      <w:r>
        <w:rPr>
          <w:rFonts w:ascii="Calibri" w:hAnsi="Calibri" w:cs="Calibri"/>
          <w:color w:val="000000"/>
          <w:sz w:val="22"/>
          <w:szCs w:val="22"/>
        </w:rPr>
        <w:t>.</w:t>
      </w:r>
    </w:p>
    <w:p w14:paraId="2747170B" w14:textId="77777777" w:rsidR="0072081B" w:rsidRDefault="0072081B" w:rsidP="0072081B">
      <w:pPr>
        <w:pStyle w:val="NormalWeb"/>
        <w:spacing w:before="0" w:beforeAutospacing="0" w:after="160" w:afterAutospacing="0"/>
      </w:pPr>
      <w:r>
        <w:rPr>
          <w:rFonts w:ascii="Calibri" w:hAnsi="Calibri" w:cs="Calibri"/>
          <w:color w:val="000000"/>
          <w:sz w:val="22"/>
          <w:szCs w:val="22"/>
        </w:rPr>
        <w:t xml:space="preserve">The </w:t>
      </w:r>
      <w:r>
        <w:rPr>
          <w:rFonts w:ascii="Calibri" w:hAnsi="Calibri" w:cs="Calibri"/>
          <w:color w:val="000000"/>
          <w:sz w:val="22"/>
          <w:szCs w:val="22"/>
          <w:u w:val="single"/>
          <w:shd w:val="clear" w:color="auto" w:fill="00FFFF"/>
        </w:rPr>
        <w:t>first</w:t>
      </w:r>
      <w:r>
        <w:rPr>
          <w:rFonts w:ascii="Calibri" w:hAnsi="Calibri" w:cs="Calibri"/>
          <w:color w:val="000000"/>
          <w:sz w:val="22"/>
          <w:szCs w:val="22"/>
        </w:rPr>
        <w:t xml:space="preserve"> category is reserved for </w:t>
      </w:r>
      <w:r>
        <w:rPr>
          <w:rFonts w:ascii="Calibri" w:hAnsi="Calibri" w:cs="Calibri"/>
          <w:color w:val="000000"/>
          <w:sz w:val="22"/>
          <w:szCs w:val="22"/>
          <w:u w:val="single"/>
        </w:rPr>
        <w:t xml:space="preserve">cases in which </w:t>
      </w:r>
      <w:r>
        <w:rPr>
          <w:rFonts w:ascii="Calibri" w:hAnsi="Calibri" w:cs="Calibri"/>
          <w:color w:val="000000"/>
          <w:sz w:val="22"/>
          <w:szCs w:val="22"/>
          <w:u w:val="single"/>
          <w:shd w:val="clear" w:color="auto" w:fill="00FFFF"/>
        </w:rPr>
        <w:t>the sovereign directly</w:t>
      </w:r>
      <w:r>
        <w:rPr>
          <w:rFonts w:ascii="Calibri" w:hAnsi="Calibri" w:cs="Calibri"/>
          <w:color w:val="000000"/>
          <w:sz w:val="22"/>
          <w:szCs w:val="22"/>
          <w:u w:val="single"/>
        </w:rPr>
        <w:t xml:space="preserve"> and expressly </w:t>
      </w:r>
      <w:r>
        <w:rPr>
          <w:rFonts w:ascii="Calibri" w:hAnsi="Calibri" w:cs="Calibri"/>
          <w:color w:val="000000"/>
          <w:sz w:val="22"/>
          <w:szCs w:val="22"/>
          <w:u w:val="single"/>
          <w:shd w:val="clear" w:color="auto" w:fill="00FFFF"/>
        </w:rPr>
        <w:t>made the</w:t>
      </w:r>
      <w:r>
        <w:rPr>
          <w:rFonts w:ascii="Calibri" w:hAnsi="Calibri" w:cs="Calibri"/>
          <w:color w:val="000000"/>
          <w:sz w:val="22"/>
          <w:szCs w:val="22"/>
          <w:u w:val="single"/>
        </w:rPr>
        <w:t xml:space="preserve"> anticompetitive </w:t>
      </w:r>
      <w:r>
        <w:rPr>
          <w:rFonts w:ascii="Calibri" w:hAnsi="Calibri" w:cs="Calibri"/>
          <w:color w:val="000000"/>
          <w:sz w:val="22"/>
          <w:szCs w:val="22"/>
          <w:u w:val="single"/>
          <w:shd w:val="clear" w:color="auto" w:fill="00FFFF"/>
        </w:rPr>
        <w:t>action</w:t>
      </w:r>
      <w:r>
        <w:rPr>
          <w:rFonts w:ascii="Calibri" w:hAnsi="Calibri" w:cs="Calibri"/>
          <w:color w:val="000000"/>
          <w:sz w:val="22"/>
          <w:szCs w:val="22"/>
        </w:rPr>
        <w:t xml:space="preserve">, limited to actions of the state legislature or state supreme court.27 Parker immunity automatically applies in such cases.28 The </w:t>
      </w:r>
      <w:r>
        <w:rPr>
          <w:rFonts w:ascii="Calibri" w:hAnsi="Calibri" w:cs="Calibri"/>
          <w:color w:val="000000"/>
          <w:sz w:val="22"/>
          <w:szCs w:val="22"/>
          <w:u w:val="single"/>
          <w:shd w:val="clear" w:color="auto" w:fill="00FFFF"/>
        </w:rPr>
        <w:t>second</w:t>
      </w:r>
      <w:r>
        <w:rPr>
          <w:rFonts w:ascii="Calibri" w:hAnsi="Calibri" w:cs="Calibri"/>
          <w:color w:val="000000"/>
          <w:sz w:val="22"/>
          <w:szCs w:val="22"/>
        </w:rPr>
        <w:t xml:space="preserve"> category (“</w:t>
      </w:r>
      <w:r>
        <w:rPr>
          <w:rFonts w:ascii="Calibri" w:hAnsi="Calibri" w:cs="Calibri"/>
          <w:color w:val="000000"/>
          <w:sz w:val="22"/>
          <w:szCs w:val="22"/>
          <w:u w:val="single"/>
          <w:shd w:val="clear" w:color="auto" w:fill="00FFFF"/>
        </w:rPr>
        <w:t>quasi-public</w:t>
      </w:r>
      <w:r>
        <w:rPr>
          <w:rFonts w:ascii="Calibri" w:hAnsi="Calibri" w:cs="Calibri"/>
          <w:color w:val="000000"/>
          <w:sz w:val="22"/>
          <w:szCs w:val="22"/>
        </w:rPr>
        <w:t xml:space="preserve">”)29 is </w:t>
      </w:r>
      <w:r>
        <w:rPr>
          <w:rFonts w:ascii="Calibri" w:hAnsi="Calibri" w:cs="Calibri"/>
          <w:color w:val="000000"/>
          <w:sz w:val="22"/>
          <w:szCs w:val="22"/>
          <w:u w:val="single"/>
        </w:rPr>
        <w:t xml:space="preserve">reserved for cases in which </w:t>
      </w:r>
      <w:r>
        <w:rPr>
          <w:rFonts w:ascii="Calibri" w:hAnsi="Calibri" w:cs="Calibri"/>
          <w:color w:val="000000"/>
          <w:sz w:val="22"/>
          <w:szCs w:val="22"/>
          <w:u w:val="single"/>
          <w:shd w:val="clear" w:color="auto" w:fill="00FFFF"/>
        </w:rPr>
        <w:t>a</w:t>
      </w:r>
      <w:r>
        <w:rPr>
          <w:rFonts w:ascii="Calibri" w:hAnsi="Calibri" w:cs="Calibri"/>
          <w:color w:val="000000"/>
          <w:sz w:val="22"/>
          <w:szCs w:val="22"/>
          <w:shd w:val="clear" w:color="auto" w:fill="00FFFF"/>
        </w:rPr>
        <w:t xml:space="preserve"> </w:t>
      </w:r>
      <w:r>
        <w:rPr>
          <w:rFonts w:ascii="Calibri" w:hAnsi="Calibri" w:cs="Calibri"/>
          <w:color w:val="000000"/>
          <w:sz w:val="22"/>
          <w:szCs w:val="22"/>
          <w:u w:val="single"/>
          <w:shd w:val="clear" w:color="auto" w:fill="00FFFF"/>
        </w:rPr>
        <w:t>municipality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or</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FF"/>
        </w:rPr>
        <w:t>prototypical state agency</w:t>
      </w:r>
      <w:r>
        <w:rPr>
          <w:rFonts w:ascii="Calibri" w:hAnsi="Calibri" w:cs="Calibri"/>
          <w:color w:val="000000"/>
          <w:sz w:val="22"/>
          <w:szCs w:val="22"/>
          <w:u w:val="single"/>
        </w:rPr>
        <w:t>”</w:t>
      </w:r>
      <w:r>
        <w:rPr>
          <w:rFonts w:ascii="Calibri" w:hAnsi="Calibri" w:cs="Calibri"/>
          <w:color w:val="000000"/>
          <w:sz w:val="22"/>
          <w:szCs w:val="22"/>
        </w:rPr>
        <w:t xml:space="preserve">30 </w:t>
      </w:r>
      <w:r>
        <w:rPr>
          <w:rFonts w:ascii="Calibri" w:hAnsi="Calibri" w:cs="Calibri"/>
          <w:color w:val="000000"/>
          <w:sz w:val="22"/>
          <w:szCs w:val="22"/>
          <w:u w:val="single"/>
        </w:rPr>
        <w:t xml:space="preserve">has </w:t>
      </w:r>
      <w:r>
        <w:rPr>
          <w:rFonts w:ascii="Calibri" w:hAnsi="Calibri" w:cs="Calibri"/>
          <w:color w:val="000000"/>
          <w:sz w:val="22"/>
          <w:szCs w:val="22"/>
          <w:u w:val="single"/>
          <w:shd w:val="clear" w:color="auto" w:fill="00FFFF"/>
        </w:rPr>
        <w:t>engaged in</w:t>
      </w:r>
      <w:r>
        <w:rPr>
          <w:rFonts w:ascii="Calibri" w:hAnsi="Calibri" w:cs="Calibri"/>
          <w:color w:val="000000"/>
          <w:sz w:val="22"/>
          <w:szCs w:val="22"/>
          <w:u w:val="single"/>
        </w:rPr>
        <w:t xml:space="preserve"> anticompetitive </w:t>
      </w:r>
      <w:r>
        <w:rPr>
          <w:rFonts w:ascii="Calibri" w:hAnsi="Calibri" w:cs="Calibri"/>
          <w:color w:val="000000"/>
          <w:sz w:val="22"/>
          <w:szCs w:val="22"/>
          <w:u w:val="single"/>
          <w:shd w:val="clear" w:color="auto" w:fill="00FFFF"/>
        </w:rPr>
        <w:t>conduct</w:t>
      </w:r>
      <w:r>
        <w:rPr>
          <w:rFonts w:ascii="Calibri" w:hAnsi="Calibri" w:cs="Calibri"/>
          <w:color w:val="000000"/>
          <w:sz w:val="22"/>
          <w:szCs w:val="22"/>
        </w:rPr>
        <w:t xml:space="preserve">.31 When municipalities seek Parker immunity, the anticompetitive conduct must have been pursuant to a clearly articulated state policy to displace competition.32 </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FF"/>
        </w:rPr>
        <w:t>third</w:t>
      </w:r>
      <w:r>
        <w:rPr>
          <w:rFonts w:ascii="Calibri" w:hAnsi="Calibri" w:cs="Calibri"/>
          <w:color w:val="000000"/>
          <w:sz w:val="22"/>
          <w:szCs w:val="22"/>
          <w:u w:val="single"/>
        </w:rPr>
        <w:t xml:space="preserve"> category is reserved for</w:t>
      </w:r>
      <w:r>
        <w:rPr>
          <w:rFonts w:ascii="Calibri" w:hAnsi="Calibri" w:cs="Calibri"/>
          <w:color w:val="000000"/>
          <w:sz w:val="22"/>
          <w:szCs w:val="22"/>
        </w:rPr>
        <w:t xml:space="preserve"> </w:t>
      </w:r>
      <w:r>
        <w:rPr>
          <w:rFonts w:ascii="Calibri" w:hAnsi="Calibri" w:cs="Calibri"/>
          <w:color w:val="000000"/>
          <w:sz w:val="22"/>
          <w:szCs w:val="22"/>
          <w:u w:val="single"/>
        </w:rPr>
        <w:t xml:space="preserve">instances in which </w:t>
      </w:r>
      <w:r>
        <w:rPr>
          <w:rFonts w:ascii="Calibri" w:hAnsi="Calibri" w:cs="Calibri"/>
          <w:b/>
          <w:bCs/>
          <w:color w:val="000000"/>
          <w:sz w:val="22"/>
          <w:szCs w:val="22"/>
          <w:u w:val="single"/>
          <w:shd w:val="clear" w:color="auto" w:fill="00FFFF"/>
        </w:rPr>
        <w:t>private entities</w:t>
      </w:r>
      <w:r>
        <w:rPr>
          <w:rFonts w:ascii="Calibri" w:hAnsi="Calibri" w:cs="Calibri"/>
          <w:color w:val="000000"/>
          <w:sz w:val="22"/>
          <w:szCs w:val="22"/>
        </w:rPr>
        <w:t xml:space="preserve"> </w:t>
      </w:r>
      <w:r>
        <w:rPr>
          <w:rFonts w:ascii="Calibri" w:hAnsi="Calibri" w:cs="Calibri"/>
          <w:color w:val="000000"/>
          <w:sz w:val="22"/>
          <w:szCs w:val="22"/>
          <w:u w:val="single"/>
        </w:rPr>
        <w:t xml:space="preserve">have </w:t>
      </w:r>
      <w:r>
        <w:rPr>
          <w:rFonts w:ascii="Calibri" w:hAnsi="Calibri" w:cs="Calibri"/>
          <w:color w:val="000000"/>
          <w:sz w:val="22"/>
          <w:szCs w:val="22"/>
          <w:u w:val="single"/>
          <w:shd w:val="clear" w:color="auto" w:fill="00FFFF"/>
        </w:rPr>
        <w:t>engaged in anticompetitive conduct</w:t>
      </w:r>
      <w:r>
        <w:rPr>
          <w:rFonts w:ascii="Calibri" w:hAnsi="Calibri" w:cs="Calibri"/>
          <w:color w:val="000000"/>
          <w:sz w:val="22"/>
          <w:szCs w:val="22"/>
        </w:rPr>
        <w:t xml:space="preserve">. </w:t>
      </w:r>
      <w:r>
        <w:rPr>
          <w:rFonts w:ascii="Calibri" w:hAnsi="Calibri" w:cs="Calibri"/>
          <w:color w:val="000000"/>
          <w:sz w:val="22"/>
          <w:szCs w:val="22"/>
          <w:u w:val="single"/>
        </w:rPr>
        <w:t>When private entities seek Parker state-action immunity</w:t>
      </w:r>
      <w:r>
        <w:rPr>
          <w:rFonts w:ascii="Calibri" w:hAnsi="Calibri" w:cs="Calibri"/>
          <w:color w:val="000000"/>
          <w:sz w:val="22"/>
          <w:szCs w:val="22"/>
        </w:rPr>
        <w:t xml:space="preserve">, </w:t>
      </w:r>
      <w:r>
        <w:rPr>
          <w:rFonts w:ascii="Calibri" w:hAnsi="Calibri" w:cs="Calibri"/>
          <w:color w:val="000000"/>
          <w:sz w:val="22"/>
          <w:szCs w:val="22"/>
          <w:u w:val="single"/>
        </w:rPr>
        <w:t>they must show both that the challenged conduct was pursuant to a clearly articulated state policy and that it was actively supervised by the state itself.</w:t>
      </w:r>
      <w:r>
        <w:rPr>
          <w:rFonts w:ascii="Calibri" w:hAnsi="Calibri" w:cs="Calibri"/>
          <w:color w:val="000000"/>
          <w:sz w:val="22"/>
          <w:szCs w:val="22"/>
        </w:rP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6D4BC33B" w14:textId="77777777" w:rsidR="0072081B" w:rsidRDefault="0072081B" w:rsidP="0072081B">
      <w:pPr>
        <w:pStyle w:val="NormalWeb"/>
        <w:spacing w:before="0" w:beforeAutospacing="0" w:after="160" w:afterAutospacing="0"/>
      </w:pPr>
      <w:r>
        <w:rPr>
          <w:rFonts w:ascii="Calibri" w:hAnsi="Calibri" w:cs="Calibri"/>
          <w:color w:val="000000"/>
          <w:sz w:val="22"/>
          <w:szCs w:val="22"/>
        </w:rPr>
        <w:t>[Footnote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0E8D9E28" w14:textId="77777777" w:rsidR="0072081B" w:rsidRDefault="0072081B" w:rsidP="0072081B">
      <w:pPr>
        <w:pStyle w:val="Heading4"/>
        <w:spacing w:before="240" w:after="40"/>
      </w:pPr>
      <w:r>
        <w:rPr>
          <w:rFonts w:cs="Calibri"/>
          <w:color w:val="000000"/>
        </w:rPr>
        <w:t>Private sector is not “controlled” by state</w:t>
      </w:r>
    </w:p>
    <w:p w14:paraId="69F91169" w14:textId="77777777" w:rsidR="0072081B" w:rsidRDefault="0072081B" w:rsidP="0072081B">
      <w:pPr>
        <w:pStyle w:val="NormalWeb"/>
        <w:spacing w:before="0" w:beforeAutospacing="0" w:after="160" w:afterAutospacing="0"/>
      </w:pPr>
      <w:r>
        <w:rPr>
          <w:rFonts w:ascii="Calibri" w:hAnsi="Calibri" w:cs="Calibri"/>
          <w:b/>
          <w:bCs/>
          <w:color w:val="000000"/>
          <w:sz w:val="26"/>
          <w:szCs w:val="26"/>
        </w:rPr>
        <w:t>JTP 21</w:t>
      </w:r>
      <w:r>
        <w:rPr>
          <w:rFonts w:ascii="Calibri" w:hAnsi="Calibri" w:cs="Calibri"/>
          <w:color w:val="000000"/>
          <w:sz w:val="22"/>
          <w:szCs w:val="22"/>
        </w:rPr>
        <w:t xml:space="preserve"> (Java T Point, https://www.javatpoint.com/public-sector-vs-private-sector)</w:t>
      </w:r>
    </w:p>
    <w:p w14:paraId="131DE1C8" w14:textId="77777777" w:rsidR="0072081B" w:rsidRDefault="0072081B" w:rsidP="0072081B">
      <w:pPr>
        <w:pStyle w:val="NormalWeb"/>
        <w:spacing w:before="0" w:beforeAutospacing="0" w:after="160" w:afterAutospacing="0"/>
      </w:pPr>
      <w:r>
        <w:rPr>
          <w:rFonts w:ascii="Calibri" w:hAnsi="Calibri" w:cs="Calibri"/>
          <w:color w:val="000000"/>
          <w:sz w:val="22"/>
          <w:szCs w:val="22"/>
          <w:u w:val="single"/>
          <w:shd w:val="clear" w:color="auto" w:fill="00FFFF"/>
        </w:rPr>
        <w:lastRenderedPageBreak/>
        <w:t>The</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public sector</w:t>
      </w:r>
      <w:r>
        <w:rPr>
          <w:rFonts w:ascii="Calibri" w:hAnsi="Calibri" w:cs="Calibri"/>
          <w:color w:val="000000"/>
          <w:sz w:val="22"/>
          <w:szCs w:val="22"/>
          <w:u w:val="single"/>
          <w:shd w:val="clear" w:color="auto" w:fill="00FFFF"/>
        </w:rPr>
        <w:t xml:space="preserve"> is</w:t>
      </w:r>
      <w:r>
        <w:rPr>
          <w:rFonts w:ascii="Calibri" w:hAnsi="Calibri" w:cs="Calibri"/>
          <w:color w:val="000000"/>
          <w:sz w:val="22"/>
          <w:szCs w:val="22"/>
          <w:u w:val="single"/>
        </w:rPr>
        <w:t xml:space="preserve"> the sector which includes both </w:t>
      </w:r>
      <w:r>
        <w:rPr>
          <w:rFonts w:ascii="Calibri" w:hAnsi="Calibri" w:cs="Calibri"/>
          <w:b/>
          <w:bCs/>
          <w:color w:val="000000"/>
          <w:sz w:val="22"/>
          <w:szCs w:val="22"/>
          <w:u w:val="single"/>
          <w:shd w:val="clear" w:color="auto" w:fill="00FFFF"/>
        </w:rPr>
        <w:t>public companies</w:t>
      </w:r>
      <w:r>
        <w:rPr>
          <w:rFonts w:ascii="Calibri" w:hAnsi="Calibri" w:cs="Calibri"/>
          <w:color w:val="000000"/>
          <w:sz w:val="22"/>
          <w:szCs w:val="22"/>
          <w:u w:val="single"/>
          <w:shd w:val="clear" w:color="auto" w:fill="00FFFF"/>
        </w:rPr>
        <w:t xml:space="preserve"> and </w:t>
      </w:r>
      <w:r>
        <w:rPr>
          <w:rFonts w:ascii="Calibri" w:hAnsi="Calibri" w:cs="Calibri"/>
          <w:b/>
          <w:bCs/>
          <w:color w:val="000000"/>
          <w:sz w:val="22"/>
          <w:szCs w:val="22"/>
          <w:u w:val="single"/>
          <w:shd w:val="clear" w:color="auto" w:fill="00FFFF"/>
        </w:rPr>
        <w:t>services</w:t>
      </w:r>
      <w:r>
        <w:rPr>
          <w:rFonts w:ascii="Calibri" w:hAnsi="Calibri" w:cs="Calibri"/>
          <w:color w:val="000000"/>
          <w:sz w:val="22"/>
          <w:szCs w:val="22"/>
          <w:u w:val="single"/>
        </w:rPr>
        <w:t>.</w:t>
      </w:r>
      <w:r>
        <w:rPr>
          <w:rFonts w:ascii="Calibri" w:hAnsi="Calibri" w:cs="Calibri"/>
          <w:color w:val="000000"/>
          <w:sz w:val="22"/>
          <w:szCs w:val="22"/>
        </w:rPr>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Pr>
          <w:rFonts w:ascii="Calibri" w:hAnsi="Calibri" w:cs="Calibri"/>
          <w:b/>
          <w:bCs/>
          <w:color w:val="000000"/>
          <w:sz w:val="22"/>
          <w:szCs w:val="22"/>
          <w:u w:val="single"/>
          <w:shd w:val="clear" w:color="auto" w:fill="00FFFF"/>
        </w:rPr>
        <w:t>owned by the state</w:t>
      </w:r>
      <w:r>
        <w:rPr>
          <w:rFonts w:ascii="Calibri" w:hAnsi="Calibri" w:cs="Calibri"/>
          <w:color w:val="000000"/>
          <w:sz w:val="22"/>
          <w:szCs w:val="22"/>
        </w:rPr>
        <w:t>. Now, let us look at some contrasting points between these sectors.</w:t>
      </w:r>
    </w:p>
    <w:p w14:paraId="7C6B7A10" w14:textId="77777777" w:rsidR="0072081B" w:rsidRDefault="0072081B" w:rsidP="0072081B">
      <w:pPr>
        <w:pStyle w:val="NormalWeb"/>
        <w:spacing w:before="0" w:beforeAutospacing="0" w:after="160" w:afterAutospacing="0"/>
      </w:pPr>
      <w:r>
        <w:rPr>
          <w:rFonts w:ascii="Calibri" w:hAnsi="Calibri" w:cs="Calibri"/>
          <w:color w:val="000000"/>
          <w:sz w:val="22"/>
          <w:szCs w:val="22"/>
        </w:rPr>
        <w:t>Private Sector</w:t>
      </w:r>
    </w:p>
    <w:p w14:paraId="4236B1CC" w14:textId="77777777" w:rsidR="0072081B" w:rsidRDefault="0072081B" w:rsidP="0072081B">
      <w:pPr>
        <w:pStyle w:val="NormalWeb"/>
        <w:spacing w:before="0" w:beforeAutospacing="0" w:after="160" w:afterAutospacing="0"/>
      </w:pPr>
      <w:r>
        <w:rPr>
          <w:rFonts w:ascii="Calibri" w:hAnsi="Calibri" w:cs="Calibri"/>
          <w:color w:val="000000"/>
          <w:sz w:val="22"/>
          <w:szCs w:val="22"/>
          <w:u w:val="single"/>
          <w:shd w:val="clear" w:color="auto" w:fill="00FFFF"/>
        </w:rPr>
        <w:t>The</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private sector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is</w:t>
      </w:r>
      <w:r>
        <w:rPr>
          <w:rFonts w:ascii="Calibri" w:hAnsi="Calibri" w:cs="Calibri"/>
          <w:color w:val="000000"/>
          <w:sz w:val="22"/>
          <w:szCs w:val="22"/>
          <w:u w:val="single"/>
        </w:rPr>
        <w:t xml:space="preserve"> defined as the </w:t>
      </w:r>
      <w:r>
        <w:rPr>
          <w:rFonts w:ascii="Calibri" w:hAnsi="Calibri" w:cs="Calibri"/>
          <w:b/>
          <w:bCs/>
          <w:color w:val="000000"/>
          <w:sz w:val="22"/>
          <w:szCs w:val="22"/>
          <w:u w:val="single"/>
        </w:rPr>
        <w:t>sector</w:t>
      </w:r>
      <w:r>
        <w:rPr>
          <w:rFonts w:ascii="Calibri" w:hAnsi="Calibri" w:cs="Calibri"/>
          <w:color w:val="000000"/>
          <w:sz w:val="22"/>
          <w:szCs w:val="22"/>
          <w:u w:val="single"/>
        </w:rPr>
        <w:t xml:space="preserve"> wherein the </w:t>
      </w:r>
      <w:r>
        <w:rPr>
          <w:rFonts w:ascii="Calibri" w:hAnsi="Calibri" w:cs="Calibri"/>
          <w:b/>
          <w:bCs/>
          <w:color w:val="000000"/>
          <w:sz w:val="22"/>
          <w:szCs w:val="22"/>
          <w:u w:val="single"/>
        </w:rPr>
        <w:t>economy</w:t>
      </w:r>
      <w:r>
        <w:rPr>
          <w:rFonts w:ascii="Calibri" w:hAnsi="Calibri" w:cs="Calibri"/>
          <w:color w:val="000000"/>
          <w:sz w:val="22"/>
          <w:szCs w:val="22"/>
          <w:u w:val="single"/>
        </w:rPr>
        <w:t xml:space="preserve"> is </w:t>
      </w:r>
      <w:r>
        <w:rPr>
          <w:rFonts w:ascii="Calibri" w:hAnsi="Calibri" w:cs="Calibri"/>
          <w:color w:val="000000"/>
          <w:sz w:val="22"/>
          <w:szCs w:val="22"/>
          <w:u w:val="single"/>
          <w:shd w:val="clear" w:color="auto" w:fill="00FFFF"/>
        </w:rPr>
        <w:t xml:space="preserve">controlled by </w:t>
      </w:r>
      <w:r>
        <w:rPr>
          <w:rFonts w:ascii="Calibri" w:hAnsi="Calibri" w:cs="Calibri"/>
          <w:b/>
          <w:bCs/>
          <w:color w:val="000000"/>
          <w:sz w:val="22"/>
          <w:szCs w:val="22"/>
          <w:u w:val="single"/>
          <w:shd w:val="clear" w:color="auto" w:fill="00FFFF"/>
        </w:rPr>
        <w:t>private groups</w:t>
      </w:r>
      <w:r>
        <w:rPr>
          <w:rFonts w:ascii="Calibri" w:hAnsi="Calibri" w:cs="Calibri"/>
          <w:color w:val="000000"/>
          <w:sz w:val="22"/>
          <w:szCs w:val="22"/>
        </w:rPr>
        <w:t xml:space="preserve">. In layman's terms, </w:t>
      </w:r>
      <w:r>
        <w:rPr>
          <w:rFonts w:ascii="Calibri" w:hAnsi="Calibri" w:cs="Calibri"/>
          <w:color w:val="000000"/>
          <w:sz w:val="22"/>
          <w:szCs w:val="22"/>
          <w:u w:val="single"/>
        </w:rPr>
        <w:t xml:space="preserve">a </w:t>
      </w:r>
      <w:r>
        <w:rPr>
          <w:rFonts w:ascii="Calibri" w:hAnsi="Calibri" w:cs="Calibri"/>
          <w:b/>
          <w:bCs/>
          <w:color w:val="000000"/>
          <w:sz w:val="22"/>
          <w:szCs w:val="22"/>
          <w:u w:val="single"/>
        </w:rPr>
        <w:t>private sector</w:t>
      </w:r>
      <w:r>
        <w:rPr>
          <w:rFonts w:ascii="Calibri" w:hAnsi="Calibri" w:cs="Calibri"/>
          <w:color w:val="000000"/>
          <w:sz w:val="22"/>
          <w:szCs w:val="22"/>
          <w:u w:val="single"/>
        </w:rPr>
        <w:t xml:space="preserve"> is the sector that is </w:t>
      </w:r>
      <w:r>
        <w:rPr>
          <w:rFonts w:ascii="Calibri" w:hAnsi="Calibri" w:cs="Calibri"/>
          <w:b/>
          <w:bCs/>
          <w:color w:val="000000"/>
          <w:sz w:val="22"/>
          <w:szCs w:val="22"/>
          <w:u w:val="single"/>
          <w:shd w:val="clear" w:color="auto" w:fill="00FFFF"/>
        </w:rPr>
        <w:t>not under the control of the state</w:t>
      </w:r>
      <w:r>
        <w:rPr>
          <w:rFonts w:ascii="Calibri" w:hAnsi="Calibri" w:cs="Calibri"/>
          <w:color w:val="000000"/>
          <w:sz w:val="22"/>
          <w:szCs w:val="22"/>
          <w:u w:val="single"/>
        </w:rPr>
        <w:t>. Private sectors are run by companies yielding profits.</w:t>
      </w:r>
      <w:r>
        <w:rPr>
          <w:rFonts w:ascii="Calibri" w:hAnsi="Calibri" w:cs="Calibri"/>
          <w:color w:val="000000"/>
          <w:sz w:val="22"/>
          <w:szCs w:val="22"/>
        </w:rPr>
        <w:t xml:space="preserve"> </w:t>
      </w:r>
      <w:r>
        <w:rPr>
          <w:rFonts w:ascii="Calibri" w:hAnsi="Calibri" w:cs="Calibri"/>
          <w:color w:val="000000"/>
          <w:sz w:val="22"/>
          <w:szCs w:val="22"/>
          <w:u w:val="single"/>
        </w:rPr>
        <w:t xml:space="preserve">The private sector can also be called as the citizen sector. </w:t>
      </w:r>
      <w:r>
        <w:rPr>
          <w:rFonts w:ascii="Calibri" w:hAnsi="Calibri" w:cs="Calibri"/>
          <w:color w:val="000000"/>
          <w:sz w:val="22"/>
          <w:szCs w:val="22"/>
        </w:rPr>
        <w:t>Examples of the private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474FADDC" w14:textId="77777777" w:rsidR="0072081B" w:rsidRDefault="0072081B" w:rsidP="0072081B">
      <w:pPr>
        <w:pStyle w:val="Heading4"/>
        <w:spacing w:before="240" w:after="40"/>
      </w:pPr>
      <w:r>
        <w:rPr>
          <w:rFonts w:cs="Calibri"/>
          <w:color w:val="000000"/>
        </w:rPr>
        <w:t xml:space="preserve">We meet – Parker immunity shields </w:t>
      </w:r>
      <w:r>
        <w:rPr>
          <w:rFonts w:cs="Calibri"/>
          <w:color w:val="000000"/>
          <w:u w:val="single"/>
        </w:rPr>
        <w:t>private entities</w:t>
      </w:r>
    </w:p>
    <w:p w14:paraId="56CDA717"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2A8FF2DA" w14:textId="77777777" w:rsidR="0072081B" w:rsidRDefault="0072081B" w:rsidP="0072081B">
      <w:pPr>
        <w:pStyle w:val="Heading4"/>
        <w:spacing w:before="240" w:after="40"/>
      </w:pPr>
      <w:r>
        <w:rPr>
          <w:rFonts w:cs="Calibri"/>
          <w:color w:val="000000"/>
        </w:rPr>
        <w:t>It’s best---</w:t>
      </w:r>
    </w:p>
    <w:p w14:paraId="6F645256"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76B78F78" w14:textId="77777777" w:rsidR="0072081B" w:rsidRDefault="0072081B" w:rsidP="0072081B">
      <w:pPr>
        <w:pStyle w:val="Heading4"/>
        <w:spacing w:before="240" w:after="40"/>
      </w:pPr>
      <w:r>
        <w:rPr>
          <w:rFonts w:cs="Calibri"/>
          <w:color w:val="000000"/>
        </w:rPr>
        <w:t xml:space="preserve">Education---scope of state action immunity is </w:t>
      </w:r>
      <w:r>
        <w:rPr>
          <w:rFonts w:cs="Calibri"/>
          <w:color w:val="000000"/>
          <w:u w:val="single"/>
        </w:rPr>
        <w:t>vital question</w:t>
      </w:r>
      <w:r>
        <w:rPr>
          <w:rFonts w:cs="Calibri"/>
          <w:color w:val="000000"/>
        </w:rPr>
        <w:t xml:space="preserve"> in antitrust enforcement---</w:t>
      </w:r>
      <w:r>
        <w:rPr>
          <w:rFonts w:cs="Calibri"/>
          <w:b w:val="0"/>
          <w:color w:val="000000"/>
        </w:rPr>
        <w:t>Crane &amp; Sack</w:t>
      </w:r>
    </w:p>
    <w:p w14:paraId="7B07F3E3"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7B24510F" w14:textId="77777777" w:rsidR="0072081B" w:rsidRDefault="0072081B" w:rsidP="0072081B">
      <w:pPr>
        <w:pStyle w:val="Heading4"/>
        <w:spacing w:before="240" w:after="40"/>
      </w:pPr>
      <w:r>
        <w:rPr>
          <w:rFonts w:cs="Calibri"/>
          <w:color w:val="000000"/>
        </w:rPr>
        <w:t>Aff flex---“expand the scope” massively constrains the aff---innovation prevents a sitting duck for PICs</w:t>
      </w:r>
    </w:p>
    <w:p w14:paraId="3B46A78F"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2096DD36" w14:textId="77777777" w:rsidR="0072081B" w:rsidRDefault="0072081B" w:rsidP="0072081B">
      <w:pPr>
        <w:pStyle w:val="Heading4"/>
        <w:spacing w:before="240" w:after="40"/>
      </w:pPr>
      <w:r>
        <w:rPr>
          <w:rFonts w:cs="Calibri"/>
          <w:color w:val="000000"/>
        </w:rPr>
        <w:t>Overlimits---they box out nuanced immunity debates and force repetitive, stale, giant innovation debates</w:t>
      </w:r>
    </w:p>
    <w:p w14:paraId="56B1264D"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65172EF6" w14:textId="77777777" w:rsidR="0072081B" w:rsidRDefault="0072081B" w:rsidP="0072081B">
      <w:pPr>
        <w:pStyle w:val="Heading4"/>
        <w:spacing w:before="240" w:after="40"/>
      </w:pPr>
      <w:r>
        <w:rPr>
          <w:rFonts w:cs="Calibri"/>
          <w:color w:val="000000"/>
        </w:rPr>
        <w:t>Solves ground---stable direction of increasing prohibitions ensures links</w:t>
      </w:r>
    </w:p>
    <w:p w14:paraId="45718F26"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308D8158" w14:textId="77777777" w:rsidR="0072081B" w:rsidRDefault="0072081B" w:rsidP="0072081B">
      <w:pPr>
        <w:pStyle w:val="Heading4"/>
        <w:spacing w:before="240" w:after="40"/>
      </w:pPr>
      <w:r>
        <w:rPr>
          <w:rFonts w:cs="Calibri"/>
          <w:color w:val="000000"/>
        </w:rPr>
        <w:lastRenderedPageBreak/>
        <w:t>Functional limits check---few advocates, advantages, and short list of “core” legislation</w:t>
      </w:r>
    </w:p>
    <w:p w14:paraId="3FA7CCF5"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236EB17E" w14:textId="77777777" w:rsidR="0072081B" w:rsidRDefault="0072081B" w:rsidP="0072081B">
      <w:pPr>
        <w:pStyle w:val="NormalWeb"/>
        <w:spacing w:before="0" w:beforeAutospacing="0" w:after="160" w:afterAutospacing="0"/>
      </w:pPr>
      <w:r>
        <w:rPr>
          <w:rFonts w:ascii="Calibri" w:hAnsi="Calibri" w:cs="Calibri"/>
          <w:color w:val="000000"/>
          <w:sz w:val="22"/>
          <w:szCs w:val="22"/>
        </w:rPr>
        <w:t xml:space="preserve">No link to </w:t>
      </w:r>
      <w:r>
        <w:rPr>
          <w:rFonts w:ascii="Calibri" w:hAnsi="Calibri" w:cs="Calibri"/>
          <w:color w:val="000000"/>
          <w:sz w:val="22"/>
          <w:szCs w:val="22"/>
          <w:u w:val="single"/>
        </w:rPr>
        <w:t>effects</w:t>
      </w:r>
      <w:r>
        <w:rPr>
          <w:rFonts w:ascii="Calibri" w:hAnsi="Calibri" w:cs="Calibri"/>
          <w:color w:val="000000"/>
          <w:sz w:val="22"/>
          <w:szCs w:val="22"/>
        </w:rPr>
        <w:t xml:space="preserve"> impact – the </w:t>
      </w:r>
      <w:r>
        <w:rPr>
          <w:rFonts w:ascii="Calibri" w:hAnsi="Calibri" w:cs="Calibri"/>
          <w:color w:val="000000"/>
          <w:sz w:val="22"/>
          <w:szCs w:val="22"/>
          <w:u w:val="single"/>
        </w:rPr>
        <w:t>direct result</w:t>
      </w:r>
      <w:r>
        <w:rPr>
          <w:rFonts w:ascii="Calibri" w:hAnsi="Calibri" w:cs="Calibri"/>
          <w:color w:val="000000"/>
          <w:sz w:val="22"/>
          <w:szCs w:val="22"/>
        </w:rPr>
        <w:t xml:space="preserve"> of the plan is increased prohibitions on private entities by limiting their immunity</w:t>
      </w:r>
    </w:p>
    <w:p w14:paraId="689BE41F" w14:textId="77777777" w:rsidR="0072081B" w:rsidRDefault="0072081B" w:rsidP="0072081B">
      <w:pPr>
        <w:pStyle w:val="NormalWeb"/>
        <w:spacing w:before="0" w:beforeAutospacing="0" w:after="160" w:afterAutospacing="0"/>
      </w:pPr>
      <w:r>
        <w:rPr>
          <w:rFonts w:ascii="Calibri" w:hAnsi="Calibri" w:cs="Calibri"/>
          <w:color w:val="000000"/>
          <w:sz w:val="22"/>
          <w:szCs w:val="22"/>
        </w:rPr>
        <w:t xml:space="preserve">They misread the phrase </w:t>
      </w:r>
      <w:r>
        <w:rPr>
          <w:rFonts w:ascii="Calibri" w:hAnsi="Calibri" w:cs="Calibri"/>
          <w:color w:val="000000"/>
          <w:sz w:val="22"/>
          <w:szCs w:val="22"/>
          <w:u w:val="single"/>
        </w:rPr>
        <w:t>in context</w:t>
      </w:r>
      <w:r>
        <w:rPr>
          <w:rFonts w:ascii="Calibri" w:hAnsi="Calibri" w:cs="Calibri"/>
          <w:color w:val="000000"/>
          <w:sz w:val="22"/>
          <w:szCs w:val="22"/>
        </w:rPr>
        <w:t xml:space="preserve"> – the rez prohibits </w:t>
      </w:r>
      <w:r>
        <w:rPr>
          <w:rFonts w:ascii="Calibri" w:hAnsi="Calibri" w:cs="Calibri"/>
          <w:color w:val="000000"/>
          <w:sz w:val="22"/>
          <w:szCs w:val="22"/>
          <w:u w:val="single"/>
        </w:rPr>
        <w:t>“practices”</w:t>
      </w:r>
      <w:r>
        <w:rPr>
          <w:rFonts w:ascii="Calibri" w:hAnsi="Calibri" w:cs="Calibri"/>
          <w:color w:val="000000"/>
          <w:sz w:val="22"/>
          <w:szCs w:val="22"/>
        </w:rPr>
        <w:t xml:space="preserve"> those are being done by the private sector even if they’re </w:t>
      </w:r>
      <w:r>
        <w:rPr>
          <w:rFonts w:ascii="Calibri" w:hAnsi="Calibri" w:cs="Calibri"/>
          <w:color w:val="000000"/>
          <w:sz w:val="22"/>
          <w:szCs w:val="22"/>
          <w:u w:val="single"/>
        </w:rPr>
        <w:t>sanctioned</w:t>
      </w:r>
      <w:r>
        <w:rPr>
          <w:rFonts w:ascii="Calibri" w:hAnsi="Calibri" w:cs="Calibri"/>
          <w:color w:val="000000"/>
          <w:sz w:val="22"/>
          <w:szCs w:val="22"/>
        </w:rPr>
        <w:t xml:space="preserve"> by the public sector</w:t>
      </w:r>
    </w:p>
    <w:p w14:paraId="3F8B5FB0"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60E2C864" w14:textId="77777777" w:rsidR="0072081B" w:rsidRDefault="0072081B" w:rsidP="0072081B">
      <w:pPr>
        <w:pStyle w:val="Heading4"/>
        <w:spacing w:before="240" w:after="40"/>
      </w:pPr>
      <w:r>
        <w:rPr>
          <w:rFonts w:cs="Calibri"/>
          <w:color w:val="000000"/>
        </w:rPr>
        <w:t>Reasonability best – competing interps cause a race to the bottom and substance crowd-out</w:t>
      </w:r>
    </w:p>
    <w:p w14:paraId="772E7BEB" w14:textId="77777777" w:rsidR="0072081B" w:rsidRDefault="0072081B" w:rsidP="0072081B">
      <w:pPr>
        <w:pStyle w:val="Heading4"/>
        <w:spacing w:before="240" w:after="40"/>
      </w:pPr>
      <w:r>
        <w:rPr>
          <w:rFonts w:cs="Calibri"/>
          <w:color w:val="000000"/>
        </w:rPr>
        <w:t>Counter-interpretation --- specify how scope is expanded, use normal means, and get to perm specification counterplans.</w:t>
      </w:r>
    </w:p>
    <w:p w14:paraId="4D54CD2C"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494FF2EA" w14:textId="77777777" w:rsidR="0072081B" w:rsidRDefault="0072081B" w:rsidP="0072081B">
      <w:pPr>
        <w:pStyle w:val="Heading4"/>
        <w:spacing w:before="240" w:after="40"/>
      </w:pPr>
      <w:r>
        <w:rPr>
          <w:rFonts w:cs="Calibri"/>
          <w:color w:val="000000"/>
        </w:rPr>
        <w:t>Inflates process counterplans – steals the aff and hurts topic education</w:t>
      </w:r>
    </w:p>
    <w:p w14:paraId="1B26E45C"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3E135FBC" w14:textId="77777777" w:rsidR="0072081B" w:rsidRDefault="0072081B" w:rsidP="0072081B">
      <w:pPr>
        <w:pStyle w:val="Heading4"/>
        <w:spacing w:before="240" w:after="40"/>
      </w:pPr>
      <w:r>
        <w:rPr>
          <w:rFonts w:cs="Calibri"/>
          <w:color w:val="000000"/>
        </w:rPr>
        <w:t>CX checks</w:t>
      </w:r>
    </w:p>
    <w:p w14:paraId="084C7FA0"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79C8C5CF" w14:textId="77777777" w:rsidR="0072081B" w:rsidRDefault="0072081B" w:rsidP="0072081B">
      <w:pPr>
        <w:pStyle w:val="Heading4"/>
        <w:spacing w:before="240" w:after="40"/>
      </w:pPr>
      <w:r>
        <w:rPr>
          <w:rFonts w:cs="Calibri"/>
          <w:color w:val="000000"/>
        </w:rPr>
        <w:t>No rez basis---devolves into infinite regress and unpredictable over-specification that kills the Neg</w:t>
      </w:r>
    </w:p>
    <w:p w14:paraId="2659883E"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53CC77AE" w14:textId="77777777" w:rsidR="0072081B" w:rsidRDefault="0072081B" w:rsidP="0072081B">
      <w:pPr>
        <w:pStyle w:val="Heading4"/>
        <w:spacing w:before="240" w:after="40"/>
      </w:pPr>
      <w:r>
        <w:rPr>
          <w:rFonts w:cs="Calibri"/>
          <w:color w:val="000000"/>
        </w:rPr>
        <w:t>Not a voter --- just force us to specify</w:t>
      </w:r>
    </w:p>
    <w:p w14:paraId="66184126"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4B884112" w14:textId="77777777" w:rsidR="0072081B" w:rsidRDefault="0072081B" w:rsidP="0072081B">
      <w:pPr>
        <w:pStyle w:val="NormalWeb"/>
        <w:spacing w:before="0" w:beforeAutospacing="0" w:after="160" w:afterAutospacing="0"/>
      </w:pPr>
      <w:r>
        <w:rPr>
          <w:rFonts w:ascii="Calibri" w:hAnsi="Calibri" w:cs="Calibri"/>
          <w:color w:val="000000"/>
          <w:sz w:val="22"/>
          <w:szCs w:val="22"/>
        </w:rPr>
        <w:t>Plan isn’t the text of legislation --- evidence clarifies implementation details</w:t>
      </w:r>
    </w:p>
    <w:p w14:paraId="45352974"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23841FC8" w14:textId="77777777" w:rsidR="0072081B" w:rsidRDefault="0072081B" w:rsidP="0072081B">
      <w:pPr>
        <w:pStyle w:val="Heading4"/>
        <w:spacing w:before="240" w:after="40"/>
      </w:pPr>
      <w:r>
        <w:rPr>
          <w:rFonts w:cs="Calibri"/>
          <w:color w:val="000000"/>
        </w:rPr>
        <w:t>Reasonability is best: good is good enough, they cause a race to the bottom</w:t>
      </w:r>
    </w:p>
    <w:p w14:paraId="1EC410ED" w14:textId="77777777" w:rsidR="0072081B" w:rsidRDefault="0072081B" w:rsidP="0072081B">
      <w:pPr>
        <w:pStyle w:val="NormalWeb"/>
        <w:spacing w:before="0" w:beforeAutospacing="0" w:after="160" w:afterAutospacing="0"/>
      </w:pPr>
      <w:r>
        <w:rPr>
          <w:rFonts w:ascii="Calibri" w:hAnsi="Calibri" w:cs="Calibri"/>
          <w:color w:val="000000"/>
          <w:sz w:val="22"/>
          <w:szCs w:val="22"/>
        </w:rPr>
        <w:t>---</w:t>
      </w:r>
    </w:p>
    <w:p w14:paraId="62CA22B2"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7FA1F541" w14:textId="77777777" w:rsidR="0072081B" w:rsidRDefault="0072081B" w:rsidP="0072081B">
      <w:pPr>
        <w:pStyle w:val="Heading4"/>
        <w:spacing w:before="240" w:after="40"/>
      </w:pPr>
      <w:r>
        <w:rPr>
          <w:rFonts w:cs="Calibri"/>
          <w:color w:val="000000"/>
        </w:rPr>
        <w:t xml:space="preserve">Fiat </w:t>
      </w:r>
      <w:r>
        <w:rPr>
          <w:rFonts w:cs="Calibri"/>
          <w:color w:val="000000"/>
          <w:u w:val="single"/>
        </w:rPr>
        <w:t>solves circumvention</w:t>
      </w:r>
      <w:r>
        <w:rPr>
          <w:rFonts w:cs="Calibri"/>
          <w:color w:val="000000"/>
        </w:rPr>
        <w:t xml:space="preserve"> – plan uses </w:t>
      </w:r>
      <w:r>
        <w:rPr>
          <w:rFonts w:cs="Calibri"/>
          <w:color w:val="000000"/>
          <w:u w:val="single"/>
        </w:rPr>
        <w:t>USFG</w:t>
      </w:r>
      <w:r>
        <w:rPr>
          <w:rFonts w:cs="Calibri"/>
          <w:color w:val="000000"/>
        </w:rPr>
        <w:t xml:space="preserve"> and creates enforcement – their ev </w:t>
      </w:r>
      <w:r>
        <w:rPr>
          <w:rFonts w:cs="Calibri"/>
          <w:color w:val="000000"/>
          <w:u w:val="single"/>
        </w:rPr>
        <w:t>assumes the squo</w:t>
      </w:r>
    </w:p>
    <w:p w14:paraId="034AC2B7"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661CA2F2" w14:textId="77777777" w:rsidR="0072081B" w:rsidRDefault="0072081B" w:rsidP="0072081B">
      <w:pPr>
        <w:pStyle w:val="Heading4"/>
        <w:spacing w:before="240" w:after="40"/>
      </w:pPr>
      <w:r>
        <w:rPr>
          <w:rFonts w:cs="Calibri"/>
          <w:color w:val="000000"/>
        </w:rPr>
        <w:lastRenderedPageBreak/>
        <w:t xml:space="preserve">Doesn’t contextualize – federalism advantage is about </w:t>
      </w:r>
      <w:r>
        <w:rPr>
          <w:rFonts w:cs="Calibri"/>
          <w:color w:val="000000"/>
          <w:u w:val="single"/>
        </w:rPr>
        <w:t>specific</w:t>
      </w:r>
      <w:r>
        <w:rPr>
          <w:rFonts w:cs="Calibri"/>
          <w:color w:val="000000"/>
        </w:rPr>
        <w:t xml:space="preserve"> immunity issue that the aff addresses </w:t>
      </w:r>
      <w:r>
        <w:rPr>
          <w:rFonts w:cs="Calibri"/>
          <w:color w:val="000000"/>
          <w:u w:val="single"/>
        </w:rPr>
        <w:t>without needing to win</w:t>
      </w:r>
      <w:r>
        <w:rPr>
          <w:rFonts w:cs="Calibri"/>
          <w:color w:val="000000"/>
        </w:rPr>
        <w:t xml:space="preserve"> future cases</w:t>
      </w:r>
      <w:r>
        <w:rPr>
          <w:rFonts w:cs="Calibri"/>
          <w:b w:val="0"/>
          <w:color w:val="000000"/>
        </w:rPr>
        <w:t xml:space="preserve"> – Sack &amp; Kobayashi</w:t>
      </w:r>
    </w:p>
    <w:p w14:paraId="73A40E28"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77C0091E" w14:textId="77777777" w:rsidR="0072081B" w:rsidRDefault="0072081B" w:rsidP="0072081B">
      <w:pPr>
        <w:pStyle w:val="Heading3"/>
      </w:pPr>
      <w:r>
        <w:lastRenderedPageBreak/>
        <w:t>Vagueness – 2AC</w:t>
      </w:r>
    </w:p>
    <w:p w14:paraId="1D2AB604" w14:textId="77777777" w:rsidR="0072081B" w:rsidRDefault="0072081B" w:rsidP="0072081B">
      <w:pPr>
        <w:pStyle w:val="Heading4"/>
        <w:rPr>
          <w:rFonts w:eastAsia="Calibri"/>
        </w:rPr>
      </w:pPr>
      <w:r>
        <w:rPr>
          <w:rFonts w:eastAsia="Calibri"/>
        </w:rPr>
        <w:t>Counter-interpretation --- specify how scope is expanded,</w:t>
      </w:r>
      <w:r w:rsidRPr="000E5F10">
        <w:rPr>
          <w:rFonts w:eastAsia="Calibri"/>
        </w:rPr>
        <w:t xml:space="preserve"> </w:t>
      </w:r>
      <w:r>
        <w:rPr>
          <w:rFonts w:eastAsia="Calibri"/>
        </w:rPr>
        <w:t xml:space="preserve">use </w:t>
      </w:r>
      <w:r w:rsidRPr="000E5F10">
        <w:rPr>
          <w:rFonts w:eastAsia="Calibri"/>
        </w:rPr>
        <w:t xml:space="preserve">normal means, and get to perm specification </w:t>
      </w:r>
      <w:r>
        <w:rPr>
          <w:rFonts w:eastAsia="Calibri"/>
        </w:rPr>
        <w:t>counterplans</w:t>
      </w:r>
      <w:r w:rsidRPr="000E5F10">
        <w:rPr>
          <w:rFonts w:eastAsia="Calibri"/>
        </w:rPr>
        <w:t>.</w:t>
      </w:r>
    </w:p>
    <w:p w14:paraId="0A958382" w14:textId="77777777" w:rsidR="0072081B" w:rsidRPr="00C64B4D" w:rsidRDefault="0072081B" w:rsidP="0072081B"/>
    <w:p w14:paraId="24E2D3B7" w14:textId="77777777" w:rsidR="0072081B" w:rsidRDefault="0072081B" w:rsidP="0072081B">
      <w:pPr>
        <w:pStyle w:val="Heading4"/>
      </w:pPr>
      <w:r>
        <w:t>CX checks---they could have asked</w:t>
      </w:r>
    </w:p>
    <w:p w14:paraId="2CE0E3E1" w14:textId="77777777" w:rsidR="0072081B" w:rsidRPr="00C64B4D" w:rsidRDefault="0072081B" w:rsidP="0072081B"/>
    <w:p w14:paraId="4A9304C1" w14:textId="77777777" w:rsidR="0072081B" w:rsidRDefault="0072081B" w:rsidP="0072081B">
      <w:pPr>
        <w:pStyle w:val="Heading4"/>
      </w:pPr>
      <w:r w:rsidRPr="00285D51">
        <w:t>N</w:t>
      </w:r>
      <w:r>
        <w:t>o rez basis---devolves into infinite regress and unpredictable over-specification that kills the Neg</w:t>
      </w:r>
    </w:p>
    <w:p w14:paraId="052A4E09" w14:textId="77777777" w:rsidR="0072081B" w:rsidRPr="00C64B4D" w:rsidRDefault="0072081B" w:rsidP="0072081B"/>
    <w:p w14:paraId="430074A7" w14:textId="77777777" w:rsidR="0072081B" w:rsidRDefault="0072081B" w:rsidP="0072081B">
      <w:pPr>
        <w:pStyle w:val="Heading4"/>
        <w:rPr>
          <w:rFonts w:eastAsia="Calibri"/>
        </w:rPr>
      </w:pPr>
      <w:r w:rsidRPr="000E5F10">
        <w:rPr>
          <w:rFonts w:eastAsia="Calibri"/>
        </w:rPr>
        <w:t xml:space="preserve">Not a </w:t>
      </w:r>
      <w:r>
        <w:rPr>
          <w:rFonts w:eastAsia="Calibri"/>
        </w:rPr>
        <w:t>voter ---</w:t>
      </w:r>
      <w:r w:rsidRPr="000E5F10">
        <w:rPr>
          <w:rFonts w:eastAsia="Calibri"/>
        </w:rPr>
        <w:t xml:space="preserve"> </w:t>
      </w:r>
      <w:r>
        <w:rPr>
          <w:rFonts w:eastAsia="Calibri"/>
        </w:rPr>
        <w:t>just force us to specify</w:t>
      </w:r>
    </w:p>
    <w:p w14:paraId="03880C27" w14:textId="77777777" w:rsidR="0072081B" w:rsidRDefault="0072081B" w:rsidP="0072081B"/>
    <w:p w14:paraId="1546F3B6" w14:textId="77777777" w:rsidR="0072081B" w:rsidRPr="007606BD" w:rsidRDefault="0072081B" w:rsidP="0072081B">
      <w:r>
        <w:t>Plan isn’t the text of legislation --- evidence clarifies implementation details</w:t>
      </w:r>
    </w:p>
    <w:p w14:paraId="5E0041CA" w14:textId="77777777" w:rsidR="0072081B" w:rsidRPr="00C64B4D" w:rsidRDefault="0072081B" w:rsidP="0072081B"/>
    <w:p w14:paraId="4AE8D6D2" w14:textId="77777777" w:rsidR="0072081B" w:rsidRDefault="0072081B" w:rsidP="0072081B">
      <w:pPr>
        <w:pStyle w:val="Heading4"/>
      </w:pPr>
      <w:r>
        <w:t>Reasonability is best: good is good enough, they cause a race to the bottom</w:t>
      </w:r>
    </w:p>
    <w:p w14:paraId="61861A77" w14:textId="77777777" w:rsidR="0072081B" w:rsidRDefault="0072081B" w:rsidP="0072081B"/>
    <w:p w14:paraId="70B241CF" w14:textId="77777777" w:rsidR="0072081B" w:rsidRDefault="0072081B" w:rsidP="0072081B">
      <w:r>
        <w:t>---</w:t>
      </w:r>
    </w:p>
    <w:p w14:paraId="0193A8B3" w14:textId="77777777" w:rsidR="0072081B" w:rsidRDefault="0072081B" w:rsidP="0072081B"/>
    <w:p w14:paraId="18BB904E" w14:textId="77777777" w:rsidR="0072081B" w:rsidRPr="00C42594" w:rsidRDefault="0072081B" w:rsidP="0072081B">
      <w:pPr>
        <w:pStyle w:val="Heading4"/>
        <w:rPr>
          <w:u w:val="single"/>
        </w:rPr>
      </w:pPr>
      <w:r>
        <w:t xml:space="preserve">Fiat </w:t>
      </w:r>
      <w:r>
        <w:rPr>
          <w:u w:val="single"/>
        </w:rPr>
        <w:t>solves circumvention</w:t>
      </w:r>
      <w:r>
        <w:t xml:space="preserve"> – plan uses </w:t>
      </w:r>
      <w:r>
        <w:rPr>
          <w:u w:val="single"/>
        </w:rPr>
        <w:t>USFG</w:t>
      </w:r>
      <w:r>
        <w:t xml:space="preserve"> and creates enforcement – their ev </w:t>
      </w:r>
      <w:r>
        <w:rPr>
          <w:u w:val="single"/>
        </w:rPr>
        <w:t>assumes the squo</w:t>
      </w:r>
    </w:p>
    <w:p w14:paraId="6E9BB96E" w14:textId="77777777" w:rsidR="0072081B" w:rsidRDefault="0072081B" w:rsidP="0072081B"/>
    <w:p w14:paraId="6725A609" w14:textId="77777777" w:rsidR="0072081B" w:rsidRDefault="0072081B" w:rsidP="0072081B">
      <w:pPr>
        <w:pStyle w:val="Heading4"/>
        <w:rPr>
          <w:b w:val="0"/>
        </w:rPr>
      </w:pPr>
      <w:r>
        <w:t xml:space="preserve">Doesn’t contextualize – federalism advantage is about </w:t>
      </w:r>
      <w:r>
        <w:rPr>
          <w:u w:val="single"/>
        </w:rPr>
        <w:t>specific</w:t>
      </w:r>
      <w:r>
        <w:t xml:space="preserve"> immunity issue that the aff addresses </w:t>
      </w:r>
      <w:r w:rsidRPr="00C42594">
        <w:rPr>
          <w:u w:val="single"/>
        </w:rPr>
        <w:t>without needing to win</w:t>
      </w:r>
      <w:r>
        <w:t xml:space="preserve"> future cases</w:t>
      </w:r>
      <w:r>
        <w:rPr>
          <w:b w:val="0"/>
        </w:rPr>
        <w:t xml:space="preserve"> – Sack &amp; Kobayashi</w:t>
      </w:r>
    </w:p>
    <w:p w14:paraId="2A5F8D40" w14:textId="77777777" w:rsidR="0072081B" w:rsidRDefault="0072081B" w:rsidP="0072081B"/>
    <w:p w14:paraId="2EBA8BE5" w14:textId="77777777" w:rsidR="0072081B" w:rsidRDefault="0072081B" w:rsidP="0072081B">
      <w:pPr>
        <w:pStyle w:val="Heading3"/>
        <w:spacing w:before="280" w:after="80"/>
        <w:rPr>
          <w:szCs w:val="27"/>
        </w:rPr>
      </w:pPr>
      <w:r>
        <w:rPr>
          <w:rFonts w:cs="Calibri"/>
          <w:color w:val="000000"/>
        </w:rPr>
        <w:lastRenderedPageBreak/>
        <w:t>Enforcement CP – 2AC</w:t>
      </w:r>
    </w:p>
    <w:p w14:paraId="45959A25" w14:textId="77777777" w:rsidR="0072081B" w:rsidRDefault="0072081B" w:rsidP="0072081B">
      <w:pPr>
        <w:pStyle w:val="Heading4"/>
        <w:spacing w:before="240" w:after="40"/>
      </w:pPr>
      <w:r>
        <w:rPr>
          <w:rFonts w:cs="Calibri"/>
          <w:color w:val="000000"/>
        </w:rPr>
        <w:t>Perm – do both – solves the link</w:t>
      </w:r>
    </w:p>
    <w:p w14:paraId="174761FF"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28874456" w14:textId="77777777" w:rsidR="0072081B" w:rsidRDefault="0072081B" w:rsidP="0072081B">
      <w:pPr>
        <w:pStyle w:val="Heading4"/>
        <w:spacing w:before="240" w:after="40"/>
      </w:pPr>
      <w:r>
        <w:rPr>
          <w:rFonts w:cs="Calibri"/>
          <w:color w:val="000000"/>
        </w:rPr>
        <w:t>Perm – do the CP – plan doesn’t commit to an agent, exec functionally is the USFG. Not textually competitive – text is best: most objective and avoids the worst counterplans. </w:t>
      </w:r>
    </w:p>
    <w:p w14:paraId="685562C5"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2EBAFD01" w14:textId="77777777" w:rsidR="0072081B" w:rsidRDefault="0072081B" w:rsidP="0072081B">
      <w:pPr>
        <w:pStyle w:val="Heading4"/>
        <w:spacing w:before="240" w:after="40"/>
      </w:pPr>
      <w:r>
        <w:rPr>
          <w:rFonts w:cs="Calibri"/>
          <w:color w:val="000000"/>
        </w:rPr>
        <w:t>Normal means competition is bad – CP’s must compete on a mandate of the plan – anything else forces the aff to research infinite abnormal means and kills the search for the best policy option because the neg can just agree</w:t>
      </w:r>
    </w:p>
    <w:p w14:paraId="5688D63F"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5A900248" w14:textId="77777777" w:rsidR="0072081B" w:rsidRDefault="0072081B" w:rsidP="0072081B">
      <w:pPr>
        <w:pStyle w:val="Heading4"/>
        <w:spacing w:before="240" w:after="40"/>
      </w:pPr>
      <w:r>
        <w:rPr>
          <w:rFonts w:cs="Calibri"/>
          <w:color w:val="000000"/>
        </w:rPr>
        <w:t>Agent CPs are a voter --- crushes fairness by doing all the Aff and undermines education by focusing on trivial details</w:t>
      </w:r>
    </w:p>
    <w:p w14:paraId="61B4645D"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607B2650" w14:textId="77777777" w:rsidR="0072081B" w:rsidRDefault="0072081B" w:rsidP="0072081B">
      <w:pPr>
        <w:pStyle w:val="Heading4"/>
        <w:spacing w:before="240" w:after="40"/>
      </w:pPr>
      <w:r>
        <w:rPr>
          <w:rFonts w:cs="Calibri"/>
          <w:color w:val="000000"/>
        </w:rPr>
        <w:t>No neg fiat --- no “should not” in the resolution, potential CPs are infinite</w:t>
      </w:r>
    </w:p>
    <w:p w14:paraId="6F79C5CB"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2DA5EAD1" w14:textId="77777777" w:rsidR="0072081B" w:rsidRDefault="0072081B" w:rsidP="0072081B">
      <w:pPr>
        <w:pStyle w:val="Heading4"/>
        <w:spacing w:before="240" w:after="40"/>
      </w:pPr>
      <w:r>
        <w:rPr>
          <w:rFonts w:cs="Calibri"/>
          <w:color w:val="000000"/>
        </w:rPr>
        <w:t>Conditionality is a voter – creates time and strategy skews, not reciprocal – undermines argument responsibility – dispo solves</w:t>
      </w:r>
    </w:p>
    <w:p w14:paraId="512E2752"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72A754FF" w14:textId="77777777" w:rsidR="0072081B" w:rsidRDefault="0072081B" w:rsidP="0072081B">
      <w:pPr>
        <w:pStyle w:val="Heading4"/>
        <w:spacing w:before="240" w:after="40"/>
      </w:pPr>
      <w:r>
        <w:rPr>
          <w:rFonts w:cs="Calibri"/>
          <w:color w:val="000000"/>
        </w:rPr>
        <w:t xml:space="preserve">Exec alone </w:t>
      </w:r>
      <w:r>
        <w:rPr>
          <w:rFonts w:cs="Calibri"/>
          <w:color w:val="000000"/>
          <w:u w:val="single"/>
        </w:rPr>
        <w:t>fails</w:t>
      </w:r>
      <w:r>
        <w:rPr>
          <w:rFonts w:cs="Calibri"/>
          <w:color w:val="000000"/>
        </w:rPr>
        <w:t>:</w:t>
      </w:r>
    </w:p>
    <w:p w14:paraId="18749D2C" w14:textId="77777777" w:rsidR="0072081B" w:rsidRDefault="0072081B" w:rsidP="0072081B">
      <w:pPr>
        <w:pStyle w:val="Heading4"/>
        <w:spacing w:before="240" w:after="40"/>
      </w:pPr>
      <w:r>
        <w:rPr>
          <w:rFonts w:cs="Calibri"/>
          <w:color w:val="000000"/>
          <w:u w:val="single"/>
        </w:rPr>
        <w:t>Judicial</w:t>
      </w:r>
      <w:r>
        <w:rPr>
          <w:rFonts w:cs="Calibri"/>
          <w:color w:val="000000"/>
        </w:rPr>
        <w:t xml:space="preserve"> interpretations</w:t>
      </w:r>
    </w:p>
    <w:p w14:paraId="4CBE4F11" w14:textId="77777777" w:rsidR="0072081B" w:rsidRDefault="0072081B" w:rsidP="0072081B">
      <w:pPr>
        <w:pStyle w:val="NormalWeb"/>
        <w:spacing w:before="0" w:beforeAutospacing="0" w:after="160" w:afterAutospacing="0"/>
      </w:pPr>
      <w:r>
        <w:rPr>
          <w:rFonts w:ascii="Calibri" w:hAnsi="Calibri" w:cs="Calibri"/>
          <w:b/>
          <w:bCs/>
          <w:color w:val="000000"/>
          <w:sz w:val="26"/>
          <w:szCs w:val="26"/>
        </w:rPr>
        <w:t>Baer 20</w:t>
      </w:r>
      <w:r>
        <w:rPr>
          <w:rFonts w:ascii="Calibri" w:hAnsi="Calibri" w:cs="Calibri"/>
          <w:color w:val="000000"/>
          <w:sz w:val="22"/>
          <w:szCs w:val="22"/>
        </w:rPr>
        <w:t xml:space="preserve"> [Bill Baer former visiting fellow in governance studies at The Brookings Institution and assistant attorney general of the Antitrust Division and as the acting associate attorney general of the U.S. Department of Justice, 11-19-2020 https://equitablegrowth.org/research-paper/restoring-competition-in-the-united-states/?longform=true]</w:t>
      </w:r>
    </w:p>
    <w:p w14:paraId="3BEC0DDA" w14:textId="77777777" w:rsidR="0072081B" w:rsidRDefault="0072081B" w:rsidP="0072081B">
      <w:pPr>
        <w:pStyle w:val="NormalWeb"/>
        <w:spacing w:before="0" w:beforeAutospacing="0" w:after="160" w:afterAutospacing="0"/>
      </w:pPr>
      <w:r>
        <w:rPr>
          <w:rFonts w:ascii="Calibri" w:hAnsi="Calibri" w:cs="Calibri"/>
          <w:color w:val="000000"/>
          <w:sz w:val="22"/>
          <w:szCs w:val="22"/>
        </w:rPr>
        <w:t xml:space="preserve">The meaning of the antitrust laws rests first with Congress, as does their importance, which is reflected in yearly appropriations. </w:t>
      </w:r>
      <w:r>
        <w:rPr>
          <w:rFonts w:ascii="Calibri" w:hAnsi="Calibri" w:cs="Calibri"/>
          <w:color w:val="000000"/>
          <w:sz w:val="22"/>
          <w:szCs w:val="22"/>
          <w:u w:val="single"/>
          <w:shd w:val="clear" w:color="auto" w:fill="00FFFF"/>
        </w:rPr>
        <w:t>Judicial interpretations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have</w:t>
      </w:r>
      <w:r>
        <w:rPr>
          <w:rFonts w:ascii="Calibri" w:hAnsi="Calibri" w:cs="Calibri"/>
          <w:color w:val="000000"/>
          <w:sz w:val="22"/>
          <w:szCs w:val="22"/>
        </w:rPr>
        <w:t xml:space="preserve"> </w:t>
      </w:r>
      <w:r>
        <w:rPr>
          <w:rFonts w:ascii="Calibri" w:hAnsi="Calibri" w:cs="Calibri"/>
          <w:b/>
          <w:bCs/>
          <w:color w:val="000000"/>
          <w:sz w:val="22"/>
          <w:szCs w:val="22"/>
          <w:u w:val="single"/>
          <w:shd w:val="clear" w:color="auto" w:fill="00FFFF"/>
        </w:rPr>
        <w:t>eviscerated</w:t>
      </w:r>
      <w:r>
        <w:rPr>
          <w:rFonts w:ascii="Calibri" w:hAnsi="Calibri" w:cs="Calibri"/>
          <w:color w:val="000000"/>
          <w:sz w:val="22"/>
          <w:szCs w:val="22"/>
        </w:rPr>
        <w:t xml:space="preserve"> </w:t>
      </w:r>
      <w:r>
        <w:rPr>
          <w:rFonts w:ascii="Calibri" w:hAnsi="Calibri" w:cs="Calibri"/>
          <w:color w:val="000000"/>
          <w:sz w:val="22"/>
          <w:szCs w:val="22"/>
          <w:u w:val="single"/>
        </w:rPr>
        <w:t xml:space="preserve">competition </w:t>
      </w:r>
      <w:r>
        <w:rPr>
          <w:rFonts w:ascii="Calibri" w:hAnsi="Calibri" w:cs="Calibri"/>
          <w:color w:val="000000"/>
          <w:sz w:val="22"/>
          <w:szCs w:val="22"/>
          <w:u w:val="single"/>
          <w:shd w:val="clear" w:color="auto" w:fill="00FFFF"/>
        </w:rPr>
        <w:t>enforcement</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Courts</w:t>
      </w:r>
      <w:r>
        <w:rPr>
          <w:rFonts w:ascii="Calibri" w:hAnsi="Calibri" w:cs="Calibri"/>
          <w:color w:val="000000"/>
          <w:sz w:val="22"/>
          <w:szCs w:val="22"/>
        </w:rPr>
        <w:t xml:space="preserve"> have </w:t>
      </w:r>
      <w:r>
        <w:rPr>
          <w:rFonts w:ascii="Calibri" w:hAnsi="Calibri" w:cs="Calibri"/>
          <w:color w:val="000000"/>
          <w:sz w:val="22"/>
          <w:szCs w:val="22"/>
          <w:u w:val="single"/>
          <w:shd w:val="clear" w:color="auto" w:fill="00FFFF"/>
        </w:rPr>
        <w:t>failed to appreciate</w:t>
      </w:r>
      <w:r>
        <w:rPr>
          <w:rFonts w:ascii="Calibri" w:hAnsi="Calibri" w:cs="Calibri"/>
          <w:color w:val="000000"/>
          <w:sz w:val="22"/>
          <w:szCs w:val="22"/>
          <w:u w:val="single"/>
        </w:rPr>
        <w:t xml:space="preserve">the benefits of </w:t>
      </w:r>
      <w:r>
        <w:rPr>
          <w:rFonts w:ascii="Calibri" w:hAnsi="Calibri" w:cs="Calibri"/>
          <w:color w:val="000000"/>
          <w:sz w:val="22"/>
          <w:szCs w:val="22"/>
          <w:u w:val="single"/>
          <w:shd w:val="clear" w:color="auto" w:fill="00FFFF"/>
        </w:rPr>
        <w:t>competition</w:t>
      </w:r>
      <w:r>
        <w:rPr>
          <w:rFonts w:ascii="Calibri" w:hAnsi="Calibri" w:cs="Calibri"/>
          <w:color w:val="000000"/>
          <w:sz w:val="22"/>
          <w:szCs w:val="22"/>
          <w:u w:val="single"/>
        </w:rPr>
        <w:t xml:space="preserve"> and have </w:t>
      </w:r>
      <w:r>
        <w:rPr>
          <w:rFonts w:ascii="Calibri" w:hAnsi="Calibri" w:cs="Calibri"/>
          <w:color w:val="000000"/>
          <w:sz w:val="22"/>
          <w:szCs w:val="22"/>
          <w:u w:val="single"/>
          <w:shd w:val="clear" w:color="auto" w:fill="00FFFF"/>
        </w:rPr>
        <w:t>underestimated</w:t>
      </w:r>
      <w:r>
        <w:rPr>
          <w:rFonts w:ascii="Calibri" w:hAnsi="Calibri" w:cs="Calibri"/>
          <w:color w:val="000000"/>
          <w:sz w:val="22"/>
          <w:szCs w:val="22"/>
          <w:u w:val="single"/>
        </w:rPr>
        <w:t xml:space="preserve"> the harm of </w:t>
      </w:r>
      <w:r>
        <w:rPr>
          <w:rFonts w:ascii="Calibri" w:hAnsi="Calibri" w:cs="Calibri"/>
          <w:color w:val="000000"/>
          <w:sz w:val="22"/>
          <w:szCs w:val="22"/>
          <w:u w:val="single"/>
          <w:shd w:val="clear" w:color="auto" w:fill="00FFFF"/>
        </w:rPr>
        <w:t>anticompetitive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conduct</w:t>
      </w:r>
      <w:r>
        <w:rPr>
          <w:rFonts w:ascii="Calibri" w:hAnsi="Calibri" w:cs="Calibri"/>
          <w:color w:val="000000"/>
          <w:sz w:val="22"/>
          <w:szCs w:val="22"/>
          <w:u w:val="single"/>
        </w:rPr>
        <w:t xml:space="preserve">. They have </w:t>
      </w:r>
      <w:r>
        <w:rPr>
          <w:rFonts w:ascii="Calibri" w:hAnsi="Calibri" w:cs="Calibri"/>
          <w:color w:val="000000"/>
          <w:sz w:val="22"/>
          <w:szCs w:val="22"/>
          <w:u w:val="single"/>
          <w:shd w:val="clear" w:color="auto" w:fill="00FFFF"/>
        </w:rPr>
        <w:t>overestimated</w:t>
      </w:r>
      <w:r>
        <w:rPr>
          <w:rFonts w:ascii="Calibri" w:hAnsi="Calibri" w:cs="Calibri"/>
          <w:color w:val="000000"/>
          <w:sz w:val="22"/>
          <w:szCs w:val="22"/>
          <w:u w:val="single"/>
        </w:rPr>
        <w:t xml:space="preserve">the ability of </w:t>
      </w:r>
      <w:r>
        <w:rPr>
          <w:rFonts w:ascii="Calibri" w:hAnsi="Calibri" w:cs="Calibri"/>
          <w:color w:val="000000"/>
          <w:sz w:val="22"/>
          <w:szCs w:val="22"/>
          <w:u w:val="single"/>
          <w:shd w:val="clear" w:color="auto" w:fill="00FFFF"/>
        </w:rPr>
        <w:t>markets</w:t>
      </w:r>
      <w:r>
        <w:rPr>
          <w:rFonts w:ascii="Calibri" w:hAnsi="Calibri" w:cs="Calibri"/>
          <w:color w:val="000000"/>
          <w:sz w:val="22"/>
          <w:szCs w:val="22"/>
          <w:u w:val="single"/>
        </w:rPr>
        <w:t xml:space="preserve"> to correct themselves without proper antitrust enforcement</w:t>
      </w:r>
      <w:r>
        <w:rPr>
          <w:rFonts w:ascii="Calibri" w:hAnsi="Calibri" w:cs="Calibri"/>
          <w:color w:val="000000"/>
          <w:sz w:val="22"/>
          <w:szCs w:val="22"/>
        </w:rPr>
        <w:t xml:space="preserve">. </w:t>
      </w:r>
      <w:r>
        <w:rPr>
          <w:rFonts w:ascii="Calibri" w:hAnsi="Calibri" w:cs="Calibri"/>
          <w:color w:val="000000"/>
          <w:sz w:val="22"/>
          <w:szCs w:val="22"/>
          <w:u w:val="single"/>
        </w:rPr>
        <w:t xml:space="preserve">And they have </w:t>
      </w:r>
      <w:r>
        <w:rPr>
          <w:rFonts w:ascii="Calibri" w:hAnsi="Calibri" w:cs="Calibri"/>
          <w:color w:val="000000"/>
          <w:sz w:val="22"/>
          <w:szCs w:val="22"/>
          <w:u w:val="single"/>
          <w:shd w:val="clear" w:color="auto" w:fill="00FFFF"/>
        </w:rPr>
        <w:t>even praised</w:t>
      </w:r>
      <w:r>
        <w:rPr>
          <w:rFonts w:ascii="Calibri" w:hAnsi="Calibri" w:cs="Calibri"/>
          <w:color w:val="000000"/>
          <w:sz w:val="22"/>
          <w:szCs w:val="22"/>
          <w:u w:val="single"/>
        </w:rPr>
        <w:t xml:space="preserve"> the benefits of </w:t>
      </w:r>
      <w:r>
        <w:rPr>
          <w:rFonts w:ascii="Calibri" w:hAnsi="Calibri" w:cs="Calibri"/>
          <w:color w:val="000000"/>
          <w:sz w:val="22"/>
          <w:szCs w:val="22"/>
          <w:u w:val="single"/>
          <w:shd w:val="clear" w:color="auto" w:fill="00FFFF"/>
        </w:rPr>
        <w:t>monopoly</w:t>
      </w:r>
      <w:r>
        <w:rPr>
          <w:rFonts w:ascii="Calibri" w:hAnsi="Calibri" w:cs="Calibri"/>
          <w:color w:val="000000"/>
          <w:sz w:val="22"/>
          <w:szCs w:val="22"/>
          <w:u w:val="single"/>
        </w:rPr>
        <w:t>.</w:t>
      </w:r>
      <w:r>
        <w:rPr>
          <w:rFonts w:ascii="Calibri" w:hAnsi="Calibri" w:cs="Calibri"/>
          <w:color w:val="000000"/>
          <w:sz w:val="22"/>
          <w:szCs w:val="22"/>
        </w:rPr>
        <w:t xml:space="preserve">5 Too </w:t>
      </w:r>
      <w:r>
        <w:rPr>
          <w:rFonts w:ascii="Calibri" w:hAnsi="Calibri" w:cs="Calibri"/>
          <w:color w:val="000000"/>
          <w:sz w:val="22"/>
          <w:szCs w:val="22"/>
          <w:u w:val="single"/>
          <w:shd w:val="clear" w:color="auto" w:fill="00FFFF"/>
        </w:rPr>
        <w:t>often</w:t>
      </w:r>
      <w:r>
        <w:rPr>
          <w:rFonts w:ascii="Calibri" w:hAnsi="Calibri" w:cs="Calibri"/>
          <w:color w:val="000000"/>
          <w:sz w:val="22"/>
          <w:szCs w:val="22"/>
        </w:rPr>
        <w:t xml:space="preserve">, the </w:t>
      </w:r>
      <w:r>
        <w:rPr>
          <w:rFonts w:ascii="Calibri" w:hAnsi="Calibri" w:cs="Calibri"/>
          <w:color w:val="000000"/>
          <w:sz w:val="22"/>
          <w:szCs w:val="22"/>
          <w:u w:val="single"/>
        </w:rPr>
        <w:t>resulting</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legal standards</w:t>
      </w:r>
      <w:r>
        <w:rPr>
          <w:rFonts w:ascii="Calibri" w:hAnsi="Calibri" w:cs="Calibri"/>
          <w:color w:val="000000"/>
          <w:sz w:val="22"/>
          <w:szCs w:val="22"/>
        </w:rPr>
        <w:t xml:space="preserve"> </w:t>
      </w:r>
      <w:r>
        <w:rPr>
          <w:rFonts w:ascii="Calibri" w:hAnsi="Calibri" w:cs="Calibri"/>
          <w:b/>
          <w:bCs/>
          <w:color w:val="000000"/>
          <w:sz w:val="22"/>
          <w:szCs w:val="22"/>
          <w:u w:val="single"/>
          <w:shd w:val="clear" w:color="auto" w:fill="00FFFF"/>
        </w:rPr>
        <w:t>allow</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anticompetitive conduct</w:t>
      </w:r>
      <w:r>
        <w:rPr>
          <w:rFonts w:ascii="Calibri" w:hAnsi="Calibri" w:cs="Calibri"/>
          <w:b/>
          <w:bCs/>
          <w:color w:val="000000"/>
          <w:sz w:val="22"/>
          <w:szCs w:val="22"/>
          <w:u w:val="single"/>
        </w:rPr>
        <w:t xml:space="preserve"> to escape condemnation</w:t>
      </w:r>
      <w:r>
        <w:rPr>
          <w:rFonts w:ascii="Calibri" w:hAnsi="Calibri" w:cs="Calibri"/>
          <w:color w:val="000000"/>
          <w:sz w:val="22"/>
          <w:szCs w:val="22"/>
        </w:rPr>
        <w:t xml:space="preserve">. At the same time that the </w:t>
      </w:r>
      <w:r>
        <w:rPr>
          <w:rFonts w:ascii="Calibri" w:hAnsi="Calibri" w:cs="Calibri"/>
          <w:color w:val="000000"/>
          <w:sz w:val="22"/>
          <w:szCs w:val="22"/>
          <w:u w:val="single"/>
          <w:shd w:val="clear" w:color="auto" w:fill="00FFFF"/>
        </w:rPr>
        <w:t>courts</w:t>
      </w:r>
      <w:r>
        <w:rPr>
          <w:rFonts w:ascii="Calibri" w:hAnsi="Calibri" w:cs="Calibri"/>
          <w:color w:val="000000"/>
          <w:sz w:val="22"/>
          <w:szCs w:val="22"/>
          <w:u w:val="single"/>
        </w:rPr>
        <w:t xml:space="preserve"> have </w:t>
      </w:r>
      <w:r>
        <w:rPr>
          <w:rFonts w:ascii="Calibri" w:hAnsi="Calibri" w:cs="Calibri"/>
          <w:color w:val="000000"/>
          <w:sz w:val="22"/>
          <w:szCs w:val="22"/>
          <w:u w:val="single"/>
          <w:shd w:val="clear" w:color="auto" w:fill="00FFFF"/>
        </w:rPr>
        <w:t xml:space="preserve">made </w:t>
      </w:r>
      <w:r>
        <w:rPr>
          <w:rFonts w:ascii="Calibri" w:hAnsi="Calibri" w:cs="Calibri"/>
          <w:color w:val="000000"/>
          <w:sz w:val="22"/>
          <w:szCs w:val="22"/>
          <w:u w:val="single"/>
          <w:shd w:val="clear" w:color="auto" w:fill="00FFFF"/>
        </w:rPr>
        <w:lastRenderedPageBreak/>
        <w:t>it hard</w:t>
      </w:r>
      <w:r>
        <w:rPr>
          <w:rFonts w:ascii="Calibri" w:hAnsi="Calibri" w:cs="Calibri"/>
          <w:color w:val="000000"/>
          <w:sz w:val="22"/>
          <w:szCs w:val="22"/>
          <w:u w:val="single"/>
        </w:rPr>
        <w:t xml:space="preserve">er </w:t>
      </w:r>
      <w:r>
        <w:rPr>
          <w:rFonts w:ascii="Calibri" w:hAnsi="Calibri" w:cs="Calibri"/>
          <w:color w:val="000000"/>
          <w:sz w:val="22"/>
          <w:szCs w:val="22"/>
          <w:u w:val="single"/>
          <w:shd w:val="clear" w:color="auto" w:fill="00FFFF"/>
        </w:rPr>
        <w:t>for antitrust enforcers to win</w:t>
      </w:r>
      <w:r>
        <w:rPr>
          <w:rFonts w:ascii="Calibri" w:hAnsi="Calibri" w:cs="Calibri"/>
          <w:color w:val="000000"/>
          <w:sz w:val="22"/>
          <w:szCs w:val="22"/>
          <w:u w:val="single"/>
        </w:rPr>
        <w:t xml:space="preserve"> meritorious antitrust </w:t>
      </w:r>
      <w:r>
        <w:rPr>
          <w:rFonts w:ascii="Calibri" w:hAnsi="Calibri" w:cs="Calibri"/>
          <w:color w:val="000000"/>
          <w:sz w:val="22"/>
          <w:szCs w:val="22"/>
          <w:u w:val="single"/>
          <w:shd w:val="clear" w:color="auto" w:fill="00FFFF"/>
        </w:rPr>
        <w:t>cases</w:t>
      </w:r>
      <w:r>
        <w:rPr>
          <w:rFonts w:ascii="Calibri" w:hAnsi="Calibri" w:cs="Calibri"/>
          <w:color w:val="000000"/>
          <w:sz w:val="22"/>
          <w:szCs w:val="22"/>
          <w:u w:val="single"/>
        </w:rPr>
        <w:t>,</w:t>
      </w:r>
      <w:r>
        <w:rPr>
          <w:rFonts w:ascii="Calibri" w:hAnsi="Calibri" w:cs="Calibri"/>
          <w:color w:val="000000"/>
          <w:sz w:val="22"/>
          <w:szCs w:val="22"/>
        </w:rPr>
        <w:t xml:space="preserve"> Congress has provided the enforcers fewer resources to do their jobs.</w:t>
      </w:r>
    </w:p>
    <w:p w14:paraId="69DC3364" w14:textId="77777777" w:rsidR="0072081B" w:rsidRDefault="0072081B" w:rsidP="0072081B">
      <w:pPr>
        <w:pStyle w:val="Heading4"/>
        <w:spacing w:before="240" w:after="40"/>
      </w:pPr>
      <w:r>
        <w:rPr>
          <w:rFonts w:cs="Calibri"/>
          <w:color w:val="000000"/>
          <w:u w:val="single"/>
        </w:rPr>
        <w:t>Congressional</w:t>
      </w:r>
      <w:r>
        <w:rPr>
          <w:rFonts w:cs="Calibri"/>
          <w:color w:val="000000"/>
        </w:rPr>
        <w:t xml:space="preserve"> opposition</w:t>
      </w:r>
    </w:p>
    <w:p w14:paraId="3FAC834E" w14:textId="77777777" w:rsidR="0072081B" w:rsidRDefault="0072081B" w:rsidP="0072081B">
      <w:pPr>
        <w:pStyle w:val="NormalWeb"/>
        <w:spacing w:before="60" w:beforeAutospacing="0" w:after="60" w:afterAutospacing="0"/>
      </w:pPr>
      <w:r>
        <w:rPr>
          <w:rFonts w:ascii="Calibri" w:hAnsi="Calibri" w:cs="Calibri"/>
          <w:b/>
          <w:bCs/>
          <w:color w:val="000000"/>
          <w:sz w:val="26"/>
          <w:szCs w:val="26"/>
        </w:rPr>
        <w:t>Jones and Kovacic 20</w:t>
      </w:r>
      <w:r>
        <w:rPr>
          <w:rFonts w:ascii="Calibri" w:hAnsi="Calibri" w:cs="Calibri"/>
          <w:color w:val="000000"/>
          <w:sz w:val="22"/>
          <w:szCs w:val="22"/>
        </w:rPr>
        <w:t xml:space="preserve"> (Alison Jones, Professor of Law, King’s College London; and William E. Kovacic, King’s College London, George Washington University, United Kingdom Competition and Markets Authority; “Antitrust’s Implementation Blind Side: Challenges to Major Expansion of U.S. Competition Policy,” The Antitrust Bulletin, 65(2), 3-20-2020, DOI: 10.1177/0003603X20912884)</w:t>
      </w:r>
    </w:p>
    <w:p w14:paraId="58362A77" w14:textId="77777777" w:rsidR="0072081B" w:rsidRDefault="0072081B" w:rsidP="0072081B">
      <w:pPr>
        <w:pStyle w:val="NormalWeb"/>
        <w:spacing w:before="0" w:beforeAutospacing="0" w:after="160" w:afterAutospacing="0"/>
      </w:pPr>
      <w:r>
        <w:rPr>
          <w:rFonts w:ascii="Calibri" w:hAnsi="Calibri" w:cs="Calibri"/>
          <w:color w:val="000000"/>
          <w:sz w:val="16"/>
          <w:szCs w:val="16"/>
        </w:rPr>
        <w:t xml:space="preserve">D. Political Backlash As we have already indicated, </w:t>
      </w:r>
      <w:r>
        <w:rPr>
          <w:rFonts w:ascii="Calibri" w:hAnsi="Calibri" w:cs="Calibri"/>
          <w:color w:val="000000"/>
          <w:sz w:val="22"/>
          <w:szCs w:val="22"/>
          <w:u w:val="single"/>
        </w:rPr>
        <w:t xml:space="preserve">the government’s prosecution of high stakes </w:t>
      </w:r>
      <w:r>
        <w:rPr>
          <w:rFonts w:ascii="Calibri" w:hAnsi="Calibri" w:cs="Calibri"/>
          <w:b/>
          <w:bCs/>
          <w:color w:val="000000"/>
          <w:sz w:val="22"/>
          <w:szCs w:val="22"/>
          <w:u w:val="single"/>
          <w:shd w:val="clear" w:color="auto" w:fill="00FFFF"/>
        </w:rPr>
        <w:t>antitrust cases often inspires</w:t>
      </w:r>
      <w:r>
        <w:rPr>
          <w:rFonts w:ascii="Calibri" w:hAnsi="Calibri" w:cs="Calibri"/>
          <w:color w:val="000000"/>
          <w:sz w:val="22"/>
          <w:szCs w:val="22"/>
          <w:u w:val="single"/>
          <w:shd w:val="clear" w:color="auto" w:fill="00FFFF"/>
        </w:rPr>
        <w:t xml:space="preserve">defendants to </w:t>
      </w:r>
      <w:r>
        <w:rPr>
          <w:rFonts w:ascii="Calibri" w:hAnsi="Calibri" w:cs="Calibri"/>
          <w:b/>
          <w:bCs/>
          <w:color w:val="000000"/>
          <w:sz w:val="22"/>
          <w:szCs w:val="22"/>
          <w:u w:val="single"/>
          <w:shd w:val="clear" w:color="auto" w:fill="00FFFF"/>
        </w:rPr>
        <w:t>lobby elected officials</w:t>
      </w:r>
      <w:r>
        <w:rPr>
          <w:rFonts w:ascii="Calibri" w:hAnsi="Calibri" w:cs="Calibri"/>
          <w:color w:val="000000"/>
          <w:sz w:val="22"/>
          <w:szCs w:val="22"/>
          <w:u w:val="single"/>
          <w:shd w:val="clear" w:color="auto" w:fill="00FFFF"/>
        </w:rPr>
        <w:t xml:space="preserve"> to </w:t>
      </w:r>
      <w:r>
        <w:rPr>
          <w:rFonts w:ascii="Calibri" w:hAnsi="Calibri" w:cs="Calibri"/>
          <w:b/>
          <w:bCs/>
          <w:color w:val="000000"/>
          <w:sz w:val="22"/>
          <w:szCs w:val="22"/>
          <w:u w:val="single"/>
          <w:shd w:val="clear" w:color="auto" w:fill="00FFFF"/>
        </w:rPr>
        <w:t>rein in</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enforcement</w:t>
      </w:r>
      <w:r>
        <w:rPr>
          <w:rFonts w:ascii="Calibri" w:hAnsi="Calibri" w:cs="Calibri"/>
          <w:color w:val="000000"/>
          <w:sz w:val="22"/>
          <w:szCs w:val="22"/>
          <w:u w:val="single"/>
        </w:rPr>
        <w:t xml:space="preserve"> agency</w:t>
      </w:r>
      <w:r>
        <w:rPr>
          <w:rFonts w:ascii="Calibri" w:hAnsi="Calibri" w:cs="Calibri"/>
          <w:color w:val="000000"/>
          <w:sz w:val="16"/>
          <w:szCs w:val="16"/>
        </w:rPr>
        <w:t xml:space="preserve">. Targets of cases that seek to impose powerful remedies </w:t>
      </w:r>
      <w:r>
        <w:rPr>
          <w:rFonts w:ascii="Calibri" w:hAnsi="Calibri" w:cs="Calibri"/>
          <w:color w:val="000000"/>
          <w:sz w:val="22"/>
          <w:szCs w:val="22"/>
          <w:u w:val="single"/>
        </w:rPr>
        <w:t xml:space="preserve">have </w:t>
      </w:r>
      <w:r>
        <w:rPr>
          <w:rFonts w:ascii="Calibri" w:hAnsi="Calibri" w:cs="Calibri"/>
          <w:b/>
          <w:bCs/>
          <w:color w:val="000000"/>
          <w:sz w:val="22"/>
          <w:szCs w:val="22"/>
          <w:u w:val="single"/>
        </w:rPr>
        <w:t>several</w:t>
      </w:r>
      <w:r>
        <w:rPr>
          <w:rFonts w:ascii="Calibri" w:hAnsi="Calibri" w:cs="Calibri"/>
          <w:color w:val="000000"/>
          <w:sz w:val="22"/>
          <w:szCs w:val="22"/>
          <w:u w:val="single"/>
        </w:rPr>
        <w:t xml:space="preserve"> possible paths to encourage politicians to blunt enforcement measures</w:t>
      </w:r>
      <w:r>
        <w:rPr>
          <w:rFonts w:ascii="Calibri" w:hAnsi="Calibri" w:cs="Calibri"/>
          <w:color w:val="000000"/>
          <w:sz w:val="16"/>
          <w:szCs w:val="16"/>
        </w:rPr>
        <w:t xml:space="preserve">. One path is to seek intervention from </w:t>
      </w:r>
      <w:r>
        <w:rPr>
          <w:rFonts w:ascii="Calibri" w:hAnsi="Calibri" w:cs="Calibri"/>
          <w:color w:val="000000"/>
          <w:sz w:val="22"/>
          <w:szCs w:val="22"/>
          <w:u w:val="single"/>
        </w:rPr>
        <w:t xml:space="preserve">the </w:t>
      </w:r>
      <w:r>
        <w:rPr>
          <w:rFonts w:ascii="Calibri" w:hAnsi="Calibri" w:cs="Calibri"/>
          <w:b/>
          <w:bCs/>
          <w:color w:val="000000"/>
          <w:sz w:val="22"/>
          <w:szCs w:val="22"/>
          <w:u w:val="single"/>
        </w:rPr>
        <w:t>President</w:t>
      </w:r>
      <w:r>
        <w:rPr>
          <w:rFonts w:ascii="Calibri" w:hAnsi="Calibri" w:cs="Calibri"/>
          <w:color w:val="000000"/>
          <w:sz w:val="16"/>
          <w:szCs w:val="16"/>
        </w:rPr>
        <w:t xml:space="preserve">. </w:t>
      </w:r>
      <w:r>
        <w:rPr>
          <w:rFonts w:ascii="Calibri" w:hAnsi="Calibri" w:cs="Calibri"/>
          <w:color w:val="000000"/>
          <w:sz w:val="22"/>
          <w:szCs w:val="22"/>
          <w:u w:val="single"/>
        </w:rPr>
        <w:t>The Assistant Attorney General of the Antitrust Division</w:t>
      </w:r>
      <w:r>
        <w:rPr>
          <w:rFonts w:ascii="Calibri" w:hAnsi="Calibri" w:cs="Calibri"/>
          <w:color w:val="000000"/>
          <w:sz w:val="16"/>
          <w:szCs w:val="16"/>
        </w:rPr>
        <w:t xml:space="preserve"> serves at the will of the President, </w:t>
      </w:r>
      <w:r>
        <w:rPr>
          <w:rFonts w:ascii="Calibri" w:hAnsi="Calibri" w:cs="Calibri"/>
          <w:color w:val="000000"/>
          <w:sz w:val="22"/>
          <w:szCs w:val="22"/>
          <w:u w:val="single"/>
        </w:rPr>
        <w:t xml:space="preserve">making </w:t>
      </w:r>
      <w:r>
        <w:rPr>
          <w:rFonts w:ascii="Calibri" w:hAnsi="Calibri" w:cs="Calibri"/>
          <w:b/>
          <w:bCs/>
          <w:color w:val="000000"/>
          <w:sz w:val="22"/>
          <w:szCs w:val="22"/>
          <w:u w:val="single"/>
          <w:shd w:val="clear" w:color="auto" w:fill="00FFFF"/>
        </w:rPr>
        <w:t>DOJ</w:t>
      </w:r>
      <w:r>
        <w:rPr>
          <w:rFonts w:ascii="Calibri" w:hAnsi="Calibri" w:cs="Calibri"/>
          <w:color w:val="000000"/>
          <w:sz w:val="22"/>
          <w:szCs w:val="22"/>
          <w:u w:val="single"/>
        </w:rPr>
        <w:t xml:space="preserve"> policy </w:t>
      </w:r>
      <w:r>
        <w:rPr>
          <w:rFonts w:ascii="Calibri" w:hAnsi="Calibri" w:cs="Calibri"/>
          <w:b/>
          <w:bCs/>
          <w:color w:val="000000"/>
          <w:sz w:val="22"/>
          <w:szCs w:val="22"/>
          <w:u w:val="single"/>
        </w:rPr>
        <w:t>dependent on</w:t>
      </w:r>
      <w:r>
        <w:rPr>
          <w:rFonts w:ascii="Calibri" w:hAnsi="Calibri" w:cs="Calibri"/>
          <w:color w:val="000000"/>
          <w:sz w:val="22"/>
          <w:szCs w:val="22"/>
          <w:u w:val="single"/>
        </w:rPr>
        <w:t xml:space="preserve"> the </w:t>
      </w:r>
      <w:r>
        <w:rPr>
          <w:rFonts w:ascii="Calibri" w:hAnsi="Calibri" w:cs="Calibri"/>
          <w:b/>
          <w:bCs/>
          <w:color w:val="000000"/>
          <w:sz w:val="22"/>
          <w:szCs w:val="22"/>
          <w:u w:val="single"/>
        </w:rPr>
        <w:t>President’s continuing support</w:t>
      </w:r>
      <w:r>
        <w:rPr>
          <w:rFonts w:ascii="Calibri" w:hAnsi="Calibri" w:cs="Calibri"/>
          <w:color w:val="000000"/>
          <w:sz w:val="16"/>
          <w:szCs w:val="16"/>
        </w:rPr>
        <w:t xml:space="preserve">. The White House ordinarily does not guide the Antitrust Division’s selection of cases, but </w:t>
      </w:r>
      <w:r>
        <w:rPr>
          <w:rFonts w:ascii="Calibri" w:hAnsi="Calibri" w:cs="Calibri"/>
          <w:color w:val="000000"/>
          <w:sz w:val="22"/>
          <w:szCs w:val="22"/>
          <w:u w:val="single"/>
        </w:rPr>
        <w:t xml:space="preserve">there </w:t>
      </w:r>
      <w:r>
        <w:rPr>
          <w:rFonts w:ascii="Calibri" w:hAnsi="Calibri" w:cs="Calibri"/>
          <w:b/>
          <w:bCs/>
          <w:color w:val="000000"/>
          <w:sz w:val="22"/>
          <w:szCs w:val="22"/>
          <w:u w:val="single"/>
        </w:rPr>
        <w:t>have been instances</w:t>
      </w:r>
      <w:r>
        <w:rPr>
          <w:rFonts w:ascii="Calibri" w:hAnsi="Calibri" w:cs="Calibri"/>
          <w:color w:val="000000"/>
          <w:sz w:val="22"/>
          <w:szCs w:val="22"/>
          <w:u w:val="single"/>
        </w:rPr>
        <w:t xml:space="preserve"> in which the </w:t>
      </w:r>
      <w:r>
        <w:rPr>
          <w:rFonts w:ascii="Calibri" w:hAnsi="Calibri" w:cs="Calibri"/>
          <w:b/>
          <w:bCs/>
          <w:color w:val="000000"/>
          <w:sz w:val="22"/>
          <w:szCs w:val="22"/>
          <w:u w:val="single"/>
        </w:rPr>
        <w:t>President pressured</w:t>
      </w:r>
      <w:r>
        <w:rPr>
          <w:rFonts w:ascii="Calibri" w:hAnsi="Calibri" w:cs="Calibri"/>
          <w:color w:val="000000"/>
          <w:sz w:val="22"/>
          <w:szCs w:val="22"/>
          <w:u w:val="single"/>
        </w:rPr>
        <w:t xml:space="preserve"> the Division to alter course on behalf of a defendant,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did so </w:t>
      </w:r>
      <w:r>
        <w:rPr>
          <w:rFonts w:ascii="Calibri" w:hAnsi="Calibri" w:cs="Calibri"/>
          <w:b/>
          <w:bCs/>
          <w:color w:val="000000"/>
          <w:sz w:val="22"/>
          <w:szCs w:val="22"/>
          <w:u w:val="single"/>
        </w:rPr>
        <w:t>successfully</w:t>
      </w:r>
      <w:r>
        <w:rPr>
          <w:rFonts w:ascii="Calibri" w:hAnsi="Calibri" w:cs="Calibri"/>
          <w:color w:val="000000"/>
          <w:sz w:val="16"/>
          <w:szCs w:val="16"/>
        </w:rPr>
        <w:t xml:space="preserve">.125 The second path is to lobby the </w:t>
      </w:r>
      <w:r>
        <w:rPr>
          <w:rFonts w:ascii="Calibri" w:hAnsi="Calibri" w:cs="Calibri"/>
          <w:b/>
          <w:bCs/>
          <w:color w:val="000000"/>
          <w:sz w:val="22"/>
          <w:szCs w:val="22"/>
          <w:u w:val="single"/>
        </w:rPr>
        <w:t>Congress</w:t>
      </w:r>
      <w:r>
        <w:rPr>
          <w:rFonts w:ascii="Calibri" w:hAnsi="Calibri" w:cs="Calibri"/>
          <w:color w:val="000000"/>
          <w:sz w:val="16"/>
          <w:szCs w:val="16"/>
        </w:rPr>
        <w:t xml:space="preserve">. The FTC is called an “independent” regulatory agency, but Congress interprets independence in an idiosyncratic way.126 Legislators believe independence means insulation from the executive branch, not from the legislature. The </w:t>
      </w:r>
      <w:r>
        <w:rPr>
          <w:rFonts w:ascii="Calibri" w:hAnsi="Calibri" w:cs="Calibri"/>
          <w:b/>
          <w:bCs/>
          <w:color w:val="000000"/>
          <w:sz w:val="22"/>
          <w:szCs w:val="22"/>
          <w:u w:val="single"/>
          <w:shd w:val="clear" w:color="auto" w:fill="00FFFF"/>
        </w:rPr>
        <w:t>FTC</w:t>
      </w:r>
      <w:r>
        <w:rPr>
          <w:rFonts w:ascii="Calibri" w:hAnsi="Calibri" w:cs="Calibri"/>
          <w:color w:val="000000"/>
          <w:sz w:val="22"/>
          <w:szCs w:val="22"/>
          <w:u w:val="single"/>
        </w:rPr>
        <w:t xml:space="preserve"> is </w:t>
      </w:r>
      <w:r>
        <w:rPr>
          <w:rFonts w:ascii="Calibri" w:hAnsi="Calibri" w:cs="Calibri"/>
          <w:b/>
          <w:bCs/>
          <w:color w:val="000000"/>
          <w:sz w:val="22"/>
          <w:szCs w:val="22"/>
          <w:u w:val="single"/>
          <w:shd w:val="clear" w:color="auto" w:fill="00FFFF"/>
        </w:rPr>
        <w:t>dependent on</w:t>
      </w:r>
      <w:r>
        <w:rPr>
          <w:rFonts w:ascii="Calibri" w:hAnsi="Calibri" w:cs="Calibri"/>
          <w:color w:val="000000"/>
          <w:sz w:val="22"/>
          <w:szCs w:val="22"/>
          <w:u w:val="single"/>
        </w:rPr>
        <w:t xml:space="preserve"> a </w:t>
      </w:r>
      <w:r>
        <w:rPr>
          <w:rFonts w:ascii="Calibri" w:hAnsi="Calibri" w:cs="Calibri"/>
          <w:b/>
          <w:bCs/>
          <w:color w:val="000000"/>
          <w:sz w:val="22"/>
          <w:szCs w:val="22"/>
          <w:u w:val="single"/>
        </w:rPr>
        <w:t xml:space="preserve">good relationship with </w:t>
      </w:r>
      <w:r>
        <w:rPr>
          <w:rFonts w:ascii="Calibri" w:hAnsi="Calibri" w:cs="Calibri"/>
          <w:b/>
          <w:bCs/>
          <w:color w:val="000000"/>
          <w:sz w:val="22"/>
          <w:szCs w:val="22"/>
          <w:u w:val="single"/>
          <w:shd w:val="clear" w:color="auto" w:fill="00FFFF"/>
        </w:rPr>
        <w:t>Congress</w:t>
      </w:r>
      <w:r>
        <w:rPr>
          <w:rFonts w:ascii="Calibri" w:hAnsi="Calibri" w:cs="Calibri"/>
          <w:color w:val="000000"/>
          <w:sz w:val="22"/>
          <w:szCs w:val="22"/>
          <w:u w:val="single"/>
        </w:rPr>
        <w:t xml:space="preserve">, which </w:t>
      </w:r>
      <w:r>
        <w:rPr>
          <w:rFonts w:ascii="Calibri" w:hAnsi="Calibri" w:cs="Calibri"/>
          <w:color w:val="000000"/>
          <w:sz w:val="22"/>
          <w:szCs w:val="22"/>
          <w:u w:val="single"/>
          <w:shd w:val="clear" w:color="auto" w:fill="00FFFF"/>
        </w:rPr>
        <w:t>controls</w:t>
      </w:r>
      <w:r>
        <w:rPr>
          <w:rFonts w:ascii="Calibri" w:hAnsi="Calibri" w:cs="Calibri"/>
          <w:color w:val="000000"/>
          <w:sz w:val="22"/>
          <w:szCs w:val="22"/>
          <w:u w:val="single"/>
        </w:rPr>
        <w:t xml:space="preserve"> its </w:t>
      </w:r>
      <w:r>
        <w:rPr>
          <w:rFonts w:ascii="Calibri" w:hAnsi="Calibri" w:cs="Calibri"/>
          <w:b/>
          <w:bCs/>
          <w:color w:val="000000"/>
          <w:sz w:val="22"/>
          <w:szCs w:val="22"/>
          <w:u w:val="single"/>
          <w:shd w:val="clear" w:color="auto" w:fill="00FFFF"/>
        </w:rPr>
        <w:t>budget</w:t>
      </w:r>
      <w:r>
        <w:rPr>
          <w:rFonts w:ascii="Calibri" w:hAnsi="Calibri" w:cs="Calibri"/>
          <w:color w:val="000000"/>
          <w:sz w:val="22"/>
          <w:szCs w:val="22"/>
          <w:u w:val="single"/>
          <w:shd w:val="clear" w:color="auto" w:fill="00FFFF"/>
        </w:rPr>
        <w:t xml:space="preserve"> and</w:t>
      </w:r>
      <w:r>
        <w:rPr>
          <w:rFonts w:ascii="Calibri" w:hAnsi="Calibri" w:cs="Calibri"/>
          <w:color w:val="000000"/>
          <w:sz w:val="22"/>
          <w:szCs w:val="22"/>
          <w:u w:val="single"/>
        </w:rPr>
        <w:t xml:space="preserve"> can </w:t>
      </w:r>
      <w:r>
        <w:rPr>
          <w:rFonts w:ascii="Calibri" w:hAnsi="Calibri" w:cs="Calibri"/>
          <w:b/>
          <w:bCs/>
          <w:color w:val="000000"/>
          <w:sz w:val="22"/>
          <w:szCs w:val="22"/>
          <w:u w:val="single"/>
          <w:shd w:val="clear" w:color="auto" w:fill="00FFFF"/>
        </w:rPr>
        <w:t>react with hostility</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FF"/>
        </w:rPr>
        <w:t>forcefully</w:t>
      </w:r>
      <w:r>
        <w:rPr>
          <w:rFonts w:ascii="Calibri" w:hAnsi="Calibri" w:cs="Calibri"/>
          <w:color w:val="000000"/>
          <w:sz w:val="22"/>
          <w:szCs w:val="22"/>
          <w:u w:val="single"/>
        </w:rPr>
        <w:t>, when it disapproves of FTC litigation—particularly where it adversely affects the interests of members’ constituents</w:t>
      </w:r>
      <w:r>
        <w:rPr>
          <w:rFonts w:ascii="Calibri" w:hAnsi="Calibri" w:cs="Calibri"/>
          <w:color w:val="000000"/>
          <w:sz w:val="16"/>
          <w:szCs w:val="16"/>
        </w:rPr>
        <w:t xml:space="preserve">. </w:t>
      </w:r>
      <w:r>
        <w:rPr>
          <w:rFonts w:ascii="Calibri" w:hAnsi="Calibri" w:cs="Calibri"/>
          <w:color w:val="000000"/>
          <w:sz w:val="22"/>
          <w:szCs w:val="22"/>
          <w:u w:val="single"/>
        </w:rPr>
        <w:t>Controversial</w:t>
      </w:r>
      <w:r>
        <w:rPr>
          <w:rFonts w:ascii="Calibri" w:hAnsi="Calibri" w:cs="Calibri"/>
          <w:color w:val="000000"/>
          <w:sz w:val="16"/>
          <w:szCs w:val="16"/>
        </w:rPr>
        <w:t xml:space="preserve"> and contested </w:t>
      </w:r>
      <w:r>
        <w:rPr>
          <w:rFonts w:ascii="Calibri" w:hAnsi="Calibri" w:cs="Calibri"/>
          <w:color w:val="000000"/>
          <w:sz w:val="22"/>
          <w:szCs w:val="22"/>
          <w:u w:val="single"/>
          <w:shd w:val="clear" w:color="auto" w:fill="00FFFF"/>
        </w:rPr>
        <w:t>cases</w:t>
      </w:r>
      <w:r>
        <w:rPr>
          <w:rFonts w:ascii="Calibri" w:hAnsi="Calibri" w:cs="Calibri"/>
          <w:color w:val="000000"/>
          <w:sz w:val="16"/>
          <w:szCs w:val="16"/>
        </w:rPr>
        <w:t xml:space="preserve"> may consequently be </w:t>
      </w:r>
      <w:r>
        <w:rPr>
          <w:rFonts w:ascii="Calibri" w:hAnsi="Calibri" w:cs="Calibri"/>
          <w:b/>
          <w:bCs/>
          <w:color w:val="000000"/>
          <w:sz w:val="22"/>
          <w:szCs w:val="22"/>
          <w:u w:val="single"/>
          <w:shd w:val="clear" w:color="auto" w:fill="00FFFF"/>
        </w:rPr>
        <w:t>derailed</w:t>
      </w:r>
      <w:r>
        <w:rPr>
          <w:rFonts w:ascii="Calibri" w:hAnsi="Calibri" w:cs="Calibri"/>
          <w:color w:val="000000"/>
          <w:sz w:val="22"/>
          <w:szCs w:val="22"/>
          <w:u w:val="single"/>
        </w:rPr>
        <w:t xml:space="preserve"> or muted if </w:t>
      </w:r>
      <w:r>
        <w:rPr>
          <w:rFonts w:ascii="Calibri" w:hAnsi="Calibri" w:cs="Calibri"/>
          <w:b/>
          <w:bCs/>
          <w:color w:val="000000"/>
          <w:sz w:val="22"/>
          <w:szCs w:val="22"/>
          <w:u w:val="single"/>
          <w:shd w:val="clear" w:color="auto" w:fill="00FFFF"/>
        </w:rPr>
        <w:t>political support</w:t>
      </w:r>
      <w:r>
        <w:rPr>
          <w:rFonts w:ascii="Calibri" w:hAnsi="Calibri" w:cs="Calibri"/>
          <w:color w:val="000000"/>
          <w:sz w:val="22"/>
          <w:szCs w:val="22"/>
          <w:u w:val="single"/>
        </w:rPr>
        <w:t xml:space="preserve"> for them </w:t>
      </w:r>
      <w:r>
        <w:rPr>
          <w:rFonts w:ascii="Calibri" w:hAnsi="Calibri" w:cs="Calibri"/>
          <w:b/>
          <w:bCs/>
          <w:color w:val="000000"/>
          <w:sz w:val="22"/>
          <w:szCs w:val="22"/>
          <w:u w:val="single"/>
          <w:shd w:val="clear" w:color="auto" w:fill="00FFFF"/>
        </w:rPr>
        <w:t>wanes</w:t>
      </w:r>
      <w:r>
        <w:rPr>
          <w:rFonts w:ascii="Calibri" w:hAnsi="Calibri" w:cs="Calibri"/>
          <w:color w:val="000000"/>
          <w:sz w:val="22"/>
          <w:szCs w:val="22"/>
          <w:u w:val="single"/>
        </w:rPr>
        <w:t xml:space="preserve"> and politicians become more sympathetic to commercial interests</w:t>
      </w:r>
      <w:r>
        <w:rPr>
          <w:rFonts w:ascii="Calibri" w:hAnsi="Calibri" w:cs="Calibri"/>
          <w:color w:val="000000"/>
          <w:sz w:val="16"/>
          <w:szCs w:val="16"/>
        </w:rPr>
        <w:t xml:space="preserve">. The FTC’s sometimes tempestuous relationship with Congress demonstrates that </w:t>
      </w:r>
      <w:r>
        <w:rPr>
          <w:rFonts w:ascii="Calibri" w:hAnsi="Calibri" w:cs="Calibri"/>
          <w:color w:val="000000"/>
          <w:sz w:val="22"/>
          <w:szCs w:val="22"/>
          <w:u w:val="single"/>
        </w:rPr>
        <w:t xml:space="preserve">political </w:t>
      </w:r>
      <w:r>
        <w:rPr>
          <w:rFonts w:ascii="Calibri" w:hAnsi="Calibri" w:cs="Calibri"/>
          <w:color w:val="000000"/>
          <w:sz w:val="22"/>
          <w:szCs w:val="22"/>
          <w:u w:val="single"/>
          <w:shd w:val="clear" w:color="auto" w:fill="00FFFF"/>
        </w:rPr>
        <w:t>coalitions favoring</w:t>
      </w:r>
      <w:r>
        <w:rPr>
          <w:rFonts w:ascii="Calibri" w:hAnsi="Calibri" w:cs="Calibri"/>
          <w:color w:val="000000"/>
          <w:sz w:val="22"/>
          <w:szCs w:val="22"/>
          <w:u w:val="single"/>
        </w:rPr>
        <w:t xml:space="preserve"> bold </w:t>
      </w:r>
      <w:r>
        <w:rPr>
          <w:rFonts w:ascii="Calibri" w:hAnsi="Calibri" w:cs="Calibri"/>
          <w:color w:val="000000"/>
          <w:sz w:val="22"/>
          <w:szCs w:val="22"/>
          <w:u w:val="single"/>
          <w:shd w:val="clear" w:color="auto" w:fill="00FFFF"/>
        </w:rPr>
        <w:t>enforcement</w:t>
      </w:r>
      <w:r>
        <w:rPr>
          <w:rFonts w:ascii="Calibri" w:hAnsi="Calibri" w:cs="Calibri"/>
          <w:color w:val="000000"/>
          <w:sz w:val="22"/>
          <w:szCs w:val="22"/>
          <w:u w:val="single"/>
        </w:rPr>
        <w:t xml:space="preserve"> can be </w:t>
      </w:r>
      <w:r>
        <w:rPr>
          <w:rFonts w:ascii="Calibri" w:hAnsi="Calibri" w:cs="Calibri"/>
          <w:b/>
          <w:bCs/>
          <w:color w:val="000000"/>
          <w:sz w:val="22"/>
          <w:szCs w:val="22"/>
          <w:u w:val="single"/>
          <w:shd w:val="clear" w:color="auto" w:fill="00FFFF"/>
        </w:rPr>
        <w:t>volatile</w:t>
      </w:r>
      <w:r>
        <w:rPr>
          <w:rFonts w:ascii="Calibri" w:hAnsi="Calibri" w:cs="Calibri"/>
          <w:color w:val="000000"/>
          <w:sz w:val="22"/>
          <w:szCs w:val="22"/>
          <w:u w:val="single"/>
        </w:rPr>
        <w:t xml:space="preserve">, </w:t>
      </w:r>
      <w:r>
        <w:rPr>
          <w:rFonts w:ascii="Calibri" w:hAnsi="Calibri" w:cs="Calibri"/>
          <w:b/>
          <w:bCs/>
          <w:color w:val="000000"/>
          <w:sz w:val="22"/>
          <w:szCs w:val="22"/>
          <w:u w:val="single"/>
        </w:rPr>
        <w:t>unpredictable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and </w:t>
      </w:r>
      <w:r>
        <w:rPr>
          <w:rFonts w:ascii="Calibri" w:hAnsi="Calibri" w:cs="Calibri"/>
          <w:b/>
          <w:bCs/>
          <w:color w:val="000000"/>
          <w:sz w:val="22"/>
          <w:szCs w:val="22"/>
          <w:u w:val="single"/>
          <w:shd w:val="clear" w:color="auto" w:fill="00FFFF"/>
        </w:rPr>
        <w:t>evanescent</w:t>
      </w:r>
      <w:r>
        <w:rPr>
          <w:rFonts w:ascii="Calibri" w:hAnsi="Calibri" w:cs="Calibri"/>
          <w:color w:val="000000"/>
          <w:sz w:val="16"/>
          <w:szCs w:val="16"/>
        </w:rPr>
        <w:t xml:space="preserve">.127 If the FTC does not manage its relationship with Congress carefully, its </w:t>
      </w:r>
      <w:r>
        <w:rPr>
          <w:rFonts w:ascii="Calibri" w:hAnsi="Calibri" w:cs="Calibri"/>
          <w:color w:val="000000"/>
          <w:sz w:val="22"/>
          <w:szCs w:val="22"/>
          <w:u w:val="single"/>
        </w:rPr>
        <w:t xml:space="preserve">litigation </w:t>
      </w:r>
      <w:r>
        <w:rPr>
          <w:rFonts w:ascii="Calibri" w:hAnsi="Calibri" w:cs="Calibri"/>
          <w:color w:val="000000"/>
          <w:sz w:val="22"/>
          <w:szCs w:val="22"/>
          <w:u w:val="single"/>
          <w:shd w:val="clear" w:color="auto" w:fill="00FFFF"/>
        </w:rPr>
        <w:t>opponents</w:t>
      </w:r>
      <w:r>
        <w:rPr>
          <w:rFonts w:ascii="Calibri" w:hAnsi="Calibri" w:cs="Calibri"/>
          <w:color w:val="000000"/>
          <w:sz w:val="22"/>
          <w:szCs w:val="22"/>
          <w:u w:val="single"/>
        </w:rPr>
        <w:t xml:space="preserve"> may </w:t>
      </w:r>
      <w:r>
        <w:rPr>
          <w:rFonts w:ascii="Calibri" w:hAnsi="Calibri" w:cs="Calibri"/>
          <w:b/>
          <w:bCs/>
          <w:color w:val="000000"/>
          <w:sz w:val="22"/>
          <w:szCs w:val="22"/>
          <w:u w:val="single"/>
          <w:shd w:val="clear" w:color="auto" w:fill="00FFFF"/>
        </w:rPr>
        <w:t>mobilize legislative intervention</w:t>
      </w:r>
      <w:r>
        <w:rPr>
          <w:rFonts w:ascii="Calibri" w:hAnsi="Calibri" w:cs="Calibri"/>
          <w:color w:val="000000"/>
          <w:sz w:val="22"/>
          <w:szCs w:val="22"/>
          <w:u w:val="single"/>
        </w:rPr>
        <w:t xml:space="preserve"> that causes ambitious enforcement measures to the founder</w:t>
      </w:r>
      <w:r>
        <w:rPr>
          <w:rFonts w:ascii="Calibri" w:hAnsi="Calibri" w:cs="Calibri"/>
          <w:color w:val="000000"/>
          <w:sz w:val="16"/>
          <w:szCs w:val="16"/>
        </w:rPr>
        <w:t xml:space="preserve">. </w:t>
      </w:r>
      <w:r>
        <w:rPr>
          <w:rFonts w:ascii="Calibri" w:hAnsi="Calibri" w:cs="Calibri"/>
          <w:color w:val="000000"/>
          <w:sz w:val="22"/>
          <w:szCs w:val="22"/>
          <w:u w:val="single"/>
        </w:rPr>
        <w:t>Imagine</w:t>
      </w:r>
      <w:r>
        <w:rPr>
          <w:rFonts w:ascii="Calibri" w:hAnsi="Calibri" w:cs="Calibri"/>
          <w:color w:val="000000"/>
          <w:sz w:val="16"/>
          <w:szCs w:val="16"/>
        </w:rPr>
        <w:t xml:space="preserve">, for a moment, that </w:t>
      </w:r>
      <w:r>
        <w:rPr>
          <w:rFonts w:ascii="Calibri" w:hAnsi="Calibri" w:cs="Calibri"/>
          <w:color w:val="000000"/>
          <w:sz w:val="22"/>
          <w:szCs w:val="22"/>
          <w:u w:val="single"/>
        </w:rPr>
        <w:t xml:space="preserve">the DOJ and the FTC launch </w:t>
      </w:r>
      <w:r>
        <w:rPr>
          <w:rFonts w:ascii="Calibri" w:hAnsi="Calibri" w:cs="Calibri"/>
          <w:color w:val="000000"/>
          <w:sz w:val="22"/>
          <w:szCs w:val="22"/>
          <w:u w:val="single"/>
          <w:shd w:val="clear" w:color="auto" w:fill="00FFFF"/>
        </w:rPr>
        <w:t>monopolization</w:t>
      </w:r>
      <w:r>
        <w:rPr>
          <w:rFonts w:ascii="Calibri" w:hAnsi="Calibri" w:cs="Calibri"/>
          <w:color w:val="000000"/>
          <w:sz w:val="22"/>
          <w:szCs w:val="22"/>
          <w:u w:val="single"/>
        </w:rPr>
        <w:t xml:space="preserve"> cases against each of the GAFA giants</w:t>
      </w:r>
      <w:r>
        <w:rPr>
          <w:rFonts w:ascii="Calibri" w:hAnsi="Calibri" w:cs="Calibri"/>
          <w:color w:val="000000"/>
          <w:sz w:val="16"/>
          <w:szCs w:val="16"/>
        </w:rPr>
        <w:t xml:space="preserve">. Among other grounds, these cases might be premised on the theory that the firms used mergers to accumulate and protect positions of dominance. </w:t>
      </w:r>
      <w:r>
        <w:rPr>
          <w:rFonts w:ascii="Calibri" w:hAnsi="Calibri" w:cs="Calibri"/>
          <w:color w:val="000000"/>
          <w:sz w:val="22"/>
          <w:szCs w:val="22"/>
          <w:u w:val="single"/>
        </w:rPr>
        <w:t xml:space="preserve">The GAFA firms have received </w:t>
      </w:r>
      <w:r>
        <w:rPr>
          <w:rFonts w:ascii="Calibri" w:hAnsi="Calibri" w:cs="Calibri"/>
          <w:b/>
          <w:bCs/>
          <w:color w:val="000000"/>
          <w:sz w:val="22"/>
          <w:szCs w:val="22"/>
          <w:u w:val="single"/>
        </w:rPr>
        <w:t xml:space="preserve">unfavorable </w:t>
      </w:r>
      <w:r>
        <w:rPr>
          <w:rFonts w:ascii="Calibri" w:hAnsi="Calibri" w:cs="Calibri"/>
          <w:b/>
          <w:bCs/>
          <w:color w:val="000000"/>
          <w:sz w:val="22"/>
          <w:szCs w:val="22"/>
          <w:u w:val="single"/>
          <w:shd w:val="clear" w:color="auto" w:fill="00FFFF"/>
        </w:rPr>
        <w:t>scrutiny from legislators</w:t>
      </w:r>
      <w:r>
        <w:rPr>
          <w:rFonts w:ascii="Calibri" w:hAnsi="Calibri" w:cs="Calibri"/>
          <w:color w:val="000000"/>
          <w:sz w:val="22"/>
          <w:szCs w:val="22"/>
          <w:u w:val="single"/>
          <w:shd w:val="clear" w:color="auto" w:fill="00FFFF"/>
        </w:rPr>
        <w:t xml:space="preserve"> from </w:t>
      </w:r>
      <w:r>
        <w:rPr>
          <w:rFonts w:ascii="Calibri" w:hAnsi="Calibri" w:cs="Calibri"/>
          <w:b/>
          <w:bCs/>
          <w:color w:val="000000"/>
          <w:sz w:val="22"/>
          <w:szCs w:val="22"/>
          <w:u w:val="single"/>
          <w:shd w:val="clear" w:color="auto" w:fill="00FFFF"/>
        </w:rPr>
        <w:t>both</w:t>
      </w:r>
      <w:r>
        <w:rPr>
          <w:rFonts w:ascii="Calibri" w:hAnsi="Calibri" w:cs="Calibri"/>
          <w:color w:val="000000"/>
          <w:sz w:val="22"/>
          <w:szCs w:val="22"/>
          <w:u w:val="single"/>
        </w:rPr>
        <w:t xml:space="preserve"> political </w:t>
      </w:r>
      <w:r>
        <w:rPr>
          <w:rFonts w:ascii="Calibri" w:hAnsi="Calibri" w:cs="Calibri"/>
          <w:b/>
          <w:bCs/>
          <w:color w:val="000000"/>
          <w:sz w:val="22"/>
          <w:szCs w:val="22"/>
          <w:u w:val="single"/>
          <w:shd w:val="clear" w:color="auto" w:fill="00FFFF"/>
        </w:rPr>
        <w:t>parties</w:t>
      </w:r>
      <w:r>
        <w:rPr>
          <w:rFonts w:ascii="Calibri" w:hAnsi="Calibri" w:cs="Calibri"/>
          <w:color w:val="000000"/>
          <w:sz w:val="22"/>
          <w:szCs w:val="22"/>
          <w:u w:val="single"/>
        </w:rPr>
        <w:t xml:space="preserve"> over the past few years, but the current wave of political opprobrium </w:t>
      </w:r>
      <w:r>
        <w:rPr>
          <w:rFonts w:ascii="Calibri" w:hAnsi="Calibri" w:cs="Calibri"/>
          <w:color w:val="000000"/>
          <w:sz w:val="22"/>
          <w:szCs w:val="22"/>
          <w:u w:val="single"/>
          <w:shd w:val="clear" w:color="auto" w:fill="00FFFF"/>
        </w:rPr>
        <w:t xml:space="preserve">is </w:t>
      </w:r>
      <w:r>
        <w:rPr>
          <w:rFonts w:ascii="Calibri" w:hAnsi="Calibri" w:cs="Calibri"/>
          <w:b/>
          <w:bCs/>
          <w:color w:val="000000"/>
          <w:sz w:val="22"/>
          <w:szCs w:val="22"/>
          <w:u w:val="single"/>
          <w:shd w:val="clear" w:color="auto" w:fill="00FFFF"/>
        </w:rPr>
        <w:t>unlikely to discourage</w:t>
      </w:r>
      <w:r>
        <w:rPr>
          <w:rFonts w:ascii="Calibri" w:hAnsi="Calibri" w:cs="Calibri"/>
          <w:color w:val="000000"/>
          <w:sz w:val="22"/>
          <w:szCs w:val="22"/>
          <w:u w:val="single"/>
        </w:rPr>
        <w:t xml:space="preserve"> the firms from bringing their </w:t>
      </w:r>
      <w:r>
        <w:rPr>
          <w:rFonts w:ascii="Calibri" w:hAnsi="Calibri" w:cs="Calibri"/>
          <w:b/>
          <w:bCs/>
          <w:color w:val="000000"/>
          <w:sz w:val="22"/>
          <w:szCs w:val="22"/>
          <w:u w:val="single"/>
          <w:shd w:val="clear" w:color="auto" w:fill="00FFFF"/>
        </w:rPr>
        <w:t>formidable lobbying</w:t>
      </w:r>
      <w:r>
        <w:rPr>
          <w:rFonts w:ascii="Calibri" w:hAnsi="Calibri" w:cs="Calibri"/>
          <w:b/>
          <w:bCs/>
          <w:color w:val="000000"/>
          <w:sz w:val="22"/>
          <w:szCs w:val="22"/>
          <w:u w:val="single"/>
        </w:rPr>
        <w:t xml:space="preserve"> resources</w:t>
      </w:r>
      <w:r>
        <w:rPr>
          <w:rFonts w:ascii="Calibri" w:hAnsi="Calibri" w:cs="Calibri"/>
          <w:color w:val="000000"/>
          <w:sz w:val="22"/>
          <w:szCs w:val="22"/>
          <w:u w:val="single"/>
        </w:rPr>
        <w:t xml:space="preserve"> to bear upon the Congress. It would be </w:t>
      </w:r>
      <w:r>
        <w:rPr>
          <w:rFonts w:ascii="Calibri" w:hAnsi="Calibri" w:cs="Calibri"/>
          <w:b/>
          <w:bCs/>
          <w:color w:val="000000"/>
          <w:sz w:val="22"/>
          <w:szCs w:val="22"/>
          <w:u w:val="single"/>
          <w:shd w:val="clear" w:color="auto" w:fill="00FFFF"/>
        </w:rPr>
        <w:t>hazardous</w:t>
      </w:r>
      <w:r>
        <w:rPr>
          <w:rFonts w:ascii="Calibri" w:hAnsi="Calibri" w:cs="Calibri"/>
          <w:color w:val="000000"/>
          <w:sz w:val="22"/>
          <w:szCs w:val="22"/>
          <w:u w:val="single"/>
        </w:rPr>
        <w:t xml:space="preserve"> for the enforcement agencies </w:t>
      </w:r>
      <w:r>
        <w:rPr>
          <w:rFonts w:ascii="Calibri" w:hAnsi="Calibri" w:cs="Calibri"/>
          <w:b/>
          <w:bCs/>
          <w:color w:val="000000"/>
          <w:sz w:val="22"/>
          <w:szCs w:val="22"/>
          <w:u w:val="single"/>
          <w:shd w:val="clear" w:color="auto" w:fill="00FFFF"/>
        </w:rPr>
        <w:t>to assume</w:t>
      </w:r>
      <w:r>
        <w:rPr>
          <w:rFonts w:ascii="Calibri" w:hAnsi="Calibri" w:cs="Calibri"/>
          <w:color w:val="000000"/>
          <w:sz w:val="22"/>
          <w:szCs w:val="22"/>
          <w:u w:val="single"/>
        </w:rPr>
        <w:t xml:space="preserve"> that a sustained, </w:t>
      </w:r>
      <w:r>
        <w:rPr>
          <w:rFonts w:ascii="Calibri" w:hAnsi="Calibri" w:cs="Calibri"/>
          <w:b/>
          <w:bCs/>
          <w:color w:val="000000"/>
          <w:sz w:val="22"/>
          <w:szCs w:val="22"/>
          <w:u w:val="single"/>
        </w:rPr>
        <w:t xml:space="preserve">well-financed lobbying campaign </w:t>
      </w:r>
      <w:r>
        <w:rPr>
          <w:rFonts w:ascii="Calibri" w:hAnsi="Calibri" w:cs="Calibri"/>
          <w:b/>
          <w:bCs/>
          <w:color w:val="000000"/>
          <w:sz w:val="22"/>
          <w:szCs w:val="22"/>
          <w:u w:val="single"/>
          <w:shd w:val="clear" w:color="auto" w:fill="00FFFF"/>
        </w:rPr>
        <w:t>will be ineffective</w:t>
      </w:r>
      <w:r>
        <w:rPr>
          <w:rFonts w:ascii="Calibri" w:hAnsi="Calibri" w:cs="Calibri"/>
          <w:color w:val="000000"/>
          <w:sz w:val="22"/>
          <w:szCs w:val="22"/>
          <w:u w:val="single"/>
        </w:rPr>
        <w:t xml:space="preserve">. At a minimum, the </w:t>
      </w:r>
      <w:r>
        <w:rPr>
          <w:rFonts w:ascii="Calibri" w:hAnsi="Calibri" w:cs="Calibri"/>
          <w:b/>
          <w:bCs/>
          <w:color w:val="000000"/>
          <w:sz w:val="22"/>
          <w:szCs w:val="22"/>
          <w:u w:val="single"/>
        </w:rPr>
        <w:t>agencies</w:t>
      </w:r>
      <w:r>
        <w:rPr>
          <w:rFonts w:ascii="Calibri" w:hAnsi="Calibri" w:cs="Calibri"/>
          <w:color w:val="000000"/>
          <w:sz w:val="22"/>
          <w:szCs w:val="22"/>
          <w:u w:val="single"/>
        </w:rPr>
        <w:t xml:space="preserve"> would need to consider </w:t>
      </w:r>
      <w:r>
        <w:rPr>
          <w:rFonts w:ascii="Calibri" w:hAnsi="Calibri" w:cs="Calibri"/>
          <w:b/>
          <w:bCs/>
          <w:color w:val="000000"/>
          <w:sz w:val="22"/>
          <w:szCs w:val="22"/>
          <w:u w:val="single"/>
        </w:rPr>
        <w:t>how many battles they can fight at one time</w:t>
      </w:r>
      <w:r>
        <w:rPr>
          <w:rFonts w:ascii="Calibri" w:hAnsi="Calibri" w:cs="Calibri"/>
          <w:color w:val="000000"/>
          <w:sz w:val="22"/>
          <w:szCs w:val="22"/>
          <w:u w:val="single"/>
        </w:rPr>
        <w:t xml:space="preserve">, and </w:t>
      </w:r>
      <w:r>
        <w:rPr>
          <w:rFonts w:ascii="Calibri" w:hAnsi="Calibri" w:cs="Calibri"/>
          <w:b/>
          <w:bCs/>
          <w:color w:val="000000"/>
          <w:sz w:val="22"/>
          <w:szCs w:val="22"/>
          <w:u w:val="single"/>
        </w:rPr>
        <w:t>how to foster a countervailing coalition</w:t>
      </w:r>
      <w:r>
        <w:rPr>
          <w:rFonts w:ascii="Calibri" w:hAnsi="Calibri" w:cs="Calibri"/>
          <w:color w:val="000000"/>
          <w:sz w:val="22"/>
          <w:szCs w:val="22"/>
          <w:u w:val="single"/>
        </w:rPr>
        <w:t xml:space="preserve"> of business interests to oppose the defendants</w:t>
      </w:r>
      <w:r>
        <w:rPr>
          <w:rFonts w:ascii="Calibri" w:hAnsi="Calibri" w:cs="Calibri"/>
          <w:color w:val="000000"/>
          <w:sz w:val="16"/>
          <w:szCs w:val="16"/>
        </w:rPr>
        <w:t>.</w:t>
      </w:r>
    </w:p>
    <w:p w14:paraId="3107FCFC"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1A811CA7" w14:textId="77777777" w:rsidR="0072081B" w:rsidRDefault="0072081B" w:rsidP="0072081B">
      <w:pPr>
        <w:pStyle w:val="Heading3"/>
        <w:spacing w:before="280" w:after="80"/>
      </w:pPr>
      <w:r>
        <w:rPr>
          <w:rFonts w:cs="Calibri"/>
          <w:color w:val="000000"/>
        </w:rPr>
        <w:lastRenderedPageBreak/>
        <w:t>Enforcement CP – Federalism – 2AC</w:t>
      </w:r>
    </w:p>
    <w:p w14:paraId="6634E29F" w14:textId="77777777" w:rsidR="0072081B" w:rsidRDefault="0072081B" w:rsidP="0072081B">
      <w:pPr>
        <w:pStyle w:val="Heading4"/>
        <w:spacing w:before="240" w:after="40"/>
      </w:pPr>
      <w:r>
        <w:rPr>
          <w:rFonts w:cs="Calibri"/>
          <w:color w:val="000000"/>
        </w:rPr>
        <w:t xml:space="preserve">Doesn’t solve </w:t>
      </w:r>
      <w:r>
        <w:rPr>
          <w:rFonts w:cs="Calibri"/>
          <w:color w:val="000000"/>
          <w:u w:val="single"/>
        </w:rPr>
        <w:t>federalism</w:t>
      </w:r>
      <w:r>
        <w:rPr>
          <w:rFonts w:cs="Calibri"/>
          <w:color w:val="000000"/>
        </w:rPr>
        <w:t xml:space="preserve"> – arg is about Court interpretive </w:t>
      </w:r>
      <w:r>
        <w:rPr>
          <w:rFonts w:cs="Calibri"/>
          <w:color w:val="000000"/>
          <w:u w:val="single"/>
        </w:rPr>
        <w:t>precedent</w:t>
      </w:r>
      <w:r>
        <w:rPr>
          <w:rFonts w:cs="Calibri"/>
          <w:color w:val="000000"/>
        </w:rPr>
        <w:t xml:space="preserve"> allowing states to experiment – </w:t>
      </w:r>
      <w:r>
        <w:rPr>
          <w:rFonts w:cs="Calibri"/>
          <w:b w:val="0"/>
          <w:color w:val="000000"/>
        </w:rPr>
        <w:t>Sack and Kobayashi</w:t>
      </w:r>
    </w:p>
    <w:p w14:paraId="15E6D132" w14:textId="77777777" w:rsidR="0072081B" w:rsidRPr="0018568A" w:rsidRDefault="0072081B" w:rsidP="0072081B"/>
    <w:p w14:paraId="52F42010" w14:textId="77777777" w:rsidR="0072081B" w:rsidRPr="00625493" w:rsidRDefault="0072081B" w:rsidP="0072081B"/>
    <w:p w14:paraId="7A7EE8CA" w14:textId="77777777" w:rsidR="0072081B" w:rsidRPr="00B00314" w:rsidRDefault="0072081B" w:rsidP="0072081B">
      <w:pPr>
        <w:pStyle w:val="Heading3"/>
      </w:pPr>
      <w:r>
        <w:lastRenderedPageBreak/>
        <w:t>2ac – Cap long</w:t>
      </w:r>
    </w:p>
    <w:p w14:paraId="71B58B8F" w14:textId="77777777" w:rsidR="0072081B" w:rsidRPr="00FE1930" w:rsidRDefault="0072081B" w:rsidP="0072081B">
      <w:pPr>
        <w:pStyle w:val="Heading4"/>
        <w:rPr>
          <w:rFonts w:asciiTheme="minorHAnsi" w:hAnsiTheme="minorHAnsi" w:cstheme="minorHAnsi"/>
        </w:rPr>
      </w:pPr>
      <w:r>
        <w:rPr>
          <w:rFonts w:asciiTheme="minorHAnsi" w:hAnsiTheme="minorHAnsi" w:cstheme="minorHAnsi"/>
        </w:rPr>
        <w:t xml:space="preserve">1. </w:t>
      </w:r>
      <w:r w:rsidRPr="00562417">
        <w:rPr>
          <w:rFonts w:asciiTheme="minorHAnsi" w:hAnsiTheme="minorHAnsi" w:cstheme="minorHAnsi"/>
          <w:u w:val="single"/>
        </w:rPr>
        <w:t>Framework</w:t>
      </w:r>
      <w:r>
        <w:rPr>
          <w:rFonts w:asciiTheme="minorHAnsi" w:hAnsiTheme="minorHAnsi" w:cstheme="minorHAnsi"/>
        </w:rPr>
        <w:t xml:space="preserve"> – </w:t>
      </w:r>
      <w:r w:rsidRPr="00FE1930">
        <w:rPr>
          <w:rFonts w:asciiTheme="minorHAnsi" w:hAnsiTheme="minorHAnsi" w:cstheme="minorHAnsi"/>
        </w:rPr>
        <w:t>The ballot is a referendum on the desirability of the plan –</w:t>
      </w:r>
      <w:r>
        <w:rPr>
          <w:rFonts w:asciiTheme="minorHAnsi" w:hAnsiTheme="minorHAnsi" w:cstheme="minorHAnsi"/>
        </w:rPr>
        <w:t xml:space="preserve"> this is the</w:t>
      </w:r>
      <w:r w:rsidRPr="00FE1930">
        <w:rPr>
          <w:rFonts w:asciiTheme="minorHAnsi" w:hAnsiTheme="minorHAnsi" w:cstheme="minorHAnsi"/>
        </w:rPr>
        <w:t xml:space="preserve"> </w:t>
      </w:r>
      <w:r w:rsidRPr="00FE1930">
        <w:rPr>
          <w:rFonts w:asciiTheme="minorHAnsi" w:hAnsiTheme="minorHAnsi" w:cstheme="minorHAnsi"/>
          <w:i/>
          <w:u w:val="single"/>
        </w:rPr>
        <w:t>only</w:t>
      </w:r>
      <w:r w:rsidRPr="00FE1930">
        <w:rPr>
          <w:rFonts w:asciiTheme="minorHAnsi" w:hAnsiTheme="minorHAnsi" w:cstheme="minorHAnsi"/>
        </w:rPr>
        <w:t xml:space="preserve"> non-arbitrary interpretation</w:t>
      </w:r>
      <w:r>
        <w:rPr>
          <w:rFonts w:asciiTheme="minorHAnsi" w:hAnsiTheme="minorHAnsi" w:cstheme="minorHAnsi"/>
        </w:rPr>
        <w:t xml:space="preserve"> that is </w:t>
      </w:r>
      <w:r w:rsidRPr="00FE1930">
        <w:rPr>
          <w:rFonts w:asciiTheme="minorHAnsi" w:hAnsiTheme="minorHAnsi" w:cstheme="minorHAnsi"/>
        </w:rPr>
        <w:t>mutually accessible</w:t>
      </w:r>
      <w:r>
        <w:rPr>
          <w:rFonts w:asciiTheme="minorHAnsi" w:hAnsiTheme="minorHAnsi" w:cstheme="minorHAnsi"/>
        </w:rPr>
        <w:t xml:space="preserve"> </w:t>
      </w:r>
      <w:r w:rsidRPr="00FE1930">
        <w:rPr>
          <w:rFonts w:asciiTheme="minorHAnsi" w:hAnsiTheme="minorHAnsi" w:cstheme="minorHAnsi"/>
        </w:rPr>
        <w:t>and grounded in the resolution – there’s two impacts</w:t>
      </w:r>
    </w:p>
    <w:p w14:paraId="5CB7E8A8" w14:textId="77777777" w:rsidR="0072081B" w:rsidRPr="00FE1930" w:rsidRDefault="0072081B" w:rsidP="0072081B">
      <w:pPr>
        <w:pStyle w:val="Heading4"/>
        <w:rPr>
          <w:rFonts w:asciiTheme="minorHAnsi" w:hAnsiTheme="minorHAnsi" w:cstheme="minorHAnsi"/>
        </w:rPr>
      </w:pPr>
      <w:r>
        <w:rPr>
          <w:rFonts w:asciiTheme="minorHAnsi" w:hAnsiTheme="minorHAnsi" w:cstheme="minorHAnsi"/>
        </w:rPr>
        <w:t>[</w:t>
      </w:r>
      <w:r w:rsidRPr="00611B02">
        <w:rPr>
          <w:rFonts w:asciiTheme="minorHAnsi" w:hAnsiTheme="minorHAnsi" w:cstheme="minorHAnsi"/>
          <w:highlight w:val="cyan"/>
        </w:rPr>
        <w:t>A</w:t>
      </w:r>
      <w:r>
        <w:rPr>
          <w:rFonts w:asciiTheme="minorHAnsi" w:hAnsiTheme="minorHAnsi" w:cstheme="minorHAnsi"/>
        </w:rPr>
        <w:t>]</w:t>
      </w:r>
      <w:r w:rsidRPr="00FE1930">
        <w:rPr>
          <w:rFonts w:asciiTheme="minorHAnsi" w:hAnsiTheme="minorHAnsi" w:cstheme="minorHAnsi"/>
        </w:rPr>
        <w:t xml:space="preserve"> </w:t>
      </w:r>
      <w:r w:rsidRPr="00FE1930">
        <w:rPr>
          <w:rFonts w:asciiTheme="minorHAnsi" w:hAnsiTheme="minorHAnsi" w:cstheme="minorHAnsi"/>
          <w:i/>
          <w:u w:val="single"/>
        </w:rPr>
        <w:t>engagement</w:t>
      </w:r>
      <w:r w:rsidRPr="00FE1930">
        <w:rPr>
          <w:rFonts w:asciiTheme="minorHAnsi" w:hAnsiTheme="minorHAnsi" w:cstheme="minorHAnsi"/>
        </w:rPr>
        <w:t xml:space="preserve"> </w:t>
      </w:r>
      <w:r>
        <w:rPr>
          <w:rFonts w:asciiTheme="minorHAnsi" w:hAnsiTheme="minorHAnsi" w:cstheme="minorHAnsi"/>
        </w:rPr>
        <w:t>–</w:t>
      </w:r>
      <w:r w:rsidRPr="00FE1930">
        <w:rPr>
          <w:rFonts w:asciiTheme="minorHAnsi" w:hAnsiTheme="minorHAnsi" w:cstheme="minorHAnsi"/>
        </w:rPr>
        <w:t xml:space="preserve"> any other interp creates a </w:t>
      </w:r>
      <w:r w:rsidRPr="00FE1930">
        <w:rPr>
          <w:rFonts w:asciiTheme="minorHAnsi" w:hAnsiTheme="minorHAnsi" w:cstheme="minorHAnsi"/>
          <w:i/>
          <w:u w:val="single"/>
        </w:rPr>
        <w:t>moral hazard</w:t>
      </w:r>
      <w:r w:rsidRPr="00FE1930">
        <w:rPr>
          <w:rFonts w:asciiTheme="minorHAnsi" w:hAnsiTheme="minorHAnsi" w:cstheme="minorHAnsi"/>
        </w:rPr>
        <w:t xml:space="preserve"> for </w:t>
      </w:r>
      <w:r w:rsidRPr="00FE1930">
        <w:rPr>
          <w:rFonts w:asciiTheme="minorHAnsi" w:hAnsiTheme="minorHAnsi" w:cstheme="minorHAnsi"/>
          <w:u w:val="single"/>
        </w:rPr>
        <w:t>reading</w:t>
      </w:r>
      <w:r w:rsidRPr="00FE1930">
        <w:rPr>
          <w:rFonts w:asciiTheme="minorHAnsi" w:hAnsiTheme="minorHAnsi" w:cstheme="minorHAnsi"/>
        </w:rPr>
        <w:t xml:space="preserve"> a plan because </w:t>
      </w:r>
      <w:r w:rsidRPr="00FE1930">
        <w:rPr>
          <w:rFonts w:asciiTheme="minorHAnsi" w:hAnsiTheme="minorHAnsi" w:cstheme="minorHAnsi"/>
          <w:i/>
          <w:u w:val="single"/>
        </w:rPr>
        <w:t>every</w:t>
      </w:r>
      <w:r w:rsidRPr="00FE1930">
        <w:rPr>
          <w:rFonts w:asciiTheme="minorHAnsi" w:hAnsiTheme="minorHAnsi" w:cstheme="minorHAnsi"/>
        </w:rPr>
        <w:t xml:space="preserve"> plan loses to </w:t>
      </w:r>
      <w:r w:rsidRPr="00FE1930">
        <w:rPr>
          <w:rFonts w:asciiTheme="minorHAnsi" w:hAnsiTheme="minorHAnsi" w:cstheme="minorHAnsi"/>
          <w:i/>
          <w:u w:val="single"/>
        </w:rPr>
        <w:t>any</w:t>
      </w:r>
      <w:r w:rsidRPr="00FE1930">
        <w:rPr>
          <w:rFonts w:asciiTheme="minorHAnsi" w:hAnsiTheme="minorHAnsi" w:cstheme="minorHAnsi"/>
        </w:rPr>
        <w:t xml:space="preserve"> risk of a link </w:t>
      </w:r>
      <w:r>
        <w:rPr>
          <w:rFonts w:asciiTheme="minorHAnsi" w:hAnsiTheme="minorHAnsi" w:cstheme="minorHAnsi"/>
        </w:rPr>
        <w:t>–</w:t>
      </w:r>
      <w:r w:rsidRPr="00FE1930">
        <w:rPr>
          <w:rFonts w:asciiTheme="minorHAnsi" w:hAnsiTheme="minorHAnsi" w:cstheme="minorHAnsi"/>
        </w:rPr>
        <w:t xml:space="preserve"> this lowers the </w:t>
      </w:r>
      <w:r w:rsidRPr="00FE1930">
        <w:rPr>
          <w:rFonts w:asciiTheme="minorHAnsi" w:hAnsiTheme="minorHAnsi" w:cstheme="minorHAnsi"/>
          <w:u w:val="single"/>
        </w:rPr>
        <w:t>burden of proof</w:t>
      </w:r>
      <w:r w:rsidRPr="00FE1930">
        <w:rPr>
          <w:rFonts w:asciiTheme="minorHAnsi" w:hAnsiTheme="minorHAnsi" w:cstheme="minorHAnsi"/>
        </w:rPr>
        <w:t xml:space="preserve"> for the negative to an </w:t>
      </w:r>
      <w:r w:rsidRPr="00FE1930">
        <w:rPr>
          <w:rFonts w:asciiTheme="minorHAnsi" w:hAnsiTheme="minorHAnsi" w:cstheme="minorHAnsi"/>
          <w:u w:val="single"/>
        </w:rPr>
        <w:t>absurdly</w:t>
      </w:r>
      <w:r w:rsidRPr="00FE1930">
        <w:rPr>
          <w:rFonts w:asciiTheme="minorHAnsi" w:hAnsiTheme="minorHAnsi" w:cstheme="minorHAnsi"/>
        </w:rPr>
        <w:t xml:space="preserve"> low threshold – </w:t>
      </w:r>
      <w:r w:rsidRPr="00FE1930">
        <w:rPr>
          <w:rFonts w:asciiTheme="minorHAnsi" w:hAnsiTheme="minorHAnsi" w:cstheme="minorHAnsi"/>
          <w:i/>
          <w:u w:val="single"/>
        </w:rPr>
        <w:t>procedural fairness</w:t>
      </w:r>
      <w:r w:rsidRPr="00FE1930">
        <w:rPr>
          <w:rFonts w:asciiTheme="minorHAnsi" w:hAnsiTheme="minorHAnsi" w:cstheme="minorHAnsi"/>
        </w:rPr>
        <w:t xml:space="preserve"> is a prerequisite to the evaluation of substance because it </w:t>
      </w:r>
      <w:r w:rsidRPr="00FE1930">
        <w:rPr>
          <w:rFonts w:asciiTheme="minorHAnsi" w:hAnsiTheme="minorHAnsi" w:cstheme="minorHAnsi"/>
          <w:i/>
          <w:u w:val="single"/>
        </w:rPr>
        <w:t>structures</w:t>
      </w:r>
      <w:r w:rsidRPr="00FE1930">
        <w:rPr>
          <w:rFonts w:asciiTheme="minorHAnsi" w:hAnsiTheme="minorHAnsi" w:cstheme="minorHAnsi"/>
        </w:rPr>
        <w:t xml:space="preserve"> argument interaction</w:t>
      </w:r>
    </w:p>
    <w:p w14:paraId="16654AAD" w14:textId="77777777" w:rsidR="0072081B" w:rsidRDefault="0072081B" w:rsidP="0072081B">
      <w:pPr>
        <w:pStyle w:val="Heading4"/>
      </w:pPr>
      <w:r>
        <w:t>[</w:t>
      </w:r>
      <w:r w:rsidRPr="00611B02">
        <w:rPr>
          <w:highlight w:val="cyan"/>
        </w:rPr>
        <w:t>B</w:t>
      </w:r>
      <w:r>
        <w:t xml:space="preserve">] </w:t>
      </w:r>
      <w:r>
        <w:rPr>
          <w:i/>
          <w:u w:val="single"/>
        </w:rPr>
        <w:t>advocacy</w:t>
      </w:r>
      <w:r>
        <w:t xml:space="preserve"> – their framework retracts from questioning policy, which is </w:t>
      </w:r>
      <w:r>
        <w:rPr>
          <w:i/>
          <w:u w:val="single"/>
        </w:rPr>
        <w:t>net-worse</w:t>
      </w:r>
      <w:r>
        <w:t xml:space="preserve"> for building radical subjects – only an affirmative questioning of the state can avoid the expansion of the right </w:t>
      </w:r>
    </w:p>
    <w:p w14:paraId="46EE99ED" w14:textId="77777777" w:rsidR="0072081B" w:rsidRPr="0033217F" w:rsidRDefault="0072081B" w:rsidP="0072081B"/>
    <w:p w14:paraId="4A93F316" w14:textId="77777777" w:rsidR="0072081B" w:rsidRDefault="0072081B" w:rsidP="0072081B">
      <w:pPr>
        <w:pStyle w:val="Heading4"/>
      </w:pPr>
      <w:r>
        <w:t xml:space="preserve">2. Perm do both – double bind – </w:t>
      </w:r>
      <w:r>
        <w:rPr>
          <w:u w:val="single"/>
        </w:rPr>
        <w:t>specific instances</w:t>
      </w:r>
      <w:r>
        <w:t xml:space="preserve"> of the alt overcome the link to the plan – they don’t have a reason the alt can overcome the healthcare system, the state, etc, BUT would fail if the plan was included</w:t>
      </w:r>
    </w:p>
    <w:p w14:paraId="28E1729A" w14:textId="77777777" w:rsidR="0072081B" w:rsidRDefault="0072081B" w:rsidP="0072081B"/>
    <w:p w14:paraId="6BF64F17" w14:textId="77777777" w:rsidR="0072081B" w:rsidRPr="00E427F3" w:rsidRDefault="0072081B" w:rsidP="0072081B">
      <w:pPr>
        <w:pStyle w:val="Heading4"/>
      </w:pPr>
      <w:r>
        <w:t xml:space="preserve">Perm – do the plan and non-competitive parts of the alt – </w:t>
      </w:r>
      <w:r w:rsidRPr="00441A92">
        <w:rPr>
          <w:b w:val="0"/>
        </w:rPr>
        <w:t>mixed economies key to alt solvency</w:t>
      </w:r>
    </w:p>
    <w:p w14:paraId="63451AB1" w14:textId="77777777" w:rsidR="0072081B" w:rsidRPr="00523D85" w:rsidRDefault="0072081B" w:rsidP="0072081B">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204-210) CULTIV8</w:t>
      </w:r>
    </w:p>
    <w:p w14:paraId="6D1DE385" w14:textId="77777777" w:rsidR="0072081B" w:rsidRPr="00523D85" w:rsidRDefault="0072081B" w:rsidP="0072081B">
      <w:pPr>
        <w:rPr>
          <w:rStyle w:val="StyleUnderline"/>
        </w:rPr>
      </w:pPr>
      <w:r w:rsidRPr="00D9049F">
        <w:rPr>
          <w:sz w:val="16"/>
        </w:rPr>
        <w:t xml:space="preserve">This book has applied what I believe is the immensely powerful idea of a mission to solving the ‘wicked’ problems we face today. In it, I have argued that </w:t>
      </w:r>
      <w:r w:rsidRPr="00523D85">
        <w:rPr>
          <w:rStyle w:val="StyleUnderline"/>
        </w:rPr>
        <w:t xml:space="preserve">tackling grand challenges will only happen if we reimagine </w:t>
      </w:r>
      <w:r w:rsidRPr="00D9049F">
        <w:rPr>
          <w:rStyle w:val="Emphasis"/>
        </w:rPr>
        <w:t>government</w:t>
      </w:r>
      <w:r w:rsidRPr="00523D85">
        <w:rPr>
          <w:rStyle w:val="Emphasis"/>
        </w:rPr>
        <w:t xml:space="preserve"> as a </w:t>
      </w:r>
      <w:r w:rsidRPr="00D9049F">
        <w:rPr>
          <w:rStyle w:val="Emphasis"/>
        </w:rPr>
        <w:t xml:space="preserve">prerequisite for </w:t>
      </w:r>
      <w:r w:rsidRPr="00D9049F">
        <w:rPr>
          <w:rStyle w:val="Emphasis"/>
          <w:highlight w:val="green"/>
        </w:rPr>
        <w:t>restructuring capitalism</w:t>
      </w:r>
      <w:r w:rsidRPr="00523D85">
        <w:rPr>
          <w:rStyle w:val="Emphasis"/>
        </w:rPr>
        <w:t xml:space="preserve"> </w:t>
      </w:r>
      <w:r w:rsidRPr="00523D85">
        <w:rPr>
          <w:rStyle w:val="StyleUnderline"/>
        </w:rPr>
        <w:t xml:space="preserve">in a way that is inclusive, </w:t>
      </w:r>
      <w:r w:rsidRPr="00D9049F">
        <w:rPr>
          <w:rStyle w:val="StyleUnderline"/>
          <w:highlight w:val="green"/>
        </w:rPr>
        <w:t>sustainable</w:t>
      </w:r>
      <w:r w:rsidRPr="00523D85">
        <w:rPr>
          <w:rStyle w:val="StyleUnderline"/>
        </w:rPr>
        <w:t xml:space="preserve"> and </w:t>
      </w:r>
      <w:r w:rsidRPr="00D9049F">
        <w:rPr>
          <w:rStyle w:val="Emphasis"/>
        </w:rPr>
        <w:t xml:space="preserve">driven by </w:t>
      </w:r>
      <w:r w:rsidRPr="00D9049F">
        <w:rPr>
          <w:rStyle w:val="Emphasis"/>
          <w:highlight w:val="green"/>
        </w:rPr>
        <w:t>innovation</w:t>
      </w:r>
      <w:r w:rsidRPr="00523D85">
        <w:rPr>
          <w:rStyle w:val="StyleUnderline"/>
        </w:rPr>
        <w:t xml:space="preserve">. </w:t>
      </w:r>
    </w:p>
    <w:p w14:paraId="2EAE62BF" w14:textId="77777777" w:rsidR="0072081B" w:rsidRPr="00D9049F" w:rsidRDefault="0072081B" w:rsidP="0072081B">
      <w:pPr>
        <w:rPr>
          <w:sz w:val="14"/>
        </w:rPr>
      </w:pPr>
      <w:r w:rsidRPr="00D9049F">
        <w:rPr>
          <w:sz w:val="14"/>
        </w:rPr>
        <w:t xml:space="preserve">First and foremost, this means reinventing government for the twenty-first century – equipping it with the tools, organization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D9049F">
        <w:rPr>
          <w:rStyle w:val="Emphasis"/>
          <w:highlight w:val="green"/>
        </w:rPr>
        <w:t xml:space="preserve">only government has </w:t>
      </w:r>
      <w:r w:rsidRPr="00FC2337">
        <w:rPr>
          <w:rStyle w:val="Emphasis"/>
        </w:rPr>
        <w:t>the capacity to</w:t>
      </w:r>
      <w:r w:rsidRPr="001D29CD">
        <w:rPr>
          <w:rStyle w:val="Emphasis"/>
        </w:rPr>
        <w:t xml:space="preserve"> bring about </w:t>
      </w:r>
      <w:r w:rsidRPr="00FC2337">
        <w:rPr>
          <w:rStyle w:val="Emphasis"/>
        </w:rPr>
        <w:t>transform</w:t>
      </w:r>
      <w:r w:rsidRPr="00FC2337">
        <w:rPr>
          <w:sz w:val="14"/>
        </w:rPr>
        <w:t>ation</w:t>
      </w:r>
      <w:r w:rsidRPr="00D9049F">
        <w:rPr>
          <w:sz w:val="14"/>
        </w:rPr>
        <w:t xml:space="preserve"> </w:t>
      </w:r>
      <w:r w:rsidRPr="00FC2337">
        <w:rPr>
          <w:rStyle w:val="Emphasis"/>
        </w:rPr>
        <w:t xml:space="preserve">on </w:t>
      </w:r>
      <w:r w:rsidRPr="00FC2337">
        <w:rPr>
          <w:rStyle w:val="Emphasis"/>
          <w:highlight w:val="green"/>
        </w:rPr>
        <w:t>the scale needed</w:t>
      </w:r>
      <w:r w:rsidRPr="001D29CD">
        <w:rPr>
          <w:rStyle w:val="Emphasis"/>
        </w:rPr>
        <w:t xml:space="preserve">. </w:t>
      </w:r>
      <w:r w:rsidRPr="00D9049F">
        <w:rPr>
          <w:sz w:val="14"/>
        </w:rPr>
        <w:t xml:space="preserve">The relationship between economic actors and civil society shows our problems at their most profound, and this is what we must unravel. </w:t>
      </w:r>
    </w:p>
    <w:p w14:paraId="730F15EC" w14:textId="77777777" w:rsidR="0072081B" w:rsidRPr="00523D85" w:rsidRDefault="0072081B" w:rsidP="0072081B">
      <w:pPr>
        <w:rPr>
          <w:rStyle w:val="StyleUnderline"/>
        </w:rPr>
      </w:pPr>
      <w:r w:rsidRPr="00523D85">
        <w:rPr>
          <w:rStyle w:val="StyleUnderline"/>
        </w:rPr>
        <w:t>We can start by recognizing that capitalist markets are an outcome of how each actor in the system is organized and governed, and how the different actors relate to one another</w:t>
      </w:r>
      <w:r w:rsidRPr="00D9049F">
        <w:rPr>
          <w:sz w:val="16"/>
        </w:rPr>
        <w:t xml:space="preserve">. This holds for the private and public sectors and for other sectors such as non-profits. </w:t>
      </w:r>
      <w:r w:rsidRPr="00D9049F">
        <w:rPr>
          <w:rStyle w:val="Emphasis"/>
          <w:highlight w:val="green"/>
        </w:rPr>
        <w:t>No</w:t>
      </w:r>
      <w:r w:rsidRPr="00523D85">
        <w:rPr>
          <w:rStyle w:val="Emphasis"/>
        </w:rPr>
        <w:t xml:space="preserve"> particular kind of </w:t>
      </w:r>
      <w:r w:rsidRPr="00D9049F">
        <w:rPr>
          <w:rStyle w:val="Emphasis"/>
          <w:highlight w:val="green"/>
        </w:rPr>
        <w:t>market behaviour is inevitable</w:t>
      </w:r>
      <w:r w:rsidRPr="00D9049F">
        <w:rPr>
          <w:sz w:val="16"/>
        </w:rPr>
        <w:t xml:space="preserve">. </w:t>
      </w:r>
      <w:r w:rsidRPr="00523D85">
        <w:rPr>
          <w:rStyle w:val="StyleUnderline"/>
        </w:rPr>
        <w:t xml:space="preserve">For example, the market pressure often cited as forcing a business to neglect the long term in favour of the short term, as too many companies do today, is the product of a </w:t>
      </w:r>
      <w:r w:rsidRPr="00523D85">
        <w:rPr>
          <w:rStyle w:val="StyleUnderline"/>
        </w:rPr>
        <w:lastRenderedPageBreak/>
        <w:t>particular organization of the market</w:t>
      </w:r>
      <w:r w:rsidRPr="00D9049F">
        <w:rPr>
          <w:sz w:val="16"/>
        </w:rPr>
        <w:t xml:space="preserve">. </w:t>
      </w:r>
      <w:r w:rsidRPr="00D9049F">
        <w:rPr>
          <w:rStyle w:val="Emphasis"/>
        </w:rPr>
        <w:t>Nor</w:t>
      </w:r>
      <w:r w:rsidRPr="00523D85">
        <w:rPr>
          <w:rStyle w:val="Emphasis"/>
        </w:rPr>
        <w:t xml:space="preserve"> is there </w:t>
      </w:r>
      <w:r w:rsidRPr="00D9049F">
        <w:rPr>
          <w:rStyle w:val="Emphasis"/>
        </w:rPr>
        <w:t>anything inevitable in</w:t>
      </w:r>
      <w:r w:rsidRPr="00523D85">
        <w:rPr>
          <w:rStyle w:val="Emphasis"/>
        </w:rPr>
        <w:t xml:space="preserve"> government </w:t>
      </w:r>
      <w:r w:rsidRPr="00D9049F">
        <w:rPr>
          <w:rStyle w:val="Emphasis"/>
          <w:highlight w:val="green"/>
        </w:rPr>
        <w:t>bureaucracies</w:t>
      </w:r>
      <w:r w:rsidRPr="00D9049F">
        <w:rPr>
          <w:sz w:val="16"/>
        </w:rPr>
        <w:t xml:space="preserve"> </w:t>
      </w:r>
      <w:r w:rsidRPr="00523D85">
        <w:rPr>
          <w:rStyle w:val="StyleUnderline"/>
        </w:rPr>
        <w:t xml:space="preserve">being too slow to react to challenges such as digital platforms and climate change. </w:t>
      </w:r>
      <w:r w:rsidRPr="00D9049F">
        <w:rPr>
          <w:sz w:val="16"/>
        </w:rPr>
        <w:t xml:space="preserve">Rather, </w:t>
      </w:r>
      <w:r w:rsidRPr="00523D85">
        <w:rPr>
          <w:rStyle w:val="StyleUnderline"/>
        </w:rPr>
        <w:t xml:space="preserve">both </w:t>
      </w:r>
      <w:r w:rsidRPr="00D9049F">
        <w:rPr>
          <w:rStyle w:val="StyleUnderline"/>
          <w:highlight w:val="green"/>
        </w:rPr>
        <w:t>are outcomes of</w:t>
      </w:r>
      <w:r w:rsidRPr="00523D85">
        <w:rPr>
          <w:rStyle w:val="StyleUnderline"/>
        </w:rPr>
        <w:t xml:space="preserve"> agency, actions and </w:t>
      </w:r>
      <w:r w:rsidRPr="00FC2337">
        <w:rPr>
          <w:rStyle w:val="Emphasis"/>
          <w:highlight w:val="green"/>
        </w:rPr>
        <w:t>governance</w:t>
      </w:r>
      <w:r w:rsidRPr="00523D85">
        <w:rPr>
          <w:rStyle w:val="StyleUnderline"/>
        </w:rPr>
        <w:t xml:space="preserve"> structures that are chosen inside organizations, as well as the </w:t>
      </w:r>
      <w:r w:rsidRPr="00FC2337">
        <w:rPr>
          <w:rStyle w:val="StyleUnderline"/>
        </w:rPr>
        <w:t>legal and institutional relationships</w:t>
      </w:r>
      <w:r w:rsidRPr="00523D85">
        <w:rPr>
          <w:rStyle w:val="StyleUnderline"/>
        </w:rPr>
        <w:t xml:space="preserve"> between them. It is all down to design within and between organizations. </w:t>
      </w:r>
    </w:p>
    <w:p w14:paraId="24C8E517" w14:textId="77777777" w:rsidR="0072081B" w:rsidRPr="00D9049F" w:rsidRDefault="0072081B" w:rsidP="0072081B">
      <w:pPr>
        <w:rPr>
          <w:sz w:val="16"/>
        </w:rPr>
      </w:pPr>
      <w:r w:rsidRPr="00D9049F">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9836F8">
        <w:rPr>
          <w:rStyle w:val="StyleUnderline"/>
        </w:rPr>
        <w:t>collaborative purpose</w:t>
      </w:r>
      <w:r w:rsidRPr="00D9049F">
        <w:rPr>
          <w:sz w:val="16"/>
        </w:rPr>
        <w:t xml:space="preserve"> today was to </w:t>
      </w:r>
      <w:r w:rsidRPr="009836F8">
        <w:rPr>
          <w:rStyle w:val="StyleUnderline"/>
        </w:rPr>
        <w:t xml:space="preserve">build a more inclusive and </w:t>
      </w:r>
      <w:r w:rsidRPr="00D9049F">
        <w:rPr>
          <w:rStyle w:val="StyleUnderline"/>
          <w:highlight w:val="green"/>
        </w:rPr>
        <w:t>sustainable capitalism: green</w:t>
      </w:r>
      <w:r w:rsidRPr="009836F8">
        <w:rPr>
          <w:rStyle w:val="StyleUnderline"/>
        </w:rPr>
        <w:t xml:space="preserve"> production and </w:t>
      </w:r>
      <w:r w:rsidRPr="00D9049F">
        <w:rPr>
          <w:rStyle w:val="StyleUnderline"/>
          <w:highlight w:val="green"/>
        </w:rPr>
        <w:t>consumption</w:t>
      </w:r>
      <w:r w:rsidRPr="00D9049F">
        <w:rPr>
          <w:sz w:val="16"/>
          <w:highlight w:val="green"/>
        </w:rPr>
        <w:t xml:space="preserve">, </w:t>
      </w:r>
      <w:r w:rsidRPr="00D9049F">
        <w:rPr>
          <w:rStyle w:val="StyleUnderline"/>
          <w:highlight w:val="green"/>
        </w:rPr>
        <w:t>less inequality</w:t>
      </w:r>
      <w:r w:rsidRPr="00D9049F">
        <w:rPr>
          <w:sz w:val="16"/>
        </w:rPr>
        <w:t xml:space="preserve">, greater personal fulfilment, </w:t>
      </w:r>
      <w:r w:rsidRPr="00D9049F">
        <w:rPr>
          <w:rStyle w:val="Emphasis"/>
          <w:highlight w:val="green"/>
        </w:rPr>
        <w:t>resilient health care</w:t>
      </w:r>
      <w:r w:rsidRPr="00D9049F">
        <w:rPr>
          <w:sz w:val="16"/>
        </w:rPr>
        <w:t xml:space="preserve"> and healthy ageing, sustainable mobility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4A095BA0" w14:textId="77777777" w:rsidR="0072081B" w:rsidRPr="009836F8" w:rsidRDefault="0072081B" w:rsidP="0072081B">
      <w:pPr>
        <w:rPr>
          <w:rStyle w:val="StyleUnderline"/>
        </w:rPr>
      </w:pPr>
      <w:r w:rsidRPr="00D9049F">
        <w:rPr>
          <w:sz w:val="16"/>
        </w:rPr>
        <w:t xml:space="preserve">To do this successfully, </w:t>
      </w:r>
      <w:r w:rsidRPr="00D9049F">
        <w:rPr>
          <w:rStyle w:val="StyleUnderline"/>
          <w:highlight w:val="green"/>
        </w:rPr>
        <w:t xml:space="preserve">governments </w:t>
      </w:r>
      <w:r w:rsidRPr="00FC2337">
        <w:rPr>
          <w:rStyle w:val="StyleUnderline"/>
        </w:rPr>
        <w:t>need to</w:t>
      </w:r>
      <w:r w:rsidRPr="009836F8">
        <w:rPr>
          <w:rStyle w:val="StyleUnderline"/>
        </w:rPr>
        <w:t xml:space="preserve"> invest in their internal capabilities – building the competence and confidenc</w:t>
      </w:r>
      <w:r w:rsidRPr="00D9049F">
        <w:rPr>
          <w:sz w:val="16"/>
        </w:rPr>
        <w:t xml:space="preserve">e to think boldly, partner with business and civil society, catalyse new forms of collaboration across sectors, and </w:t>
      </w:r>
      <w:r w:rsidRPr="00D9049F">
        <w:rPr>
          <w:rStyle w:val="StyleUnderline"/>
          <w:highlight w:val="green"/>
        </w:rPr>
        <w:t>deploy instruments</w:t>
      </w:r>
      <w:r w:rsidRPr="009836F8">
        <w:rPr>
          <w:rStyle w:val="StyleUnderline"/>
        </w:rPr>
        <w:t xml:space="preserve"> that reward actors willing to engage with the difficulties</w:t>
      </w:r>
      <w:r w:rsidRPr="00D9049F">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D9049F">
        <w:rPr>
          <w:rStyle w:val="Emphasis"/>
          <w:highlight w:val="green"/>
        </w:rPr>
        <w:t>taking risks</w:t>
      </w:r>
      <w:r w:rsidRPr="00D9049F">
        <w:rPr>
          <w:rStyle w:val="StyleUnderline"/>
          <w:highlight w:val="green"/>
        </w:rPr>
        <w:t>, not only ‘de-risking’</w:t>
      </w:r>
      <w:r w:rsidRPr="00D9049F">
        <w:rPr>
          <w:sz w:val="16"/>
        </w:rPr>
        <w:t xml:space="preserve">. And if this means making mistakes along the way, so be it. Learning through trial and error is critical for any value-creation exercise. </w:t>
      </w:r>
      <w:r w:rsidRPr="009836F8">
        <w:rPr>
          <w:rStyle w:val="StyleUnderline"/>
        </w:rPr>
        <w:t xml:space="preserve">Ambitious missions also have the courage to tilt the playing field. </w:t>
      </w:r>
    </w:p>
    <w:p w14:paraId="640CF2C6" w14:textId="77777777" w:rsidR="0072081B" w:rsidRPr="00D9049F" w:rsidRDefault="0072081B" w:rsidP="0072081B">
      <w:pPr>
        <w:rPr>
          <w:sz w:val="16"/>
        </w:rPr>
      </w:pPr>
      <w:r w:rsidRPr="00D9049F">
        <w:rPr>
          <w:sz w:val="16"/>
        </w:rPr>
        <w:t xml:space="preserve">If </w:t>
      </w:r>
      <w:r w:rsidRPr="009836F8">
        <w:rPr>
          <w:rStyle w:val="StyleUnderline"/>
        </w:rPr>
        <w:t>government</w:t>
      </w:r>
      <w:r w:rsidRPr="00D9049F">
        <w:rPr>
          <w:sz w:val="16"/>
        </w:rPr>
        <w:t xml:space="preserve"> is indeed a value creator that is driven by public purpose, its </w:t>
      </w:r>
      <w:r w:rsidRPr="00D9049F">
        <w:rPr>
          <w:rStyle w:val="StyleUnderline"/>
          <w:highlight w:val="green"/>
        </w:rPr>
        <w:t xml:space="preserve">policies </w:t>
      </w:r>
      <w:r w:rsidRPr="00FC2337">
        <w:rPr>
          <w:rStyle w:val="StyleUnderline"/>
        </w:rPr>
        <w:t>should</w:t>
      </w:r>
      <w:r w:rsidRPr="009836F8">
        <w:rPr>
          <w:rStyle w:val="StyleUnderline"/>
        </w:rPr>
        <w:t xml:space="preserve"> reflect and </w:t>
      </w:r>
      <w:r w:rsidRPr="00D9049F">
        <w:rPr>
          <w:rStyle w:val="StyleUnderline"/>
          <w:highlight w:val="green"/>
        </w:rPr>
        <w:t>reinforce</w:t>
      </w:r>
      <w:r w:rsidRPr="00D9049F">
        <w:rPr>
          <w:sz w:val="16"/>
        </w:rPr>
        <w:t xml:space="preserve"> that. Too many green policies today are just minor adjustments to a trajectory that still favours the old waste-prone behaviours and the financial casino that worsens inequality. </w:t>
      </w:r>
      <w:r w:rsidRPr="009836F8">
        <w:rPr>
          <w:rStyle w:val="StyleUnderline"/>
        </w:rPr>
        <w:t xml:space="preserve">A </w:t>
      </w:r>
      <w:r w:rsidRPr="00D9049F">
        <w:rPr>
          <w:rStyle w:val="StyleUnderline"/>
          <w:highlight w:val="green"/>
        </w:rPr>
        <w:t>healthy economy</w:t>
      </w:r>
      <w:r w:rsidRPr="009836F8">
        <w:rPr>
          <w:rStyle w:val="StyleUnderline"/>
        </w:rPr>
        <w:t xml:space="preserve"> that works for the whole of society must tilt the playing field consistently to reward behaviours that help us achieve agreed and desirable goals.</w:t>
      </w:r>
      <w:r w:rsidRPr="00D9049F">
        <w:rPr>
          <w:sz w:val="16"/>
        </w:rPr>
        <w:t xml:space="preserve"> That means achieving </w:t>
      </w:r>
      <w:r w:rsidRPr="009836F8">
        <w:rPr>
          <w:rStyle w:val="StyleUnderline"/>
        </w:rPr>
        <w:t xml:space="preserve">coherence </w:t>
      </w:r>
      <w:r w:rsidRPr="00D9049F">
        <w:rPr>
          <w:rStyle w:val="StyleUnderline"/>
          <w:highlight w:val="green"/>
        </w:rPr>
        <w:t xml:space="preserve">in a </w:t>
      </w:r>
      <w:r w:rsidRPr="00D9049F">
        <w:rPr>
          <w:rStyle w:val="Emphasis"/>
          <w:highlight w:val="green"/>
        </w:rPr>
        <w:t>multiplicity of fields</w:t>
      </w:r>
      <w:r w:rsidRPr="00D9049F">
        <w:rPr>
          <w:sz w:val="16"/>
        </w:rPr>
        <w:t xml:space="preserve">, from </w:t>
      </w:r>
      <w:r w:rsidRPr="00D9049F">
        <w:rPr>
          <w:rStyle w:val="Emphasis"/>
          <w:highlight w:val="green"/>
        </w:rPr>
        <w:t>taxes</w:t>
      </w:r>
      <w:r w:rsidRPr="00D9049F">
        <w:rPr>
          <w:sz w:val="16"/>
        </w:rPr>
        <w:t xml:space="preserve"> to </w:t>
      </w:r>
      <w:r w:rsidRPr="00D9049F">
        <w:rPr>
          <w:rStyle w:val="Emphasis"/>
          <w:highlight w:val="green"/>
        </w:rPr>
        <w:t>regulation</w:t>
      </w:r>
      <w:r w:rsidRPr="00D9049F">
        <w:rPr>
          <w:sz w:val="16"/>
        </w:rPr>
        <w:t xml:space="preserve">, from </w:t>
      </w:r>
      <w:r w:rsidRPr="00D9049F">
        <w:rPr>
          <w:rStyle w:val="Emphasis"/>
          <w:highlight w:val="green"/>
        </w:rPr>
        <w:t>business law</w:t>
      </w:r>
      <w:r w:rsidRPr="00D9049F">
        <w:rPr>
          <w:sz w:val="16"/>
        </w:rPr>
        <w:t xml:space="preserve"> to the </w:t>
      </w:r>
      <w:r w:rsidRPr="00D9049F">
        <w:rPr>
          <w:rStyle w:val="Emphasis"/>
          <w:highlight w:val="green"/>
        </w:rPr>
        <w:t>social safety net</w:t>
      </w:r>
      <w:r w:rsidRPr="00D9049F">
        <w:rPr>
          <w:sz w:val="16"/>
        </w:rPr>
        <w:t>.</w:t>
      </w:r>
    </w:p>
    <w:p w14:paraId="5FCA741D" w14:textId="77777777" w:rsidR="0072081B" w:rsidRPr="00D9049F" w:rsidRDefault="0072081B" w:rsidP="0072081B">
      <w:pPr>
        <w:rPr>
          <w:sz w:val="16"/>
        </w:rPr>
      </w:pPr>
      <w:r w:rsidRPr="00D9049F">
        <w:rPr>
          <w:sz w:val="16"/>
        </w:rPr>
        <w:t xml:space="preserve"> As emphasized throughout the book, </w:t>
      </w:r>
      <w:r w:rsidRPr="009836F8">
        <w:rPr>
          <w:rStyle w:val="StyleUnderline"/>
        </w:rPr>
        <w:t>it is key to not pretend that social missions are the same as technological ones</w:t>
      </w:r>
      <w:r w:rsidRPr="00D9049F">
        <w:rPr>
          <w:sz w:val="16"/>
        </w:rPr>
        <w:t xml:space="preserve">. With challenges that are more ‘wicked’ it is essential that moonshot thinking is linked with support to underlying government systems. For example, a </w:t>
      </w:r>
      <w:r w:rsidRPr="009836F8">
        <w:rPr>
          <w:rStyle w:val="StyleUnderline"/>
        </w:rPr>
        <w:t>moonshot around</w:t>
      </w:r>
      <w:r w:rsidRPr="00D9049F">
        <w:rPr>
          <w:sz w:val="16"/>
        </w:rPr>
        <w:t xml:space="preserve"> disease testing or </w:t>
      </w:r>
      <w:r w:rsidRPr="00D9049F">
        <w:rPr>
          <w:rStyle w:val="Emphasis"/>
          <w:highlight w:val="green"/>
        </w:rPr>
        <w:t>health priorities</w:t>
      </w:r>
      <w:r w:rsidRPr="00D9049F">
        <w:rPr>
          <w:sz w:val="16"/>
          <w:highlight w:val="green"/>
        </w:rPr>
        <w:t xml:space="preserve"> </w:t>
      </w:r>
      <w:r w:rsidRPr="00FC2337">
        <w:rPr>
          <w:rStyle w:val="StyleUnderline"/>
        </w:rPr>
        <w:t xml:space="preserve">must </w:t>
      </w:r>
      <w:r w:rsidRPr="00D9049F">
        <w:rPr>
          <w:rStyle w:val="StyleUnderline"/>
          <w:highlight w:val="green"/>
        </w:rPr>
        <w:t xml:space="preserve">interact closely with the public-health system, not </w:t>
      </w:r>
      <w:r w:rsidRPr="00D9049F">
        <w:rPr>
          <w:rStyle w:val="Emphasis"/>
          <w:highlight w:val="green"/>
        </w:rPr>
        <w:t>replace</w:t>
      </w:r>
      <w:r w:rsidRPr="00D9049F">
        <w:rPr>
          <w:rStyle w:val="StyleUnderline"/>
          <w:highlight w:val="green"/>
        </w:rPr>
        <w:t xml:space="preserve"> or </w:t>
      </w:r>
      <w:r w:rsidRPr="00D9049F">
        <w:rPr>
          <w:rStyle w:val="Emphasis"/>
          <w:highlight w:val="green"/>
        </w:rPr>
        <w:t>circumvent</w:t>
      </w:r>
      <w:r w:rsidRPr="00D9049F">
        <w:rPr>
          <w:rStyle w:val="StyleUnderline"/>
          <w:highlight w:val="green"/>
        </w:rPr>
        <w:t xml:space="preserve"> it</w:t>
      </w:r>
      <w:r w:rsidRPr="00D9049F">
        <w:rPr>
          <w:sz w:val="16"/>
          <w:highlight w:val="green"/>
        </w:rPr>
        <w:t>.</w:t>
      </w:r>
      <w:r w:rsidRPr="00D9049F">
        <w:rPr>
          <w:sz w:val="16"/>
        </w:rPr>
        <w:t xml:space="preserve"> Similarly, a moonshot around </w:t>
      </w:r>
      <w:r w:rsidRPr="009836F8">
        <w:rPr>
          <w:rStyle w:val="StyleUnderline"/>
        </w:rPr>
        <w:t>clean growth</w:t>
      </w:r>
      <w:r w:rsidRPr="00D9049F">
        <w:rPr>
          <w:sz w:val="16"/>
        </w:rPr>
        <w:t xml:space="preserve"> must </w:t>
      </w:r>
      <w:r w:rsidRPr="009836F8">
        <w:rPr>
          <w:rStyle w:val="StyleUnderline"/>
        </w:rPr>
        <w:t>interact with transport systems and planning authorities and understand behavioural change</w:t>
      </w:r>
      <w:r w:rsidRPr="00D9049F">
        <w:rPr>
          <w:sz w:val="16"/>
        </w:rPr>
        <w:t xml:space="preserve">. Thus it is </w:t>
      </w:r>
      <w:r w:rsidRPr="00976C83">
        <w:rPr>
          <w:rStyle w:val="StyleUnderline"/>
        </w:rPr>
        <w:t>critical to</w:t>
      </w:r>
      <w:r w:rsidRPr="00D9049F">
        <w:rPr>
          <w:sz w:val="16"/>
        </w:rPr>
        <w:t xml:space="preserve"> perceive missions not as siloed projects but as being intersectoral, bottom-up, and </w:t>
      </w:r>
      <w:r w:rsidRPr="00D9049F">
        <w:rPr>
          <w:rStyle w:val="StyleUnderline"/>
          <w:highlight w:val="green"/>
        </w:rPr>
        <w:t>building on existing</w:t>
      </w:r>
      <w:r w:rsidRPr="00D9049F">
        <w:rPr>
          <w:sz w:val="16"/>
        </w:rPr>
        <w:t xml:space="preserve"> systems (such as </w:t>
      </w:r>
      <w:r w:rsidRPr="00D9049F">
        <w:rPr>
          <w:rStyle w:val="Emphasis"/>
          <w:highlight w:val="green"/>
        </w:rPr>
        <w:t>innovation systems</w:t>
      </w:r>
      <w:r w:rsidRPr="00D9049F">
        <w:rPr>
          <w:sz w:val="16"/>
        </w:rPr>
        <w:t>, among others).</w:t>
      </w:r>
    </w:p>
    <w:p w14:paraId="74D562BC" w14:textId="77777777" w:rsidR="0072081B" w:rsidRPr="00D9049F" w:rsidRDefault="0072081B" w:rsidP="0072081B">
      <w:pPr>
        <w:rPr>
          <w:sz w:val="16"/>
        </w:rPr>
      </w:pPr>
      <w:r w:rsidRPr="00D9049F">
        <w:rPr>
          <w:sz w:val="16"/>
        </w:rPr>
        <w:t xml:space="preserve">Governments cannot pursue missions alone. They must work alongside purpose-driven businesses to achieve them. As I’ve argued in this book, this requires addressing one of the biggest </w:t>
      </w:r>
      <w:r w:rsidRPr="00976C83">
        <w:rPr>
          <w:rStyle w:val="StyleUnderline"/>
        </w:rPr>
        <w:t>dilemmas of modern capitalism</w:t>
      </w:r>
      <w:r w:rsidRPr="00D9049F">
        <w:rPr>
          <w:sz w:val="16"/>
        </w:rPr>
        <w:t xml:space="preserve">: </w:t>
      </w:r>
      <w:r w:rsidRPr="00FC2337">
        <w:rPr>
          <w:rStyle w:val="Emphasis"/>
          <w:highlight w:val="green"/>
        </w:rPr>
        <w:t>restructuring</w:t>
      </w:r>
      <w:r w:rsidRPr="00976C83">
        <w:rPr>
          <w:rStyle w:val="Emphasis"/>
        </w:rPr>
        <w:t xml:space="preserve"> business</w:t>
      </w:r>
      <w:r w:rsidRPr="00D9049F">
        <w:rPr>
          <w:sz w:val="16"/>
        </w:rPr>
        <w:t xml:space="preserve"> </w:t>
      </w:r>
      <w:r w:rsidRPr="00976C83">
        <w:rPr>
          <w:rStyle w:val="StyleUnderline"/>
        </w:rPr>
        <w:t>so that private profits are reinvested back into the economy rather than being used for short-term financialized purposes</w:t>
      </w:r>
      <w:r w:rsidRPr="00D9049F">
        <w:rPr>
          <w:sz w:val="16"/>
        </w:rPr>
        <w:t xml:space="preserve">. Missions can accelerate this shift by shaping expectations about where business opportunities lie and also getting a better return for public investment. In this sense they can begin to walk the talk of stakeholder value. This means creating a more symbiotic form of partnership and collaboration in different sectors, whether in health, energy or digital platforms. A market-shaping perspective requires governing these interactions so that intellectual property rights, data privacy, pricing of essential medicines and taxation all reflect what needs to happen to reach the common objective. </w:t>
      </w:r>
      <w:r w:rsidRPr="00976C83">
        <w:rPr>
          <w:rStyle w:val="StyleUnderline"/>
        </w:rPr>
        <w:t xml:space="preserve">In </w:t>
      </w:r>
      <w:r w:rsidRPr="00D9049F">
        <w:rPr>
          <w:rStyle w:val="StyleUnderline"/>
        </w:rPr>
        <w:t>health</w:t>
      </w:r>
      <w:r w:rsidRPr="00976C83">
        <w:rPr>
          <w:rStyle w:val="StyleUnderline"/>
        </w:rPr>
        <w:t xml:space="preserve"> that must mean </w:t>
      </w:r>
      <w:r w:rsidRPr="00FC2337">
        <w:rPr>
          <w:rStyle w:val="StyleUnderline"/>
        </w:rPr>
        <w:t>health innovation driven by</w:t>
      </w:r>
      <w:r w:rsidRPr="00976C83">
        <w:rPr>
          <w:rStyle w:val="StyleUnderline"/>
        </w:rPr>
        <w:t xml:space="preserve"> the mission of better health </w:t>
      </w:r>
      <w:r w:rsidRPr="00FC2337">
        <w:rPr>
          <w:rStyle w:val="StyleUnderline"/>
        </w:rPr>
        <w:t>care for all</w:t>
      </w:r>
      <w:r w:rsidRPr="00976C83">
        <w:rPr>
          <w:rStyle w:val="StyleUnderline"/>
        </w:rPr>
        <w:t>; in energy it must mean divestment from fossil fuels and the creation of public goods like green infrastructure and green production systems</w:t>
      </w:r>
      <w:r w:rsidRPr="00D9049F">
        <w:rPr>
          <w:sz w:val="16"/>
        </w:rPr>
        <w:t xml:space="preserve"> that protect the earthly oasis that Armstrong referred to; and in the digital domain it must mean the use of </w:t>
      </w:r>
      <w:r w:rsidRPr="00976C83">
        <w:rPr>
          <w:rStyle w:val="StyleUnderline"/>
        </w:rPr>
        <w:t xml:space="preserve">digitalization to improve the access of all people to the power of the technologies of the </w:t>
      </w:r>
      <w:r w:rsidRPr="00976C83">
        <w:rPr>
          <w:rStyle w:val="StyleUnderline"/>
        </w:rPr>
        <w:lastRenderedPageBreak/>
        <w:t>twenty-first century</w:t>
      </w:r>
      <w:r w:rsidRPr="00D9049F">
        <w:rPr>
          <w:sz w:val="16"/>
        </w:rPr>
        <w:t xml:space="preserve"> – while ensuring both data privacy and that our welfare states are strengthened, not weakened, by digital platforms.</w:t>
      </w:r>
    </w:p>
    <w:p w14:paraId="3939BD35" w14:textId="77777777" w:rsidR="0072081B" w:rsidRPr="00976C83" w:rsidRDefault="0072081B" w:rsidP="0072081B">
      <w:pPr>
        <w:rPr>
          <w:rStyle w:val="StyleUnderline"/>
        </w:rPr>
      </w:pPr>
      <w:r w:rsidRPr="00FC2337">
        <w:rPr>
          <w:rStyle w:val="Emphasis"/>
        </w:rPr>
        <w:t xml:space="preserve">Doing </w:t>
      </w:r>
      <w:r w:rsidRPr="00D9049F">
        <w:rPr>
          <w:rStyle w:val="Emphasis"/>
          <w:highlight w:val="green"/>
        </w:rPr>
        <w:t xml:space="preserve">capitalism </w:t>
      </w:r>
      <w:r w:rsidRPr="00FC2337">
        <w:rPr>
          <w:rStyle w:val="Emphasis"/>
        </w:rPr>
        <w:t>differently</w:t>
      </w:r>
      <w:r w:rsidRPr="00D9049F">
        <w:rPr>
          <w:sz w:val="16"/>
        </w:rPr>
        <w:t xml:space="preserve"> </w:t>
      </w:r>
      <w:r w:rsidRPr="00FC2337">
        <w:rPr>
          <w:rStyle w:val="StyleUnderline"/>
          <w:highlight w:val="green"/>
        </w:rPr>
        <w:t>requires</w:t>
      </w:r>
      <w:r w:rsidRPr="00976C83">
        <w:rPr>
          <w:rStyle w:val="StyleUnderline"/>
        </w:rPr>
        <w:t xml:space="preserve"> reimagining the full potential of a public sector driven by public purpose – democratically defining clear goals</w:t>
      </w:r>
      <w:r w:rsidRPr="00D9049F">
        <w:rPr>
          <w:sz w:val="16"/>
        </w:rPr>
        <w:t xml:space="preserve"> that society needs to meet by investing and </w:t>
      </w:r>
      <w:r w:rsidRPr="00D9049F">
        <w:rPr>
          <w:rStyle w:val="Emphasis"/>
          <w:highlight w:val="green"/>
        </w:rPr>
        <w:t xml:space="preserve">innovating </w:t>
      </w:r>
      <w:r w:rsidRPr="00FC2337">
        <w:rPr>
          <w:rStyle w:val="Emphasis"/>
        </w:rPr>
        <w:t>together</w:t>
      </w:r>
      <w:r w:rsidRPr="00D9049F">
        <w:rPr>
          <w:sz w:val="16"/>
        </w:rPr>
        <w:t xml:space="preserve">. It requires a fundamentally new relationship between all economic actors willing and able </w:t>
      </w:r>
      <w:r w:rsidRPr="00FC2337">
        <w:rPr>
          <w:rStyle w:val="StyleUnderline"/>
          <w:highlight w:val="green"/>
        </w:rPr>
        <w:t xml:space="preserve">to tackle </w:t>
      </w:r>
      <w:r w:rsidRPr="00D9049F">
        <w:rPr>
          <w:rStyle w:val="StyleUnderline"/>
          <w:highlight w:val="green"/>
        </w:rPr>
        <w:t>complexity</w:t>
      </w:r>
      <w:r w:rsidRPr="00976C83">
        <w:rPr>
          <w:rStyle w:val="StyleUnderline"/>
        </w:rPr>
        <w:t xml:space="preserve"> to achieve outcomes that matter. </w:t>
      </w:r>
    </w:p>
    <w:p w14:paraId="771C7E48" w14:textId="77777777" w:rsidR="0072081B" w:rsidRDefault="0072081B" w:rsidP="0072081B">
      <w:pPr>
        <w:pStyle w:val="Heading4"/>
      </w:pPr>
      <w:r>
        <w:t xml:space="preserve">Link is </w:t>
      </w:r>
      <w:r w:rsidRPr="0053295C">
        <w:rPr>
          <w:u w:val="single"/>
        </w:rPr>
        <w:t>reductionist</w:t>
      </w:r>
      <w:r>
        <w:t xml:space="preserve"> and </w:t>
      </w:r>
      <w:r w:rsidRPr="0053295C">
        <w:rPr>
          <w:u w:val="single"/>
        </w:rPr>
        <w:t>can’t explain US-EU divergences</w:t>
      </w:r>
    </w:p>
    <w:p w14:paraId="1B257CCE" w14:textId="77777777" w:rsidR="0072081B" w:rsidRDefault="0072081B" w:rsidP="0072081B">
      <w:r w:rsidRPr="00FE3880">
        <w:rPr>
          <w:rStyle w:val="Style13ptBold"/>
        </w:rPr>
        <w:t>Foster 19</w:t>
      </w:r>
      <w:r>
        <w:t xml:space="preserve"> [</w:t>
      </w:r>
      <w:r w:rsidRPr="000B077D">
        <w:t>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0831AD00" w14:textId="77777777" w:rsidR="0072081B" w:rsidRPr="00FB0BF8" w:rsidRDefault="0072081B" w:rsidP="0072081B">
      <w:pPr>
        <w:rPr>
          <w:rStyle w:val="Emphasis"/>
        </w:rPr>
      </w:pPr>
      <w:r w:rsidRPr="00FB0BF8">
        <w:rPr>
          <w:rStyle w:val="Emphasis"/>
        </w:rPr>
        <w:t>Ideational Theories</w:t>
      </w:r>
    </w:p>
    <w:p w14:paraId="74C69B62" w14:textId="77777777" w:rsidR="0072081B" w:rsidRPr="00FE3880" w:rsidRDefault="0072081B" w:rsidP="0072081B">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A number of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Pitofsky 2008). Both of these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0243FC43" w14:textId="77777777" w:rsidR="0072081B" w:rsidRPr="00FE3880" w:rsidRDefault="0072081B" w:rsidP="0072081B">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publicly-owned companies, and the promotion of competition in previously protected network industries (Quack and Djelic </w:t>
      </w:r>
      <w:r w:rsidRPr="00FE3880">
        <w:lastRenderedPageBreak/>
        <w:t>2005). During the late 1990's, competition law modernization led to a more neoliberal approach to the evaluation of market competition, while also expanding the breadth and intensity of enforcement (Wigger and Nolke 2007).</w:t>
      </w:r>
    </w:p>
    <w:p w14:paraId="05313AFC" w14:textId="77777777" w:rsidR="0072081B" w:rsidRPr="00FE3880" w:rsidRDefault="0072081B" w:rsidP="0072081B">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4CB08235" w14:textId="77777777" w:rsidR="0072081B" w:rsidRPr="00BB0481" w:rsidRDefault="0072081B" w:rsidP="0072081B">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lorn 2015; McChesney 1986; Bork 1978). </w:t>
      </w:r>
      <w:r w:rsidRPr="00FE3880">
        <w:rPr>
          <w:rStyle w:val="StyleUnderline"/>
        </w:rPr>
        <w:t>Moreover, there is no shortage of classically-trained economists in the European competition system.</w:t>
      </w:r>
    </w:p>
    <w:p w14:paraId="2A7FFF9E" w14:textId="77777777" w:rsidR="0072081B" w:rsidRPr="00610CE9" w:rsidRDefault="0072081B" w:rsidP="0072081B"/>
    <w:p w14:paraId="0B7E08D3" w14:textId="77777777" w:rsidR="0072081B" w:rsidRDefault="0072081B" w:rsidP="0072081B">
      <w:pPr>
        <w:pStyle w:val="Heading4"/>
        <w:rPr>
          <w:rFonts w:eastAsia="Times New Roman"/>
        </w:rPr>
      </w:pPr>
      <w:r w:rsidRPr="006851EC">
        <w:rPr>
          <w:rFonts w:eastAsia="Times New Roman"/>
        </w:rPr>
        <w:t xml:space="preserve">Alt’s </w:t>
      </w:r>
      <w:r w:rsidRPr="006851EC">
        <w:rPr>
          <w:rFonts w:eastAsia="Times New Roman"/>
          <w:u w:val="single"/>
        </w:rPr>
        <w:t>vague</w:t>
      </w:r>
      <w:r w:rsidRPr="006851EC">
        <w:rPr>
          <w:rFonts w:eastAsia="Times New Roman"/>
        </w:rPr>
        <w:t>---no actor or mechanism---voting issue: jacks ground and means the alt doesn’t solve</w:t>
      </w:r>
    </w:p>
    <w:p w14:paraId="7D253182" w14:textId="77777777" w:rsidR="0072081B" w:rsidRDefault="0072081B" w:rsidP="0072081B"/>
    <w:p w14:paraId="16E94489" w14:textId="77777777" w:rsidR="0072081B" w:rsidRPr="008C5892" w:rsidRDefault="0072081B" w:rsidP="0072081B">
      <w:pPr>
        <w:pStyle w:val="Heading4"/>
        <w:rPr>
          <w:strike/>
        </w:rPr>
      </w:pPr>
      <w:r w:rsidRPr="008C5892">
        <w:rPr>
          <w:strike/>
        </w:rPr>
        <w:t xml:space="preserve">Try or die – only innovation can solve in time </w:t>
      </w:r>
      <w:r w:rsidRPr="008C5892">
        <w:rPr>
          <w:b w:val="0"/>
          <w:strike/>
        </w:rPr>
        <w:t>– prefer new IPCC report</w:t>
      </w:r>
    </w:p>
    <w:p w14:paraId="0DF6FC70" w14:textId="77777777" w:rsidR="0072081B" w:rsidRPr="008C5892" w:rsidRDefault="0072081B" w:rsidP="0072081B">
      <w:pPr>
        <w:pStyle w:val="CiteSpacing"/>
        <w:rPr>
          <w:strike/>
        </w:rPr>
      </w:pPr>
      <w:r w:rsidRPr="008C5892">
        <w:rPr>
          <w:rStyle w:val="Style13ptBold"/>
          <w:strike/>
        </w:rPr>
        <w:t>King 21</w:t>
      </w:r>
      <w:r w:rsidRPr="008C5892">
        <w:rPr>
          <w:strike/>
        </w:rP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573EFECC" w14:textId="77777777" w:rsidR="0072081B" w:rsidRPr="008C5892" w:rsidRDefault="0072081B" w:rsidP="0072081B">
      <w:pPr>
        <w:rPr>
          <w:strike/>
          <w:sz w:val="16"/>
        </w:rPr>
      </w:pPr>
      <w:r w:rsidRPr="008C5892">
        <w:rPr>
          <w:rStyle w:val="StyleUnderline"/>
          <w:strike/>
        </w:rPr>
        <w:t xml:space="preserve">The challenge of </w:t>
      </w:r>
      <w:r w:rsidRPr="008C5892">
        <w:rPr>
          <w:rStyle w:val="Emphasis"/>
          <w:strike/>
        </w:rPr>
        <w:t>surviving</w:t>
      </w:r>
      <w:r w:rsidRPr="008C5892">
        <w:rPr>
          <w:rStyle w:val="StyleUnderline"/>
          <w:strike/>
        </w:rPr>
        <w:t xml:space="preserve"> the </w:t>
      </w:r>
      <w:r w:rsidRPr="008C5892">
        <w:rPr>
          <w:rStyle w:val="Emphasis"/>
          <w:strike/>
        </w:rPr>
        <w:t>next 50 years</w:t>
      </w:r>
      <w:r w:rsidRPr="008C5892">
        <w:rPr>
          <w:rStyle w:val="StyleUnderline"/>
          <w:strike/>
        </w:rPr>
        <w:t xml:space="preserve"> is now seen as a </w:t>
      </w:r>
      <w:r w:rsidRPr="008C5892">
        <w:rPr>
          <w:rStyle w:val="Emphasis"/>
          <w:strike/>
        </w:rPr>
        <w:t>planet-wide existential crisis</w:t>
      </w:r>
      <w:r w:rsidRPr="008C5892">
        <w:rPr>
          <w:strike/>
          <w:sz w:val="16"/>
        </w:rPr>
        <w:t xml:space="preserve">; we need to work together urgently, </w:t>
      </w:r>
      <w:r w:rsidRPr="008C5892">
        <w:rPr>
          <w:rStyle w:val="StyleUnderline"/>
          <w:strike/>
        </w:rPr>
        <w:t xml:space="preserve">just to secure a </w:t>
      </w:r>
      <w:r w:rsidRPr="008C5892">
        <w:rPr>
          <w:rStyle w:val="Emphasis"/>
          <w:strike/>
        </w:rPr>
        <w:t>short-term future</w:t>
      </w:r>
      <w:r w:rsidRPr="008C5892">
        <w:rPr>
          <w:rStyle w:val="StyleUnderline"/>
          <w:strike/>
        </w:rPr>
        <w:t xml:space="preserve"> for human civilisation</w:t>
      </w:r>
      <w:r w:rsidRPr="008C5892">
        <w:rPr>
          <w:strike/>
          <w:sz w:val="16"/>
        </w:rPr>
        <w:t xml:space="preserve">. </w:t>
      </w:r>
      <w:r w:rsidRPr="008C5892">
        <w:rPr>
          <w:rStyle w:val="StyleUnderline"/>
          <w:strike/>
        </w:rPr>
        <w:t>Global weather patterns are violently disrupted</w:t>
      </w:r>
      <w:r w:rsidRPr="008C5892">
        <w:rPr>
          <w:strike/>
          <w:sz w:val="16"/>
        </w:rPr>
        <w:t xml:space="preserve">: Greece burns; the south of England floods; Texas has had its coldest weather ever, while California and Australia suffer apocalyptic wild fires. </w:t>
      </w:r>
      <w:r w:rsidRPr="008C5892">
        <w:rPr>
          <w:rStyle w:val="StyleUnderline"/>
          <w:strike/>
        </w:rPr>
        <w:t>All of these violent, record-breaking events are a direct result of rapid heating in the Arctic – occurring faster than in the rest of the world. A warm Arctic triggers new ocean and air currents that change the weather for everyone</w:t>
      </w:r>
      <w:r w:rsidRPr="008C5892">
        <w:rPr>
          <w:strike/>
          <w:sz w:val="16"/>
        </w:rPr>
        <w:t xml:space="preserve">. </w:t>
      </w:r>
      <w:r w:rsidRPr="008C5892">
        <w:rPr>
          <w:rStyle w:val="StyleUnderline"/>
          <w:strike/>
        </w:rPr>
        <w:t xml:space="preserve">The </w:t>
      </w:r>
      <w:r w:rsidRPr="008C5892">
        <w:rPr>
          <w:rStyle w:val="Emphasis"/>
          <w:strike/>
          <w:highlight w:val="green"/>
        </w:rPr>
        <w:t>only way</w:t>
      </w:r>
      <w:r w:rsidRPr="008C5892">
        <w:rPr>
          <w:rStyle w:val="StyleUnderline"/>
          <w:strike/>
          <w:highlight w:val="green"/>
        </w:rPr>
        <w:t xml:space="preserve"> to </w:t>
      </w:r>
      <w:r w:rsidRPr="008C5892">
        <w:rPr>
          <w:rStyle w:val="Emphasis"/>
          <w:strike/>
          <w:highlight w:val="green"/>
        </w:rPr>
        <w:t>reverse</w:t>
      </w:r>
      <w:r w:rsidRPr="008C5892">
        <w:rPr>
          <w:rStyle w:val="StyleUnderline"/>
          <w:strike/>
        </w:rPr>
        <w:t xml:space="preserve"> some of these catastrophic patterns, and to regain a kind of </w:t>
      </w:r>
      <w:r w:rsidRPr="008C5892">
        <w:rPr>
          <w:rStyle w:val="Emphasis"/>
          <w:strike/>
        </w:rPr>
        <w:t>stability</w:t>
      </w:r>
      <w:r w:rsidRPr="008C5892">
        <w:rPr>
          <w:rStyle w:val="StyleUnderline"/>
          <w:strike/>
        </w:rPr>
        <w:t xml:space="preserve"> in climate and weather systems, is “</w:t>
      </w:r>
      <w:r w:rsidRPr="008C5892">
        <w:rPr>
          <w:rStyle w:val="Emphasis"/>
          <w:strike/>
          <w:highlight w:val="green"/>
        </w:rPr>
        <w:t>climate repair</w:t>
      </w:r>
      <w:r w:rsidRPr="008C5892">
        <w:rPr>
          <w:rStyle w:val="StyleUnderline"/>
          <w:strike/>
        </w:rPr>
        <w:t>”</w:t>
      </w:r>
      <w:r w:rsidRPr="008C5892">
        <w:rPr>
          <w:strike/>
          <w:sz w:val="16"/>
        </w:rPr>
        <w:t xml:space="preserve"> – a strategy we call “reduce, remove, repair” – which </w:t>
      </w:r>
      <w:r w:rsidRPr="008C5892">
        <w:rPr>
          <w:rStyle w:val="StyleUnderline"/>
          <w:strike/>
          <w:highlight w:val="green"/>
        </w:rPr>
        <w:t>demands</w:t>
      </w:r>
      <w:r w:rsidRPr="008C5892">
        <w:rPr>
          <w:strike/>
          <w:sz w:val="16"/>
        </w:rPr>
        <w:t xml:space="preserve"> that we make </w:t>
      </w:r>
      <w:r w:rsidRPr="008C5892">
        <w:rPr>
          <w:rStyle w:val="Emphasis"/>
          <w:strike/>
        </w:rPr>
        <w:t xml:space="preserve">very </w:t>
      </w:r>
      <w:r w:rsidRPr="008C5892">
        <w:rPr>
          <w:rStyle w:val="Emphasis"/>
          <w:strike/>
          <w:highlight w:val="green"/>
        </w:rPr>
        <w:t>rapid</w:t>
      </w:r>
      <w:r w:rsidRPr="008C5892">
        <w:rPr>
          <w:rStyle w:val="StyleUnderline"/>
          <w:strike/>
        </w:rPr>
        <w:t xml:space="preserve"> progress to net zero global emissions</w:t>
      </w:r>
      <w:r w:rsidRPr="008C5892">
        <w:rPr>
          <w:strike/>
          <w:sz w:val="16"/>
        </w:rPr>
        <w:t xml:space="preserve">; that there is </w:t>
      </w:r>
      <w:r w:rsidRPr="008C5892">
        <w:rPr>
          <w:rStyle w:val="Emphasis"/>
          <w:strike/>
        </w:rPr>
        <w:t xml:space="preserve">massive, </w:t>
      </w:r>
      <w:r w:rsidRPr="008C5892">
        <w:rPr>
          <w:rStyle w:val="Emphasis"/>
          <w:strike/>
          <w:highlight w:val="green"/>
        </w:rPr>
        <w:t>active removal</w:t>
      </w:r>
      <w:r w:rsidRPr="008C5892">
        <w:rPr>
          <w:rStyle w:val="StyleUnderline"/>
          <w:strike/>
        </w:rPr>
        <w:t xml:space="preserve"> of greenhouse gases from the atmosphere; and</w:t>
      </w:r>
      <w:r w:rsidRPr="008C5892">
        <w:rPr>
          <w:strike/>
          <w:sz w:val="16"/>
        </w:rPr>
        <w:t xml:space="preserve">, in the first instance, </w:t>
      </w:r>
      <w:r w:rsidRPr="008C5892">
        <w:rPr>
          <w:rStyle w:val="StyleUnderline"/>
          <w:strike/>
        </w:rPr>
        <w:t xml:space="preserve">that we </w:t>
      </w:r>
      <w:r w:rsidRPr="008C5892">
        <w:rPr>
          <w:rStyle w:val="Emphasis"/>
          <w:strike/>
          <w:highlight w:val="green"/>
        </w:rPr>
        <w:t>refreeze</w:t>
      </w:r>
      <w:r w:rsidRPr="008C5892">
        <w:rPr>
          <w:rStyle w:val="StyleUnderline"/>
          <w:strike/>
        </w:rPr>
        <w:t xml:space="preserve"> the Earth’s </w:t>
      </w:r>
      <w:r w:rsidRPr="008C5892">
        <w:rPr>
          <w:rStyle w:val="StyleUnderline"/>
          <w:strike/>
          <w:highlight w:val="green"/>
        </w:rPr>
        <w:t>poles</w:t>
      </w:r>
      <w:r w:rsidRPr="008C5892">
        <w:rPr>
          <w:rStyle w:val="StyleUnderline"/>
          <w:strike/>
        </w:rPr>
        <w:t xml:space="preserve"> and glaciers to correct the wild weather patterns, slow down ice-melt, stabilise sea level, </w:t>
      </w:r>
      <w:r w:rsidRPr="008C5892">
        <w:rPr>
          <w:rStyle w:val="StyleUnderline"/>
          <w:strike/>
          <w:highlight w:val="green"/>
        </w:rPr>
        <w:t xml:space="preserve">and </w:t>
      </w:r>
      <w:r w:rsidRPr="008C5892">
        <w:rPr>
          <w:rStyle w:val="Emphasis"/>
          <w:strike/>
          <w:highlight w:val="green"/>
        </w:rPr>
        <w:t>break</w:t>
      </w:r>
      <w:r w:rsidRPr="008C5892">
        <w:rPr>
          <w:rStyle w:val="StyleUnderline"/>
          <w:strike/>
        </w:rPr>
        <w:t xml:space="preserve"> the </w:t>
      </w:r>
      <w:r w:rsidRPr="008C5892">
        <w:rPr>
          <w:rStyle w:val="Emphasis"/>
          <w:strike/>
          <w:highlight w:val="green"/>
        </w:rPr>
        <w:t>feedback loops</w:t>
      </w:r>
      <w:r w:rsidRPr="008C5892">
        <w:rPr>
          <w:rStyle w:val="StyleUnderline"/>
          <w:strike/>
        </w:rPr>
        <w:t xml:space="preserve"> that relentlessly accelerate global warming. There are </w:t>
      </w:r>
      <w:r w:rsidRPr="008C5892">
        <w:rPr>
          <w:rStyle w:val="Emphasis"/>
          <w:strike/>
        </w:rPr>
        <w:t>no either/or options</w:t>
      </w:r>
      <w:r w:rsidRPr="008C5892">
        <w:rPr>
          <w:strike/>
          <w:sz w:val="16"/>
        </w:rPr>
        <w:t xml:space="preserve">. Reducing emissions About </w:t>
      </w:r>
      <w:r w:rsidRPr="008C5892">
        <w:rPr>
          <w:rStyle w:val="StyleUnderline"/>
          <w:strike/>
        </w:rPr>
        <w:t xml:space="preserve">70% of world economies have </w:t>
      </w:r>
      <w:r w:rsidRPr="008C5892">
        <w:rPr>
          <w:rStyle w:val="Emphasis"/>
          <w:strike/>
        </w:rPr>
        <w:t>net zero emissions commitments</w:t>
      </w:r>
      <w:r w:rsidRPr="008C5892">
        <w:rPr>
          <w:rStyle w:val="StyleUnderline"/>
          <w:strike/>
        </w:rPr>
        <w:t xml:space="preserve"> </w:t>
      </w:r>
      <w:r w:rsidRPr="008C5892">
        <w:rPr>
          <w:rStyle w:val="StyleUnderline"/>
          <w:strike/>
        </w:rPr>
        <w:lastRenderedPageBreak/>
        <w:t xml:space="preserve">over varying timescales, but this has come </w:t>
      </w:r>
      <w:r w:rsidRPr="008C5892">
        <w:rPr>
          <w:rStyle w:val="Emphasis"/>
          <w:strike/>
        </w:rPr>
        <w:t>too late</w:t>
      </w:r>
      <w:r w:rsidRPr="008C5892">
        <w:rPr>
          <w:rStyle w:val="StyleUnderline"/>
          <w:strike/>
        </w:rPr>
        <w:t xml:space="preserve"> to restore climate stability</w:t>
      </w:r>
      <w:r w:rsidRPr="008C5892">
        <w:rPr>
          <w:strike/>
          <w:sz w:val="16"/>
        </w:rPr>
        <w:t xml:space="preserve">. The </w:t>
      </w:r>
      <w:r w:rsidRPr="008C5892">
        <w:rPr>
          <w:rStyle w:val="Emphasis"/>
          <w:strike/>
          <w:highlight w:val="green"/>
        </w:rPr>
        <w:t>IPCC</w:t>
      </w:r>
      <w:r w:rsidRPr="008C5892">
        <w:rPr>
          <w:rStyle w:val="StyleUnderline"/>
          <w:strike/>
        </w:rPr>
        <w:t xml:space="preserve"> has asked for accelerated progress on this trajectory, but whatever happens, current emission rates of atmospheric greenhouse gases imply global warming of 1.5</w:t>
      </w:r>
      <w:r w:rsidRPr="008C5892">
        <w:rPr>
          <w:rStyle w:val="StyleUnderline"/>
          <w:rFonts w:ascii="Cambria Math" w:hAnsi="Cambria Math" w:cs="Cambria Math"/>
          <w:strike/>
        </w:rPr>
        <w:t>℃</w:t>
      </w:r>
      <w:r w:rsidRPr="008C5892">
        <w:rPr>
          <w:rStyle w:val="StyleUnderline"/>
          <w:strike/>
        </w:rPr>
        <w:t xml:space="preserve"> by 2030 and well over 2</w:t>
      </w:r>
      <w:r w:rsidRPr="008C5892">
        <w:rPr>
          <w:rStyle w:val="StyleUnderline"/>
          <w:rFonts w:ascii="Cambria Math" w:hAnsi="Cambria Math" w:cs="Cambria Math"/>
          <w:strike/>
        </w:rPr>
        <w:t>℃</w:t>
      </w:r>
      <w:r w:rsidRPr="008C5892">
        <w:rPr>
          <w:rStyle w:val="StyleUnderline"/>
          <w:strike/>
        </w:rPr>
        <w:t xml:space="preserve"> above pre-industrial level by the end of the century – a devastating outcome</w:t>
      </w:r>
      <w:r w:rsidRPr="008C5892">
        <w:rPr>
          <w:strike/>
          <w:sz w:val="16"/>
        </w:rPr>
        <w:t xml:space="preserve">. In particular, </w:t>
      </w:r>
      <w:r w:rsidRPr="008C5892">
        <w:rPr>
          <w:rStyle w:val="Emphasis"/>
          <w:strike/>
        </w:rPr>
        <w:t>melting ice</w:t>
      </w:r>
      <w:r w:rsidRPr="008C5892">
        <w:rPr>
          <w:rStyle w:val="StyleUnderline"/>
          <w:strike/>
        </w:rPr>
        <w:t xml:space="preserve"> and </w:t>
      </w:r>
      <w:r w:rsidRPr="008C5892">
        <w:rPr>
          <w:rStyle w:val="Emphasis"/>
          <w:strike/>
        </w:rPr>
        <w:t>thawing permafrost</w:t>
      </w:r>
      <w:r w:rsidRPr="008C5892">
        <w:rPr>
          <w:rStyle w:val="StyleUnderline"/>
          <w:strike/>
        </w:rPr>
        <w:t xml:space="preserve"> are </w:t>
      </w:r>
      <w:r w:rsidRPr="008C5892">
        <w:rPr>
          <w:rStyle w:val="Emphasis"/>
          <w:strike/>
          <w:highlight w:val="green"/>
        </w:rPr>
        <w:t>considered inevitable</w:t>
      </w:r>
      <w:r w:rsidRPr="008C5892">
        <w:rPr>
          <w:rStyle w:val="StyleUnderline"/>
          <w:strike/>
          <w:highlight w:val="green"/>
        </w:rPr>
        <w:t xml:space="preserve"> </w:t>
      </w:r>
      <w:r w:rsidRPr="008C5892">
        <w:rPr>
          <w:rStyle w:val="Emphasis"/>
          <w:strike/>
          <w:highlight w:val="green"/>
        </w:rPr>
        <w:t xml:space="preserve">even if rapid </w:t>
      </w:r>
      <w:r w:rsidRPr="008C5892">
        <w:rPr>
          <w:rStyle w:val="Emphasis"/>
          <w:strike/>
        </w:rPr>
        <w:t xml:space="preserve">and deep CO2 </w:t>
      </w:r>
      <w:r w:rsidRPr="008C5892">
        <w:rPr>
          <w:rStyle w:val="Emphasis"/>
          <w:strike/>
          <w:highlight w:val="green"/>
        </w:rPr>
        <w:t xml:space="preserve">emissions reductions </w:t>
      </w:r>
      <w:r w:rsidRPr="008C5892">
        <w:rPr>
          <w:rStyle w:val="Emphasis"/>
          <w:strike/>
        </w:rPr>
        <w:t>are achieved</w:t>
      </w:r>
      <w:r w:rsidRPr="008C5892">
        <w:rPr>
          <w:rStyle w:val="StyleUnderline"/>
          <w:strike/>
        </w:rPr>
        <w:t xml:space="preserve">, with sea-level rise to </w:t>
      </w:r>
      <w:r w:rsidRPr="008C5892">
        <w:rPr>
          <w:rStyle w:val="Emphasis"/>
          <w:strike/>
          <w:highlight w:val="green"/>
        </w:rPr>
        <w:t>continue for centuries</w:t>
      </w:r>
      <w:r w:rsidRPr="008C5892">
        <w:rPr>
          <w:rStyle w:val="StyleUnderline"/>
          <w:strike/>
        </w:rPr>
        <w:t xml:space="preserve"> as a result</w:t>
      </w:r>
      <w:r w:rsidRPr="008C5892">
        <w:rPr>
          <w:strike/>
          <w:sz w:val="16"/>
        </w:rPr>
        <w:t xml:space="preserve">. </w:t>
      </w:r>
      <w:r w:rsidRPr="008C5892">
        <w:rPr>
          <w:rStyle w:val="Emphasis"/>
          <w:strike/>
        </w:rPr>
        <w:t>In every area of the world</w:t>
      </w:r>
      <w:r w:rsidRPr="008C5892">
        <w:rPr>
          <w:rStyle w:val="StyleUnderline"/>
          <w:strike/>
        </w:rPr>
        <w:t xml:space="preserve">, climate events will become </w:t>
      </w:r>
      <w:r w:rsidRPr="008C5892">
        <w:rPr>
          <w:rStyle w:val="Emphasis"/>
          <w:strike/>
        </w:rPr>
        <w:t>more severe</w:t>
      </w:r>
      <w:r w:rsidRPr="008C5892">
        <w:rPr>
          <w:rStyle w:val="StyleUnderline"/>
          <w:strike/>
        </w:rPr>
        <w:t xml:space="preserve"> and </w:t>
      </w:r>
      <w:r w:rsidRPr="008C5892">
        <w:rPr>
          <w:rStyle w:val="Emphasis"/>
          <w:strike/>
        </w:rPr>
        <w:t>more frequent</w:t>
      </w:r>
      <w:r w:rsidRPr="008C5892">
        <w:rPr>
          <w:rStyle w:val="StyleUnderline"/>
          <w:strike/>
        </w:rPr>
        <w:t>, whether flooding, heating, coastal erosion or fires</w:t>
      </w:r>
      <w:r w:rsidRPr="008C5892">
        <w:rPr>
          <w:strike/>
          <w:sz w:val="16"/>
        </w:rPr>
        <w:t xml:space="preserve">. There are definitely important steps that can still reduce the scale of this devastation, including </w:t>
      </w:r>
      <w:r w:rsidRPr="008C5892">
        <w:rPr>
          <w:rStyle w:val="Emphasis"/>
          <w:strike/>
        </w:rPr>
        <w:t>faster and deeper emissions reductions</w:t>
      </w:r>
      <w:r w:rsidRPr="008C5892">
        <w:rPr>
          <w:strike/>
          <w:sz w:val="16"/>
        </w:rPr>
        <w:t xml:space="preserve">. However, this is </w:t>
      </w:r>
      <w:r w:rsidRPr="008C5892">
        <w:rPr>
          <w:rStyle w:val="Emphasis"/>
          <w:strike/>
        </w:rPr>
        <w:t>not enough</w:t>
      </w:r>
      <w:r w:rsidRPr="008C5892">
        <w:rPr>
          <w:rStyle w:val="StyleUnderline"/>
          <w:strike/>
        </w:rPr>
        <w:t xml:space="preserve"> on its own to </w:t>
      </w:r>
      <w:r w:rsidRPr="008C5892">
        <w:rPr>
          <w:rStyle w:val="Emphasis"/>
          <w:strike/>
        </w:rPr>
        <w:t>avert the worst</w:t>
      </w:r>
      <w:r w:rsidRPr="008C5892">
        <w:rPr>
          <w:strike/>
          <w:sz w:val="16"/>
        </w:rPr>
        <w:t xml:space="preserve">. Together </w:t>
      </w:r>
      <w:r w:rsidRPr="008C5892">
        <w:rPr>
          <w:rStyle w:val="StyleUnderline"/>
          <w:strike/>
        </w:rPr>
        <w:t xml:space="preserve">there is </w:t>
      </w:r>
      <w:r w:rsidRPr="008C5892">
        <w:rPr>
          <w:rStyle w:val="Emphasis"/>
          <w:strike/>
          <w:highlight w:val="green"/>
        </w:rPr>
        <w:t>real evidence</w:t>
      </w:r>
      <w:r w:rsidRPr="008C5892">
        <w:rPr>
          <w:rStyle w:val="StyleUnderline"/>
          <w:strike/>
          <w:highlight w:val="green"/>
        </w:rPr>
        <w:t xml:space="preserve"> that</w:t>
      </w:r>
      <w:r w:rsidRPr="008C5892">
        <w:rPr>
          <w:rStyle w:val="StyleUnderline"/>
          <w:strike/>
        </w:rPr>
        <w:t xml:space="preserve"> the </w:t>
      </w:r>
      <w:r w:rsidRPr="008C5892">
        <w:rPr>
          <w:rStyle w:val="Emphasis"/>
          <w:strike/>
        </w:rPr>
        <w:t xml:space="preserve">massive </w:t>
      </w:r>
      <w:r w:rsidRPr="008C5892">
        <w:rPr>
          <w:rStyle w:val="Emphasis"/>
          <w:strike/>
          <w:highlight w:val="green"/>
        </w:rPr>
        <w:t>removal</w:t>
      </w:r>
      <w:r w:rsidRPr="008C5892">
        <w:rPr>
          <w:rStyle w:val="StyleUnderline"/>
          <w:strike/>
          <w:highlight w:val="green"/>
        </w:rPr>
        <w:t xml:space="preserve"> of </w:t>
      </w:r>
      <w:r w:rsidRPr="008C5892">
        <w:rPr>
          <w:rStyle w:val="Emphasis"/>
          <w:strike/>
          <w:highlight w:val="green"/>
        </w:rPr>
        <w:t>g</w:t>
      </w:r>
      <w:r w:rsidRPr="008C5892">
        <w:rPr>
          <w:rStyle w:val="StyleUnderline"/>
          <w:strike/>
        </w:rPr>
        <w:t>reen</w:t>
      </w:r>
      <w:r w:rsidRPr="008C5892">
        <w:rPr>
          <w:rStyle w:val="Emphasis"/>
          <w:strike/>
          <w:highlight w:val="green"/>
        </w:rPr>
        <w:t>h</w:t>
      </w:r>
      <w:r w:rsidRPr="008C5892">
        <w:rPr>
          <w:rStyle w:val="StyleUnderline"/>
          <w:strike/>
        </w:rPr>
        <w:t xml:space="preserve">ouse </w:t>
      </w:r>
      <w:r w:rsidRPr="008C5892">
        <w:rPr>
          <w:rStyle w:val="Emphasis"/>
          <w:strike/>
          <w:highlight w:val="green"/>
        </w:rPr>
        <w:t>g</w:t>
      </w:r>
      <w:r w:rsidRPr="008C5892">
        <w:rPr>
          <w:rStyle w:val="StyleUnderline"/>
          <w:strike/>
        </w:rPr>
        <w:t xml:space="preserve">ases from the atmosphere </w:t>
      </w:r>
      <w:r w:rsidRPr="008C5892">
        <w:rPr>
          <w:rStyle w:val="StyleUnderline"/>
          <w:strike/>
          <w:highlight w:val="green"/>
        </w:rPr>
        <w:t>and</w:t>
      </w:r>
      <w:r w:rsidRPr="008C5892">
        <w:rPr>
          <w:rStyle w:val="StyleUnderline"/>
          <w:strike/>
        </w:rPr>
        <w:t xml:space="preserve"> solutions such as </w:t>
      </w:r>
      <w:r w:rsidRPr="008C5892">
        <w:rPr>
          <w:rStyle w:val="Emphasis"/>
          <w:strike/>
          <w:highlight w:val="green"/>
        </w:rPr>
        <w:t>repair</w:t>
      </w:r>
      <w:r w:rsidRPr="008C5892">
        <w:rPr>
          <w:rStyle w:val="Emphasis"/>
          <w:strike/>
        </w:rPr>
        <w:t>ing</w:t>
      </w:r>
      <w:r w:rsidRPr="008C5892">
        <w:rPr>
          <w:rStyle w:val="StyleUnderline"/>
          <w:strike/>
        </w:rPr>
        <w:t xml:space="preserve"> the Earth’s poles and glaciers </w:t>
      </w:r>
      <w:r w:rsidRPr="008C5892">
        <w:rPr>
          <w:rStyle w:val="StyleUnderline"/>
          <w:strike/>
          <w:highlight w:val="green"/>
        </w:rPr>
        <w:t>could</w:t>
      </w:r>
      <w:r w:rsidRPr="008C5892">
        <w:rPr>
          <w:rStyle w:val="StyleUnderline"/>
          <w:strike/>
        </w:rPr>
        <w:t xml:space="preserve"> help humanity find a </w:t>
      </w:r>
      <w:r w:rsidRPr="008C5892">
        <w:rPr>
          <w:rStyle w:val="Emphasis"/>
          <w:strike/>
          <w:highlight w:val="green"/>
        </w:rPr>
        <w:t>surviv</w:t>
      </w:r>
      <w:r w:rsidRPr="008C5892">
        <w:rPr>
          <w:rStyle w:val="StyleUnderline"/>
          <w:strike/>
        </w:rPr>
        <w:t>able way out of this crisis</w:t>
      </w:r>
      <w:r w:rsidRPr="008C5892">
        <w:rPr>
          <w:strike/>
          <w:sz w:val="16"/>
        </w:rPr>
        <w:t xml:space="preserve">. Removing greenhouse gases 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 </w:t>
      </w:r>
      <w:r w:rsidRPr="008C5892">
        <w:rPr>
          <w:rStyle w:val="Emphasis"/>
          <w:strike/>
        </w:rPr>
        <w:t>Very large projects</w:t>
      </w:r>
      <w:r w:rsidRPr="008C5892">
        <w:rPr>
          <w:strike/>
          <w:sz w:val="16"/>
        </w:rPr>
        <w:t xml:space="preserve">, such as the restoration of the Loess Plateau in China demonstrate </w:t>
      </w:r>
      <w:r w:rsidRPr="008C5892">
        <w:rPr>
          <w:rStyle w:val="Emphasis"/>
          <w:strike/>
        </w:rPr>
        <w:t>scalable</w:t>
      </w:r>
      <w:r w:rsidRPr="008C5892">
        <w:rPr>
          <w:rStyle w:val="StyleUnderline"/>
          <w:strike/>
        </w:rPr>
        <w:t xml:space="preserve"> CO2 removal, with</w:t>
      </w:r>
      <w:r w:rsidRPr="008C5892">
        <w:rPr>
          <w:strike/>
          <w:sz w:val="16"/>
        </w:rPr>
        <w:t xml:space="preserve"> multiple add-on benefits of </w:t>
      </w:r>
      <w:r w:rsidRPr="008C5892">
        <w:rPr>
          <w:rStyle w:val="Emphasis"/>
          <w:strike/>
        </w:rPr>
        <w:t>food production</w:t>
      </w:r>
      <w:r w:rsidRPr="008C5892">
        <w:rPr>
          <w:rStyle w:val="StyleUnderline"/>
          <w:strike/>
        </w:rPr>
        <w:t xml:space="preserve">, </w:t>
      </w:r>
      <w:r w:rsidRPr="008C5892">
        <w:rPr>
          <w:rStyle w:val="Emphasis"/>
          <w:strike/>
        </w:rPr>
        <w:t>bio-d</w:t>
      </w:r>
      <w:r w:rsidRPr="008C5892">
        <w:rPr>
          <w:rStyle w:val="StyleUnderline"/>
          <w:strike/>
        </w:rPr>
        <w:t xml:space="preserve">iversity </w:t>
      </w:r>
      <w:r w:rsidRPr="008C5892">
        <w:rPr>
          <w:rStyle w:val="Emphasis"/>
          <w:strike/>
        </w:rPr>
        <w:t>enhancement</w:t>
      </w:r>
      <w:r w:rsidRPr="008C5892">
        <w:rPr>
          <w:rStyle w:val="StyleUnderline"/>
          <w:strike/>
        </w:rPr>
        <w:t xml:space="preserve"> and </w:t>
      </w:r>
      <w:r w:rsidRPr="008C5892">
        <w:rPr>
          <w:rStyle w:val="Emphasis"/>
          <w:strike/>
        </w:rPr>
        <w:t>weather stabilisation</w:t>
      </w:r>
      <w:r w:rsidRPr="008C5892">
        <w:rPr>
          <w:strike/>
          <w:sz w:val="16"/>
        </w:rPr>
        <w:t xml:space="preserve">. </w:t>
      </w:r>
      <w:r w:rsidRPr="008C5892">
        <w:rPr>
          <w:rStyle w:val="Emphasis"/>
          <w:strike/>
        </w:rPr>
        <w:t>Habitat restoration</w:t>
      </w:r>
      <w:r w:rsidRPr="008C5892">
        <w:rPr>
          <w:strike/>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 </w:t>
      </w:r>
      <w:r w:rsidRPr="008C5892">
        <w:rPr>
          <w:rStyle w:val="Emphasis"/>
          <w:strike/>
        </w:rPr>
        <w:t>Big new carbon sinks must be created</w:t>
      </w:r>
      <w:r w:rsidRPr="008C5892">
        <w:rPr>
          <w:rStyle w:val="StyleUnderline"/>
          <w:strike/>
        </w:rPr>
        <w:t xml:space="preserve"> wherever safely possible, including in the oceans</w:t>
      </w:r>
      <w:r w:rsidRPr="008C5892">
        <w:rPr>
          <w:strike/>
          <w:sz w:val="16"/>
        </w:rPr>
        <w:t xml:space="preserve">.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 In nature, </w:t>
      </w:r>
      <w:r w:rsidRPr="008C5892">
        <w:rPr>
          <w:rStyle w:val="StyleUnderline"/>
          <w:strike/>
        </w:rPr>
        <w:t>sprinklings of iron-rich dust blow from deserts or volcanic eruptions, onto the surface of deep oceans, generating – in a matter of months – rich ocean pastures</w:t>
      </w:r>
      <w:r w:rsidRPr="008C5892">
        <w:rPr>
          <w:strike/>
          <w:sz w:val="16"/>
        </w:rPr>
        <w:t xml:space="preserve">, teeming fish stocks and an array of marine wildlife. </w:t>
      </w:r>
      <w:r w:rsidRPr="008C5892">
        <w:rPr>
          <w:rStyle w:val="Emphasis"/>
          <w:strike/>
        </w:rPr>
        <w:t>Studies</w:t>
      </w:r>
      <w:r w:rsidRPr="008C5892">
        <w:rPr>
          <w:strike/>
          <w:sz w:val="16"/>
        </w:rPr>
        <w:t xml:space="preserve"> of ocean kelp regeneration </w:t>
      </w:r>
      <w:r w:rsidRPr="008C5892">
        <w:rPr>
          <w:rStyle w:val="StyleUnderline"/>
          <w:strike/>
        </w:rPr>
        <w:t>show the full range of real-life impacts</w:t>
      </w:r>
      <w:r w:rsidRPr="008C5892">
        <w:rPr>
          <w:strike/>
          <w:sz w:val="16"/>
        </w:rPr>
        <w:t xml:space="preserve">, from increased protein sources for human consumption, to </w:t>
      </w:r>
      <w:r w:rsidRPr="008C5892">
        <w:rPr>
          <w:rStyle w:val="Emphasis"/>
          <w:strike/>
        </w:rPr>
        <w:t>restoration of pre-industrial levels</w:t>
      </w:r>
      <w:r w:rsidRPr="008C5892">
        <w:rPr>
          <w:rStyle w:val="StyleUnderline"/>
          <w:strike/>
        </w:rPr>
        <w:t xml:space="preserve"> of ocean biodiversity and productivity, and extensive </w:t>
      </w:r>
      <w:r w:rsidRPr="008C5892">
        <w:rPr>
          <w:rStyle w:val="Emphasis"/>
          <w:strike/>
        </w:rPr>
        <w:t>carbon sequestration</w:t>
      </w:r>
      <w:r w:rsidRPr="008C5892">
        <w:rPr>
          <w:strike/>
          <w:sz w:val="16"/>
        </w:rPr>
        <w:t xml:space="preserve">. </w:t>
      </w:r>
      <w:r w:rsidRPr="008C5892">
        <w:rPr>
          <w:rStyle w:val="StyleUnderline"/>
          <w:strike/>
        </w:rPr>
        <w:t xml:space="preserve">Extending the scale and number of ocean pastures could be achieved by systematically </w:t>
      </w:r>
      <w:r w:rsidRPr="008C5892">
        <w:rPr>
          <w:rStyle w:val="Emphasis"/>
          <w:strike/>
        </w:rPr>
        <w:t>scattering iron-rich dust</w:t>
      </w:r>
      <w:r w:rsidRPr="008C5892">
        <w:rPr>
          <w:rStyle w:val="StyleUnderline"/>
          <w:strike/>
        </w:rPr>
        <w:t xml:space="preserve"> onto target areas in oceans around the world. The approach is intuitively scalable, and could sequester perhaps 30 billion tons per year of CO2 if 3% or so of the world’s deep oceans were to be treated annually</w:t>
      </w:r>
      <w:r w:rsidRPr="008C5892">
        <w:rPr>
          <w:strike/>
          <w:sz w:val="16"/>
        </w:rPr>
        <w:t xml:space="preserve">. </w:t>
      </w:r>
      <w:r w:rsidRPr="008C5892">
        <w:rPr>
          <w:rStyle w:val="Emphasis"/>
          <w:strike/>
        </w:rPr>
        <w:t>Large-scale carbon-sink</w:t>
      </w:r>
      <w:r w:rsidRPr="008C5892">
        <w:rPr>
          <w:rStyle w:val="StyleUnderline"/>
          <w:strike/>
        </w:rPr>
        <w:t xml:space="preserve"> creation of this kind is </w:t>
      </w:r>
      <w:r w:rsidRPr="008C5892">
        <w:rPr>
          <w:rStyle w:val="Emphasis"/>
          <w:strike/>
        </w:rPr>
        <w:t>pivotal</w:t>
      </w:r>
      <w:r w:rsidRPr="008C5892">
        <w:rPr>
          <w:rStyle w:val="StyleUnderline"/>
          <w:strike/>
        </w:rPr>
        <w:t xml:space="preserve"> if the atmosphere is to return to pre-industrial CO2 levels. A </w:t>
      </w:r>
      <w:r w:rsidRPr="008C5892">
        <w:rPr>
          <w:rStyle w:val="Emphasis"/>
          <w:strike/>
        </w:rPr>
        <w:t>billion tons per year</w:t>
      </w:r>
      <w:r w:rsidRPr="008C5892">
        <w:rPr>
          <w:rStyle w:val="StyleUnderline"/>
          <w:strike/>
        </w:rPr>
        <w:t xml:space="preserve"> of sequestration is the </w:t>
      </w:r>
      <w:r w:rsidRPr="008C5892">
        <w:rPr>
          <w:rStyle w:val="Emphasis"/>
          <w:strike/>
        </w:rPr>
        <w:t>minimum</w:t>
      </w:r>
      <w:r w:rsidRPr="008C5892">
        <w:rPr>
          <w:rStyle w:val="StyleUnderline"/>
          <w:strike/>
        </w:rPr>
        <w:t xml:space="preserve"> threshold</w:t>
      </w:r>
      <w:r w:rsidRPr="008C5892">
        <w:rPr>
          <w:strike/>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 Repairing the planet </w:t>
      </w:r>
      <w:r w:rsidRPr="008C5892">
        <w:rPr>
          <w:rStyle w:val="StyleUnderline"/>
          <w:strike/>
        </w:rPr>
        <w:t xml:space="preserve">The </w:t>
      </w:r>
      <w:r w:rsidRPr="008C5892">
        <w:rPr>
          <w:rStyle w:val="Emphasis"/>
          <w:strike/>
          <w:highlight w:val="green"/>
        </w:rPr>
        <w:t>immediate</w:t>
      </w:r>
      <w:r w:rsidRPr="008C5892">
        <w:rPr>
          <w:rStyle w:val="StyleUnderline"/>
          <w:strike/>
        </w:rPr>
        <w:t xml:space="preserve"> challenge is to stabilise the planet, achieving a manageable equilibrium that gives a last chance to </w:t>
      </w:r>
      <w:r w:rsidRPr="008C5892">
        <w:rPr>
          <w:rStyle w:val="Emphasis"/>
          <w:strike/>
          <w:highlight w:val="green"/>
        </w:rPr>
        <w:t>shift</w:t>
      </w:r>
      <w:r w:rsidRPr="008C5892">
        <w:rPr>
          <w:rStyle w:val="StyleUnderline"/>
          <w:strike/>
          <w:highlight w:val="green"/>
        </w:rPr>
        <w:t xml:space="preserve"> to</w:t>
      </w:r>
      <w:r w:rsidRPr="008C5892">
        <w:rPr>
          <w:rStyle w:val="StyleUnderline"/>
          <w:strike/>
        </w:rPr>
        <w:t xml:space="preserve"> renewable energy and towards a </w:t>
      </w:r>
      <w:r w:rsidRPr="008C5892">
        <w:rPr>
          <w:rStyle w:val="Emphasis"/>
          <w:strike/>
          <w:highlight w:val="green"/>
        </w:rPr>
        <w:t>circular global economy</w:t>
      </w:r>
      <w:r w:rsidRPr="008C5892">
        <w:rPr>
          <w:rStyle w:val="StyleUnderline"/>
          <w:strike/>
        </w:rPr>
        <w:t>, with new norms in urban, rural and ocean management</w:t>
      </w:r>
      <w:r w:rsidRPr="008C5892">
        <w:rPr>
          <w:strike/>
          <w:sz w:val="16"/>
        </w:rPr>
        <w:t xml:space="preserve">. </w:t>
      </w:r>
      <w:r w:rsidRPr="008C5892">
        <w:rPr>
          <w:rStyle w:val="StyleUnderline"/>
          <w:strike/>
        </w:rPr>
        <w:t xml:space="preserve">“Repairing” systematically seeks to </w:t>
      </w:r>
      <w:r w:rsidRPr="008C5892">
        <w:rPr>
          <w:rStyle w:val="Emphasis"/>
          <w:strike/>
        </w:rPr>
        <w:t>draw</w:t>
      </w:r>
      <w:r w:rsidRPr="008C5892">
        <w:rPr>
          <w:rStyle w:val="StyleUnderline"/>
          <w:strike/>
        </w:rPr>
        <w:t xml:space="preserve"> the Earth </w:t>
      </w:r>
      <w:r w:rsidRPr="008C5892">
        <w:rPr>
          <w:rStyle w:val="Emphasis"/>
          <w:strike/>
        </w:rPr>
        <w:t>back</w:t>
      </w:r>
      <w:r w:rsidRPr="008C5892">
        <w:rPr>
          <w:rStyle w:val="StyleUnderline"/>
          <w:strike/>
        </w:rPr>
        <w:t xml:space="preserve"> from climate </w:t>
      </w:r>
      <w:r w:rsidRPr="008C5892">
        <w:rPr>
          <w:rStyle w:val="Emphasis"/>
          <w:strike/>
        </w:rPr>
        <w:t>tipping points</w:t>
      </w:r>
      <w:r w:rsidRPr="008C5892">
        <w:rPr>
          <w:rStyle w:val="StyleUnderline"/>
          <w:strike/>
        </w:rPr>
        <w:t xml:space="preserve"> (which, by definition, </w:t>
      </w:r>
      <w:r w:rsidRPr="008C5892">
        <w:rPr>
          <w:rStyle w:val="Emphasis"/>
          <w:strike/>
          <w:highlight w:val="green"/>
        </w:rPr>
        <w:t>cannot happen without direct effort</w:t>
      </w:r>
      <w:r w:rsidRPr="008C5892">
        <w:rPr>
          <w:rStyle w:val="StyleUnderline"/>
          <w:strike/>
        </w:rPr>
        <w:t>)</w:t>
      </w:r>
      <w:r w:rsidRPr="008C5892">
        <w:rPr>
          <w:strike/>
          <w:sz w:val="16"/>
        </w:rPr>
        <w:t xml:space="preserve">, providing a supporting framework in which “reduce” and “restore” can happen. Political and societal will is needed. </w:t>
      </w:r>
      <w:r w:rsidRPr="008C5892">
        <w:rPr>
          <w:rStyle w:val="StyleUnderline"/>
          <w:strike/>
        </w:rPr>
        <w:t>The most urgent effort is to refreeze the Arctic, interrupting a bleak spiral of accelerating ice loss, sea-level rise – and the acceleration of climate change and violent global weather changes that they cause</w:t>
      </w:r>
      <w:r w:rsidRPr="008C5892">
        <w:rPr>
          <w:strike/>
          <w:sz w:val="16"/>
        </w:rPr>
        <w:t xml:space="preserve">. Arctic temperatures have risen much faster (and increasingly so) than global average temperatures, when compared with pre-industrial levels. Figure 1 shows this clearly from 1850 to the present day. 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t>
      </w:r>
      <w:r w:rsidRPr="008C5892">
        <w:rPr>
          <w:strike/>
          <w:sz w:val="16"/>
        </w:rPr>
        <w:lastRenderedPageBreak/>
        <w:t xml:space="preserve">winds, ocean currents and weather systems across the globe. 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 Figure 1: comparison between average global temperature change, and change in the Arctic region from 1850 to present day. Provided by Nerilie Abram using IPCC data, ANU, Australia, 2021 The rapid Arctic temperature increase is matched by the rapid and accelerating loss in minimum (summer) sea-ice volume (Figure 2), which further accelerates the temperature rise in a spiral of reinforcing feedback loops. Figure 2: decline in annual minimum Arctic Sea ice volume 1980-2020. Provided by Nerilie Abram using IPCC data, ANU, Australia, 2021 </w:t>
      </w:r>
      <w:r w:rsidRPr="008C5892">
        <w:rPr>
          <w:rStyle w:val="StyleUnderline"/>
          <w:strike/>
        </w:rPr>
        <w:t xml:space="preserve">It is </w:t>
      </w:r>
      <w:r w:rsidRPr="008C5892">
        <w:rPr>
          <w:rStyle w:val="Emphasis"/>
          <w:strike/>
        </w:rPr>
        <w:t>vital</w:t>
      </w:r>
      <w:r w:rsidRPr="008C5892">
        <w:rPr>
          <w:rStyle w:val="StyleUnderline"/>
          <w:strike/>
        </w:rPr>
        <w:t xml:space="preserve"> to pivot the world back from this ice-melt </w:t>
      </w:r>
      <w:r w:rsidRPr="008C5892">
        <w:rPr>
          <w:rStyle w:val="Emphasis"/>
          <w:strike/>
        </w:rPr>
        <w:t>tipping point</w:t>
      </w:r>
      <w:r w:rsidRPr="008C5892">
        <w:rPr>
          <w:rStyle w:val="StyleUnderline"/>
          <w:strike/>
        </w:rPr>
        <w:t xml:space="preserve">, and </w:t>
      </w:r>
      <w:r w:rsidRPr="008C5892">
        <w:rPr>
          <w:rStyle w:val="StyleUnderline"/>
          <w:strike/>
          <w:highlight w:val="green"/>
        </w:rPr>
        <w:t xml:space="preserve">to </w:t>
      </w:r>
      <w:r w:rsidRPr="008C5892">
        <w:rPr>
          <w:rStyle w:val="Emphasis"/>
          <w:strike/>
          <w:highlight w:val="green"/>
        </w:rPr>
        <w:t>repair</w:t>
      </w:r>
      <w:r w:rsidRPr="008C5892">
        <w:rPr>
          <w:rStyle w:val="StyleUnderline"/>
          <w:strike/>
        </w:rPr>
        <w:t xml:space="preserve"> the Arctic </w:t>
      </w:r>
      <w:r w:rsidRPr="008C5892">
        <w:rPr>
          <w:rStyle w:val="Emphasis"/>
          <w:strike/>
        </w:rPr>
        <w:t>as rapidly as possible</w:t>
      </w:r>
      <w:r w:rsidRPr="008C5892">
        <w:rPr>
          <w:strike/>
          <w:sz w:val="16"/>
        </w:rPr>
        <w:t xml:space="preserve">. </w:t>
      </w:r>
      <w:r w:rsidRPr="008C5892">
        <w:rPr>
          <w:rStyle w:val="Emphasis"/>
          <w:strike/>
        </w:rPr>
        <w:t>Marine cloud brightening</w:t>
      </w:r>
      <w:r w:rsidRPr="008C5892">
        <w:rPr>
          <w:rStyle w:val="StyleUnderline"/>
          <w:strik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8C5892">
        <w:rPr>
          <w:strike/>
          <w:sz w:val="16"/>
        </w:rPr>
        <w:t xml:space="preserve">. Studies of marine cloud brightening, its climate impacts and interactions with human systems, are underway. As with promotion of ocean pastures, such </w:t>
      </w:r>
      <w:r w:rsidRPr="008C5892">
        <w:rPr>
          <w:rStyle w:val="StyleUnderline"/>
          <w:strike/>
        </w:rPr>
        <w:t xml:space="preserve">solutions </w:t>
      </w:r>
      <w:r w:rsidRPr="008C5892">
        <w:rPr>
          <w:rStyle w:val="Emphasis"/>
          <w:strike/>
        </w:rPr>
        <w:t>must be critically analysed</w:t>
      </w:r>
      <w:r w:rsidRPr="008C5892">
        <w:rPr>
          <w:rStyle w:val="StyleUnderline"/>
          <w:strike/>
        </w:rPr>
        <w:t xml:space="preserve">, </w:t>
      </w:r>
      <w:r w:rsidRPr="008C5892">
        <w:rPr>
          <w:rStyle w:val="Emphasis"/>
          <w:strike/>
        </w:rPr>
        <w:t>but</w:t>
      </w:r>
      <w:r w:rsidRPr="008C5892">
        <w:rPr>
          <w:rStyle w:val="StyleUnderline"/>
          <w:strike/>
        </w:rPr>
        <w:t xml:space="preserve"> there is </w:t>
      </w:r>
      <w:r w:rsidRPr="008C5892">
        <w:rPr>
          <w:rStyle w:val="Emphasis"/>
          <w:strike/>
        </w:rPr>
        <w:t>no longer any doubt</w:t>
      </w:r>
      <w:r w:rsidRPr="008C5892">
        <w:rPr>
          <w:rStyle w:val="StyleUnderline"/>
          <w:strike/>
        </w:rPr>
        <w:t xml:space="preserve"> of their </w:t>
      </w:r>
      <w:r w:rsidRPr="008C5892">
        <w:rPr>
          <w:rStyle w:val="Emphasis"/>
          <w:strike/>
        </w:rPr>
        <w:t>crucial importance</w:t>
      </w:r>
      <w:r w:rsidRPr="008C5892">
        <w:rPr>
          <w:strike/>
          <w:sz w:val="16"/>
        </w:rPr>
        <w:t xml:space="preserve">. </w:t>
      </w:r>
      <w:r w:rsidRPr="008C5892">
        <w:rPr>
          <w:rStyle w:val="StyleUnderline"/>
          <w:strike/>
        </w:rPr>
        <w:t xml:space="preserve">What we do in </w:t>
      </w:r>
      <w:r w:rsidRPr="008C5892">
        <w:rPr>
          <w:rStyle w:val="Emphasis"/>
          <w:strike/>
          <w:highlight w:val="green"/>
        </w:rPr>
        <w:t>the next five years determines</w:t>
      </w:r>
      <w:r w:rsidRPr="008C5892">
        <w:rPr>
          <w:rStyle w:val="Emphasis"/>
          <w:strike/>
        </w:rPr>
        <w:t xml:space="preserve"> the viability of humanity’s future</w:t>
      </w:r>
      <w:r w:rsidRPr="008C5892">
        <w:rPr>
          <w:strike/>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26C1B519" w14:textId="77777777" w:rsidR="0072081B" w:rsidRDefault="0072081B" w:rsidP="0072081B"/>
    <w:p w14:paraId="704D4384" w14:textId="77777777" w:rsidR="0072081B" w:rsidRDefault="0072081B" w:rsidP="0072081B">
      <w:pPr>
        <w:pStyle w:val="Heading4"/>
      </w:pPr>
      <w:r>
        <w:t>No impact---it’s empirically denied, long time-frame, and perm solves</w:t>
      </w:r>
    </w:p>
    <w:p w14:paraId="5F240B13" w14:textId="77777777" w:rsidR="0072081B" w:rsidRDefault="0072081B" w:rsidP="0072081B"/>
    <w:p w14:paraId="04C9B5F1" w14:textId="77777777" w:rsidR="0072081B" w:rsidRPr="007D6565" w:rsidRDefault="0072081B" w:rsidP="0072081B">
      <w:pPr>
        <w:pStyle w:val="Heading4"/>
      </w:pPr>
      <w:r>
        <w:t xml:space="preserve">Alt fails---transition is </w:t>
      </w:r>
      <w:r>
        <w:rPr>
          <w:u w:val="single"/>
        </w:rPr>
        <w:t>impossible</w:t>
      </w:r>
      <w:r>
        <w:t xml:space="preserve"> and </w:t>
      </w:r>
      <w:r>
        <w:rPr>
          <w:u w:val="single"/>
        </w:rPr>
        <w:t>causes conflict.</w:t>
      </w:r>
      <w:r>
        <w:t xml:space="preserve"> Even if transition occurs, it doesn’t solve</w:t>
      </w:r>
    </w:p>
    <w:p w14:paraId="49559074" w14:textId="77777777" w:rsidR="0072081B" w:rsidRPr="00293E17" w:rsidRDefault="0072081B" w:rsidP="0072081B">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72938AEE" w14:textId="77777777" w:rsidR="0072081B" w:rsidRPr="00293E17" w:rsidRDefault="0072081B" w:rsidP="0072081B">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2145AFAB" w14:textId="77777777" w:rsidR="0072081B" w:rsidRPr="00293E17" w:rsidRDefault="0072081B" w:rsidP="0072081B">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630BDD">
        <w:rPr>
          <w:rStyle w:val="Emphasis"/>
        </w:rPr>
        <w:t xml:space="preserve">asdasd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0970F97B" w14:textId="77777777" w:rsidR="0072081B" w:rsidRPr="00293E17" w:rsidRDefault="0072081B" w:rsidP="0072081B">
      <w:pPr>
        <w:rPr>
          <w:sz w:val="16"/>
        </w:rPr>
      </w:pPr>
      <w:r w:rsidRPr="00D61539">
        <w:rPr>
          <w:rStyle w:val="StyleUnderline"/>
          <w:highlight w:val="cyan"/>
        </w:rPr>
        <w:lastRenderedPageBreak/>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4E1FACAA" w14:textId="77777777" w:rsidR="0072081B" w:rsidRPr="00293E17" w:rsidRDefault="0072081B" w:rsidP="0072081B">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302FCC73" w14:textId="77777777" w:rsidR="0072081B" w:rsidRPr="000D5CAD" w:rsidRDefault="0072081B" w:rsidP="0072081B">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34C337B0" w14:textId="77777777" w:rsidR="0072081B" w:rsidRPr="008C5892" w:rsidRDefault="0072081B" w:rsidP="0072081B">
      <w:pPr>
        <w:pStyle w:val="Heading4"/>
        <w:rPr>
          <w:strike/>
        </w:rPr>
      </w:pPr>
      <w:r w:rsidRPr="008C5892">
        <w:rPr>
          <w:strike/>
        </w:rPr>
        <w:t xml:space="preserve">Market </w:t>
      </w:r>
      <w:r w:rsidRPr="008C5892">
        <w:rPr>
          <w:strike/>
          <w:u w:val="single"/>
        </w:rPr>
        <w:t>shaping</w:t>
      </w:r>
      <w:r w:rsidRPr="008C5892">
        <w:rPr>
          <w:strike/>
        </w:rPr>
        <w:t xml:space="preserve"> avoids your links</w:t>
      </w:r>
    </w:p>
    <w:p w14:paraId="403C2198" w14:textId="77777777" w:rsidR="0072081B" w:rsidRPr="008C5892" w:rsidRDefault="0072081B" w:rsidP="0072081B">
      <w:pPr>
        <w:rPr>
          <w:strike/>
        </w:rPr>
      </w:pPr>
      <w:r w:rsidRPr="008C5892">
        <w:rPr>
          <w:rStyle w:val="Style13ptBold"/>
          <w:strike/>
        </w:rPr>
        <w:t xml:space="preserve">Mazzucato 21 </w:t>
      </w:r>
      <w:r w:rsidRPr="008C5892">
        <w:rPr>
          <w:strike/>
        </w:rP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8C5892">
        <w:rPr>
          <w:strike/>
          <w:vertAlign w:val="superscript"/>
        </w:rPr>
        <w:t>th</w:t>
      </w:r>
      <w:r w:rsidRPr="008C5892">
        <w:rPr>
          <w:strike/>
        </w:rPr>
        <w:t xml:space="preserve"> 2021, “Mission Economy: A Moonshot Guide to Changing Capitalism” via kindle, pages 171-173) CULTIV8</w:t>
      </w:r>
    </w:p>
    <w:p w14:paraId="5DE1A912" w14:textId="77777777" w:rsidR="0072081B" w:rsidRPr="008C5892" w:rsidRDefault="0072081B" w:rsidP="0072081B">
      <w:pPr>
        <w:rPr>
          <w:strike/>
          <w:sz w:val="16"/>
        </w:rPr>
      </w:pPr>
      <w:r w:rsidRPr="008C5892">
        <w:rPr>
          <w:strike/>
          <w:sz w:val="16"/>
        </w:rPr>
        <w:t xml:space="preserve">Markets: </w:t>
      </w:r>
      <w:r w:rsidRPr="008C5892">
        <w:rPr>
          <w:rStyle w:val="Emphasis"/>
          <w:strike/>
          <w:highlight w:val="green"/>
        </w:rPr>
        <w:t>shaping not fixing</w:t>
      </w:r>
      <w:r w:rsidRPr="008C5892">
        <w:rPr>
          <w:strike/>
          <w:sz w:val="16"/>
        </w:rPr>
        <w:t xml:space="preserve"> </w:t>
      </w:r>
    </w:p>
    <w:p w14:paraId="3520041C" w14:textId="77777777" w:rsidR="0072081B" w:rsidRPr="008C5892" w:rsidRDefault="0072081B" w:rsidP="0072081B">
      <w:pPr>
        <w:rPr>
          <w:strike/>
          <w:sz w:val="16"/>
        </w:rPr>
      </w:pPr>
      <w:r w:rsidRPr="008C5892">
        <w:rPr>
          <w:strike/>
          <w:sz w:val="16"/>
        </w:rPr>
        <w:t xml:space="preserve">The collective creation of value, which </w:t>
      </w:r>
      <w:r w:rsidRPr="008C5892">
        <w:rPr>
          <w:rStyle w:val="StyleUnderline"/>
          <w:strike/>
          <w:highlight w:val="green"/>
        </w:rPr>
        <w:t>should be</w:t>
      </w:r>
      <w:r w:rsidRPr="008C5892">
        <w:rPr>
          <w:strike/>
          <w:sz w:val="16"/>
        </w:rPr>
        <w:t xml:space="preserve"> at </w:t>
      </w:r>
      <w:r w:rsidRPr="008C5892">
        <w:rPr>
          <w:rStyle w:val="StyleUnderline"/>
          <w:strike/>
          <w:highlight w:val="green"/>
        </w:rPr>
        <w:t>the</w:t>
      </w:r>
      <w:r w:rsidRPr="008C5892">
        <w:rPr>
          <w:strike/>
          <w:sz w:val="16"/>
        </w:rPr>
        <w:t xml:space="preserve"> centre of a common-good </w:t>
      </w:r>
      <w:r w:rsidRPr="008C5892">
        <w:rPr>
          <w:rStyle w:val="StyleUnderline"/>
          <w:strike/>
          <w:highlight w:val="green"/>
        </w:rPr>
        <w:t>approach</w:t>
      </w:r>
      <w:r w:rsidRPr="008C5892">
        <w:rPr>
          <w:strike/>
          <w:sz w:val="16"/>
        </w:rPr>
        <w:t xml:space="preserve">, requires justifying policy in terms of actively creating and shaping markets, not fixing them. </w:t>
      </w:r>
      <w:r w:rsidRPr="008C5892">
        <w:rPr>
          <w:rStyle w:val="StyleUnderline"/>
          <w:strike/>
        </w:rPr>
        <w:t>Market failure theory (</w:t>
      </w:r>
      <w:r w:rsidRPr="008C5892">
        <w:rPr>
          <w:rStyle w:val="Emphasis"/>
          <w:strike/>
        </w:rPr>
        <w:t>MFT</w:t>
      </w:r>
      <w:r w:rsidRPr="008C5892">
        <w:rPr>
          <w:rStyle w:val="StyleUnderline"/>
          <w:strike/>
        </w:rPr>
        <w:t>)</w:t>
      </w:r>
      <w:r w:rsidRPr="008C5892">
        <w:rPr>
          <w:strike/>
          <w:sz w:val="16"/>
        </w:rPr>
        <w:t xml:space="preserve"> assumes that markets are efficient and, when they fail, government should fix them. Government steps in to correct the sources of market failures such as positive externalities (where, due to the high spillovers,there is underinvestment by the private sector, requiring government to fund areas such as basic research); negative externalities (such as pollution, which might require government to impose carbon taxes); and asymmetric information (which can mean that banks don’t know enough about new companies, requiring SME lending by governments). </w:t>
      </w:r>
    </w:p>
    <w:p w14:paraId="284A8795" w14:textId="77777777" w:rsidR="0072081B" w:rsidRPr="008C5892" w:rsidRDefault="0072081B" w:rsidP="0072081B">
      <w:pPr>
        <w:rPr>
          <w:strike/>
          <w:sz w:val="16"/>
        </w:rPr>
      </w:pPr>
      <w:r w:rsidRPr="008C5892">
        <w:rPr>
          <w:rStyle w:val="Emphasis"/>
          <w:strike/>
          <w:highlight w:val="green"/>
        </w:rPr>
        <w:t>MFT</w:t>
      </w:r>
      <w:r w:rsidRPr="008C5892">
        <w:rPr>
          <w:strike/>
          <w:sz w:val="16"/>
          <w:highlight w:val="green"/>
        </w:rPr>
        <w:t xml:space="preserve"> </w:t>
      </w:r>
      <w:r w:rsidRPr="008C5892">
        <w:rPr>
          <w:rStyle w:val="StyleUnderline"/>
          <w:strike/>
          <w:highlight w:val="green"/>
        </w:rPr>
        <w:t xml:space="preserve">has </w:t>
      </w:r>
      <w:r w:rsidRPr="008C5892">
        <w:rPr>
          <w:rStyle w:val="StyleUnderline"/>
          <w:strike/>
        </w:rPr>
        <w:t xml:space="preserve">major </w:t>
      </w:r>
      <w:r w:rsidRPr="008C5892">
        <w:rPr>
          <w:rStyle w:val="StyleUnderline"/>
          <w:strike/>
          <w:highlight w:val="green"/>
        </w:rPr>
        <w:t>flaws</w:t>
      </w:r>
      <w:r w:rsidRPr="008C5892">
        <w:rPr>
          <w:strike/>
          <w:sz w:val="16"/>
        </w:rPr>
        <w:t xml:space="preserve"> as a theory but it has nevertheless been adopted as a guide to public policy. It uses as a benchmark perfectly competitive markets characterized by perfect information, completeness, an absence of transaction costs and frictions and so on. So, to measure real markets – that is, markets in which firms compete through innovation and which will often be oligopolistic or characterized by monopoly power (e.g. because of the presence of patents) – MFT argues that the distance from a perfectly competitive market must be ascertained. Yet empirically, </w:t>
      </w:r>
      <w:r w:rsidRPr="008C5892">
        <w:rPr>
          <w:rStyle w:val="Emphasis"/>
          <w:strike/>
          <w:highlight w:val="green"/>
        </w:rPr>
        <w:t>perfectly competitive markets don’t exist</w:t>
      </w:r>
      <w:r w:rsidRPr="008C5892">
        <w:rPr>
          <w:strike/>
          <w:sz w:val="16"/>
        </w:rPr>
        <w:t xml:space="preserve">: markets are nearly always incomplete and imperfect.7 Government may therefore always be able to improve upon a decentralized market outcome, regardless of whether the result of government intervention is inefficient in a Pareto-optimal sense. This does not mean that it is incorrect to tackle market failures, such as pollution, through instruments such as carbon taxes. It just means that we need a </w:t>
      </w:r>
      <w:r w:rsidRPr="008C5892">
        <w:rPr>
          <w:rStyle w:val="StyleUnderline"/>
          <w:strike/>
          <w:highlight w:val="green"/>
        </w:rPr>
        <w:t>better theory of competition</w:t>
      </w:r>
      <w:r w:rsidRPr="008C5892">
        <w:rPr>
          <w:strike/>
          <w:sz w:val="16"/>
        </w:rPr>
        <w:t xml:space="preserve"> to serve as the benchmark. And given that </w:t>
      </w:r>
      <w:r w:rsidRPr="008C5892">
        <w:rPr>
          <w:rStyle w:val="Emphasis"/>
          <w:strike/>
          <w:highlight w:val="green"/>
        </w:rPr>
        <w:t>innovation</w:t>
      </w:r>
      <w:r w:rsidRPr="008C5892">
        <w:rPr>
          <w:strike/>
          <w:sz w:val="16"/>
        </w:rPr>
        <w:t xml:space="preserve"> is central to how firms compete, the </w:t>
      </w:r>
      <w:r w:rsidRPr="008C5892">
        <w:rPr>
          <w:rStyle w:val="StyleUnderline"/>
          <w:strike/>
        </w:rPr>
        <w:t xml:space="preserve">drivers of innovation and issues around its direction </w:t>
      </w:r>
      <w:r w:rsidRPr="008C5892">
        <w:rPr>
          <w:rStyle w:val="StyleUnderline"/>
          <w:strike/>
          <w:highlight w:val="green"/>
        </w:rPr>
        <w:t>should be at the centre</w:t>
      </w:r>
      <w:r w:rsidRPr="008C5892">
        <w:rPr>
          <w:rStyle w:val="StyleUnderline"/>
          <w:strike/>
        </w:rPr>
        <w:t xml:space="preserve"> of how we think about competition</w:t>
      </w:r>
      <w:r w:rsidRPr="008C5892">
        <w:rPr>
          <w:strike/>
          <w:sz w:val="16"/>
        </w:rPr>
        <w:t xml:space="preserve">, not relegated to a list of ‘imperfections’. Furthermore, in economies aiming for transformational growth trajectories (e.g. in a green transition), it will be hard to simply ‘fix’ failures to get there. </w:t>
      </w:r>
    </w:p>
    <w:p w14:paraId="4E4017B3" w14:textId="77777777" w:rsidR="0072081B" w:rsidRPr="008C5892" w:rsidRDefault="0072081B" w:rsidP="0072081B">
      <w:pPr>
        <w:rPr>
          <w:strike/>
          <w:sz w:val="16"/>
        </w:rPr>
      </w:pPr>
      <w:r w:rsidRPr="008C5892">
        <w:rPr>
          <w:strike/>
          <w:sz w:val="16"/>
        </w:rPr>
        <w:t xml:space="preserve">And indeed, the examples we looked at in Chapters 4 and 5, from the moon landing to trying to tackle the SDGs, have required government doing much more than just fixing market failures. They require imagining new landscapes, not fixing existing ones, and </w:t>
      </w:r>
      <w:r w:rsidRPr="008C5892">
        <w:rPr>
          <w:strike/>
          <w:sz w:val="16"/>
        </w:rPr>
        <w:lastRenderedPageBreak/>
        <w:t xml:space="preserve">aligning policies to inspire different actors who can spot opportunities for investment they did not see before. This is not about facilitating investment but catalysing it through the creation of new markets. This happened with the moon landing, which stimulated decades of investments in areas such as software. And it has happened more recently with the green economy: </w:t>
      </w:r>
      <w:r w:rsidRPr="008C5892">
        <w:rPr>
          <w:rStyle w:val="StyleUnderline"/>
          <w:strike/>
        </w:rPr>
        <w:t xml:space="preserve">only after </w:t>
      </w:r>
      <w:r w:rsidRPr="008C5892">
        <w:rPr>
          <w:rStyle w:val="Emphasis"/>
          <w:strike/>
        </w:rPr>
        <w:t>government</w:t>
      </w:r>
      <w:r w:rsidRPr="008C5892">
        <w:rPr>
          <w:rStyle w:val="StyleUnderline"/>
          <w:strike/>
        </w:rPr>
        <w:t xml:space="preserve"> led with high-risk, capital-intensive </w:t>
      </w:r>
      <w:r w:rsidRPr="008C5892">
        <w:rPr>
          <w:rStyle w:val="Emphasis"/>
          <w:strike/>
        </w:rPr>
        <w:t>investments</w:t>
      </w:r>
      <w:r w:rsidRPr="008C5892">
        <w:rPr>
          <w:rStyle w:val="StyleUnderline"/>
          <w:strike/>
        </w:rPr>
        <w:t xml:space="preserve"> in green technology (e.g. early investments in solar and wind) did the private sector follow, eventually </w:t>
      </w:r>
      <w:r w:rsidRPr="008C5892">
        <w:rPr>
          <w:rStyle w:val="Emphasis"/>
          <w:strike/>
        </w:rPr>
        <w:t>rendering</w:t>
      </w:r>
      <w:r w:rsidRPr="008C5892">
        <w:rPr>
          <w:rStyle w:val="StyleUnderline"/>
          <w:strike/>
        </w:rPr>
        <w:t xml:space="preserve"> the </w:t>
      </w:r>
      <w:r w:rsidRPr="008C5892">
        <w:rPr>
          <w:rStyle w:val="Emphasis"/>
          <w:strike/>
        </w:rPr>
        <w:t>technologies</w:t>
      </w:r>
      <w:r w:rsidRPr="008C5892">
        <w:rPr>
          <w:rStyle w:val="StyleUnderline"/>
          <w:strike/>
        </w:rPr>
        <w:t xml:space="preserve"> more </w:t>
      </w:r>
      <w:r w:rsidRPr="008C5892">
        <w:rPr>
          <w:rStyle w:val="Emphasis"/>
          <w:strike/>
        </w:rPr>
        <w:t>competitive</w:t>
      </w:r>
      <w:r w:rsidRPr="008C5892">
        <w:rPr>
          <w:strike/>
          <w:sz w:val="16"/>
        </w:rPr>
        <w:t xml:space="preserve">. </w:t>
      </w:r>
    </w:p>
    <w:p w14:paraId="0BDA0D31" w14:textId="77777777" w:rsidR="0072081B" w:rsidRPr="008C5892" w:rsidRDefault="0072081B" w:rsidP="0072081B">
      <w:pPr>
        <w:rPr>
          <w:strike/>
          <w:sz w:val="16"/>
        </w:rPr>
      </w:pPr>
      <w:r w:rsidRPr="008C5892">
        <w:rPr>
          <w:strike/>
          <w:sz w:val="16"/>
        </w:rPr>
        <w:t xml:space="preserve">This means that a broader view of policy can be based on </w:t>
      </w:r>
      <w:r w:rsidRPr="008C5892">
        <w:rPr>
          <w:rStyle w:val="Emphasis"/>
          <w:strike/>
          <w:highlight w:val="green"/>
        </w:rPr>
        <w:t>market shaping</w:t>
      </w:r>
      <w:r w:rsidRPr="008C5892">
        <w:rPr>
          <w:strike/>
          <w:sz w:val="16"/>
        </w:rPr>
        <w:t xml:space="preserve">, not only market fixing, which begins with the question: what sort of markets do we want? </w:t>
      </w:r>
      <w:r w:rsidRPr="008C5892">
        <w:rPr>
          <w:rStyle w:val="StyleUnderline"/>
          <w:strike/>
          <w:highlight w:val="green"/>
        </w:rPr>
        <w:t>Attention</w:t>
      </w:r>
      <w:r w:rsidRPr="008C5892">
        <w:rPr>
          <w:rStyle w:val="StyleUnderline"/>
          <w:strike/>
        </w:rPr>
        <w:t xml:space="preserve"> needs </w:t>
      </w:r>
      <w:r w:rsidRPr="008C5892">
        <w:rPr>
          <w:rStyle w:val="StyleUnderline"/>
          <w:strike/>
          <w:highlight w:val="green"/>
        </w:rPr>
        <w:t>to</w:t>
      </w:r>
      <w:r w:rsidRPr="008C5892">
        <w:rPr>
          <w:rStyle w:val="StyleUnderline"/>
          <w:strike/>
        </w:rPr>
        <w:t xml:space="preserve"> be paid both to the quantity of investment needed and also to its quality – and the </w:t>
      </w:r>
      <w:r w:rsidRPr="008C5892">
        <w:rPr>
          <w:rStyle w:val="StyleUnderline"/>
          <w:strike/>
          <w:highlight w:val="green"/>
        </w:rPr>
        <w:t>underlying governance mechanisms</w:t>
      </w:r>
      <w:r w:rsidRPr="008C5892">
        <w:rPr>
          <w:strike/>
          <w:sz w:val="16"/>
        </w:rPr>
        <w:t xml:space="preserve">. </w:t>
      </w:r>
      <w:r w:rsidRPr="008C5892">
        <w:rPr>
          <w:rStyle w:val="StyleUnderline"/>
          <w:strike/>
        </w:rPr>
        <w:t>So in the health area, this would require broadening the notion of health to well-being, and investing not only in new remedies but also in new forms of preventative care and governing the intellectual property regime to deliver the outcomes desired.</w:t>
      </w:r>
      <w:r w:rsidRPr="008C5892">
        <w:rPr>
          <w:strike/>
          <w:sz w:val="16"/>
        </w:rPr>
        <w:t xml:space="preserve"> When patents are seen purely from a regulation angle, this perpetuates the idea that innovation occurs in the private sphere and is simply fixed in the public one. But, given the enormous public investments in creating value, patents should deliver in the public interest. This means they should be weak (easy to license), narrow (not used for purely strategic reasons) and not too far upstream (so the tools for research remain in the open domain).8</w:t>
      </w:r>
    </w:p>
    <w:p w14:paraId="4738B823" w14:textId="77777777" w:rsidR="0072081B" w:rsidRDefault="0072081B" w:rsidP="0072081B"/>
    <w:p w14:paraId="65FCFE6A" w14:textId="77777777" w:rsidR="0072081B" w:rsidRDefault="0072081B" w:rsidP="0072081B">
      <w:pPr>
        <w:pStyle w:val="Heading3"/>
        <w:spacing w:before="280" w:after="80"/>
      </w:pPr>
      <w:r>
        <w:rPr>
          <w:rFonts w:cs="Calibri"/>
          <w:color w:val="000000"/>
        </w:rPr>
        <w:lastRenderedPageBreak/>
        <w:t>Econ – 2AC</w:t>
      </w:r>
    </w:p>
    <w:p w14:paraId="35B91155" w14:textId="77777777" w:rsidR="0072081B" w:rsidRDefault="0072081B" w:rsidP="0072081B">
      <w:pPr>
        <w:pStyle w:val="Heading4"/>
        <w:spacing w:before="240" w:after="40"/>
      </w:pPr>
      <w:r>
        <w:rPr>
          <w:rFonts w:cs="Calibri"/>
          <w:color w:val="000000"/>
        </w:rPr>
        <w:t xml:space="preserve">No link – Parker immunity has </w:t>
      </w:r>
      <w:r>
        <w:rPr>
          <w:rFonts w:cs="Calibri"/>
          <w:color w:val="000000"/>
          <w:u w:val="single"/>
        </w:rPr>
        <w:t>narrow applicability</w:t>
      </w:r>
      <w:r>
        <w:rPr>
          <w:rFonts w:cs="Calibri"/>
          <w:color w:val="000000"/>
        </w:rPr>
        <w:t xml:space="preserve"> – zero evidence it broadly collapses certainty</w:t>
      </w:r>
    </w:p>
    <w:p w14:paraId="17DAC824" w14:textId="77777777" w:rsidR="0072081B" w:rsidRDefault="0072081B" w:rsidP="0072081B">
      <w:pPr>
        <w:pStyle w:val="Heading4"/>
        <w:spacing w:before="240" w:after="40"/>
      </w:pPr>
      <w:r>
        <w:rPr>
          <w:rFonts w:cs="Calibri"/>
          <w:color w:val="000000"/>
        </w:rPr>
        <w:t xml:space="preserve">Best literature review proves biz con is irrelevant for prosperity </w:t>
      </w:r>
      <w:r>
        <w:rPr>
          <w:rFonts w:cs="Calibri"/>
          <w:b w:val="0"/>
          <w:color w:val="000000"/>
        </w:rPr>
        <w:t>– it reflects political conditions and isn’t predictive –</w:t>
      </w:r>
      <w:r>
        <w:rPr>
          <w:rFonts w:cs="Calibri"/>
          <w:color w:val="000000"/>
        </w:rPr>
        <w:t xml:space="preserve"> even the best theoretical studies are correlative not causal </w:t>
      </w:r>
    </w:p>
    <w:p w14:paraId="3F3CD3E3" w14:textId="77777777" w:rsidR="0072081B" w:rsidRDefault="0072081B" w:rsidP="0072081B">
      <w:pPr>
        <w:pStyle w:val="NormalWeb"/>
        <w:spacing w:before="0" w:beforeAutospacing="0" w:after="160" w:afterAutospacing="0"/>
      </w:pPr>
      <w:r>
        <w:rPr>
          <w:rFonts w:ascii="Calibri" w:hAnsi="Calibri" w:cs="Calibri"/>
          <w:b/>
          <w:bCs/>
          <w:color w:val="000000"/>
          <w:sz w:val="26"/>
          <w:szCs w:val="26"/>
        </w:rPr>
        <w:t xml:space="preserve">Salmond 9 ---- </w:t>
      </w:r>
      <w:r>
        <w:rPr>
          <w:rFonts w:ascii="Calibri" w:hAnsi="Calibri" w:cs="Calibri"/>
          <w:color w:val="000000"/>
          <w:sz w:val="22"/>
          <w:szCs w:val="22"/>
        </w:rPr>
        <w:t xml:space="preserve">Rob, Assistant Professor of Political Science (University of Michigan), Faculty Associate at the Center for Political Studies (University of Michigan), PhD (UCLA), M.A. (Iowa), “Political Business Confidence Cycles: The Political Causes and Effects of Business Confidence Surveys,” </w:t>
      </w:r>
      <w:hyperlink r:id="rId15" w:anchor="116" w:history="1">
        <w:r>
          <w:rPr>
            <w:rStyle w:val="Hyperlink"/>
            <w:rFonts w:ascii="Calibri" w:hAnsi="Calibri" w:cs="Calibri"/>
            <w:color w:val="954F72"/>
            <w:szCs w:val="22"/>
          </w:rPr>
          <w:t>http://robsalmond.com/sites/default/files/Salmond%20working%20paper%20(Business%20Confidence).pdf</w:t>
        </w:r>
      </w:hyperlink>
    </w:p>
    <w:p w14:paraId="1B9977E5" w14:textId="77777777" w:rsidR="0072081B" w:rsidRDefault="0072081B" w:rsidP="0072081B">
      <w:pPr>
        <w:pStyle w:val="NormalWeb"/>
        <w:spacing w:before="0" w:beforeAutospacing="0" w:after="160" w:afterAutospacing="0"/>
      </w:pPr>
      <w:r>
        <w:rPr>
          <w:rFonts w:ascii="Calibri" w:hAnsi="Calibri" w:cs="Calibri"/>
          <w:color w:val="000000"/>
          <w:sz w:val="14"/>
          <w:szCs w:val="14"/>
        </w:rPr>
        <w:t xml:space="preserve">There are </w:t>
      </w:r>
      <w:r>
        <w:rPr>
          <w:rFonts w:ascii="Calibri" w:hAnsi="Calibri" w:cs="Calibri"/>
          <w:color w:val="000000"/>
          <w:sz w:val="22"/>
          <w:szCs w:val="22"/>
          <w:u w:val="single"/>
        </w:rPr>
        <w:t>two broad questions about business confidence</w:t>
      </w:r>
      <w:r>
        <w:rPr>
          <w:rFonts w:ascii="Calibri" w:hAnsi="Calibri" w:cs="Calibri"/>
          <w:color w:val="000000"/>
          <w:sz w:val="14"/>
          <w:szCs w:val="14"/>
        </w:rPr>
        <w:t xml:space="preserve"> that </w:t>
      </w:r>
      <w:r>
        <w:rPr>
          <w:rFonts w:ascii="Calibri" w:hAnsi="Calibri" w:cs="Calibri"/>
          <w:color w:val="000000"/>
          <w:sz w:val="22"/>
          <w:szCs w:val="22"/>
          <w:u w:val="single"/>
        </w:rPr>
        <w:t>are important</w:t>
      </w:r>
      <w:r>
        <w:rPr>
          <w:rFonts w:ascii="Calibri" w:hAnsi="Calibri" w:cs="Calibri"/>
          <w:color w:val="000000"/>
          <w:sz w:val="14"/>
          <w:szCs w:val="14"/>
        </w:rPr>
        <w:t xml:space="preserve"> to the social scientific community: </w:t>
      </w:r>
      <w:r>
        <w:rPr>
          <w:rFonts w:ascii="Calibri" w:hAnsi="Calibri" w:cs="Calibri"/>
          <w:color w:val="000000"/>
          <w:sz w:val="22"/>
          <w:szCs w:val="22"/>
          <w:u w:val="single"/>
          <w:shd w:val="clear" w:color="auto" w:fill="00FFFF"/>
        </w:rPr>
        <w:t>where does</w:t>
      </w:r>
      <w:r>
        <w:rPr>
          <w:rFonts w:ascii="Calibri" w:hAnsi="Calibri" w:cs="Calibri"/>
          <w:color w:val="000000"/>
          <w:sz w:val="14"/>
          <w:szCs w:val="14"/>
        </w:rPr>
        <w:t xml:space="preserve"> business </w:t>
      </w:r>
      <w:r>
        <w:rPr>
          <w:rFonts w:ascii="Calibri" w:hAnsi="Calibri" w:cs="Calibri"/>
          <w:color w:val="000000"/>
          <w:sz w:val="22"/>
          <w:szCs w:val="22"/>
          <w:u w:val="single"/>
          <w:shd w:val="clear" w:color="auto" w:fill="00FFFF"/>
        </w:rPr>
        <w:t>confidence come from</w:t>
      </w:r>
      <w:r>
        <w:rPr>
          <w:rFonts w:ascii="Calibri" w:hAnsi="Calibri" w:cs="Calibri"/>
          <w:color w:val="000000"/>
          <w:sz w:val="22"/>
          <w:szCs w:val="22"/>
          <w:u w:val="single"/>
        </w:rPr>
        <w:t>; and what does it achieve?</w:t>
      </w:r>
      <w:r>
        <w:rPr>
          <w:rFonts w:ascii="Calibri" w:hAnsi="Calibri" w:cs="Calibri"/>
          <w:color w:val="000000"/>
          <w:sz w:val="14"/>
          <w:szCs w:val="14"/>
        </w:rPr>
        <w:t xml:space="preserve"> </w:t>
      </w:r>
      <w:r>
        <w:rPr>
          <w:rFonts w:ascii="Calibri" w:hAnsi="Calibri" w:cs="Calibri"/>
          <w:color w:val="000000"/>
          <w:sz w:val="22"/>
          <w:szCs w:val="22"/>
          <w:u w:val="single"/>
          <w:shd w:val="clear" w:color="auto" w:fill="00FFFF"/>
        </w:rPr>
        <w:t>Questions</w:t>
      </w:r>
      <w:r>
        <w:rPr>
          <w:rFonts w:ascii="Calibri" w:hAnsi="Calibri" w:cs="Calibri"/>
          <w:color w:val="000000"/>
          <w:sz w:val="22"/>
          <w:szCs w:val="22"/>
          <w:u w:val="single"/>
        </w:rPr>
        <w:t xml:space="preserve"> about</w:t>
      </w:r>
      <w:r>
        <w:rPr>
          <w:rFonts w:ascii="Calibri" w:hAnsi="Calibri" w:cs="Calibri"/>
          <w:color w:val="000000"/>
          <w:sz w:val="14"/>
          <w:szCs w:val="14"/>
        </w:rPr>
        <w:t xml:space="preserve"> the </w:t>
      </w:r>
      <w:r>
        <w:rPr>
          <w:rFonts w:ascii="Calibri" w:hAnsi="Calibri" w:cs="Calibri"/>
          <w:color w:val="000000"/>
          <w:sz w:val="22"/>
          <w:szCs w:val="22"/>
          <w:u w:val="single"/>
        </w:rPr>
        <w:t>origins</w:t>
      </w:r>
      <w:r>
        <w:rPr>
          <w:rFonts w:ascii="Calibri" w:hAnsi="Calibri" w:cs="Calibri"/>
          <w:color w:val="000000"/>
          <w:sz w:val="14"/>
          <w:szCs w:val="14"/>
        </w:rPr>
        <w:t xml:space="preserve"> of business confidence </w:t>
      </w:r>
      <w:r>
        <w:rPr>
          <w:rFonts w:ascii="Calibri" w:hAnsi="Calibri" w:cs="Calibri"/>
          <w:b/>
          <w:bCs/>
          <w:color w:val="000000"/>
          <w:sz w:val="22"/>
          <w:szCs w:val="22"/>
          <w:u w:val="single"/>
        </w:rPr>
        <w:t xml:space="preserve">have </w:t>
      </w:r>
      <w:r>
        <w:rPr>
          <w:rFonts w:ascii="Calibri" w:hAnsi="Calibri" w:cs="Calibri"/>
          <w:b/>
          <w:bCs/>
          <w:color w:val="000000"/>
          <w:sz w:val="22"/>
          <w:szCs w:val="22"/>
          <w:u w:val="single"/>
          <w:shd w:val="clear" w:color="auto" w:fill="00FFFF"/>
        </w:rPr>
        <w:t>received little scholarly attention</w:t>
      </w:r>
      <w:r>
        <w:rPr>
          <w:rFonts w:ascii="Calibri" w:hAnsi="Calibri" w:cs="Calibri"/>
          <w:color w:val="000000"/>
          <w:sz w:val="14"/>
          <w:szCs w:val="14"/>
        </w:rPr>
        <w:t xml:space="preserve">. </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FF"/>
        </w:rPr>
        <w:t>most prominent</w:t>
      </w:r>
      <w:r>
        <w:rPr>
          <w:rFonts w:ascii="Calibri" w:hAnsi="Calibri" w:cs="Calibri"/>
          <w:color w:val="000000"/>
          <w:sz w:val="14"/>
          <w:szCs w:val="14"/>
        </w:rPr>
        <w:t xml:space="preserve"> recent research in this area </w:t>
      </w:r>
      <w:r>
        <w:rPr>
          <w:rFonts w:ascii="Calibri" w:hAnsi="Calibri" w:cs="Calibri"/>
          <w:color w:val="000000"/>
          <w:sz w:val="22"/>
          <w:szCs w:val="22"/>
          <w:u w:val="single"/>
        </w:rPr>
        <w:t xml:space="preserve">is </w:t>
      </w:r>
      <w:r>
        <w:rPr>
          <w:rFonts w:ascii="Calibri" w:hAnsi="Calibri" w:cs="Calibri"/>
          <w:color w:val="000000"/>
          <w:sz w:val="22"/>
          <w:szCs w:val="22"/>
          <w:u w:val="single"/>
          <w:shd w:val="clear" w:color="auto" w:fill="00FFFF"/>
        </w:rPr>
        <w:t>Buthe</w:t>
      </w:r>
      <w:r>
        <w:rPr>
          <w:rFonts w:ascii="Calibri" w:hAnsi="Calibri" w:cs="Calibri"/>
          <w:color w:val="000000"/>
          <w:sz w:val="14"/>
          <w:szCs w:val="14"/>
        </w:rPr>
        <w:t xml:space="preserve"> (2002). Buthe shows that business confidence is higher in both Germany and the US under conditions of right government, and that this effect remains even when controlling for real economic conditions. </w:t>
      </w:r>
      <w:r>
        <w:rPr>
          <w:rFonts w:ascii="Calibri" w:hAnsi="Calibri" w:cs="Calibri"/>
          <w:color w:val="000000"/>
          <w:sz w:val="22"/>
          <w:szCs w:val="22"/>
          <w:u w:val="single"/>
        </w:rPr>
        <w:t>Buthe</w:t>
      </w:r>
      <w:r>
        <w:rPr>
          <w:rFonts w:ascii="Calibri" w:hAnsi="Calibri" w:cs="Calibri"/>
          <w:color w:val="000000"/>
          <w:sz w:val="14"/>
          <w:szCs w:val="14"/>
        </w:rPr>
        <w:t xml:space="preserve"> explains his first result as a function of business’ collective ideological and distributive concerns, </w:t>
      </w:r>
      <w:r>
        <w:rPr>
          <w:rFonts w:ascii="Calibri" w:hAnsi="Calibri" w:cs="Calibri"/>
          <w:color w:val="000000"/>
          <w:sz w:val="22"/>
          <w:szCs w:val="22"/>
          <w:u w:val="single"/>
          <w:shd w:val="clear" w:color="auto" w:fill="00FFFF"/>
        </w:rPr>
        <w:t>but</w:t>
      </w:r>
      <w:r>
        <w:rPr>
          <w:rFonts w:ascii="Calibri" w:hAnsi="Calibri" w:cs="Calibri"/>
          <w:color w:val="000000"/>
          <w:sz w:val="14"/>
          <w:szCs w:val="14"/>
          <w:shd w:val="clear" w:color="auto" w:fill="00FFFF"/>
        </w:rPr>
        <w:t xml:space="preserve"> </w:t>
      </w:r>
      <w:r>
        <w:rPr>
          <w:rFonts w:ascii="Calibri" w:hAnsi="Calibri" w:cs="Calibri"/>
          <w:color w:val="000000"/>
          <w:sz w:val="22"/>
          <w:szCs w:val="22"/>
          <w:u w:val="single"/>
          <w:shd w:val="clear" w:color="auto" w:fill="00FFFF"/>
        </w:rPr>
        <w:t>admits</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FF"/>
        </w:rPr>
        <w:t xml:space="preserve">his theory </w:t>
      </w:r>
      <w:r>
        <w:rPr>
          <w:rFonts w:ascii="Calibri" w:hAnsi="Calibri" w:cs="Calibri"/>
          <w:b/>
          <w:bCs/>
          <w:color w:val="000000"/>
          <w:sz w:val="22"/>
          <w:szCs w:val="22"/>
          <w:u w:val="single"/>
          <w:shd w:val="clear" w:color="auto" w:fill="00FFFF"/>
        </w:rPr>
        <w:t>does not provide a ready explanation</w:t>
      </w:r>
      <w:r>
        <w:rPr>
          <w:rFonts w:ascii="Calibri" w:hAnsi="Calibri" w:cs="Calibri"/>
          <w:b/>
          <w:bCs/>
          <w:color w:val="000000"/>
          <w:sz w:val="22"/>
          <w:szCs w:val="22"/>
          <w:u w:val="single"/>
        </w:rPr>
        <w:t xml:space="preserve"> </w:t>
      </w:r>
      <w:r>
        <w:rPr>
          <w:rFonts w:ascii="Calibri" w:hAnsi="Calibri" w:cs="Calibri"/>
          <w:color w:val="000000"/>
          <w:sz w:val="14"/>
          <w:szCs w:val="14"/>
        </w:rPr>
        <w:t xml:space="preserve">for his second result. Additionally, </w:t>
      </w:r>
      <w:r>
        <w:rPr>
          <w:rFonts w:ascii="Calibri" w:hAnsi="Calibri" w:cs="Calibri"/>
          <w:color w:val="000000"/>
          <w:sz w:val="22"/>
          <w:szCs w:val="22"/>
          <w:u w:val="single"/>
        </w:rPr>
        <w:t>Silverstone and Mitchell</w:t>
      </w:r>
      <w:r>
        <w:rPr>
          <w:rFonts w:ascii="Calibri" w:hAnsi="Calibri" w:cs="Calibri"/>
          <w:color w:val="000000"/>
          <w:sz w:val="14"/>
          <w:szCs w:val="14"/>
        </w:rPr>
        <w:t xml:space="preserve"> (2005) obtained firm-level data from quarterly business confidence surveys in New Zealand. They found that survey respondents tended to respond the same way to the questions about the macroeconomic situation as they respond to microeconomic questions about their own enterprise, and also </w:t>
      </w:r>
      <w:r>
        <w:rPr>
          <w:rFonts w:ascii="Calibri" w:hAnsi="Calibri" w:cs="Calibri"/>
          <w:color w:val="000000"/>
          <w:sz w:val="22"/>
          <w:szCs w:val="22"/>
          <w:u w:val="single"/>
        </w:rPr>
        <w:t>found</w:t>
      </w:r>
      <w:r>
        <w:rPr>
          <w:rFonts w:ascii="Calibri" w:hAnsi="Calibri" w:cs="Calibri"/>
          <w:color w:val="000000"/>
          <w:sz w:val="14"/>
          <w:szCs w:val="14"/>
        </w:rPr>
        <w:t xml:space="preserve"> that firms’ responses are affected by signals of confidence coming from elsewhere in the economy. That is, </w:t>
      </w:r>
      <w:r>
        <w:rPr>
          <w:rFonts w:ascii="Calibri" w:hAnsi="Calibri" w:cs="Calibri"/>
          <w:color w:val="000000"/>
          <w:sz w:val="22"/>
          <w:szCs w:val="22"/>
          <w:u w:val="single"/>
          <w:shd w:val="clear" w:color="auto" w:fill="00FFFF"/>
        </w:rPr>
        <w:t>confidence can be contagious</w:t>
      </w:r>
      <w:r>
        <w:rPr>
          <w:rFonts w:ascii="Calibri" w:hAnsi="Calibri" w:cs="Calibri"/>
          <w:color w:val="000000"/>
          <w:sz w:val="14"/>
          <w:szCs w:val="14"/>
          <w:shd w:val="clear" w:color="auto" w:fill="00FFFF"/>
        </w:rPr>
        <w:t>.</w:t>
      </w:r>
      <w:r>
        <w:rPr>
          <w:rFonts w:ascii="Calibri" w:hAnsi="Calibri" w:cs="Calibri"/>
          <w:color w:val="000000"/>
          <w:sz w:val="14"/>
          <w:szCs w:val="14"/>
        </w:rPr>
        <w:t xml:space="preserve"> </w:t>
      </w:r>
      <w:r>
        <w:rPr>
          <w:rFonts w:ascii="Calibri" w:hAnsi="Calibri" w:cs="Calibri"/>
          <w:color w:val="000000"/>
          <w:sz w:val="22"/>
          <w:szCs w:val="22"/>
          <w:u w:val="single"/>
        </w:rPr>
        <w:t>They also found,</w:t>
      </w:r>
      <w:r>
        <w:rPr>
          <w:rFonts w:ascii="Calibri" w:hAnsi="Calibri" w:cs="Calibri"/>
          <w:color w:val="000000"/>
          <w:sz w:val="14"/>
          <w:szCs w:val="14"/>
        </w:rPr>
        <w:t xml:space="preserve"> </w:t>
      </w:r>
      <w:r>
        <w:rPr>
          <w:rFonts w:ascii="Calibri" w:hAnsi="Calibri" w:cs="Calibri"/>
          <w:b/>
          <w:bCs/>
          <w:color w:val="000000"/>
          <w:sz w:val="22"/>
          <w:szCs w:val="22"/>
          <w:u w:val="single"/>
          <w:shd w:val="clear" w:color="auto" w:fill="00FFFF"/>
        </w:rPr>
        <w:t>however</w:t>
      </w:r>
      <w:r>
        <w:rPr>
          <w:rFonts w:ascii="Calibri" w:hAnsi="Calibri" w:cs="Calibri"/>
          <w:b/>
          <w:bCs/>
          <w:color w:val="000000"/>
          <w:sz w:val="22"/>
          <w:szCs w:val="22"/>
          <w:u w:val="single"/>
        </w:rPr>
        <w:t>,</w:t>
      </w:r>
      <w:r>
        <w:rPr>
          <w:rFonts w:ascii="Calibri" w:hAnsi="Calibri" w:cs="Calibri"/>
          <w:color w:val="000000"/>
          <w:sz w:val="14"/>
          <w:szCs w:val="14"/>
        </w:rPr>
        <w:t xml:space="preserve"> </w:t>
      </w:r>
      <w:r>
        <w:rPr>
          <w:rFonts w:ascii="Calibri" w:hAnsi="Calibri" w:cs="Calibri"/>
          <w:color w:val="000000"/>
          <w:sz w:val="22"/>
          <w:szCs w:val="22"/>
          <w:u w:val="single"/>
        </w:rPr>
        <w:t xml:space="preserve">that </w:t>
      </w:r>
      <w:r>
        <w:rPr>
          <w:rFonts w:ascii="Calibri" w:hAnsi="Calibri" w:cs="Calibri"/>
          <w:color w:val="000000"/>
          <w:sz w:val="22"/>
          <w:szCs w:val="22"/>
          <w:u w:val="single"/>
          <w:shd w:val="clear" w:color="auto" w:fill="00FFFF"/>
        </w:rPr>
        <w:t>different</w:t>
      </w:r>
      <w:r>
        <w:rPr>
          <w:rFonts w:ascii="Calibri" w:hAnsi="Calibri" w:cs="Calibri"/>
          <w:color w:val="000000"/>
          <w:sz w:val="22"/>
          <w:szCs w:val="22"/>
          <w:u w:val="single"/>
        </w:rPr>
        <w:t xml:space="preserve">types of </w:t>
      </w:r>
      <w:r>
        <w:rPr>
          <w:rFonts w:ascii="Calibri" w:hAnsi="Calibri" w:cs="Calibri"/>
          <w:color w:val="000000"/>
          <w:sz w:val="22"/>
          <w:szCs w:val="22"/>
          <w:u w:val="single"/>
          <w:shd w:val="clear" w:color="auto" w:fill="00FFFF"/>
        </w:rPr>
        <w:t xml:space="preserve">firms associate </w:t>
      </w:r>
      <w:r>
        <w:rPr>
          <w:rFonts w:ascii="Calibri" w:hAnsi="Calibri" w:cs="Calibri"/>
          <w:b/>
          <w:bCs/>
          <w:color w:val="000000"/>
          <w:sz w:val="22"/>
          <w:szCs w:val="22"/>
          <w:u w:val="single"/>
          <w:shd w:val="clear" w:color="auto" w:fill="00FFFF"/>
        </w:rPr>
        <w:t xml:space="preserve">different things </w:t>
      </w:r>
      <w:r>
        <w:rPr>
          <w:rFonts w:ascii="Calibri" w:hAnsi="Calibri" w:cs="Calibri"/>
          <w:color w:val="000000"/>
          <w:sz w:val="22"/>
          <w:szCs w:val="22"/>
          <w:u w:val="single"/>
          <w:shd w:val="clear" w:color="auto" w:fill="00FFFF"/>
        </w:rPr>
        <w:t>with</w:t>
      </w:r>
      <w:r>
        <w:rPr>
          <w:rFonts w:ascii="Calibri" w:hAnsi="Calibri" w:cs="Calibri"/>
          <w:color w:val="000000"/>
          <w:sz w:val="22"/>
          <w:szCs w:val="22"/>
          <w:u w:val="single"/>
        </w:rPr>
        <w:t xml:space="preserve"> their overall </w:t>
      </w:r>
      <w:r>
        <w:rPr>
          <w:rFonts w:ascii="Calibri" w:hAnsi="Calibri" w:cs="Calibri"/>
          <w:color w:val="000000"/>
          <w:sz w:val="22"/>
          <w:szCs w:val="22"/>
          <w:u w:val="single"/>
          <w:shd w:val="clear" w:color="auto" w:fill="00FFFF"/>
        </w:rPr>
        <w:t>confidence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FF"/>
        </w:rPr>
        <w:t>those associations</w:t>
      </w:r>
      <w:r>
        <w:rPr>
          <w:rFonts w:ascii="Calibri" w:hAnsi="Calibri" w:cs="Calibri"/>
          <w:b/>
          <w:bCs/>
          <w:color w:val="000000"/>
          <w:sz w:val="22"/>
          <w:szCs w:val="22"/>
          <w:u w:val="single"/>
          <w:shd w:val="clear" w:color="auto" w:fill="00FFFF"/>
        </w:rPr>
        <w:t xml:space="preserve"> change over time</w:t>
      </w:r>
      <w:r>
        <w:rPr>
          <w:rFonts w:ascii="Calibri" w:hAnsi="Calibri" w:cs="Calibri"/>
          <w:color w:val="000000"/>
          <w:sz w:val="14"/>
          <w:szCs w:val="14"/>
        </w:rPr>
        <w:t xml:space="preserve">. </w:t>
      </w:r>
      <w:r>
        <w:rPr>
          <w:rFonts w:ascii="Calibri" w:hAnsi="Calibri" w:cs="Calibri"/>
          <w:color w:val="000000"/>
          <w:sz w:val="22"/>
          <w:szCs w:val="22"/>
          <w:u w:val="single"/>
        </w:rPr>
        <w:t>These findings lead</w:t>
      </w:r>
      <w:r>
        <w:rPr>
          <w:rFonts w:ascii="Calibri" w:hAnsi="Calibri" w:cs="Calibri"/>
          <w:color w:val="000000"/>
          <w:sz w:val="14"/>
          <w:szCs w:val="14"/>
        </w:rPr>
        <w:t xml:space="preserve"> Silverstone and </w:t>
      </w:r>
      <w:r>
        <w:rPr>
          <w:rFonts w:ascii="Calibri" w:hAnsi="Calibri" w:cs="Calibri"/>
          <w:color w:val="000000"/>
          <w:sz w:val="22"/>
          <w:szCs w:val="22"/>
          <w:u w:val="single"/>
        </w:rPr>
        <w:t>Mitchell</w:t>
      </w:r>
      <w:r>
        <w:rPr>
          <w:rFonts w:ascii="Calibri" w:hAnsi="Calibri" w:cs="Calibri"/>
          <w:color w:val="000000"/>
          <w:sz w:val="14"/>
          <w:szCs w:val="14"/>
        </w:rPr>
        <w:t xml:space="preserve"> (2005, p. 18) </w:t>
      </w:r>
      <w:r>
        <w:rPr>
          <w:rFonts w:ascii="Calibri" w:hAnsi="Calibri" w:cs="Calibri"/>
          <w:color w:val="000000"/>
          <w:sz w:val="22"/>
          <w:szCs w:val="22"/>
          <w:u w:val="single"/>
        </w:rPr>
        <w:t>to conclude</w:t>
      </w:r>
      <w:r>
        <w:rPr>
          <w:rFonts w:ascii="Calibri" w:hAnsi="Calibri" w:cs="Calibri"/>
          <w:color w:val="000000"/>
          <w:sz w:val="14"/>
          <w:szCs w:val="14"/>
        </w:rPr>
        <w:t xml:space="preserve"> </w:t>
      </w:r>
      <w:r>
        <w:rPr>
          <w:rFonts w:ascii="Calibri" w:hAnsi="Calibri" w:cs="Calibri"/>
          <w:b/>
          <w:bCs/>
          <w:color w:val="000000"/>
          <w:sz w:val="22"/>
          <w:szCs w:val="22"/>
          <w:u w:val="single"/>
        </w:rPr>
        <w:t>pessimistically</w:t>
      </w:r>
      <w:r>
        <w:rPr>
          <w:rFonts w:ascii="Calibri" w:hAnsi="Calibri" w:cs="Calibri"/>
          <w:color w:val="000000"/>
          <w:sz w:val="14"/>
          <w:szCs w:val="14"/>
        </w:rPr>
        <w:t xml:space="preserve"> </w:t>
      </w:r>
      <w:r>
        <w:rPr>
          <w:rFonts w:ascii="Calibri" w:hAnsi="Calibri" w:cs="Calibri"/>
          <w:color w:val="000000"/>
          <w:sz w:val="22"/>
          <w:szCs w:val="22"/>
          <w:u w:val="single"/>
        </w:rPr>
        <w:t>that: “</w:t>
      </w:r>
      <w:r>
        <w:rPr>
          <w:rFonts w:ascii="Calibri" w:hAnsi="Calibri" w:cs="Calibri"/>
          <w:color w:val="000000"/>
          <w:sz w:val="22"/>
          <w:szCs w:val="22"/>
          <w:u w:val="single"/>
          <w:shd w:val="clear" w:color="auto" w:fill="00FFFF"/>
        </w:rPr>
        <w:t xml:space="preserve">it is </w:t>
      </w:r>
      <w:r>
        <w:rPr>
          <w:rFonts w:ascii="Calibri" w:hAnsi="Calibri" w:cs="Calibri"/>
          <w:b/>
          <w:bCs/>
          <w:color w:val="000000"/>
          <w:sz w:val="22"/>
          <w:szCs w:val="22"/>
          <w:u w:val="single"/>
          <w:shd w:val="clear" w:color="auto" w:fill="00FFFF"/>
        </w:rPr>
        <w:t>not</w:t>
      </w:r>
      <w:r>
        <w:rPr>
          <w:rFonts w:ascii="Calibri" w:hAnsi="Calibri" w:cs="Calibri"/>
          <w:color w:val="000000"/>
          <w:sz w:val="22"/>
          <w:szCs w:val="22"/>
          <w:u w:val="single"/>
        </w:rPr>
        <w:t xml:space="preserve"> immediately </w:t>
      </w:r>
      <w:r>
        <w:rPr>
          <w:rFonts w:ascii="Calibri" w:hAnsi="Calibri" w:cs="Calibri"/>
          <w:color w:val="000000"/>
          <w:sz w:val="22"/>
          <w:szCs w:val="22"/>
          <w:u w:val="single"/>
          <w:shd w:val="clear" w:color="auto" w:fill="00FFFF"/>
        </w:rPr>
        <w:t>apparent what</w:t>
      </w:r>
      <w:r>
        <w:rPr>
          <w:rFonts w:ascii="Calibri" w:hAnsi="Calibri" w:cs="Calibri"/>
          <w:color w:val="000000"/>
          <w:sz w:val="14"/>
          <w:szCs w:val="14"/>
        </w:rPr>
        <w:t xml:space="preserve"> a rise or fall in </w:t>
      </w:r>
      <w:r>
        <w:rPr>
          <w:rFonts w:ascii="Calibri" w:hAnsi="Calibri" w:cs="Calibri"/>
          <w:color w:val="000000"/>
          <w:sz w:val="22"/>
          <w:szCs w:val="22"/>
          <w:u w:val="single"/>
        </w:rPr>
        <w:t xml:space="preserve">business </w:t>
      </w:r>
      <w:r>
        <w:rPr>
          <w:rFonts w:ascii="Calibri" w:hAnsi="Calibri" w:cs="Calibri"/>
          <w:color w:val="000000"/>
          <w:sz w:val="22"/>
          <w:szCs w:val="22"/>
          <w:u w:val="single"/>
          <w:shd w:val="clear" w:color="auto" w:fill="00FFFF"/>
        </w:rPr>
        <w:t>confidence</w:t>
      </w:r>
      <w:r>
        <w:rPr>
          <w:rFonts w:ascii="Calibri" w:hAnsi="Calibri" w:cs="Calibri"/>
          <w:color w:val="000000"/>
          <w:sz w:val="22"/>
          <w:szCs w:val="22"/>
          <w:u w:val="single"/>
        </w:rPr>
        <w:t xml:space="preserve"> actually </w:t>
      </w:r>
      <w:r>
        <w:rPr>
          <w:rFonts w:ascii="Calibri" w:hAnsi="Calibri" w:cs="Calibri"/>
          <w:color w:val="000000"/>
          <w:sz w:val="22"/>
          <w:szCs w:val="22"/>
          <w:u w:val="single"/>
          <w:shd w:val="clear" w:color="auto" w:fill="00FFFF"/>
        </w:rPr>
        <w:t>means</w:t>
      </w:r>
      <w:r>
        <w:rPr>
          <w:rFonts w:ascii="Calibri" w:hAnsi="Calibri" w:cs="Calibri"/>
          <w:color w:val="000000"/>
          <w:sz w:val="14"/>
          <w:szCs w:val="14"/>
        </w:rPr>
        <w:t xml:space="preserve">.” The performance of business confidence can be broken in to two constituent parts: its predictive performance; and its causal impact. </w:t>
      </w:r>
      <w:r>
        <w:rPr>
          <w:rFonts w:ascii="Calibri" w:hAnsi="Calibri" w:cs="Calibri"/>
          <w:color w:val="000000"/>
          <w:sz w:val="22"/>
          <w:szCs w:val="22"/>
          <w:u w:val="single"/>
        </w:rPr>
        <w:t xml:space="preserve">The most wide-ranging study on the predictive performance of business confidence was </w:t>
      </w:r>
      <w:r>
        <w:rPr>
          <w:rFonts w:ascii="Calibri" w:hAnsi="Calibri" w:cs="Calibri"/>
          <w:color w:val="000000"/>
          <w:sz w:val="14"/>
          <w:szCs w:val="14"/>
        </w:rPr>
        <w:t xml:space="preserve">conducted </w:t>
      </w:r>
      <w:r>
        <w:rPr>
          <w:rFonts w:ascii="Calibri" w:hAnsi="Calibri" w:cs="Calibri"/>
          <w:color w:val="000000"/>
          <w:sz w:val="22"/>
          <w:szCs w:val="22"/>
          <w:u w:val="single"/>
        </w:rPr>
        <w:t>by Santero</w:t>
      </w:r>
      <w:r>
        <w:rPr>
          <w:rFonts w:ascii="Calibri" w:hAnsi="Calibri" w:cs="Calibri"/>
          <w:color w:val="000000"/>
          <w:sz w:val="14"/>
          <w:szCs w:val="14"/>
        </w:rPr>
        <w:t xml:space="preserve"> and Westerlund (1996) under the auspices of the OECD. They examined patterns of business confidence, consumer confidence, and economic output across eleven advanced economies, finding that business confidence is a good predictor of output whereas consumer confidence is not. The best correlations between business confidence and output were found when the output measure (in this case year-on-year GDP growth) is lagged by either two or three financial quarters, which they say provides a clue that the business confidence indicator is indeed prescient of future events, rather than simply reflective of current ones. I will return to this point later in the paper. </w:t>
      </w:r>
      <w:r>
        <w:rPr>
          <w:rFonts w:ascii="Calibri" w:hAnsi="Calibri" w:cs="Calibri"/>
          <w:color w:val="000000"/>
          <w:sz w:val="22"/>
          <w:szCs w:val="22"/>
          <w:u w:val="single"/>
        </w:rPr>
        <w:t>In terms of the</w:t>
      </w:r>
      <w:r>
        <w:rPr>
          <w:rFonts w:ascii="Calibri" w:hAnsi="Calibri" w:cs="Calibri"/>
          <w:color w:val="000000"/>
          <w:sz w:val="14"/>
          <w:szCs w:val="14"/>
        </w:rPr>
        <w:t xml:space="preserve"> causal </w:t>
      </w:r>
      <w:r>
        <w:rPr>
          <w:rFonts w:ascii="Calibri" w:hAnsi="Calibri" w:cs="Calibri"/>
          <w:color w:val="000000"/>
          <w:sz w:val="22"/>
          <w:szCs w:val="22"/>
          <w:u w:val="single"/>
          <w:shd w:val="clear" w:color="auto" w:fill="00FFFF"/>
        </w:rPr>
        <w:t>impact of business confidence</w:t>
      </w:r>
      <w:r>
        <w:rPr>
          <w:rFonts w:ascii="Calibri" w:hAnsi="Calibri" w:cs="Calibri"/>
          <w:color w:val="000000"/>
          <w:sz w:val="14"/>
          <w:szCs w:val="14"/>
        </w:rPr>
        <w:t xml:space="preserve"> on the economy, Santero and Westerlund’s empirical analysis also found that business confidence measures “Granger caused” changes in economic output. Granger causation </w:t>
      </w:r>
      <w:r>
        <w:rPr>
          <w:rFonts w:ascii="Calibri" w:hAnsi="Calibri" w:cs="Calibri"/>
          <w:color w:val="000000"/>
          <w:sz w:val="22"/>
          <w:szCs w:val="22"/>
          <w:u w:val="single"/>
          <w:shd w:val="clear" w:color="auto" w:fill="00FFFF"/>
        </w:rPr>
        <w:t xml:space="preserve">is a measure of </w:t>
      </w:r>
      <w:r>
        <w:rPr>
          <w:rFonts w:ascii="Calibri" w:hAnsi="Calibri" w:cs="Calibri"/>
          <w:b/>
          <w:bCs/>
          <w:color w:val="000000"/>
          <w:sz w:val="22"/>
          <w:szCs w:val="22"/>
          <w:u w:val="single"/>
          <w:shd w:val="clear" w:color="auto" w:fill="00FFFF"/>
        </w:rPr>
        <w:t>correlation rather than causation</w:t>
      </w:r>
      <w:r>
        <w:rPr>
          <w:rFonts w:ascii="Calibri" w:hAnsi="Calibri" w:cs="Calibri"/>
          <w:color w:val="000000"/>
          <w:sz w:val="14"/>
          <w:szCs w:val="14"/>
        </w:rPr>
        <w:t xml:space="preserve"> – testing whether variable A (in this case business confidence) provides additional information about the future value of variable B (here GDP growth) beyond the information contained in variable B’s own history. </w:t>
      </w:r>
      <w:r>
        <w:rPr>
          <w:rFonts w:ascii="Calibri" w:hAnsi="Calibri" w:cs="Calibri"/>
          <w:color w:val="000000"/>
          <w:sz w:val="22"/>
          <w:szCs w:val="22"/>
          <w:u w:val="single"/>
          <w:shd w:val="clear" w:color="auto" w:fill="00FFFF"/>
        </w:rPr>
        <w:t>While</w:t>
      </w:r>
      <w:r>
        <w:rPr>
          <w:rFonts w:ascii="Calibri" w:hAnsi="Calibri" w:cs="Calibri"/>
          <w:color w:val="000000"/>
          <w:sz w:val="22"/>
          <w:szCs w:val="22"/>
          <w:u w:val="single"/>
        </w:rPr>
        <w:t xml:space="preserve"> this empirical result is </w:t>
      </w:r>
      <w:r>
        <w:rPr>
          <w:rFonts w:ascii="Calibri" w:hAnsi="Calibri" w:cs="Calibri"/>
          <w:color w:val="000000"/>
          <w:sz w:val="22"/>
          <w:szCs w:val="22"/>
          <w:u w:val="single"/>
          <w:shd w:val="clear" w:color="auto" w:fill="00FFFF"/>
        </w:rPr>
        <w:t>interesting</w:t>
      </w:r>
      <w:r>
        <w:rPr>
          <w:rFonts w:ascii="Calibri" w:hAnsi="Calibri" w:cs="Calibri"/>
          <w:color w:val="000000"/>
          <w:sz w:val="14"/>
          <w:szCs w:val="14"/>
          <w:shd w:val="clear" w:color="auto" w:fill="00FFFF"/>
        </w:rPr>
        <w:t xml:space="preserve">, </w:t>
      </w:r>
      <w:r>
        <w:rPr>
          <w:rFonts w:ascii="Calibri" w:hAnsi="Calibri" w:cs="Calibri"/>
          <w:b/>
          <w:bCs/>
          <w:color w:val="000000"/>
          <w:sz w:val="22"/>
          <w:szCs w:val="22"/>
          <w:u w:val="single"/>
          <w:shd w:val="clear" w:color="auto" w:fill="00FFFF"/>
        </w:rPr>
        <w:t>it does not provide any theory</w:t>
      </w:r>
      <w:r>
        <w:rPr>
          <w:rFonts w:ascii="Calibri" w:hAnsi="Calibri" w:cs="Calibri"/>
          <w:color w:val="000000"/>
          <w:sz w:val="14"/>
          <w:szCs w:val="14"/>
        </w:rPr>
        <w:t xml:space="preserve"> </w:t>
      </w:r>
      <w:r>
        <w:rPr>
          <w:rFonts w:ascii="Calibri" w:hAnsi="Calibri" w:cs="Calibri"/>
          <w:color w:val="000000"/>
          <w:sz w:val="22"/>
          <w:szCs w:val="22"/>
          <w:u w:val="single"/>
        </w:rPr>
        <w:t>under which business confidence has an independent impact on output</w:t>
      </w:r>
      <w:r>
        <w:rPr>
          <w:rFonts w:ascii="Calibri" w:hAnsi="Calibri" w:cs="Calibri"/>
          <w:color w:val="000000"/>
          <w:sz w:val="14"/>
          <w:szCs w:val="14"/>
        </w:rPr>
        <w:t>.</w:t>
      </w:r>
      <w:r>
        <w:rPr>
          <w:rFonts w:ascii="Calibri" w:hAnsi="Calibri" w:cs="Calibri"/>
          <w:color w:val="000000"/>
          <w:sz w:val="22"/>
          <w:szCs w:val="22"/>
          <w:u w:val="single"/>
        </w:rPr>
        <w:t xml:space="preserve"> Such an independent impact is of critical importance </w:t>
      </w:r>
      <w:r>
        <w:rPr>
          <w:rFonts w:ascii="Calibri" w:hAnsi="Calibri" w:cs="Calibri"/>
          <w:color w:val="000000"/>
          <w:sz w:val="14"/>
          <w:szCs w:val="14"/>
        </w:rPr>
        <w:t xml:space="preserve">to business leaders </w:t>
      </w:r>
      <w:r>
        <w:rPr>
          <w:rFonts w:ascii="Calibri" w:hAnsi="Calibri" w:cs="Calibri"/>
          <w:color w:val="000000"/>
          <w:sz w:val="22"/>
          <w:szCs w:val="22"/>
          <w:u w:val="single"/>
        </w:rPr>
        <w:t>because its existence is</w:t>
      </w:r>
      <w:r>
        <w:rPr>
          <w:rFonts w:ascii="Calibri" w:hAnsi="Calibri" w:cs="Calibri"/>
          <w:color w:val="000000"/>
          <w:sz w:val="14"/>
          <w:szCs w:val="14"/>
        </w:rPr>
        <w:t xml:space="preserve"> ultimately </w:t>
      </w:r>
      <w:r>
        <w:rPr>
          <w:rFonts w:ascii="Calibri" w:hAnsi="Calibri" w:cs="Calibri"/>
          <w:color w:val="000000"/>
          <w:sz w:val="22"/>
          <w:szCs w:val="22"/>
          <w:u w:val="single"/>
        </w:rPr>
        <w:t>what makes politicians</w:t>
      </w:r>
      <w:r>
        <w:rPr>
          <w:rFonts w:ascii="Calibri" w:hAnsi="Calibri" w:cs="Calibri"/>
          <w:color w:val="000000"/>
          <w:sz w:val="14"/>
          <w:szCs w:val="14"/>
        </w:rPr>
        <w:t xml:space="preserve"> and citizens alike </w:t>
      </w:r>
      <w:r>
        <w:rPr>
          <w:rFonts w:ascii="Calibri" w:hAnsi="Calibri" w:cs="Calibri"/>
          <w:color w:val="000000"/>
          <w:sz w:val="22"/>
          <w:szCs w:val="22"/>
          <w:u w:val="single"/>
        </w:rPr>
        <w:t xml:space="preserve">wary of actions that </w:t>
      </w:r>
      <w:r>
        <w:rPr>
          <w:rFonts w:ascii="Calibri" w:hAnsi="Calibri" w:cs="Calibri"/>
          <w:color w:val="000000"/>
          <w:sz w:val="14"/>
          <w:szCs w:val="14"/>
        </w:rPr>
        <w:t>would</w:t>
      </w:r>
      <w:r>
        <w:rPr>
          <w:rFonts w:ascii="Calibri" w:hAnsi="Calibri" w:cs="Calibri"/>
          <w:color w:val="000000"/>
          <w:sz w:val="22"/>
          <w:szCs w:val="22"/>
          <w:u w:val="single"/>
        </w:rPr>
        <w:t xml:space="preserve"> lower business confidence</w:t>
      </w:r>
      <w:r>
        <w:rPr>
          <w:rFonts w:ascii="Calibri" w:hAnsi="Calibri" w:cs="Calibri"/>
          <w:color w:val="000000"/>
          <w:sz w:val="14"/>
          <w:szCs w:val="14"/>
        </w:rPr>
        <w:t>. A causal impact does, however, exist in economic theory. Ng (1992) showed that, in broadly defined conditions of imperfect competition, self-fulfilling drops in business confidence (which Ng defines as the expected value of aggregate demand) are possible. That is, an exogenously caused drop in business confidence can plausibly cause a recession entirely on its own. Business confidence causal impact on political phenomena such as incumbent approval, partisan public opinion, and election results are substantially unexplored in the academic literature, despite the assumption of such effects found in much business and political journalism. </w:t>
      </w:r>
    </w:p>
    <w:p w14:paraId="69994A28" w14:textId="77777777" w:rsidR="0072081B" w:rsidRDefault="0072081B" w:rsidP="0072081B"/>
    <w:p w14:paraId="38BEC2B0"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093FB1D5" w14:textId="77777777" w:rsidR="0072081B" w:rsidRDefault="0072081B" w:rsidP="0072081B">
      <w:pPr>
        <w:pStyle w:val="Heading4"/>
        <w:spacing w:before="240" w:after="40"/>
      </w:pPr>
      <w:r>
        <w:rPr>
          <w:rFonts w:cs="Calibri"/>
          <w:color w:val="000000"/>
        </w:rPr>
        <w:t xml:space="preserve">Biden FTC makes link </w:t>
      </w:r>
      <w:r>
        <w:rPr>
          <w:rFonts w:cs="Calibri"/>
          <w:color w:val="000000"/>
          <w:u w:val="single"/>
        </w:rPr>
        <w:t>inevitable</w:t>
      </w:r>
    </w:p>
    <w:p w14:paraId="6B95EE53" w14:textId="77777777" w:rsidR="0072081B" w:rsidRDefault="0072081B" w:rsidP="0072081B">
      <w:pPr>
        <w:pStyle w:val="NormalWeb"/>
        <w:spacing w:before="0" w:beforeAutospacing="0" w:after="160" w:afterAutospacing="0"/>
      </w:pPr>
      <w:r>
        <w:rPr>
          <w:rFonts w:ascii="Calibri" w:hAnsi="Calibri" w:cs="Calibri"/>
          <w:b/>
          <w:bCs/>
          <w:color w:val="000000"/>
          <w:sz w:val="26"/>
          <w:szCs w:val="26"/>
        </w:rPr>
        <w:t>Clayton 8-10</w:t>
      </w:r>
      <w:r>
        <w:rPr>
          <w:rFonts w:ascii="Calibri" w:hAnsi="Calibri" w:cs="Calibri"/>
          <w:color w:val="000000"/>
          <w:sz w:val="22"/>
          <w:szCs w:val="22"/>
        </w:rPr>
        <w:t xml:space="preserve"> [E. Steele Clayton, IV Bass, Berry &amp; Sims PLC University of Tennessee College of Law - J.D. 8-10-2021 https://www.jdsupra.com/legalnews/be-prepared-aggressive-antitrust-8939761/]</w:t>
      </w:r>
    </w:p>
    <w:p w14:paraId="71E4DDF6" w14:textId="77777777" w:rsidR="0072081B" w:rsidRDefault="0072081B" w:rsidP="0072081B">
      <w:pPr>
        <w:pStyle w:val="NormalWeb"/>
        <w:spacing w:before="0" w:beforeAutospacing="0" w:after="160" w:afterAutospacing="0"/>
      </w:pPr>
      <w:r>
        <w:rPr>
          <w:rFonts w:ascii="Calibri" w:hAnsi="Calibri" w:cs="Calibri"/>
          <w:color w:val="000000"/>
          <w:sz w:val="22"/>
          <w:szCs w:val="22"/>
          <w:u w:val="single"/>
        </w:rPr>
        <w:t xml:space="preserve">This summer has seen </w:t>
      </w:r>
      <w:r>
        <w:rPr>
          <w:rFonts w:ascii="Calibri" w:hAnsi="Calibri" w:cs="Calibri"/>
          <w:b/>
          <w:bCs/>
          <w:color w:val="000000"/>
          <w:sz w:val="22"/>
          <w:szCs w:val="22"/>
          <w:u w:val="single"/>
          <w:shd w:val="clear" w:color="auto" w:fill="00FFFF"/>
        </w:rPr>
        <w:t>a flurry of bold antitrust announcements</w:t>
      </w:r>
      <w:r>
        <w:rPr>
          <w:rFonts w:ascii="Calibri" w:hAnsi="Calibri" w:cs="Calibri"/>
          <w:color w:val="000000"/>
          <w:sz w:val="14"/>
          <w:szCs w:val="14"/>
          <w:shd w:val="clear" w:color="auto" w:fill="00FFFF"/>
        </w:rPr>
        <w:t xml:space="preserve"> </w:t>
      </w:r>
      <w:r>
        <w:rPr>
          <w:rFonts w:ascii="Calibri" w:hAnsi="Calibri" w:cs="Calibri"/>
          <w:color w:val="000000"/>
          <w:sz w:val="22"/>
          <w:szCs w:val="22"/>
          <w:u w:val="single"/>
          <w:shd w:val="clear" w:color="auto" w:fill="00FFFF"/>
        </w:rPr>
        <w:t>from</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Biden</w:t>
      </w:r>
      <w:r>
        <w:rPr>
          <w:rFonts w:ascii="Calibri" w:hAnsi="Calibri" w:cs="Calibri"/>
          <w:color w:val="000000"/>
          <w:sz w:val="22"/>
          <w:szCs w:val="22"/>
          <w:u w:val="single"/>
        </w:rPr>
        <w:t xml:space="preserve"> administration</w:t>
      </w:r>
      <w:r>
        <w:rPr>
          <w:rFonts w:ascii="Calibri" w:hAnsi="Calibri" w:cs="Calibri"/>
          <w:color w:val="000000"/>
          <w:sz w:val="14"/>
          <w:szCs w:val="14"/>
        </w:rPr>
        <w:t xml:space="preserve">. By issuing </w:t>
      </w:r>
      <w:r>
        <w:rPr>
          <w:rFonts w:ascii="Calibri" w:hAnsi="Calibri" w:cs="Calibri"/>
          <w:color w:val="000000"/>
          <w:sz w:val="22"/>
          <w:szCs w:val="22"/>
          <w:u w:val="single"/>
        </w:rPr>
        <w:t xml:space="preserve">a </w:t>
      </w:r>
      <w:r>
        <w:rPr>
          <w:rFonts w:ascii="Calibri" w:hAnsi="Calibri" w:cs="Calibri"/>
          <w:color w:val="000000"/>
          <w:sz w:val="22"/>
          <w:szCs w:val="22"/>
          <w:u w:val="single"/>
          <w:shd w:val="clear" w:color="auto" w:fill="00FFFF"/>
        </w:rPr>
        <w:t>sweeping</w:t>
      </w:r>
      <w:r>
        <w:rPr>
          <w:rFonts w:ascii="Calibri" w:hAnsi="Calibri" w:cs="Calibri"/>
          <w:b/>
          <w:bCs/>
          <w:color w:val="000000"/>
          <w:sz w:val="22"/>
          <w:szCs w:val="22"/>
          <w:u w:val="single"/>
          <w:shd w:val="clear" w:color="auto" w:fill="00FFFF"/>
        </w:rPr>
        <w:t>ex</w:t>
      </w:r>
      <w:r>
        <w:rPr>
          <w:rFonts w:ascii="Calibri" w:hAnsi="Calibri" w:cs="Calibri"/>
          <w:color w:val="000000"/>
          <w:sz w:val="22"/>
          <w:szCs w:val="22"/>
          <w:u w:val="single"/>
        </w:rPr>
        <w:t xml:space="preserve">ecutive </w:t>
      </w:r>
      <w:r>
        <w:rPr>
          <w:rFonts w:ascii="Calibri" w:hAnsi="Calibri" w:cs="Calibri"/>
          <w:b/>
          <w:bCs/>
          <w:color w:val="000000"/>
          <w:sz w:val="22"/>
          <w:szCs w:val="22"/>
          <w:u w:val="single"/>
          <w:shd w:val="clear" w:color="auto" w:fill="00FFFF"/>
        </w:rPr>
        <w:t>o</w:t>
      </w:r>
      <w:r>
        <w:rPr>
          <w:rFonts w:ascii="Calibri" w:hAnsi="Calibri" w:cs="Calibri"/>
          <w:color w:val="000000"/>
          <w:sz w:val="22"/>
          <w:szCs w:val="22"/>
          <w:u w:val="single"/>
        </w:rPr>
        <w:t xml:space="preserve">rder </w:t>
      </w:r>
      <w:r>
        <w:rPr>
          <w:rFonts w:ascii="Calibri" w:hAnsi="Calibri" w:cs="Calibri"/>
          <w:color w:val="000000"/>
          <w:sz w:val="22"/>
          <w:szCs w:val="22"/>
          <w:u w:val="single"/>
          <w:shd w:val="clear" w:color="auto" w:fill="00FFFF"/>
        </w:rPr>
        <w:t>call</w:t>
      </w:r>
      <w:r>
        <w:rPr>
          <w:rFonts w:ascii="Calibri" w:hAnsi="Calibri" w:cs="Calibri"/>
          <w:color w:val="000000"/>
          <w:sz w:val="22"/>
          <w:szCs w:val="22"/>
          <w:u w:val="single"/>
        </w:rPr>
        <w:t xml:space="preserve">ing </w:t>
      </w:r>
      <w:r>
        <w:rPr>
          <w:rFonts w:ascii="Calibri" w:hAnsi="Calibri" w:cs="Calibri"/>
          <w:color w:val="000000"/>
          <w:sz w:val="22"/>
          <w:szCs w:val="22"/>
          <w:u w:val="single"/>
          <w:shd w:val="clear" w:color="auto" w:fill="00FFFF"/>
        </w:rPr>
        <w:t>for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numerous changes</w:t>
      </w:r>
      <w:r>
        <w:rPr>
          <w:rFonts w:ascii="Calibri" w:hAnsi="Calibri" w:cs="Calibri"/>
          <w:color w:val="000000"/>
          <w:sz w:val="22"/>
          <w:szCs w:val="22"/>
          <w:u w:val="single"/>
        </w:rPr>
        <w:t xml:space="preserve"> to antitrust enforcement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by </w:t>
      </w:r>
      <w:r>
        <w:rPr>
          <w:rFonts w:ascii="Calibri" w:hAnsi="Calibri" w:cs="Calibri"/>
          <w:color w:val="000000"/>
          <w:sz w:val="22"/>
          <w:szCs w:val="22"/>
          <w:u w:val="single"/>
          <w:shd w:val="clear" w:color="auto" w:fill="00FFFF"/>
        </w:rPr>
        <w:t>naming progressive</w:t>
      </w:r>
      <w:r>
        <w:rPr>
          <w:rFonts w:ascii="Calibri" w:hAnsi="Calibri" w:cs="Calibri"/>
          <w:color w:val="000000"/>
          <w:sz w:val="22"/>
          <w:szCs w:val="22"/>
          <w:u w:val="single"/>
        </w:rPr>
        <w:t xml:space="preserve"> favorite</w:t>
      </w:r>
      <w:r>
        <w:rPr>
          <w:rFonts w:ascii="Calibri" w:hAnsi="Calibri" w:cs="Calibri"/>
          <w:color w:val="000000"/>
          <w:sz w:val="22"/>
          <w:szCs w:val="22"/>
          <w:u w:val="single"/>
          <w:shd w:val="clear" w:color="auto" w:fill="00FFFF"/>
        </w:rPr>
        <w:t>s</w:t>
      </w:r>
      <w:r>
        <w:rPr>
          <w:rFonts w:ascii="Calibri" w:hAnsi="Calibri" w:cs="Calibri"/>
          <w:color w:val="000000"/>
          <w:sz w:val="22"/>
          <w:szCs w:val="22"/>
          <w:u w:val="single"/>
        </w:rPr>
        <w:t xml:space="preserve"> and prominent Big Tech critics </w:t>
      </w:r>
      <w:r>
        <w:rPr>
          <w:rFonts w:ascii="Calibri" w:hAnsi="Calibri" w:cs="Calibri"/>
          <w:color w:val="000000"/>
          <w:sz w:val="22"/>
          <w:szCs w:val="22"/>
          <w:u w:val="single"/>
          <w:shd w:val="clear" w:color="auto" w:fill="00FFFF"/>
        </w:rPr>
        <w:t>to head</w:t>
      </w:r>
      <w:r>
        <w:rPr>
          <w:rFonts w:ascii="Calibri" w:hAnsi="Calibri" w:cs="Calibri"/>
          <w:color w:val="000000"/>
          <w:sz w:val="22"/>
          <w:szCs w:val="22"/>
          <w:u w:val="single"/>
        </w:rPr>
        <w:t xml:space="preserve"> the Federal Trade Commission (</w:t>
      </w:r>
      <w:r>
        <w:rPr>
          <w:rFonts w:ascii="Calibri" w:hAnsi="Calibri" w:cs="Calibri"/>
          <w:color w:val="000000"/>
          <w:sz w:val="22"/>
          <w:szCs w:val="22"/>
          <w:u w:val="single"/>
          <w:shd w:val="clear" w:color="auto" w:fill="00FFFF"/>
        </w:rPr>
        <w:t>FTC</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the Antitrust Division of the U.S. Department of Justice (</w:t>
      </w:r>
      <w:r>
        <w:rPr>
          <w:rFonts w:ascii="Calibri" w:hAnsi="Calibri" w:cs="Calibri"/>
          <w:color w:val="000000"/>
          <w:sz w:val="22"/>
          <w:szCs w:val="22"/>
          <w:u w:val="single"/>
          <w:shd w:val="clear" w:color="auto" w:fill="00FFFF"/>
        </w:rPr>
        <w:t>DOJ</w:t>
      </w:r>
      <w:r>
        <w:rPr>
          <w:rFonts w:ascii="Calibri" w:hAnsi="Calibri" w:cs="Calibri"/>
          <w:color w:val="000000"/>
          <w:sz w:val="22"/>
          <w:szCs w:val="22"/>
          <w:u w:val="single"/>
        </w:rPr>
        <w:t xml:space="preserve">), President </w:t>
      </w:r>
      <w:r>
        <w:rPr>
          <w:rFonts w:ascii="Calibri" w:hAnsi="Calibri" w:cs="Calibri"/>
          <w:color w:val="000000"/>
          <w:sz w:val="22"/>
          <w:szCs w:val="22"/>
          <w:u w:val="single"/>
          <w:shd w:val="clear" w:color="auto" w:fill="00FFFF"/>
        </w:rPr>
        <w:t xml:space="preserve">Biden has </w:t>
      </w:r>
      <w:r>
        <w:rPr>
          <w:rFonts w:ascii="Calibri" w:hAnsi="Calibri" w:cs="Calibri"/>
          <w:b/>
          <w:bCs/>
          <w:color w:val="000000"/>
          <w:sz w:val="22"/>
          <w:szCs w:val="22"/>
          <w:u w:val="single"/>
          <w:shd w:val="clear" w:color="auto" w:fill="00FFFF"/>
        </w:rPr>
        <w:t>signaled</w:t>
      </w:r>
      <w:r>
        <w:rPr>
          <w:rFonts w:ascii="Calibri" w:hAnsi="Calibri" w:cs="Calibri"/>
          <w:color w:val="000000"/>
          <w:sz w:val="22"/>
          <w:szCs w:val="22"/>
          <w:u w:val="single"/>
        </w:rPr>
        <w:t xml:space="preserve"> that federal antitrust policy is entering </w:t>
      </w:r>
      <w:r>
        <w:rPr>
          <w:rFonts w:ascii="Calibri" w:hAnsi="Calibri" w:cs="Calibri"/>
          <w:b/>
          <w:bCs/>
          <w:color w:val="000000"/>
          <w:sz w:val="22"/>
          <w:szCs w:val="22"/>
          <w:u w:val="single"/>
          <w:shd w:val="clear" w:color="auto" w:fill="00FFFF"/>
        </w:rPr>
        <w:t>a new era</w:t>
      </w:r>
      <w:r>
        <w:rPr>
          <w:rFonts w:ascii="Calibri" w:hAnsi="Calibri" w:cs="Calibri"/>
          <w:color w:val="000000"/>
          <w:sz w:val="22"/>
          <w:szCs w:val="22"/>
          <w:u w:val="single"/>
        </w:rPr>
        <w:t>.</w:t>
      </w:r>
    </w:p>
    <w:p w14:paraId="74241149" w14:textId="77777777" w:rsidR="0072081B" w:rsidRDefault="0072081B" w:rsidP="0072081B">
      <w:pPr>
        <w:pStyle w:val="NormalWeb"/>
        <w:spacing w:before="0" w:beforeAutospacing="0" w:after="160" w:afterAutospacing="0"/>
      </w:pPr>
      <w:r>
        <w:rPr>
          <w:rFonts w:ascii="Calibri" w:hAnsi="Calibri" w:cs="Calibri"/>
          <w:color w:val="000000"/>
          <w:sz w:val="22"/>
          <w:szCs w:val="22"/>
          <w:u w:val="single"/>
        </w:rPr>
        <w:t>The FTC has already begun carrying out its mandate to reshape antitrust policy. Under the leadership of new Chairwoman Lina Khan, the FTC has moved quickly to eliminate checks on its antitrust enforcement powers.</w:t>
      </w:r>
      <w:r>
        <w:rPr>
          <w:rFonts w:ascii="Calibri" w:hAnsi="Calibri" w:cs="Calibri"/>
          <w:color w:val="000000"/>
          <w:sz w:val="14"/>
          <w:szCs w:val="14"/>
        </w:rPr>
        <w:t xml:space="preserve"> A majority of the FTC’s commissioners have expressly disavowed the agency’s longstanding approaches to policing antitrust violations and have given the new chair unprecedented authority over investigations and rulemakings.</w:t>
      </w:r>
    </w:p>
    <w:p w14:paraId="26B82584" w14:textId="77777777" w:rsidR="0072081B" w:rsidRDefault="0072081B" w:rsidP="0072081B">
      <w:pPr>
        <w:pStyle w:val="NormalWeb"/>
        <w:spacing w:before="0" w:beforeAutospacing="0" w:after="160" w:afterAutospacing="0"/>
      </w:pPr>
      <w:r>
        <w:rPr>
          <w:rFonts w:ascii="Calibri" w:hAnsi="Calibri" w:cs="Calibri"/>
          <w:color w:val="000000"/>
          <w:sz w:val="14"/>
          <w:szCs w:val="14"/>
        </w:rPr>
        <w:t xml:space="preserve">Collectively, </w:t>
      </w:r>
      <w:r>
        <w:rPr>
          <w:rFonts w:ascii="Calibri" w:hAnsi="Calibri" w:cs="Calibri"/>
          <w:color w:val="000000"/>
          <w:sz w:val="22"/>
          <w:szCs w:val="22"/>
          <w:u w:val="single"/>
        </w:rPr>
        <w:t xml:space="preserve">the Biden administration and the FTC have sent a clear message to the business community: </w:t>
      </w:r>
      <w:r>
        <w:rPr>
          <w:rFonts w:ascii="Calibri" w:hAnsi="Calibri" w:cs="Calibri"/>
          <w:color w:val="000000"/>
          <w:sz w:val="22"/>
          <w:szCs w:val="22"/>
          <w:u w:val="single"/>
          <w:shd w:val="clear" w:color="auto" w:fill="00FFFF"/>
        </w:rPr>
        <w:t>aggressive antitrust enforcement is back</w:t>
      </w:r>
      <w:r>
        <w:rPr>
          <w:rFonts w:ascii="Calibri" w:hAnsi="Calibri" w:cs="Calibri"/>
          <w:color w:val="000000"/>
          <w:sz w:val="14"/>
          <w:szCs w:val="14"/>
        </w:rPr>
        <w:t xml:space="preserve">. </w:t>
      </w:r>
      <w:r>
        <w:rPr>
          <w:rFonts w:ascii="Calibri" w:hAnsi="Calibri" w:cs="Calibri"/>
          <w:color w:val="000000"/>
          <w:sz w:val="22"/>
          <w:szCs w:val="22"/>
          <w:u w:val="single"/>
        </w:rPr>
        <w:t>Companies should</w:t>
      </w:r>
      <w:r>
        <w:rPr>
          <w:rFonts w:ascii="Calibri" w:hAnsi="Calibri" w:cs="Calibri"/>
          <w:color w:val="000000"/>
          <w:sz w:val="14"/>
          <w:szCs w:val="14"/>
        </w:rPr>
        <w:t xml:space="preserve"> </w:t>
      </w:r>
      <w:r>
        <w:rPr>
          <w:rFonts w:ascii="Calibri" w:hAnsi="Calibri" w:cs="Calibri"/>
          <w:b/>
          <w:bCs/>
          <w:color w:val="000000"/>
          <w:sz w:val="22"/>
          <w:szCs w:val="22"/>
          <w:u w:val="single"/>
          <w:shd w:val="clear" w:color="auto" w:fill="00FFFF"/>
        </w:rPr>
        <w:t>expect</w:t>
      </w:r>
      <w:r>
        <w:rPr>
          <w:rFonts w:ascii="Calibri" w:hAnsi="Calibri" w:cs="Calibri"/>
          <w:b/>
          <w:bCs/>
          <w:color w:val="000000"/>
          <w:sz w:val="22"/>
          <w:szCs w:val="22"/>
          <w:u w:val="single"/>
        </w:rPr>
        <w:t xml:space="preserve"> to see </w:t>
      </w:r>
      <w:r>
        <w:rPr>
          <w:rFonts w:ascii="Calibri" w:hAnsi="Calibri" w:cs="Calibri"/>
          <w:b/>
          <w:bCs/>
          <w:color w:val="000000"/>
          <w:sz w:val="22"/>
          <w:szCs w:val="22"/>
          <w:u w:val="single"/>
          <w:shd w:val="clear" w:color="auto" w:fill="00FFFF"/>
        </w:rPr>
        <w:t>an increase in</w:t>
      </w:r>
      <w:r>
        <w:rPr>
          <w:rFonts w:ascii="Calibri" w:hAnsi="Calibri" w:cs="Calibri"/>
          <w:b/>
          <w:bCs/>
          <w:color w:val="000000"/>
          <w:sz w:val="22"/>
          <w:szCs w:val="22"/>
          <w:u w:val="single"/>
        </w:rPr>
        <w:t xml:space="preserve"> antitrust </w:t>
      </w:r>
      <w:r>
        <w:rPr>
          <w:rFonts w:ascii="Calibri" w:hAnsi="Calibri" w:cs="Calibri"/>
          <w:b/>
          <w:bCs/>
          <w:color w:val="000000"/>
          <w:sz w:val="22"/>
          <w:szCs w:val="22"/>
          <w:u w:val="single"/>
          <w:shd w:val="clear" w:color="auto" w:fill="00FFFF"/>
        </w:rPr>
        <w:t>investigations</w:t>
      </w:r>
      <w:r>
        <w:rPr>
          <w:rFonts w:ascii="Calibri" w:hAnsi="Calibri" w:cs="Calibri"/>
          <w:color w:val="000000"/>
          <w:sz w:val="14"/>
          <w:szCs w:val="14"/>
        </w:rPr>
        <w:t xml:space="preserve">, </w:t>
      </w:r>
      <w:r>
        <w:rPr>
          <w:rFonts w:ascii="Calibri" w:hAnsi="Calibri" w:cs="Calibri"/>
          <w:b/>
          <w:bCs/>
          <w:color w:val="000000"/>
          <w:sz w:val="22"/>
          <w:szCs w:val="22"/>
          <w:u w:val="single"/>
          <w:shd w:val="clear" w:color="auto" w:fill="00FFFF"/>
        </w:rPr>
        <w:t>stiffer penalties</w:t>
      </w:r>
      <w:r>
        <w:rPr>
          <w:rFonts w:ascii="Calibri" w:hAnsi="Calibri" w:cs="Calibri"/>
          <w:b/>
          <w:bCs/>
          <w:color w:val="000000"/>
          <w:sz w:val="22"/>
          <w:szCs w:val="22"/>
          <w:u w:val="single"/>
        </w:rPr>
        <w:t xml:space="preserve"> for violations</w:t>
      </w:r>
      <w:r>
        <w:rPr>
          <w:rFonts w:ascii="Calibri" w:hAnsi="Calibri" w:cs="Calibri"/>
          <w:color w:val="000000"/>
          <w:sz w:val="14"/>
          <w:szCs w:val="14"/>
        </w:rPr>
        <w:t xml:space="preserve">, </w:t>
      </w:r>
      <w:r>
        <w:rPr>
          <w:rFonts w:ascii="Calibri" w:hAnsi="Calibri" w:cs="Calibri"/>
          <w:b/>
          <w:bCs/>
          <w:color w:val="000000"/>
          <w:sz w:val="22"/>
          <w:szCs w:val="22"/>
          <w:u w:val="single"/>
        </w:rPr>
        <w:t xml:space="preserve">more </w:t>
      </w:r>
      <w:r>
        <w:rPr>
          <w:rFonts w:ascii="Calibri" w:hAnsi="Calibri" w:cs="Calibri"/>
          <w:b/>
          <w:bCs/>
          <w:color w:val="000000"/>
          <w:sz w:val="22"/>
          <w:szCs w:val="22"/>
          <w:u w:val="single"/>
          <w:shd w:val="clear" w:color="auto" w:fill="00FFFF"/>
        </w:rPr>
        <w:t>burdensome</w:t>
      </w:r>
      <w:r>
        <w:rPr>
          <w:rFonts w:ascii="Calibri" w:hAnsi="Calibri" w:cs="Calibri"/>
          <w:b/>
          <w:bCs/>
          <w:color w:val="000000"/>
          <w:sz w:val="22"/>
          <w:szCs w:val="22"/>
          <w:u w:val="single"/>
        </w:rPr>
        <w:t xml:space="preserve"> merger </w:t>
      </w:r>
      <w:r>
        <w:rPr>
          <w:rFonts w:ascii="Calibri" w:hAnsi="Calibri" w:cs="Calibri"/>
          <w:b/>
          <w:bCs/>
          <w:color w:val="000000"/>
          <w:sz w:val="22"/>
          <w:szCs w:val="22"/>
          <w:u w:val="single"/>
          <w:shd w:val="clear" w:color="auto" w:fill="00FFFF"/>
        </w:rPr>
        <w:t>reviews</w:t>
      </w:r>
      <w:r>
        <w:rPr>
          <w:rFonts w:ascii="Calibri" w:hAnsi="Calibri" w:cs="Calibri"/>
          <w:color w:val="000000"/>
          <w:sz w:val="14"/>
          <w:szCs w:val="14"/>
        </w:rPr>
        <w:t xml:space="preserve">, </w:t>
      </w:r>
      <w:r>
        <w:rPr>
          <w:rFonts w:ascii="Calibri" w:hAnsi="Calibri" w:cs="Calibri"/>
          <w:color w:val="000000"/>
          <w:sz w:val="22"/>
          <w:szCs w:val="22"/>
          <w:u w:val="single"/>
          <w:shd w:val="clear" w:color="auto" w:fill="00FFFF"/>
        </w:rPr>
        <w:t>and</w:t>
      </w:r>
      <w:r>
        <w:rPr>
          <w:rFonts w:ascii="Calibri" w:hAnsi="Calibri" w:cs="Calibri"/>
          <w:color w:val="000000"/>
          <w:sz w:val="14"/>
          <w:szCs w:val="14"/>
          <w:shd w:val="clear" w:color="auto" w:fill="00FFFF"/>
        </w:rPr>
        <w:t xml:space="preserve"> </w:t>
      </w:r>
      <w:r>
        <w:rPr>
          <w:rFonts w:ascii="Calibri" w:hAnsi="Calibri" w:cs="Calibri"/>
          <w:b/>
          <w:bCs/>
          <w:color w:val="000000"/>
          <w:sz w:val="22"/>
          <w:szCs w:val="22"/>
          <w:u w:val="single"/>
          <w:shd w:val="clear" w:color="auto" w:fill="00FFFF"/>
        </w:rPr>
        <w:t>new rules</w:t>
      </w:r>
      <w:r>
        <w:rPr>
          <w:rFonts w:ascii="Calibri" w:hAnsi="Calibri" w:cs="Calibri"/>
          <w:b/>
          <w:bCs/>
          <w:color w:val="000000"/>
          <w:sz w:val="22"/>
          <w:szCs w:val="22"/>
          <w:u w:val="single"/>
        </w:rPr>
        <w:t xml:space="preserve"> targeting</w:t>
      </w:r>
      <w:r>
        <w:rPr>
          <w:rFonts w:ascii="Calibri" w:hAnsi="Calibri" w:cs="Calibri"/>
          <w:color w:val="000000"/>
          <w:sz w:val="14"/>
          <w:szCs w:val="14"/>
        </w:rPr>
        <w:t xml:space="preserve"> a range of </w:t>
      </w:r>
      <w:r>
        <w:rPr>
          <w:rFonts w:ascii="Calibri" w:hAnsi="Calibri" w:cs="Calibri"/>
          <w:b/>
          <w:bCs/>
          <w:color w:val="000000"/>
          <w:sz w:val="22"/>
          <w:szCs w:val="22"/>
          <w:u w:val="single"/>
        </w:rPr>
        <w:t>industry practices</w:t>
      </w:r>
      <w:r>
        <w:rPr>
          <w:rFonts w:ascii="Calibri" w:hAnsi="Calibri" w:cs="Calibri"/>
          <w:color w:val="000000"/>
          <w:sz w:val="14"/>
          <w:szCs w:val="14"/>
        </w:rPr>
        <w:t>. In this environment, effective antitrust counseling and compliance programs are more important than ever.</w:t>
      </w:r>
    </w:p>
    <w:p w14:paraId="01840682" w14:textId="77777777" w:rsidR="0072081B" w:rsidRDefault="0072081B" w:rsidP="0072081B">
      <w:pPr>
        <w:pStyle w:val="Heading4"/>
        <w:spacing w:before="240" w:after="40"/>
      </w:pPr>
      <w:r>
        <w:rPr>
          <w:rFonts w:cs="Calibri"/>
          <w:color w:val="000000"/>
          <w:u w:val="single"/>
        </w:rPr>
        <w:t>COVID</w:t>
      </w:r>
      <w:r>
        <w:rPr>
          <w:rFonts w:cs="Calibri"/>
          <w:color w:val="000000"/>
        </w:rPr>
        <w:t xml:space="preserve"> wrecks </w:t>
      </w:r>
      <w:r>
        <w:rPr>
          <w:rFonts w:cs="Calibri"/>
          <w:color w:val="000000"/>
          <w:u w:val="single"/>
        </w:rPr>
        <w:t>certainty links</w:t>
      </w:r>
    </w:p>
    <w:p w14:paraId="40FA5CA1" w14:textId="77777777" w:rsidR="0072081B" w:rsidRDefault="0072081B" w:rsidP="0072081B">
      <w:pPr>
        <w:pStyle w:val="NormalWeb"/>
        <w:spacing w:before="0" w:beforeAutospacing="0" w:after="160" w:afterAutospacing="0"/>
      </w:pPr>
      <w:r>
        <w:rPr>
          <w:rFonts w:ascii="Calibri" w:hAnsi="Calibri" w:cs="Calibri"/>
          <w:color w:val="000000"/>
          <w:sz w:val="22"/>
          <w:szCs w:val="22"/>
        </w:rPr>
        <w:t> </w:t>
      </w:r>
    </w:p>
    <w:p w14:paraId="5FC05731" w14:textId="77777777" w:rsidR="0072081B" w:rsidRDefault="0072081B" w:rsidP="0072081B">
      <w:pPr>
        <w:pStyle w:val="Heading4"/>
        <w:spacing w:before="240" w:after="40"/>
      </w:pPr>
      <w:r>
        <w:rPr>
          <w:rFonts w:cs="Calibri"/>
          <w:color w:val="000000"/>
        </w:rPr>
        <w:t xml:space="preserve">Turn – aff </w:t>
      </w:r>
      <w:r>
        <w:rPr>
          <w:rFonts w:cs="Calibri"/>
          <w:color w:val="000000"/>
          <w:u w:val="single"/>
        </w:rPr>
        <w:t>reduces harmful state regulation</w:t>
      </w:r>
    </w:p>
    <w:p w14:paraId="70DDDBC6" w14:textId="77777777" w:rsidR="0072081B" w:rsidRDefault="0072081B" w:rsidP="0072081B">
      <w:pPr>
        <w:pStyle w:val="NormalWeb"/>
        <w:spacing w:before="0" w:beforeAutospacing="0" w:after="160" w:afterAutospacing="0"/>
      </w:pPr>
      <w:r>
        <w:rPr>
          <w:rFonts w:ascii="Calibri" w:hAnsi="Calibri" w:cs="Calibri"/>
          <w:b/>
          <w:bCs/>
          <w:color w:val="000000"/>
          <w:sz w:val="26"/>
          <w:szCs w:val="26"/>
        </w:rPr>
        <w:t>Meese 15</w:t>
      </w:r>
      <w:r>
        <w:rPr>
          <w:rFonts w:ascii="Calibri" w:hAnsi="Calibri" w:cs="Calibri"/>
          <w:color w:val="000000"/>
          <w:sz w:val="22"/>
          <w:szCs w:val="22"/>
        </w:rPr>
        <w:t xml:space="preserve"> [Alan J. Meese, Ball Professor of Law and Cabell Research Professor, William and Mary Law School, 2015 https://ilr.law.uiowa.edu/assets/Uploads/ILR-100-5-Meese.pdf]</w:t>
      </w:r>
    </w:p>
    <w:p w14:paraId="0A452721" w14:textId="77777777" w:rsidR="0072081B" w:rsidRDefault="0072081B" w:rsidP="0072081B">
      <w:pPr>
        <w:pStyle w:val="NormalWeb"/>
        <w:spacing w:before="0" w:beforeAutospacing="0" w:after="160" w:afterAutospacing="0"/>
      </w:pPr>
      <w:r>
        <w:rPr>
          <w:rFonts w:ascii="Calibri" w:hAnsi="Calibri" w:cs="Calibri"/>
          <w:color w:val="000000"/>
          <w:sz w:val="22"/>
          <w:szCs w:val="22"/>
        </w:rPr>
        <w:t xml:space="preserve">Like Professor Hovenkamp, </w:t>
      </w:r>
      <w:r>
        <w:rPr>
          <w:rFonts w:ascii="Calibri" w:hAnsi="Calibri" w:cs="Calibri"/>
          <w:color w:val="000000"/>
          <w:sz w:val="22"/>
          <w:szCs w:val="22"/>
          <w:u w:val="single"/>
        </w:rPr>
        <w:t>I</w:t>
      </w:r>
      <w:r>
        <w:rPr>
          <w:rFonts w:ascii="Calibri" w:hAnsi="Calibri" w:cs="Calibri"/>
          <w:color w:val="000000"/>
          <w:sz w:val="22"/>
          <w:szCs w:val="22"/>
        </w:rPr>
        <w:t xml:space="preserve"> too </w:t>
      </w:r>
      <w:r>
        <w:rPr>
          <w:rFonts w:ascii="Calibri" w:hAnsi="Calibri" w:cs="Calibri"/>
          <w:color w:val="000000"/>
          <w:sz w:val="22"/>
          <w:szCs w:val="22"/>
          <w:u w:val="single"/>
        </w:rPr>
        <w:t>am uncomfortable with the Parker, Exxon, and ARC America trio</w:t>
      </w:r>
      <w:r>
        <w:rPr>
          <w:rFonts w:ascii="Calibri" w:hAnsi="Calibri" w:cs="Calibri"/>
          <w:color w:val="000000"/>
          <w:sz w:val="22"/>
          <w:szCs w:val="22"/>
        </w:rPr>
        <w:t xml:space="preserve">. As others have noted, </w:t>
      </w:r>
      <w:r>
        <w:rPr>
          <w:rFonts w:ascii="Calibri" w:hAnsi="Calibri" w:cs="Calibri"/>
          <w:color w:val="000000"/>
          <w:sz w:val="22"/>
          <w:szCs w:val="22"/>
          <w:u w:val="single"/>
          <w:shd w:val="clear" w:color="auto" w:fill="00FFFF"/>
        </w:rPr>
        <w:t>Parker arose</w:t>
      </w:r>
      <w:r>
        <w:rPr>
          <w:rFonts w:ascii="Calibri" w:hAnsi="Calibri" w:cs="Calibri"/>
          <w:color w:val="000000"/>
          <w:sz w:val="22"/>
          <w:szCs w:val="22"/>
          <w:u w:val="single"/>
        </w:rPr>
        <w:t xml:space="preserve"> when serious </w:t>
      </w:r>
      <w:r>
        <w:rPr>
          <w:rFonts w:ascii="Calibri" w:hAnsi="Calibri" w:cs="Calibri"/>
          <w:color w:val="000000"/>
          <w:sz w:val="22"/>
          <w:szCs w:val="22"/>
          <w:u w:val="single"/>
          <w:shd w:val="clear" w:color="auto" w:fill="00FFFF"/>
        </w:rPr>
        <w:t>people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believed</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FF"/>
        </w:rPr>
        <w:t>state</w:t>
      </w:r>
      <w:r>
        <w:rPr>
          <w:rFonts w:ascii="Calibri" w:hAnsi="Calibri" w:cs="Calibri"/>
          <w:color w:val="000000"/>
          <w:sz w:val="22"/>
          <w:szCs w:val="22"/>
          <w:u w:val="single"/>
        </w:rPr>
        <w:t xml:space="preserve">-enforced </w:t>
      </w:r>
      <w:r>
        <w:rPr>
          <w:rFonts w:ascii="Calibri" w:hAnsi="Calibri" w:cs="Calibri"/>
          <w:color w:val="000000"/>
          <w:sz w:val="22"/>
          <w:szCs w:val="22"/>
          <w:u w:val="single"/>
          <w:shd w:val="clear" w:color="auto" w:fill="00FFFF"/>
        </w:rPr>
        <w:t>cartelization</w:t>
      </w:r>
      <w:r>
        <w:rPr>
          <w:rFonts w:ascii="Calibri" w:hAnsi="Calibri" w:cs="Calibri"/>
          <w:color w:val="000000"/>
          <w:sz w:val="22"/>
          <w:szCs w:val="22"/>
          <w:u w:val="single"/>
        </w:rPr>
        <w:t xml:space="preserve"> or monopolization </w:t>
      </w:r>
      <w:r>
        <w:rPr>
          <w:rFonts w:ascii="Calibri" w:hAnsi="Calibri" w:cs="Calibri"/>
          <w:color w:val="000000"/>
          <w:sz w:val="22"/>
          <w:szCs w:val="22"/>
          <w:u w:val="single"/>
          <w:shd w:val="clear" w:color="auto" w:fill="00FFFF"/>
        </w:rPr>
        <w:t>could</w:t>
      </w:r>
      <w:r>
        <w:rPr>
          <w:rFonts w:ascii="Calibri" w:hAnsi="Calibri" w:cs="Calibri"/>
          <w:color w:val="000000"/>
          <w:sz w:val="22"/>
          <w:szCs w:val="22"/>
          <w:u w:val="single"/>
        </w:rPr>
        <w:t xml:space="preserve"> help </w:t>
      </w:r>
      <w:r>
        <w:rPr>
          <w:rFonts w:ascii="Calibri" w:hAnsi="Calibri" w:cs="Calibri"/>
          <w:color w:val="000000"/>
          <w:sz w:val="22"/>
          <w:szCs w:val="22"/>
          <w:u w:val="single"/>
          <w:shd w:val="clear" w:color="auto" w:fill="00FFFF"/>
        </w:rPr>
        <w:t>stabilize the macro</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economy</w:t>
      </w:r>
      <w:r>
        <w:rPr>
          <w:rFonts w:ascii="Calibri" w:hAnsi="Calibri" w:cs="Calibri"/>
          <w:color w:val="000000"/>
          <w:sz w:val="22"/>
          <w:szCs w:val="22"/>
          <w:u w:val="single"/>
        </w:rPr>
        <w:t>—a claim that only politicians make today. All three decisions countenance some regulation by political entities that do not internalize the full costs of their actions</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The</w:t>
      </w:r>
      <w:r>
        <w:rPr>
          <w:rFonts w:ascii="Calibri" w:hAnsi="Calibri" w:cs="Calibri"/>
          <w:color w:val="000000"/>
          <w:sz w:val="22"/>
          <w:szCs w:val="22"/>
        </w:rPr>
        <w:t xml:space="preserve"> predictable </w:t>
      </w:r>
      <w:r>
        <w:rPr>
          <w:rFonts w:ascii="Calibri" w:hAnsi="Calibri" w:cs="Calibri"/>
          <w:color w:val="000000"/>
          <w:sz w:val="22"/>
          <w:szCs w:val="22"/>
          <w:u w:val="single"/>
          <w:shd w:val="clear" w:color="auto" w:fill="00FFFF"/>
        </w:rPr>
        <w:t>result</w:t>
      </w:r>
      <w:r>
        <w:rPr>
          <w:rFonts w:ascii="Calibri" w:hAnsi="Calibri" w:cs="Calibri"/>
          <w:color w:val="000000"/>
          <w:sz w:val="22"/>
          <w:szCs w:val="22"/>
        </w:rPr>
        <w:t xml:space="preserve"> will be </w:t>
      </w:r>
      <w:r>
        <w:rPr>
          <w:rFonts w:ascii="Calibri" w:hAnsi="Calibri" w:cs="Calibri"/>
          <w:b/>
          <w:bCs/>
          <w:color w:val="000000"/>
          <w:sz w:val="22"/>
          <w:szCs w:val="22"/>
          <w:u w:val="single"/>
          <w:shd w:val="clear" w:color="auto" w:fill="00FFFF"/>
        </w:rPr>
        <w:t>too many state-imposed restraints</w:t>
      </w:r>
      <w:r>
        <w:rPr>
          <w:rFonts w:ascii="Calibri" w:hAnsi="Calibri" w:cs="Calibri"/>
          <w:color w:val="000000"/>
          <w:sz w:val="22"/>
          <w:szCs w:val="22"/>
        </w:rPr>
        <w:t xml:space="preserve"> and too much state antitrust regulation. </w:t>
      </w:r>
      <w:r>
        <w:rPr>
          <w:rFonts w:ascii="Calibri" w:hAnsi="Calibri" w:cs="Calibri"/>
          <w:color w:val="000000"/>
          <w:sz w:val="22"/>
          <w:szCs w:val="22"/>
          <w:u w:val="single"/>
          <w:shd w:val="clear" w:color="auto" w:fill="00FFFF"/>
        </w:rPr>
        <w:t>Such</w:t>
      </w:r>
      <w:r>
        <w:rPr>
          <w:rFonts w:ascii="Calibri" w:hAnsi="Calibri" w:cs="Calibri"/>
          <w:color w:val="000000"/>
          <w:sz w:val="22"/>
          <w:szCs w:val="22"/>
          <w:shd w:val="clear" w:color="auto" w:fill="00FFFF"/>
        </w:rPr>
        <w:t xml:space="preserve"> </w:t>
      </w:r>
      <w:r>
        <w:rPr>
          <w:rFonts w:ascii="Calibri" w:hAnsi="Calibri" w:cs="Calibri"/>
          <w:b/>
          <w:bCs/>
          <w:color w:val="000000"/>
          <w:sz w:val="22"/>
          <w:szCs w:val="22"/>
          <w:u w:val="single"/>
          <w:shd w:val="clear" w:color="auto" w:fill="00FFFF"/>
        </w:rPr>
        <w:t>overregulation</w:t>
      </w:r>
      <w:r>
        <w:rPr>
          <w:rFonts w:ascii="Calibri" w:hAnsi="Calibri" w:cs="Calibri"/>
          <w:color w:val="000000"/>
          <w:sz w:val="22"/>
          <w:szCs w:val="22"/>
        </w:rPr>
        <w:t xml:space="preserve">, of course, </w:t>
      </w:r>
      <w:r>
        <w:rPr>
          <w:rFonts w:ascii="Calibri" w:hAnsi="Calibri" w:cs="Calibri"/>
          <w:color w:val="000000"/>
          <w:sz w:val="22"/>
          <w:szCs w:val="22"/>
          <w:u w:val="single"/>
        </w:rPr>
        <w:t>will</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distort</w:t>
      </w:r>
      <w:r>
        <w:rPr>
          <w:rFonts w:ascii="Calibri" w:hAnsi="Calibri" w:cs="Calibri"/>
          <w:color w:val="000000"/>
          <w:sz w:val="22"/>
          <w:szCs w:val="22"/>
          <w:u w:val="single"/>
        </w:rPr>
        <w:t xml:space="preserve">the allocation of </w:t>
      </w:r>
      <w:r>
        <w:rPr>
          <w:rFonts w:ascii="Calibri" w:hAnsi="Calibri" w:cs="Calibri"/>
          <w:color w:val="000000"/>
          <w:sz w:val="22"/>
          <w:szCs w:val="22"/>
          <w:u w:val="single"/>
          <w:shd w:val="clear" w:color="auto" w:fill="00FFFF"/>
        </w:rPr>
        <w:t>resources</w:t>
      </w:r>
      <w:r>
        <w:rPr>
          <w:rFonts w:ascii="Calibri" w:hAnsi="Calibri" w:cs="Calibri"/>
          <w:color w:val="000000"/>
          <w:sz w:val="22"/>
          <w:szCs w:val="22"/>
        </w:rPr>
        <w:t xml:space="preserve"> and reduce national wealth. Moreover, to the extent that such regulation reduces price flexibility, Parker and its progeny </w:t>
      </w:r>
      <w:r>
        <w:rPr>
          <w:rFonts w:ascii="Calibri" w:hAnsi="Calibri" w:cs="Calibri"/>
          <w:b/>
          <w:bCs/>
          <w:color w:val="000000"/>
          <w:sz w:val="22"/>
          <w:szCs w:val="22"/>
          <w:u w:val="single"/>
        </w:rPr>
        <w:t xml:space="preserve">interfere with </w:t>
      </w:r>
      <w:r>
        <w:rPr>
          <w:rFonts w:ascii="Calibri" w:hAnsi="Calibri" w:cs="Calibri"/>
          <w:color w:val="000000"/>
          <w:sz w:val="22"/>
          <w:szCs w:val="22"/>
        </w:rPr>
        <w:t xml:space="preserve">the process of natural </w:t>
      </w:r>
      <w:r>
        <w:rPr>
          <w:rFonts w:ascii="Calibri" w:hAnsi="Calibri" w:cs="Calibri"/>
          <w:b/>
          <w:bCs/>
          <w:color w:val="000000"/>
          <w:sz w:val="22"/>
          <w:szCs w:val="22"/>
          <w:u w:val="single"/>
        </w:rPr>
        <w:t>economic adjustment and</w:t>
      </w:r>
      <w:r>
        <w:rPr>
          <w:rFonts w:ascii="Calibri" w:hAnsi="Calibri" w:cs="Calibri"/>
          <w:color w:val="000000"/>
          <w:sz w:val="22"/>
          <w:szCs w:val="22"/>
        </w:rPr>
        <w:t xml:space="preserve"> thus </w:t>
      </w:r>
      <w:r>
        <w:rPr>
          <w:rFonts w:ascii="Calibri" w:hAnsi="Calibri" w:cs="Calibri"/>
          <w:b/>
          <w:bCs/>
          <w:color w:val="000000"/>
          <w:sz w:val="22"/>
          <w:szCs w:val="22"/>
          <w:u w:val="single"/>
        </w:rPr>
        <w:t>exacerbate recessions</w:t>
      </w:r>
      <w:r>
        <w:rPr>
          <w:rFonts w:ascii="Calibri" w:hAnsi="Calibri" w:cs="Calibri"/>
          <w:color w:val="000000"/>
          <w:sz w:val="22"/>
          <w:szCs w:val="22"/>
        </w:rPr>
        <w:t xml:space="preserve">. </w:t>
      </w:r>
      <w:r>
        <w:rPr>
          <w:rFonts w:ascii="Calibri" w:hAnsi="Calibri" w:cs="Calibri"/>
          <w:b/>
          <w:bCs/>
          <w:color w:val="000000"/>
          <w:sz w:val="22"/>
          <w:szCs w:val="22"/>
          <w:u w:val="single"/>
          <w:shd w:val="clear" w:color="auto" w:fill="00FFFF"/>
        </w:rPr>
        <w:t>Far from destroying</w:t>
      </w:r>
      <w:r>
        <w:rPr>
          <w:rFonts w:ascii="Calibri" w:hAnsi="Calibri" w:cs="Calibri"/>
          <w:color w:val="000000"/>
          <w:sz w:val="22"/>
          <w:szCs w:val="22"/>
          <w:u w:val="single"/>
        </w:rPr>
        <w:t xml:space="preserve"> the </w:t>
      </w:r>
      <w:r>
        <w:rPr>
          <w:rFonts w:ascii="Calibri" w:hAnsi="Calibri" w:cs="Calibri"/>
          <w:b/>
          <w:bCs/>
          <w:color w:val="000000"/>
          <w:sz w:val="22"/>
          <w:szCs w:val="22"/>
          <w:u w:val="single"/>
          <w:shd w:val="clear" w:color="auto" w:fill="00FFFF"/>
        </w:rPr>
        <w:t>ability of states to engage in regulation</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reversal</w:t>
      </w:r>
      <w:r>
        <w:rPr>
          <w:rFonts w:ascii="Calibri" w:hAnsi="Calibri" w:cs="Calibri"/>
          <w:color w:val="000000"/>
          <w:sz w:val="22"/>
          <w:szCs w:val="22"/>
          <w:u w:val="single"/>
        </w:rPr>
        <w:t xml:space="preserve"> of such decisions</w:t>
      </w:r>
      <w:r>
        <w:rPr>
          <w:rFonts w:ascii="Calibri" w:hAnsi="Calibri" w:cs="Calibri"/>
          <w:color w:val="000000"/>
          <w:sz w:val="22"/>
          <w:szCs w:val="22"/>
        </w:rPr>
        <w:t xml:space="preserve"> </w:t>
      </w:r>
      <w:r>
        <w:rPr>
          <w:rFonts w:ascii="Calibri" w:hAnsi="Calibri" w:cs="Calibri"/>
          <w:b/>
          <w:bCs/>
          <w:color w:val="000000"/>
          <w:sz w:val="22"/>
          <w:szCs w:val="22"/>
          <w:u w:val="single"/>
          <w:shd w:val="clear" w:color="auto" w:fill="00FFFF"/>
        </w:rPr>
        <w:t>would simply confine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states to “reasonable” regulation</w:t>
      </w:r>
      <w:r>
        <w:rPr>
          <w:rFonts w:ascii="Calibri" w:hAnsi="Calibri" w:cs="Calibri"/>
          <w:color w:val="000000"/>
          <w:sz w:val="22"/>
          <w:szCs w:val="22"/>
        </w:rPr>
        <w:t xml:space="preserve">, just as the Sherman Act confines private parties to reasonable restraints of trade. </w:t>
      </w:r>
      <w:r>
        <w:rPr>
          <w:rFonts w:ascii="Calibri" w:hAnsi="Calibri" w:cs="Calibri"/>
          <w:color w:val="000000"/>
          <w:sz w:val="22"/>
          <w:szCs w:val="22"/>
          <w:u w:val="single"/>
        </w:rPr>
        <w:t xml:space="preserve">Federal preemption of state-imposed cartels, for instance, would leave states </w:t>
      </w:r>
      <w:r>
        <w:rPr>
          <w:rFonts w:ascii="Calibri" w:hAnsi="Calibri" w:cs="Calibri"/>
          <w:b/>
          <w:bCs/>
          <w:color w:val="000000"/>
          <w:sz w:val="22"/>
          <w:szCs w:val="22"/>
          <w:u w:val="single"/>
        </w:rPr>
        <w:t>perfectly free</w:t>
      </w:r>
      <w:r>
        <w:rPr>
          <w:rFonts w:ascii="Calibri" w:hAnsi="Calibri" w:cs="Calibri"/>
          <w:color w:val="000000"/>
          <w:sz w:val="22"/>
          <w:szCs w:val="22"/>
          <w:u w:val="single"/>
        </w:rPr>
        <w:t xml:space="preserve"> to combat externalities, produce public goods, and redistribute income via taxing and spending</w:t>
      </w:r>
      <w:r>
        <w:rPr>
          <w:rFonts w:ascii="Calibri" w:hAnsi="Calibri" w:cs="Calibri"/>
          <w:color w:val="000000"/>
          <w:sz w:val="22"/>
          <w:szCs w:val="22"/>
        </w:rPr>
        <w:t>.</w:t>
      </w:r>
    </w:p>
    <w:p w14:paraId="19FADB8E" w14:textId="77777777" w:rsidR="0072081B" w:rsidRDefault="0072081B" w:rsidP="0072081B">
      <w:pPr>
        <w:pStyle w:val="Heading4"/>
        <w:spacing w:before="240" w:after="40"/>
      </w:pPr>
      <w:r>
        <w:rPr>
          <w:rFonts w:cs="Calibri"/>
          <w:color w:val="000000"/>
        </w:rPr>
        <w:lastRenderedPageBreak/>
        <w:t xml:space="preserve">NC Dental litigation causes </w:t>
      </w:r>
      <w:r>
        <w:rPr>
          <w:rFonts w:cs="Calibri"/>
          <w:color w:val="000000"/>
          <w:u w:val="single"/>
        </w:rPr>
        <w:t>confusion</w:t>
      </w:r>
      <w:r>
        <w:rPr>
          <w:rFonts w:cs="Calibri"/>
          <w:color w:val="000000"/>
        </w:rPr>
        <w:t xml:space="preserve"> – only a risk the </w:t>
      </w:r>
      <w:r>
        <w:rPr>
          <w:rFonts w:cs="Calibri"/>
          <w:color w:val="000000"/>
          <w:u w:val="single"/>
        </w:rPr>
        <w:t>aff solves</w:t>
      </w:r>
    </w:p>
    <w:p w14:paraId="47C5A3C3" w14:textId="77777777" w:rsidR="0072081B" w:rsidRDefault="0072081B" w:rsidP="0072081B">
      <w:pPr>
        <w:pStyle w:val="NormalWeb"/>
        <w:spacing w:before="0" w:beforeAutospacing="0" w:after="160" w:afterAutospacing="0"/>
      </w:pPr>
      <w:r>
        <w:rPr>
          <w:rFonts w:ascii="Calibri" w:hAnsi="Calibri" w:cs="Calibri"/>
          <w:b/>
          <w:bCs/>
          <w:color w:val="000000"/>
          <w:sz w:val="26"/>
          <w:szCs w:val="26"/>
        </w:rPr>
        <w:t>Hittinger 19</w:t>
      </w:r>
      <w:r>
        <w:rPr>
          <w:rFonts w:ascii="Calibri" w:hAnsi="Calibri" w:cs="Calibri"/>
          <w:color w:val="000000"/>
          <w:sz w:val="22"/>
          <w:szCs w:val="22"/>
        </w:rPr>
        <w:t xml:space="preserve"> [Carl W Hittinger, BakerHostetler’s antitrust and competition practice national team leader, J.D., Temple University Beasley School of Law, September 2019 https://www.bakerlaw.com/webfiles/Litigation/2019/Alerts/GCR-Private-Antitrust-Litigation.pdf]</w:t>
      </w:r>
    </w:p>
    <w:p w14:paraId="04284D21" w14:textId="77777777" w:rsidR="0072081B" w:rsidRDefault="0072081B" w:rsidP="0072081B">
      <w:pPr>
        <w:pStyle w:val="NormalWeb"/>
        <w:spacing w:before="0" w:beforeAutospacing="0" w:after="160" w:afterAutospacing="0"/>
      </w:pPr>
      <w:r>
        <w:rPr>
          <w:rFonts w:ascii="Calibri" w:hAnsi="Calibri" w:cs="Calibri"/>
          <w:color w:val="000000"/>
          <w:sz w:val="14"/>
          <w:szCs w:val="14"/>
        </w:rPr>
        <w:t xml:space="preserve">As for private litigation, </w:t>
      </w:r>
      <w:r>
        <w:rPr>
          <w:rFonts w:ascii="Calibri" w:hAnsi="Calibri" w:cs="Calibri"/>
          <w:color w:val="000000"/>
          <w:sz w:val="22"/>
          <w:szCs w:val="22"/>
          <w:u w:val="single"/>
        </w:rPr>
        <w:t xml:space="preserve">multiple </w:t>
      </w:r>
      <w:r>
        <w:rPr>
          <w:rFonts w:ascii="Calibri" w:hAnsi="Calibri" w:cs="Calibri"/>
          <w:color w:val="000000"/>
          <w:sz w:val="22"/>
          <w:szCs w:val="22"/>
          <w:u w:val="single"/>
          <w:shd w:val="clear" w:color="auto" w:fill="00FFFF"/>
        </w:rPr>
        <w:t>cases following</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N</w:t>
      </w:r>
      <w:r>
        <w:rPr>
          <w:rFonts w:ascii="Calibri" w:hAnsi="Calibri" w:cs="Calibri"/>
          <w:color w:val="000000"/>
          <w:sz w:val="22"/>
          <w:szCs w:val="22"/>
          <w:u w:val="single"/>
        </w:rPr>
        <w:t xml:space="preserve">orth </w:t>
      </w:r>
      <w:r>
        <w:rPr>
          <w:rFonts w:ascii="Calibri" w:hAnsi="Calibri" w:cs="Calibri"/>
          <w:b/>
          <w:bCs/>
          <w:color w:val="000000"/>
          <w:sz w:val="22"/>
          <w:szCs w:val="22"/>
          <w:u w:val="single"/>
          <w:shd w:val="clear" w:color="auto" w:fill="00FFFF"/>
        </w:rPr>
        <w:t>C</w:t>
      </w:r>
      <w:r>
        <w:rPr>
          <w:rFonts w:ascii="Calibri" w:hAnsi="Calibri" w:cs="Calibri"/>
          <w:color w:val="000000"/>
          <w:sz w:val="22"/>
          <w:szCs w:val="22"/>
          <w:u w:val="single"/>
        </w:rPr>
        <w:t xml:space="preserve">arolina </w:t>
      </w:r>
      <w:r>
        <w:rPr>
          <w:rFonts w:ascii="Calibri" w:hAnsi="Calibri" w:cs="Calibri"/>
          <w:color w:val="000000"/>
          <w:sz w:val="22"/>
          <w:szCs w:val="22"/>
          <w:u w:val="single"/>
          <w:shd w:val="clear" w:color="auto" w:fill="00FFFF"/>
        </w:rPr>
        <w:t>Dental</w:t>
      </w:r>
      <w:r>
        <w:rPr>
          <w:rFonts w:ascii="Calibri" w:hAnsi="Calibri" w:cs="Calibri"/>
          <w:color w:val="000000"/>
          <w:sz w:val="14"/>
          <w:szCs w:val="14"/>
        </w:rPr>
        <w:t xml:space="preserve"> </w:t>
      </w:r>
      <w:r>
        <w:rPr>
          <w:rFonts w:ascii="Calibri" w:hAnsi="Calibri" w:cs="Calibri"/>
          <w:color w:val="000000"/>
          <w:sz w:val="22"/>
          <w:szCs w:val="22"/>
          <w:u w:val="single"/>
          <w:shd w:val="clear" w:color="auto" w:fill="00FFFF"/>
        </w:rPr>
        <w:t>have identified</w:t>
      </w:r>
      <w:r>
        <w:rPr>
          <w:rFonts w:ascii="Calibri" w:hAnsi="Calibri" w:cs="Calibri"/>
          <w:color w:val="000000"/>
          <w:sz w:val="14"/>
          <w:szCs w:val="14"/>
          <w:shd w:val="clear" w:color="auto" w:fill="00FFFF"/>
        </w:rPr>
        <w:t xml:space="preserve"> </w:t>
      </w:r>
      <w:r>
        <w:rPr>
          <w:rFonts w:ascii="Calibri" w:hAnsi="Calibri" w:cs="Calibri"/>
          <w:b/>
          <w:bCs/>
          <w:color w:val="000000"/>
          <w:sz w:val="22"/>
          <w:szCs w:val="22"/>
          <w:u w:val="single"/>
          <w:shd w:val="clear" w:color="auto" w:fill="00FFFF"/>
        </w:rPr>
        <w:t>open issues</w:t>
      </w:r>
      <w:r>
        <w:rPr>
          <w:rFonts w:ascii="Calibri" w:hAnsi="Calibri" w:cs="Calibri"/>
          <w:color w:val="000000"/>
          <w:sz w:val="14"/>
          <w:szCs w:val="14"/>
        </w:rPr>
        <w:t xml:space="preserve"> and emerging trends </w:t>
      </w:r>
      <w:r>
        <w:rPr>
          <w:rFonts w:ascii="Calibri" w:hAnsi="Calibri" w:cs="Calibri"/>
          <w:color w:val="000000"/>
          <w:sz w:val="22"/>
          <w:szCs w:val="22"/>
          <w:u w:val="single"/>
        </w:rPr>
        <w:t>for antitrust actions</w:t>
      </w:r>
      <w:r>
        <w:rPr>
          <w:rFonts w:ascii="Calibri" w:hAnsi="Calibri" w:cs="Calibri"/>
          <w:color w:val="000000"/>
          <w:sz w:val="14"/>
          <w:szCs w:val="14"/>
        </w:rPr>
        <w:t xml:space="preserve"> </w:t>
      </w:r>
      <w:r>
        <w:rPr>
          <w:rFonts w:ascii="Calibri" w:hAnsi="Calibri" w:cs="Calibri"/>
          <w:color w:val="000000"/>
          <w:sz w:val="22"/>
          <w:szCs w:val="22"/>
          <w:u w:val="single"/>
        </w:rPr>
        <w:t>involving government bodies</w:t>
      </w:r>
      <w:r>
        <w:rPr>
          <w:rFonts w:ascii="Calibri" w:hAnsi="Calibri" w:cs="Calibri"/>
          <w:color w:val="000000"/>
          <w:sz w:val="14"/>
          <w:szCs w:val="14"/>
        </w:rPr>
        <w:t>. One important threshold issue confronted by private litigants is whether claims may be dismissed at the very onset of litigation due to application of state action immunity. Some courts have denied motions to dismiss claims pursuant to Federal Rule of Civil Procedure 12(b)(6), as long as the complaints plausibly allege the immunity is not established. In a case similar to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1923A3F0" w14:textId="77777777" w:rsidR="0072081B" w:rsidRDefault="0072081B" w:rsidP="0072081B">
      <w:pPr>
        <w:pStyle w:val="NormalWeb"/>
        <w:spacing w:before="0" w:beforeAutospacing="0" w:after="160" w:afterAutospacing="0"/>
      </w:pPr>
      <w:r>
        <w:rPr>
          <w:rFonts w:ascii="Calibri" w:hAnsi="Calibri" w:cs="Calibri"/>
          <w:color w:val="000000"/>
          <w:sz w:val="14"/>
          <w:szCs w:val="14"/>
        </w:rPr>
        <w:t>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defence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0754E377" w14:textId="77777777" w:rsidR="0072081B" w:rsidRDefault="0072081B" w:rsidP="0072081B">
      <w:pPr>
        <w:pStyle w:val="NormalWeb"/>
        <w:spacing w:before="0" w:beforeAutospacing="0" w:after="160" w:afterAutospacing="0"/>
      </w:pPr>
      <w:r>
        <w:rPr>
          <w:rFonts w:ascii="Calibri" w:hAnsi="Calibri" w:cs="Calibri"/>
          <w:color w:val="000000"/>
          <w:sz w:val="22"/>
          <w:szCs w:val="22"/>
          <w:u w:val="single"/>
        </w:rPr>
        <w:t>The</w:t>
      </w:r>
      <w:r>
        <w:rPr>
          <w:rFonts w:ascii="Calibri" w:hAnsi="Calibri" w:cs="Calibri"/>
          <w:color w:val="000000"/>
          <w:sz w:val="14"/>
          <w:szCs w:val="14"/>
        </w:rPr>
        <w:t xml:space="preserve"> </w:t>
      </w:r>
      <w:r>
        <w:rPr>
          <w:rFonts w:ascii="Calibri" w:hAnsi="Calibri" w:cs="Calibri"/>
          <w:color w:val="000000"/>
          <w:sz w:val="22"/>
          <w:szCs w:val="22"/>
          <w:u w:val="single"/>
          <w:shd w:val="clear" w:color="auto" w:fill="00FFFF"/>
        </w:rPr>
        <w:t>most challenging</w:t>
      </w:r>
      <w:r>
        <w:rPr>
          <w:rFonts w:ascii="Calibri" w:hAnsi="Calibri" w:cs="Calibri"/>
          <w:color w:val="000000"/>
          <w:sz w:val="14"/>
          <w:szCs w:val="14"/>
        </w:rPr>
        <w:t xml:space="preserve"> </w:t>
      </w:r>
      <w:r>
        <w:rPr>
          <w:rFonts w:ascii="Calibri" w:hAnsi="Calibri" w:cs="Calibri"/>
          <w:color w:val="000000"/>
          <w:sz w:val="22"/>
          <w:szCs w:val="22"/>
          <w:u w:val="single"/>
        </w:rPr>
        <w:t xml:space="preserve">issue since North Carolina Dental may continue to be </w:t>
      </w:r>
      <w:r>
        <w:rPr>
          <w:rFonts w:ascii="Calibri" w:hAnsi="Calibri" w:cs="Calibri"/>
          <w:color w:val="000000"/>
          <w:sz w:val="22"/>
          <w:szCs w:val="22"/>
          <w:u w:val="single"/>
          <w:shd w:val="clear" w:color="auto" w:fill="00FFFF"/>
        </w:rPr>
        <w:t>whether</w:t>
      </w:r>
      <w:r>
        <w:rPr>
          <w:rFonts w:ascii="Calibri" w:hAnsi="Calibri" w:cs="Calibri"/>
          <w:color w:val="000000"/>
          <w:sz w:val="22"/>
          <w:szCs w:val="22"/>
          <w:u w:val="single"/>
        </w:rPr>
        <w:t xml:space="preserve"> the particular facts of </w:t>
      </w:r>
      <w:r>
        <w:rPr>
          <w:rFonts w:ascii="Calibri" w:hAnsi="Calibri" w:cs="Calibri"/>
          <w:color w:val="000000"/>
          <w:sz w:val="22"/>
          <w:szCs w:val="22"/>
          <w:u w:val="single"/>
          <w:shd w:val="clear" w:color="auto" w:fill="00FFFF"/>
        </w:rPr>
        <w:t>individual cases</w:t>
      </w:r>
      <w:r>
        <w:rPr>
          <w:rFonts w:ascii="Calibri" w:hAnsi="Calibri" w:cs="Calibri"/>
          <w:color w:val="000000"/>
          <w:sz w:val="22"/>
          <w:szCs w:val="22"/>
          <w:u w:val="single"/>
        </w:rPr>
        <w:t xml:space="preserve"> can </w:t>
      </w:r>
      <w:r>
        <w:rPr>
          <w:rFonts w:ascii="Calibri" w:hAnsi="Calibri" w:cs="Calibri"/>
          <w:color w:val="000000"/>
          <w:sz w:val="22"/>
          <w:szCs w:val="22"/>
          <w:u w:val="single"/>
          <w:shd w:val="clear" w:color="auto" w:fill="00FFFF"/>
        </w:rPr>
        <w:t>satisfy</w:t>
      </w:r>
      <w:r>
        <w:rPr>
          <w:rFonts w:ascii="Calibri" w:hAnsi="Calibri" w:cs="Calibri"/>
          <w:color w:val="000000"/>
          <w:sz w:val="22"/>
          <w:szCs w:val="22"/>
          <w:u w:val="single"/>
        </w:rPr>
        <w:t xml:space="preserve"> the application of state action </w:t>
      </w:r>
      <w:r>
        <w:rPr>
          <w:rFonts w:ascii="Calibri" w:hAnsi="Calibri" w:cs="Calibri"/>
          <w:color w:val="000000"/>
          <w:sz w:val="22"/>
          <w:szCs w:val="22"/>
          <w:u w:val="single"/>
          <w:shd w:val="clear" w:color="auto" w:fill="00FFFF"/>
        </w:rPr>
        <w:t>immunity</w:t>
      </w:r>
      <w:r>
        <w:rPr>
          <w:rFonts w:ascii="Calibri" w:hAnsi="Calibri" w:cs="Calibri"/>
          <w:color w:val="000000"/>
          <w:sz w:val="22"/>
          <w:szCs w:val="22"/>
          <w:u w:val="single"/>
        </w:rPr>
        <w:t xml:space="preserve"> to government bodies with private actors. </w:t>
      </w:r>
      <w:r>
        <w:rPr>
          <w:rFonts w:ascii="Calibri" w:hAnsi="Calibri" w:cs="Calibri"/>
          <w:color w:val="000000"/>
          <w:sz w:val="22"/>
          <w:szCs w:val="22"/>
          <w:u w:val="single"/>
          <w:shd w:val="clear" w:color="auto" w:fill="00FFFF"/>
        </w:rPr>
        <w:t>The</w:t>
      </w:r>
      <w:r>
        <w:rPr>
          <w:rFonts w:ascii="Calibri" w:hAnsi="Calibri" w:cs="Calibri"/>
          <w:color w:val="000000"/>
          <w:sz w:val="22"/>
          <w:szCs w:val="22"/>
          <w:u w:val="single"/>
        </w:rPr>
        <w:t xml:space="preserve"> Supreme </w:t>
      </w:r>
      <w:r>
        <w:rPr>
          <w:rFonts w:ascii="Calibri" w:hAnsi="Calibri" w:cs="Calibri"/>
          <w:color w:val="000000"/>
          <w:sz w:val="22"/>
          <w:szCs w:val="22"/>
          <w:u w:val="single"/>
          <w:shd w:val="clear" w:color="auto" w:fill="00FFFF"/>
        </w:rPr>
        <w:t>Court</w:t>
      </w:r>
      <w:r>
        <w:rPr>
          <w:rFonts w:ascii="Calibri" w:hAnsi="Calibri" w:cs="Calibri"/>
          <w:color w:val="000000"/>
          <w:sz w:val="14"/>
          <w:szCs w:val="14"/>
        </w:rPr>
        <w:t xml:space="preserve"> implicitly </w:t>
      </w:r>
      <w:r>
        <w:rPr>
          <w:rFonts w:ascii="Calibri" w:hAnsi="Calibri" w:cs="Calibri"/>
          <w:color w:val="000000"/>
          <w:sz w:val="22"/>
          <w:szCs w:val="22"/>
          <w:u w:val="single"/>
          <w:shd w:val="clear" w:color="auto" w:fill="00FFFF"/>
        </w:rPr>
        <w:t>acknowledged</w:t>
      </w:r>
      <w:r>
        <w:rPr>
          <w:rFonts w:ascii="Calibri" w:hAnsi="Calibri" w:cs="Calibri"/>
          <w:color w:val="000000"/>
          <w:sz w:val="22"/>
          <w:szCs w:val="22"/>
          <w:u w:val="single"/>
        </w:rPr>
        <w:t xml:space="preserve"> there would be</w:t>
      </w:r>
      <w:r>
        <w:rPr>
          <w:rFonts w:ascii="Calibri" w:hAnsi="Calibri" w:cs="Calibri"/>
          <w:color w:val="000000"/>
          <w:sz w:val="14"/>
          <w:szCs w:val="14"/>
        </w:rPr>
        <w:t xml:space="preserve"> </w:t>
      </w:r>
      <w:r>
        <w:rPr>
          <w:rFonts w:ascii="Calibri" w:hAnsi="Calibri" w:cs="Calibri"/>
          <w:b/>
          <w:bCs/>
          <w:color w:val="000000"/>
          <w:sz w:val="22"/>
          <w:szCs w:val="22"/>
          <w:u w:val="single"/>
          <w:shd w:val="clear" w:color="auto" w:fill="00FFFF"/>
        </w:rPr>
        <w:t>uncertainty</w:t>
      </w:r>
      <w:r>
        <w:rPr>
          <w:rFonts w:ascii="Calibri" w:hAnsi="Calibri" w:cs="Calibri"/>
          <w:color w:val="000000"/>
          <w:sz w:val="14"/>
          <w:szCs w:val="14"/>
        </w:rPr>
        <w:t xml:space="preserve"> </w:t>
      </w:r>
      <w:r>
        <w:rPr>
          <w:rFonts w:ascii="Calibri" w:hAnsi="Calibri" w:cs="Calibri"/>
          <w:color w:val="000000"/>
          <w:sz w:val="22"/>
          <w:szCs w:val="22"/>
          <w:u w:val="single"/>
        </w:rPr>
        <w:t>when</w:t>
      </w:r>
      <w:r>
        <w:rPr>
          <w:rFonts w:ascii="Calibri" w:hAnsi="Calibri" w:cs="Calibri"/>
          <w:color w:val="000000"/>
          <w:sz w:val="14"/>
          <w:szCs w:val="14"/>
        </w:rPr>
        <w:t xml:space="preserve"> recognising that </w:t>
      </w:r>
      <w:r>
        <w:rPr>
          <w:rFonts w:ascii="Calibri" w:hAnsi="Calibri" w:cs="Calibri"/>
          <w:color w:val="000000"/>
          <w:sz w:val="22"/>
          <w:szCs w:val="22"/>
          <w:u w:val="single"/>
        </w:rPr>
        <w:t xml:space="preserve">application of </w:t>
      </w:r>
      <w:r>
        <w:rPr>
          <w:rFonts w:ascii="Calibri" w:hAnsi="Calibri" w:cs="Calibri"/>
          <w:color w:val="000000"/>
          <w:sz w:val="22"/>
          <w:szCs w:val="22"/>
          <w:u w:val="single"/>
          <w:shd w:val="clear" w:color="auto" w:fill="00FFFF"/>
        </w:rPr>
        <w:t>the doctrine requires</w:t>
      </w:r>
      <w:r>
        <w:rPr>
          <w:rFonts w:ascii="Calibri" w:hAnsi="Calibri" w:cs="Calibri"/>
          <w:color w:val="000000"/>
          <w:sz w:val="14"/>
          <w:szCs w:val="14"/>
          <w:shd w:val="clear" w:color="auto" w:fill="00FFFF"/>
        </w:rPr>
        <w:t xml:space="preserve"> </w:t>
      </w:r>
      <w:r>
        <w:rPr>
          <w:rFonts w:ascii="Calibri" w:hAnsi="Calibri" w:cs="Calibri"/>
          <w:b/>
          <w:bCs/>
          <w:color w:val="000000"/>
          <w:sz w:val="22"/>
          <w:szCs w:val="22"/>
          <w:u w:val="single"/>
          <w:shd w:val="clear" w:color="auto" w:fill="00FFFF"/>
        </w:rPr>
        <w:t>a ‘flexible and contextspecific’ analysis</w:t>
      </w:r>
      <w:r>
        <w:rPr>
          <w:rFonts w:ascii="Calibri" w:hAnsi="Calibri" w:cs="Calibri"/>
          <w:color w:val="000000"/>
          <w:sz w:val="14"/>
          <w:szCs w:val="14"/>
        </w:rPr>
        <w:t xml:space="preserve">. Justice Samuel Alito’s dissent put a finer point on the uncertainty, </w:t>
      </w:r>
      <w:r>
        <w:rPr>
          <w:rFonts w:ascii="Calibri" w:hAnsi="Calibri" w:cs="Calibri"/>
          <w:color w:val="000000"/>
          <w:sz w:val="22"/>
          <w:szCs w:val="22"/>
          <w:u w:val="single"/>
          <w:shd w:val="clear" w:color="auto" w:fill="00FFFF"/>
        </w:rPr>
        <w:t>identifying</w:t>
      </w:r>
      <w:r>
        <w:rPr>
          <w:rFonts w:ascii="Calibri" w:hAnsi="Calibri" w:cs="Calibri"/>
          <w:color w:val="000000"/>
          <w:sz w:val="14"/>
          <w:szCs w:val="14"/>
        </w:rPr>
        <w:t xml:space="preserve"> </w:t>
      </w:r>
      <w:r>
        <w:rPr>
          <w:rFonts w:ascii="Calibri" w:hAnsi="Calibri" w:cs="Calibri"/>
          <w:color w:val="000000"/>
          <w:sz w:val="22"/>
          <w:szCs w:val="22"/>
          <w:u w:val="single"/>
        </w:rPr>
        <w:t xml:space="preserve">the </w:t>
      </w:r>
      <w:r>
        <w:rPr>
          <w:rFonts w:ascii="Calibri" w:hAnsi="Calibri" w:cs="Calibri"/>
          <w:b/>
          <w:bCs/>
          <w:color w:val="000000"/>
          <w:sz w:val="22"/>
          <w:szCs w:val="22"/>
          <w:u w:val="single"/>
          <w:shd w:val="clear" w:color="auto" w:fill="00FFFF"/>
        </w:rPr>
        <w:t>lack of clarity</w:t>
      </w:r>
      <w:r>
        <w:rPr>
          <w:rFonts w:ascii="Calibri" w:hAnsi="Calibri" w:cs="Calibri"/>
          <w:color w:val="000000"/>
          <w:sz w:val="22"/>
          <w:szCs w:val="22"/>
          <w:u w:val="single"/>
        </w:rPr>
        <w:t xml:space="preserve"> on what constitutes ‘active market participants’</w:t>
      </w:r>
      <w:r>
        <w:rPr>
          <w:rFonts w:ascii="Calibri" w:hAnsi="Calibri" w:cs="Calibri"/>
          <w:color w:val="000000"/>
          <w:sz w:val="14"/>
          <w:szCs w:val="14"/>
        </w:rPr>
        <w:t xml:space="preserve"> </w:t>
      </w:r>
      <w:r>
        <w:rPr>
          <w:rFonts w:ascii="Calibri" w:hAnsi="Calibri" w:cs="Calibri"/>
          <w:color w:val="000000"/>
          <w:sz w:val="22"/>
          <w:szCs w:val="22"/>
          <w:u w:val="single"/>
        </w:rPr>
        <w:t>or how to define the markets in which they participate.</w:t>
      </w:r>
      <w:r>
        <w:rPr>
          <w:rFonts w:ascii="Calibri" w:hAnsi="Calibri" w:cs="Calibri"/>
          <w:color w:val="000000"/>
          <w:sz w:val="14"/>
          <w:szCs w:val="14"/>
        </w:rPr>
        <w:t>39 One FTC commissioner agreed that these are ‘key questions that need to be addressed’.40 And they have been, somewhat, in recent years.</w:t>
      </w:r>
    </w:p>
    <w:p w14:paraId="5EA70553" w14:textId="77777777" w:rsidR="0072081B" w:rsidRPr="008C5892" w:rsidRDefault="0072081B" w:rsidP="0072081B">
      <w:pPr>
        <w:pStyle w:val="NormalWeb"/>
        <w:spacing w:before="0" w:beforeAutospacing="0" w:after="160" w:afterAutospacing="0"/>
        <w:rPr>
          <w:strike/>
        </w:rPr>
      </w:pPr>
      <w:r>
        <w:rPr>
          <w:rFonts w:ascii="Calibri" w:hAnsi="Calibri" w:cs="Calibri"/>
          <w:color w:val="000000"/>
          <w:sz w:val="14"/>
          <w:szCs w:val="14"/>
        </w:rPr>
        <w:t xml:space="preserve">As Justice Alito forecasted, </w:t>
      </w:r>
      <w:r>
        <w:rPr>
          <w:rFonts w:ascii="Calibri" w:hAnsi="Calibri" w:cs="Calibri"/>
          <w:color w:val="000000"/>
          <w:sz w:val="22"/>
          <w:szCs w:val="22"/>
          <w:u w:val="single"/>
          <w:shd w:val="clear" w:color="auto" w:fill="00FFFF"/>
        </w:rPr>
        <w:t>litigants and courts have</w:t>
      </w:r>
      <w:r>
        <w:rPr>
          <w:rFonts w:ascii="Calibri" w:hAnsi="Calibri" w:cs="Calibri"/>
          <w:color w:val="000000"/>
          <w:sz w:val="14"/>
          <w:szCs w:val="14"/>
          <w:shd w:val="clear" w:color="auto" w:fill="00FFFF"/>
        </w:rPr>
        <w:t xml:space="preserve"> </w:t>
      </w:r>
      <w:r>
        <w:rPr>
          <w:rFonts w:ascii="Calibri" w:hAnsi="Calibri" w:cs="Calibri"/>
          <w:b/>
          <w:bCs/>
          <w:color w:val="000000"/>
          <w:sz w:val="22"/>
          <w:szCs w:val="22"/>
          <w:u w:val="single"/>
          <w:shd w:val="clear" w:color="auto" w:fill="00FFFF"/>
        </w:rPr>
        <w:t>laboured</w:t>
      </w:r>
      <w:r>
        <w:rPr>
          <w:rFonts w:ascii="Calibri" w:hAnsi="Calibri" w:cs="Calibri"/>
          <w:color w:val="000000"/>
          <w:sz w:val="14"/>
          <w:szCs w:val="14"/>
        </w:rPr>
        <w:t xml:space="preserve"> </w:t>
      </w:r>
      <w:r>
        <w:rPr>
          <w:rFonts w:ascii="Calibri" w:hAnsi="Calibri" w:cs="Calibri"/>
          <w:color w:val="000000"/>
          <w:sz w:val="22"/>
          <w:szCs w:val="22"/>
          <w:u w:val="single"/>
          <w:shd w:val="clear" w:color="auto" w:fill="00FFFF"/>
        </w:rPr>
        <w:t>with</w:t>
      </w:r>
      <w:r>
        <w:rPr>
          <w:rFonts w:ascii="Calibri" w:hAnsi="Calibri" w:cs="Calibri"/>
          <w:color w:val="000000"/>
          <w:sz w:val="14"/>
          <w:szCs w:val="14"/>
          <w:shd w:val="clear" w:color="auto" w:fill="00FFFF"/>
        </w:rPr>
        <w:t xml:space="preserve"> </w:t>
      </w:r>
      <w:r>
        <w:rPr>
          <w:rFonts w:ascii="Calibri" w:hAnsi="Calibri" w:cs="Calibri"/>
          <w:color w:val="000000"/>
          <w:sz w:val="22"/>
          <w:szCs w:val="22"/>
          <w:u w:val="single"/>
          <w:shd w:val="clear" w:color="auto" w:fill="00FFFF"/>
        </w:rPr>
        <w:t>determining</w:t>
      </w:r>
      <w:r>
        <w:rPr>
          <w:rFonts w:ascii="Calibri" w:hAnsi="Calibri" w:cs="Calibri"/>
          <w:color w:val="000000"/>
          <w:sz w:val="14"/>
          <w:szCs w:val="14"/>
          <w:shd w:val="clear" w:color="auto" w:fill="00FFFF"/>
        </w:rPr>
        <w:t xml:space="preserve"> </w:t>
      </w:r>
      <w:r>
        <w:rPr>
          <w:rFonts w:ascii="Calibri" w:hAnsi="Calibri" w:cs="Calibri"/>
          <w:color w:val="000000"/>
          <w:sz w:val="22"/>
          <w:szCs w:val="22"/>
          <w:u w:val="single"/>
          <w:shd w:val="clear" w:color="auto" w:fill="00FFFF"/>
        </w:rPr>
        <w:t>whether</w:t>
      </w:r>
      <w:r>
        <w:rPr>
          <w:rFonts w:ascii="Calibri" w:hAnsi="Calibri" w:cs="Calibri"/>
          <w:color w:val="000000"/>
          <w:sz w:val="14"/>
          <w:szCs w:val="14"/>
        </w:rPr>
        <w:t xml:space="preserve"> government </w:t>
      </w:r>
      <w:r>
        <w:rPr>
          <w:rFonts w:ascii="Calibri" w:hAnsi="Calibri" w:cs="Calibri"/>
          <w:color w:val="000000"/>
          <w:sz w:val="22"/>
          <w:szCs w:val="22"/>
          <w:u w:val="single"/>
          <w:shd w:val="clear" w:color="auto" w:fill="00FFFF"/>
        </w:rPr>
        <w:t>entities</w:t>
      </w:r>
      <w:r>
        <w:rPr>
          <w:rFonts w:ascii="Calibri" w:hAnsi="Calibri" w:cs="Calibri"/>
          <w:color w:val="000000"/>
          <w:sz w:val="14"/>
          <w:szCs w:val="14"/>
        </w:rPr>
        <w:t xml:space="preserve"> </w:t>
      </w:r>
      <w:r>
        <w:rPr>
          <w:rFonts w:ascii="Calibri" w:hAnsi="Calibri" w:cs="Calibri"/>
          <w:color w:val="000000"/>
          <w:sz w:val="22"/>
          <w:szCs w:val="22"/>
          <w:u w:val="single"/>
        </w:rPr>
        <w:t>include sufficient privateparticipants</w:t>
      </w:r>
      <w:r>
        <w:rPr>
          <w:rFonts w:ascii="Calibri" w:hAnsi="Calibri" w:cs="Calibri"/>
          <w:color w:val="000000"/>
          <w:sz w:val="14"/>
          <w:szCs w:val="14"/>
        </w:rPr>
        <w:t xml:space="preserve"> </w:t>
      </w:r>
      <w:r>
        <w:rPr>
          <w:rFonts w:ascii="Calibri" w:hAnsi="Calibri" w:cs="Calibri"/>
          <w:color w:val="000000"/>
          <w:sz w:val="22"/>
          <w:szCs w:val="22"/>
          <w:u w:val="single"/>
        </w:rPr>
        <w:t xml:space="preserve">to </w:t>
      </w:r>
      <w:r>
        <w:rPr>
          <w:rFonts w:ascii="Calibri" w:hAnsi="Calibri" w:cs="Calibri"/>
          <w:color w:val="000000"/>
          <w:sz w:val="22"/>
          <w:szCs w:val="22"/>
          <w:u w:val="single"/>
          <w:shd w:val="clear" w:color="auto" w:fill="00FFFF"/>
        </w:rPr>
        <w:t>require</w:t>
      </w:r>
      <w:r>
        <w:rPr>
          <w:rFonts w:ascii="Calibri" w:hAnsi="Calibri" w:cs="Calibri"/>
          <w:color w:val="000000"/>
          <w:sz w:val="14"/>
          <w:szCs w:val="14"/>
        </w:rPr>
        <w:t xml:space="preserve"> such entities to prove satisfaction of both the ‘clearly articulated state policy’ and ‘active state supervision’ state action </w:t>
      </w:r>
      <w:r>
        <w:rPr>
          <w:rFonts w:ascii="Calibri" w:hAnsi="Calibri" w:cs="Calibri"/>
          <w:color w:val="000000"/>
          <w:sz w:val="22"/>
          <w:szCs w:val="22"/>
          <w:u w:val="single"/>
          <w:shd w:val="clear" w:color="auto" w:fill="00FFFF"/>
        </w:rPr>
        <w:t>immunity prongs</w:t>
      </w:r>
      <w:r>
        <w:rPr>
          <w:rFonts w:ascii="Calibri" w:hAnsi="Calibri" w:cs="Calibri"/>
          <w:color w:val="000000"/>
          <w:sz w:val="14"/>
          <w:szCs w:val="14"/>
        </w:rPr>
        <w:t xml:space="preserve"> (</w:t>
      </w:r>
      <w:r w:rsidRPr="008C5892">
        <w:rPr>
          <w:rFonts w:ascii="Calibri" w:hAnsi="Calibri" w:cs="Calibri"/>
          <w:strike/>
          <w:color w:val="000000"/>
          <w:sz w:val="14"/>
          <w:szCs w:val="14"/>
        </w:rPr>
        <w:t>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programmes,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48842ABA"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14"/>
          <w:szCs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(eg,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realised.</w:t>
      </w:r>
    </w:p>
    <w:p w14:paraId="1167F8CA"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14"/>
          <w:szCs w:val="14"/>
        </w:rPr>
        <w:t>Conclusion</w:t>
      </w:r>
    </w:p>
    <w:p w14:paraId="5CC02157"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22"/>
          <w:szCs w:val="22"/>
          <w:u w:val="single"/>
        </w:rPr>
        <w:t>The Supreme Court’s</w:t>
      </w:r>
      <w:r w:rsidRPr="008C5892">
        <w:rPr>
          <w:rFonts w:ascii="Calibri" w:hAnsi="Calibri" w:cs="Calibri"/>
          <w:strike/>
          <w:color w:val="000000"/>
          <w:sz w:val="14"/>
          <w:szCs w:val="14"/>
        </w:rPr>
        <w:t xml:space="preserve"> </w:t>
      </w:r>
      <w:r w:rsidRPr="008C5892">
        <w:rPr>
          <w:rFonts w:ascii="Calibri" w:hAnsi="Calibri" w:cs="Calibri"/>
          <w:strike/>
          <w:color w:val="000000"/>
          <w:sz w:val="22"/>
          <w:szCs w:val="22"/>
          <w:u w:val="single"/>
        </w:rPr>
        <w:t xml:space="preserve">decision in </w:t>
      </w:r>
      <w:r w:rsidRPr="008C5892">
        <w:rPr>
          <w:rFonts w:ascii="Calibri" w:hAnsi="Calibri" w:cs="Calibri"/>
          <w:b/>
          <w:bCs/>
          <w:strike/>
          <w:color w:val="000000"/>
          <w:sz w:val="22"/>
          <w:szCs w:val="22"/>
          <w:u w:val="single"/>
          <w:shd w:val="clear" w:color="auto" w:fill="00FFFF"/>
        </w:rPr>
        <w:t>N</w:t>
      </w:r>
      <w:r w:rsidRPr="008C5892">
        <w:rPr>
          <w:rFonts w:ascii="Calibri" w:hAnsi="Calibri" w:cs="Calibri"/>
          <w:strike/>
          <w:color w:val="000000"/>
          <w:sz w:val="22"/>
          <w:szCs w:val="22"/>
          <w:u w:val="single"/>
        </w:rPr>
        <w:t xml:space="preserve">orth </w:t>
      </w:r>
      <w:r w:rsidRPr="008C5892">
        <w:rPr>
          <w:rFonts w:ascii="Calibri" w:hAnsi="Calibri" w:cs="Calibri"/>
          <w:b/>
          <w:bCs/>
          <w:strike/>
          <w:color w:val="000000"/>
          <w:sz w:val="22"/>
          <w:szCs w:val="22"/>
          <w:u w:val="single"/>
          <w:shd w:val="clear" w:color="auto" w:fill="00FFFF"/>
        </w:rPr>
        <w:t>C</w:t>
      </w:r>
      <w:r w:rsidRPr="008C5892">
        <w:rPr>
          <w:rFonts w:ascii="Calibri" w:hAnsi="Calibri" w:cs="Calibri"/>
          <w:strike/>
          <w:color w:val="000000"/>
          <w:sz w:val="22"/>
          <w:szCs w:val="22"/>
          <w:u w:val="single"/>
        </w:rPr>
        <w:t xml:space="preserve">arolina </w:t>
      </w:r>
      <w:r w:rsidRPr="008C5892">
        <w:rPr>
          <w:rFonts w:ascii="Calibri" w:hAnsi="Calibri" w:cs="Calibri"/>
          <w:strike/>
          <w:color w:val="000000"/>
          <w:sz w:val="22"/>
          <w:szCs w:val="22"/>
          <w:u w:val="single"/>
          <w:shd w:val="clear" w:color="auto" w:fill="00FFFF"/>
        </w:rPr>
        <w:t>Dental</w:t>
      </w:r>
      <w:r w:rsidRPr="008C5892">
        <w:rPr>
          <w:rFonts w:ascii="Calibri" w:hAnsi="Calibri" w:cs="Calibri"/>
          <w:strike/>
          <w:color w:val="000000"/>
          <w:sz w:val="14"/>
          <w:szCs w:val="14"/>
        </w:rPr>
        <w:t xml:space="preserve"> not only </w:t>
      </w:r>
      <w:r w:rsidRPr="008C5892">
        <w:rPr>
          <w:rFonts w:ascii="Calibri" w:hAnsi="Calibri" w:cs="Calibri"/>
          <w:strike/>
          <w:color w:val="000000"/>
          <w:sz w:val="22"/>
          <w:szCs w:val="22"/>
          <w:u w:val="single"/>
        </w:rPr>
        <w:t>provides</w:t>
      </w:r>
      <w:r w:rsidRPr="008C5892">
        <w:rPr>
          <w:rFonts w:ascii="Calibri" w:hAnsi="Calibri" w:cs="Calibri"/>
          <w:strike/>
          <w:color w:val="000000"/>
          <w:sz w:val="14"/>
          <w:szCs w:val="14"/>
        </w:rPr>
        <w:t xml:space="preserve"> </w:t>
      </w:r>
      <w:r w:rsidRPr="008C5892">
        <w:rPr>
          <w:rFonts w:ascii="Calibri" w:hAnsi="Calibri" w:cs="Calibri"/>
          <w:strike/>
          <w:color w:val="000000"/>
          <w:sz w:val="22"/>
          <w:szCs w:val="22"/>
          <w:u w:val="single"/>
        </w:rPr>
        <w:t>valuable guidance</w:t>
      </w:r>
      <w:r w:rsidRPr="008C5892">
        <w:rPr>
          <w:rFonts w:ascii="Calibri" w:hAnsi="Calibri" w:cs="Calibri"/>
          <w:strike/>
          <w:color w:val="000000"/>
          <w:sz w:val="14"/>
          <w:szCs w:val="14"/>
        </w:rPr>
        <w:t xml:space="preserve"> for the application of state action immunity, </w:t>
      </w:r>
      <w:r w:rsidRPr="008C5892">
        <w:rPr>
          <w:rFonts w:ascii="Calibri" w:hAnsi="Calibri" w:cs="Calibri"/>
          <w:strike/>
          <w:color w:val="000000"/>
          <w:sz w:val="22"/>
          <w:szCs w:val="22"/>
          <w:u w:val="single"/>
        </w:rPr>
        <w:t xml:space="preserve">it also </w:t>
      </w:r>
      <w:r w:rsidRPr="008C5892">
        <w:rPr>
          <w:rFonts w:ascii="Calibri" w:hAnsi="Calibri" w:cs="Calibri"/>
          <w:strike/>
          <w:color w:val="000000"/>
          <w:sz w:val="22"/>
          <w:szCs w:val="22"/>
          <w:u w:val="single"/>
          <w:shd w:val="clear" w:color="auto" w:fill="00FFFF"/>
        </w:rPr>
        <w:t>sets the stage for</w:t>
      </w:r>
      <w:r w:rsidRPr="008C5892">
        <w:rPr>
          <w:rFonts w:ascii="Calibri" w:hAnsi="Calibri" w:cs="Calibri"/>
          <w:strike/>
          <w:color w:val="000000"/>
          <w:sz w:val="22"/>
          <w:szCs w:val="22"/>
          <w:u w:val="single"/>
        </w:rPr>
        <w:t xml:space="preserve"> continued </w:t>
      </w:r>
      <w:r w:rsidRPr="008C5892">
        <w:rPr>
          <w:rFonts w:ascii="Calibri" w:hAnsi="Calibri" w:cs="Calibri"/>
          <w:strike/>
          <w:color w:val="000000"/>
          <w:sz w:val="22"/>
          <w:szCs w:val="22"/>
          <w:u w:val="single"/>
          <w:shd w:val="clear" w:color="auto" w:fill="00FFFF"/>
        </w:rPr>
        <w:t>development</w:t>
      </w:r>
      <w:r w:rsidRPr="008C5892">
        <w:rPr>
          <w:rFonts w:ascii="Calibri" w:hAnsi="Calibri" w:cs="Calibri"/>
          <w:strike/>
          <w:color w:val="000000"/>
          <w:sz w:val="22"/>
          <w:szCs w:val="22"/>
          <w:u w:val="single"/>
        </w:rPr>
        <w:t xml:space="preserve"> of the doctrine</w:t>
      </w:r>
      <w:r w:rsidRPr="008C5892">
        <w:rPr>
          <w:rFonts w:ascii="Calibri" w:hAnsi="Calibri" w:cs="Calibri"/>
          <w:strike/>
          <w:color w:val="000000"/>
          <w:sz w:val="14"/>
          <w:szCs w:val="14"/>
        </w:rPr>
        <w:t xml:space="preserve">. </w:t>
      </w:r>
      <w:r w:rsidRPr="008C5892">
        <w:rPr>
          <w:rFonts w:ascii="Calibri" w:hAnsi="Calibri" w:cs="Calibri"/>
          <w:strike/>
          <w:color w:val="000000"/>
          <w:sz w:val="22"/>
          <w:szCs w:val="22"/>
          <w:u w:val="single"/>
        </w:rPr>
        <w:t>In the</w:t>
      </w:r>
      <w:r w:rsidRPr="008C5892">
        <w:rPr>
          <w:rFonts w:ascii="Calibri" w:hAnsi="Calibri" w:cs="Calibri"/>
          <w:strike/>
          <w:color w:val="000000"/>
          <w:sz w:val="14"/>
          <w:szCs w:val="14"/>
        </w:rPr>
        <w:t xml:space="preserve"> </w:t>
      </w:r>
      <w:r w:rsidRPr="008C5892">
        <w:rPr>
          <w:rFonts w:ascii="Calibri" w:hAnsi="Calibri" w:cs="Calibri"/>
          <w:strike/>
          <w:color w:val="000000"/>
          <w:sz w:val="22"/>
          <w:szCs w:val="22"/>
          <w:u w:val="single"/>
        </w:rPr>
        <w:t>nearly five years since the decision</w:t>
      </w:r>
      <w:r w:rsidRPr="008C5892">
        <w:rPr>
          <w:rFonts w:ascii="Calibri" w:hAnsi="Calibri" w:cs="Calibri"/>
          <w:strike/>
          <w:color w:val="000000"/>
          <w:sz w:val="14"/>
          <w:szCs w:val="14"/>
        </w:rPr>
        <w:t xml:space="preserve">, </w:t>
      </w:r>
      <w:r w:rsidRPr="008C5892">
        <w:rPr>
          <w:rFonts w:ascii="Calibri" w:hAnsi="Calibri" w:cs="Calibri"/>
          <w:strike/>
          <w:color w:val="000000"/>
          <w:sz w:val="22"/>
          <w:szCs w:val="22"/>
          <w:u w:val="single"/>
        </w:rPr>
        <w:t xml:space="preserve">government antitrust enforcers have relied on it for broadening their enforcement of the federal antitrust laws against quasi-government actors. </w:t>
      </w:r>
      <w:r w:rsidRPr="008C5892">
        <w:rPr>
          <w:rFonts w:ascii="Calibri" w:hAnsi="Calibri" w:cs="Calibri"/>
          <w:b/>
          <w:bCs/>
          <w:strike/>
          <w:color w:val="000000"/>
          <w:sz w:val="22"/>
          <w:szCs w:val="22"/>
          <w:u w:val="single"/>
          <w:shd w:val="clear" w:color="auto" w:fill="00FFFF"/>
        </w:rPr>
        <w:t>Private litigants</w:t>
      </w:r>
      <w:r w:rsidRPr="008C5892">
        <w:rPr>
          <w:rFonts w:ascii="Calibri" w:hAnsi="Calibri" w:cs="Calibri"/>
          <w:b/>
          <w:bCs/>
          <w:strike/>
          <w:color w:val="000000"/>
          <w:sz w:val="22"/>
          <w:szCs w:val="22"/>
          <w:u w:val="single"/>
        </w:rPr>
        <w:t xml:space="preserve"> </w:t>
      </w:r>
      <w:r w:rsidRPr="008C5892">
        <w:rPr>
          <w:rFonts w:ascii="Calibri" w:hAnsi="Calibri" w:cs="Calibri"/>
          <w:b/>
          <w:bCs/>
          <w:strike/>
          <w:color w:val="000000"/>
          <w:sz w:val="22"/>
          <w:szCs w:val="22"/>
          <w:u w:val="single"/>
          <w:shd w:val="clear" w:color="auto" w:fill="00FFFF"/>
        </w:rPr>
        <w:t>have</w:t>
      </w:r>
      <w:r w:rsidRPr="008C5892">
        <w:rPr>
          <w:rFonts w:ascii="Calibri" w:hAnsi="Calibri" w:cs="Calibri"/>
          <w:b/>
          <w:bCs/>
          <w:strike/>
          <w:color w:val="000000"/>
          <w:sz w:val="22"/>
          <w:szCs w:val="22"/>
          <w:u w:val="single"/>
        </w:rPr>
        <w:t xml:space="preserve"> also </w:t>
      </w:r>
      <w:r w:rsidRPr="008C5892">
        <w:rPr>
          <w:rFonts w:ascii="Calibri" w:hAnsi="Calibri" w:cs="Calibri"/>
          <w:b/>
          <w:bCs/>
          <w:strike/>
          <w:color w:val="000000"/>
          <w:sz w:val="22"/>
          <w:szCs w:val="22"/>
          <w:u w:val="single"/>
          <w:shd w:val="clear" w:color="auto" w:fill="00FFFF"/>
        </w:rPr>
        <w:t>relied on it</w:t>
      </w:r>
      <w:r w:rsidRPr="008C5892">
        <w:rPr>
          <w:rFonts w:ascii="Calibri" w:hAnsi="Calibri" w:cs="Calibri"/>
          <w:strike/>
          <w:color w:val="000000"/>
          <w:sz w:val="14"/>
          <w:szCs w:val="14"/>
          <w:shd w:val="clear" w:color="auto" w:fill="00FFFF"/>
        </w:rPr>
        <w:t xml:space="preserve"> </w:t>
      </w:r>
      <w:r w:rsidRPr="008C5892">
        <w:rPr>
          <w:rFonts w:ascii="Calibri" w:hAnsi="Calibri" w:cs="Calibri"/>
          <w:strike/>
          <w:color w:val="000000"/>
          <w:sz w:val="22"/>
          <w:szCs w:val="22"/>
          <w:u w:val="single"/>
          <w:shd w:val="clear" w:color="auto" w:fill="00FFFF"/>
        </w:rPr>
        <w:t>in</w:t>
      </w:r>
      <w:r w:rsidRPr="008C5892">
        <w:rPr>
          <w:rFonts w:ascii="Calibri" w:hAnsi="Calibri" w:cs="Calibri"/>
          <w:strike/>
          <w:color w:val="000000"/>
          <w:sz w:val="22"/>
          <w:szCs w:val="22"/>
          <w:u w:val="single"/>
        </w:rPr>
        <w:t xml:space="preserve"> </w:t>
      </w:r>
      <w:r w:rsidRPr="008C5892">
        <w:rPr>
          <w:rFonts w:ascii="Calibri" w:hAnsi="Calibri" w:cs="Calibri"/>
          <w:strike/>
          <w:color w:val="000000"/>
          <w:sz w:val="22"/>
          <w:szCs w:val="22"/>
          <w:u w:val="single"/>
          <w:shd w:val="clear" w:color="auto" w:fill="00FFFF"/>
        </w:rPr>
        <w:t>pursuing cases</w:t>
      </w:r>
      <w:r w:rsidRPr="008C5892">
        <w:rPr>
          <w:rFonts w:ascii="Calibri" w:hAnsi="Calibri" w:cs="Calibri"/>
          <w:strike/>
          <w:color w:val="000000"/>
          <w:sz w:val="22"/>
          <w:szCs w:val="22"/>
          <w:u w:val="single"/>
        </w:rPr>
        <w:t xml:space="preserve"> that portend widespread impact on state and local government operations</w:t>
      </w:r>
      <w:r w:rsidRPr="008C5892">
        <w:rPr>
          <w:rFonts w:ascii="Calibri" w:hAnsi="Calibri" w:cs="Calibri"/>
          <w:strike/>
          <w:color w:val="000000"/>
          <w:sz w:val="14"/>
          <w:szCs w:val="14"/>
        </w:rPr>
        <w:t xml:space="preserve">. </w:t>
      </w:r>
      <w:r w:rsidRPr="008C5892">
        <w:rPr>
          <w:rFonts w:ascii="Calibri" w:hAnsi="Calibri" w:cs="Calibri"/>
          <w:strike/>
          <w:color w:val="000000"/>
          <w:sz w:val="22"/>
          <w:szCs w:val="22"/>
          <w:u w:val="single"/>
          <w:shd w:val="clear" w:color="auto" w:fill="00FFFF"/>
        </w:rPr>
        <w:t>All who believe they operate with</w:t>
      </w:r>
      <w:r w:rsidRPr="008C5892">
        <w:rPr>
          <w:rFonts w:ascii="Calibri" w:hAnsi="Calibri" w:cs="Calibri"/>
          <w:strike/>
          <w:color w:val="000000"/>
          <w:sz w:val="22"/>
          <w:szCs w:val="22"/>
          <w:u w:val="single"/>
        </w:rPr>
        <w:t xml:space="preserve"> state action</w:t>
      </w:r>
      <w:r w:rsidRPr="008C5892">
        <w:rPr>
          <w:rFonts w:ascii="Calibri" w:hAnsi="Calibri" w:cs="Calibri"/>
          <w:strike/>
          <w:color w:val="000000"/>
          <w:sz w:val="14"/>
          <w:szCs w:val="14"/>
        </w:rPr>
        <w:t xml:space="preserve"> </w:t>
      </w:r>
      <w:r w:rsidRPr="008C5892">
        <w:rPr>
          <w:rFonts w:ascii="Calibri" w:hAnsi="Calibri" w:cs="Calibri"/>
          <w:strike/>
          <w:color w:val="000000"/>
          <w:sz w:val="22"/>
          <w:szCs w:val="22"/>
          <w:u w:val="single"/>
          <w:shd w:val="clear" w:color="auto" w:fill="00FFFF"/>
        </w:rPr>
        <w:t>immunity</w:t>
      </w:r>
      <w:r w:rsidRPr="008C5892">
        <w:rPr>
          <w:rFonts w:ascii="Calibri" w:hAnsi="Calibri" w:cs="Calibri"/>
          <w:strike/>
          <w:color w:val="000000"/>
          <w:sz w:val="22"/>
          <w:szCs w:val="22"/>
          <w:u w:val="single"/>
        </w:rPr>
        <w:t xml:space="preserve"> </w:t>
      </w:r>
      <w:r w:rsidRPr="008C5892">
        <w:rPr>
          <w:rFonts w:ascii="Calibri" w:hAnsi="Calibri" w:cs="Calibri"/>
          <w:strike/>
          <w:color w:val="000000"/>
          <w:sz w:val="22"/>
          <w:szCs w:val="22"/>
          <w:u w:val="single"/>
        </w:rPr>
        <w:lastRenderedPageBreak/>
        <w:t>should</w:t>
      </w:r>
      <w:r w:rsidRPr="008C5892">
        <w:rPr>
          <w:rFonts w:ascii="Calibri" w:hAnsi="Calibri" w:cs="Calibri"/>
          <w:strike/>
          <w:color w:val="000000"/>
          <w:sz w:val="14"/>
          <w:szCs w:val="14"/>
        </w:rPr>
        <w:t xml:space="preserve"> </w:t>
      </w:r>
      <w:r w:rsidRPr="008C5892">
        <w:rPr>
          <w:rFonts w:ascii="Calibri" w:hAnsi="Calibri" w:cs="Calibri"/>
          <w:b/>
          <w:bCs/>
          <w:strike/>
          <w:color w:val="000000"/>
          <w:sz w:val="22"/>
          <w:szCs w:val="22"/>
          <w:u w:val="single"/>
          <w:shd w:val="clear" w:color="auto" w:fill="00FFFF"/>
        </w:rPr>
        <w:t>proceed with caution</w:t>
      </w:r>
      <w:r w:rsidRPr="008C5892">
        <w:rPr>
          <w:rFonts w:ascii="Calibri" w:hAnsi="Calibri" w:cs="Calibri"/>
          <w:strike/>
          <w:color w:val="000000"/>
          <w:sz w:val="14"/>
          <w:szCs w:val="14"/>
        </w:rPr>
        <w:t xml:space="preserve"> and consider reviewing their conformity with the principles explained by the Supreme Court, in addition to assessing whether they remain eligible for immunity</w:t>
      </w:r>
    </w:p>
    <w:p w14:paraId="51CBFD24" w14:textId="77777777" w:rsidR="0072081B" w:rsidRPr="008C5892" w:rsidRDefault="0072081B" w:rsidP="0072081B">
      <w:pPr>
        <w:pStyle w:val="Heading4"/>
        <w:spacing w:before="240" w:after="40"/>
        <w:rPr>
          <w:strike/>
        </w:rPr>
      </w:pPr>
      <w:r w:rsidRPr="008C5892">
        <w:rPr>
          <w:rFonts w:cs="Calibri"/>
          <w:strike/>
          <w:color w:val="000000"/>
        </w:rPr>
        <w:t xml:space="preserve">Antitrust </w:t>
      </w:r>
      <w:r w:rsidRPr="008C5892">
        <w:rPr>
          <w:rFonts w:cs="Calibri"/>
          <w:strike/>
          <w:color w:val="000000"/>
          <w:u w:val="single"/>
        </w:rPr>
        <w:t>increases</w:t>
      </w:r>
      <w:r w:rsidRPr="008C5892">
        <w:rPr>
          <w:rFonts w:cs="Calibri"/>
          <w:strike/>
          <w:color w:val="000000"/>
        </w:rPr>
        <w:t xml:space="preserve"> business confidence and </w:t>
      </w:r>
      <w:r w:rsidRPr="008C5892">
        <w:rPr>
          <w:rFonts w:cs="Calibri"/>
          <w:strike/>
          <w:color w:val="000000"/>
          <w:u w:val="single"/>
        </w:rPr>
        <w:t>growth broadly</w:t>
      </w:r>
    </w:p>
    <w:p w14:paraId="19BB358F" w14:textId="77777777" w:rsidR="0072081B" w:rsidRPr="008C5892" w:rsidRDefault="0072081B" w:rsidP="0072081B">
      <w:pPr>
        <w:pStyle w:val="NormalWeb"/>
        <w:spacing w:before="0" w:beforeAutospacing="0" w:after="160" w:afterAutospacing="0"/>
        <w:rPr>
          <w:strike/>
        </w:rPr>
      </w:pPr>
      <w:r w:rsidRPr="008C5892">
        <w:rPr>
          <w:rFonts w:ascii="Calibri" w:hAnsi="Calibri" w:cs="Calibri"/>
          <w:b/>
          <w:bCs/>
          <w:strike/>
          <w:color w:val="000000"/>
          <w:sz w:val="26"/>
          <w:szCs w:val="26"/>
        </w:rPr>
        <w:t>OECD 14</w:t>
      </w:r>
      <w:r w:rsidRPr="008C5892">
        <w:rPr>
          <w:rFonts w:ascii="Calibri" w:hAnsi="Calibri" w:cs="Calibri"/>
          <w:strike/>
          <w:color w:val="000000"/>
          <w:sz w:val="22"/>
          <w:szCs w:val="22"/>
        </w:rPr>
        <w:t>, Organization for Economic Cooperation and Development, “Factsheet on how competition policy affects macro-economic outcomes”, OECD, October 2014, https://www.oecd.org/daf/competition/2014-competition-factsheet-iv-en.pdf</w:t>
      </w:r>
    </w:p>
    <w:p w14:paraId="3E025C82"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16"/>
          <w:szCs w:val="16"/>
        </w:rPr>
        <w:t xml:space="preserve">Most importantly, it is clear that </w:t>
      </w:r>
      <w:r w:rsidRPr="008C5892">
        <w:rPr>
          <w:rFonts w:ascii="Calibri" w:hAnsi="Calibri" w:cs="Calibri"/>
          <w:strike/>
          <w:color w:val="000000"/>
          <w:sz w:val="22"/>
          <w:szCs w:val="22"/>
          <w:u w:val="single"/>
          <w:shd w:val="clear" w:color="auto" w:fill="00FFFF"/>
        </w:rPr>
        <w:t>industries where there is</w:t>
      </w:r>
      <w:r w:rsidRPr="008C5892">
        <w:rPr>
          <w:rFonts w:ascii="Calibri" w:hAnsi="Calibri" w:cs="Calibri"/>
          <w:strike/>
          <w:color w:val="000000"/>
          <w:sz w:val="22"/>
          <w:szCs w:val="22"/>
          <w:u w:val="single"/>
        </w:rPr>
        <w:t xml:space="preserve"> greater </w:t>
      </w:r>
      <w:r w:rsidRPr="008C5892">
        <w:rPr>
          <w:rFonts w:ascii="Calibri" w:hAnsi="Calibri" w:cs="Calibri"/>
          <w:strike/>
          <w:color w:val="000000"/>
          <w:sz w:val="22"/>
          <w:szCs w:val="22"/>
          <w:u w:val="single"/>
          <w:shd w:val="clear" w:color="auto" w:fill="00FFFF"/>
        </w:rPr>
        <w:t xml:space="preserve">competition experience </w:t>
      </w:r>
      <w:r w:rsidRPr="008C5892">
        <w:rPr>
          <w:rFonts w:ascii="Calibri" w:hAnsi="Calibri" w:cs="Calibri"/>
          <w:b/>
          <w:bCs/>
          <w:strike/>
          <w:color w:val="000000"/>
          <w:sz w:val="22"/>
          <w:szCs w:val="22"/>
          <w:u w:val="single"/>
          <w:shd w:val="clear" w:color="auto" w:fill="00FFFF"/>
        </w:rPr>
        <w:t>faster productivity growth.</w:t>
      </w:r>
      <w:r w:rsidRPr="008C5892">
        <w:rPr>
          <w:rFonts w:ascii="Calibri" w:hAnsi="Calibri" w:cs="Calibri"/>
          <w:strike/>
          <w:color w:val="000000"/>
          <w:sz w:val="16"/>
          <w:szCs w:val="16"/>
        </w:rPr>
        <w:t xml:space="preserve"> This has been </w:t>
      </w:r>
      <w:r w:rsidRPr="008C5892">
        <w:rPr>
          <w:rFonts w:ascii="Calibri" w:hAnsi="Calibri" w:cs="Calibri"/>
          <w:strike/>
          <w:color w:val="000000"/>
          <w:sz w:val="22"/>
          <w:szCs w:val="22"/>
          <w:u w:val="single"/>
          <w:shd w:val="clear" w:color="auto" w:fill="00FFFF"/>
        </w:rPr>
        <w:t>confirmed in</w:t>
      </w:r>
      <w:r w:rsidRPr="008C5892">
        <w:rPr>
          <w:rFonts w:ascii="Calibri" w:hAnsi="Calibri" w:cs="Calibri"/>
          <w:strike/>
          <w:color w:val="000000"/>
          <w:sz w:val="22"/>
          <w:szCs w:val="22"/>
          <w:u w:val="single"/>
        </w:rPr>
        <w:t xml:space="preserve"> a wide </w:t>
      </w:r>
      <w:r w:rsidRPr="008C5892">
        <w:rPr>
          <w:rFonts w:ascii="Calibri" w:hAnsi="Calibri" w:cs="Calibri"/>
          <w:b/>
          <w:bCs/>
          <w:strike/>
          <w:color w:val="000000"/>
          <w:sz w:val="22"/>
          <w:szCs w:val="22"/>
          <w:u w:val="single"/>
          <w:shd w:val="clear" w:color="auto" w:fill="00FFFF"/>
        </w:rPr>
        <w:t>variety of</w:t>
      </w:r>
      <w:r w:rsidRPr="008C5892">
        <w:rPr>
          <w:rFonts w:ascii="Calibri" w:hAnsi="Calibri" w:cs="Calibri"/>
          <w:b/>
          <w:bCs/>
          <w:strike/>
          <w:color w:val="000000"/>
          <w:sz w:val="22"/>
          <w:szCs w:val="22"/>
          <w:u w:val="single"/>
        </w:rPr>
        <w:t xml:space="preserve"> empirical </w:t>
      </w:r>
      <w:r w:rsidRPr="008C5892">
        <w:rPr>
          <w:rFonts w:ascii="Calibri" w:hAnsi="Calibri" w:cs="Calibri"/>
          <w:b/>
          <w:bCs/>
          <w:strike/>
          <w:color w:val="000000"/>
          <w:sz w:val="22"/>
          <w:szCs w:val="22"/>
          <w:u w:val="single"/>
          <w:shd w:val="clear" w:color="auto" w:fill="00FFFF"/>
        </w:rPr>
        <w:t>studies</w:t>
      </w:r>
      <w:r w:rsidRPr="008C5892">
        <w:rPr>
          <w:rFonts w:ascii="Calibri" w:hAnsi="Calibri" w:cs="Calibri"/>
          <w:strike/>
          <w:color w:val="000000"/>
          <w:sz w:val="22"/>
          <w:szCs w:val="22"/>
          <w:u w:val="single"/>
        </w:rPr>
        <w:t>, on an industry-by-industry</w:t>
      </w:r>
      <w:r w:rsidRPr="008C5892">
        <w:rPr>
          <w:rFonts w:ascii="Calibri" w:hAnsi="Calibri" w:cs="Calibri"/>
          <w:strike/>
          <w:color w:val="000000"/>
          <w:sz w:val="16"/>
          <w:szCs w:val="16"/>
        </w:rPr>
        <w:t xml:space="preserve">, or even firm-by-firm, </w:t>
      </w:r>
      <w:r w:rsidRPr="008C5892">
        <w:rPr>
          <w:rFonts w:ascii="Calibri" w:hAnsi="Calibri" w:cs="Calibri"/>
          <w:strike/>
          <w:color w:val="000000"/>
          <w:sz w:val="22"/>
          <w:szCs w:val="22"/>
          <w:u w:val="single"/>
        </w:rPr>
        <w:t>basis.</w:t>
      </w:r>
      <w:r w:rsidRPr="008C5892">
        <w:rPr>
          <w:rFonts w:ascii="Calibri" w:hAnsi="Calibri" w:cs="Calibri"/>
          <w:strike/>
          <w:color w:val="000000"/>
          <w:sz w:val="16"/>
          <w:szCs w:val="16"/>
        </w:rPr>
        <w:t xml:space="preserve"> Some studies seek to explain differences in productivity growth between industries using measures of the intensity of competition they face. Others look at the effects of specific pro-competitive interventions, particularly trade liberalisation or the introduction of competition into a previously regulated, monopoly sector (such as electricity). </w:t>
      </w:r>
    </w:p>
    <w:p w14:paraId="7BA3AB7C"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16"/>
          <w:szCs w:val="16"/>
        </w:rPr>
        <w:t>This finding is not confined to “Western” economies, but emerges from studies of the Japanese and South Korean experiences, as well as from developing countries.</w:t>
      </w:r>
    </w:p>
    <w:p w14:paraId="50F6A018"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16"/>
          <w:szCs w:val="16"/>
        </w:rPr>
        <w:t xml:space="preserve">The </w:t>
      </w:r>
      <w:r w:rsidRPr="008C5892">
        <w:rPr>
          <w:rFonts w:ascii="Calibri" w:hAnsi="Calibri" w:cs="Calibri"/>
          <w:strike/>
          <w:color w:val="000000"/>
          <w:sz w:val="22"/>
          <w:szCs w:val="22"/>
          <w:u w:val="single"/>
        </w:rPr>
        <w:t>effects of stronger competition can be felt in sectors other than those in which the competition occurs.</w:t>
      </w:r>
      <w:r w:rsidRPr="008C5892">
        <w:rPr>
          <w:rFonts w:ascii="Calibri" w:hAnsi="Calibri" w:cs="Calibri"/>
          <w:strike/>
          <w:color w:val="000000"/>
          <w:sz w:val="16"/>
          <w:szCs w:val="16"/>
        </w:rPr>
        <w:t xml:space="preserve"> In particular, </w:t>
      </w:r>
      <w:r w:rsidRPr="008C5892">
        <w:rPr>
          <w:rFonts w:ascii="Calibri" w:hAnsi="Calibri" w:cs="Calibri"/>
          <w:b/>
          <w:bCs/>
          <w:strike/>
          <w:color w:val="000000"/>
          <w:sz w:val="22"/>
          <w:szCs w:val="22"/>
          <w:u w:val="single"/>
        </w:rPr>
        <w:t xml:space="preserve">vigorous </w:t>
      </w:r>
      <w:r w:rsidRPr="008C5892">
        <w:rPr>
          <w:rFonts w:ascii="Calibri" w:hAnsi="Calibri" w:cs="Calibri"/>
          <w:b/>
          <w:bCs/>
          <w:strike/>
          <w:color w:val="000000"/>
          <w:sz w:val="22"/>
          <w:szCs w:val="22"/>
          <w:u w:val="single"/>
          <w:shd w:val="clear" w:color="auto" w:fill="00FFFF"/>
        </w:rPr>
        <w:t>competition</w:t>
      </w:r>
      <w:r w:rsidRPr="008C5892">
        <w:rPr>
          <w:rFonts w:ascii="Calibri" w:hAnsi="Calibri" w:cs="Calibri"/>
          <w:strike/>
          <w:color w:val="000000"/>
          <w:sz w:val="22"/>
          <w:szCs w:val="22"/>
          <w:u w:val="single"/>
        </w:rPr>
        <w:t xml:space="preserve"> in upstream sectors </w:t>
      </w:r>
      <w:r w:rsidRPr="008C5892">
        <w:rPr>
          <w:rFonts w:ascii="Calibri" w:hAnsi="Calibri" w:cs="Calibri"/>
          <w:strike/>
          <w:color w:val="000000"/>
          <w:sz w:val="22"/>
          <w:szCs w:val="22"/>
          <w:u w:val="single"/>
          <w:shd w:val="clear" w:color="auto" w:fill="00FFFF"/>
        </w:rPr>
        <w:t>can ‘</w:t>
      </w:r>
      <w:r w:rsidRPr="008C5892">
        <w:rPr>
          <w:rFonts w:ascii="Calibri" w:hAnsi="Calibri" w:cs="Calibri"/>
          <w:b/>
          <w:bCs/>
          <w:strike/>
          <w:color w:val="000000"/>
          <w:sz w:val="22"/>
          <w:szCs w:val="22"/>
          <w:u w:val="single"/>
          <w:shd w:val="clear" w:color="auto" w:fill="00FFFF"/>
        </w:rPr>
        <w:t>cascade</w:t>
      </w:r>
      <w:r w:rsidRPr="008C5892">
        <w:rPr>
          <w:rFonts w:ascii="Calibri" w:hAnsi="Calibri" w:cs="Calibri"/>
          <w:strike/>
          <w:color w:val="000000"/>
          <w:sz w:val="22"/>
          <w:szCs w:val="22"/>
          <w:u w:val="single"/>
          <w:shd w:val="clear" w:color="auto" w:fill="00FFFF"/>
        </w:rPr>
        <w:t>’ to improve productivity</w:t>
      </w:r>
      <w:r w:rsidRPr="008C5892">
        <w:rPr>
          <w:rFonts w:ascii="Calibri" w:hAnsi="Calibri" w:cs="Calibri"/>
          <w:strike/>
          <w:color w:val="000000"/>
          <w:sz w:val="22"/>
          <w:szCs w:val="22"/>
          <w:u w:val="single"/>
        </w:rPr>
        <w:t xml:space="preserve"> and employment </w:t>
      </w:r>
      <w:r w:rsidRPr="008C5892">
        <w:rPr>
          <w:rFonts w:ascii="Calibri" w:hAnsi="Calibri" w:cs="Calibri"/>
          <w:strike/>
          <w:color w:val="000000"/>
          <w:sz w:val="22"/>
          <w:szCs w:val="22"/>
          <w:u w:val="single"/>
          <w:shd w:val="clear" w:color="auto" w:fill="00FFFF"/>
        </w:rPr>
        <w:t>in</w:t>
      </w:r>
      <w:r w:rsidRPr="008C5892">
        <w:rPr>
          <w:rFonts w:ascii="Calibri" w:hAnsi="Calibri" w:cs="Calibri"/>
          <w:strike/>
          <w:color w:val="000000"/>
          <w:sz w:val="22"/>
          <w:szCs w:val="22"/>
          <w:u w:val="single"/>
        </w:rPr>
        <w:t xml:space="preserve"> downstream sectors and</w:t>
      </w:r>
      <w:r w:rsidRPr="008C5892">
        <w:rPr>
          <w:rFonts w:ascii="Calibri" w:hAnsi="Calibri" w:cs="Calibri"/>
          <w:strike/>
          <w:color w:val="000000"/>
          <w:sz w:val="16"/>
          <w:szCs w:val="16"/>
        </w:rPr>
        <w:t xml:space="preserve"> so </w:t>
      </w:r>
      <w:r w:rsidRPr="008C5892">
        <w:rPr>
          <w:rFonts w:ascii="Calibri" w:hAnsi="Calibri" w:cs="Calibri"/>
          <w:strike/>
          <w:color w:val="000000"/>
          <w:sz w:val="22"/>
          <w:szCs w:val="22"/>
          <w:u w:val="single"/>
        </w:rPr>
        <w:t xml:space="preserve">through </w:t>
      </w:r>
      <w:r w:rsidRPr="008C5892">
        <w:rPr>
          <w:rFonts w:ascii="Calibri" w:hAnsi="Calibri" w:cs="Calibri"/>
          <w:strike/>
          <w:color w:val="000000"/>
          <w:sz w:val="22"/>
          <w:szCs w:val="22"/>
          <w:u w:val="single"/>
          <w:shd w:val="clear" w:color="auto" w:fill="00FFFF"/>
        </w:rPr>
        <w:t xml:space="preserve">the </w:t>
      </w:r>
      <w:r w:rsidRPr="008C5892">
        <w:rPr>
          <w:rFonts w:ascii="Calibri" w:hAnsi="Calibri" w:cs="Calibri"/>
          <w:b/>
          <w:bCs/>
          <w:strike/>
          <w:color w:val="000000"/>
          <w:sz w:val="22"/>
          <w:szCs w:val="22"/>
          <w:u w:val="single"/>
          <w:shd w:val="clear" w:color="auto" w:fill="00FFFF"/>
        </w:rPr>
        <w:t>economy more widely.</w:t>
      </w:r>
    </w:p>
    <w:p w14:paraId="20688FDD"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16"/>
          <w:szCs w:val="16"/>
        </w:rPr>
        <w:t xml:space="preserve">The main reason seems to be that </w:t>
      </w:r>
      <w:r w:rsidRPr="008C5892">
        <w:rPr>
          <w:rFonts w:ascii="Calibri" w:hAnsi="Calibri" w:cs="Calibri"/>
          <w:strike/>
          <w:color w:val="000000"/>
          <w:sz w:val="22"/>
          <w:szCs w:val="22"/>
          <w:u w:val="single"/>
        </w:rPr>
        <w:t xml:space="preserve">competition </w:t>
      </w:r>
      <w:r w:rsidRPr="008C5892">
        <w:rPr>
          <w:rFonts w:ascii="Calibri" w:hAnsi="Calibri" w:cs="Calibri"/>
          <w:strike/>
          <w:color w:val="000000"/>
          <w:sz w:val="22"/>
          <w:szCs w:val="22"/>
          <w:u w:val="single"/>
          <w:shd w:val="clear" w:color="auto" w:fill="00FFFF"/>
        </w:rPr>
        <w:t>leads to an improvement in allocative efficiency</w:t>
      </w:r>
      <w:r w:rsidRPr="008C5892">
        <w:rPr>
          <w:rFonts w:ascii="Calibri" w:hAnsi="Calibri" w:cs="Calibri"/>
          <w:strike/>
          <w:color w:val="000000"/>
          <w:sz w:val="22"/>
          <w:szCs w:val="22"/>
          <w:u w:val="single"/>
        </w:rPr>
        <w:t xml:space="preserve"> by allowing more efficient firms to enter and gain market share</w:t>
      </w:r>
      <w:r w:rsidRPr="008C5892">
        <w:rPr>
          <w:rFonts w:ascii="Calibri" w:hAnsi="Calibri" w:cs="Calibri"/>
          <w:strike/>
          <w:color w:val="000000"/>
          <w:sz w:val="16"/>
          <w:szCs w:val="16"/>
        </w:rPr>
        <w:t xml:space="preserve">, at the expense of less efficient firms (the so called between-firms effect). Regulations, or </w:t>
      </w:r>
      <w:r w:rsidRPr="008C5892">
        <w:rPr>
          <w:rFonts w:ascii="Calibri" w:hAnsi="Calibri" w:cs="Calibri"/>
          <w:strike/>
          <w:color w:val="000000"/>
          <w:sz w:val="22"/>
          <w:szCs w:val="22"/>
          <w:u w:val="single"/>
          <w:shd w:val="clear" w:color="auto" w:fill="00FFFF"/>
        </w:rPr>
        <w:t>anti-competitive behaviour</w:t>
      </w:r>
      <w:r w:rsidRPr="008C5892">
        <w:rPr>
          <w:rFonts w:ascii="Calibri" w:hAnsi="Calibri" w:cs="Calibri"/>
          <w:strike/>
          <w:color w:val="000000"/>
          <w:sz w:val="22"/>
          <w:szCs w:val="22"/>
          <w:u w:val="single"/>
        </w:rPr>
        <w:t xml:space="preserve"> preventing entry and expansion, may</w:t>
      </w:r>
      <w:r w:rsidRPr="008C5892">
        <w:rPr>
          <w:rFonts w:ascii="Calibri" w:hAnsi="Calibri" w:cs="Calibri"/>
          <w:strike/>
          <w:color w:val="000000"/>
          <w:sz w:val="16"/>
          <w:szCs w:val="16"/>
        </w:rPr>
        <w:t xml:space="preserve"> therefore </w:t>
      </w:r>
      <w:r w:rsidRPr="008C5892">
        <w:rPr>
          <w:rFonts w:ascii="Calibri" w:hAnsi="Calibri" w:cs="Calibri"/>
          <w:strike/>
          <w:color w:val="000000"/>
          <w:sz w:val="22"/>
          <w:szCs w:val="22"/>
          <w:u w:val="single"/>
        </w:rPr>
        <w:t>be</w:t>
      </w:r>
      <w:r w:rsidRPr="008C5892">
        <w:rPr>
          <w:rFonts w:ascii="Calibri" w:hAnsi="Calibri" w:cs="Calibri"/>
          <w:strike/>
          <w:color w:val="000000"/>
          <w:sz w:val="16"/>
          <w:szCs w:val="16"/>
        </w:rPr>
        <w:t xml:space="preserve"> particularly </w:t>
      </w:r>
      <w:r w:rsidRPr="008C5892">
        <w:rPr>
          <w:rFonts w:ascii="Calibri" w:hAnsi="Calibri" w:cs="Calibri"/>
          <w:b/>
          <w:bCs/>
          <w:strike/>
          <w:color w:val="000000"/>
          <w:sz w:val="22"/>
          <w:szCs w:val="22"/>
          <w:u w:val="single"/>
          <w:shd w:val="clear" w:color="auto" w:fill="00FFFF"/>
        </w:rPr>
        <w:t>damaging for</w:t>
      </w:r>
      <w:r w:rsidRPr="008C5892">
        <w:rPr>
          <w:rFonts w:ascii="Calibri" w:hAnsi="Calibri" w:cs="Calibri"/>
          <w:b/>
          <w:bCs/>
          <w:strike/>
          <w:color w:val="000000"/>
          <w:sz w:val="22"/>
          <w:szCs w:val="22"/>
          <w:u w:val="single"/>
        </w:rPr>
        <w:t xml:space="preserve"> economic </w:t>
      </w:r>
      <w:r w:rsidRPr="008C5892">
        <w:rPr>
          <w:rFonts w:ascii="Calibri" w:hAnsi="Calibri" w:cs="Calibri"/>
          <w:b/>
          <w:bCs/>
          <w:strike/>
          <w:color w:val="000000"/>
          <w:sz w:val="22"/>
          <w:szCs w:val="22"/>
          <w:u w:val="single"/>
          <w:shd w:val="clear" w:color="auto" w:fill="00FFFF"/>
        </w:rPr>
        <w:t>growth.</w:t>
      </w:r>
      <w:r w:rsidRPr="008C5892">
        <w:rPr>
          <w:rFonts w:ascii="Calibri" w:hAnsi="Calibri" w:cs="Calibri"/>
          <w:strike/>
          <w:color w:val="000000"/>
          <w:sz w:val="22"/>
          <w:szCs w:val="22"/>
          <w:u w:val="single"/>
        </w:rPr>
        <w:t xml:space="preserve"> Competition</w:t>
      </w:r>
      <w:r w:rsidRPr="008C5892">
        <w:rPr>
          <w:rFonts w:ascii="Calibri" w:hAnsi="Calibri" w:cs="Calibri"/>
          <w:strike/>
          <w:color w:val="000000"/>
          <w:sz w:val="16"/>
          <w:szCs w:val="16"/>
        </w:rPr>
        <w:t xml:space="preserve"> also </w:t>
      </w:r>
      <w:r w:rsidRPr="008C5892">
        <w:rPr>
          <w:rFonts w:ascii="Calibri" w:hAnsi="Calibri" w:cs="Calibri"/>
          <w:strike/>
          <w:color w:val="000000"/>
          <w:sz w:val="22"/>
          <w:szCs w:val="22"/>
          <w:u w:val="single"/>
        </w:rPr>
        <w:t>improves</w:t>
      </w:r>
      <w:r w:rsidRPr="008C5892">
        <w:rPr>
          <w:rFonts w:ascii="Calibri" w:hAnsi="Calibri" w:cs="Calibri"/>
          <w:strike/>
          <w:color w:val="000000"/>
          <w:sz w:val="16"/>
          <w:szCs w:val="16"/>
        </w:rPr>
        <w:t xml:space="preserve"> the productive </w:t>
      </w:r>
      <w:r w:rsidRPr="008C5892">
        <w:rPr>
          <w:rFonts w:ascii="Calibri" w:hAnsi="Calibri" w:cs="Calibri"/>
          <w:strike/>
          <w:color w:val="000000"/>
          <w:sz w:val="22"/>
          <w:szCs w:val="22"/>
          <w:u w:val="single"/>
        </w:rPr>
        <w:t>efficiency of firms</w:t>
      </w:r>
      <w:r w:rsidRPr="008C5892">
        <w:rPr>
          <w:rFonts w:ascii="Calibri" w:hAnsi="Calibri" w:cs="Calibri"/>
          <w:strike/>
          <w:color w:val="000000"/>
          <w:sz w:val="16"/>
          <w:szCs w:val="16"/>
        </w:rPr>
        <w:t xml:space="preserve"> (the so called within-firms effects), as firms facing competition seem to be better managed. This can even apply in sectors with important social as well as economic outcomes: for example, there is increasing evidence that competition in the provision of healthcare can improve quality outcomes.</w:t>
      </w:r>
    </w:p>
    <w:p w14:paraId="6663CE46"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16"/>
          <w:szCs w:val="16"/>
        </w:rPr>
        <w:t xml:space="preserve">There is also evidence that </w:t>
      </w:r>
      <w:r w:rsidRPr="008C5892">
        <w:rPr>
          <w:rFonts w:ascii="Calibri" w:hAnsi="Calibri" w:cs="Calibri"/>
          <w:strike/>
          <w:color w:val="000000"/>
          <w:sz w:val="22"/>
          <w:szCs w:val="22"/>
          <w:u w:val="single"/>
          <w:shd w:val="clear" w:color="auto" w:fill="00FFFF"/>
        </w:rPr>
        <w:t>intervening to promote competition</w:t>
      </w:r>
      <w:r w:rsidRPr="008C5892">
        <w:rPr>
          <w:rFonts w:ascii="Calibri" w:hAnsi="Calibri" w:cs="Calibri"/>
          <w:strike/>
          <w:color w:val="000000"/>
          <w:sz w:val="22"/>
          <w:szCs w:val="22"/>
          <w:u w:val="single"/>
        </w:rPr>
        <w:t xml:space="preserve"> will </w:t>
      </w:r>
      <w:r w:rsidRPr="008C5892">
        <w:rPr>
          <w:rFonts w:ascii="Calibri" w:hAnsi="Calibri" w:cs="Calibri"/>
          <w:b/>
          <w:bCs/>
          <w:strike/>
          <w:color w:val="000000"/>
          <w:sz w:val="22"/>
          <w:szCs w:val="22"/>
          <w:u w:val="single"/>
          <w:shd w:val="clear" w:color="auto" w:fill="00FFFF"/>
        </w:rPr>
        <w:t>increase innovation.</w:t>
      </w:r>
      <w:r w:rsidRPr="008C5892">
        <w:rPr>
          <w:rFonts w:ascii="Calibri" w:hAnsi="Calibri" w:cs="Calibri"/>
          <w:strike/>
          <w:color w:val="000000"/>
          <w:sz w:val="22"/>
          <w:szCs w:val="22"/>
          <w:u w:val="single"/>
        </w:rPr>
        <w:t xml:space="preserve"> Firms facing competitive rivals innovate more than monopolies</w:t>
      </w:r>
      <w:r w:rsidRPr="008C5892">
        <w:rPr>
          <w:rFonts w:ascii="Calibri" w:hAnsi="Calibri" w:cs="Calibri"/>
          <w:strike/>
          <w:color w:val="000000"/>
          <w:sz w:val="16"/>
          <w:szCs w:val="16"/>
        </w:rPr>
        <w:t xml:space="preserve"> (although after such competition a firm may of course end up with a monopoly through a patent). The relationship is not simple: it is possible that moderately competitive markets innovate the most, with both monopoly and highly competitive markets showing weaker innovation. However, as competition policy does not focus on making moderately competitive markets hyper-competitive, but rather on introducing or strengthening competition in markets where it does not work well, this would still imply that most competition policies serve to promote innovation.</w:t>
      </w:r>
    </w:p>
    <w:p w14:paraId="1DED4E17"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16"/>
          <w:szCs w:val="16"/>
        </w:rPr>
        <w:t xml:space="preserve">Because more competitive markets result in higher productivity growth, </w:t>
      </w:r>
      <w:r w:rsidRPr="008C5892">
        <w:rPr>
          <w:rFonts w:ascii="Calibri" w:hAnsi="Calibri" w:cs="Calibri"/>
          <w:strike/>
          <w:color w:val="000000"/>
          <w:sz w:val="22"/>
          <w:szCs w:val="22"/>
          <w:u w:val="single"/>
        </w:rPr>
        <w:t xml:space="preserve">policies that lead to markets operating more competitively, such as </w:t>
      </w:r>
      <w:r w:rsidRPr="008C5892">
        <w:rPr>
          <w:rFonts w:ascii="Calibri" w:hAnsi="Calibri" w:cs="Calibri"/>
          <w:b/>
          <w:bCs/>
          <w:strike/>
          <w:color w:val="000000"/>
          <w:sz w:val="22"/>
          <w:szCs w:val="22"/>
          <w:u w:val="single"/>
          <w:shd w:val="clear" w:color="auto" w:fill="00FFFF"/>
        </w:rPr>
        <w:t>enforcement of competition law</w:t>
      </w:r>
      <w:r w:rsidRPr="008C5892">
        <w:rPr>
          <w:rFonts w:ascii="Calibri" w:hAnsi="Calibri" w:cs="Calibri"/>
          <w:strike/>
          <w:color w:val="000000"/>
          <w:sz w:val="16"/>
          <w:szCs w:val="16"/>
        </w:rPr>
        <w:t xml:space="preserve"> and removal of regulations that hinder competition, </w:t>
      </w:r>
      <w:r w:rsidRPr="008C5892">
        <w:rPr>
          <w:rFonts w:ascii="Calibri" w:hAnsi="Calibri" w:cs="Calibri"/>
          <w:strike/>
          <w:color w:val="000000"/>
          <w:sz w:val="22"/>
          <w:szCs w:val="22"/>
          <w:u w:val="single"/>
        </w:rPr>
        <w:t xml:space="preserve">will </w:t>
      </w:r>
      <w:r w:rsidRPr="008C5892">
        <w:rPr>
          <w:rFonts w:ascii="Calibri" w:hAnsi="Calibri" w:cs="Calibri"/>
          <w:strike/>
          <w:color w:val="000000"/>
          <w:sz w:val="22"/>
          <w:szCs w:val="22"/>
          <w:u w:val="single"/>
          <w:shd w:val="clear" w:color="auto" w:fill="00FFFF"/>
        </w:rPr>
        <w:t xml:space="preserve">result in </w:t>
      </w:r>
      <w:r w:rsidRPr="008C5892">
        <w:rPr>
          <w:rFonts w:ascii="Calibri" w:hAnsi="Calibri" w:cs="Calibri"/>
          <w:b/>
          <w:bCs/>
          <w:strike/>
          <w:color w:val="000000"/>
          <w:sz w:val="22"/>
          <w:szCs w:val="22"/>
          <w:u w:val="single"/>
          <w:shd w:val="clear" w:color="auto" w:fill="00FFFF"/>
        </w:rPr>
        <w:t>faster</w:t>
      </w:r>
      <w:r w:rsidRPr="008C5892">
        <w:rPr>
          <w:rFonts w:ascii="Calibri" w:hAnsi="Calibri" w:cs="Calibri"/>
          <w:b/>
          <w:bCs/>
          <w:strike/>
          <w:color w:val="000000"/>
          <w:sz w:val="22"/>
          <w:szCs w:val="22"/>
          <w:u w:val="single"/>
        </w:rPr>
        <w:t xml:space="preserve"> economic </w:t>
      </w:r>
      <w:r w:rsidRPr="008C5892">
        <w:rPr>
          <w:rFonts w:ascii="Calibri" w:hAnsi="Calibri" w:cs="Calibri"/>
          <w:b/>
          <w:bCs/>
          <w:strike/>
          <w:color w:val="000000"/>
          <w:sz w:val="22"/>
          <w:szCs w:val="22"/>
          <w:u w:val="single"/>
          <w:shd w:val="clear" w:color="auto" w:fill="00FFFF"/>
        </w:rPr>
        <w:t>growth.</w:t>
      </w:r>
    </w:p>
    <w:p w14:paraId="33D98918"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16"/>
          <w:szCs w:val="16"/>
        </w:rPr>
        <w:t>Is there evidence that pro-competitive policies are effective?</w:t>
      </w:r>
    </w:p>
    <w:p w14:paraId="3B6D3529"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16"/>
          <w:szCs w:val="16"/>
        </w:rPr>
        <w:t xml:space="preserve">In addition to this evidence that competition promotes growth, there have been studies directly of the effects of competition law itself, and of product market deregulation. Although it is difficult to distinguish the effects of individual policy changes, there are some studies showing that </w:t>
      </w:r>
      <w:r w:rsidRPr="008C5892">
        <w:rPr>
          <w:rFonts w:ascii="Calibri" w:hAnsi="Calibri" w:cs="Calibri"/>
          <w:strike/>
          <w:color w:val="000000"/>
          <w:sz w:val="22"/>
          <w:szCs w:val="22"/>
          <w:u w:val="single"/>
        </w:rPr>
        <w:t>introducing competition law raises productivity.</w:t>
      </w:r>
      <w:r w:rsidRPr="008C5892">
        <w:rPr>
          <w:rFonts w:ascii="Calibri" w:hAnsi="Calibri" w:cs="Calibri"/>
          <w:strike/>
          <w:color w:val="000000"/>
          <w:sz w:val="16"/>
          <w:szCs w:val="16"/>
        </w:rPr>
        <w:t xml:space="preserve"> Conversely, </w:t>
      </w:r>
      <w:r w:rsidRPr="008C5892">
        <w:rPr>
          <w:rFonts w:ascii="Calibri" w:hAnsi="Calibri" w:cs="Calibri"/>
          <w:strike/>
          <w:color w:val="000000"/>
          <w:sz w:val="22"/>
          <w:szCs w:val="22"/>
          <w:u w:val="single"/>
        </w:rPr>
        <w:t>the selective suspension of antitrust laws in the US</w:t>
      </w:r>
      <w:r w:rsidRPr="008C5892">
        <w:rPr>
          <w:rFonts w:ascii="Calibri" w:hAnsi="Calibri" w:cs="Calibri"/>
          <w:strike/>
          <w:color w:val="000000"/>
          <w:sz w:val="16"/>
          <w:szCs w:val="16"/>
        </w:rPr>
        <w:t xml:space="preserve">A </w:t>
      </w:r>
      <w:r w:rsidRPr="008C5892">
        <w:rPr>
          <w:rFonts w:ascii="Calibri" w:hAnsi="Calibri" w:cs="Calibri"/>
          <w:strike/>
          <w:color w:val="000000"/>
          <w:sz w:val="22"/>
          <w:szCs w:val="22"/>
          <w:u w:val="single"/>
        </w:rPr>
        <w:t>during the</w:t>
      </w:r>
      <w:r w:rsidRPr="008C5892">
        <w:rPr>
          <w:rFonts w:ascii="Calibri" w:hAnsi="Calibri" w:cs="Calibri"/>
          <w:strike/>
          <w:color w:val="000000"/>
          <w:sz w:val="16"/>
          <w:szCs w:val="16"/>
        </w:rPr>
        <w:t xml:space="preserve"> 19</w:t>
      </w:r>
      <w:r w:rsidRPr="008C5892">
        <w:rPr>
          <w:rFonts w:ascii="Calibri" w:hAnsi="Calibri" w:cs="Calibri"/>
          <w:strike/>
          <w:color w:val="000000"/>
          <w:sz w:val="22"/>
          <w:szCs w:val="22"/>
          <w:u w:val="single"/>
        </w:rPr>
        <w:t xml:space="preserve">30s seems to have </w:t>
      </w:r>
      <w:r w:rsidRPr="008C5892">
        <w:rPr>
          <w:rFonts w:ascii="Calibri" w:hAnsi="Calibri" w:cs="Calibri"/>
          <w:b/>
          <w:bCs/>
          <w:strike/>
          <w:color w:val="000000"/>
          <w:sz w:val="22"/>
          <w:szCs w:val="22"/>
          <w:u w:val="single"/>
        </w:rPr>
        <w:t>delayed recovery. </w:t>
      </w:r>
    </w:p>
    <w:p w14:paraId="679D3EC2"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16"/>
          <w:szCs w:val="16"/>
        </w:rPr>
        <w:t xml:space="preserve">Many studies of the effect of competition law use international comparisons of different countries’ experiences, to assess whether countries with competition laws (or longer-standing, or more effective competition laws) achieve faster economic growth. The task is a difficult one because of many other factors that affect the overall economic growth rate, including other policies introduced at the same time (e.g. Eastern Europe’s transformation after 1989). Some studies find no effect, but the </w:t>
      </w:r>
      <w:r w:rsidRPr="008C5892">
        <w:rPr>
          <w:rFonts w:ascii="Calibri" w:hAnsi="Calibri" w:cs="Calibri"/>
          <w:b/>
          <w:bCs/>
          <w:strike/>
          <w:color w:val="000000"/>
          <w:sz w:val="22"/>
          <w:szCs w:val="22"/>
          <w:u w:val="single"/>
          <w:shd w:val="clear" w:color="auto" w:fill="00FFFF"/>
        </w:rPr>
        <w:t>overwhelming</w:t>
      </w:r>
      <w:r w:rsidRPr="008C5892">
        <w:rPr>
          <w:rFonts w:ascii="Calibri" w:hAnsi="Calibri" w:cs="Calibri"/>
          <w:strike/>
          <w:color w:val="000000"/>
          <w:sz w:val="22"/>
          <w:szCs w:val="22"/>
          <w:u w:val="single"/>
          <w:shd w:val="clear" w:color="auto" w:fill="00FFFF"/>
        </w:rPr>
        <w:t xml:space="preserve"> majority of</w:t>
      </w:r>
      <w:r w:rsidRPr="008C5892">
        <w:rPr>
          <w:rFonts w:ascii="Calibri" w:hAnsi="Calibri" w:cs="Calibri"/>
          <w:strike/>
          <w:color w:val="000000"/>
          <w:sz w:val="16"/>
          <w:szCs w:val="16"/>
        </w:rPr>
        <w:t xml:space="preserve"> such </w:t>
      </w:r>
      <w:r w:rsidRPr="008C5892">
        <w:rPr>
          <w:rFonts w:ascii="Calibri" w:hAnsi="Calibri" w:cs="Calibri"/>
          <w:strike/>
          <w:color w:val="000000"/>
          <w:sz w:val="22"/>
          <w:szCs w:val="22"/>
          <w:u w:val="single"/>
          <w:shd w:val="clear" w:color="auto" w:fill="00FFFF"/>
        </w:rPr>
        <w:t>studies</w:t>
      </w:r>
      <w:r w:rsidRPr="008C5892">
        <w:rPr>
          <w:rFonts w:ascii="Calibri" w:hAnsi="Calibri" w:cs="Calibri"/>
          <w:strike/>
          <w:color w:val="000000"/>
          <w:sz w:val="16"/>
          <w:szCs w:val="16"/>
        </w:rPr>
        <w:t xml:space="preserve"> do </w:t>
      </w:r>
      <w:r w:rsidRPr="008C5892">
        <w:rPr>
          <w:rFonts w:ascii="Calibri" w:hAnsi="Calibri" w:cs="Calibri"/>
          <w:strike/>
          <w:color w:val="000000"/>
          <w:sz w:val="22"/>
          <w:szCs w:val="22"/>
          <w:u w:val="single"/>
          <w:shd w:val="clear" w:color="auto" w:fill="00FFFF"/>
        </w:rPr>
        <w:t>find</w:t>
      </w:r>
      <w:r w:rsidRPr="008C5892">
        <w:rPr>
          <w:rFonts w:ascii="Calibri" w:hAnsi="Calibri" w:cs="Calibri"/>
          <w:strike/>
          <w:color w:val="000000"/>
          <w:sz w:val="22"/>
          <w:szCs w:val="22"/>
          <w:u w:val="single"/>
        </w:rPr>
        <w:t xml:space="preserve"> a </w:t>
      </w:r>
      <w:r w:rsidRPr="008C5892">
        <w:rPr>
          <w:rFonts w:ascii="Calibri" w:hAnsi="Calibri" w:cs="Calibri"/>
          <w:strike/>
          <w:color w:val="000000"/>
          <w:sz w:val="22"/>
          <w:szCs w:val="22"/>
          <w:u w:val="single"/>
          <w:shd w:val="clear" w:color="auto" w:fill="00FFFF"/>
        </w:rPr>
        <w:t>positive effect of competition law on</w:t>
      </w:r>
      <w:r w:rsidRPr="008C5892">
        <w:rPr>
          <w:rFonts w:ascii="Calibri" w:hAnsi="Calibri" w:cs="Calibri"/>
          <w:strike/>
          <w:color w:val="000000"/>
          <w:sz w:val="22"/>
          <w:szCs w:val="22"/>
          <w:u w:val="single"/>
        </w:rPr>
        <w:t xml:space="preserve"> economic </w:t>
      </w:r>
      <w:r w:rsidRPr="008C5892">
        <w:rPr>
          <w:rFonts w:ascii="Calibri" w:hAnsi="Calibri" w:cs="Calibri"/>
          <w:strike/>
          <w:color w:val="000000"/>
          <w:sz w:val="22"/>
          <w:szCs w:val="22"/>
          <w:u w:val="single"/>
          <w:shd w:val="clear" w:color="auto" w:fill="00FFFF"/>
        </w:rPr>
        <w:t>growth.</w:t>
      </w:r>
      <w:r w:rsidRPr="008C5892">
        <w:rPr>
          <w:rFonts w:ascii="Calibri" w:hAnsi="Calibri" w:cs="Calibri"/>
          <w:strike/>
          <w:color w:val="000000"/>
          <w:sz w:val="16"/>
          <w:szCs w:val="16"/>
        </w:rPr>
        <w:t xml:space="preserve"> Most ascribe </w:t>
      </w:r>
      <w:r w:rsidRPr="008C5892">
        <w:rPr>
          <w:rFonts w:ascii="Calibri" w:hAnsi="Calibri" w:cs="Calibri"/>
          <w:strike/>
          <w:color w:val="000000"/>
          <w:sz w:val="16"/>
          <w:szCs w:val="16"/>
        </w:rPr>
        <w:lastRenderedPageBreak/>
        <w:t xml:space="preserve">this effect to increased productivity, although there may also be an effect on investment, especially in developing countries, perhaps </w:t>
      </w:r>
      <w:r w:rsidRPr="008C5892">
        <w:rPr>
          <w:rFonts w:ascii="Calibri" w:hAnsi="Calibri" w:cs="Calibri"/>
          <w:strike/>
          <w:color w:val="000000"/>
          <w:sz w:val="22"/>
          <w:szCs w:val="22"/>
          <w:u w:val="single"/>
          <w:shd w:val="clear" w:color="auto" w:fill="00FFFF"/>
        </w:rPr>
        <w:t xml:space="preserve">because competition laws </w:t>
      </w:r>
      <w:r w:rsidRPr="008C5892">
        <w:rPr>
          <w:rFonts w:ascii="Calibri" w:hAnsi="Calibri" w:cs="Calibri"/>
          <w:b/>
          <w:bCs/>
          <w:strike/>
          <w:color w:val="000000"/>
          <w:sz w:val="22"/>
          <w:szCs w:val="22"/>
          <w:u w:val="single"/>
          <w:shd w:val="clear" w:color="auto" w:fill="00FFFF"/>
        </w:rPr>
        <w:t>boost business confidence</w:t>
      </w:r>
      <w:r w:rsidRPr="008C5892">
        <w:rPr>
          <w:rFonts w:ascii="Calibri" w:hAnsi="Calibri" w:cs="Calibri"/>
          <w:strike/>
          <w:color w:val="000000"/>
          <w:sz w:val="22"/>
          <w:szCs w:val="22"/>
          <w:u w:val="single"/>
        </w:rPr>
        <w:t xml:space="preserve"> and reduce corruption.</w:t>
      </w:r>
    </w:p>
    <w:p w14:paraId="167D82A7" w14:textId="77777777" w:rsidR="0072081B" w:rsidRPr="008C5892" w:rsidRDefault="0072081B" w:rsidP="0072081B">
      <w:pPr>
        <w:pStyle w:val="Heading4"/>
        <w:rPr>
          <w:rFonts w:cs="Times New Roman"/>
          <w:strike/>
        </w:rPr>
      </w:pPr>
      <w:r w:rsidRPr="008C5892">
        <w:rPr>
          <w:rFonts w:cs="Calibri"/>
          <w:strike/>
          <w:color w:val="000000"/>
          <w:sz w:val="14"/>
          <w:szCs w:val="14"/>
        </w:rPr>
        <w:t> </w:t>
      </w:r>
      <w:r w:rsidRPr="008C5892">
        <w:rPr>
          <w:rFonts w:cs="Times New Roman"/>
          <w:strike/>
        </w:rPr>
        <w:t>No impact – Biz con’s irrelevant</w:t>
      </w:r>
    </w:p>
    <w:p w14:paraId="680A02E7" w14:textId="77777777" w:rsidR="0072081B" w:rsidRPr="008C5892" w:rsidRDefault="0072081B" w:rsidP="0072081B">
      <w:pPr>
        <w:rPr>
          <w:strike/>
        </w:rPr>
      </w:pPr>
      <w:r w:rsidRPr="008C5892">
        <w:rPr>
          <w:rStyle w:val="Style13ptBold"/>
          <w:strike/>
        </w:rPr>
        <w:t>Doll 16 –</w:t>
      </w:r>
      <w:r w:rsidRPr="008C5892">
        <w:rPr>
          <w:strike/>
        </w:rPr>
        <w:t xml:space="preserve"> Bob Doll, Chief Equity Strategist at Nuveen Asset Management, “Despite Lackluster Growth, Equities Remain Attractive”, Financial Advisor, 8-9, </w:t>
      </w:r>
      <w:hyperlink r:id="rId16" w:history="1">
        <w:r w:rsidRPr="008C5892">
          <w:rPr>
            <w:rStyle w:val="Hyperlink"/>
            <w:strike/>
          </w:rPr>
          <w:t>http://www.fa-mag.com/news/despite-lackluster-growth--equities-remain-attractive-28409.html</w:t>
        </w:r>
      </w:hyperlink>
    </w:p>
    <w:p w14:paraId="631E47A2" w14:textId="77777777" w:rsidR="0072081B" w:rsidRPr="008C5892" w:rsidRDefault="0072081B" w:rsidP="0072081B">
      <w:pPr>
        <w:rPr>
          <w:strike/>
          <w:sz w:val="12"/>
        </w:rPr>
      </w:pPr>
      <w:r w:rsidRPr="008C5892">
        <w:rPr>
          <w:strike/>
          <w:sz w:val="12"/>
        </w:rPr>
        <w:t xml:space="preserve">July’s jobs report confirmed that </w:t>
      </w:r>
      <w:r w:rsidRPr="008C5892">
        <w:rPr>
          <w:rStyle w:val="StyleUnderline"/>
          <w:strike/>
        </w:rPr>
        <w:t xml:space="preserve">U.S. economic </w:t>
      </w:r>
      <w:r w:rsidRPr="008C5892">
        <w:rPr>
          <w:rStyle w:val="StyleUnderline"/>
          <w:strike/>
          <w:highlight w:val="cyan"/>
        </w:rPr>
        <w:t>growth</w:t>
      </w:r>
      <w:r w:rsidRPr="008C5892">
        <w:rPr>
          <w:rStyle w:val="StyleUnderline"/>
          <w:strike/>
        </w:rPr>
        <w:t xml:space="preserve"> </w:t>
      </w:r>
      <w:r w:rsidRPr="008C5892">
        <w:rPr>
          <w:rStyle w:val="StyleUnderline"/>
          <w:strike/>
          <w:highlight w:val="cyan"/>
        </w:rPr>
        <w:t>remains on track</w:t>
      </w:r>
      <w:r w:rsidRPr="008C5892">
        <w:rPr>
          <w:strike/>
          <w:sz w:val="12"/>
        </w:rPr>
        <w:t xml:space="preserve">. 255,000 new jobs were created last month, the unemployment rate remained at 4.9% and average hourly earnings climbed 0.3%.2 These stronger-than-expected results raise the chances of a Fed rate hike before year end. Long-term U.S. growth has been lackluster and will likely remain so. Since the start of the recovery seven years ago, real gross domestic product growth has averaged just over 2%.3 </w:t>
      </w:r>
      <w:r w:rsidRPr="008C5892">
        <w:rPr>
          <w:rStyle w:val="Emphasis"/>
          <w:strike/>
          <w:highlight w:val="cyan"/>
        </w:rPr>
        <w:t>Tailwinds</w:t>
      </w:r>
      <w:r w:rsidRPr="008C5892">
        <w:rPr>
          <w:rStyle w:val="StyleUnderline"/>
          <w:strike/>
        </w:rPr>
        <w:t xml:space="preserve"> </w:t>
      </w:r>
      <w:r w:rsidRPr="008C5892">
        <w:rPr>
          <w:rStyle w:val="StyleUnderline"/>
          <w:strike/>
          <w:highlight w:val="cyan"/>
        </w:rPr>
        <w:t>such as</w:t>
      </w:r>
      <w:r w:rsidRPr="008C5892">
        <w:rPr>
          <w:rStyle w:val="StyleUnderline"/>
          <w:strike/>
        </w:rPr>
        <w:t xml:space="preserve"> the </w:t>
      </w:r>
      <w:r w:rsidRPr="008C5892">
        <w:rPr>
          <w:rStyle w:val="Emphasis"/>
          <w:strike/>
          <w:highlight w:val="cyan"/>
        </w:rPr>
        <w:t>improving</w:t>
      </w:r>
      <w:r w:rsidRPr="008C5892">
        <w:rPr>
          <w:rStyle w:val="Emphasis"/>
          <w:strike/>
        </w:rPr>
        <w:t xml:space="preserve"> </w:t>
      </w:r>
      <w:r w:rsidRPr="008C5892">
        <w:rPr>
          <w:rStyle w:val="Emphasis"/>
          <w:strike/>
          <w:highlight w:val="cyan"/>
        </w:rPr>
        <w:t>labor</w:t>
      </w:r>
      <w:r w:rsidRPr="008C5892">
        <w:rPr>
          <w:rStyle w:val="Emphasis"/>
          <w:strike/>
        </w:rPr>
        <w:t xml:space="preserve"> market</w:t>
      </w:r>
      <w:r w:rsidRPr="008C5892">
        <w:rPr>
          <w:rStyle w:val="StyleUnderline"/>
          <w:strike/>
        </w:rPr>
        <w:t xml:space="preserve"> and </w:t>
      </w:r>
      <w:r w:rsidRPr="008C5892">
        <w:rPr>
          <w:rStyle w:val="Emphasis"/>
          <w:strike/>
          <w:highlight w:val="cyan"/>
        </w:rPr>
        <w:t>low</w:t>
      </w:r>
      <w:r w:rsidRPr="008C5892">
        <w:rPr>
          <w:rStyle w:val="Emphasis"/>
          <w:strike/>
        </w:rPr>
        <w:t xml:space="preserve"> mortgage </w:t>
      </w:r>
      <w:r w:rsidRPr="008C5892">
        <w:rPr>
          <w:rStyle w:val="Emphasis"/>
          <w:strike/>
          <w:highlight w:val="cyan"/>
        </w:rPr>
        <w:t>rates</w:t>
      </w:r>
      <w:r w:rsidRPr="008C5892">
        <w:rPr>
          <w:rStyle w:val="StyleUnderline"/>
          <w:strike/>
        </w:rPr>
        <w:t xml:space="preserve"> have been </w:t>
      </w:r>
      <w:r w:rsidRPr="008C5892">
        <w:rPr>
          <w:rStyle w:val="Emphasis"/>
          <w:strike/>
          <w:highlight w:val="cyan"/>
        </w:rPr>
        <w:t>counteract</w:t>
      </w:r>
      <w:r w:rsidRPr="008C5892">
        <w:rPr>
          <w:rStyle w:val="Emphasis"/>
          <w:strike/>
        </w:rPr>
        <w:t>ed</w:t>
      </w:r>
      <w:r w:rsidRPr="008C5892">
        <w:rPr>
          <w:rStyle w:val="StyleUnderline"/>
          <w:strike/>
        </w:rPr>
        <w:t xml:space="preserve"> by headwinds such as </w:t>
      </w:r>
      <w:r w:rsidRPr="008C5892">
        <w:rPr>
          <w:rStyle w:val="Emphasis"/>
          <w:strike/>
          <w:highlight w:val="cyan"/>
        </w:rPr>
        <w:t>low</w:t>
      </w:r>
      <w:r w:rsidRPr="008C5892">
        <w:rPr>
          <w:rStyle w:val="Emphasis"/>
          <w:strike/>
        </w:rPr>
        <w:t xml:space="preserve"> </w:t>
      </w:r>
      <w:r w:rsidRPr="008C5892">
        <w:rPr>
          <w:rStyle w:val="Emphasis"/>
          <w:strike/>
          <w:highlight w:val="cyan"/>
        </w:rPr>
        <w:t>business</w:t>
      </w:r>
      <w:r w:rsidRPr="008C5892">
        <w:rPr>
          <w:rStyle w:val="Emphasis"/>
          <w:strike/>
        </w:rPr>
        <w:t xml:space="preserve"> </w:t>
      </w:r>
      <w:r w:rsidRPr="008C5892">
        <w:rPr>
          <w:rStyle w:val="Emphasis"/>
          <w:strike/>
          <w:highlight w:val="cyan"/>
        </w:rPr>
        <w:t>confidence</w:t>
      </w:r>
      <w:r w:rsidRPr="008C5892">
        <w:rPr>
          <w:rStyle w:val="StyleUnderline"/>
          <w:strike/>
        </w:rPr>
        <w:t xml:space="preserve">. We expect these </w:t>
      </w:r>
      <w:r w:rsidRPr="008C5892">
        <w:rPr>
          <w:rStyle w:val="Emphasis"/>
          <w:strike/>
          <w:highlight w:val="cyan"/>
        </w:rPr>
        <w:t>crosscurrents</w:t>
      </w:r>
      <w:r w:rsidRPr="008C5892">
        <w:rPr>
          <w:rStyle w:val="StyleUnderline"/>
          <w:strike/>
        </w:rPr>
        <w:t xml:space="preserve"> </w:t>
      </w:r>
      <w:r w:rsidRPr="008C5892">
        <w:rPr>
          <w:rStyle w:val="StyleUnderline"/>
          <w:strike/>
          <w:highlight w:val="cyan"/>
        </w:rPr>
        <w:t>will persist</w:t>
      </w:r>
      <w:r w:rsidRPr="008C5892">
        <w:rPr>
          <w:strike/>
          <w:sz w:val="12"/>
        </w:rPr>
        <w:t xml:space="preserve">. Nominal growth has been particularly weak this cycle. Compared to previous expansions, nominal growth (which includes the effects of inflation) has been extremely low.3 Since nominal growth is determined by both unit growth and pricing power, this trend has been a primary culprit behind recent weakness in corporate earnings. Increases in government spending are a mixed bag for the economy. After several years of a sequester-enforced decline in spending, government spending has increased in 2016.4 While this boosts economic growth, additional regulations and increased control of private resources through stringent health insurance rules limit the economy’s ability to promote higher standards of living. China’s economy is slowing, but the rate should be manageable. Fears of a Chinese hard landing have been a persistent worry for investors. Chinese authorities have been slowly shifting the country’s economy away from exports and investment spending and toward domestic consumption. We believe Chinese growth is slowing from the officially reported 10% level of a few years ago toward something closer to a more-sustainable 5% by the end of this decade.5 </w:t>
      </w:r>
      <w:r w:rsidRPr="008C5892">
        <w:rPr>
          <w:rStyle w:val="StyleUnderline"/>
          <w:strike/>
          <w:highlight w:val="cyan"/>
        </w:rPr>
        <w:t>Despite Risks</w:t>
      </w:r>
      <w:r w:rsidRPr="008C5892">
        <w:rPr>
          <w:rStyle w:val="StyleUnderline"/>
          <w:strike/>
        </w:rPr>
        <w:t xml:space="preserve">, </w:t>
      </w:r>
      <w:r w:rsidRPr="008C5892">
        <w:rPr>
          <w:rStyle w:val="StyleUnderline"/>
          <w:strike/>
          <w:highlight w:val="cyan"/>
        </w:rPr>
        <w:t>the</w:t>
      </w:r>
      <w:r w:rsidRPr="008C5892">
        <w:rPr>
          <w:rStyle w:val="StyleUnderline"/>
          <w:strike/>
        </w:rPr>
        <w:t xml:space="preserve"> Global </w:t>
      </w:r>
      <w:r w:rsidRPr="008C5892">
        <w:rPr>
          <w:rStyle w:val="StyleUnderline"/>
          <w:strike/>
          <w:highlight w:val="cyan"/>
        </w:rPr>
        <w:t xml:space="preserve">Economy </w:t>
      </w:r>
      <w:r w:rsidRPr="008C5892">
        <w:rPr>
          <w:rStyle w:val="Emphasis"/>
          <w:strike/>
          <w:highlight w:val="cyan"/>
        </w:rPr>
        <w:t>Remains Resilient</w:t>
      </w:r>
      <w:r w:rsidRPr="008C5892">
        <w:rPr>
          <w:iCs/>
          <w:strike/>
          <w:u w:val="single"/>
          <w:bdr w:val="single" w:sz="8" w:space="0" w:color="auto"/>
        </w:rPr>
        <w:t xml:space="preserve"> </w:t>
      </w:r>
      <w:r w:rsidRPr="008C5892">
        <w:rPr>
          <w:strike/>
          <w:sz w:val="12"/>
        </w:rPr>
        <w:t xml:space="preserve">Since the current economic recovery began, </w:t>
      </w:r>
      <w:r w:rsidRPr="008C5892">
        <w:rPr>
          <w:rStyle w:val="StyleUnderline"/>
          <w:strike/>
          <w:highlight w:val="cyan"/>
        </w:rPr>
        <w:t>investors have contended with</w:t>
      </w:r>
      <w:r w:rsidRPr="008C5892">
        <w:rPr>
          <w:rStyle w:val="StyleUnderline"/>
          <w:strike/>
        </w:rPr>
        <w:t xml:space="preserve"> </w:t>
      </w:r>
      <w:r w:rsidRPr="008C5892">
        <w:rPr>
          <w:rStyle w:val="StyleUnderline"/>
          <w:strike/>
          <w:highlight w:val="cyan"/>
        </w:rPr>
        <w:t>a number of</w:t>
      </w:r>
      <w:r w:rsidRPr="008C5892">
        <w:rPr>
          <w:rStyle w:val="StyleUnderline"/>
          <w:strike/>
        </w:rPr>
        <w:t xml:space="preserve"> </w:t>
      </w:r>
      <w:r w:rsidRPr="008C5892">
        <w:rPr>
          <w:rStyle w:val="Emphasis"/>
          <w:strike/>
        </w:rPr>
        <w:t xml:space="preserve">economic </w:t>
      </w:r>
      <w:r w:rsidRPr="008C5892">
        <w:rPr>
          <w:rStyle w:val="Emphasis"/>
          <w:strike/>
          <w:highlight w:val="cyan"/>
        </w:rPr>
        <w:t>issues</w:t>
      </w:r>
      <w:r w:rsidRPr="008C5892">
        <w:rPr>
          <w:rStyle w:val="StyleUnderline"/>
          <w:strike/>
        </w:rPr>
        <w:t>. The most recent risk has been the</w:t>
      </w:r>
      <w:r w:rsidRPr="008C5892">
        <w:rPr>
          <w:strike/>
          <w:sz w:val="12"/>
        </w:rPr>
        <w:t xml:space="preserve"> extent to which the </w:t>
      </w:r>
      <w:r w:rsidRPr="008C5892">
        <w:rPr>
          <w:rStyle w:val="Emphasis"/>
          <w:strike/>
          <w:highlight w:val="cyan"/>
        </w:rPr>
        <w:t>Brexit</w:t>
      </w:r>
      <w:r w:rsidRPr="008C5892">
        <w:rPr>
          <w:strike/>
          <w:sz w:val="12"/>
        </w:rPr>
        <w:t xml:space="preserve"> vote might trigger widespread contagion. </w:t>
      </w:r>
      <w:r w:rsidRPr="008C5892">
        <w:rPr>
          <w:rStyle w:val="StyleUnderline"/>
          <w:strike/>
        </w:rPr>
        <w:t>So far</w:t>
      </w:r>
      <w:r w:rsidRPr="008C5892">
        <w:rPr>
          <w:strike/>
          <w:sz w:val="12"/>
        </w:rPr>
        <w:t xml:space="preserve">, it appears that outside of </w:t>
      </w:r>
      <w:r w:rsidRPr="008C5892">
        <w:rPr>
          <w:rStyle w:val="StyleUnderline"/>
          <w:strike/>
        </w:rPr>
        <w:t>slowing growth</w:t>
      </w:r>
      <w:r w:rsidRPr="008C5892">
        <w:rPr>
          <w:strike/>
          <w:sz w:val="12"/>
        </w:rPr>
        <w:t xml:space="preserve"> in the United Kingdom, </w:t>
      </w:r>
      <w:r w:rsidRPr="008C5892">
        <w:rPr>
          <w:rStyle w:val="StyleUnderline"/>
          <w:strike/>
          <w:highlight w:val="cyan"/>
        </w:rPr>
        <w:t>effects</w:t>
      </w:r>
      <w:r w:rsidRPr="008C5892">
        <w:rPr>
          <w:rStyle w:val="StyleUnderline"/>
          <w:strike/>
        </w:rPr>
        <w:t xml:space="preserve"> </w:t>
      </w:r>
      <w:r w:rsidRPr="008C5892">
        <w:rPr>
          <w:rStyle w:val="StyleUnderline"/>
          <w:strike/>
          <w:highlight w:val="cyan"/>
        </w:rPr>
        <w:t xml:space="preserve">have been </w:t>
      </w:r>
      <w:r w:rsidRPr="008C5892">
        <w:rPr>
          <w:rStyle w:val="Emphasis"/>
          <w:strike/>
          <w:highlight w:val="cyan"/>
        </w:rPr>
        <w:t>limited</w:t>
      </w:r>
      <w:r w:rsidRPr="008C5892">
        <w:rPr>
          <w:strike/>
          <w:sz w:val="12"/>
        </w:rPr>
        <w:t xml:space="preserve">. </w:t>
      </w:r>
      <w:r w:rsidRPr="008C5892">
        <w:rPr>
          <w:rStyle w:val="StyleUnderline"/>
          <w:strike/>
        </w:rPr>
        <w:t xml:space="preserve">Investor </w:t>
      </w:r>
      <w:r w:rsidRPr="008C5892">
        <w:rPr>
          <w:rStyle w:val="StyleUnderline"/>
          <w:strike/>
          <w:highlight w:val="cyan"/>
        </w:rPr>
        <w:t>worries</w:t>
      </w:r>
      <w:r w:rsidRPr="008C5892">
        <w:rPr>
          <w:rStyle w:val="StyleUnderline"/>
          <w:strike/>
        </w:rPr>
        <w:t xml:space="preserve"> </w:t>
      </w:r>
      <w:r w:rsidRPr="008C5892">
        <w:rPr>
          <w:rStyle w:val="StyleUnderline"/>
          <w:strike/>
          <w:highlight w:val="cyan"/>
        </w:rPr>
        <w:t>are now</w:t>
      </w:r>
      <w:r w:rsidRPr="008C5892">
        <w:rPr>
          <w:rStyle w:val="StyleUnderline"/>
          <w:strike/>
        </w:rPr>
        <w:t xml:space="preserve"> focused on </w:t>
      </w:r>
      <w:r w:rsidRPr="008C5892">
        <w:rPr>
          <w:rStyle w:val="Emphasis"/>
          <w:strike/>
          <w:highlight w:val="cyan"/>
        </w:rPr>
        <w:t>Italy</w:t>
      </w:r>
      <w:r w:rsidRPr="008C5892">
        <w:rPr>
          <w:strike/>
          <w:sz w:val="12"/>
          <w:highlight w:val="cyan"/>
        </w:rPr>
        <w:t>’s</w:t>
      </w:r>
      <w:r w:rsidRPr="008C5892">
        <w:rPr>
          <w:strike/>
          <w:sz w:val="12"/>
        </w:rPr>
        <w:t xml:space="preserve"> banking and political systems. Italian banks are struggling with a rash of bad loans on their balance sheets and thin capital buffers. This storm has been brewing for some time, and coincides with the upcoming constitutional referendum that could reshape Italy’s political system. Investors are rightfully viewing the turmoil with caution. In addition, </w:t>
      </w:r>
      <w:r w:rsidRPr="008C5892">
        <w:rPr>
          <w:rStyle w:val="StyleUnderline"/>
          <w:strike/>
        </w:rPr>
        <w:t>many are questioning</w:t>
      </w:r>
      <w:r w:rsidRPr="008C5892">
        <w:rPr>
          <w:strike/>
          <w:sz w:val="12"/>
        </w:rPr>
        <w:t xml:space="preserve"> the overall state of the world economy in light of </w:t>
      </w:r>
      <w:r w:rsidRPr="008C5892">
        <w:rPr>
          <w:rStyle w:val="Emphasis"/>
          <w:strike/>
        </w:rPr>
        <w:t xml:space="preserve">rising geopolitical </w:t>
      </w:r>
      <w:r w:rsidRPr="008C5892">
        <w:rPr>
          <w:rStyle w:val="Emphasis"/>
          <w:strike/>
          <w:highlight w:val="cyan"/>
        </w:rPr>
        <w:t>instability</w:t>
      </w:r>
      <w:r w:rsidRPr="008C5892">
        <w:rPr>
          <w:rStyle w:val="StyleUnderline"/>
          <w:strike/>
        </w:rPr>
        <w:t xml:space="preserve">, consternation over the </w:t>
      </w:r>
      <w:r w:rsidRPr="008C5892">
        <w:rPr>
          <w:rStyle w:val="Emphasis"/>
          <w:strike/>
        </w:rPr>
        <w:t xml:space="preserve">upcoming U.S. </w:t>
      </w:r>
      <w:r w:rsidRPr="008C5892">
        <w:rPr>
          <w:rStyle w:val="Emphasis"/>
          <w:strike/>
          <w:highlight w:val="cyan"/>
        </w:rPr>
        <w:t>elections</w:t>
      </w:r>
      <w:r w:rsidRPr="008C5892">
        <w:rPr>
          <w:rStyle w:val="StyleUnderline"/>
          <w:strike/>
        </w:rPr>
        <w:t xml:space="preserve">, questions about </w:t>
      </w:r>
      <w:r w:rsidRPr="008C5892">
        <w:rPr>
          <w:rStyle w:val="Emphasis"/>
          <w:strike/>
          <w:highlight w:val="cyan"/>
        </w:rPr>
        <w:t>global</w:t>
      </w:r>
      <w:r w:rsidRPr="008C5892">
        <w:rPr>
          <w:rStyle w:val="Emphasis"/>
          <w:strike/>
        </w:rPr>
        <w:t xml:space="preserve"> </w:t>
      </w:r>
      <w:r w:rsidRPr="008C5892">
        <w:rPr>
          <w:rStyle w:val="Emphasis"/>
          <w:strike/>
          <w:highlight w:val="cyan"/>
        </w:rPr>
        <w:t>monetary policy</w:t>
      </w:r>
      <w:r w:rsidRPr="008C5892">
        <w:rPr>
          <w:rStyle w:val="StyleUnderline"/>
          <w:strike/>
        </w:rPr>
        <w:t xml:space="preserve">, </w:t>
      </w:r>
      <w:r w:rsidRPr="008C5892">
        <w:rPr>
          <w:rStyle w:val="Emphasis"/>
          <w:strike/>
        </w:rPr>
        <w:t xml:space="preserve">relatively </w:t>
      </w:r>
      <w:r w:rsidRPr="008C5892">
        <w:rPr>
          <w:rStyle w:val="Emphasis"/>
          <w:strike/>
          <w:highlight w:val="cyan"/>
        </w:rPr>
        <w:t>low</w:t>
      </w:r>
      <w:r w:rsidRPr="008C5892">
        <w:rPr>
          <w:rStyle w:val="Emphasis"/>
          <w:strike/>
        </w:rPr>
        <w:t xml:space="preserve"> </w:t>
      </w:r>
      <w:r w:rsidRPr="008C5892">
        <w:rPr>
          <w:rStyle w:val="Emphasis"/>
          <w:strike/>
          <w:highlight w:val="cyan"/>
        </w:rPr>
        <w:t>business confidence</w:t>
      </w:r>
      <w:r w:rsidRPr="008C5892">
        <w:rPr>
          <w:rStyle w:val="StyleUnderline"/>
          <w:strike/>
        </w:rPr>
        <w:t xml:space="preserve"> </w:t>
      </w:r>
      <w:r w:rsidRPr="008C5892">
        <w:rPr>
          <w:rStyle w:val="StyleUnderline"/>
          <w:strike/>
          <w:highlight w:val="cyan"/>
        </w:rPr>
        <w:t>and</w:t>
      </w:r>
      <w:r w:rsidRPr="008C5892">
        <w:rPr>
          <w:rStyle w:val="StyleUnderline"/>
          <w:strike/>
        </w:rPr>
        <w:t xml:space="preserve"> a </w:t>
      </w:r>
      <w:r w:rsidRPr="008C5892">
        <w:rPr>
          <w:rStyle w:val="Emphasis"/>
          <w:strike/>
        </w:rPr>
        <w:t xml:space="preserve">renewed </w:t>
      </w:r>
      <w:r w:rsidRPr="008C5892">
        <w:rPr>
          <w:rStyle w:val="Emphasis"/>
          <w:strike/>
          <w:highlight w:val="cyan"/>
        </w:rPr>
        <w:t>slump in oil</w:t>
      </w:r>
      <w:r w:rsidRPr="008C5892">
        <w:rPr>
          <w:rStyle w:val="Emphasis"/>
          <w:strike/>
        </w:rPr>
        <w:t xml:space="preserve"> prices</w:t>
      </w:r>
      <w:r w:rsidRPr="008C5892">
        <w:rPr>
          <w:strike/>
          <w:sz w:val="12"/>
        </w:rPr>
        <w:t xml:space="preserve">. </w:t>
      </w:r>
      <w:r w:rsidRPr="008C5892">
        <w:rPr>
          <w:rStyle w:val="StyleUnderline"/>
          <w:strike/>
          <w:highlight w:val="cyan"/>
        </w:rPr>
        <w:t>Yet</w:t>
      </w:r>
      <w:r w:rsidRPr="008C5892">
        <w:rPr>
          <w:rStyle w:val="StyleUnderline"/>
          <w:strike/>
        </w:rPr>
        <w:t xml:space="preserve">, we believe </w:t>
      </w:r>
      <w:r w:rsidRPr="008C5892">
        <w:rPr>
          <w:rStyle w:val="StyleUnderline"/>
          <w:strike/>
          <w:highlight w:val="cyan"/>
        </w:rPr>
        <w:t>the</w:t>
      </w:r>
      <w:r w:rsidRPr="008C5892">
        <w:rPr>
          <w:rStyle w:val="StyleUnderline"/>
          <w:strike/>
        </w:rPr>
        <w:t xml:space="preserve"> global economy has been, and should </w:t>
      </w:r>
      <w:r w:rsidRPr="008C5892">
        <w:rPr>
          <w:rStyle w:val="StyleUnderline"/>
          <w:strike/>
          <w:highlight w:val="cyan"/>
        </w:rPr>
        <w:t>continue to be</w:t>
      </w:r>
      <w:r w:rsidRPr="008C5892">
        <w:rPr>
          <w:rStyle w:val="StyleUnderline"/>
          <w:strike/>
        </w:rPr>
        <w:t xml:space="preserve">, </w:t>
      </w:r>
      <w:r w:rsidRPr="008C5892">
        <w:rPr>
          <w:rStyle w:val="Emphasis"/>
          <w:strike/>
          <w:highlight w:val="cyan"/>
        </w:rPr>
        <w:t>resilient</w:t>
      </w:r>
      <w:r w:rsidRPr="008C5892">
        <w:rPr>
          <w:rStyle w:val="Emphasis"/>
          <w:strike/>
        </w:rPr>
        <w:t xml:space="preserve"> in the face of all of these risks</w:t>
      </w:r>
      <w:r w:rsidRPr="008C5892">
        <w:rPr>
          <w:strike/>
          <w:sz w:val="12"/>
        </w:rPr>
        <w:t xml:space="preserve">. We believe </w:t>
      </w:r>
      <w:r w:rsidRPr="008C5892">
        <w:rPr>
          <w:rStyle w:val="StyleUnderline"/>
          <w:strike/>
        </w:rPr>
        <w:t xml:space="preserve">global monetary policy </w:t>
      </w:r>
      <w:r w:rsidRPr="008C5892">
        <w:rPr>
          <w:rStyle w:val="Emphasis"/>
          <w:strike/>
        </w:rPr>
        <w:t>remains supportive</w:t>
      </w:r>
      <w:r w:rsidRPr="008C5892">
        <w:rPr>
          <w:rStyle w:val="StyleUnderline"/>
          <w:strike/>
        </w:rPr>
        <w:t xml:space="preserve"> of growth and the global </w:t>
      </w:r>
      <w:r w:rsidRPr="008C5892">
        <w:rPr>
          <w:rStyle w:val="StyleUnderline"/>
          <w:strike/>
          <w:highlight w:val="cyan"/>
        </w:rPr>
        <w:t xml:space="preserve">recovery </w:t>
      </w:r>
      <w:r w:rsidRPr="008C5892">
        <w:rPr>
          <w:rStyle w:val="Emphasis"/>
          <w:strike/>
          <w:highlight w:val="cyan"/>
        </w:rPr>
        <w:t>will continue</w:t>
      </w:r>
      <w:r w:rsidRPr="008C5892">
        <w:rPr>
          <w:rStyle w:val="Emphasis"/>
          <w:strike/>
        </w:rPr>
        <w:t xml:space="preserve">, </w:t>
      </w:r>
      <w:r w:rsidRPr="008C5892">
        <w:rPr>
          <w:rStyle w:val="Emphasis"/>
          <w:strike/>
          <w:highlight w:val="cyan"/>
        </w:rPr>
        <w:t>especially in the U</w:t>
      </w:r>
      <w:r w:rsidRPr="008C5892">
        <w:rPr>
          <w:rStyle w:val="Emphasis"/>
          <w:strike/>
        </w:rPr>
        <w:t xml:space="preserve">nited </w:t>
      </w:r>
      <w:r w:rsidRPr="008C5892">
        <w:rPr>
          <w:rStyle w:val="Emphasis"/>
          <w:strike/>
          <w:highlight w:val="cyan"/>
        </w:rPr>
        <w:t>S</w:t>
      </w:r>
      <w:r w:rsidRPr="008C5892">
        <w:rPr>
          <w:rStyle w:val="Emphasis"/>
          <w:strike/>
        </w:rPr>
        <w:t>tates</w:t>
      </w:r>
      <w:r w:rsidRPr="008C5892">
        <w:rPr>
          <w:strike/>
          <w:sz w:val="12"/>
        </w:rPr>
        <w:t>.</w:t>
      </w:r>
    </w:p>
    <w:p w14:paraId="1BAF0B63" w14:textId="77777777" w:rsidR="0072081B" w:rsidRPr="008C5892" w:rsidRDefault="0072081B" w:rsidP="0072081B">
      <w:pPr>
        <w:pStyle w:val="NormalWeb"/>
        <w:spacing w:before="0" w:beforeAutospacing="0" w:after="160" w:afterAutospacing="0"/>
        <w:rPr>
          <w:strike/>
        </w:rPr>
      </w:pPr>
    </w:p>
    <w:p w14:paraId="2554A045" w14:textId="6E0C69EB" w:rsidR="0072081B" w:rsidRDefault="0072081B" w:rsidP="0072081B">
      <w:pPr>
        <w:pStyle w:val="Heading1"/>
      </w:pPr>
      <w:r>
        <w:lastRenderedPageBreak/>
        <w:t>1AR</w:t>
      </w:r>
    </w:p>
    <w:p w14:paraId="2ED90703" w14:textId="77777777" w:rsidR="0072081B" w:rsidRDefault="0072081B" w:rsidP="0072081B">
      <w:pPr>
        <w:pStyle w:val="Heading2"/>
      </w:pPr>
      <w:r>
        <w:lastRenderedPageBreak/>
        <w:t xml:space="preserve">Case </w:t>
      </w:r>
    </w:p>
    <w:p w14:paraId="56EECFFC" w14:textId="77777777" w:rsidR="0072081B" w:rsidRPr="00D33244" w:rsidRDefault="0072081B" w:rsidP="0072081B">
      <w:pPr>
        <w:pStyle w:val="Heading4"/>
      </w:pPr>
      <w:r w:rsidRPr="00D33244">
        <w:t>Advantage One: Innovation</w:t>
      </w:r>
    </w:p>
    <w:p w14:paraId="22ADE4D8" w14:textId="77777777" w:rsidR="0072081B" w:rsidRPr="00D33244" w:rsidRDefault="0072081B" w:rsidP="0072081B"/>
    <w:p w14:paraId="0430F456" w14:textId="77777777" w:rsidR="0072081B" w:rsidRPr="00D33244" w:rsidRDefault="0072081B" w:rsidP="0072081B">
      <w:r w:rsidRPr="00D33244">
        <w:t xml:space="preserve">Extend Sage’17- parker immunity discourages healthcare innovation – distort competition and hampers market’s ability to generate competition </w:t>
      </w:r>
    </w:p>
    <w:p w14:paraId="651A2DC1" w14:textId="77777777" w:rsidR="0072081B" w:rsidRPr="00D33244" w:rsidRDefault="0072081B" w:rsidP="0072081B">
      <w:r w:rsidRPr="00D33244">
        <w:t xml:space="preserve">Extend Shaikh’15 – disruptive innovation in healthcare solves pandemics – necessary to prevent, detect, and respond </w:t>
      </w:r>
    </w:p>
    <w:p w14:paraId="385A2CE4" w14:textId="77777777" w:rsidR="0072081B" w:rsidRPr="00D33244" w:rsidRDefault="0072081B" w:rsidP="0072081B">
      <w:r w:rsidRPr="00D33244">
        <w:t xml:space="preserve">Extend Diamandis’21 – new pandemics coming and cause extinction and shutdown civilization, preventive measures </w:t>
      </w:r>
    </w:p>
    <w:p w14:paraId="7678F041" w14:textId="77777777" w:rsidR="0072081B" w:rsidRPr="00D33244" w:rsidRDefault="0072081B" w:rsidP="0072081B">
      <w:r w:rsidRPr="00D33244">
        <w:t xml:space="preserve">Extend Crane’19 – narrowing parker immunity, increase scope of federal antitrust law </w:t>
      </w:r>
    </w:p>
    <w:p w14:paraId="18A5EE1E" w14:textId="77777777" w:rsidR="0072081B" w:rsidRDefault="0072081B" w:rsidP="0072081B">
      <w:pPr>
        <w:pStyle w:val="Heading4"/>
        <w:spacing w:before="240" w:after="40"/>
        <w:rPr>
          <w:rFonts w:ascii="Times New Roman" w:hAnsi="Times New Roman"/>
          <w:color w:val="000000"/>
          <w:sz w:val="24"/>
        </w:rPr>
      </w:pPr>
      <w:r>
        <w:rPr>
          <w:rFonts w:ascii="Arial" w:hAnsi="Arial" w:cs="Arial"/>
          <w:color w:val="000000"/>
          <w:sz w:val="22"/>
          <w:szCs w:val="22"/>
        </w:rPr>
        <w:t>Extinction---defense is wrong</w:t>
      </w:r>
    </w:p>
    <w:p w14:paraId="30ACBC28"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xml:space="preserve">Piers </w:t>
      </w:r>
      <w:r>
        <w:rPr>
          <w:rFonts w:ascii="Arial" w:hAnsi="Arial" w:cs="Arial"/>
          <w:color w:val="000000"/>
          <w:sz w:val="26"/>
          <w:szCs w:val="26"/>
        </w:rPr>
        <w:t>Millett 17</w:t>
      </w:r>
      <w:r>
        <w:rPr>
          <w:rFonts w:ascii="Arial" w:hAnsi="Arial" w:cs="Arial"/>
          <w:color w:val="000000"/>
          <w:sz w:val="22"/>
          <w:szCs w:val="22"/>
        </w:rPr>
        <w:t>, Consultant for the World Health Organization, PhD in International Relations and Affairs, University of Bradford, Andrew Snyder-Beattie, “Existential Risk and Cost-Effective Biosecurity”, Health Security, Vol 15(4), http://online.liebertpub.com/doi/pdfplus/10.1089/hs.2017.0028</w:t>
      </w:r>
    </w:p>
    <w:p w14:paraId="6DBB1A67" w14:textId="77777777" w:rsidR="0072081B" w:rsidRDefault="0072081B" w:rsidP="0072081B">
      <w:pPr>
        <w:pStyle w:val="NormalWeb"/>
        <w:spacing w:before="240" w:beforeAutospacing="0" w:after="240" w:afterAutospacing="0"/>
        <w:rPr>
          <w:color w:val="000000"/>
        </w:rPr>
      </w:pPr>
      <w:r>
        <w:rPr>
          <w:rFonts w:ascii="Arial" w:hAnsi="Arial" w:cs="Arial"/>
          <w:color w:val="000000"/>
          <w:sz w:val="16"/>
          <w:szCs w:val="16"/>
        </w:rPr>
        <w:t xml:space="preserve">Historically, </w:t>
      </w:r>
      <w:r>
        <w:rPr>
          <w:rFonts w:ascii="Arial" w:hAnsi="Arial" w:cs="Arial"/>
          <w:color w:val="000000"/>
          <w:sz w:val="22"/>
          <w:szCs w:val="22"/>
          <w:shd w:val="clear" w:color="auto" w:fill="00FFFF"/>
        </w:rPr>
        <w:t>disease events</w:t>
      </w:r>
      <w:r>
        <w:rPr>
          <w:rFonts w:ascii="Arial" w:hAnsi="Arial" w:cs="Arial"/>
          <w:color w:val="000000"/>
          <w:sz w:val="22"/>
          <w:szCs w:val="22"/>
        </w:rPr>
        <w:t xml:space="preserve"> </w:t>
      </w:r>
      <w:r>
        <w:rPr>
          <w:rFonts w:ascii="Arial" w:hAnsi="Arial" w:cs="Arial"/>
          <w:color w:val="000000"/>
          <w:sz w:val="22"/>
          <w:szCs w:val="22"/>
          <w:shd w:val="clear" w:color="auto" w:fill="00FFFF"/>
        </w:rPr>
        <w:t xml:space="preserve">have been responsible for the </w:t>
      </w:r>
      <w:r>
        <w:rPr>
          <w:rFonts w:ascii="Arial" w:hAnsi="Arial" w:cs="Arial"/>
          <w:i/>
          <w:iCs/>
          <w:color w:val="000000"/>
          <w:sz w:val="22"/>
          <w:szCs w:val="22"/>
          <w:shd w:val="clear" w:color="auto" w:fill="00FFFF"/>
        </w:rPr>
        <w:t>greatest death tolls</w:t>
      </w:r>
      <w:r>
        <w:rPr>
          <w:rFonts w:ascii="Arial" w:hAnsi="Arial" w:cs="Arial"/>
          <w:color w:val="000000"/>
          <w:sz w:val="22"/>
          <w:szCs w:val="22"/>
          <w:shd w:val="clear" w:color="auto" w:fill="00FFFF"/>
        </w:rPr>
        <w:t xml:space="preserve"> </w:t>
      </w:r>
      <w:r>
        <w:rPr>
          <w:rFonts w:ascii="Arial" w:hAnsi="Arial" w:cs="Arial"/>
          <w:color w:val="000000"/>
          <w:sz w:val="22"/>
          <w:szCs w:val="22"/>
        </w:rPr>
        <w:t>on humanity. The 1918 flu was responsible for more than 50 million deaths</w:t>
      </w:r>
      <w:r>
        <w:rPr>
          <w:rFonts w:ascii="Arial" w:hAnsi="Arial" w:cs="Arial"/>
          <w:color w:val="000000"/>
          <w:sz w:val="16"/>
          <w:szCs w:val="16"/>
        </w:rPr>
        <w:t xml:space="preserve">,1 while </w:t>
      </w:r>
      <w:r>
        <w:rPr>
          <w:rFonts w:ascii="Arial" w:hAnsi="Arial" w:cs="Arial"/>
          <w:color w:val="000000"/>
          <w:sz w:val="22"/>
          <w:szCs w:val="22"/>
        </w:rPr>
        <w:t>smallpox killed perhaps 10 times that many in the 20th century alone.</w:t>
      </w:r>
      <w:r>
        <w:rPr>
          <w:rFonts w:ascii="Arial" w:hAnsi="Arial" w:cs="Arial"/>
          <w:color w:val="000000"/>
          <w:sz w:val="16"/>
          <w:szCs w:val="16"/>
        </w:rPr>
        <w:t xml:space="preserve">2 </w:t>
      </w:r>
      <w:r>
        <w:rPr>
          <w:rFonts w:ascii="Arial" w:hAnsi="Arial" w:cs="Arial"/>
          <w:color w:val="000000"/>
          <w:sz w:val="22"/>
          <w:szCs w:val="22"/>
        </w:rPr>
        <w:t>The Black Death was responsible for killing over 25% of the European population</w:t>
      </w:r>
      <w:r>
        <w:rPr>
          <w:rFonts w:ascii="Arial" w:hAnsi="Arial" w:cs="Arial"/>
          <w:color w:val="000000"/>
          <w:sz w:val="16"/>
          <w:szCs w:val="16"/>
        </w:rPr>
        <w:t xml:space="preserve">,3 while </w:t>
      </w:r>
      <w:r>
        <w:rPr>
          <w:rFonts w:ascii="Arial" w:hAnsi="Arial" w:cs="Arial"/>
          <w:color w:val="000000"/>
          <w:sz w:val="22"/>
          <w:szCs w:val="22"/>
        </w:rPr>
        <w:t>other pandemics</w:t>
      </w:r>
      <w:r>
        <w:rPr>
          <w:rFonts w:ascii="Arial" w:hAnsi="Arial" w:cs="Arial"/>
          <w:color w:val="000000"/>
          <w:sz w:val="16"/>
          <w:szCs w:val="16"/>
        </w:rPr>
        <w:t xml:space="preserve">, such as the plague of Justinian, </w:t>
      </w:r>
      <w:r>
        <w:rPr>
          <w:rFonts w:ascii="Arial" w:hAnsi="Arial" w:cs="Arial"/>
          <w:color w:val="000000"/>
          <w:sz w:val="22"/>
          <w:szCs w:val="22"/>
        </w:rPr>
        <w:t>are thought to have killed 25 million</w:t>
      </w:r>
      <w:r>
        <w:rPr>
          <w:rFonts w:ascii="Arial" w:hAnsi="Arial" w:cs="Arial"/>
          <w:color w:val="000000"/>
          <w:sz w:val="16"/>
          <w:szCs w:val="16"/>
        </w:rPr>
        <w:t xml:space="preserve"> in the 6th century—constituting over 10% of the world’s population at the time.4 It is an open question whether </w:t>
      </w:r>
      <w:r>
        <w:rPr>
          <w:rFonts w:ascii="Arial" w:hAnsi="Arial" w:cs="Arial"/>
          <w:color w:val="000000"/>
          <w:sz w:val="22"/>
          <w:szCs w:val="22"/>
        </w:rPr>
        <w:t xml:space="preserve">a </w:t>
      </w:r>
      <w:r>
        <w:rPr>
          <w:rFonts w:ascii="Arial" w:hAnsi="Arial" w:cs="Arial"/>
          <w:color w:val="000000"/>
          <w:sz w:val="22"/>
          <w:szCs w:val="22"/>
          <w:shd w:val="clear" w:color="auto" w:fill="00FFFF"/>
        </w:rPr>
        <w:t>future pandemic could</w:t>
      </w:r>
      <w:r>
        <w:rPr>
          <w:rFonts w:ascii="Arial" w:hAnsi="Arial" w:cs="Arial"/>
          <w:color w:val="000000"/>
          <w:sz w:val="22"/>
          <w:szCs w:val="22"/>
        </w:rPr>
        <w:t xml:space="preserve"> </w:t>
      </w:r>
      <w:r>
        <w:rPr>
          <w:rFonts w:ascii="Arial" w:hAnsi="Arial" w:cs="Arial"/>
          <w:color w:val="000000"/>
          <w:sz w:val="22"/>
          <w:szCs w:val="22"/>
          <w:shd w:val="clear" w:color="auto" w:fill="00FFFF"/>
        </w:rPr>
        <w:t xml:space="preserve">result in </w:t>
      </w:r>
      <w:r>
        <w:rPr>
          <w:rFonts w:ascii="Arial" w:hAnsi="Arial" w:cs="Arial"/>
          <w:color w:val="000000"/>
          <w:sz w:val="22"/>
          <w:szCs w:val="22"/>
        </w:rPr>
        <w:t xml:space="preserve">outright </w:t>
      </w:r>
      <w:r>
        <w:rPr>
          <w:rFonts w:ascii="Arial" w:hAnsi="Arial" w:cs="Arial"/>
          <w:color w:val="000000"/>
          <w:sz w:val="22"/>
          <w:szCs w:val="22"/>
          <w:shd w:val="clear" w:color="auto" w:fill="00FFFF"/>
        </w:rPr>
        <w:t>human extinction</w:t>
      </w:r>
      <w:r>
        <w:rPr>
          <w:rFonts w:ascii="Arial" w:hAnsi="Arial" w:cs="Arial"/>
          <w:color w:val="000000"/>
          <w:sz w:val="22"/>
          <w:szCs w:val="22"/>
        </w:rPr>
        <w:t xml:space="preserve"> or the irreversible collapse of civilization</w:t>
      </w:r>
      <w:r>
        <w:rPr>
          <w:rFonts w:ascii="Arial" w:hAnsi="Arial" w:cs="Arial"/>
          <w:color w:val="000000"/>
          <w:sz w:val="16"/>
          <w:szCs w:val="16"/>
        </w:rPr>
        <w:t>.</w:t>
      </w:r>
    </w:p>
    <w:p w14:paraId="3DF0D362"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shd w:val="clear" w:color="auto" w:fill="00FFFF"/>
        </w:rPr>
        <w:t>A skeptic would have</w:t>
      </w:r>
      <w:r>
        <w:rPr>
          <w:rFonts w:ascii="Arial" w:hAnsi="Arial" w:cs="Arial"/>
          <w:color w:val="000000"/>
          <w:sz w:val="16"/>
          <w:szCs w:val="16"/>
        </w:rPr>
        <w:t xml:space="preserve"> many good </w:t>
      </w:r>
      <w:r>
        <w:rPr>
          <w:rFonts w:ascii="Arial" w:hAnsi="Arial" w:cs="Arial"/>
          <w:color w:val="000000"/>
          <w:sz w:val="22"/>
          <w:szCs w:val="22"/>
          <w:shd w:val="clear" w:color="auto" w:fill="00FFFF"/>
        </w:rPr>
        <w:t>reasons to think</w:t>
      </w:r>
      <w:r>
        <w:rPr>
          <w:rFonts w:ascii="Arial" w:hAnsi="Arial" w:cs="Arial"/>
          <w:color w:val="000000"/>
          <w:sz w:val="22"/>
          <w:szCs w:val="22"/>
        </w:rPr>
        <w:t xml:space="preserve"> that </w:t>
      </w:r>
      <w:r>
        <w:rPr>
          <w:rFonts w:ascii="Arial" w:hAnsi="Arial" w:cs="Arial"/>
          <w:color w:val="000000"/>
          <w:sz w:val="22"/>
          <w:szCs w:val="22"/>
          <w:shd w:val="clear" w:color="auto" w:fill="00FFFF"/>
        </w:rPr>
        <w:t>existential risk</w:t>
      </w:r>
      <w:r>
        <w:rPr>
          <w:rFonts w:ascii="Arial" w:hAnsi="Arial" w:cs="Arial"/>
          <w:color w:val="000000"/>
          <w:sz w:val="22"/>
          <w:szCs w:val="22"/>
        </w:rPr>
        <w:t xml:space="preserve"> from disease </w:t>
      </w:r>
      <w:r>
        <w:rPr>
          <w:rFonts w:ascii="Arial" w:hAnsi="Arial" w:cs="Arial"/>
          <w:color w:val="000000"/>
          <w:sz w:val="22"/>
          <w:szCs w:val="22"/>
          <w:shd w:val="clear" w:color="auto" w:fill="00FFFF"/>
        </w:rPr>
        <w:t xml:space="preserve">is unlikely. Such a disease would need to spread </w:t>
      </w:r>
      <w:r>
        <w:rPr>
          <w:rFonts w:ascii="Arial" w:hAnsi="Arial" w:cs="Arial"/>
          <w:i/>
          <w:iCs/>
          <w:color w:val="000000"/>
          <w:sz w:val="22"/>
          <w:szCs w:val="22"/>
          <w:shd w:val="clear" w:color="auto" w:fill="00FFFF"/>
        </w:rPr>
        <w:t>worldwide</w:t>
      </w:r>
      <w:r>
        <w:rPr>
          <w:rFonts w:ascii="Arial" w:hAnsi="Arial" w:cs="Arial"/>
          <w:color w:val="000000"/>
          <w:sz w:val="22"/>
          <w:szCs w:val="22"/>
        </w:rPr>
        <w:t xml:space="preserve"> to remote populations, overcome</w:t>
      </w:r>
      <w:r>
        <w:rPr>
          <w:rFonts w:ascii="Arial" w:hAnsi="Arial" w:cs="Arial"/>
          <w:color w:val="000000"/>
          <w:sz w:val="16"/>
          <w:szCs w:val="16"/>
        </w:rPr>
        <w:t xml:space="preserve"> rare </w:t>
      </w:r>
      <w:r>
        <w:rPr>
          <w:rFonts w:ascii="Arial" w:hAnsi="Arial" w:cs="Arial"/>
          <w:color w:val="000000"/>
          <w:sz w:val="22"/>
          <w:szCs w:val="22"/>
        </w:rPr>
        <w:t xml:space="preserve">genetic resistances, </w:t>
      </w:r>
      <w:r>
        <w:rPr>
          <w:rFonts w:ascii="Arial" w:hAnsi="Arial" w:cs="Arial"/>
          <w:color w:val="000000"/>
          <w:sz w:val="22"/>
          <w:szCs w:val="22"/>
          <w:shd w:val="clear" w:color="auto" w:fill="00FFFF"/>
        </w:rPr>
        <w:t>and evade detection</w:t>
      </w:r>
      <w:r>
        <w:rPr>
          <w:rFonts w:ascii="Arial" w:hAnsi="Arial" w:cs="Arial"/>
          <w:color w:val="000000"/>
          <w:sz w:val="16"/>
          <w:szCs w:val="16"/>
        </w:rPr>
        <w:t xml:space="preserve">, cures, and countermeasures. Even evolution itself may work in humanity’s favor: </w:t>
      </w:r>
      <w:r>
        <w:rPr>
          <w:rFonts w:ascii="Arial" w:hAnsi="Arial" w:cs="Arial"/>
          <w:color w:val="000000"/>
          <w:sz w:val="22"/>
          <w:szCs w:val="22"/>
          <w:shd w:val="clear" w:color="auto" w:fill="00FFFF"/>
        </w:rPr>
        <w:t>Virulence and transmission is</w:t>
      </w:r>
      <w:r>
        <w:rPr>
          <w:rFonts w:ascii="Arial" w:hAnsi="Arial" w:cs="Arial"/>
          <w:color w:val="000000"/>
          <w:sz w:val="22"/>
          <w:szCs w:val="22"/>
        </w:rPr>
        <w:t xml:space="preserve"> often </w:t>
      </w:r>
      <w:r>
        <w:rPr>
          <w:rFonts w:ascii="Arial" w:hAnsi="Arial" w:cs="Arial"/>
          <w:color w:val="000000"/>
          <w:sz w:val="22"/>
          <w:szCs w:val="22"/>
          <w:shd w:val="clear" w:color="auto" w:fill="00FFFF"/>
        </w:rPr>
        <w:t>a trade-off</w:t>
      </w:r>
      <w:r>
        <w:rPr>
          <w:rFonts w:ascii="Arial" w:hAnsi="Arial" w:cs="Arial"/>
          <w:color w:val="000000"/>
          <w:sz w:val="16"/>
          <w:szCs w:val="16"/>
        </w:rPr>
        <w:t>, and so evolutionary pressures could push against maximally lethal wild-type pathogens.5,6</w:t>
      </w:r>
    </w:p>
    <w:p w14:paraId="5AEA3B14" w14:textId="77777777" w:rsidR="0072081B" w:rsidRDefault="0072081B" w:rsidP="0072081B">
      <w:pPr>
        <w:pStyle w:val="NormalWeb"/>
        <w:spacing w:before="240" w:beforeAutospacing="0" w:after="240" w:afterAutospacing="0"/>
        <w:rPr>
          <w:color w:val="000000"/>
        </w:rPr>
      </w:pPr>
      <w:r>
        <w:rPr>
          <w:rFonts w:ascii="Arial" w:hAnsi="Arial" w:cs="Arial"/>
          <w:color w:val="000000"/>
          <w:sz w:val="16"/>
          <w:szCs w:val="16"/>
        </w:rPr>
        <w:t xml:space="preserve">While </w:t>
      </w:r>
      <w:r>
        <w:rPr>
          <w:rFonts w:ascii="Arial" w:hAnsi="Arial" w:cs="Arial"/>
          <w:color w:val="000000"/>
          <w:sz w:val="22"/>
          <w:szCs w:val="22"/>
          <w:shd w:val="clear" w:color="auto" w:fill="00FFFF"/>
        </w:rPr>
        <w:t>these arguments</w:t>
      </w:r>
      <w:r>
        <w:rPr>
          <w:rFonts w:ascii="Arial" w:hAnsi="Arial" w:cs="Arial"/>
          <w:color w:val="000000"/>
          <w:sz w:val="16"/>
          <w:szCs w:val="16"/>
        </w:rPr>
        <w:t xml:space="preserve"> point to a very small risk of human extinction, </w:t>
      </w:r>
      <w:r>
        <w:rPr>
          <w:rFonts w:ascii="Arial" w:hAnsi="Arial" w:cs="Arial"/>
          <w:i/>
          <w:iCs/>
          <w:color w:val="000000"/>
          <w:sz w:val="22"/>
          <w:szCs w:val="22"/>
        </w:rPr>
        <w:t xml:space="preserve">they </w:t>
      </w:r>
      <w:r>
        <w:rPr>
          <w:rFonts w:ascii="Arial" w:hAnsi="Arial" w:cs="Arial"/>
          <w:i/>
          <w:iCs/>
          <w:color w:val="000000"/>
          <w:sz w:val="22"/>
          <w:szCs w:val="22"/>
          <w:shd w:val="clear" w:color="auto" w:fill="00FFFF"/>
        </w:rPr>
        <w:t>do not rule the possibility out</w:t>
      </w:r>
      <w:r>
        <w:rPr>
          <w:rFonts w:ascii="Arial" w:hAnsi="Arial" w:cs="Arial"/>
          <w:color w:val="000000"/>
          <w:sz w:val="16"/>
          <w:szCs w:val="16"/>
        </w:rPr>
        <w:t xml:space="preserve"> entirely. Although rare, </w:t>
      </w:r>
      <w:r>
        <w:rPr>
          <w:rFonts w:ascii="Arial" w:hAnsi="Arial" w:cs="Arial"/>
          <w:color w:val="000000"/>
          <w:sz w:val="22"/>
          <w:szCs w:val="22"/>
          <w:shd w:val="clear" w:color="auto" w:fill="00FFFF"/>
        </w:rPr>
        <w:t>there are recorded instances of species going extinct due to disease</w:t>
      </w:r>
      <w:r>
        <w:rPr>
          <w:rFonts w:ascii="Arial" w:hAnsi="Arial" w:cs="Arial"/>
          <w:color w:val="000000"/>
          <w:sz w:val="16"/>
          <w:szCs w:val="16"/>
        </w:rPr>
        <w:t xml:space="preserve">—primarily in amphibians, but also in 1 mammalian species of rat on Christmas Island.7,8 There </w:t>
      </w:r>
      <w:r>
        <w:rPr>
          <w:rFonts w:ascii="Arial" w:hAnsi="Arial" w:cs="Arial"/>
          <w:color w:val="000000"/>
          <w:sz w:val="22"/>
          <w:szCs w:val="22"/>
        </w:rPr>
        <w:t xml:space="preserve">are also </w:t>
      </w:r>
      <w:r>
        <w:rPr>
          <w:rFonts w:ascii="Arial" w:hAnsi="Arial" w:cs="Arial"/>
          <w:color w:val="000000"/>
          <w:sz w:val="22"/>
          <w:szCs w:val="22"/>
          <w:shd w:val="clear" w:color="auto" w:fill="00FFFF"/>
        </w:rPr>
        <w:t>historical examples of large human populations being</w:t>
      </w:r>
      <w:r>
        <w:rPr>
          <w:rFonts w:ascii="Arial" w:hAnsi="Arial" w:cs="Arial"/>
          <w:color w:val="000000"/>
          <w:sz w:val="22"/>
          <w:szCs w:val="22"/>
        </w:rPr>
        <w:t xml:space="preserve"> almost entirely </w:t>
      </w:r>
      <w:r>
        <w:rPr>
          <w:rFonts w:ascii="Arial" w:hAnsi="Arial" w:cs="Arial"/>
          <w:color w:val="000000"/>
          <w:sz w:val="22"/>
          <w:szCs w:val="22"/>
          <w:shd w:val="clear" w:color="auto" w:fill="00FFFF"/>
        </w:rPr>
        <w:t>wiped out</w:t>
      </w:r>
      <w:r>
        <w:rPr>
          <w:rFonts w:ascii="Arial" w:hAnsi="Arial" w:cs="Arial"/>
          <w:color w:val="000000"/>
          <w:sz w:val="22"/>
          <w:szCs w:val="22"/>
        </w:rPr>
        <w:t xml:space="preserve"> by disease, </w:t>
      </w:r>
      <w:r>
        <w:rPr>
          <w:rFonts w:ascii="Arial" w:hAnsi="Arial" w:cs="Arial"/>
          <w:color w:val="000000"/>
          <w:sz w:val="22"/>
          <w:szCs w:val="22"/>
          <w:shd w:val="clear" w:color="auto" w:fill="00FFFF"/>
        </w:rPr>
        <w:t>especially when multiple diseases were simultaneously introduced</w:t>
      </w:r>
      <w:r>
        <w:rPr>
          <w:rFonts w:ascii="Arial" w:hAnsi="Arial" w:cs="Arial"/>
          <w:color w:val="000000"/>
          <w:sz w:val="22"/>
          <w:szCs w:val="22"/>
        </w:rPr>
        <w:t xml:space="preserve"> into a population </w:t>
      </w:r>
      <w:r>
        <w:rPr>
          <w:rFonts w:ascii="Arial" w:hAnsi="Arial" w:cs="Arial"/>
          <w:color w:val="000000"/>
          <w:sz w:val="16"/>
          <w:szCs w:val="16"/>
        </w:rPr>
        <w:t>without immunity. The most striking examples of total population collapse include native American tribes exposed to European diseases, such as the Massachusett (86% loss of population), Quiripi-Unquachog (95% loss of population), and theWestern Abenaki (which suffered a staggering 98% loss of population).</w:t>
      </w:r>
    </w:p>
    <w:p w14:paraId="66E95E5B" w14:textId="77777777" w:rsidR="0072081B" w:rsidRDefault="0072081B" w:rsidP="0072081B">
      <w:pPr>
        <w:pStyle w:val="NormalWeb"/>
        <w:spacing w:before="240" w:beforeAutospacing="0" w:after="240" w:afterAutospacing="0"/>
        <w:rPr>
          <w:color w:val="000000"/>
        </w:rPr>
      </w:pPr>
      <w:r>
        <w:rPr>
          <w:rFonts w:ascii="Arial" w:hAnsi="Arial" w:cs="Arial"/>
          <w:color w:val="000000"/>
          <w:sz w:val="16"/>
          <w:szCs w:val="16"/>
        </w:rPr>
        <w:t xml:space="preserve">In the modern context, no single disease currently exists that combines the worst-case levels of transmissibility, lethality, resistance to countermeasures, and global reach. But </w:t>
      </w:r>
      <w:r>
        <w:rPr>
          <w:rFonts w:ascii="Arial" w:hAnsi="Arial" w:cs="Arial"/>
          <w:color w:val="000000"/>
          <w:sz w:val="22"/>
          <w:szCs w:val="22"/>
        </w:rPr>
        <w:t>many diseases are proof of principle that each worst-case attribute can be realized independently.</w:t>
      </w:r>
      <w:r>
        <w:rPr>
          <w:rFonts w:ascii="Arial" w:hAnsi="Arial" w:cs="Arial"/>
          <w:color w:val="000000"/>
          <w:sz w:val="16"/>
          <w:szCs w:val="16"/>
        </w:rPr>
        <w:t xml:space="preserve"> For example, </w:t>
      </w:r>
      <w:r>
        <w:rPr>
          <w:rFonts w:ascii="Arial" w:hAnsi="Arial" w:cs="Arial"/>
          <w:color w:val="000000"/>
          <w:sz w:val="22"/>
          <w:szCs w:val="22"/>
          <w:shd w:val="clear" w:color="auto" w:fill="00FFFF"/>
        </w:rPr>
        <w:t>some diseases exhibit</w:t>
      </w:r>
      <w:r>
        <w:rPr>
          <w:rFonts w:ascii="Arial" w:hAnsi="Arial" w:cs="Arial"/>
          <w:color w:val="000000"/>
          <w:sz w:val="22"/>
          <w:szCs w:val="22"/>
        </w:rPr>
        <w:t xml:space="preserve"> </w:t>
      </w:r>
      <w:r>
        <w:rPr>
          <w:rFonts w:ascii="Arial" w:hAnsi="Arial" w:cs="Arial"/>
          <w:color w:val="000000"/>
          <w:sz w:val="22"/>
          <w:szCs w:val="22"/>
        </w:rPr>
        <w:lastRenderedPageBreak/>
        <w:t xml:space="preserve">nearly a </w:t>
      </w:r>
      <w:r>
        <w:rPr>
          <w:rFonts w:ascii="Arial" w:hAnsi="Arial" w:cs="Arial"/>
          <w:color w:val="000000"/>
          <w:sz w:val="22"/>
          <w:szCs w:val="22"/>
          <w:shd w:val="clear" w:color="auto" w:fill="00FFFF"/>
        </w:rPr>
        <w:t>100%</w:t>
      </w:r>
      <w:r>
        <w:rPr>
          <w:rFonts w:ascii="Arial" w:hAnsi="Arial" w:cs="Arial"/>
          <w:color w:val="000000"/>
          <w:sz w:val="22"/>
          <w:szCs w:val="22"/>
        </w:rPr>
        <w:t xml:space="preserve"> case </w:t>
      </w:r>
      <w:r>
        <w:rPr>
          <w:rFonts w:ascii="Arial" w:hAnsi="Arial" w:cs="Arial"/>
          <w:color w:val="000000"/>
          <w:sz w:val="22"/>
          <w:szCs w:val="22"/>
          <w:shd w:val="clear" w:color="auto" w:fill="00FFFF"/>
        </w:rPr>
        <w:t>fatality</w:t>
      </w:r>
      <w:r>
        <w:rPr>
          <w:rFonts w:ascii="Arial" w:hAnsi="Arial" w:cs="Arial"/>
          <w:color w:val="000000"/>
          <w:sz w:val="22"/>
          <w:szCs w:val="22"/>
        </w:rPr>
        <w:t xml:space="preserve"> ratio in the absence of treatment</w:t>
      </w:r>
      <w:r>
        <w:rPr>
          <w:rFonts w:ascii="Arial" w:hAnsi="Arial" w:cs="Arial"/>
          <w:color w:val="000000"/>
          <w:sz w:val="16"/>
          <w:szCs w:val="16"/>
        </w:rPr>
        <w:t>, such as rabies or septicemic plague</w:t>
      </w:r>
      <w:r>
        <w:rPr>
          <w:rFonts w:ascii="Arial" w:hAnsi="Arial" w:cs="Arial"/>
          <w:color w:val="000000"/>
          <w:sz w:val="22"/>
          <w:szCs w:val="22"/>
        </w:rPr>
        <w:t xml:space="preserve">. </w:t>
      </w:r>
      <w:r>
        <w:rPr>
          <w:rFonts w:ascii="Arial" w:hAnsi="Arial" w:cs="Arial"/>
          <w:color w:val="000000"/>
          <w:sz w:val="22"/>
          <w:szCs w:val="22"/>
          <w:shd w:val="clear" w:color="auto" w:fill="00FFFF"/>
        </w:rPr>
        <w:t>Other diseases have a track record of spreading to</w:t>
      </w:r>
      <w:r>
        <w:rPr>
          <w:rFonts w:ascii="Arial" w:hAnsi="Arial" w:cs="Arial"/>
          <w:color w:val="000000"/>
          <w:sz w:val="22"/>
          <w:szCs w:val="22"/>
        </w:rPr>
        <w:t xml:space="preserve"> </w:t>
      </w:r>
      <w:r>
        <w:rPr>
          <w:rFonts w:ascii="Arial" w:hAnsi="Arial" w:cs="Arial"/>
          <w:i/>
          <w:iCs/>
          <w:color w:val="000000"/>
          <w:sz w:val="22"/>
          <w:szCs w:val="22"/>
        </w:rPr>
        <w:t xml:space="preserve">virtually </w:t>
      </w:r>
      <w:r>
        <w:rPr>
          <w:rFonts w:ascii="Arial" w:hAnsi="Arial" w:cs="Arial"/>
          <w:i/>
          <w:iCs/>
          <w:color w:val="000000"/>
          <w:sz w:val="22"/>
          <w:szCs w:val="22"/>
          <w:shd w:val="clear" w:color="auto" w:fill="00FFFF"/>
        </w:rPr>
        <w:t>every</w:t>
      </w:r>
      <w:r>
        <w:rPr>
          <w:rFonts w:ascii="Arial" w:hAnsi="Arial" w:cs="Arial"/>
          <w:i/>
          <w:iCs/>
          <w:color w:val="000000"/>
          <w:sz w:val="22"/>
          <w:szCs w:val="22"/>
        </w:rPr>
        <w:t xml:space="preserve"> human </w:t>
      </w:r>
      <w:r>
        <w:rPr>
          <w:rFonts w:ascii="Arial" w:hAnsi="Arial" w:cs="Arial"/>
          <w:i/>
          <w:iCs/>
          <w:color w:val="000000"/>
          <w:sz w:val="22"/>
          <w:szCs w:val="22"/>
          <w:shd w:val="clear" w:color="auto" w:fill="00FFFF"/>
        </w:rPr>
        <w:t>community worldwide</w:t>
      </w:r>
      <w:r>
        <w:rPr>
          <w:rFonts w:ascii="Arial" w:hAnsi="Arial" w:cs="Arial"/>
          <w:color w:val="000000"/>
          <w:sz w:val="22"/>
          <w:szCs w:val="22"/>
        </w:rPr>
        <w:t>,</w:t>
      </w:r>
      <w:r>
        <w:rPr>
          <w:rFonts w:ascii="Arial" w:hAnsi="Arial" w:cs="Arial"/>
          <w:color w:val="000000"/>
          <w:sz w:val="16"/>
          <w:szCs w:val="16"/>
        </w:rPr>
        <w:t xml:space="preserve"> such as the 1918 flu,10 and </w:t>
      </w:r>
      <w:r>
        <w:rPr>
          <w:rFonts w:ascii="Arial" w:hAnsi="Arial" w:cs="Arial"/>
          <w:color w:val="000000"/>
          <w:sz w:val="22"/>
          <w:szCs w:val="22"/>
        </w:rPr>
        <w:t>seroprevalence studies indicate that other pathogens,</w:t>
      </w:r>
      <w:r>
        <w:rPr>
          <w:rFonts w:ascii="Arial" w:hAnsi="Arial" w:cs="Arial"/>
          <w:color w:val="000000"/>
          <w:sz w:val="16"/>
          <w:szCs w:val="16"/>
        </w:rPr>
        <w:t xml:space="preserve"> such as chickenpox and HSV-1</w:t>
      </w:r>
      <w:r>
        <w:rPr>
          <w:rFonts w:ascii="Arial" w:hAnsi="Arial" w:cs="Arial"/>
          <w:color w:val="000000"/>
          <w:sz w:val="22"/>
          <w:szCs w:val="22"/>
        </w:rPr>
        <w:t xml:space="preserve">, can successfully reach over </w:t>
      </w:r>
      <w:r>
        <w:rPr>
          <w:rFonts w:ascii="Arial" w:hAnsi="Arial" w:cs="Arial"/>
          <w:i/>
          <w:iCs/>
          <w:color w:val="000000"/>
          <w:sz w:val="22"/>
          <w:szCs w:val="22"/>
        </w:rPr>
        <w:t>95% of a population</w:t>
      </w:r>
      <w:r>
        <w:rPr>
          <w:rFonts w:ascii="Arial" w:hAnsi="Arial" w:cs="Arial"/>
          <w:color w:val="000000"/>
          <w:sz w:val="16"/>
          <w:szCs w:val="16"/>
        </w:rPr>
        <w:t xml:space="preserve">.11,12 </w:t>
      </w:r>
      <w:r>
        <w:rPr>
          <w:rFonts w:ascii="Arial" w:hAnsi="Arial" w:cs="Arial"/>
          <w:color w:val="000000"/>
          <w:sz w:val="22"/>
          <w:szCs w:val="22"/>
        </w:rPr>
        <w:t>Under optimal virulence theory, natural evolution would be an unlikely source for pathogens with the highest possible levels of transmissibility</w:t>
      </w:r>
      <w:r>
        <w:rPr>
          <w:rFonts w:ascii="Arial" w:hAnsi="Arial" w:cs="Arial"/>
          <w:color w:val="000000"/>
          <w:sz w:val="16"/>
          <w:szCs w:val="16"/>
        </w:rPr>
        <w:t xml:space="preserve">, virulence, and global reach. </w:t>
      </w:r>
      <w:r>
        <w:rPr>
          <w:rFonts w:ascii="Arial" w:hAnsi="Arial" w:cs="Arial"/>
          <w:color w:val="000000"/>
          <w:sz w:val="22"/>
          <w:szCs w:val="22"/>
        </w:rPr>
        <w:t xml:space="preserve">But </w:t>
      </w:r>
      <w:r>
        <w:rPr>
          <w:rFonts w:ascii="Arial" w:hAnsi="Arial" w:cs="Arial"/>
          <w:color w:val="000000"/>
          <w:sz w:val="22"/>
          <w:szCs w:val="22"/>
          <w:shd w:val="clear" w:color="auto" w:fill="00FFFF"/>
        </w:rPr>
        <w:t>advances in biotech</w:t>
      </w:r>
      <w:r>
        <w:rPr>
          <w:rFonts w:ascii="Arial" w:hAnsi="Arial" w:cs="Arial"/>
          <w:color w:val="000000"/>
          <w:sz w:val="22"/>
          <w:szCs w:val="22"/>
        </w:rPr>
        <w:t xml:space="preserve">nology </w:t>
      </w:r>
      <w:r>
        <w:rPr>
          <w:rFonts w:ascii="Arial" w:hAnsi="Arial" w:cs="Arial"/>
          <w:color w:val="000000"/>
          <w:sz w:val="22"/>
          <w:szCs w:val="22"/>
          <w:shd w:val="clear" w:color="auto" w:fill="00FFFF"/>
        </w:rPr>
        <w:t>might allow the creation of diseases that combine</w:t>
      </w:r>
      <w:r>
        <w:rPr>
          <w:rFonts w:ascii="Arial" w:hAnsi="Arial" w:cs="Arial"/>
          <w:color w:val="000000"/>
          <w:sz w:val="22"/>
          <w:szCs w:val="22"/>
        </w:rPr>
        <w:t xml:space="preserve"> such </w:t>
      </w:r>
      <w:r>
        <w:rPr>
          <w:rFonts w:ascii="Arial" w:hAnsi="Arial" w:cs="Arial"/>
          <w:color w:val="000000"/>
          <w:sz w:val="22"/>
          <w:szCs w:val="22"/>
          <w:shd w:val="clear" w:color="auto" w:fill="00FFFF"/>
        </w:rPr>
        <w:t>traits</w:t>
      </w:r>
      <w:r>
        <w:rPr>
          <w:rFonts w:ascii="Arial" w:hAnsi="Arial" w:cs="Arial"/>
          <w:color w:val="000000"/>
          <w:sz w:val="22"/>
          <w:szCs w:val="22"/>
        </w:rPr>
        <w:t>.</w:t>
      </w:r>
      <w:r>
        <w:rPr>
          <w:rFonts w:ascii="Arial" w:hAnsi="Arial" w:cs="Arial"/>
          <w:color w:val="000000"/>
          <w:sz w:val="16"/>
          <w:szCs w:val="16"/>
        </w:rPr>
        <w:t xml:space="preserve"> Recent controversy has already emerged over a number of scientific experiments that resulted in viruses with enhanced transmissibility, lethality, and/or the ability to overcome therapeutics.13-17 Other experiments demonstrated that mousepox could be modified to have a 100% case fatality rate and render a vaccine ineffective.18 In addition to transmissibility and lethality, </w:t>
      </w:r>
      <w:r>
        <w:rPr>
          <w:rFonts w:ascii="Arial" w:hAnsi="Arial" w:cs="Arial"/>
          <w:color w:val="000000"/>
          <w:sz w:val="22"/>
          <w:szCs w:val="22"/>
        </w:rPr>
        <w:t>studies have shown that other disease traits, such as incubation time, environmental survival, and available vectors, could be modifie</w:t>
      </w:r>
      <w:r>
        <w:rPr>
          <w:rFonts w:ascii="Arial" w:hAnsi="Arial" w:cs="Arial"/>
          <w:color w:val="000000"/>
          <w:sz w:val="16"/>
          <w:szCs w:val="16"/>
        </w:rPr>
        <w:t>d as well.19-2</w:t>
      </w:r>
    </w:p>
    <w:p w14:paraId="21D5BF13" w14:textId="77777777" w:rsidR="0072081B" w:rsidRDefault="0072081B" w:rsidP="0072081B">
      <w:pPr>
        <w:pStyle w:val="Heading3"/>
      </w:pPr>
      <w:r w:rsidRPr="00D33244">
        <w:lastRenderedPageBreak/>
        <w:t>Advantage Two: Federalism</w:t>
      </w:r>
    </w:p>
    <w:p w14:paraId="200FF29A" w14:textId="77777777" w:rsidR="0072081B" w:rsidRPr="007215CC" w:rsidRDefault="0072081B" w:rsidP="0072081B">
      <w:r>
        <w:t xml:space="preserve">Completely dropped it in the 1NC- completely goes aff- whatever they did on the flow for fed has to be null and void, they dropped it and we brought it up in our speech in the 2AC- it’s dropped and fed still goes aff- and cross ex binding that they did not get to Advantage 2 meaning that they dropped it cross ex binding </w:t>
      </w:r>
    </w:p>
    <w:p w14:paraId="1EDAC85A" w14:textId="77777777" w:rsidR="0072081B" w:rsidRPr="00D33244" w:rsidRDefault="0072081B" w:rsidP="0072081B"/>
    <w:p w14:paraId="4A44E655" w14:textId="77777777" w:rsidR="0072081B" w:rsidRPr="00D33244" w:rsidRDefault="0072081B" w:rsidP="0072081B">
      <w:r w:rsidRPr="00D33244">
        <w:t xml:space="preserve">Extend McGinnis’11 - effective state regulatory experimentation avoids downsides and maximize the benefits of AI and nano, decentralization for experimentation </w:t>
      </w:r>
    </w:p>
    <w:p w14:paraId="50452937" w14:textId="77777777" w:rsidR="0072081B" w:rsidRPr="00D33244" w:rsidRDefault="0072081B" w:rsidP="0072081B">
      <w:r w:rsidRPr="00D33244">
        <w:t xml:space="preserve">Extend Pamlin’15 cards – Uncontrolled synthetic pathogens could wreck ecosystems- safe AI resource for mitigating risk – AI risks worsening nano risks- success solves every impact- NEED strong risk reduction </w:t>
      </w:r>
    </w:p>
    <w:p w14:paraId="084AF0C2" w14:textId="77777777" w:rsidR="0072081B" w:rsidRPr="00D33244" w:rsidRDefault="0072081B" w:rsidP="0072081B">
      <w:r w:rsidRPr="00D33244">
        <w:t xml:space="preserve">Extend Allensworth 16 – court narrowed Parker immunity to limit deference to the states in antitrust law, antitrust federalism important to the state-fed balance of power </w:t>
      </w:r>
    </w:p>
    <w:p w14:paraId="3E030AC8" w14:textId="77777777" w:rsidR="0072081B" w:rsidRPr="00D33244" w:rsidRDefault="0072081B" w:rsidP="0072081B">
      <w:r w:rsidRPr="00D33244">
        <w:t xml:space="preserve">Extend Sack 21- limiting regulatory externalities key to account for interstate spillovers, current interpretation fails to – spillover requires national gov to regulate costs and benefits </w:t>
      </w:r>
    </w:p>
    <w:p w14:paraId="15C17F5D" w14:textId="77777777" w:rsidR="0072081B" w:rsidRPr="00D33244" w:rsidRDefault="0072081B" w:rsidP="0072081B">
      <w:r w:rsidRPr="00D33244">
        <w:t>Extend Kobayashi’20 – current doctrine does not promote federalism or spillover effects- allow anti competitive legislation – reduce competition among states</w:t>
      </w:r>
      <w:r>
        <w:t xml:space="preserve"> - when </w:t>
      </w:r>
      <w:r w:rsidRPr="00D33244">
        <w:t>power is divided ex</w:t>
      </w:r>
      <w:r>
        <w:t>-</w:t>
      </w:r>
      <w:r w:rsidRPr="00D33244">
        <w:t xml:space="preserve">ante between the federal and state governments in clearly defined terms, can mitigate direct conflicts between state and federal authorities </w:t>
      </w:r>
    </w:p>
    <w:p w14:paraId="3B3FCB0F" w14:textId="77777777" w:rsidR="0072081B" w:rsidRPr="00D33244" w:rsidRDefault="0072081B" w:rsidP="0072081B">
      <w:r>
        <w:t xml:space="preserve">Extend Adler 20 – when states not held accountable – optimal state experimentation destroyed must account for externalities in </w:t>
      </w:r>
      <w:r w:rsidRPr="00D33244">
        <w:t>interjurisdictional competition</w:t>
      </w:r>
      <w:r>
        <w:t xml:space="preserve"> - </w:t>
      </w:r>
      <w:r w:rsidRPr="00D33244">
        <w:t>interstate spillovers encourage polices that externalize harms</w:t>
      </w:r>
    </w:p>
    <w:p w14:paraId="195DC1BD" w14:textId="77777777" w:rsidR="0072081B" w:rsidRDefault="0072081B" w:rsidP="0072081B">
      <w:pPr>
        <w:pStyle w:val="Heading3"/>
        <w:spacing w:before="280" w:after="80"/>
        <w:rPr>
          <w:rFonts w:ascii="Times New Roman" w:hAnsi="Times New Roman"/>
          <w:color w:val="000000"/>
          <w:sz w:val="27"/>
        </w:rPr>
      </w:pPr>
      <w:r>
        <w:rPr>
          <w:rFonts w:ascii="Arial" w:hAnsi="Arial" w:cs="Arial"/>
          <w:color w:val="000000"/>
          <w:sz w:val="26"/>
          <w:szCs w:val="26"/>
        </w:rPr>
        <w:lastRenderedPageBreak/>
        <w:t>Nano/AI – Combo Impact – 2AC</w:t>
      </w:r>
    </w:p>
    <w:p w14:paraId="3CDE277B" w14:textId="77777777" w:rsidR="0072081B" w:rsidRDefault="0072081B" w:rsidP="0072081B">
      <w:pPr>
        <w:pStyle w:val="Heading4"/>
        <w:spacing w:before="240" w:after="40"/>
        <w:rPr>
          <w:color w:val="000000"/>
        </w:rPr>
      </w:pPr>
      <w:r>
        <w:rPr>
          <w:rFonts w:ascii="Arial" w:hAnsi="Arial" w:cs="Arial"/>
          <w:color w:val="000000"/>
          <w:sz w:val="22"/>
          <w:szCs w:val="22"/>
        </w:rPr>
        <w:t xml:space="preserve">The combination is </w:t>
      </w:r>
      <w:r>
        <w:rPr>
          <w:rFonts w:ascii="Arial" w:hAnsi="Arial" w:cs="Arial"/>
          <w:color w:val="000000"/>
          <w:sz w:val="22"/>
          <w:szCs w:val="22"/>
          <w:u w:val="single"/>
        </w:rPr>
        <w:t>uniquely threatening</w:t>
      </w:r>
    </w:p>
    <w:p w14:paraId="319D7FE3" w14:textId="77777777" w:rsidR="0072081B" w:rsidRDefault="0072081B" w:rsidP="0072081B">
      <w:pPr>
        <w:pStyle w:val="NormalWeb"/>
        <w:spacing w:before="240" w:beforeAutospacing="0" w:after="240" w:afterAutospacing="0"/>
        <w:rPr>
          <w:color w:val="000000"/>
        </w:rPr>
      </w:pPr>
      <w:r>
        <w:rPr>
          <w:rFonts w:ascii="Arial" w:hAnsi="Arial" w:cs="Arial"/>
          <w:color w:val="000000"/>
          <w:sz w:val="26"/>
          <w:szCs w:val="26"/>
        </w:rPr>
        <w:t xml:space="preserve">Pamlin, 15 -- </w:t>
      </w:r>
      <w:r>
        <w:rPr>
          <w:rFonts w:ascii="Arial" w:hAnsi="Arial" w:cs="Arial"/>
          <w:color w:val="000000"/>
          <w:sz w:val="16"/>
          <w:szCs w:val="16"/>
        </w:rP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023FF804" w14:textId="77777777" w:rsidR="0072081B" w:rsidRDefault="0072081B" w:rsidP="0072081B">
      <w:pPr>
        <w:pStyle w:val="NormalWeb"/>
        <w:spacing w:before="240" w:beforeAutospacing="0" w:after="240" w:afterAutospacing="0"/>
        <w:rPr>
          <w:color w:val="000000"/>
        </w:rPr>
      </w:pPr>
      <w:r>
        <w:rPr>
          <w:rFonts w:ascii="Arial" w:hAnsi="Arial" w:cs="Arial"/>
          <w:color w:val="000000"/>
          <w:sz w:val="16"/>
          <w:szCs w:val="16"/>
        </w:rPr>
        <w:t xml:space="preserve">If a </w:t>
      </w:r>
      <w:r>
        <w:rPr>
          <w:rFonts w:ascii="Arial" w:hAnsi="Arial" w:cs="Arial"/>
          <w:color w:val="000000"/>
          <w:sz w:val="22"/>
          <w:szCs w:val="22"/>
          <w:shd w:val="clear" w:color="auto" w:fill="00FFFF"/>
        </w:rPr>
        <w:t xml:space="preserve">safe </w:t>
      </w:r>
      <w:r>
        <w:rPr>
          <w:rFonts w:ascii="Arial" w:hAnsi="Arial" w:cs="Arial"/>
          <w:i/>
          <w:iCs/>
          <w:color w:val="000000"/>
          <w:sz w:val="16"/>
          <w:szCs w:val="16"/>
          <w:shd w:val="clear" w:color="auto" w:fill="00FFFF"/>
        </w:rPr>
        <w:t>a</w:t>
      </w:r>
      <w:r>
        <w:rPr>
          <w:rFonts w:ascii="Arial" w:hAnsi="Arial" w:cs="Arial"/>
          <w:color w:val="000000"/>
          <w:sz w:val="22"/>
          <w:szCs w:val="22"/>
        </w:rPr>
        <w:t xml:space="preserve">rtificial </w:t>
      </w:r>
      <w:r>
        <w:rPr>
          <w:rFonts w:ascii="Arial" w:hAnsi="Arial" w:cs="Arial"/>
          <w:i/>
          <w:iCs/>
          <w:color w:val="000000"/>
          <w:sz w:val="16"/>
          <w:szCs w:val="16"/>
          <w:shd w:val="clear" w:color="auto" w:fill="00FFFF"/>
        </w:rPr>
        <w:t>i</w:t>
      </w:r>
      <w:r>
        <w:rPr>
          <w:rFonts w:ascii="Arial" w:hAnsi="Arial" w:cs="Arial"/>
          <w:color w:val="000000"/>
          <w:sz w:val="22"/>
          <w:szCs w:val="22"/>
        </w:rPr>
        <w:t xml:space="preserve">ntelligence is developed, this </w:t>
      </w:r>
      <w:r>
        <w:rPr>
          <w:rFonts w:ascii="Arial" w:hAnsi="Arial" w:cs="Arial"/>
          <w:color w:val="000000"/>
          <w:sz w:val="22"/>
          <w:szCs w:val="22"/>
          <w:shd w:val="clear" w:color="auto" w:fill="00FFFF"/>
        </w:rPr>
        <w:t>provides a</w:t>
      </w:r>
      <w:r>
        <w:rPr>
          <w:rFonts w:ascii="Arial" w:hAnsi="Arial" w:cs="Arial"/>
          <w:color w:val="000000"/>
          <w:sz w:val="22"/>
          <w:szCs w:val="22"/>
        </w:rPr>
        <w:t xml:space="preserve"> </w:t>
      </w:r>
      <w:r>
        <w:rPr>
          <w:rFonts w:ascii="Arial" w:hAnsi="Arial" w:cs="Arial"/>
          <w:i/>
          <w:iCs/>
          <w:color w:val="000000"/>
          <w:sz w:val="16"/>
          <w:szCs w:val="16"/>
        </w:rPr>
        <w:t xml:space="preserve">great </w:t>
      </w:r>
      <w:r>
        <w:rPr>
          <w:rFonts w:ascii="Arial" w:hAnsi="Arial" w:cs="Arial"/>
          <w:i/>
          <w:iCs/>
          <w:color w:val="000000"/>
          <w:sz w:val="16"/>
          <w:szCs w:val="16"/>
          <w:shd w:val="clear" w:color="auto" w:fill="00FFFF"/>
        </w:rPr>
        <w:t>resource for</w:t>
      </w:r>
      <w:r>
        <w:rPr>
          <w:rFonts w:ascii="Arial" w:hAnsi="Arial" w:cs="Arial"/>
          <w:i/>
          <w:iCs/>
          <w:color w:val="000000"/>
          <w:sz w:val="16"/>
          <w:szCs w:val="16"/>
        </w:rPr>
        <w:t xml:space="preserve"> improving outcomes and </w:t>
      </w:r>
      <w:r>
        <w:rPr>
          <w:rFonts w:ascii="Arial" w:hAnsi="Arial" w:cs="Arial"/>
          <w:i/>
          <w:iCs/>
          <w:color w:val="000000"/>
          <w:sz w:val="16"/>
          <w:szCs w:val="16"/>
          <w:shd w:val="clear" w:color="auto" w:fill="00FFFF"/>
        </w:rPr>
        <w:t>mitigating all</w:t>
      </w:r>
      <w:r>
        <w:rPr>
          <w:rFonts w:ascii="Arial" w:hAnsi="Arial" w:cs="Arial"/>
          <w:i/>
          <w:iCs/>
          <w:color w:val="000000"/>
          <w:sz w:val="16"/>
          <w:szCs w:val="16"/>
        </w:rPr>
        <w:t xml:space="preserve"> types of </w:t>
      </w:r>
      <w:r>
        <w:rPr>
          <w:rFonts w:ascii="Arial" w:hAnsi="Arial" w:cs="Arial"/>
          <w:i/>
          <w:iCs/>
          <w:color w:val="000000"/>
          <w:sz w:val="16"/>
          <w:szCs w:val="16"/>
          <w:shd w:val="clear" w:color="auto" w:fill="00FFFF"/>
        </w:rPr>
        <w:t>risk</w:t>
      </w:r>
      <w:r>
        <w:rPr>
          <w:rFonts w:ascii="Arial" w:hAnsi="Arial" w:cs="Arial"/>
          <w:color w:val="000000"/>
          <w:sz w:val="16"/>
          <w:szCs w:val="16"/>
        </w:rPr>
        <w:t xml:space="preserve">.585 </w:t>
      </w:r>
      <w:r>
        <w:rPr>
          <w:rFonts w:ascii="Arial" w:hAnsi="Arial" w:cs="Arial"/>
          <w:i/>
          <w:iCs/>
          <w:color w:val="000000"/>
          <w:sz w:val="16"/>
          <w:szCs w:val="16"/>
          <w:shd w:val="clear" w:color="auto" w:fill="00FFFF"/>
        </w:rPr>
        <w:t>A</w:t>
      </w:r>
      <w:r>
        <w:rPr>
          <w:rFonts w:ascii="Arial" w:hAnsi="Arial" w:cs="Arial"/>
          <w:color w:val="000000"/>
          <w:sz w:val="22"/>
          <w:szCs w:val="22"/>
        </w:rPr>
        <w:t xml:space="preserve">rtificial </w:t>
      </w:r>
      <w:r>
        <w:rPr>
          <w:rFonts w:ascii="Arial" w:hAnsi="Arial" w:cs="Arial"/>
          <w:i/>
          <w:iCs/>
          <w:color w:val="000000"/>
          <w:sz w:val="16"/>
          <w:szCs w:val="16"/>
          <w:shd w:val="clear" w:color="auto" w:fill="00FFFF"/>
        </w:rPr>
        <w:t>i</w:t>
      </w:r>
      <w:r>
        <w:rPr>
          <w:rFonts w:ascii="Arial" w:hAnsi="Arial" w:cs="Arial"/>
          <w:color w:val="000000"/>
          <w:sz w:val="22"/>
          <w:szCs w:val="22"/>
        </w:rPr>
        <w:t xml:space="preserve">ntelligence </w:t>
      </w:r>
      <w:r>
        <w:rPr>
          <w:rFonts w:ascii="Arial" w:hAnsi="Arial" w:cs="Arial"/>
          <w:color w:val="000000"/>
          <w:sz w:val="22"/>
          <w:szCs w:val="22"/>
          <w:shd w:val="clear" w:color="auto" w:fill="00FFFF"/>
        </w:rPr>
        <w:t xml:space="preserve">risks </w:t>
      </w:r>
      <w:r>
        <w:rPr>
          <w:rFonts w:ascii="Arial" w:hAnsi="Arial" w:cs="Arial"/>
          <w:i/>
          <w:iCs/>
          <w:color w:val="000000"/>
          <w:sz w:val="16"/>
          <w:szCs w:val="16"/>
          <w:shd w:val="clear" w:color="auto" w:fill="00FFFF"/>
        </w:rPr>
        <w:t>worsening nano</w:t>
      </w:r>
      <w:r>
        <w:rPr>
          <w:rFonts w:ascii="Arial" w:hAnsi="Arial" w:cs="Arial"/>
          <w:i/>
          <w:iCs/>
          <w:color w:val="000000"/>
          <w:sz w:val="16"/>
          <w:szCs w:val="16"/>
        </w:rPr>
        <w:t xml:space="preserve">technology </w:t>
      </w:r>
      <w:r>
        <w:rPr>
          <w:rFonts w:ascii="Arial" w:hAnsi="Arial" w:cs="Arial"/>
          <w:i/>
          <w:iCs/>
          <w:color w:val="000000"/>
          <w:sz w:val="16"/>
          <w:szCs w:val="16"/>
          <w:shd w:val="clear" w:color="auto" w:fill="00FFFF"/>
        </w:rPr>
        <w:t>risks</w:t>
      </w:r>
      <w:r>
        <w:rPr>
          <w:rFonts w:ascii="Arial" w:hAnsi="Arial" w:cs="Arial"/>
          <w:color w:val="000000"/>
          <w:sz w:val="22"/>
          <w:szCs w:val="22"/>
        </w:rPr>
        <w:t xml:space="preserve">, by allowing nanomachines and weapons to be designed with intelligence and without centralised control, </w:t>
      </w:r>
      <w:r>
        <w:rPr>
          <w:rFonts w:ascii="Arial" w:hAnsi="Arial" w:cs="Arial"/>
          <w:i/>
          <w:iCs/>
          <w:color w:val="000000"/>
          <w:sz w:val="16"/>
          <w:szCs w:val="16"/>
          <w:shd w:val="clear" w:color="auto" w:fill="00FFFF"/>
        </w:rPr>
        <w:t>overcoming the main</w:t>
      </w:r>
      <w:r>
        <w:rPr>
          <w:rFonts w:ascii="Arial" w:hAnsi="Arial" w:cs="Arial"/>
          <w:i/>
          <w:iCs/>
          <w:color w:val="000000"/>
          <w:sz w:val="16"/>
          <w:szCs w:val="16"/>
        </w:rPr>
        <w:t xml:space="preserve"> potential </w:t>
      </w:r>
      <w:r>
        <w:rPr>
          <w:rFonts w:ascii="Arial" w:hAnsi="Arial" w:cs="Arial"/>
          <w:i/>
          <w:iCs/>
          <w:color w:val="000000"/>
          <w:sz w:val="16"/>
          <w:szCs w:val="16"/>
          <w:shd w:val="clear" w:color="auto" w:fill="00FFFF"/>
        </w:rPr>
        <w:t>weaknesses</w:t>
      </w:r>
      <w:r>
        <w:rPr>
          <w:rFonts w:ascii="Arial" w:hAnsi="Arial" w:cs="Arial"/>
          <w:color w:val="000000"/>
          <w:sz w:val="22"/>
          <w:szCs w:val="22"/>
        </w:rPr>
        <w:t xml:space="preserve"> of these machines</w:t>
      </w:r>
      <w:r>
        <w:rPr>
          <w:rFonts w:ascii="Arial" w:hAnsi="Arial" w:cs="Arial"/>
          <w:color w:val="000000"/>
          <w:sz w:val="16"/>
          <w:szCs w:val="16"/>
        </w:rPr>
        <w:t xml:space="preserve">586 </w:t>
      </w:r>
      <w:r>
        <w:rPr>
          <w:rFonts w:ascii="Arial" w:hAnsi="Arial" w:cs="Arial"/>
          <w:color w:val="000000"/>
          <w:sz w:val="22"/>
          <w:szCs w:val="22"/>
        </w:rPr>
        <w:t>by putting planning abilities on the other side</w:t>
      </w:r>
      <w:r>
        <w:rPr>
          <w:rFonts w:ascii="Arial" w:hAnsi="Arial" w:cs="Arial"/>
          <w:color w:val="000000"/>
          <w:sz w:val="16"/>
          <w:szCs w:val="16"/>
        </w:rPr>
        <w:t xml:space="preserve">. </w:t>
      </w:r>
      <w:r>
        <w:rPr>
          <w:rFonts w:ascii="Arial" w:hAnsi="Arial" w:cs="Arial"/>
          <w:i/>
          <w:iCs/>
          <w:color w:val="000000"/>
          <w:sz w:val="16"/>
          <w:szCs w:val="16"/>
        </w:rPr>
        <w:t xml:space="preserve">Conversely, </w:t>
      </w:r>
      <w:r>
        <w:rPr>
          <w:rFonts w:ascii="Arial" w:hAnsi="Arial" w:cs="Arial"/>
          <w:i/>
          <w:iCs/>
          <w:color w:val="000000"/>
          <w:sz w:val="16"/>
          <w:szCs w:val="16"/>
          <w:shd w:val="clear" w:color="auto" w:fill="00FFFF"/>
        </w:rPr>
        <w:t>nano</w:t>
      </w:r>
      <w:r>
        <w:rPr>
          <w:rFonts w:ascii="Arial" w:hAnsi="Arial" w:cs="Arial"/>
          <w:i/>
          <w:iCs/>
          <w:color w:val="000000"/>
          <w:sz w:val="16"/>
          <w:szCs w:val="16"/>
        </w:rPr>
        <w:t xml:space="preserve">technology </w:t>
      </w:r>
      <w:r>
        <w:rPr>
          <w:rFonts w:ascii="Arial" w:hAnsi="Arial" w:cs="Arial"/>
          <w:i/>
          <w:iCs/>
          <w:color w:val="000000"/>
          <w:sz w:val="16"/>
          <w:szCs w:val="16"/>
          <w:shd w:val="clear" w:color="auto" w:fill="00FFFF"/>
        </w:rPr>
        <w:t>abilities worsen a</w:t>
      </w:r>
      <w:r>
        <w:rPr>
          <w:rFonts w:ascii="Arial" w:hAnsi="Arial" w:cs="Arial"/>
          <w:i/>
          <w:iCs/>
          <w:color w:val="000000"/>
          <w:sz w:val="16"/>
          <w:szCs w:val="16"/>
        </w:rPr>
        <w:t xml:space="preserve">rtificial </w:t>
      </w:r>
      <w:r>
        <w:rPr>
          <w:rFonts w:ascii="Arial" w:hAnsi="Arial" w:cs="Arial"/>
          <w:i/>
          <w:iCs/>
          <w:color w:val="000000"/>
          <w:sz w:val="16"/>
          <w:szCs w:val="16"/>
          <w:shd w:val="clear" w:color="auto" w:fill="00FFFF"/>
        </w:rPr>
        <w:t>i</w:t>
      </w:r>
      <w:r>
        <w:rPr>
          <w:rFonts w:ascii="Arial" w:hAnsi="Arial" w:cs="Arial"/>
          <w:i/>
          <w:iCs/>
          <w:color w:val="000000"/>
          <w:sz w:val="16"/>
          <w:szCs w:val="16"/>
        </w:rPr>
        <w:t xml:space="preserve">ntelligence </w:t>
      </w:r>
      <w:r>
        <w:rPr>
          <w:rFonts w:ascii="Arial" w:hAnsi="Arial" w:cs="Arial"/>
          <w:i/>
          <w:iCs/>
          <w:color w:val="000000"/>
          <w:sz w:val="16"/>
          <w:szCs w:val="16"/>
          <w:shd w:val="clear" w:color="auto" w:fill="00FFFF"/>
        </w:rPr>
        <w:t>risk</w:t>
      </w:r>
      <w:r>
        <w:rPr>
          <w:rFonts w:ascii="Arial" w:hAnsi="Arial" w:cs="Arial"/>
          <w:color w:val="000000"/>
          <w:sz w:val="22"/>
          <w:szCs w:val="22"/>
          <w:shd w:val="clear" w:color="auto" w:fill="00FFFF"/>
        </w:rPr>
        <w:t>, by giving</w:t>
      </w:r>
      <w:r>
        <w:rPr>
          <w:rFonts w:ascii="Arial" w:hAnsi="Arial" w:cs="Arial"/>
          <w:color w:val="000000"/>
          <w:sz w:val="22"/>
          <w:szCs w:val="22"/>
        </w:rPr>
        <w:t xml:space="preserve"> AI </w:t>
      </w:r>
      <w:r>
        <w:rPr>
          <w:rFonts w:ascii="Arial" w:hAnsi="Arial" w:cs="Arial"/>
          <w:color w:val="000000"/>
          <w:sz w:val="22"/>
          <w:szCs w:val="22"/>
          <w:shd w:val="clear" w:color="auto" w:fill="00FFFF"/>
        </w:rPr>
        <w:t>extra tools</w:t>
      </w:r>
      <w:r>
        <w:rPr>
          <w:rFonts w:ascii="Arial" w:hAnsi="Arial" w:cs="Arial"/>
          <w:color w:val="000000"/>
          <w:sz w:val="22"/>
          <w:szCs w:val="22"/>
        </w:rPr>
        <w:t xml:space="preserve"> which it could use for developing its power base.</w:t>
      </w:r>
      <w:r>
        <w:rPr>
          <w:rFonts w:ascii="Arial" w:hAnsi="Arial" w:cs="Arial"/>
          <w:color w:val="000000"/>
          <w:sz w:val="16"/>
          <w:szCs w:val="16"/>
        </w:rPr>
        <w:t xml:space="preserve">587 </w:t>
      </w:r>
      <w:r>
        <w:rPr>
          <w:rFonts w:ascii="Arial" w:hAnsi="Arial" w:cs="Arial"/>
          <w:color w:val="000000"/>
          <w:sz w:val="22"/>
          <w:szCs w:val="22"/>
        </w:rPr>
        <w:t xml:space="preserve">Nanotechnology and </w:t>
      </w:r>
      <w:r>
        <w:rPr>
          <w:rFonts w:ascii="Arial" w:hAnsi="Arial" w:cs="Arial"/>
          <w:color w:val="000000"/>
          <w:sz w:val="22"/>
          <w:szCs w:val="22"/>
          <w:shd w:val="clear" w:color="auto" w:fill="00FFFF"/>
        </w:rPr>
        <w:t>syn</w:t>
      </w:r>
      <w:r>
        <w:rPr>
          <w:rFonts w:ascii="Arial" w:hAnsi="Arial" w:cs="Arial"/>
          <w:color w:val="000000"/>
          <w:sz w:val="22"/>
          <w:szCs w:val="22"/>
        </w:rPr>
        <w:t xml:space="preserve">thetic </w:t>
      </w:r>
      <w:r>
        <w:rPr>
          <w:rFonts w:ascii="Arial" w:hAnsi="Arial" w:cs="Arial"/>
          <w:color w:val="000000"/>
          <w:sz w:val="22"/>
          <w:szCs w:val="22"/>
          <w:shd w:val="clear" w:color="auto" w:fill="00FFFF"/>
        </w:rPr>
        <w:t>bio</w:t>
      </w:r>
      <w:r>
        <w:rPr>
          <w:rFonts w:ascii="Arial" w:hAnsi="Arial" w:cs="Arial"/>
          <w:color w:val="000000"/>
          <w:sz w:val="22"/>
          <w:szCs w:val="22"/>
        </w:rPr>
        <w:t xml:space="preserve">logy </w:t>
      </w:r>
      <w:r>
        <w:rPr>
          <w:rFonts w:ascii="Arial" w:hAnsi="Arial" w:cs="Arial"/>
          <w:color w:val="000000"/>
          <w:sz w:val="22"/>
          <w:szCs w:val="22"/>
          <w:shd w:val="clear" w:color="auto" w:fill="00FFFF"/>
        </w:rPr>
        <w:t>could allow</w:t>
      </w:r>
      <w:r>
        <w:rPr>
          <w:rFonts w:ascii="Arial" w:hAnsi="Arial" w:cs="Arial"/>
          <w:color w:val="000000"/>
          <w:sz w:val="22"/>
          <w:szCs w:val="22"/>
        </w:rPr>
        <w:t xml:space="preserve"> the efficient creation of vaccines and other </w:t>
      </w:r>
      <w:r>
        <w:rPr>
          <w:rFonts w:ascii="Arial" w:hAnsi="Arial" w:cs="Arial"/>
          <w:color w:val="000000"/>
          <w:sz w:val="22"/>
          <w:szCs w:val="22"/>
          <w:shd w:val="clear" w:color="auto" w:fill="00FFFF"/>
        </w:rPr>
        <w:t xml:space="preserve">tools to </w:t>
      </w:r>
      <w:r>
        <w:rPr>
          <w:rFonts w:ascii="Arial" w:hAnsi="Arial" w:cs="Arial"/>
          <w:i/>
          <w:iCs/>
          <w:color w:val="000000"/>
          <w:sz w:val="16"/>
          <w:szCs w:val="16"/>
          <w:shd w:val="clear" w:color="auto" w:fill="00FFFF"/>
        </w:rPr>
        <w:t>combat</w:t>
      </w:r>
      <w:r>
        <w:rPr>
          <w:rFonts w:ascii="Arial" w:hAnsi="Arial" w:cs="Arial"/>
          <w:i/>
          <w:iCs/>
          <w:color w:val="000000"/>
          <w:sz w:val="16"/>
          <w:szCs w:val="16"/>
        </w:rPr>
        <w:t xml:space="preserve"> global </w:t>
      </w:r>
      <w:r>
        <w:rPr>
          <w:rFonts w:ascii="Arial" w:hAnsi="Arial" w:cs="Arial"/>
          <w:i/>
          <w:iCs/>
          <w:color w:val="000000"/>
          <w:sz w:val="16"/>
          <w:szCs w:val="16"/>
          <w:shd w:val="clear" w:color="auto" w:fill="00FFFF"/>
        </w:rPr>
        <w:t>pandemics</w:t>
      </w:r>
      <w:r>
        <w:rPr>
          <w:rFonts w:ascii="Arial" w:hAnsi="Arial" w:cs="Arial"/>
          <w:color w:val="000000"/>
          <w:sz w:val="16"/>
          <w:szCs w:val="16"/>
        </w:rPr>
        <w:t xml:space="preserve">.588 </w:t>
      </w:r>
      <w:r>
        <w:rPr>
          <w:rFonts w:ascii="Arial" w:hAnsi="Arial" w:cs="Arial"/>
          <w:color w:val="000000"/>
          <w:sz w:val="22"/>
          <w:szCs w:val="22"/>
          <w:shd w:val="clear" w:color="auto" w:fill="00FFFF"/>
        </w:rPr>
        <w:t>Nano</w:t>
      </w:r>
      <w:r>
        <w:rPr>
          <w:rFonts w:ascii="Arial" w:hAnsi="Arial" w:cs="Arial"/>
          <w:color w:val="000000"/>
          <w:sz w:val="22"/>
          <w:szCs w:val="22"/>
        </w:rPr>
        <w:t xml:space="preserve">technology’s increased industrial capacity </w:t>
      </w:r>
      <w:r>
        <w:rPr>
          <w:rFonts w:ascii="Arial" w:hAnsi="Arial" w:cs="Arial"/>
          <w:color w:val="000000"/>
          <w:sz w:val="22"/>
          <w:szCs w:val="22"/>
          <w:shd w:val="clear" w:color="auto" w:fill="00FFFF"/>
        </w:rPr>
        <w:t>could allow</w:t>
      </w:r>
      <w:r>
        <w:rPr>
          <w:rFonts w:ascii="Arial" w:hAnsi="Arial" w:cs="Arial"/>
          <w:color w:val="000000"/>
          <w:sz w:val="22"/>
          <w:szCs w:val="22"/>
        </w:rPr>
        <w:t xml:space="preserve"> the creation of large amounts of efficient solar </w:t>
      </w:r>
      <w:r>
        <w:rPr>
          <w:rFonts w:ascii="Arial" w:hAnsi="Arial" w:cs="Arial"/>
          <w:color w:val="000000"/>
          <w:sz w:val="22"/>
          <w:szCs w:val="22"/>
          <w:shd w:val="clear" w:color="auto" w:fill="00FFFF"/>
        </w:rPr>
        <w:t xml:space="preserve">panels to </w:t>
      </w:r>
      <w:r>
        <w:rPr>
          <w:rFonts w:ascii="Arial" w:hAnsi="Arial" w:cs="Arial"/>
          <w:i/>
          <w:iCs/>
          <w:color w:val="000000"/>
          <w:sz w:val="16"/>
          <w:szCs w:val="16"/>
          <w:shd w:val="clear" w:color="auto" w:fill="00FFFF"/>
        </w:rPr>
        <w:t>combat climate</w:t>
      </w:r>
      <w:r>
        <w:rPr>
          <w:rFonts w:ascii="Arial" w:hAnsi="Arial" w:cs="Arial"/>
          <w:i/>
          <w:iCs/>
          <w:color w:val="000000"/>
          <w:sz w:val="16"/>
          <w:szCs w:val="16"/>
        </w:rPr>
        <w:t xml:space="preserve"> change</w:t>
      </w:r>
      <w:r>
        <w:rPr>
          <w:rFonts w:ascii="Arial" w:hAnsi="Arial" w:cs="Arial"/>
          <w:color w:val="000000"/>
          <w:sz w:val="22"/>
          <w:szCs w:val="22"/>
        </w:rPr>
        <w:t xml:space="preserve">, </w:t>
      </w:r>
      <w:r>
        <w:rPr>
          <w:rFonts w:ascii="Arial" w:hAnsi="Arial" w:cs="Arial"/>
          <w:color w:val="000000"/>
          <w:sz w:val="22"/>
          <w:szCs w:val="22"/>
          <w:shd w:val="clear" w:color="auto" w:fill="00FFFF"/>
        </w:rPr>
        <w:t>or</w:t>
      </w:r>
      <w:r>
        <w:rPr>
          <w:rFonts w:ascii="Arial" w:hAnsi="Arial" w:cs="Arial"/>
          <w:color w:val="000000"/>
          <w:sz w:val="22"/>
          <w:szCs w:val="22"/>
        </w:rPr>
        <w:t xml:space="preserve"> even potentially the efficient </w:t>
      </w:r>
      <w:r>
        <w:rPr>
          <w:rFonts w:ascii="Arial" w:hAnsi="Arial" w:cs="Arial"/>
          <w:color w:val="000000"/>
          <w:sz w:val="22"/>
          <w:szCs w:val="22"/>
          <w:shd w:val="clear" w:color="auto" w:fill="00FFFF"/>
        </w:rPr>
        <w:t>scrub</w:t>
      </w:r>
      <w:r>
        <w:rPr>
          <w:rFonts w:ascii="Arial" w:hAnsi="Arial" w:cs="Arial"/>
          <w:color w:val="000000"/>
          <w:sz w:val="22"/>
          <w:szCs w:val="22"/>
        </w:rPr>
        <w:t xml:space="preserve">bing of </w:t>
      </w:r>
      <w:r>
        <w:rPr>
          <w:rFonts w:ascii="Arial" w:hAnsi="Arial" w:cs="Arial"/>
          <w:color w:val="000000"/>
          <w:sz w:val="22"/>
          <w:szCs w:val="22"/>
          <w:shd w:val="clear" w:color="auto" w:fill="00FFFF"/>
        </w:rPr>
        <w:t>CO2</w:t>
      </w:r>
      <w:r>
        <w:rPr>
          <w:rFonts w:ascii="Arial" w:hAnsi="Arial" w:cs="Arial"/>
          <w:color w:val="000000"/>
          <w:sz w:val="22"/>
          <w:szCs w:val="22"/>
        </w:rPr>
        <w:t xml:space="preserve"> from the atmosphere</w:t>
      </w:r>
      <w:r>
        <w:rPr>
          <w:rFonts w:ascii="Arial" w:hAnsi="Arial" w:cs="Arial"/>
          <w:color w:val="000000"/>
          <w:sz w:val="16"/>
          <w:szCs w:val="16"/>
        </w:rPr>
        <w:t xml:space="preserve">.589 </w:t>
      </w:r>
      <w:r>
        <w:rPr>
          <w:rFonts w:ascii="Arial" w:hAnsi="Arial" w:cs="Arial"/>
          <w:color w:val="000000"/>
          <w:sz w:val="22"/>
          <w:szCs w:val="22"/>
        </w:rPr>
        <w:t>Nanotechnology and synthetic biology are sufficiently closely related</w:t>
      </w:r>
      <w:r>
        <w:rPr>
          <w:rFonts w:ascii="Arial" w:hAnsi="Arial" w:cs="Arial"/>
          <w:color w:val="000000"/>
          <w:sz w:val="16"/>
          <w:szCs w:val="16"/>
        </w:rPr>
        <w:t xml:space="preserve"> 590 (both dealing with properties on an atomic scale) </w:t>
      </w:r>
      <w:r>
        <w:rPr>
          <w:rFonts w:ascii="Arial" w:hAnsi="Arial" w:cs="Arial"/>
          <w:color w:val="000000"/>
          <w:sz w:val="22"/>
          <w:szCs w:val="22"/>
        </w:rPr>
        <w:t xml:space="preserve">for methods developed in one to be ported over to the other, potentially </w:t>
      </w:r>
      <w:r>
        <w:rPr>
          <w:rFonts w:ascii="Arial" w:hAnsi="Arial" w:cs="Arial"/>
          <w:i/>
          <w:iCs/>
          <w:color w:val="000000"/>
          <w:sz w:val="16"/>
          <w:szCs w:val="16"/>
        </w:rPr>
        <w:t>worsening the other risk.</w:t>
      </w:r>
      <w:r>
        <w:rPr>
          <w:rFonts w:ascii="Arial" w:hAnsi="Arial" w:cs="Arial"/>
          <w:color w:val="000000"/>
          <w:sz w:val="16"/>
          <w:szCs w:val="16"/>
        </w:rPr>
        <w:t xml:space="preserve"> </w:t>
      </w:r>
      <w:r>
        <w:rPr>
          <w:rFonts w:ascii="Arial" w:hAnsi="Arial" w:cs="Arial"/>
          <w:color w:val="000000"/>
          <w:sz w:val="22"/>
          <w:szCs w:val="22"/>
        </w:rPr>
        <w:t xml:space="preserve">They are sufficiently distinct though </w:t>
      </w:r>
      <w:r>
        <w:rPr>
          <w:rFonts w:ascii="Arial" w:hAnsi="Arial" w:cs="Arial"/>
          <w:color w:val="000000"/>
          <w:sz w:val="16"/>
          <w:szCs w:val="16"/>
        </w:rPr>
        <w:t xml:space="preserve">(a mainly technological versus a mainly biological approach) </w:t>
      </w:r>
      <w:r>
        <w:rPr>
          <w:rFonts w:ascii="Arial" w:hAnsi="Arial" w:cs="Arial"/>
          <w:color w:val="000000"/>
          <w:sz w:val="22"/>
          <w:szCs w:val="22"/>
        </w:rPr>
        <w:t xml:space="preserve">for countermeasures in one domain not necessarily to be of help in the other. </w:t>
      </w:r>
      <w:r>
        <w:rPr>
          <w:rFonts w:ascii="Arial" w:hAnsi="Arial" w:cs="Arial"/>
          <w:color w:val="000000"/>
          <w:sz w:val="22"/>
          <w:szCs w:val="22"/>
          <w:shd w:val="clear" w:color="auto" w:fill="00FFFF"/>
        </w:rPr>
        <w:t>Uncontrolled</w:t>
      </w:r>
      <w:r>
        <w:rPr>
          <w:rFonts w:ascii="Arial" w:hAnsi="Arial" w:cs="Arial"/>
          <w:color w:val="000000"/>
          <w:sz w:val="22"/>
          <w:szCs w:val="22"/>
        </w:rPr>
        <w:t xml:space="preserve"> or malicious </w:t>
      </w:r>
      <w:r>
        <w:rPr>
          <w:rFonts w:ascii="Arial" w:hAnsi="Arial" w:cs="Arial"/>
          <w:color w:val="000000"/>
          <w:sz w:val="22"/>
          <w:szCs w:val="22"/>
          <w:shd w:val="clear" w:color="auto" w:fill="00FFFF"/>
        </w:rPr>
        <w:t xml:space="preserve">synthetic pathogens could </w:t>
      </w:r>
      <w:r>
        <w:rPr>
          <w:rFonts w:ascii="Arial" w:hAnsi="Arial" w:cs="Arial"/>
          <w:i/>
          <w:iCs/>
          <w:color w:val="000000"/>
          <w:sz w:val="16"/>
          <w:szCs w:val="16"/>
          <w:shd w:val="clear" w:color="auto" w:fill="00FFFF"/>
        </w:rPr>
        <w:t>wreak</w:t>
      </w:r>
      <w:r>
        <w:rPr>
          <w:rFonts w:ascii="Arial" w:hAnsi="Arial" w:cs="Arial"/>
          <w:i/>
          <w:iCs/>
          <w:color w:val="000000"/>
          <w:sz w:val="16"/>
          <w:szCs w:val="16"/>
        </w:rPr>
        <w:t xml:space="preserve"> great damage on </w:t>
      </w:r>
      <w:r>
        <w:rPr>
          <w:rFonts w:ascii="Arial" w:hAnsi="Arial" w:cs="Arial"/>
          <w:i/>
          <w:iCs/>
          <w:color w:val="000000"/>
          <w:sz w:val="16"/>
          <w:szCs w:val="16"/>
          <w:shd w:val="clear" w:color="auto" w:fill="00FFFF"/>
        </w:rPr>
        <w:t>the ecosystem</w:t>
      </w:r>
      <w:r>
        <w:rPr>
          <w:rFonts w:ascii="Arial" w:hAnsi="Arial" w:cs="Arial"/>
          <w:color w:val="000000"/>
          <w:sz w:val="16"/>
          <w:szCs w:val="16"/>
          <w:shd w:val="clear" w:color="auto" w:fill="00FFFF"/>
        </w:rPr>
        <w:t xml:space="preserve">; </w:t>
      </w:r>
      <w:r>
        <w:rPr>
          <w:rFonts w:ascii="Arial" w:hAnsi="Arial" w:cs="Arial"/>
          <w:color w:val="000000"/>
          <w:sz w:val="22"/>
          <w:szCs w:val="22"/>
          <w:shd w:val="clear" w:color="auto" w:fill="00FFFF"/>
        </w:rPr>
        <w:t>conversely, controlled</w:t>
      </w:r>
      <w:r>
        <w:rPr>
          <w:rFonts w:ascii="Arial" w:hAnsi="Arial" w:cs="Arial"/>
          <w:color w:val="000000"/>
          <w:sz w:val="22"/>
          <w:szCs w:val="22"/>
        </w:rPr>
        <w:t xml:space="preserve"> and benevolent synthetic </w:t>
      </w:r>
      <w:r>
        <w:rPr>
          <w:rFonts w:ascii="Arial" w:hAnsi="Arial" w:cs="Arial"/>
          <w:color w:val="000000"/>
          <w:sz w:val="22"/>
          <w:szCs w:val="22"/>
          <w:shd w:val="clear" w:color="auto" w:fill="00FFFF"/>
        </w:rPr>
        <w:t>creations could</w:t>
      </w:r>
      <w:r>
        <w:rPr>
          <w:rFonts w:ascii="Arial" w:hAnsi="Arial" w:cs="Arial"/>
          <w:color w:val="000000"/>
          <w:sz w:val="22"/>
          <w:szCs w:val="22"/>
        </w:rPr>
        <w:t xml:space="preserve"> act to </w:t>
      </w:r>
      <w:r>
        <w:rPr>
          <w:rFonts w:ascii="Arial" w:hAnsi="Arial" w:cs="Arial"/>
          <w:i/>
          <w:iCs/>
          <w:color w:val="000000"/>
          <w:sz w:val="16"/>
          <w:szCs w:val="16"/>
        </w:rPr>
        <w:t xml:space="preserve">improve and </w:t>
      </w:r>
      <w:r>
        <w:rPr>
          <w:rFonts w:ascii="Arial" w:hAnsi="Arial" w:cs="Arial"/>
          <w:i/>
          <w:iCs/>
          <w:color w:val="000000"/>
          <w:sz w:val="16"/>
          <w:szCs w:val="16"/>
          <w:shd w:val="clear" w:color="auto" w:fill="00FFFF"/>
        </w:rPr>
        <w:t>heal current</w:t>
      </w:r>
      <w:r>
        <w:rPr>
          <w:rFonts w:ascii="Arial" w:hAnsi="Arial" w:cs="Arial"/>
          <w:i/>
          <w:iCs/>
          <w:color w:val="000000"/>
          <w:sz w:val="16"/>
          <w:szCs w:val="16"/>
        </w:rPr>
        <w:t xml:space="preserve"> ecological </w:t>
      </w:r>
      <w:r>
        <w:rPr>
          <w:rFonts w:ascii="Arial" w:hAnsi="Arial" w:cs="Arial"/>
          <w:i/>
          <w:iCs/>
          <w:color w:val="000000"/>
          <w:sz w:val="16"/>
          <w:szCs w:val="16"/>
          <w:shd w:val="clear" w:color="auto" w:fill="00FFFF"/>
        </w:rPr>
        <w:t>damage</w:t>
      </w:r>
      <w:r>
        <w:rPr>
          <w:rFonts w:ascii="Arial" w:hAnsi="Arial" w:cs="Arial"/>
          <w:color w:val="000000"/>
          <w:sz w:val="16"/>
          <w:szCs w:val="16"/>
        </w:rPr>
        <w:t>.</w:t>
      </w:r>
    </w:p>
    <w:p w14:paraId="6B1A6F0B" w14:textId="77777777" w:rsidR="0072081B" w:rsidRPr="005C6A06" w:rsidRDefault="0072081B" w:rsidP="0072081B"/>
    <w:p w14:paraId="7022DEAC" w14:textId="77777777" w:rsidR="0072081B" w:rsidRDefault="0072081B" w:rsidP="0072081B">
      <w:pPr>
        <w:pStyle w:val="Heading2"/>
      </w:pPr>
      <w:r>
        <w:lastRenderedPageBreak/>
        <w:t xml:space="preserve">Plan Flaw- ASPEC </w:t>
      </w:r>
    </w:p>
    <w:p w14:paraId="04C56FFD" w14:textId="77777777" w:rsidR="0072081B" w:rsidRPr="00923580" w:rsidRDefault="0072081B" w:rsidP="0072081B">
      <w:pPr>
        <w:pStyle w:val="Heading4"/>
        <w:rPr>
          <w:rFonts w:eastAsia="Calibri"/>
        </w:rPr>
      </w:pPr>
      <w:r w:rsidRPr="00923580">
        <w:rPr>
          <w:rFonts w:eastAsia="Calibri"/>
        </w:rPr>
        <w:t>Counter-interpretation --- say USFG, use normal means, and get to perm sub-specification counterplans.</w:t>
      </w:r>
    </w:p>
    <w:p w14:paraId="2565E7FF" w14:textId="77777777" w:rsidR="0072081B" w:rsidRPr="00923580" w:rsidRDefault="0072081B" w:rsidP="0072081B"/>
    <w:p w14:paraId="5181E61F" w14:textId="77777777" w:rsidR="0072081B" w:rsidRPr="00923580" w:rsidRDefault="0072081B" w:rsidP="0072081B">
      <w:pPr>
        <w:pStyle w:val="Heading4"/>
        <w:rPr>
          <w:rFonts w:eastAsia="Calibri"/>
        </w:rPr>
      </w:pPr>
      <w:r w:rsidRPr="00923580">
        <w:rPr>
          <w:rFonts w:eastAsia="Calibri"/>
        </w:rPr>
        <w:t>It’s best:</w:t>
      </w:r>
    </w:p>
    <w:p w14:paraId="7F660DD9" w14:textId="77777777" w:rsidR="0072081B" w:rsidRPr="00923580" w:rsidRDefault="0072081B" w:rsidP="0072081B"/>
    <w:p w14:paraId="092E2ED4" w14:textId="77777777" w:rsidR="0072081B" w:rsidRPr="00923580" w:rsidRDefault="0072081B" w:rsidP="0072081B">
      <w:pPr>
        <w:pStyle w:val="Heading4"/>
        <w:rPr>
          <w:rFonts w:eastAsia="Calibri"/>
        </w:rPr>
      </w:pPr>
      <w:r w:rsidRPr="00923580">
        <w:rPr>
          <w:rFonts w:eastAsia="Calibri"/>
        </w:rPr>
        <w:t>Inflates Agent cplans – steals the Aff and hurts topic education</w:t>
      </w:r>
    </w:p>
    <w:p w14:paraId="4BC72B32" w14:textId="77777777" w:rsidR="0072081B" w:rsidRPr="00923580" w:rsidRDefault="0072081B" w:rsidP="0072081B"/>
    <w:p w14:paraId="32D0EF23" w14:textId="77777777" w:rsidR="0072081B" w:rsidRPr="00923580" w:rsidRDefault="0072081B" w:rsidP="0072081B">
      <w:pPr>
        <w:pStyle w:val="Heading4"/>
        <w:rPr>
          <w:rFonts w:eastAsia="Calibri"/>
        </w:rPr>
      </w:pPr>
      <w:r w:rsidRPr="00923580">
        <w:rPr>
          <w:rFonts w:eastAsia="Calibri"/>
        </w:rPr>
        <w:t>Aff over-specification destroys the Neg</w:t>
      </w:r>
    </w:p>
    <w:p w14:paraId="1472E09E" w14:textId="77777777" w:rsidR="0072081B" w:rsidRPr="00923580" w:rsidRDefault="0072081B" w:rsidP="0072081B"/>
    <w:p w14:paraId="161FCB24" w14:textId="77777777" w:rsidR="0072081B" w:rsidRPr="00923580" w:rsidRDefault="0072081B" w:rsidP="0072081B">
      <w:pPr>
        <w:pStyle w:val="Heading4"/>
        <w:rPr>
          <w:rFonts w:eastAsia="Calibri"/>
        </w:rPr>
      </w:pPr>
      <w:r w:rsidRPr="00923580">
        <w:rPr>
          <w:rFonts w:eastAsia="Calibri"/>
        </w:rPr>
        <w:t xml:space="preserve">Cross-ex checks </w:t>
      </w:r>
    </w:p>
    <w:p w14:paraId="5CC0F154" w14:textId="77777777" w:rsidR="0072081B" w:rsidRPr="00923580" w:rsidRDefault="0072081B" w:rsidP="0072081B"/>
    <w:p w14:paraId="70F707C4" w14:textId="77777777" w:rsidR="0072081B" w:rsidRPr="00923580" w:rsidRDefault="0072081B" w:rsidP="0072081B">
      <w:pPr>
        <w:pStyle w:val="Heading4"/>
        <w:rPr>
          <w:rFonts w:eastAsia="Calibri"/>
        </w:rPr>
      </w:pPr>
      <w:r w:rsidRPr="00923580">
        <w:rPr>
          <w:rFonts w:eastAsia="Calibri"/>
        </w:rPr>
        <w:t>No rez basis – they devolve to Senator-spec -- limits-out the Aff</w:t>
      </w:r>
    </w:p>
    <w:p w14:paraId="4FF1EBC1" w14:textId="77777777" w:rsidR="0072081B" w:rsidRPr="00923580" w:rsidRDefault="0072081B" w:rsidP="0072081B"/>
    <w:p w14:paraId="0EEE2734" w14:textId="77777777" w:rsidR="0072081B" w:rsidRPr="00923580" w:rsidRDefault="0072081B" w:rsidP="0072081B">
      <w:pPr>
        <w:pStyle w:val="Heading4"/>
        <w:rPr>
          <w:rFonts w:eastAsia="Calibri"/>
        </w:rPr>
      </w:pPr>
      <w:r w:rsidRPr="00923580">
        <w:rPr>
          <w:rFonts w:eastAsia="Calibri"/>
        </w:rPr>
        <w:t>Not a voter --- just force us to specify</w:t>
      </w:r>
    </w:p>
    <w:p w14:paraId="6162B26E" w14:textId="77777777" w:rsidR="0072081B" w:rsidRPr="00923580" w:rsidRDefault="0072081B" w:rsidP="0072081B"/>
    <w:p w14:paraId="22641D2D" w14:textId="77777777" w:rsidR="0072081B" w:rsidRDefault="0072081B" w:rsidP="0072081B">
      <w:pPr>
        <w:pStyle w:val="Heading4"/>
      </w:pPr>
      <w:r w:rsidRPr="00923580">
        <w:t>Reasonability is best: good is good enough, they cause a race to the bottom.</w:t>
      </w:r>
    </w:p>
    <w:p w14:paraId="75BFFA72" w14:textId="77777777" w:rsidR="0072081B" w:rsidRPr="00055922" w:rsidRDefault="0072081B" w:rsidP="0072081B"/>
    <w:p w14:paraId="60F7E2F8" w14:textId="77777777" w:rsidR="0072081B" w:rsidRDefault="0072081B" w:rsidP="0072081B">
      <w:pPr>
        <w:pStyle w:val="Heading3"/>
      </w:pPr>
      <w:r>
        <w:lastRenderedPageBreak/>
        <w:t>T and Aspec – Counter-Definitions – 2AC</w:t>
      </w:r>
    </w:p>
    <w:p w14:paraId="20CB322A" w14:textId="77777777" w:rsidR="0072081B" w:rsidRDefault="0072081B" w:rsidP="0072081B">
      <w:pPr>
        <w:pStyle w:val="Heading4"/>
        <w:spacing w:before="240" w:after="40"/>
        <w:rPr>
          <w:rFonts w:ascii="Times New Roman" w:hAnsi="Times New Roman"/>
          <w:color w:val="000000"/>
          <w:sz w:val="24"/>
        </w:rPr>
      </w:pPr>
      <w:r>
        <w:rPr>
          <w:rFonts w:cs="Calibri"/>
          <w:color w:val="000000"/>
        </w:rPr>
        <w:t xml:space="preserve">We meet – the plan text specifies the application to the </w:t>
      </w:r>
      <w:r>
        <w:rPr>
          <w:rFonts w:cs="Calibri"/>
          <w:color w:val="000000"/>
          <w:u w:val="single"/>
        </w:rPr>
        <w:t>private sector</w:t>
      </w:r>
    </w:p>
    <w:p w14:paraId="2E504894"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58FD2F01" w14:textId="77777777" w:rsidR="0072081B" w:rsidRDefault="0072081B" w:rsidP="0072081B">
      <w:pPr>
        <w:pStyle w:val="Heading4"/>
        <w:spacing w:before="240" w:after="40"/>
        <w:rPr>
          <w:color w:val="000000"/>
        </w:rPr>
      </w:pPr>
      <w:r>
        <w:rPr>
          <w:rFonts w:cs="Calibri"/>
          <w:color w:val="000000"/>
        </w:rPr>
        <w:t xml:space="preserve">Parker immunity shields </w:t>
      </w:r>
      <w:r>
        <w:rPr>
          <w:rFonts w:cs="Calibri"/>
          <w:color w:val="000000"/>
          <w:u w:val="single"/>
        </w:rPr>
        <w:t>private entities</w:t>
      </w:r>
      <w:r>
        <w:rPr>
          <w:rFonts w:cs="Calibri"/>
          <w:color w:val="000000"/>
        </w:rPr>
        <w:t xml:space="preserve"> in anticompetitive behavior – it’s not </w:t>
      </w:r>
      <w:r>
        <w:rPr>
          <w:rFonts w:cs="Calibri"/>
          <w:color w:val="000000"/>
          <w:u w:val="single"/>
        </w:rPr>
        <w:t>only</w:t>
      </w:r>
      <w:r>
        <w:rPr>
          <w:rFonts w:cs="Calibri"/>
          <w:color w:val="000000"/>
        </w:rPr>
        <w:t xml:space="preserve"> when state is acting as sovereign</w:t>
      </w:r>
    </w:p>
    <w:p w14:paraId="04012005" w14:textId="77777777" w:rsidR="0072081B" w:rsidRDefault="0072081B" w:rsidP="0072081B">
      <w:pPr>
        <w:pStyle w:val="NormalWeb"/>
        <w:spacing w:before="0" w:beforeAutospacing="0" w:after="160" w:afterAutospacing="0"/>
        <w:rPr>
          <w:color w:val="000000"/>
        </w:rPr>
      </w:pPr>
      <w:r>
        <w:rPr>
          <w:rFonts w:ascii="Calibri" w:hAnsi="Calibri" w:cs="Calibri"/>
          <w:b/>
          <w:bCs/>
          <w:color w:val="000000"/>
          <w:sz w:val="26"/>
          <w:szCs w:val="26"/>
        </w:rPr>
        <w:t>Safvati 16</w:t>
      </w:r>
    </w:p>
    <w:p w14:paraId="3A360D73" w14:textId="77777777" w:rsidR="0072081B" w:rsidRDefault="0072081B" w:rsidP="0072081B">
      <w:pPr>
        <w:spacing w:after="240"/>
      </w:pPr>
    </w:p>
    <w:p w14:paraId="46AEC001" w14:textId="77777777" w:rsidR="0072081B" w:rsidRDefault="0072081B" w:rsidP="0072081B">
      <w:pPr>
        <w:pStyle w:val="Heading4"/>
        <w:spacing w:before="240" w:after="40"/>
        <w:rPr>
          <w:rFonts w:ascii="Times New Roman" w:hAnsi="Times New Roman"/>
          <w:color w:val="000000"/>
          <w:sz w:val="24"/>
        </w:rPr>
      </w:pPr>
      <w:r>
        <w:rPr>
          <w:rFonts w:cs="Calibri"/>
          <w:color w:val="000000"/>
        </w:rPr>
        <w:t>Private sector is not “controlled” by state</w:t>
      </w:r>
    </w:p>
    <w:p w14:paraId="3908CE4A" w14:textId="77777777" w:rsidR="0072081B" w:rsidRDefault="0072081B" w:rsidP="0072081B">
      <w:pPr>
        <w:pStyle w:val="NormalWeb"/>
        <w:spacing w:before="0" w:beforeAutospacing="0" w:after="160" w:afterAutospacing="0"/>
        <w:rPr>
          <w:color w:val="000000"/>
        </w:rPr>
      </w:pPr>
      <w:r>
        <w:rPr>
          <w:rFonts w:ascii="Calibri" w:hAnsi="Calibri" w:cs="Calibri"/>
          <w:b/>
          <w:bCs/>
          <w:color w:val="000000"/>
          <w:sz w:val="26"/>
          <w:szCs w:val="26"/>
        </w:rPr>
        <w:t>JTP 21</w:t>
      </w:r>
    </w:p>
    <w:p w14:paraId="21DEC440" w14:textId="77777777" w:rsidR="0072081B" w:rsidRDefault="0072081B" w:rsidP="0072081B">
      <w:pPr>
        <w:spacing w:after="240"/>
      </w:pPr>
    </w:p>
    <w:p w14:paraId="7A1B9D25" w14:textId="77777777" w:rsidR="0072081B" w:rsidRDefault="0072081B" w:rsidP="0072081B">
      <w:pPr>
        <w:pStyle w:val="Heading4"/>
        <w:spacing w:before="240" w:after="40"/>
        <w:rPr>
          <w:rFonts w:ascii="Times New Roman" w:hAnsi="Times New Roman"/>
          <w:color w:val="000000"/>
          <w:sz w:val="24"/>
        </w:rPr>
      </w:pPr>
      <w:r>
        <w:rPr>
          <w:rFonts w:cs="Calibri"/>
          <w:color w:val="000000"/>
        </w:rPr>
        <w:t xml:space="preserve">We meet – Parker immunity shields </w:t>
      </w:r>
      <w:r>
        <w:rPr>
          <w:rFonts w:cs="Calibri"/>
          <w:color w:val="000000"/>
          <w:u w:val="single"/>
        </w:rPr>
        <w:t>private entities</w:t>
      </w:r>
    </w:p>
    <w:p w14:paraId="106882BD"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146C4E86" w14:textId="77777777" w:rsidR="0072081B" w:rsidRDefault="0072081B" w:rsidP="0072081B">
      <w:pPr>
        <w:pStyle w:val="Heading4"/>
        <w:spacing w:before="240" w:after="40"/>
        <w:rPr>
          <w:color w:val="000000"/>
        </w:rPr>
      </w:pPr>
      <w:r>
        <w:rPr>
          <w:rFonts w:cs="Calibri"/>
          <w:color w:val="000000"/>
        </w:rPr>
        <w:t>It’s best---</w:t>
      </w:r>
    </w:p>
    <w:p w14:paraId="1A0D378F"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08192A5E" w14:textId="77777777" w:rsidR="0072081B" w:rsidRDefault="0072081B" w:rsidP="0072081B">
      <w:pPr>
        <w:pStyle w:val="Heading4"/>
        <w:spacing w:before="240" w:after="40"/>
        <w:rPr>
          <w:color w:val="000000"/>
        </w:rPr>
      </w:pPr>
      <w:r>
        <w:rPr>
          <w:rFonts w:cs="Calibri"/>
          <w:color w:val="000000"/>
        </w:rPr>
        <w:t xml:space="preserve">Education---scope of state action immunity is </w:t>
      </w:r>
      <w:r>
        <w:rPr>
          <w:rFonts w:cs="Calibri"/>
          <w:color w:val="000000"/>
          <w:u w:val="single"/>
        </w:rPr>
        <w:t>vital question</w:t>
      </w:r>
      <w:r>
        <w:rPr>
          <w:rFonts w:cs="Calibri"/>
          <w:color w:val="000000"/>
        </w:rPr>
        <w:t xml:space="preserve"> in antitrust enforcement---</w:t>
      </w:r>
      <w:r>
        <w:rPr>
          <w:rFonts w:cs="Calibri"/>
          <w:b w:val="0"/>
          <w:bCs w:val="0"/>
          <w:color w:val="000000"/>
        </w:rPr>
        <w:t>Crane &amp; Sack</w:t>
      </w:r>
    </w:p>
    <w:p w14:paraId="487AFB37"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3104471F" w14:textId="77777777" w:rsidR="0072081B" w:rsidRDefault="0072081B" w:rsidP="0072081B">
      <w:pPr>
        <w:pStyle w:val="Heading4"/>
        <w:spacing w:before="240" w:after="40"/>
        <w:rPr>
          <w:color w:val="000000"/>
        </w:rPr>
      </w:pPr>
      <w:r>
        <w:rPr>
          <w:rFonts w:cs="Calibri"/>
          <w:color w:val="000000"/>
        </w:rPr>
        <w:t>Aff flex---“expand the scope” massively constrains the aff---innovation prevents a sitting duck for PICs</w:t>
      </w:r>
    </w:p>
    <w:p w14:paraId="0C293772"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2440D952" w14:textId="77777777" w:rsidR="0072081B" w:rsidRDefault="0072081B" w:rsidP="0072081B">
      <w:pPr>
        <w:pStyle w:val="Heading4"/>
        <w:spacing w:before="240" w:after="40"/>
        <w:rPr>
          <w:color w:val="000000"/>
        </w:rPr>
      </w:pPr>
      <w:r>
        <w:rPr>
          <w:rFonts w:cs="Calibri"/>
          <w:color w:val="000000"/>
        </w:rPr>
        <w:t>Overlimits---they box out nuanced immunity debates and force repetitive, stale, giant innovation debates</w:t>
      </w:r>
    </w:p>
    <w:p w14:paraId="66DDEE83"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6B13FB9E" w14:textId="77777777" w:rsidR="0072081B" w:rsidRDefault="0072081B" w:rsidP="0072081B">
      <w:pPr>
        <w:pStyle w:val="Heading4"/>
        <w:spacing w:before="240" w:after="40"/>
        <w:rPr>
          <w:color w:val="000000"/>
        </w:rPr>
      </w:pPr>
      <w:r>
        <w:rPr>
          <w:rFonts w:cs="Calibri"/>
          <w:color w:val="000000"/>
        </w:rPr>
        <w:t>Solves ground---stable direction of increasing prohibitions ensures links</w:t>
      </w:r>
    </w:p>
    <w:p w14:paraId="78A8C90B"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7E359385" w14:textId="77777777" w:rsidR="0072081B" w:rsidRDefault="0072081B" w:rsidP="0072081B">
      <w:pPr>
        <w:pStyle w:val="Heading4"/>
        <w:spacing w:before="240" w:after="40"/>
        <w:rPr>
          <w:color w:val="000000"/>
        </w:rPr>
      </w:pPr>
      <w:r>
        <w:rPr>
          <w:rFonts w:cs="Calibri"/>
          <w:color w:val="000000"/>
        </w:rPr>
        <w:t>Functional limits check---few advocates, advantages, and short list of “core” legislation</w:t>
      </w:r>
    </w:p>
    <w:p w14:paraId="68693E24"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2881C96A"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lastRenderedPageBreak/>
        <w:t xml:space="preserve">No link to </w:t>
      </w:r>
      <w:r>
        <w:rPr>
          <w:rFonts w:ascii="Calibri" w:hAnsi="Calibri" w:cs="Calibri"/>
          <w:color w:val="000000"/>
          <w:sz w:val="22"/>
          <w:szCs w:val="22"/>
          <w:u w:val="single"/>
        </w:rPr>
        <w:t>effects</w:t>
      </w:r>
      <w:r>
        <w:rPr>
          <w:rFonts w:ascii="Calibri" w:hAnsi="Calibri" w:cs="Calibri"/>
          <w:color w:val="000000"/>
          <w:sz w:val="22"/>
          <w:szCs w:val="22"/>
        </w:rPr>
        <w:t xml:space="preserve"> impact – the </w:t>
      </w:r>
      <w:r>
        <w:rPr>
          <w:rFonts w:ascii="Calibri" w:hAnsi="Calibri" w:cs="Calibri"/>
          <w:color w:val="000000"/>
          <w:sz w:val="22"/>
          <w:szCs w:val="22"/>
          <w:u w:val="single"/>
        </w:rPr>
        <w:t>direct result</w:t>
      </w:r>
      <w:r>
        <w:rPr>
          <w:rFonts w:ascii="Calibri" w:hAnsi="Calibri" w:cs="Calibri"/>
          <w:color w:val="000000"/>
          <w:sz w:val="22"/>
          <w:szCs w:val="22"/>
        </w:rPr>
        <w:t xml:space="preserve"> of the plan is increased prohibitions on private entities by limiting their immunity</w:t>
      </w:r>
    </w:p>
    <w:p w14:paraId="1618B549"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xml:space="preserve">They misread the phrase </w:t>
      </w:r>
      <w:r>
        <w:rPr>
          <w:rFonts w:ascii="Calibri" w:hAnsi="Calibri" w:cs="Calibri"/>
          <w:color w:val="000000"/>
          <w:sz w:val="22"/>
          <w:szCs w:val="22"/>
          <w:u w:val="single"/>
        </w:rPr>
        <w:t>in context</w:t>
      </w:r>
      <w:r>
        <w:rPr>
          <w:rFonts w:ascii="Calibri" w:hAnsi="Calibri" w:cs="Calibri"/>
          <w:color w:val="000000"/>
          <w:sz w:val="22"/>
          <w:szCs w:val="22"/>
        </w:rPr>
        <w:t xml:space="preserve"> – the rez prohibits </w:t>
      </w:r>
      <w:r>
        <w:rPr>
          <w:rFonts w:ascii="Calibri" w:hAnsi="Calibri" w:cs="Calibri"/>
          <w:color w:val="000000"/>
          <w:sz w:val="22"/>
          <w:szCs w:val="22"/>
          <w:u w:val="single"/>
        </w:rPr>
        <w:t>“practices”</w:t>
      </w:r>
      <w:r>
        <w:rPr>
          <w:rFonts w:ascii="Calibri" w:hAnsi="Calibri" w:cs="Calibri"/>
          <w:color w:val="000000"/>
          <w:sz w:val="22"/>
          <w:szCs w:val="22"/>
        </w:rPr>
        <w:t xml:space="preserve"> those are being done by the private sector even if they’re </w:t>
      </w:r>
      <w:r>
        <w:rPr>
          <w:rFonts w:ascii="Calibri" w:hAnsi="Calibri" w:cs="Calibri"/>
          <w:color w:val="000000"/>
          <w:sz w:val="22"/>
          <w:szCs w:val="22"/>
          <w:u w:val="single"/>
        </w:rPr>
        <w:t>sanctioned</w:t>
      </w:r>
      <w:r>
        <w:rPr>
          <w:rFonts w:ascii="Calibri" w:hAnsi="Calibri" w:cs="Calibri"/>
          <w:color w:val="000000"/>
          <w:sz w:val="22"/>
          <w:szCs w:val="22"/>
        </w:rPr>
        <w:t xml:space="preserve"> by the public sector</w:t>
      </w:r>
    </w:p>
    <w:p w14:paraId="4CEF79D3"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1A21785C" w14:textId="77777777" w:rsidR="0072081B" w:rsidRDefault="0072081B" w:rsidP="0072081B">
      <w:pPr>
        <w:pStyle w:val="Heading4"/>
        <w:spacing w:before="240" w:after="40"/>
        <w:rPr>
          <w:color w:val="000000"/>
        </w:rPr>
      </w:pPr>
      <w:r>
        <w:rPr>
          <w:rFonts w:cs="Calibri"/>
          <w:color w:val="000000"/>
        </w:rPr>
        <w:t>Reasonability best – competing interps cause a race to the bottom and substance crowd-out</w:t>
      </w:r>
    </w:p>
    <w:p w14:paraId="111319B2" w14:textId="77777777" w:rsidR="0072081B" w:rsidRDefault="0072081B" w:rsidP="0072081B">
      <w:pPr>
        <w:pStyle w:val="Heading4"/>
        <w:spacing w:before="240" w:after="40"/>
        <w:rPr>
          <w:color w:val="000000"/>
        </w:rPr>
      </w:pPr>
      <w:r>
        <w:rPr>
          <w:rFonts w:cs="Calibri"/>
          <w:color w:val="000000"/>
        </w:rPr>
        <w:t>Counter-interpretation --- specify how scope is expanded, use normal means, and get to perm specification counterplans.</w:t>
      </w:r>
    </w:p>
    <w:p w14:paraId="24CD84F4"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7B723C75" w14:textId="77777777" w:rsidR="0072081B" w:rsidRDefault="0072081B" w:rsidP="0072081B">
      <w:pPr>
        <w:pStyle w:val="Heading4"/>
        <w:spacing w:before="240" w:after="40"/>
        <w:rPr>
          <w:color w:val="000000"/>
        </w:rPr>
      </w:pPr>
      <w:r>
        <w:rPr>
          <w:rFonts w:cs="Calibri"/>
          <w:color w:val="000000"/>
        </w:rPr>
        <w:t>Inflates process counterplans – steals the aff and hurts topic education</w:t>
      </w:r>
    </w:p>
    <w:p w14:paraId="68866111"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0646C017" w14:textId="77777777" w:rsidR="0072081B" w:rsidRDefault="0072081B" w:rsidP="0072081B">
      <w:pPr>
        <w:pStyle w:val="Heading4"/>
        <w:spacing w:before="240" w:after="40"/>
        <w:rPr>
          <w:color w:val="000000"/>
        </w:rPr>
      </w:pPr>
      <w:r>
        <w:rPr>
          <w:rFonts w:cs="Calibri"/>
          <w:color w:val="000000"/>
        </w:rPr>
        <w:t>CX checks</w:t>
      </w:r>
    </w:p>
    <w:p w14:paraId="6343EFF2"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4058FC98" w14:textId="77777777" w:rsidR="0072081B" w:rsidRDefault="0072081B" w:rsidP="0072081B">
      <w:pPr>
        <w:pStyle w:val="Heading4"/>
        <w:spacing w:before="240" w:after="40"/>
        <w:rPr>
          <w:color w:val="000000"/>
        </w:rPr>
      </w:pPr>
      <w:r>
        <w:rPr>
          <w:rFonts w:cs="Calibri"/>
          <w:color w:val="000000"/>
        </w:rPr>
        <w:t>No rez basis---devolves into infinite regress and unpredictable over-specification that kills the Neg</w:t>
      </w:r>
    </w:p>
    <w:p w14:paraId="30DF195A"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79DC6C21" w14:textId="77777777" w:rsidR="0072081B" w:rsidRDefault="0072081B" w:rsidP="0072081B">
      <w:pPr>
        <w:pStyle w:val="Heading4"/>
        <w:spacing w:before="240" w:after="40"/>
        <w:rPr>
          <w:color w:val="000000"/>
        </w:rPr>
      </w:pPr>
      <w:r>
        <w:rPr>
          <w:rFonts w:cs="Calibri"/>
          <w:color w:val="000000"/>
        </w:rPr>
        <w:t>Not a voter --- just force us to specify</w:t>
      </w:r>
    </w:p>
    <w:p w14:paraId="182D3769"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19B36FB8"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Plan isn’t the text of legislation --- evidence clarifies implementation details</w:t>
      </w:r>
    </w:p>
    <w:p w14:paraId="13D19EA4"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6BBFC747" w14:textId="77777777" w:rsidR="0072081B" w:rsidRDefault="0072081B" w:rsidP="0072081B">
      <w:pPr>
        <w:pStyle w:val="Heading4"/>
        <w:spacing w:before="240" w:after="40"/>
        <w:rPr>
          <w:color w:val="000000"/>
        </w:rPr>
      </w:pPr>
      <w:r>
        <w:rPr>
          <w:rFonts w:cs="Calibri"/>
          <w:color w:val="000000"/>
        </w:rPr>
        <w:t>Reasonability is best: good is good enough, they cause a race to the bottom</w:t>
      </w:r>
    </w:p>
    <w:p w14:paraId="374CD67F"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w:t>
      </w:r>
    </w:p>
    <w:p w14:paraId="19CD889A"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7CFE33D7" w14:textId="77777777" w:rsidR="0072081B" w:rsidRDefault="0072081B" w:rsidP="0072081B">
      <w:pPr>
        <w:pStyle w:val="Heading4"/>
        <w:spacing w:before="240" w:after="40"/>
        <w:rPr>
          <w:color w:val="000000"/>
        </w:rPr>
      </w:pPr>
      <w:r>
        <w:rPr>
          <w:rFonts w:cs="Calibri"/>
          <w:color w:val="000000"/>
        </w:rPr>
        <w:t xml:space="preserve">Fiat </w:t>
      </w:r>
      <w:r>
        <w:rPr>
          <w:rFonts w:cs="Calibri"/>
          <w:color w:val="000000"/>
          <w:u w:val="single"/>
        </w:rPr>
        <w:t>solves circumvention</w:t>
      </w:r>
      <w:r>
        <w:rPr>
          <w:rFonts w:cs="Calibri"/>
          <w:color w:val="000000"/>
        </w:rPr>
        <w:t xml:space="preserve"> – plan uses </w:t>
      </w:r>
      <w:r>
        <w:rPr>
          <w:rFonts w:cs="Calibri"/>
          <w:color w:val="000000"/>
          <w:u w:val="single"/>
        </w:rPr>
        <w:t>USFG</w:t>
      </w:r>
      <w:r>
        <w:rPr>
          <w:rFonts w:cs="Calibri"/>
          <w:color w:val="000000"/>
        </w:rPr>
        <w:t xml:space="preserve"> and creates enforcement – their ev </w:t>
      </w:r>
      <w:r>
        <w:rPr>
          <w:rFonts w:cs="Calibri"/>
          <w:color w:val="000000"/>
          <w:u w:val="single"/>
        </w:rPr>
        <w:t>assumes the squo</w:t>
      </w:r>
    </w:p>
    <w:p w14:paraId="3F17AC47"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0A38EC4C" w14:textId="77777777" w:rsidR="0072081B" w:rsidRDefault="0072081B" w:rsidP="0072081B">
      <w:pPr>
        <w:pStyle w:val="Heading4"/>
        <w:spacing w:before="240" w:after="40"/>
        <w:rPr>
          <w:color w:val="000000"/>
        </w:rPr>
      </w:pPr>
      <w:r>
        <w:rPr>
          <w:rFonts w:cs="Calibri"/>
          <w:color w:val="000000"/>
        </w:rPr>
        <w:t xml:space="preserve">Doesn’t contextualize – federalism advantage is about </w:t>
      </w:r>
      <w:r>
        <w:rPr>
          <w:rFonts w:cs="Calibri"/>
          <w:color w:val="000000"/>
          <w:u w:val="single"/>
        </w:rPr>
        <w:t>specific</w:t>
      </w:r>
      <w:r>
        <w:rPr>
          <w:rFonts w:cs="Calibri"/>
          <w:color w:val="000000"/>
        </w:rPr>
        <w:t xml:space="preserve"> immunity issue that the aff addresses </w:t>
      </w:r>
      <w:r>
        <w:rPr>
          <w:rFonts w:cs="Calibri"/>
          <w:color w:val="000000"/>
          <w:u w:val="single"/>
        </w:rPr>
        <w:t>without needing to win</w:t>
      </w:r>
      <w:r>
        <w:rPr>
          <w:rFonts w:cs="Calibri"/>
          <w:color w:val="000000"/>
        </w:rPr>
        <w:t xml:space="preserve"> future cases</w:t>
      </w:r>
      <w:r>
        <w:rPr>
          <w:rFonts w:cs="Calibri"/>
          <w:b w:val="0"/>
          <w:bCs w:val="0"/>
          <w:color w:val="000000"/>
        </w:rPr>
        <w:t xml:space="preserve"> – Sack &amp; Kobayashi</w:t>
      </w:r>
    </w:p>
    <w:p w14:paraId="44CDE48B" w14:textId="77777777" w:rsidR="0072081B" w:rsidRDefault="0072081B" w:rsidP="0072081B">
      <w:pPr>
        <w:pStyle w:val="NormalWeb"/>
        <w:spacing w:before="0" w:beforeAutospacing="0" w:after="160" w:afterAutospacing="0"/>
        <w:rPr>
          <w:color w:val="000000"/>
        </w:rPr>
      </w:pPr>
      <w:r>
        <w:rPr>
          <w:rFonts w:ascii="Calibri" w:hAnsi="Calibri" w:cs="Calibri"/>
          <w:color w:val="000000"/>
          <w:sz w:val="22"/>
          <w:szCs w:val="22"/>
        </w:rPr>
        <w:t> </w:t>
      </w:r>
    </w:p>
    <w:p w14:paraId="29C58688" w14:textId="77777777" w:rsidR="0072081B" w:rsidRDefault="0072081B" w:rsidP="0072081B">
      <w:pPr>
        <w:spacing w:after="240"/>
      </w:pPr>
    </w:p>
    <w:p w14:paraId="19C6E7AD" w14:textId="77777777" w:rsidR="0072081B" w:rsidRPr="000B6F2C" w:rsidRDefault="0072081B" w:rsidP="0072081B"/>
    <w:p w14:paraId="7EB28A45" w14:textId="77777777" w:rsidR="0072081B" w:rsidRDefault="0072081B" w:rsidP="0072081B">
      <w:pPr>
        <w:pStyle w:val="Heading4"/>
        <w:rPr>
          <w:rFonts w:eastAsia="Calibri"/>
        </w:rPr>
      </w:pPr>
      <w:r w:rsidRPr="000E5F10">
        <w:rPr>
          <w:rFonts w:eastAsia="Calibri"/>
        </w:rPr>
        <w:t xml:space="preserve">(  ) Their “all three branches” ev is deceptive. </w:t>
      </w:r>
    </w:p>
    <w:p w14:paraId="226F82A3" w14:textId="77777777" w:rsidR="0072081B" w:rsidRPr="002129CB" w:rsidRDefault="0072081B" w:rsidP="0072081B">
      <w:pPr>
        <w:pStyle w:val="Heading4"/>
        <w:rPr>
          <w:rFonts w:eastAsia="Calibri"/>
        </w:rPr>
      </w:pPr>
      <w:r w:rsidRPr="000E5F10">
        <w:rPr>
          <w:rFonts w:eastAsia="Calibri"/>
        </w:rPr>
        <w:t xml:space="preserve">It doesn’t prove USFG is a mass noun. It’s </w:t>
      </w:r>
      <w:r w:rsidRPr="000E5F10">
        <w:rPr>
          <w:rFonts w:eastAsia="Calibri"/>
          <w:i/>
        </w:rPr>
        <w:t>inclusive</w:t>
      </w:r>
      <w:r w:rsidRPr="000E5F10">
        <w:rPr>
          <w:rFonts w:eastAsia="Calibri"/>
        </w:rPr>
        <w:t xml:space="preserve"> evidence that doesn’t prove a team non-topical if they’re solely one branch.</w:t>
      </w:r>
    </w:p>
    <w:p w14:paraId="2AF36D93" w14:textId="77777777" w:rsidR="0072081B" w:rsidRPr="00B75EAD" w:rsidRDefault="0072081B" w:rsidP="0072081B">
      <w:pPr>
        <w:pStyle w:val="Heading4"/>
        <w:rPr>
          <w:rFonts w:eastAsia="Calibri"/>
          <w:strike/>
        </w:rPr>
      </w:pPr>
      <w:r w:rsidRPr="000E5F10">
        <w:rPr>
          <w:rFonts w:eastAsia="Calibri"/>
        </w:rPr>
        <w:t xml:space="preserve">(  ) </w:t>
      </w:r>
      <w:r w:rsidRPr="00B75EAD">
        <w:rPr>
          <w:rFonts w:eastAsia="Calibri"/>
          <w:strike/>
        </w:rPr>
        <w:t xml:space="preserve">counter-def – USFG includes all three branches – but all three </w:t>
      </w:r>
      <w:r w:rsidRPr="00B75EAD">
        <w:rPr>
          <w:rFonts w:eastAsia="Calibri"/>
          <w:strike/>
          <w:u w:val="single"/>
        </w:rPr>
        <w:t xml:space="preserve">do not </w:t>
      </w:r>
      <w:r w:rsidRPr="00B75EAD">
        <w:rPr>
          <w:rFonts w:eastAsia="Calibri"/>
          <w:strike/>
        </w:rPr>
        <w:t>have to act in order to be topical.</w:t>
      </w:r>
    </w:p>
    <w:p w14:paraId="57BF6962" w14:textId="77777777" w:rsidR="0072081B" w:rsidRPr="00B75EAD" w:rsidRDefault="0072081B" w:rsidP="0072081B">
      <w:pPr>
        <w:rPr>
          <w:rStyle w:val="Style13ptBold"/>
          <w:strike/>
        </w:rPr>
      </w:pPr>
      <w:r w:rsidRPr="00B75EAD">
        <w:rPr>
          <w:rStyle w:val="Style13ptBold"/>
          <w:strike/>
        </w:rPr>
        <w:t>Absolute Astronomy ‘9</w:t>
      </w:r>
      <w:r w:rsidRPr="00B75EAD">
        <w:rPr>
          <w:rStyle w:val="Style13ptBold"/>
          <w:strike/>
        </w:rPr>
        <w:tab/>
      </w:r>
    </w:p>
    <w:p w14:paraId="653AAB4B" w14:textId="77777777" w:rsidR="0072081B" w:rsidRPr="00B75EAD" w:rsidRDefault="0072081B" w:rsidP="0072081B">
      <w:pPr>
        <w:rPr>
          <w:strike/>
        </w:rPr>
      </w:pPr>
      <w:r w:rsidRPr="00B75EAD">
        <w:rPr>
          <w:strike/>
        </w:rPr>
        <w:t>(Encyclopedia – http://www.absoluteastronomy.com/topics/Federal_government_of_the_United_States)</w:t>
      </w:r>
    </w:p>
    <w:p w14:paraId="16CA3C28" w14:textId="77777777" w:rsidR="0072081B" w:rsidRPr="00B75EAD" w:rsidRDefault="0072081B" w:rsidP="0072081B">
      <w:pPr>
        <w:rPr>
          <w:rStyle w:val="StyleUnderline"/>
          <w:strike/>
        </w:rPr>
      </w:pPr>
    </w:p>
    <w:p w14:paraId="67729130" w14:textId="77777777" w:rsidR="0072081B" w:rsidRPr="00B75EAD" w:rsidRDefault="0072081B" w:rsidP="0072081B">
      <w:pPr>
        <w:rPr>
          <w:rFonts w:eastAsia="Calibri"/>
          <w:strike/>
          <w:sz w:val="16"/>
          <w:szCs w:val="18"/>
        </w:rPr>
      </w:pPr>
      <w:r w:rsidRPr="00B75EAD">
        <w:rPr>
          <w:rStyle w:val="StyleUnderline"/>
          <w:strike/>
        </w:rPr>
        <w:t xml:space="preserve">The </w:t>
      </w:r>
      <w:r w:rsidRPr="00B75EAD">
        <w:rPr>
          <w:rStyle w:val="StyleUnderline"/>
          <w:strike/>
          <w:highlight w:val="cyan"/>
        </w:rPr>
        <w:t>Federal Government</w:t>
      </w:r>
      <w:r w:rsidRPr="00B75EAD">
        <w:rPr>
          <w:rStyle w:val="StyleUnderline"/>
          <w:strike/>
        </w:rPr>
        <w:t xml:space="preserve"> of the United States </w:t>
      </w:r>
      <w:r w:rsidRPr="00B75EAD">
        <w:rPr>
          <w:rStyle w:val="StyleUnderline"/>
          <w:strike/>
          <w:highlight w:val="cyan"/>
        </w:rPr>
        <w:t xml:space="preserve">is the central current reigning </w:t>
      </w:r>
      <w:r w:rsidRPr="00B75EAD">
        <w:rPr>
          <w:rStyle w:val="Emphasis"/>
          <w:strike/>
          <w:highlight w:val="cyan"/>
        </w:rPr>
        <w:t>U</w:t>
      </w:r>
      <w:r w:rsidRPr="00B75EAD">
        <w:rPr>
          <w:rStyle w:val="StyleUnderline"/>
          <w:strike/>
        </w:rPr>
        <w:t xml:space="preserve">nited </w:t>
      </w:r>
      <w:r w:rsidRPr="00B75EAD">
        <w:rPr>
          <w:rStyle w:val="Emphasis"/>
          <w:strike/>
          <w:highlight w:val="cyan"/>
        </w:rPr>
        <w:t>S</w:t>
      </w:r>
      <w:r w:rsidRPr="00B75EAD">
        <w:rPr>
          <w:rStyle w:val="StyleUnderline"/>
          <w:strike/>
        </w:rPr>
        <w:t xml:space="preserve">tates </w:t>
      </w:r>
      <w:r w:rsidRPr="00B75EAD">
        <w:rPr>
          <w:rStyle w:val="StyleUnderline"/>
          <w:strike/>
          <w:highlight w:val="cyan"/>
        </w:rPr>
        <w:t>governmental body</w:t>
      </w:r>
      <w:r w:rsidRPr="00B75EAD">
        <w:rPr>
          <w:rStyle w:val="StyleUnderline"/>
          <w:strike/>
        </w:rPr>
        <w:t xml:space="preserve">, established by the United States Constitution. The </w:t>
      </w:r>
      <w:r w:rsidRPr="00B75EAD">
        <w:rPr>
          <w:rStyle w:val="StyleUnderline"/>
          <w:strike/>
          <w:highlight w:val="cyan"/>
        </w:rPr>
        <w:t>federal government has three branches</w:t>
      </w:r>
      <w:r w:rsidRPr="00B75EAD">
        <w:rPr>
          <w:rStyle w:val="StyleUnderline"/>
          <w:strike/>
        </w:rPr>
        <w:t xml:space="preserve">: the </w:t>
      </w:r>
      <w:r w:rsidRPr="00B75EAD">
        <w:rPr>
          <w:rStyle w:val="StyleUnderline"/>
          <w:strike/>
          <w:highlight w:val="cyan"/>
        </w:rPr>
        <w:t>legislative, executive, and judicial</w:t>
      </w:r>
      <w:r w:rsidRPr="00B75EAD">
        <w:rPr>
          <w:rStyle w:val="StyleUnderline"/>
          <w:strike/>
        </w:rPr>
        <w:t>.</w:t>
      </w:r>
      <w:r w:rsidRPr="00B75EAD">
        <w:rPr>
          <w:rFonts w:eastAsia="Calibri"/>
          <w:strike/>
          <w:sz w:val="16"/>
          <w:szCs w:val="18"/>
        </w:rPr>
        <w:t xml:space="preserve"> Through a system of separation of powers and the system of "checks and balances," each of these branches has some authority to act on its own, some authority to regulate the other two branches, and has some of its own authority, in turn, regulated by the other branches. </w:t>
      </w:r>
    </w:p>
    <w:p w14:paraId="3138C34B" w14:textId="77777777" w:rsidR="0072081B" w:rsidRPr="00647A40" w:rsidRDefault="0072081B" w:rsidP="0072081B">
      <w:pPr>
        <w:pStyle w:val="Heading4"/>
      </w:pPr>
      <w:r w:rsidRPr="00647A40">
        <w:t>Optional:</w:t>
      </w:r>
    </w:p>
    <w:p w14:paraId="69A8DA74" w14:textId="77777777" w:rsidR="0072081B" w:rsidRPr="00647A40" w:rsidRDefault="0072081B" w:rsidP="0072081B">
      <w:pPr>
        <w:pStyle w:val="Heading4"/>
      </w:pPr>
      <w:r w:rsidRPr="00647A40">
        <w:t>(  ) The T argument is wrong – we are resolved and their interpretation is spun</w:t>
      </w:r>
    </w:p>
    <w:p w14:paraId="0DD1758D" w14:textId="77777777" w:rsidR="0072081B" w:rsidRPr="00647A40" w:rsidRDefault="0072081B" w:rsidP="0072081B">
      <w:pPr>
        <w:pStyle w:val="Heading4"/>
      </w:pPr>
      <w:r w:rsidRPr="00647A40">
        <w:t>(  ) Plan is not void – government is not stupid and plan is not the legislation, it’s a reasonable outline</w:t>
      </w:r>
    </w:p>
    <w:p w14:paraId="37975ACB" w14:textId="77777777" w:rsidR="0072081B" w:rsidRPr="00647A40" w:rsidRDefault="0072081B" w:rsidP="0072081B">
      <w:pPr>
        <w:pStyle w:val="Heading4"/>
      </w:pPr>
    </w:p>
    <w:p w14:paraId="4482FCE8" w14:textId="77777777" w:rsidR="0072081B" w:rsidRPr="00647A40" w:rsidRDefault="0072081B" w:rsidP="0072081B">
      <w:pPr>
        <w:pStyle w:val="Heading4"/>
      </w:pPr>
      <w:r w:rsidRPr="00647A40">
        <w:t>(  ) No sacred right to pre-round prep – new Affs prove</w:t>
      </w:r>
    </w:p>
    <w:p w14:paraId="702D1DFB" w14:textId="77777777" w:rsidR="0072081B" w:rsidRPr="00C71CA2" w:rsidRDefault="0072081B" w:rsidP="0072081B">
      <w:pPr>
        <w:pStyle w:val="Heading4"/>
      </w:pPr>
      <w:r>
        <w:t>We meet – plan text says USFG</w:t>
      </w:r>
    </w:p>
    <w:p w14:paraId="0DE40DE3" w14:textId="77777777" w:rsidR="0072081B" w:rsidRPr="00842FA0" w:rsidRDefault="0072081B" w:rsidP="0072081B">
      <w:pPr>
        <w:pStyle w:val="Heading4"/>
      </w:pPr>
      <w:r w:rsidRPr="00842FA0">
        <w:t>“Resolved” means firm</w:t>
      </w:r>
    </w:p>
    <w:p w14:paraId="00F57FEE" w14:textId="77777777" w:rsidR="0072081B" w:rsidRPr="00842FA0" w:rsidRDefault="0072081B" w:rsidP="0072081B">
      <w:r w:rsidRPr="006E1E1C">
        <w:rPr>
          <w:rStyle w:val="Style13ptBold"/>
        </w:rPr>
        <w:t>AHD 6</w:t>
      </w:r>
      <w:r w:rsidRPr="00842FA0">
        <w:t xml:space="preserve"> (American Heritage Dictionary,, http://dictionary.reference.com/browse/resolved)</w:t>
      </w:r>
    </w:p>
    <w:p w14:paraId="6539855B" w14:textId="77777777" w:rsidR="0072081B" w:rsidRPr="00842FA0" w:rsidRDefault="0072081B" w:rsidP="0072081B">
      <w:r w:rsidRPr="00842FA0">
        <w:t xml:space="preserve">Resolve TRANSITIVE VERB:1. </w:t>
      </w:r>
      <w:r w:rsidRPr="00842FA0">
        <w:rPr>
          <w:rStyle w:val="Style1Char1"/>
          <w:szCs w:val="20"/>
        </w:rPr>
        <w:t xml:space="preserve">To make </w:t>
      </w:r>
      <w:r w:rsidRPr="00EE1DF0">
        <w:rPr>
          <w:rStyle w:val="Style1Char1"/>
          <w:szCs w:val="20"/>
          <w:highlight w:val="cyan"/>
        </w:rPr>
        <w:t>a firm decision</w:t>
      </w:r>
      <w:r w:rsidRPr="00842FA0">
        <w:rPr>
          <w:rStyle w:val="Style1Char1"/>
          <w:szCs w:val="20"/>
        </w:rPr>
        <w:t xml:space="preserve"> about</w:t>
      </w:r>
      <w:r w:rsidRPr="00842FA0">
        <w:t xml:space="preserve">. 2. To cause (a person) to reach a decision. See  synonyms at decide. 3. To decide or express by formal vote. </w:t>
      </w:r>
    </w:p>
    <w:p w14:paraId="6ABDE13A" w14:textId="77777777" w:rsidR="0072081B" w:rsidRPr="00842FA0" w:rsidRDefault="0072081B" w:rsidP="0072081B"/>
    <w:p w14:paraId="11766C54" w14:textId="77777777" w:rsidR="0072081B" w:rsidRPr="00842FA0" w:rsidRDefault="0072081B" w:rsidP="0072081B">
      <w:pPr>
        <w:pStyle w:val="Heading4"/>
      </w:pPr>
      <w:r>
        <w:t xml:space="preserve">“The” allows </w:t>
      </w:r>
      <w:r w:rsidRPr="00842FA0">
        <w:t>specification</w:t>
      </w:r>
    </w:p>
    <w:p w14:paraId="07268878" w14:textId="77777777" w:rsidR="0072081B" w:rsidRPr="00842FA0" w:rsidRDefault="0072081B" w:rsidP="0072081B">
      <w:r w:rsidRPr="006E1E1C">
        <w:rPr>
          <w:rStyle w:val="Style13ptBold"/>
        </w:rPr>
        <w:t>Random House 6</w:t>
      </w:r>
      <w:r w:rsidRPr="00842FA0">
        <w:t xml:space="preserve"> (Unabridged Dictionary, http://dictionary.reference.com/browse/the)</w:t>
      </w:r>
    </w:p>
    <w:p w14:paraId="6C4E0EAD" w14:textId="77777777" w:rsidR="0072081B" w:rsidRPr="00842FA0" w:rsidRDefault="0072081B" w:rsidP="0072081B">
      <w:pPr>
        <w:rPr>
          <w:rStyle w:val="ital-inline"/>
        </w:rPr>
      </w:pPr>
      <w:r w:rsidRPr="00842FA0">
        <w:t>(</w:t>
      </w:r>
      <w:r w:rsidRPr="00EE1DF0">
        <w:rPr>
          <w:rStyle w:val="Style1Char1"/>
          <w:szCs w:val="20"/>
          <w:highlight w:val="cyan"/>
        </w:rPr>
        <w:t>used</w:t>
      </w:r>
      <w:r w:rsidRPr="00842FA0">
        <w:t xml:space="preserve">, esp. </w:t>
      </w:r>
      <w:r w:rsidRPr="006E1E1C">
        <w:rPr>
          <w:rStyle w:val="StyleUnderline"/>
        </w:rPr>
        <w:t xml:space="preserve">before a noun, </w:t>
      </w:r>
      <w:r w:rsidRPr="00EE1DF0">
        <w:rPr>
          <w:rStyle w:val="StyleUnderline"/>
          <w:highlight w:val="cyan"/>
        </w:rPr>
        <w:t>with a</w:t>
      </w:r>
      <w:r w:rsidRPr="00EE1DF0">
        <w:rPr>
          <w:rStyle w:val="Heading3Char"/>
          <w:highlight w:val="cyan"/>
        </w:rPr>
        <w:t xml:space="preserve"> </w:t>
      </w:r>
      <w:r w:rsidRPr="00EE1DF0">
        <w:rPr>
          <w:rStyle w:val="Style1Char1"/>
          <w:szCs w:val="20"/>
          <w:highlight w:val="cyan"/>
          <w:bdr w:val="single" w:sz="4" w:space="0" w:color="auto"/>
        </w:rPr>
        <w:t>specifying</w:t>
      </w:r>
      <w:r w:rsidRPr="00842FA0">
        <w:rPr>
          <w:rStyle w:val="Style1Char1"/>
          <w:szCs w:val="20"/>
          <w:bdr w:val="single" w:sz="4" w:space="0" w:color="auto"/>
        </w:rPr>
        <w:t xml:space="preserve"> or particularizing </w:t>
      </w:r>
      <w:r w:rsidRPr="00EE1DF0">
        <w:rPr>
          <w:rStyle w:val="Style1Char1"/>
          <w:szCs w:val="20"/>
          <w:highlight w:val="cyan"/>
          <w:bdr w:val="single" w:sz="4" w:space="0" w:color="auto"/>
        </w:rPr>
        <w:t>effect</w:t>
      </w:r>
      <w:r w:rsidRPr="00842FA0">
        <w:t xml:space="preserve">, as opposed to the indefinite or generalizing force of the indefinite article </w:t>
      </w:r>
      <w:r w:rsidRPr="00842FA0">
        <w:rPr>
          <w:i/>
          <w:iCs/>
        </w:rPr>
        <w:t>a</w:t>
      </w:r>
      <w:r w:rsidRPr="00842FA0">
        <w:t xml:space="preserve"> or </w:t>
      </w:r>
      <w:r w:rsidRPr="00842FA0">
        <w:rPr>
          <w:i/>
          <w:iCs/>
        </w:rPr>
        <w:t>an</w:t>
      </w:r>
      <w:r w:rsidRPr="00842FA0">
        <w:t xml:space="preserve">): </w:t>
      </w:r>
      <w:r w:rsidRPr="00842FA0">
        <w:rPr>
          <w:rStyle w:val="ital-inline"/>
        </w:rPr>
        <w:t>the book you gave me; Come into the house.</w:t>
      </w:r>
    </w:p>
    <w:p w14:paraId="0995EDB3" w14:textId="77777777" w:rsidR="0072081B" w:rsidRPr="00842FA0" w:rsidRDefault="0072081B" w:rsidP="0072081B"/>
    <w:p w14:paraId="57CCA067" w14:textId="77777777" w:rsidR="0072081B" w:rsidRPr="00842FA0" w:rsidRDefault="0072081B" w:rsidP="0072081B">
      <w:pPr>
        <w:pStyle w:val="Heading4"/>
      </w:pPr>
      <w:r w:rsidRPr="00842FA0">
        <w:lastRenderedPageBreak/>
        <w:t xml:space="preserve">-- Its good – </w:t>
      </w:r>
    </w:p>
    <w:p w14:paraId="603267FB" w14:textId="77777777" w:rsidR="0072081B" w:rsidRPr="00842FA0" w:rsidRDefault="0072081B" w:rsidP="0072081B"/>
    <w:p w14:paraId="08CBFCDA" w14:textId="77777777" w:rsidR="0072081B" w:rsidRPr="00842FA0" w:rsidRDefault="0072081B" w:rsidP="0072081B">
      <w:pPr>
        <w:pStyle w:val="Heading4"/>
      </w:pPr>
      <w:r w:rsidRPr="00842FA0">
        <w:t>Ground – agent specific DAs, counterplan, case arguments</w:t>
      </w:r>
    </w:p>
    <w:p w14:paraId="14AFE38E" w14:textId="77777777" w:rsidR="0072081B" w:rsidRPr="00842FA0" w:rsidRDefault="0072081B" w:rsidP="0072081B"/>
    <w:p w14:paraId="3AB98671" w14:textId="77777777" w:rsidR="0072081B" w:rsidRPr="00842FA0" w:rsidRDefault="0072081B" w:rsidP="0072081B">
      <w:pPr>
        <w:pStyle w:val="Heading4"/>
      </w:pPr>
      <w:r w:rsidRPr="00842FA0">
        <w:t xml:space="preserve">Education – </w:t>
      </w:r>
      <w:r w:rsidRPr="00842FA0">
        <w:rPr>
          <w:u w:val="single"/>
        </w:rPr>
        <w:t>who</w:t>
      </w:r>
      <w:r w:rsidRPr="00842FA0">
        <w:t xml:space="preserve"> acts determines desirability</w:t>
      </w:r>
    </w:p>
    <w:p w14:paraId="7A677E4E" w14:textId="77777777" w:rsidR="0072081B" w:rsidRPr="00842FA0" w:rsidRDefault="0072081B" w:rsidP="0072081B"/>
    <w:p w14:paraId="6F656DB2" w14:textId="77777777" w:rsidR="0072081B" w:rsidRPr="00842FA0" w:rsidRDefault="0072081B" w:rsidP="0072081B">
      <w:pPr>
        <w:pStyle w:val="Heading4"/>
      </w:pPr>
      <w:r w:rsidRPr="00842FA0">
        <w:t>-- Defense</w:t>
      </w:r>
    </w:p>
    <w:p w14:paraId="212E2D24" w14:textId="77777777" w:rsidR="0072081B" w:rsidRPr="00842FA0" w:rsidRDefault="0072081B" w:rsidP="0072081B"/>
    <w:p w14:paraId="03869214" w14:textId="77777777" w:rsidR="0072081B" w:rsidRPr="00842FA0" w:rsidRDefault="0072081B" w:rsidP="0072081B">
      <w:pPr>
        <w:pStyle w:val="Heading4"/>
      </w:pPr>
      <w:r w:rsidRPr="00842FA0">
        <w:t>2AC agent clarifications inevitable –plan is key to neg strategy</w:t>
      </w:r>
    </w:p>
    <w:p w14:paraId="5C9EAE21" w14:textId="77777777" w:rsidR="0072081B" w:rsidRPr="00842FA0" w:rsidRDefault="0072081B" w:rsidP="0072081B"/>
    <w:p w14:paraId="4E8B0FEA" w14:textId="77777777" w:rsidR="0072081B" w:rsidRDefault="0072081B" w:rsidP="0072081B">
      <w:pPr>
        <w:pStyle w:val="Heading4"/>
      </w:pPr>
      <w:r w:rsidRPr="00842FA0">
        <w:t>Not a voter – just force us to be the whole USFG</w:t>
      </w:r>
    </w:p>
    <w:p w14:paraId="47EE5B60" w14:textId="77777777" w:rsidR="0072081B" w:rsidRDefault="0072081B" w:rsidP="0072081B"/>
    <w:p w14:paraId="1E3443C6" w14:textId="77777777" w:rsidR="0072081B" w:rsidRPr="00F90782" w:rsidRDefault="0072081B" w:rsidP="0072081B"/>
    <w:p w14:paraId="5618CADC" w14:textId="77777777" w:rsidR="0072081B" w:rsidRDefault="0072081B" w:rsidP="0072081B">
      <w:pPr>
        <w:pStyle w:val="Heading3"/>
        <w:spacing w:before="280" w:after="80"/>
        <w:rPr>
          <w:color w:val="000000"/>
        </w:rPr>
      </w:pPr>
      <w:r>
        <w:rPr>
          <w:rFonts w:ascii="Arial" w:hAnsi="Arial" w:cs="Arial"/>
          <w:color w:val="000000"/>
          <w:sz w:val="26"/>
          <w:szCs w:val="26"/>
        </w:rPr>
        <w:lastRenderedPageBreak/>
        <w:t>Vagueness – 2AC</w:t>
      </w:r>
    </w:p>
    <w:p w14:paraId="102B4226" w14:textId="77777777" w:rsidR="0072081B" w:rsidRDefault="0072081B" w:rsidP="0072081B">
      <w:pPr>
        <w:pStyle w:val="Heading4"/>
        <w:spacing w:before="240" w:after="40"/>
        <w:rPr>
          <w:color w:val="000000"/>
        </w:rPr>
      </w:pPr>
      <w:r>
        <w:rPr>
          <w:rFonts w:ascii="Arial" w:hAnsi="Arial" w:cs="Arial"/>
          <w:color w:val="000000"/>
          <w:sz w:val="22"/>
          <w:szCs w:val="22"/>
        </w:rPr>
        <w:t>Counter-interpretation --- specify how scope is expanded, use normal means, and get to perm specification counterplans.</w:t>
      </w:r>
    </w:p>
    <w:p w14:paraId="669578AE"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0F4392FD" w14:textId="77777777" w:rsidR="0072081B" w:rsidRDefault="0072081B" w:rsidP="0072081B">
      <w:pPr>
        <w:pStyle w:val="Heading4"/>
        <w:spacing w:before="240" w:after="40"/>
        <w:rPr>
          <w:color w:val="000000"/>
        </w:rPr>
      </w:pPr>
      <w:r>
        <w:rPr>
          <w:rFonts w:ascii="Arial" w:hAnsi="Arial" w:cs="Arial"/>
          <w:color w:val="000000"/>
          <w:sz w:val="22"/>
          <w:szCs w:val="22"/>
        </w:rPr>
        <w:t>CX checks---they could have asked</w:t>
      </w:r>
    </w:p>
    <w:p w14:paraId="2E6ABD57"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4FEE8CBE" w14:textId="77777777" w:rsidR="0072081B" w:rsidRDefault="0072081B" w:rsidP="0072081B">
      <w:pPr>
        <w:pStyle w:val="Heading4"/>
        <w:spacing w:before="240" w:after="40"/>
        <w:rPr>
          <w:color w:val="000000"/>
        </w:rPr>
      </w:pPr>
      <w:r>
        <w:rPr>
          <w:rFonts w:ascii="Arial" w:hAnsi="Arial" w:cs="Arial"/>
          <w:color w:val="000000"/>
          <w:sz w:val="22"/>
          <w:szCs w:val="22"/>
        </w:rPr>
        <w:t>No rez basis---devolves into infinite regress and unpredictable over-specification that kills the Neg</w:t>
      </w:r>
    </w:p>
    <w:p w14:paraId="0D9A4292"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71F8A3F1" w14:textId="77777777" w:rsidR="0072081B" w:rsidRDefault="0072081B" w:rsidP="0072081B">
      <w:pPr>
        <w:pStyle w:val="Heading4"/>
        <w:spacing w:before="240" w:after="40"/>
        <w:rPr>
          <w:color w:val="000000"/>
        </w:rPr>
      </w:pPr>
      <w:r>
        <w:rPr>
          <w:rFonts w:ascii="Arial" w:hAnsi="Arial" w:cs="Arial"/>
          <w:color w:val="000000"/>
          <w:sz w:val="22"/>
          <w:szCs w:val="22"/>
        </w:rPr>
        <w:t>Not a voter --- just force us to specify</w:t>
      </w:r>
    </w:p>
    <w:p w14:paraId="6AB64AA3"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6E5A333E"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Plan isn’t the text of legislation --- evidence clarifies implementation details</w:t>
      </w:r>
    </w:p>
    <w:p w14:paraId="156CBE2C"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07C86026" w14:textId="77777777" w:rsidR="0072081B" w:rsidRDefault="0072081B" w:rsidP="0072081B">
      <w:pPr>
        <w:pStyle w:val="Heading4"/>
        <w:spacing w:before="240" w:after="40"/>
        <w:rPr>
          <w:color w:val="000000"/>
        </w:rPr>
      </w:pPr>
      <w:r>
        <w:rPr>
          <w:rFonts w:ascii="Arial" w:hAnsi="Arial" w:cs="Arial"/>
          <w:color w:val="000000"/>
          <w:sz w:val="22"/>
          <w:szCs w:val="22"/>
        </w:rPr>
        <w:t>Reasonability is best: good is good enough, they cause a race to the bottom</w:t>
      </w:r>
    </w:p>
    <w:p w14:paraId="2D1D5431"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5933B317"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w:t>
      </w:r>
    </w:p>
    <w:p w14:paraId="2F6A6AA6"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208A2E5C" w14:textId="77777777" w:rsidR="0072081B" w:rsidRDefault="0072081B" w:rsidP="0072081B">
      <w:pPr>
        <w:pStyle w:val="Heading4"/>
        <w:spacing w:before="240" w:after="40"/>
        <w:rPr>
          <w:color w:val="000000"/>
        </w:rPr>
      </w:pPr>
      <w:r>
        <w:rPr>
          <w:rFonts w:ascii="Arial" w:hAnsi="Arial" w:cs="Arial"/>
          <w:color w:val="000000"/>
          <w:sz w:val="22"/>
          <w:szCs w:val="22"/>
        </w:rPr>
        <w:t xml:space="preserve">Fiat </w:t>
      </w:r>
      <w:r>
        <w:rPr>
          <w:rFonts w:ascii="Arial" w:hAnsi="Arial" w:cs="Arial"/>
          <w:color w:val="000000"/>
          <w:sz w:val="22"/>
          <w:szCs w:val="22"/>
          <w:u w:val="single"/>
        </w:rPr>
        <w:t>solves circumvention</w:t>
      </w:r>
      <w:r>
        <w:rPr>
          <w:rFonts w:ascii="Arial" w:hAnsi="Arial" w:cs="Arial"/>
          <w:color w:val="000000"/>
          <w:sz w:val="22"/>
          <w:szCs w:val="22"/>
        </w:rPr>
        <w:t xml:space="preserve"> – plan uses </w:t>
      </w:r>
      <w:r>
        <w:rPr>
          <w:rFonts w:ascii="Arial" w:hAnsi="Arial" w:cs="Arial"/>
          <w:color w:val="000000"/>
          <w:sz w:val="22"/>
          <w:szCs w:val="22"/>
          <w:u w:val="single"/>
        </w:rPr>
        <w:t>USFG</w:t>
      </w:r>
      <w:r>
        <w:rPr>
          <w:rFonts w:ascii="Arial" w:hAnsi="Arial" w:cs="Arial"/>
          <w:color w:val="000000"/>
          <w:sz w:val="22"/>
          <w:szCs w:val="22"/>
        </w:rPr>
        <w:t xml:space="preserve"> and creates enforcement – their ev </w:t>
      </w:r>
      <w:r>
        <w:rPr>
          <w:rFonts w:ascii="Arial" w:hAnsi="Arial" w:cs="Arial"/>
          <w:color w:val="000000"/>
          <w:sz w:val="22"/>
          <w:szCs w:val="22"/>
          <w:u w:val="single"/>
        </w:rPr>
        <w:t>assumes the squo</w:t>
      </w:r>
    </w:p>
    <w:p w14:paraId="702140E8"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46C3FB0B" w14:textId="77777777" w:rsidR="0072081B" w:rsidRDefault="0072081B" w:rsidP="0072081B">
      <w:r>
        <w:rPr>
          <w:rFonts w:ascii="Arial" w:hAnsi="Arial" w:cs="Arial"/>
          <w:b/>
          <w:bCs/>
          <w:color w:val="000000"/>
          <w:szCs w:val="22"/>
        </w:rPr>
        <w:t xml:space="preserve">Doesn’t contextualize – federalism advantage is about </w:t>
      </w:r>
      <w:r>
        <w:rPr>
          <w:rFonts w:ascii="Arial" w:hAnsi="Arial" w:cs="Arial"/>
          <w:b/>
          <w:bCs/>
          <w:color w:val="000000"/>
          <w:szCs w:val="22"/>
          <w:u w:val="single"/>
        </w:rPr>
        <w:t>specific</w:t>
      </w:r>
      <w:r>
        <w:rPr>
          <w:rFonts w:ascii="Arial" w:hAnsi="Arial" w:cs="Arial"/>
          <w:b/>
          <w:bCs/>
          <w:color w:val="000000"/>
          <w:szCs w:val="22"/>
        </w:rPr>
        <w:t xml:space="preserve"> immunity issue that the aff addresses </w:t>
      </w:r>
      <w:r>
        <w:rPr>
          <w:rFonts w:ascii="Arial" w:hAnsi="Arial" w:cs="Arial"/>
          <w:b/>
          <w:bCs/>
          <w:color w:val="000000"/>
          <w:szCs w:val="22"/>
          <w:u w:val="single"/>
        </w:rPr>
        <w:t>without needing to win</w:t>
      </w:r>
      <w:r>
        <w:rPr>
          <w:rFonts w:ascii="Arial" w:hAnsi="Arial" w:cs="Arial"/>
          <w:b/>
          <w:bCs/>
          <w:color w:val="000000"/>
          <w:szCs w:val="22"/>
        </w:rPr>
        <w:t xml:space="preserve"> future cases</w:t>
      </w:r>
      <w:r>
        <w:rPr>
          <w:rFonts w:ascii="Arial" w:hAnsi="Arial" w:cs="Arial"/>
          <w:color w:val="000000"/>
          <w:szCs w:val="22"/>
        </w:rPr>
        <w:t xml:space="preserve"> – Sack &amp; Kobayashi</w:t>
      </w:r>
    </w:p>
    <w:p w14:paraId="6782AB16" w14:textId="77777777" w:rsidR="0072081B" w:rsidRPr="007215CC" w:rsidRDefault="0072081B" w:rsidP="0072081B"/>
    <w:p w14:paraId="1AEA5FE2" w14:textId="77777777" w:rsidR="0072081B" w:rsidRPr="005C6A06" w:rsidRDefault="0072081B" w:rsidP="0072081B"/>
    <w:p w14:paraId="2C6D225E" w14:textId="77777777" w:rsidR="0072081B" w:rsidRDefault="0072081B" w:rsidP="0072081B">
      <w:pPr>
        <w:pStyle w:val="Heading2"/>
      </w:pPr>
      <w:r>
        <w:lastRenderedPageBreak/>
        <w:t xml:space="preserve">Cap K </w:t>
      </w:r>
    </w:p>
    <w:p w14:paraId="71CC2BA4" w14:textId="77777777" w:rsidR="0072081B" w:rsidRDefault="0072081B" w:rsidP="0072081B">
      <w:pPr>
        <w:pStyle w:val="Heading4"/>
      </w:pPr>
      <w:r>
        <w:t xml:space="preserve">Framework – the ballot’s about the plan’s desirability – their framework is </w:t>
      </w:r>
      <w:r>
        <w:rPr>
          <w:u w:val="single"/>
        </w:rPr>
        <w:t>self-serving</w:t>
      </w:r>
      <w:r>
        <w:t xml:space="preserve">, structurally favors the neg – voter for fairness </w:t>
      </w:r>
    </w:p>
    <w:p w14:paraId="40B314F6" w14:textId="77777777" w:rsidR="0072081B" w:rsidRDefault="0072081B" w:rsidP="0072081B"/>
    <w:p w14:paraId="3137E7E0" w14:textId="77777777" w:rsidR="0072081B" w:rsidRDefault="0072081B" w:rsidP="0072081B">
      <w:pPr>
        <w:pStyle w:val="Heading4"/>
      </w:pPr>
      <w:r>
        <w:t xml:space="preserve">Clash that we learn from second-level testing of predictable claims breaks down biases and learn tactics for change – focusing on the </w:t>
      </w:r>
      <w:r>
        <w:rPr>
          <w:u w:val="single"/>
        </w:rPr>
        <w:t>contingent</w:t>
      </w:r>
      <w:r>
        <w:t xml:space="preserve"> question of the resolution is key to unpack neoliberal motivations – their framework is </w:t>
      </w:r>
      <w:r w:rsidRPr="005F4257">
        <w:rPr>
          <w:u w:val="single"/>
        </w:rPr>
        <w:t>reductionist</w:t>
      </w:r>
      <w:r>
        <w:t xml:space="preserve"> – </w:t>
      </w:r>
      <w:r w:rsidRPr="005F4257">
        <w:t>that’s</w:t>
      </w:r>
      <w:r>
        <w:t xml:space="preserve"> Watts </w:t>
      </w:r>
    </w:p>
    <w:p w14:paraId="48C7534B" w14:textId="77777777" w:rsidR="0072081B" w:rsidRDefault="0072081B" w:rsidP="0072081B"/>
    <w:p w14:paraId="21D332B3" w14:textId="77777777" w:rsidR="0072081B" w:rsidRDefault="0072081B" w:rsidP="0072081B">
      <w:pPr>
        <w:pStyle w:val="Heading3"/>
      </w:pPr>
      <w:r>
        <w:lastRenderedPageBreak/>
        <w:t>1AR FW – AT: Topic Education / Fiat Bad</w:t>
      </w:r>
    </w:p>
    <w:p w14:paraId="3E4CB752" w14:textId="77777777" w:rsidR="0072081B" w:rsidRDefault="0072081B" w:rsidP="0072081B"/>
    <w:p w14:paraId="2021AAC5" w14:textId="77777777" w:rsidR="0072081B" w:rsidRDefault="0072081B" w:rsidP="0072081B">
      <w:pPr>
        <w:pStyle w:val="Heading4"/>
      </w:pPr>
      <w:r>
        <w:t>Group the topic education and fiat DAs – they’ve got it backwards:</w:t>
      </w:r>
    </w:p>
    <w:p w14:paraId="46A10336" w14:textId="77777777" w:rsidR="0072081B" w:rsidRDefault="0072081B" w:rsidP="0072081B">
      <w:pPr>
        <w:pStyle w:val="Heading4"/>
      </w:pPr>
      <w:r>
        <w:t>Debating policies is key to effectively counter the technocrats</w:t>
      </w:r>
    </w:p>
    <w:p w14:paraId="2A04F893" w14:textId="77777777" w:rsidR="0072081B" w:rsidRDefault="0072081B" w:rsidP="0072081B">
      <w:pPr>
        <w:pStyle w:val="CiteSpacing"/>
      </w:pPr>
      <w:r w:rsidRPr="00DF6004">
        <w:rPr>
          <w:rStyle w:val="Style13ptBold"/>
        </w:rPr>
        <w:t>Pocock 9</w:t>
      </w:r>
      <w:r>
        <w:t xml:space="preserve"> (Barbara Pocock, Professor in the Business School, and Director of the Centre for Work + Life, at the University of South Australia, “The Uses and Misuses of Economics: Reflections of a Recovering Economist,” Hawke Research Institute Professorial Lecture Series, 11-3-2009, </w:t>
      </w:r>
      <w:hyperlink r:id="rId17" w:history="1">
        <w:r w:rsidRPr="00236B4E">
          <w:rPr>
            <w:rStyle w:val="Hyperlink"/>
          </w:rPr>
          <w:t>https://www.researchgate.net/profile/Barbara-Pocock/publication/242759957_%27The_Uses_and_Misuses_of_Economics_Reflections_of_a_Recovering_Economist/links/004635320f6cded9b1000000/The-Uses-and-Misuses-of-Economics-Reflections-of-a-Recovering-Economist.pdf</w:t>
        </w:r>
      </w:hyperlink>
      <w:r>
        <w:t>) *added [people]</w:t>
      </w:r>
    </w:p>
    <w:p w14:paraId="1BC0DD98" w14:textId="77777777" w:rsidR="0072081B" w:rsidRPr="00D13202" w:rsidRDefault="0072081B" w:rsidP="0072081B">
      <w:pPr>
        <w:rPr>
          <w:sz w:val="16"/>
        </w:rPr>
      </w:pPr>
      <w:r w:rsidRPr="00D13202">
        <w:rPr>
          <w:sz w:val="16"/>
        </w:rPr>
        <w:t>However, in honours I was allowed - indeed required - to ‘think’ rather than ‘learn’. I was in a group of students who were obsessed with how the world got the way it was and how economic theory illuminated – or obscured - it. Geoff Harcourt taught the history of economic thought in a way which revealed that neoclassical economics was just one paradigm amongst several, and not a very satisfying one at that.</w:t>
      </w:r>
    </w:p>
    <w:p w14:paraId="5101E0EA" w14:textId="77777777" w:rsidR="0072081B" w:rsidRPr="00D13202" w:rsidRDefault="0072081B" w:rsidP="0072081B">
      <w:pPr>
        <w:rPr>
          <w:sz w:val="16"/>
        </w:rPr>
      </w:pPr>
      <w:r w:rsidRPr="00D13202">
        <w:rPr>
          <w:sz w:val="16"/>
        </w:rPr>
        <w:t>Economics as neutral, value-free science?</w:t>
      </w:r>
    </w:p>
    <w:p w14:paraId="501E62E6" w14:textId="77777777" w:rsidR="0072081B" w:rsidRPr="00D13202" w:rsidRDefault="0072081B" w:rsidP="0072081B">
      <w:pPr>
        <w:rPr>
          <w:sz w:val="16"/>
        </w:rPr>
      </w:pPr>
      <w:r w:rsidRPr="00D13202">
        <w:rPr>
          <w:sz w:val="16"/>
        </w:rPr>
        <w:t>Neoclassical economics was just one way of looking at the economic world. And it was very peculiar. It did not include consideration of the distribution of income in its machinations; instead it focussed on the generation of product by the most efficient means – preferably through the invisible hand of markets. It was uncritical of profit. It was ‘above’ normative values: a positive, mathematical and scientifically grounded terrain. Such values are out of contest in this world. Neoclassical economics makes ‘market efficiency the core explanation for distributive outcomes’ and markets are deified as bastions of freedom and choice. (Freedman 2005). ‘Free’ markets are especially valued, for they allow individuals the most freedom in the economic world.</w:t>
      </w:r>
    </w:p>
    <w:p w14:paraId="38C4EEFE" w14:textId="77777777" w:rsidR="0072081B" w:rsidRPr="00D13202" w:rsidRDefault="0072081B" w:rsidP="0072081B">
      <w:pPr>
        <w:rPr>
          <w:sz w:val="16"/>
        </w:rPr>
      </w:pPr>
      <w:r w:rsidRPr="00D13202">
        <w:rPr>
          <w:sz w:val="16"/>
        </w:rPr>
        <w:t>While even in the 1970s text books had chapters on market failure and externalities (those incidental outcomes that are not counted in economic calculus, like pollution) these were minor malfunctions on the otherwise robust body of economic theory.</w:t>
      </w:r>
    </w:p>
    <w:p w14:paraId="76114D27" w14:textId="77777777" w:rsidR="0072081B" w:rsidRPr="00D13202" w:rsidRDefault="0072081B" w:rsidP="0072081B">
      <w:pPr>
        <w:rPr>
          <w:sz w:val="16"/>
        </w:rPr>
      </w:pPr>
      <w:r w:rsidRPr="00D13202">
        <w:rPr>
          <w:sz w:val="16"/>
        </w:rPr>
        <w:t>Geoff Harcourt’s course showed how economics could ask other questions in other ways strange to neoclassical economics: about the meaning of value, inequality and the political purposes of economics – to function as a convenient veil for the system of profit.</w:t>
      </w:r>
    </w:p>
    <w:p w14:paraId="10C9CAEE" w14:textId="77777777" w:rsidR="0072081B" w:rsidRPr="00D13202" w:rsidRDefault="0072081B" w:rsidP="0072081B">
      <w:pPr>
        <w:rPr>
          <w:sz w:val="16"/>
        </w:rPr>
      </w:pPr>
      <w:r w:rsidRPr="00D13202">
        <w:rPr>
          <w:sz w:val="16"/>
        </w:rPr>
        <w:t xml:space="preserve">This was the terrain of </w:t>
      </w:r>
      <w:r w:rsidRPr="00E4060A">
        <w:rPr>
          <w:rStyle w:val="StyleUnderline"/>
        </w:rPr>
        <w:t>Joan Robinson, who contributed a great deal to the study of developing countries and growth</w:t>
      </w:r>
      <w:r w:rsidRPr="00D13202">
        <w:rPr>
          <w:sz w:val="16"/>
        </w:rPr>
        <w:t xml:space="preserve">. She </w:t>
      </w:r>
      <w:r w:rsidRPr="00E4060A">
        <w:rPr>
          <w:rStyle w:val="StyleUnderline"/>
        </w:rPr>
        <w:t>once said ‘</w:t>
      </w:r>
      <w:r w:rsidRPr="00B174CE">
        <w:rPr>
          <w:rStyle w:val="StyleUnderline"/>
          <w:highlight w:val="cyan"/>
        </w:rPr>
        <w:t xml:space="preserve">The </w:t>
      </w:r>
      <w:r w:rsidRPr="00B174CE">
        <w:rPr>
          <w:rStyle w:val="Emphasis"/>
          <w:highlight w:val="cyan"/>
        </w:rPr>
        <w:t>purpose of studying economics</w:t>
      </w:r>
      <w:r w:rsidRPr="00B174CE">
        <w:rPr>
          <w:rStyle w:val="StyleUnderline"/>
          <w:highlight w:val="cyan"/>
        </w:rPr>
        <w:t xml:space="preserve"> is </w:t>
      </w:r>
      <w:r w:rsidRPr="00B174CE">
        <w:rPr>
          <w:rStyle w:val="Emphasis"/>
          <w:highlight w:val="cyan"/>
        </w:rPr>
        <w:t>not</w:t>
      </w:r>
      <w:r w:rsidRPr="00B174CE">
        <w:rPr>
          <w:rStyle w:val="StyleUnderline"/>
          <w:highlight w:val="cyan"/>
        </w:rPr>
        <w:t xml:space="preserve"> to acquire</w:t>
      </w:r>
      <w:r w:rsidRPr="00900F99">
        <w:rPr>
          <w:rStyle w:val="StyleUnderline"/>
        </w:rPr>
        <w:t xml:space="preserve"> a </w:t>
      </w:r>
      <w:r w:rsidRPr="00900F99">
        <w:rPr>
          <w:rStyle w:val="Emphasis"/>
        </w:rPr>
        <w:t xml:space="preserve">set of </w:t>
      </w:r>
      <w:r w:rsidRPr="00B174CE">
        <w:rPr>
          <w:rStyle w:val="Emphasis"/>
          <w:highlight w:val="cyan"/>
        </w:rPr>
        <w:t>ready-made answers</w:t>
      </w:r>
      <w:r w:rsidRPr="00E4060A">
        <w:rPr>
          <w:rStyle w:val="StyleUnderline"/>
        </w:rPr>
        <w:t xml:space="preserve"> to economic questions, </w:t>
      </w:r>
      <w:r w:rsidRPr="00B174CE">
        <w:rPr>
          <w:rStyle w:val="StyleUnderline"/>
          <w:highlight w:val="cyan"/>
        </w:rPr>
        <w:t xml:space="preserve">but to </w:t>
      </w:r>
      <w:r w:rsidRPr="00B174CE">
        <w:rPr>
          <w:rStyle w:val="Emphasis"/>
          <w:highlight w:val="cyan"/>
        </w:rPr>
        <w:t>learn how to avoid being deceived by economists</w:t>
      </w:r>
      <w:r w:rsidRPr="00E4060A">
        <w:rPr>
          <w:rStyle w:val="StyleUnderline"/>
        </w:rPr>
        <w:t>.’</w:t>
      </w:r>
      <w:r w:rsidRPr="00D13202">
        <w:rPr>
          <w:sz w:val="16"/>
        </w:rPr>
        <w:t xml:space="preserve"> And she replied to John Maynard Keynes famous statement that ‘in the long run we are all dead’ by saying ‘Yes, but not all at the same time’.</w:t>
      </w:r>
    </w:p>
    <w:p w14:paraId="287AC662" w14:textId="77777777" w:rsidR="0072081B" w:rsidRPr="00D13202" w:rsidRDefault="0072081B" w:rsidP="0072081B">
      <w:pPr>
        <w:rPr>
          <w:sz w:val="16"/>
        </w:rPr>
      </w:pPr>
      <w:r w:rsidRPr="00D13202">
        <w:rPr>
          <w:sz w:val="16"/>
        </w:rPr>
        <w:t>These economic thinkers were not neoclassical in approach. They were, in the tradition of David Ricardo, asking questions about power, income distribution, and the nature of values that underpin economic analysis. This is sometimes referred to as ‘political economy’ but in fact it is just asking the questions that neoclassical economics by and large foreclose.</w:t>
      </w:r>
    </w:p>
    <w:p w14:paraId="091960BE" w14:textId="77777777" w:rsidR="0072081B" w:rsidRPr="00D13202" w:rsidRDefault="0072081B" w:rsidP="0072081B">
      <w:pPr>
        <w:rPr>
          <w:sz w:val="16"/>
        </w:rPr>
      </w:pPr>
      <w:r w:rsidRPr="00D13202">
        <w:rPr>
          <w:sz w:val="16"/>
        </w:rPr>
        <w:t>It is not that values are not implicit in the valourisation of markets as the means of social and economic organisation; but in promoting markets, neoclassical economists aim to suggest that they stand above the muddy fray of normative talk. In fact they privilege money as a means of measuring value, expose society to powerfully destructive externality effects, and take the distribution of income, with which people approach markets, out of contention. In this way they veil the way in which markets shape inequality and give legitimacy to market outcomes and market institutions while undermining the institutions which constrain markets: regulation, governments and social welfare.</w:t>
      </w:r>
    </w:p>
    <w:p w14:paraId="2DA102E9" w14:textId="77777777" w:rsidR="0072081B" w:rsidRPr="00D13202" w:rsidRDefault="0072081B" w:rsidP="0072081B">
      <w:pPr>
        <w:rPr>
          <w:sz w:val="16"/>
        </w:rPr>
      </w:pPr>
      <w:r w:rsidRPr="00D13202">
        <w:rPr>
          <w:sz w:val="16"/>
        </w:rPr>
        <w:t>Fairness and gender at work</w:t>
      </w:r>
    </w:p>
    <w:p w14:paraId="14F96CBA" w14:textId="77777777" w:rsidR="0072081B" w:rsidRPr="00D13202" w:rsidRDefault="0072081B" w:rsidP="0072081B">
      <w:pPr>
        <w:rPr>
          <w:sz w:val="16"/>
        </w:rPr>
      </w:pPr>
      <w:r w:rsidRPr="00D13202">
        <w:rPr>
          <w:sz w:val="16"/>
        </w:rPr>
        <w:t>Through my working life and early engagement with economics, gender issues were a constant companion. I had read Germaine Greer and her shadow was present when I attended my first Agriculture Bureau meeting, the only woman; when I was the only woman in my honours class; when I was irritated by so many football metaphors in my economics lectures (Geoff Harcourt used them all the time: he was entitled to, given that he played Aussie rules until he was over 50). It was a fact that women only ever appeared in my economics lectures as housewives buying things.</w:t>
      </w:r>
    </w:p>
    <w:p w14:paraId="3FCCEB5F" w14:textId="77777777" w:rsidR="0072081B" w:rsidRPr="00D13202" w:rsidRDefault="0072081B" w:rsidP="0072081B">
      <w:pPr>
        <w:rPr>
          <w:sz w:val="16"/>
        </w:rPr>
      </w:pPr>
      <w:r w:rsidRPr="00D13202">
        <w:rPr>
          <w:sz w:val="16"/>
        </w:rPr>
        <w:lastRenderedPageBreak/>
        <w:t>Not surprisingly my first act of intellectual contest in this field of economics was around equal pay. When Peter Kenyon in a microeconomics tutorial showed how economic theory suggests that increasing women’s wages above their marginal productivity could well cost them their jobs, I asked rather nervously whether this effect would apply if they were being paid less than their marginal productivity to begin with - perhaps because of discrimination? He agreed that this jobs loss should not occur if this were the case.</w:t>
      </w:r>
    </w:p>
    <w:p w14:paraId="336E6026" w14:textId="77777777" w:rsidR="0072081B" w:rsidRPr="00D13202" w:rsidRDefault="0072081B" w:rsidP="0072081B">
      <w:pPr>
        <w:rPr>
          <w:sz w:val="16"/>
        </w:rPr>
      </w:pPr>
      <w:r w:rsidRPr="00D13202">
        <w:rPr>
          <w:sz w:val="16"/>
        </w:rPr>
        <w:t>I see now that I was trying to pull the social context into the labour market; this was not an original idea, but it is a practice that is underdone in economic theory.</w:t>
      </w:r>
    </w:p>
    <w:p w14:paraId="2C6B53F8" w14:textId="77777777" w:rsidR="0072081B" w:rsidRPr="00D13202" w:rsidRDefault="0072081B" w:rsidP="0072081B">
      <w:pPr>
        <w:rPr>
          <w:sz w:val="16"/>
        </w:rPr>
      </w:pPr>
      <w:r w:rsidRPr="00D13202">
        <w:rPr>
          <w:sz w:val="16"/>
        </w:rPr>
        <w:t>I think I felt from then that wages were worth understanding, and that the tools of economic theory could help, but they needed to be located within their social and political context. Keith Hancock and Richard Blandy encouraged this thought with their lectures about institutions and social capital.</w:t>
      </w:r>
    </w:p>
    <w:p w14:paraId="2C81137B" w14:textId="77777777" w:rsidR="0072081B" w:rsidRPr="00D13202" w:rsidRDefault="0072081B" w:rsidP="0072081B">
      <w:pPr>
        <w:rPr>
          <w:sz w:val="16"/>
        </w:rPr>
      </w:pPr>
      <w:r w:rsidRPr="00D13202">
        <w:rPr>
          <w:sz w:val="16"/>
        </w:rPr>
        <w:t>Economic theory can help, but only so much. And sometimes it is just wrong</w:t>
      </w:r>
    </w:p>
    <w:p w14:paraId="6ED52CF9" w14:textId="77777777" w:rsidR="0072081B" w:rsidRPr="00D13202" w:rsidRDefault="0072081B" w:rsidP="0072081B">
      <w:pPr>
        <w:rPr>
          <w:sz w:val="16"/>
        </w:rPr>
      </w:pPr>
      <w:r w:rsidRPr="00D13202">
        <w:rPr>
          <w:sz w:val="16"/>
        </w:rPr>
        <w:t>Economic theory cannot explain gender inequality in wages: human capital theory takes us only so far. A framework that suggests that differences in men’s and women’s wages reflects their relative skills and experience does not stand up to empirical testing.</w:t>
      </w:r>
    </w:p>
    <w:p w14:paraId="032B3DC1" w14:textId="77777777" w:rsidR="0072081B" w:rsidRPr="00D13202" w:rsidRDefault="0072081B" w:rsidP="0072081B">
      <w:pPr>
        <w:rPr>
          <w:sz w:val="16"/>
        </w:rPr>
      </w:pPr>
      <w:r w:rsidRPr="00D13202">
        <w:rPr>
          <w:sz w:val="16"/>
        </w:rPr>
        <w:t>The ratio of Australian women’s to men’s wages has been steady at about 84% for decades, despite women’s rapid accumulation of human capital in the shape of qualifications and experience. Something else is going on here, and power plays a role: power built on gender inequality, the sexual division of labour which leaves unpaid work and care with women and mothers, and the failure of laws to eliminate discrimination against women, or to ensure fair pay. How else can we explain the continuing inequity in pay that gives more to a car park attendant than a child care worker? There is no microeconomic theory that can explain this, and inquiry after inquiry, and equal pay decision after equal pay decision by Australian wage fixing tribunals, have been unable to deal with the sticky, persistent problem of the underpayment of women. But I would not want you to think that I did not learn useful things through an economics degree.</w:t>
      </w:r>
    </w:p>
    <w:p w14:paraId="2CECBACE" w14:textId="77777777" w:rsidR="0072081B" w:rsidRPr="00D13202" w:rsidRDefault="0072081B" w:rsidP="0072081B">
      <w:pPr>
        <w:rPr>
          <w:sz w:val="16"/>
        </w:rPr>
      </w:pPr>
      <w:r w:rsidRPr="00D13202">
        <w:rPr>
          <w:sz w:val="16"/>
        </w:rPr>
        <w:t>I found – and still do – many of the foundation concepts of economics powerful and valuable. I wrote my thesis about economies of scale in wheat and sheep farming, and I found the clarity of supply and demand, and many other primary concepts of marginal utility theory, very powerful. However, their weakness lies in the hubris of so many economists who do not admit the limitations of economic theory in the world of real markets, real people, real information systems – that are so far from the perfect assumptions of economic theory as to be laughable. Just take the issue of perfect information. No one has this; indeed the transaction costs of ensuring it mean that few of us can practice it even in relation to relatively simple transactions like buying electricity or a phone plan. Indeed there is now quite interesting research evidence about the psychological burdens of too much choice (Schwartz 2004).</w:t>
      </w:r>
    </w:p>
    <w:p w14:paraId="10C73254" w14:textId="77777777" w:rsidR="0072081B" w:rsidRPr="00D13202" w:rsidRDefault="0072081B" w:rsidP="0072081B">
      <w:pPr>
        <w:rPr>
          <w:sz w:val="16"/>
        </w:rPr>
      </w:pPr>
      <w:r w:rsidRPr="00D13202">
        <w:rPr>
          <w:sz w:val="16"/>
        </w:rPr>
        <w:t>Some of my favourite economics lectures were about the operation of grubby and unruly spheres beyond the improbable assumptions of economic theory: the labour market and its governance – and the ways in which this was bought to life by Tom Sheridan, Ian McLean and Sue Richardson, not to mention Merv Lewis and the mysteries of international finance and macroeconomics.</w:t>
      </w:r>
    </w:p>
    <w:p w14:paraId="44E2818E" w14:textId="77777777" w:rsidR="0072081B" w:rsidRPr="00D13202" w:rsidRDefault="0072081B" w:rsidP="0072081B">
      <w:pPr>
        <w:rPr>
          <w:sz w:val="16"/>
        </w:rPr>
      </w:pPr>
      <w:r w:rsidRPr="00D13202">
        <w:rPr>
          <w:sz w:val="16"/>
        </w:rPr>
        <w:t>I found to my advantage that an economics degree is highly over-valued in employment. I benefited from this over-valuation. In the eyes of some who recruited me, an economics degree made me into a kind of a man - someone more valuable that a women, some one ‘safe’, and perhaps properly aligned with the dominant values of central banking or public sector policy, for example. Probably - they hoped - not an unruly woman or a bleeding heart.</w:t>
      </w:r>
    </w:p>
    <w:p w14:paraId="4090F18A" w14:textId="77777777" w:rsidR="0072081B" w:rsidRPr="00D13202" w:rsidRDefault="0072081B" w:rsidP="0072081B">
      <w:pPr>
        <w:rPr>
          <w:sz w:val="16"/>
        </w:rPr>
      </w:pPr>
      <w:r w:rsidRPr="00D13202">
        <w:rPr>
          <w:sz w:val="16"/>
        </w:rPr>
        <w:t>Learning from central banking</w:t>
      </w:r>
    </w:p>
    <w:p w14:paraId="138F0384" w14:textId="77777777" w:rsidR="0072081B" w:rsidRPr="00D13202" w:rsidRDefault="0072081B" w:rsidP="0072081B">
      <w:pPr>
        <w:rPr>
          <w:sz w:val="16"/>
        </w:rPr>
      </w:pPr>
      <w:r w:rsidRPr="00D13202">
        <w:rPr>
          <w:sz w:val="16"/>
        </w:rPr>
        <w:t>Five years on from my short career as a rouseabout and with an economics degree in hand, I undertook a short career in central banking, finding myself a long way from the sheltered umbrella of my landed, mallee farming family: a mere wage-earner on the streets of Sydney, working in the Reserve Bank where I discovered what it was like to have just a wage and a suitcase (and, it must be said, a big store of human and social capital).</w:t>
      </w:r>
    </w:p>
    <w:p w14:paraId="7086A442" w14:textId="77777777" w:rsidR="0072081B" w:rsidRPr="00D13202" w:rsidRDefault="0072081B" w:rsidP="0072081B">
      <w:pPr>
        <w:rPr>
          <w:sz w:val="16"/>
        </w:rPr>
      </w:pPr>
      <w:r w:rsidRPr="00D13202">
        <w:rPr>
          <w:sz w:val="16"/>
        </w:rPr>
        <w:t>I was, I suspect, something of a square peg in a round hole in the Reserve Bank where I worked for a bit over two years. I prepared briefing notes for the Governor on various countries that he was visiting. I had a stamp made that said ‘This exploits women’ for use on the early morning copy of the Australian Financial Review which circulated around the International Department, peppered with pictures of scantily clad women draped over photocopying machine advertisements.</w:t>
      </w:r>
    </w:p>
    <w:p w14:paraId="785878DA" w14:textId="77777777" w:rsidR="0072081B" w:rsidRPr="00D13202" w:rsidRDefault="0072081B" w:rsidP="0072081B">
      <w:pPr>
        <w:rPr>
          <w:sz w:val="16"/>
        </w:rPr>
      </w:pPr>
      <w:r w:rsidRPr="00D13202">
        <w:rPr>
          <w:sz w:val="16"/>
        </w:rPr>
        <w:t>I also learned a little about the working lives of the note counters who lived and worked – mostly women – in the bowels of the bank. Through them, I was introduced to unionism and ran for my first union election as shop steward in the Bank’s International Department. I had left Ayn Rand and the petty bourgeois farmer-shearers behind as I made my way down Redfern Street to the Bank in the morning, and saw how a whole set of things shaped my chances, and those I met. Individual effort was not enough when other things were not equal. People were not counting notes in the bowels of the Reserve Bank because they were lazy or lacked motivation. And my wages were not four times theirs because I worked harder: I did not.</w:t>
      </w:r>
    </w:p>
    <w:p w14:paraId="75212D37" w14:textId="77777777" w:rsidR="0072081B" w:rsidRPr="00D13202" w:rsidRDefault="0072081B" w:rsidP="0072081B">
      <w:pPr>
        <w:rPr>
          <w:sz w:val="16"/>
        </w:rPr>
      </w:pPr>
      <w:r w:rsidRPr="00D13202">
        <w:rPr>
          <w:sz w:val="16"/>
        </w:rPr>
        <w:lastRenderedPageBreak/>
        <w:t>I had come to the end of Ayn Rand. Personal efficacy can get you only so far.</w:t>
      </w:r>
    </w:p>
    <w:p w14:paraId="14D09816" w14:textId="77777777" w:rsidR="0072081B" w:rsidRPr="00D13202" w:rsidRDefault="0072081B" w:rsidP="0072081B">
      <w:pPr>
        <w:rPr>
          <w:sz w:val="16"/>
        </w:rPr>
      </w:pPr>
      <w:r w:rsidRPr="00D13202">
        <w:rPr>
          <w:sz w:val="16"/>
        </w:rPr>
        <w:t>Economics is made complicated: which shuts down debate</w:t>
      </w:r>
    </w:p>
    <w:p w14:paraId="21673645" w14:textId="77777777" w:rsidR="0072081B" w:rsidRPr="00D13202" w:rsidRDefault="0072081B" w:rsidP="0072081B">
      <w:pPr>
        <w:rPr>
          <w:sz w:val="16"/>
        </w:rPr>
      </w:pPr>
      <w:r w:rsidRPr="00D13202">
        <w:rPr>
          <w:sz w:val="16"/>
        </w:rPr>
        <w:t>The failings of neoclassical economics are not only in the foreclosure of discussion about inequality and values-based discussion. They also lie in the ways in which power is ignored in economic life – the kind of power that separated me from the note counters - as well as the means economists employ which make the workings of the economic world obscure and difficult to understand for many citizens.</w:t>
      </w:r>
    </w:p>
    <w:p w14:paraId="0F99CA57" w14:textId="77777777" w:rsidR="0072081B" w:rsidRPr="00D13202" w:rsidRDefault="0072081B" w:rsidP="0072081B">
      <w:pPr>
        <w:rPr>
          <w:sz w:val="16"/>
        </w:rPr>
      </w:pPr>
      <w:r w:rsidRPr="0074552F">
        <w:rPr>
          <w:rStyle w:val="Emphasis"/>
          <w:highlight w:val="cyan"/>
        </w:rPr>
        <w:t>Nothing</w:t>
      </w:r>
      <w:r w:rsidRPr="0074552F">
        <w:rPr>
          <w:rStyle w:val="StyleUnderline"/>
          <w:highlight w:val="cyan"/>
        </w:rPr>
        <w:t xml:space="preserve"> is</w:t>
      </w:r>
      <w:r w:rsidRPr="005B5F8F">
        <w:rPr>
          <w:rStyle w:val="StyleUnderline"/>
        </w:rPr>
        <w:t xml:space="preserve"> perhaps </w:t>
      </w:r>
      <w:r w:rsidRPr="0074552F">
        <w:rPr>
          <w:rStyle w:val="Emphasis"/>
          <w:highlight w:val="cyan"/>
        </w:rPr>
        <w:t>more dangerous</w:t>
      </w:r>
      <w:r w:rsidRPr="00D13202">
        <w:rPr>
          <w:sz w:val="16"/>
        </w:rPr>
        <w:t xml:space="preserve"> for democracy </w:t>
      </w:r>
      <w:r w:rsidRPr="0074552F">
        <w:rPr>
          <w:rStyle w:val="StyleUnderline"/>
          <w:highlight w:val="cyan"/>
        </w:rPr>
        <w:t>than</w:t>
      </w:r>
      <w:r w:rsidRPr="005B5F8F">
        <w:rPr>
          <w:rStyle w:val="StyleUnderline"/>
        </w:rPr>
        <w:t xml:space="preserve"> the moment </w:t>
      </w:r>
      <w:r w:rsidRPr="0019059A">
        <w:rPr>
          <w:rStyle w:val="StyleUnderline"/>
          <w:highlight w:val="cyan"/>
        </w:rPr>
        <w:t>when</w:t>
      </w:r>
      <w:r w:rsidRPr="00583F6E">
        <w:rPr>
          <w:sz w:val="16"/>
          <w:szCs w:val="16"/>
        </w:rPr>
        <w:t xml:space="preserve"> citizens </w:t>
      </w:r>
      <w:r w:rsidRPr="00583F6E">
        <w:rPr>
          <w:rStyle w:val="StyleUnderline"/>
        </w:rPr>
        <w:t xml:space="preserve">[people] </w:t>
      </w:r>
      <w:r w:rsidRPr="0019059A">
        <w:rPr>
          <w:rStyle w:val="Emphasis"/>
          <w:highlight w:val="cyan"/>
        </w:rPr>
        <w:t>give up engaging with technocrats</w:t>
      </w:r>
      <w:r w:rsidRPr="0019059A">
        <w:rPr>
          <w:rStyle w:val="StyleUnderline"/>
        </w:rPr>
        <w:t xml:space="preserve"> and their </w:t>
      </w:r>
      <w:r w:rsidRPr="0019059A">
        <w:rPr>
          <w:rStyle w:val="Emphasis"/>
        </w:rPr>
        <w:t xml:space="preserve">intellectual handmaidens </w:t>
      </w:r>
      <w:r w:rsidRPr="0019059A">
        <w:rPr>
          <w:rStyle w:val="Emphasis"/>
          <w:highlight w:val="cyan"/>
        </w:rPr>
        <w:t>in the academy</w:t>
      </w:r>
      <w:r w:rsidRPr="00D13202">
        <w:rPr>
          <w:sz w:val="16"/>
        </w:rPr>
        <w:t>, in the hope that they – the intellectuals and technocrats - know what they are doing.</w:t>
      </w:r>
    </w:p>
    <w:p w14:paraId="19F413D8" w14:textId="77777777" w:rsidR="0072081B" w:rsidRPr="0077259E" w:rsidRDefault="0072081B" w:rsidP="0072081B">
      <w:pPr>
        <w:rPr>
          <w:sz w:val="16"/>
        </w:rPr>
      </w:pPr>
      <w:r w:rsidRPr="0019059A">
        <w:rPr>
          <w:rStyle w:val="Emphasis"/>
          <w:highlight w:val="cyan"/>
        </w:rPr>
        <w:t>We have seen the</w:t>
      </w:r>
      <w:r w:rsidRPr="00606793">
        <w:rPr>
          <w:rStyle w:val="Emphasis"/>
        </w:rPr>
        <w:t xml:space="preserve"> recent </w:t>
      </w:r>
      <w:r w:rsidRPr="0019059A">
        <w:rPr>
          <w:rStyle w:val="Emphasis"/>
          <w:highlight w:val="cyan"/>
        </w:rPr>
        <w:t>fall out</w:t>
      </w:r>
      <w:r w:rsidRPr="00606793">
        <w:rPr>
          <w:rStyle w:val="Emphasis"/>
        </w:rPr>
        <w:t xml:space="preserve"> from this</w:t>
      </w:r>
      <w:r w:rsidRPr="00606793">
        <w:rPr>
          <w:rStyle w:val="StyleUnderline"/>
        </w:rPr>
        <w:t xml:space="preserve"> </w:t>
      </w:r>
      <w:r w:rsidRPr="0019059A">
        <w:rPr>
          <w:rStyle w:val="StyleUnderline"/>
          <w:highlight w:val="cyan"/>
        </w:rPr>
        <w:t>in</w:t>
      </w:r>
      <w:r w:rsidRPr="00606793">
        <w:rPr>
          <w:rStyle w:val="StyleUnderline"/>
        </w:rPr>
        <w:t xml:space="preserve"> the international </w:t>
      </w:r>
      <w:r w:rsidRPr="00583F6E">
        <w:rPr>
          <w:rStyle w:val="Emphasis"/>
          <w:highlight w:val="cyan"/>
        </w:rPr>
        <w:t>financial collapse</w:t>
      </w:r>
      <w:r w:rsidRPr="00606793">
        <w:rPr>
          <w:rStyle w:val="StyleUnderline"/>
        </w:rPr>
        <w:t xml:space="preserve">. The market </w:t>
      </w:r>
      <w:r w:rsidRPr="0077259E">
        <w:rPr>
          <w:rStyle w:val="StyleUnderline"/>
        </w:rPr>
        <w:t>for derivatives was an emperor without any sensible clothes: huge risks were being marketed in dangerous ways. But</w:t>
      </w:r>
      <w:r w:rsidRPr="0077259E">
        <w:rPr>
          <w:sz w:val="16"/>
          <w:szCs w:val="16"/>
        </w:rPr>
        <w:t xml:space="preserve"> citizens </w:t>
      </w:r>
      <w:r w:rsidRPr="0077259E">
        <w:rPr>
          <w:rStyle w:val="StyleUnderline"/>
        </w:rPr>
        <w:t xml:space="preserve">[people] – and governments - had their fingers crossed because the workings of the international financial market had become </w:t>
      </w:r>
      <w:r w:rsidRPr="0077259E">
        <w:rPr>
          <w:rStyle w:val="Emphasis"/>
        </w:rPr>
        <w:t>too complex to understand</w:t>
      </w:r>
      <w:r w:rsidRPr="0077259E">
        <w:rPr>
          <w:sz w:val="16"/>
        </w:rPr>
        <w:t xml:space="preserve"> or to govern.</w:t>
      </w:r>
    </w:p>
    <w:p w14:paraId="43AA0DB3" w14:textId="77777777" w:rsidR="0072081B" w:rsidRPr="0077259E" w:rsidRDefault="0072081B" w:rsidP="0072081B">
      <w:pPr>
        <w:rPr>
          <w:sz w:val="16"/>
        </w:rPr>
      </w:pPr>
      <w:r w:rsidRPr="0077259E">
        <w:rPr>
          <w:sz w:val="16"/>
        </w:rPr>
        <w:t>However, as one wit put it, if something is too big to be allowed to fail – like a very large bank – then it is probably too big to be allowed to live – especially if its continued life depends on the welfare support of the tax payer in a non-reciprocal form of corporate welfare when failure looms.</w:t>
      </w:r>
    </w:p>
    <w:p w14:paraId="6DDC69C3" w14:textId="77777777" w:rsidR="0072081B" w:rsidRPr="00D13202" w:rsidRDefault="0072081B" w:rsidP="0072081B">
      <w:pPr>
        <w:rPr>
          <w:sz w:val="16"/>
        </w:rPr>
      </w:pPr>
      <w:r w:rsidRPr="0077259E">
        <w:rPr>
          <w:sz w:val="16"/>
        </w:rPr>
        <w:t>Unfortunately, the paradigm of neoclassical economics does not lack for self-confidence. The global financial crisis has shaken the foundations of economic policy, revealing bankers and financial analysts as - at best - seriously flawed and - at worst - fools. This has not stopped bankers from continuing to defend their hefty bonuses – even as, in the UK case, the government invested 37 billion</w:t>
      </w:r>
      <w:r w:rsidRPr="00D13202">
        <w:rPr>
          <w:sz w:val="16"/>
        </w:rPr>
        <w:t xml:space="preserve"> pounds bailing them out, with similar scenes in many countries.</w:t>
      </w:r>
    </w:p>
    <w:p w14:paraId="3BD24099" w14:textId="77777777" w:rsidR="0072081B" w:rsidRPr="00D13202" w:rsidRDefault="0072081B" w:rsidP="0072081B">
      <w:pPr>
        <w:rPr>
          <w:sz w:val="16"/>
        </w:rPr>
      </w:pPr>
      <w:r w:rsidRPr="00D13202">
        <w:rPr>
          <w:sz w:val="16"/>
        </w:rPr>
        <w:t>Financiers and bankers’ intellectual handmaidens are neoclassical economics textbooks. Together they share an attachment to market mechanisms and to small government. Both should be held to account in the current crisis. Many policy-oriented economists have been instant converts from conservative monetarism to profligate Keynesianism and a one-sided market bail out, throwing aside decades of theoretical purity about government deficits in favour of unseemly barracking for government rescue. Not least amongst these was Alan Greenspan, former chairman of the US Federal Reserve - and a devotee of Ayn Rand - who admitted to “shock” that financial markets didn’t worked as he expected (Jackson 2009: 31). While UK bankers have said ‘sorry’ for their role in the crisis, economists have yet to apologise. They cannot predict how long the current international crisis will last or whether the current remedies will work. They can confirm, however, that relying on the past as a guide to the future is not wise.</w:t>
      </w:r>
    </w:p>
    <w:p w14:paraId="0C04F0A5" w14:textId="77777777" w:rsidR="0072081B" w:rsidRPr="00D13202" w:rsidRDefault="0072081B" w:rsidP="0072081B">
      <w:pPr>
        <w:rPr>
          <w:sz w:val="16"/>
        </w:rPr>
      </w:pPr>
      <w:r w:rsidRPr="00284C7C">
        <w:rPr>
          <w:rStyle w:val="StyleUnderline"/>
        </w:rPr>
        <w:t xml:space="preserve">The discrediting of unbounded, poorly regulated markets which follows from the current global financial crisis draws </w:t>
      </w:r>
      <w:r w:rsidRPr="0031194B">
        <w:rPr>
          <w:rStyle w:val="Emphasis"/>
          <w:highlight w:val="cyan"/>
        </w:rPr>
        <w:t>attention to the frayed garb of</w:t>
      </w:r>
      <w:r w:rsidRPr="003E4A33">
        <w:rPr>
          <w:rStyle w:val="Emphasis"/>
        </w:rPr>
        <w:t xml:space="preserve"> conventional </w:t>
      </w:r>
      <w:r w:rsidRPr="0031194B">
        <w:rPr>
          <w:rStyle w:val="Emphasis"/>
          <w:highlight w:val="cyan"/>
        </w:rPr>
        <w:t>economic theory</w:t>
      </w:r>
      <w:r w:rsidRPr="00284C7C">
        <w:rPr>
          <w:rStyle w:val="StyleUnderline"/>
        </w:rPr>
        <w:t xml:space="preserve">. It </w:t>
      </w:r>
      <w:r w:rsidRPr="0031194B">
        <w:rPr>
          <w:rStyle w:val="Emphasis"/>
          <w:highlight w:val="cyan"/>
        </w:rPr>
        <w:t>invit</w:t>
      </w:r>
      <w:r w:rsidRPr="00394096">
        <w:rPr>
          <w:rStyle w:val="Emphasis"/>
          <w:highlight w:val="cyan"/>
        </w:rPr>
        <w:t>es</w:t>
      </w:r>
      <w:r w:rsidRPr="00394096">
        <w:rPr>
          <w:rStyle w:val="StyleUnderline"/>
          <w:highlight w:val="cyan"/>
        </w:rPr>
        <w:t xml:space="preserve"> a</w:t>
      </w:r>
      <w:r w:rsidRPr="00394096">
        <w:rPr>
          <w:rStyle w:val="StyleUnderline"/>
        </w:rPr>
        <w:t xml:space="preserve"> more assertive, diligent and </w:t>
      </w:r>
      <w:r w:rsidRPr="00394096">
        <w:rPr>
          <w:rStyle w:val="Emphasis"/>
        </w:rPr>
        <w:t xml:space="preserve">evidence-based </w:t>
      </w:r>
      <w:r w:rsidRPr="00394096">
        <w:rPr>
          <w:rStyle w:val="Emphasis"/>
          <w:highlight w:val="cyan"/>
        </w:rPr>
        <w:t>research effort</w:t>
      </w:r>
      <w:r w:rsidRPr="00394096">
        <w:rPr>
          <w:rStyle w:val="StyleUnderline"/>
          <w:highlight w:val="cyan"/>
        </w:rPr>
        <w:t xml:space="preserve"> - </w:t>
      </w:r>
      <w:r w:rsidRPr="00394096">
        <w:rPr>
          <w:rStyle w:val="Emphasis"/>
          <w:highlight w:val="cyan"/>
        </w:rPr>
        <w:t>linked to policy</w:t>
      </w:r>
      <w:r w:rsidRPr="00394096">
        <w:rPr>
          <w:rStyle w:val="StyleUnderline"/>
          <w:highlight w:val="cyan"/>
        </w:rPr>
        <w:t xml:space="preserve"> and</w:t>
      </w:r>
      <w:r w:rsidRPr="00284C7C">
        <w:rPr>
          <w:rStyle w:val="StyleUnderline"/>
        </w:rPr>
        <w:t xml:space="preserve"> planning - in relation to </w:t>
      </w:r>
      <w:r w:rsidRPr="00394096">
        <w:rPr>
          <w:rStyle w:val="Emphasis"/>
          <w:highlight w:val="cyan"/>
        </w:rPr>
        <w:t>markets</w:t>
      </w:r>
      <w:r w:rsidRPr="00284C7C">
        <w:rPr>
          <w:rStyle w:val="StyleUnderline"/>
        </w:rPr>
        <w:t xml:space="preserve"> and their </w:t>
      </w:r>
      <w:r w:rsidRPr="007E3808">
        <w:rPr>
          <w:rStyle w:val="Emphasis"/>
          <w:highlight w:val="cyan"/>
        </w:rPr>
        <w:t>inappropriate operation</w:t>
      </w:r>
      <w:r w:rsidRPr="007E3808">
        <w:rPr>
          <w:rStyle w:val="Emphasis"/>
        </w:rPr>
        <w:t xml:space="preserve"> in</w:t>
      </w:r>
      <w:r w:rsidRPr="003E4A33">
        <w:rPr>
          <w:rStyle w:val="Emphasis"/>
        </w:rPr>
        <w:t xml:space="preserve"> some </w:t>
      </w:r>
      <w:r w:rsidRPr="007E3808">
        <w:rPr>
          <w:rStyle w:val="Emphasis"/>
        </w:rPr>
        <w:t>spheres of social and economic life</w:t>
      </w:r>
      <w:r w:rsidRPr="00D13202">
        <w:rPr>
          <w:sz w:val="16"/>
        </w:rPr>
        <w:t>.</w:t>
      </w:r>
    </w:p>
    <w:p w14:paraId="3490B339" w14:textId="77777777" w:rsidR="0072081B" w:rsidRPr="00D13202" w:rsidRDefault="0072081B" w:rsidP="0072081B">
      <w:pPr>
        <w:rPr>
          <w:sz w:val="16"/>
        </w:rPr>
      </w:pPr>
      <w:r w:rsidRPr="00D13202">
        <w:rPr>
          <w:sz w:val="16"/>
        </w:rPr>
        <w:t>We may be waiting for a long time to hear the apologies of some neoclassical economists who uncritically backed the rapid expansion of risky lending to keep the engine of economic growth on track.</w:t>
      </w:r>
    </w:p>
    <w:p w14:paraId="2E385DE9" w14:textId="77777777" w:rsidR="0072081B" w:rsidRPr="00D13202" w:rsidRDefault="0072081B" w:rsidP="0072081B">
      <w:pPr>
        <w:rPr>
          <w:sz w:val="16"/>
        </w:rPr>
      </w:pPr>
      <w:r w:rsidRPr="00D13202">
        <w:rPr>
          <w:sz w:val="16"/>
        </w:rPr>
        <w:t>Markets: Good servants, bad masters</w:t>
      </w:r>
    </w:p>
    <w:p w14:paraId="43778312" w14:textId="77777777" w:rsidR="0072081B" w:rsidRDefault="0072081B" w:rsidP="0072081B">
      <w:r w:rsidRPr="0077259E">
        <w:rPr>
          <w:rStyle w:val="StyleUnderline"/>
        </w:rPr>
        <w:t xml:space="preserve">We are </w:t>
      </w:r>
      <w:r w:rsidRPr="0077259E">
        <w:rPr>
          <w:rStyle w:val="Emphasis"/>
        </w:rPr>
        <w:t>overdue for a thorough discussion</w:t>
      </w:r>
      <w:r w:rsidRPr="0077259E">
        <w:rPr>
          <w:rStyle w:val="StyleUnderline"/>
        </w:rPr>
        <w:t xml:space="preserve"> about the limitations of markets</w:t>
      </w:r>
      <w:r w:rsidRPr="0077259E">
        <w:rPr>
          <w:sz w:val="16"/>
        </w:rPr>
        <w:t>. The old</w:t>
      </w:r>
      <w:r w:rsidRPr="00D13202">
        <w:rPr>
          <w:sz w:val="16"/>
        </w:rPr>
        <w:t xml:space="preserve"> observation that markets make good servants but bad masters, was never more salient. Prime Minister Rudd (2009) has argued for a rethink around markets and economic orthodoxy. However, his own Government is facing two very distinctive market crises in relation firstly to carbon and secondly in relation to the sale of that most fragile of human ‘products’: care of infants and children. I am not going to deal with the Carbon Pollution Reduction Scheme (CPRS) here (but there are many problems with it - see for example, various papers at; https://www.tai.org.au including Denniss 2008). However, I would like to address the second – the limitations of markets in relation to the care of children.</w:t>
      </w:r>
    </w:p>
    <w:p w14:paraId="5AEC11B2" w14:textId="77777777" w:rsidR="0072081B" w:rsidRDefault="0072081B" w:rsidP="0072081B"/>
    <w:p w14:paraId="2D6FB06F" w14:textId="77777777" w:rsidR="0072081B" w:rsidRDefault="0072081B" w:rsidP="0072081B">
      <w:pPr>
        <w:pStyle w:val="Heading4"/>
      </w:pPr>
      <w:r>
        <w:lastRenderedPageBreak/>
        <w:t>AND, they also fiat – ie, imagine actions they lack the power to implement – ALT answers prove that’s even less productive than our model</w:t>
      </w:r>
    </w:p>
    <w:p w14:paraId="30D052D7" w14:textId="77777777" w:rsidR="0072081B" w:rsidRDefault="0072081B" w:rsidP="0072081B"/>
    <w:p w14:paraId="4306C4A4" w14:textId="77777777" w:rsidR="0072081B" w:rsidRDefault="0072081B" w:rsidP="0072081B">
      <w:pPr>
        <w:pStyle w:val="Heading3"/>
      </w:pPr>
      <w:r>
        <w:lastRenderedPageBreak/>
        <w:t>1AR FW – AT: Ethics O/W</w:t>
      </w:r>
    </w:p>
    <w:p w14:paraId="75B2ACCE" w14:textId="77777777" w:rsidR="0072081B" w:rsidRDefault="0072081B" w:rsidP="0072081B"/>
    <w:p w14:paraId="629C43E2" w14:textId="77777777" w:rsidR="0072081B" w:rsidRDefault="0072081B" w:rsidP="0072081B">
      <w:pPr>
        <w:pStyle w:val="Heading4"/>
      </w:pPr>
      <w:r>
        <w:t>Ethics first is a meaningless tautology – must be a function of careful evaluation of consequences – their impact frame only replicates government and corporate reckless disregard for so-called unintended consequences</w:t>
      </w:r>
    </w:p>
    <w:p w14:paraId="1FE5286B" w14:textId="77777777" w:rsidR="0072081B" w:rsidRPr="00C874CE" w:rsidRDefault="0072081B" w:rsidP="0072081B">
      <w:pPr>
        <w:pStyle w:val="CiteSpacing"/>
      </w:pPr>
      <w:r>
        <w:rPr>
          <w:rStyle w:val="Style13ptBold"/>
        </w:rPr>
        <w:t>Zanotti</w:t>
      </w:r>
      <w:r w:rsidRPr="00383A38">
        <w:rPr>
          <w:rStyle w:val="Style13ptBold"/>
        </w:rPr>
        <w:t xml:space="preserve"> 17</w:t>
      </w:r>
      <w:r w:rsidRPr="00C874CE">
        <w:t>—Associate Professor Department of Political Science, Virginia Tech (Laura, “Reorienting IR: Ontological Entanglement, Agency, and Ethics,” International Studies Review, January 13, 2017, dml)</w:t>
      </w:r>
    </w:p>
    <w:p w14:paraId="354C5941" w14:textId="77777777" w:rsidR="0072081B" w:rsidRPr="00C874CE" w:rsidRDefault="0072081B" w:rsidP="0072081B">
      <w:pPr>
        <w:rPr>
          <w:rStyle w:val="StyleUnderline"/>
        </w:rPr>
      </w:pPr>
      <w:r w:rsidRPr="00A91B17">
        <w:rPr>
          <w:sz w:val="10"/>
        </w:rPr>
        <w:t xml:space="preserve">In this article, I have argued that in order for IR to remain politically relevant and critical, we must rethink and reflect on the ontological, epistemological, and methodological assumptions of the discipline. I then explored how </w:t>
      </w:r>
      <w:r w:rsidRPr="00683710">
        <w:rPr>
          <w:rStyle w:val="StyleUnderline"/>
        </w:rPr>
        <w:t xml:space="preserve">onto-epistemologies, ethics, and political agency are </w:t>
      </w:r>
      <w:r w:rsidRPr="00683710">
        <w:rPr>
          <w:rStyle w:val="Emphasis"/>
        </w:rPr>
        <w:t>interlinked</w:t>
      </w:r>
      <w:r w:rsidRPr="00A91B17">
        <w:rPr>
          <w:sz w:val="10"/>
        </w:rPr>
        <w:t xml:space="preserve">. </w:t>
      </w:r>
      <w:r w:rsidRPr="00683710">
        <w:rPr>
          <w:rStyle w:val="StyleUnderline"/>
        </w:rPr>
        <w:t>Ontologies of entanglement</w:t>
      </w:r>
      <w:r w:rsidRPr="00A91B17">
        <w:rPr>
          <w:sz w:val="10"/>
        </w:rPr>
        <w:t xml:space="preserve"> tend to embrace complex conceptualizations of causality and the morphogenetic properties of what exist. In a quantum world, ontological cuts happen in practices. </w:t>
      </w:r>
      <w:r w:rsidRPr="00683710">
        <w:rPr>
          <w:rStyle w:val="StyleUnderline"/>
        </w:rPr>
        <w:t>This</w:t>
      </w:r>
      <w:r w:rsidRPr="00A91B17">
        <w:rPr>
          <w:sz w:val="10"/>
        </w:rPr>
        <w:t xml:space="preserve"> worldview </w:t>
      </w:r>
      <w:r w:rsidRPr="00683710">
        <w:rPr>
          <w:rStyle w:val="StyleUnderline"/>
        </w:rPr>
        <w:t xml:space="preserve">invites a </w:t>
      </w:r>
      <w:r w:rsidRPr="00683710">
        <w:rPr>
          <w:rStyle w:val="Emphasis"/>
        </w:rPr>
        <w:t>reconsideration</w:t>
      </w:r>
      <w:r w:rsidRPr="00683710">
        <w:rPr>
          <w:rStyle w:val="StyleUnderline"/>
        </w:rPr>
        <w:t xml:space="preserve"> of </w:t>
      </w:r>
      <w:r w:rsidRPr="00D16A11">
        <w:rPr>
          <w:rStyle w:val="StyleUnderline"/>
          <w:highlight w:val="cyan"/>
        </w:rPr>
        <w:t xml:space="preserve">the way we </w:t>
      </w:r>
      <w:r w:rsidRPr="00D16A11">
        <w:rPr>
          <w:rStyle w:val="Emphasis"/>
          <w:highlight w:val="cyan"/>
        </w:rPr>
        <w:t>justify</w:t>
      </w:r>
      <w:r w:rsidRPr="00A91B17">
        <w:rPr>
          <w:sz w:val="10"/>
        </w:rPr>
        <w:t xml:space="preserve"> and address </w:t>
      </w:r>
      <w:r w:rsidRPr="00D16A11">
        <w:rPr>
          <w:rStyle w:val="Emphasis"/>
          <w:highlight w:val="cyan"/>
        </w:rPr>
        <w:t>political decisions</w:t>
      </w:r>
      <w:r w:rsidRPr="00D16A11">
        <w:rPr>
          <w:rStyle w:val="StyleUnderline"/>
          <w:highlight w:val="cyan"/>
        </w:rPr>
        <w:t xml:space="preserve"> and </w:t>
      </w:r>
      <w:r w:rsidRPr="00D16A11">
        <w:rPr>
          <w:rStyle w:val="Emphasis"/>
          <w:highlight w:val="cyan"/>
        </w:rPr>
        <w:t>ethical action</w:t>
      </w:r>
      <w:r w:rsidRPr="00683710">
        <w:rPr>
          <w:rStyle w:val="StyleUnderline"/>
        </w:rPr>
        <w:t xml:space="preserve"> beyond the </w:t>
      </w:r>
      <w:r w:rsidRPr="00683710">
        <w:rPr>
          <w:rStyle w:val="Emphasis"/>
        </w:rPr>
        <w:t>universalism</w:t>
      </w:r>
      <w:r w:rsidRPr="00683710">
        <w:rPr>
          <w:rStyle w:val="StyleUnderline"/>
        </w:rPr>
        <w:t xml:space="preserve"> supported by atomistic ontologies and the </w:t>
      </w:r>
      <w:r w:rsidRPr="00683710">
        <w:rPr>
          <w:rStyle w:val="Emphasis"/>
        </w:rPr>
        <w:t>stifling limits</w:t>
      </w:r>
      <w:r w:rsidRPr="00683710">
        <w:rPr>
          <w:rStyle w:val="StyleUnderline"/>
        </w:rPr>
        <w:t xml:space="preserve"> imposed by substantialist-structuralism</w:t>
      </w:r>
      <w:r w:rsidRPr="00A91B17">
        <w:rPr>
          <w:sz w:val="10"/>
        </w:rPr>
        <w:t xml:space="preserve">. As Nick Onuf has argued, “In a straightened world, as </w:t>
      </w:r>
      <w:r w:rsidRPr="00683710">
        <w:rPr>
          <w:rStyle w:val="StyleUnderline"/>
        </w:rPr>
        <w:t xml:space="preserve">in a world in turmoil, talk of universal principles </w:t>
      </w:r>
      <w:r w:rsidRPr="00683710">
        <w:rPr>
          <w:rStyle w:val="Emphasis"/>
        </w:rPr>
        <w:t>rings hollow</w:t>
      </w:r>
      <w:r w:rsidRPr="00A91B17">
        <w:rPr>
          <w:sz w:val="10"/>
        </w:rPr>
        <w:t xml:space="preserve">… </w:t>
      </w:r>
      <w:r w:rsidRPr="00683710">
        <w:rPr>
          <w:rStyle w:val="StyleUnderline"/>
        </w:rPr>
        <w:t xml:space="preserve">In such a world, positional ethics is the </w:t>
      </w:r>
      <w:r w:rsidRPr="00683710">
        <w:rPr>
          <w:rStyle w:val="Emphasis"/>
        </w:rPr>
        <w:t>best we can hope for</w:t>
      </w:r>
      <w:r w:rsidRPr="00A91B17">
        <w:rPr>
          <w:sz w:val="10"/>
        </w:rPr>
        <w:t xml:space="preserve">” (Onuf forthcoming, quoted with permission). </w:t>
      </w:r>
      <w:r w:rsidRPr="00683710">
        <w:rPr>
          <w:rStyle w:val="StyleUnderline"/>
        </w:rPr>
        <w:t xml:space="preserve">A quantum reconceptualization of our being in the world and our relation to matter calls for a </w:t>
      </w:r>
      <w:r w:rsidRPr="00683710">
        <w:rPr>
          <w:rStyle w:val="Emphasis"/>
        </w:rPr>
        <w:t>profound sense of modesty</w:t>
      </w:r>
      <w:r w:rsidRPr="00683710">
        <w:rPr>
          <w:rStyle w:val="StyleUnderline"/>
        </w:rPr>
        <w:t xml:space="preserve">, as well as for the </w:t>
      </w:r>
      <w:r w:rsidRPr="00683710">
        <w:rPr>
          <w:rStyle w:val="Emphasis"/>
        </w:rPr>
        <w:t>central role of responsibility</w:t>
      </w:r>
      <w:r w:rsidRPr="00683710">
        <w:rPr>
          <w:rStyle w:val="StyleUnderline"/>
        </w:rPr>
        <w:t xml:space="preserve"> for taking political decisions. In an entangled world that is </w:t>
      </w:r>
      <w:r w:rsidRPr="00683710">
        <w:rPr>
          <w:rStyle w:val="Emphasis"/>
        </w:rPr>
        <w:t>not governed</w:t>
      </w:r>
      <w:r w:rsidRPr="00683710">
        <w:rPr>
          <w:rStyle w:val="StyleUnderline"/>
        </w:rPr>
        <w:t xml:space="preserve"> by </w:t>
      </w:r>
      <w:r w:rsidRPr="00683710">
        <w:rPr>
          <w:rStyle w:val="Emphasis"/>
        </w:rPr>
        <w:t>theoretically detectable</w:t>
      </w:r>
      <w:r w:rsidRPr="00683710">
        <w:rPr>
          <w:rStyle w:val="StyleUnderline"/>
        </w:rPr>
        <w:t xml:space="preserve">, </w:t>
      </w:r>
      <w:r w:rsidRPr="00683710">
        <w:rPr>
          <w:rStyle w:val="Emphasis"/>
        </w:rPr>
        <w:t>linear</w:t>
      </w:r>
      <w:r w:rsidRPr="00683710">
        <w:rPr>
          <w:rStyle w:val="StyleUnderline"/>
        </w:rPr>
        <w:t xml:space="preserve">, and </w:t>
      </w:r>
      <w:r w:rsidRPr="00683710">
        <w:rPr>
          <w:rStyle w:val="Emphasis"/>
        </w:rPr>
        <w:t>immutable laws</w:t>
      </w:r>
      <w:r w:rsidRPr="00683710">
        <w:rPr>
          <w:rStyle w:val="StyleUnderline"/>
        </w:rPr>
        <w:t xml:space="preserve"> of history, but instead by </w:t>
      </w:r>
      <w:r w:rsidRPr="00683710">
        <w:rPr>
          <w:rStyle w:val="Emphasis"/>
        </w:rPr>
        <w:t>intra-agential processes</w:t>
      </w:r>
      <w:r w:rsidRPr="00683710">
        <w:rPr>
          <w:rStyle w:val="StyleUnderline"/>
        </w:rPr>
        <w:t>, the co</w:t>
      </w:r>
      <w:r w:rsidRPr="00C874CE">
        <w:rPr>
          <w:rStyle w:val="StyleUnderline"/>
        </w:rPr>
        <w:t>nditions of possibility for political agency are rooted in</w:t>
      </w:r>
      <w:r w:rsidRPr="00A91B17">
        <w:rPr>
          <w:sz w:val="10"/>
        </w:rPr>
        <w:t xml:space="preserve"> the morphogenetic properties of </w:t>
      </w:r>
      <w:r w:rsidRPr="00C874CE">
        <w:rPr>
          <w:rStyle w:val="Emphasis"/>
        </w:rPr>
        <w:t>practices</w:t>
      </w:r>
      <w:r w:rsidRPr="00A91B17">
        <w:rPr>
          <w:sz w:val="10"/>
        </w:rPr>
        <w:t xml:space="preserve">. Taking responsibility for critically questioning what exists without the hubris of assuming our ability to ordain outcomes displays an affinity with Foucault’s methodological and political project. In this vein, </w:t>
      </w:r>
      <w:r w:rsidRPr="007947BD">
        <w:rPr>
          <w:rStyle w:val="StyleUnderline"/>
        </w:rPr>
        <w:t xml:space="preserve">ethical guidelines </w:t>
      </w:r>
      <w:r w:rsidRPr="00D16A11">
        <w:rPr>
          <w:rStyle w:val="Emphasis"/>
          <w:highlight w:val="cyan"/>
        </w:rPr>
        <w:t>may not be grounded on abstractions</w:t>
      </w:r>
      <w:r w:rsidRPr="00C874CE">
        <w:rPr>
          <w:rStyle w:val="StyleUnderline"/>
        </w:rPr>
        <w:t xml:space="preserve"> stemming from the solitary ruminations of an individual’s mind</w:t>
      </w:r>
      <w:r w:rsidRPr="00A91B17">
        <w:rPr>
          <w:sz w:val="10"/>
        </w:rPr>
        <w:t xml:space="preserve">. </w:t>
      </w:r>
      <w:r w:rsidRPr="00C874CE">
        <w:rPr>
          <w:rStyle w:val="StyleUnderline"/>
        </w:rPr>
        <w:t>Prudence, responsibility</w:t>
      </w:r>
      <w:r w:rsidRPr="00A91B17">
        <w:rPr>
          <w:sz w:val="10"/>
        </w:rPr>
        <w:t xml:space="preserve">, and practices of cultivation of the self </w:t>
      </w:r>
      <w:r w:rsidRPr="00C874CE">
        <w:rPr>
          <w:rStyle w:val="StyleUnderline"/>
        </w:rPr>
        <w:t xml:space="preserve">offer pathways to </w:t>
      </w:r>
      <w:r w:rsidRPr="00C874CE">
        <w:rPr>
          <w:rStyle w:val="Emphasis"/>
        </w:rPr>
        <w:t>overcome the limitations</w:t>
      </w:r>
      <w:r w:rsidRPr="00C874CE">
        <w:rPr>
          <w:rStyle w:val="StyleUnderline"/>
        </w:rPr>
        <w:t xml:space="preserve"> of </w:t>
      </w:r>
      <w:r w:rsidRPr="00A91B17">
        <w:rPr>
          <w:sz w:val="10"/>
        </w:rPr>
        <w:t xml:space="preserve">the Kantian categorical imperative by which </w:t>
      </w:r>
      <w:r w:rsidRPr="00D16A11">
        <w:rPr>
          <w:rStyle w:val="Emphasis"/>
          <w:highlight w:val="cyan"/>
        </w:rPr>
        <w:t>universal prescriptions</w:t>
      </w:r>
      <w:r w:rsidRPr="00A91B17">
        <w:rPr>
          <w:sz w:val="10"/>
        </w:rPr>
        <w:t xml:space="preserve"> are the main way of validating ethical choices. As Patomäki has shown, </w:t>
      </w:r>
      <w:r w:rsidRPr="00C874CE">
        <w:rPr>
          <w:rStyle w:val="StyleUnderline"/>
        </w:rPr>
        <w:t xml:space="preserve">universalism may </w:t>
      </w:r>
      <w:r w:rsidRPr="00D16A11">
        <w:rPr>
          <w:rStyle w:val="StyleUnderline"/>
          <w:highlight w:val="cyan"/>
        </w:rPr>
        <w:t xml:space="preserve">elicit </w:t>
      </w:r>
      <w:r w:rsidRPr="00D16A11">
        <w:rPr>
          <w:rStyle w:val="Emphasis"/>
          <w:highlight w:val="cyan"/>
        </w:rPr>
        <w:t>exclusionary</w:t>
      </w:r>
      <w:r w:rsidRPr="00D16A11">
        <w:rPr>
          <w:rStyle w:val="StyleUnderline"/>
          <w:highlight w:val="cyan"/>
        </w:rPr>
        <w:t xml:space="preserve"> and </w:t>
      </w:r>
      <w:r w:rsidRPr="00D16A11">
        <w:rPr>
          <w:rStyle w:val="Emphasis"/>
          <w:highlight w:val="cyan"/>
        </w:rPr>
        <w:t>violent practices</w:t>
      </w:r>
      <w:r w:rsidRPr="00A91B17">
        <w:rPr>
          <w:sz w:val="10"/>
        </w:rPr>
        <w:t xml:space="preserve">. Moreover, as Connolly has argued, </w:t>
      </w:r>
      <w:r w:rsidRPr="00C874CE">
        <w:rPr>
          <w:rStyle w:val="StyleUnderline"/>
        </w:rPr>
        <w:t xml:space="preserve">the nostalgia for a slowly moving world regulated by </w:t>
      </w:r>
      <w:r w:rsidRPr="00C874CE">
        <w:rPr>
          <w:rStyle w:val="Emphasis"/>
        </w:rPr>
        <w:t>linear relations of causality</w:t>
      </w:r>
      <w:r w:rsidRPr="00C874CE">
        <w:rPr>
          <w:rStyle w:val="StyleUnderline"/>
        </w:rPr>
        <w:t xml:space="preserve"> and characterized by </w:t>
      </w:r>
      <w:r w:rsidRPr="00C874CE">
        <w:rPr>
          <w:rStyle w:val="Emphasis"/>
        </w:rPr>
        <w:t>certainty</w:t>
      </w:r>
      <w:r w:rsidRPr="00C874CE">
        <w:rPr>
          <w:rStyle w:val="StyleUnderline"/>
        </w:rPr>
        <w:t xml:space="preserve"> and </w:t>
      </w:r>
      <w:r w:rsidRPr="00C874CE">
        <w:rPr>
          <w:rStyle w:val="Emphasis"/>
        </w:rPr>
        <w:t>stability</w:t>
      </w:r>
      <w:r w:rsidRPr="00C874CE">
        <w:rPr>
          <w:rStyle w:val="StyleUnderline"/>
        </w:rPr>
        <w:t xml:space="preserve"> may be the </w:t>
      </w:r>
      <w:r w:rsidRPr="00C874CE">
        <w:rPr>
          <w:rStyle w:val="Emphasis"/>
        </w:rPr>
        <w:t>root of fundamentalism</w:t>
      </w:r>
      <w:r w:rsidRPr="00C874CE">
        <w:rPr>
          <w:rStyle w:val="StyleUnderline"/>
        </w:rPr>
        <w:t>.</w:t>
      </w:r>
      <w:r>
        <w:rPr>
          <w:rStyle w:val="StyleUnderline"/>
        </w:rPr>
        <w:t xml:space="preserve"> </w:t>
      </w:r>
      <w:r w:rsidRPr="00A91B17">
        <w:rPr>
          <w:sz w:val="10"/>
        </w:rPr>
        <w:t xml:space="preserve">Furthermore, </w:t>
      </w:r>
      <w:r w:rsidRPr="00C874CE">
        <w:rPr>
          <w:rStyle w:val="StyleUnderline"/>
        </w:rPr>
        <w:t>if we accept</w:t>
      </w:r>
      <w:r w:rsidRPr="00A91B17">
        <w:rPr>
          <w:sz w:val="10"/>
        </w:rPr>
        <w:t xml:space="preserve"> Barad’s position </w:t>
      </w:r>
      <w:r w:rsidRPr="00C874CE">
        <w:rPr>
          <w:rStyle w:val="StyleUnderline"/>
        </w:rPr>
        <w:t>that we are “</w:t>
      </w:r>
      <w:r w:rsidRPr="00C874CE">
        <w:rPr>
          <w:rStyle w:val="Emphasis"/>
        </w:rPr>
        <w:t>of the world</w:t>
      </w:r>
      <w:r w:rsidRPr="00C874CE">
        <w:rPr>
          <w:rStyle w:val="StyleUnderline"/>
        </w:rPr>
        <w:t xml:space="preserve">” and not </w:t>
      </w:r>
      <w:r w:rsidRPr="00C874CE">
        <w:rPr>
          <w:rStyle w:val="Emphasis"/>
        </w:rPr>
        <w:t xml:space="preserve">above the </w:t>
      </w:r>
      <w:r w:rsidRPr="007947BD">
        <w:rPr>
          <w:rStyle w:val="Emphasis"/>
        </w:rPr>
        <w:t>world</w:t>
      </w:r>
      <w:r w:rsidRPr="007947BD">
        <w:rPr>
          <w:rStyle w:val="StyleUnderline"/>
        </w:rPr>
        <w:t xml:space="preserve">, theorizing looks more like a practice endowed with </w:t>
      </w:r>
      <w:r w:rsidRPr="007947BD">
        <w:rPr>
          <w:rStyle w:val="Emphasis"/>
        </w:rPr>
        <w:t>performative political effects</w:t>
      </w:r>
      <w:r w:rsidRPr="007947BD">
        <w:rPr>
          <w:rStyle w:val="StyleUnderline"/>
        </w:rPr>
        <w:t xml:space="preserve"> than a </w:t>
      </w:r>
      <w:r w:rsidRPr="007947BD">
        <w:rPr>
          <w:rStyle w:val="Emphasis"/>
        </w:rPr>
        <w:t>quest</w:t>
      </w:r>
      <w:r w:rsidRPr="007947BD">
        <w:rPr>
          <w:rStyle w:val="StyleUnderline"/>
        </w:rPr>
        <w:t xml:space="preserve"> for the discovery of the “</w:t>
      </w:r>
      <w:r w:rsidRPr="007947BD">
        <w:rPr>
          <w:rStyle w:val="Emphasis"/>
        </w:rPr>
        <w:t>true nature</w:t>
      </w:r>
      <w:r w:rsidRPr="007947BD">
        <w:rPr>
          <w:rStyle w:val="StyleUnderline"/>
        </w:rPr>
        <w:t>” of what exists</w:t>
      </w:r>
      <w:r w:rsidRPr="00A91B17">
        <w:rPr>
          <w:sz w:val="10"/>
        </w:rPr>
        <w:t xml:space="preserve">. Therefore, </w:t>
      </w:r>
      <w:r w:rsidRPr="007947BD">
        <w:rPr>
          <w:rStyle w:val="StyleUnderline"/>
        </w:rPr>
        <w:t xml:space="preserve">intellectual undertakings are a </w:t>
      </w:r>
      <w:r w:rsidRPr="007947BD">
        <w:rPr>
          <w:rStyle w:val="Emphasis"/>
        </w:rPr>
        <w:t>form of political agency</w:t>
      </w:r>
      <w:r w:rsidRPr="007947BD">
        <w:rPr>
          <w:rStyle w:val="StyleUnderline"/>
        </w:rPr>
        <w:t xml:space="preserve"> and come with </w:t>
      </w:r>
      <w:r w:rsidRPr="007947BD">
        <w:rPr>
          <w:rStyle w:val="Emphasis"/>
        </w:rPr>
        <w:t>great responsibility</w:t>
      </w:r>
      <w:r w:rsidRPr="007947BD">
        <w:rPr>
          <w:rStyle w:val="StyleUnderline"/>
        </w:rPr>
        <w:t xml:space="preserve">. Such responsibility </w:t>
      </w:r>
      <w:r w:rsidRPr="007947BD">
        <w:rPr>
          <w:rStyle w:val="Emphasis"/>
        </w:rPr>
        <w:t>requires</w:t>
      </w:r>
      <w:r w:rsidRPr="007947BD">
        <w:rPr>
          <w:rStyle w:val="StyleUnderline"/>
        </w:rPr>
        <w:t xml:space="preserve"> the need for </w:t>
      </w:r>
      <w:r w:rsidRPr="007947BD">
        <w:rPr>
          <w:rStyle w:val="Emphasis"/>
        </w:rPr>
        <w:t>exercising prudence</w:t>
      </w:r>
      <w:r w:rsidRPr="007947BD">
        <w:rPr>
          <w:rStyle w:val="StyleUnderline"/>
        </w:rPr>
        <w:t xml:space="preserve"> in making truth statements about what is </w:t>
      </w:r>
      <w:r w:rsidRPr="007947BD">
        <w:rPr>
          <w:rStyle w:val="Emphasis"/>
        </w:rPr>
        <w:t>universally good</w:t>
      </w:r>
      <w:r w:rsidRPr="007947BD">
        <w:rPr>
          <w:rStyle w:val="StyleUnderline"/>
        </w:rPr>
        <w:t xml:space="preserve"> or </w:t>
      </w:r>
      <w:r w:rsidRPr="007947BD">
        <w:rPr>
          <w:rStyle w:val="Emphasis"/>
        </w:rPr>
        <w:t>naturally inevitable</w:t>
      </w:r>
      <w:r w:rsidRPr="007947BD">
        <w:rPr>
          <w:rStyle w:val="StyleUnderline"/>
        </w:rPr>
        <w:t>. Assumptions about</w:t>
      </w:r>
      <w:r w:rsidRPr="00A91B17">
        <w:rPr>
          <w:sz w:val="10"/>
        </w:rPr>
        <w:t xml:space="preserve"> linearity of causal relations, </w:t>
      </w:r>
      <w:r w:rsidRPr="007947BD">
        <w:rPr>
          <w:rStyle w:val="Emphasis"/>
        </w:rPr>
        <w:t>universal</w:t>
      </w:r>
      <w:r w:rsidRPr="00A91B17">
        <w:rPr>
          <w:sz w:val="10"/>
        </w:rPr>
        <w:t xml:space="preserve"> laws of history, or </w:t>
      </w:r>
      <w:r w:rsidRPr="007947BD">
        <w:rPr>
          <w:rStyle w:val="Emphasis"/>
        </w:rPr>
        <w:t>ontological properties</w:t>
      </w:r>
      <w:r w:rsidRPr="00A91B17">
        <w:rPr>
          <w:sz w:val="10"/>
        </w:rPr>
        <w:t xml:space="preserve"> of entities </w:t>
      </w:r>
      <w:r w:rsidRPr="007947BD">
        <w:rPr>
          <w:rStyle w:val="StyleUnderline"/>
        </w:rPr>
        <w:t>yield</w:t>
      </w:r>
      <w:r w:rsidRPr="00A91B17">
        <w:rPr>
          <w:sz w:val="10"/>
        </w:rPr>
        <w:t xml:space="preserve"> two </w:t>
      </w:r>
      <w:r w:rsidRPr="007947BD">
        <w:rPr>
          <w:rStyle w:val="Emphasis"/>
        </w:rPr>
        <w:t>problematic effects</w:t>
      </w:r>
      <w:r w:rsidRPr="007947BD">
        <w:rPr>
          <w:rStyle w:val="StyleUnderline"/>
        </w:rPr>
        <w:t xml:space="preserve">. On the one hand, they may </w:t>
      </w:r>
      <w:r w:rsidRPr="007947BD">
        <w:rPr>
          <w:rStyle w:val="Emphasis"/>
        </w:rPr>
        <w:t>stifle political imagination</w:t>
      </w:r>
      <w:r w:rsidRPr="007947BD">
        <w:rPr>
          <w:rStyle w:val="StyleUnderline"/>
        </w:rPr>
        <w:t>; on the other hand, they</w:t>
      </w:r>
      <w:r w:rsidRPr="00C874CE">
        <w:rPr>
          <w:rStyle w:val="StyleUnderline"/>
        </w:rPr>
        <w:t xml:space="preserve"> could </w:t>
      </w:r>
      <w:r w:rsidRPr="007947BD">
        <w:rPr>
          <w:rStyle w:val="StyleUnderline"/>
        </w:rPr>
        <w:t xml:space="preserve">encourage actions based upon </w:t>
      </w:r>
      <w:r w:rsidRPr="007947BD">
        <w:rPr>
          <w:rStyle w:val="Emphasis"/>
        </w:rPr>
        <w:t xml:space="preserve">abstract </w:t>
      </w:r>
      <w:r w:rsidRPr="0087379F">
        <w:rPr>
          <w:rStyle w:val="Emphasis"/>
        </w:rPr>
        <w:t>prescriptions</w:t>
      </w:r>
      <w:r w:rsidRPr="0087379F">
        <w:rPr>
          <w:rStyle w:val="StyleUnderline"/>
        </w:rPr>
        <w:t xml:space="preserve"> rather than upon </w:t>
      </w:r>
      <w:r w:rsidRPr="0087379F">
        <w:rPr>
          <w:rStyle w:val="Emphasis"/>
        </w:rPr>
        <w:t>careful diagnosis</w:t>
      </w:r>
      <w:r w:rsidRPr="0087379F">
        <w:rPr>
          <w:rStyle w:val="StyleUnderline"/>
        </w:rPr>
        <w:t xml:space="preserve"> of the </w:t>
      </w:r>
      <w:r w:rsidRPr="0087379F">
        <w:rPr>
          <w:rStyle w:val="Emphasis"/>
        </w:rPr>
        <w:t>forces</w:t>
      </w:r>
      <w:r w:rsidRPr="0087379F">
        <w:rPr>
          <w:rStyle w:val="StyleUnderline"/>
        </w:rPr>
        <w:t xml:space="preserve"> that obtain in the situation at hand.</w:t>
      </w:r>
      <w:r w:rsidRPr="00C874CE">
        <w:rPr>
          <w:rStyle w:val="StyleUnderline"/>
        </w:rPr>
        <w:t xml:space="preserve"> In an entangled world, </w:t>
      </w:r>
      <w:r w:rsidRPr="00C874CE">
        <w:rPr>
          <w:rStyle w:val="Emphasis"/>
        </w:rPr>
        <w:t>there are no externalities</w:t>
      </w:r>
      <w:r w:rsidRPr="00C874CE">
        <w:rPr>
          <w:rStyle w:val="StyleUnderline"/>
        </w:rPr>
        <w:t xml:space="preserve">. </w:t>
      </w:r>
      <w:r w:rsidRPr="00D16A11">
        <w:rPr>
          <w:rStyle w:val="StyleUnderline"/>
          <w:highlight w:val="cyan"/>
        </w:rPr>
        <w:t xml:space="preserve">Arguments that </w:t>
      </w:r>
      <w:r w:rsidRPr="00D16A11">
        <w:rPr>
          <w:rStyle w:val="Emphasis"/>
          <w:highlight w:val="cyan"/>
        </w:rPr>
        <w:t>divert responsibility</w:t>
      </w:r>
      <w:r w:rsidRPr="00C25349">
        <w:rPr>
          <w:rStyle w:val="StyleUnderline"/>
        </w:rPr>
        <w:t xml:space="preserve"> by basing political choices upon </w:t>
      </w:r>
      <w:r w:rsidRPr="00C25349">
        <w:rPr>
          <w:rStyle w:val="Emphasis"/>
        </w:rPr>
        <w:t>abstract principles</w:t>
      </w:r>
      <w:r w:rsidRPr="00C25349">
        <w:rPr>
          <w:rStyle w:val="StyleUnderline"/>
        </w:rPr>
        <w:t xml:space="preserve"> or </w:t>
      </w:r>
      <w:r w:rsidRPr="00C25349">
        <w:rPr>
          <w:rStyle w:val="Emphasis"/>
        </w:rPr>
        <w:t>aspirations</w:t>
      </w:r>
      <w:r w:rsidRPr="00C874CE">
        <w:rPr>
          <w:rStyle w:val="StyleUnderline"/>
        </w:rPr>
        <w:t xml:space="preserve"> </w:t>
      </w:r>
      <w:r w:rsidRPr="00D16A11">
        <w:rPr>
          <w:rStyle w:val="StyleUnderline"/>
          <w:highlight w:val="cyan"/>
        </w:rPr>
        <w:t>and</w:t>
      </w:r>
      <w:r w:rsidRPr="00A91B17">
        <w:rPr>
          <w:sz w:val="10"/>
        </w:rPr>
        <w:t xml:space="preserve">, as a result, </w:t>
      </w:r>
      <w:r w:rsidRPr="00C874CE">
        <w:rPr>
          <w:rStyle w:val="StyleUnderline"/>
        </w:rPr>
        <w:t xml:space="preserve">that </w:t>
      </w:r>
      <w:r w:rsidRPr="00D16A11">
        <w:rPr>
          <w:rStyle w:val="StyleUnderline"/>
          <w:highlight w:val="cyan"/>
        </w:rPr>
        <w:t xml:space="preserve">treat </w:t>
      </w:r>
      <w:r w:rsidRPr="00D16A11">
        <w:rPr>
          <w:rStyle w:val="Emphasis"/>
          <w:highlight w:val="cyan"/>
        </w:rPr>
        <w:t>what happens on the ground</w:t>
      </w:r>
      <w:r w:rsidRPr="00D16A11">
        <w:rPr>
          <w:rStyle w:val="StyleUnderline"/>
          <w:highlight w:val="cyan"/>
        </w:rPr>
        <w:t xml:space="preserve"> as “</w:t>
      </w:r>
      <w:r w:rsidRPr="00D16A11">
        <w:rPr>
          <w:rStyle w:val="Emphasis"/>
          <w:highlight w:val="cyan"/>
        </w:rPr>
        <w:t>unintended consequences</w:t>
      </w:r>
      <w:r w:rsidRPr="00C874CE">
        <w:rPr>
          <w:rStyle w:val="StyleUnderline"/>
        </w:rPr>
        <w:t>” or “</w:t>
      </w:r>
      <w:r w:rsidRPr="00C874CE">
        <w:rPr>
          <w:rStyle w:val="Emphasis"/>
        </w:rPr>
        <w:t>collateral damage</w:t>
      </w:r>
      <w:r w:rsidRPr="00C874CE">
        <w:rPr>
          <w:rStyle w:val="StyleUnderline"/>
        </w:rPr>
        <w:t xml:space="preserve">,” </w:t>
      </w:r>
      <w:r w:rsidRPr="00D16A11">
        <w:rPr>
          <w:rStyle w:val="StyleUnderline"/>
          <w:highlight w:val="cyan"/>
        </w:rPr>
        <w:t xml:space="preserve">are </w:t>
      </w:r>
      <w:r w:rsidRPr="00D16A11">
        <w:rPr>
          <w:rStyle w:val="Emphasis"/>
          <w:highlight w:val="cyan"/>
        </w:rPr>
        <w:t>ethically thin</w:t>
      </w:r>
      <w:r w:rsidRPr="00D16A11">
        <w:rPr>
          <w:rStyle w:val="StyleUnderline"/>
          <w:highlight w:val="cyan"/>
        </w:rPr>
        <w:t xml:space="preserve"> and </w:t>
      </w:r>
      <w:r w:rsidRPr="00D16A11">
        <w:rPr>
          <w:rStyle w:val="Emphasis"/>
          <w:highlight w:val="cyan"/>
        </w:rPr>
        <w:t>politically dangerous</w:t>
      </w:r>
      <w:r w:rsidRPr="00C25349">
        <w:rPr>
          <w:rStyle w:val="StyleUnderline"/>
        </w:rPr>
        <w:t>.</w:t>
      </w:r>
      <w:r>
        <w:rPr>
          <w:rStyle w:val="StyleUnderline"/>
        </w:rPr>
        <w:t xml:space="preserve"> </w:t>
      </w:r>
      <w:r w:rsidRPr="00A91B17">
        <w:rPr>
          <w:sz w:val="10"/>
        </w:rPr>
        <w:t xml:space="preserve">In fact, </w:t>
      </w:r>
      <w:r w:rsidRPr="00C25349">
        <w:rPr>
          <w:rStyle w:val="Emphasis"/>
        </w:rPr>
        <w:t>unintended consequences</w:t>
      </w:r>
      <w:r w:rsidRPr="00C25349">
        <w:rPr>
          <w:rStyle w:val="StyleUnderline"/>
        </w:rPr>
        <w:t xml:space="preserve"> may well be the result of </w:t>
      </w:r>
      <w:r w:rsidRPr="00C25349">
        <w:rPr>
          <w:rStyle w:val="Emphasis"/>
        </w:rPr>
        <w:t>irresponsible political decision-making</w:t>
      </w:r>
      <w:r w:rsidRPr="00C25349">
        <w:rPr>
          <w:rStyle w:val="StyleUnderline"/>
        </w:rPr>
        <w:t xml:space="preserve"> that does not include a </w:t>
      </w:r>
      <w:r w:rsidRPr="00C25349">
        <w:rPr>
          <w:rStyle w:val="Emphasis"/>
        </w:rPr>
        <w:t>competent assessment</w:t>
      </w:r>
      <w:r w:rsidRPr="00C25349">
        <w:rPr>
          <w:rStyle w:val="StyleUnderline"/>
        </w:rPr>
        <w:t xml:space="preserve"> of the </w:t>
      </w:r>
      <w:r w:rsidRPr="00C25349">
        <w:rPr>
          <w:rStyle w:val="Emphasis"/>
        </w:rPr>
        <w:t>practical configurations</w:t>
      </w:r>
      <w:r w:rsidRPr="00C25349">
        <w:rPr>
          <w:rStyle w:val="StyleUnderline"/>
        </w:rPr>
        <w:t xml:space="preserve"> that constitute the </w:t>
      </w:r>
      <w:r w:rsidRPr="00C25349">
        <w:rPr>
          <w:rStyle w:val="Emphasis"/>
        </w:rPr>
        <w:t>context of action</w:t>
      </w:r>
      <w:r w:rsidRPr="00C25349">
        <w:rPr>
          <w:rStyle w:val="StyleUnderline"/>
        </w:rPr>
        <w:t xml:space="preserve"> and the </w:t>
      </w:r>
      <w:r w:rsidRPr="00C25349">
        <w:rPr>
          <w:rStyle w:val="Emphasis"/>
        </w:rPr>
        <w:t>means necessary</w:t>
      </w:r>
      <w:r w:rsidRPr="00C25349">
        <w:rPr>
          <w:rStyle w:val="StyleUnderline"/>
        </w:rPr>
        <w:t xml:space="preserve"> to</w:t>
      </w:r>
      <w:r w:rsidRPr="00C874CE">
        <w:rPr>
          <w:rStyle w:val="StyleUnderline"/>
        </w:rPr>
        <w:t xml:space="preserve"> achieve stated goals. </w:t>
      </w:r>
      <w:r w:rsidRPr="00C25349">
        <w:rPr>
          <w:rStyle w:val="StyleUnderline"/>
        </w:rPr>
        <w:t>Such attitudes</w:t>
      </w:r>
      <w:r w:rsidRPr="00A91B17">
        <w:rPr>
          <w:sz w:val="10"/>
        </w:rPr>
        <w:t xml:space="preserve">, Amoureux and Steele (2014) have suggested, </w:t>
      </w:r>
      <w:r w:rsidRPr="00C25349">
        <w:rPr>
          <w:rStyle w:val="StyleUnderline"/>
        </w:rPr>
        <w:t xml:space="preserve">have </w:t>
      </w:r>
      <w:r w:rsidRPr="00D16A11">
        <w:rPr>
          <w:rStyle w:val="StyleUnderline"/>
          <w:highlight w:val="cyan"/>
        </w:rPr>
        <w:t xml:space="preserve">led to </w:t>
      </w:r>
      <w:r w:rsidRPr="00D16A11">
        <w:rPr>
          <w:rStyle w:val="Emphasis"/>
          <w:highlight w:val="cyan"/>
        </w:rPr>
        <w:t>disastrous initiatives</w:t>
      </w:r>
      <w:r w:rsidRPr="00D16A11">
        <w:rPr>
          <w:rStyle w:val="StyleUnderline"/>
          <w:highlight w:val="cyan"/>
        </w:rPr>
        <w:t>, such as</w:t>
      </w:r>
      <w:r w:rsidRPr="00C874CE">
        <w:rPr>
          <w:rStyle w:val="StyleUnderline"/>
        </w:rPr>
        <w:t xml:space="preserve"> the </w:t>
      </w:r>
      <w:r w:rsidRPr="00C874CE">
        <w:rPr>
          <w:rStyle w:val="Emphasis"/>
        </w:rPr>
        <w:t xml:space="preserve">Bush administration’s invasion of </w:t>
      </w:r>
      <w:r w:rsidRPr="00D16A11">
        <w:rPr>
          <w:rStyle w:val="Emphasis"/>
          <w:highlight w:val="cyan"/>
        </w:rPr>
        <w:t>Iraq</w:t>
      </w:r>
      <w:r w:rsidRPr="00A91B17">
        <w:rPr>
          <w:sz w:val="10"/>
        </w:rPr>
        <w:t xml:space="preserve">. Likewise, Kennedy (2006) has shown that </w:t>
      </w:r>
      <w:r w:rsidRPr="00C874CE">
        <w:rPr>
          <w:rStyle w:val="StyleUnderline"/>
        </w:rPr>
        <w:t>the</w:t>
      </w:r>
      <w:r w:rsidRPr="00A91B17">
        <w:rPr>
          <w:sz w:val="10"/>
        </w:rPr>
        <w:t xml:space="preserve"> bland </w:t>
      </w:r>
      <w:r w:rsidRPr="00C874CE">
        <w:rPr>
          <w:rStyle w:val="StyleUnderline"/>
        </w:rPr>
        <w:t>rhetoric</w:t>
      </w:r>
      <w:r w:rsidRPr="00A91B17">
        <w:rPr>
          <w:sz w:val="10"/>
        </w:rPr>
        <w:t xml:space="preserve"> of jus in bello that provides </w:t>
      </w:r>
      <w:r w:rsidRPr="00A91B17">
        <w:rPr>
          <w:sz w:val="10"/>
        </w:rPr>
        <w:lastRenderedPageBreak/>
        <w:t xml:space="preserve">standardized criteria regarding the number of acceptable civilian casualties (conveniently called collateral damage) </w:t>
      </w:r>
      <w:r w:rsidRPr="00C874CE">
        <w:rPr>
          <w:rStyle w:val="StyleUnderline"/>
        </w:rPr>
        <w:t xml:space="preserve">produces the effect of </w:t>
      </w:r>
      <w:r w:rsidRPr="00C874CE">
        <w:rPr>
          <w:rStyle w:val="Emphasis"/>
        </w:rPr>
        <w:t>diverting responsibility</w:t>
      </w:r>
      <w:r w:rsidRPr="00C874CE">
        <w:rPr>
          <w:rStyle w:val="StyleUnderline"/>
        </w:rPr>
        <w:t xml:space="preserve"> from those who conduct war while </w:t>
      </w:r>
      <w:r w:rsidRPr="00C874CE">
        <w:rPr>
          <w:rStyle w:val="Emphasis"/>
        </w:rPr>
        <w:t>assuaging their consciences</w:t>
      </w:r>
      <w:r w:rsidRPr="00C874CE">
        <w:rPr>
          <w:rStyle w:val="StyleUnderline"/>
        </w:rPr>
        <w:t xml:space="preserve"> concerning the injuries and deaths their choices are inflicting</w:t>
      </w:r>
      <w:r w:rsidRPr="00A91B17">
        <w:rPr>
          <w:sz w:val="10"/>
        </w:rPr>
        <w:t xml:space="preserve">. Kennedy (2004) has also shown that </w:t>
      </w:r>
      <w:r w:rsidRPr="00C874CE">
        <w:rPr>
          <w:rStyle w:val="StyleUnderline"/>
        </w:rPr>
        <w:t xml:space="preserve">as a result of the preference for </w:t>
      </w:r>
      <w:r w:rsidRPr="00C874CE">
        <w:rPr>
          <w:rStyle w:val="Emphasis"/>
        </w:rPr>
        <w:t>universal normativity</w:t>
      </w:r>
      <w:r w:rsidRPr="00C874CE">
        <w:rPr>
          <w:rStyle w:val="StyleUnderline"/>
        </w:rPr>
        <w:t>, the</w:t>
      </w:r>
      <w:r w:rsidRPr="00A91B17">
        <w:rPr>
          <w:sz w:val="10"/>
        </w:rPr>
        <w:t xml:space="preserve"> human rights </w:t>
      </w:r>
      <w:r w:rsidRPr="00C874CE">
        <w:rPr>
          <w:rStyle w:val="StyleUnderline"/>
        </w:rPr>
        <w:t>profession</w:t>
      </w:r>
      <w:r w:rsidRPr="00A91B17">
        <w:rPr>
          <w:sz w:val="10"/>
        </w:rPr>
        <w:t xml:space="preserve"> (which he calls “the invisible college”) </w:t>
      </w:r>
      <w:r w:rsidRPr="00C874CE">
        <w:rPr>
          <w:rStyle w:val="StyleUnderline"/>
        </w:rPr>
        <w:t xml:space="preserve">is more concerned with </w:t>
      </w:r>
      <w:r w:rsidRPr="00C874CE">
        <w:rPr>
          <w:rStyle w:val="Emphasis"/>
        </w:rPr>
        <w:t>protecting abstract norms</w:t>
      </w:r>
      <w:r w:rsidRPr="00C874CE">
        <w:rPr>
          <w:rStyle w:val="StyleUnderline"/>
        </w:rPr>
        <w:t xml:space="preserve"> than with </w:t>
      </w:r>
      <w:r w:rsidRPr="00C874CE">
        <w:rPr>
          <w:rStyle w:val="Emphasis"/>
        </w:rPr>
        <w:t>acting politically</w:t>
      </w:r>
      <w:r w:rsidRPr="00C874CE">
        <w:rPr>
          <w:rStyle w:val="StyleUnderline"/>
        </w:rPr>
        <w:t xml:space="preserve"> so as to </w:t>
      </w:r>
      <w:r w:rsidRPr="00C874CE">
        <w:rPr>
          <w:rStyle w:val="Emphasis"/>
        </w:rPr>
        <w:t>devise viable solutions</w:t>
      </w:r>
      <w:r w:rsidRPr="00C874CE">
        <w:rPr>
          <w:rStyle w:val="StyleUnderline"/>
        </w:rPr>
        <w:t xml:space="preserve"> to </w:t>
      </w:r>
      <w:r w:rsidRPr="00C874CE">
        <w:rPr>
          <w:rStyle w:val="Emphasis"/>
        </w:rPr>
        <w:t>specific problems</w:t>
      </w:r>
      <w:r w:rsidRPr="00C874CE">
        <w:rPr>
          <w:rStyle w:val="StyleUnderline"/>
        </w:rPr>
        <w:t>.</w:t>
      </w:r>
      <w:r>
        <w:rPr>
          <w:rStyle w:val="StyleUnderline"/>
        </w:rPr>
        <w:t xml:space="preserve"> </w:t>
      </w:r>
      <w:r w:rsidRPr="00A91B17">
        <w:rPr>
          <w:sz w:val="10"/>
        </w:rPr>
        <w:t xml:space="preserve">Universal norms and bureaucratic routines play a major role in prescribing and justifying UN peacekeeping interventions. As Jean Marie Guehénno argued more than a decade ago, strategies of international intervention based upon assumptions of causal linearity and invariance may amount to hubris. Norms and rules can also offer grounds for appeasement. The massacres that occurred in Rwanda and Srebrenica in the 1990s provide examples of how, by uncritically following institutionalized rules, United Nations peacekeepers permitted atrocities. UN employees are not cold-blooded monsters or extremely callous individuals. They follow norms and rules, key examples of which include the principle of “impartiality,” Security Council mandates, and “rules of engagement.” By doing so, however, they have often fallen short of considering the possible consequences of decisions in specific situations. The United Nations’ failure to take action to prevent the Rwanda and Srebrenica genocide testifies to the fact that following universal norms </w:t>
      </w:r>
      <w:r w:rsidRPr="009A13F1">
        <w:rPr>
          <w:sz w:val="10"/>
        </w:rPr>
        <w:t xml:space="preserve">(i.e., the imperative to preserve impartiality) and bureaucratic reasoning (i.e., the rules of engagement prescribing not to intervene to disarm any party of the conflict) set the stage for avoiding a careful assessment of what was at stake on the eve of the massacres. These ways of reasoning also appeased consciences for not making decisions accountable to the people in danger (Zanotti 2014). Significantly, </w:t>
      </w:r>
      <w:r w:rsidRPr="009A13F1">
        <w:rPr>
          <w:rStyle w:val="StyleUnderline"/>
        </w:rPr>
        <w:t xml:space="preserve">the </w:t>
      </w:r>
      <w:r w:rsidRPr="009A13F1">
        <w:rPr>
          <w:rStyle w:val="Emphasis"/>
        </w:rPr>
        <w:t>lack of prudence</w:t>
      </w:r>
      <w:r w:rsidRPr="009A13F1">
        <w:rPr>
          <w:rStyle w:val="StyleUnderline"/>
        </w:rPr>
        <w:t xml:space="preserve"> that derives from </w:t>
      </w:r>
      <w:r w:rsidRPr="009A13F1">
        <w:rPr>
          <w:rStyle w:val="Emphasis"/>
        </w:rPr>
        <w:t>broad overgeneralizations</w:t>
      </w:r>
      <w:r w:rsidRPr="009A13F1">
        <w:rPr>
          <w:rStyle w:val="StyleUnderline"/>
        </w:rPr>
        <w:t xml:space="preserve"> and </w:t>
      </w:r>
      <w:r w:rsidRPr="009A13F1">
        <w:rPr>
          <w:rStyle w:val="Emphasis"/>
        </w:rPr>
        <w:t>reliance on abstractions</w:t>
      </w:r>
      <w:r w:rsidRPr="009A13F1">
        <w:rPr>
          <w:rStyle w:val="StyleUnderline"/>
        </w:rPr>
        <w:t xml:space="preserve">, </w:t>
      </w:r>
      <w:r w:rsidRPr="009A13F1">
        <w:rPr>
          <w:rStyle w:val="Emphasis"/>
        </w:rPr>
        <w:t>rather</w:t>
      </w:r>
      <w:r w:rsidRPr="009A13F1">
        <w:rPr>
          <w:rStyle w:val="StyleUnderline"/>
        </w:rPr>
        <w:t xml:space="preserve"> than </w:t>
      </w:r>
      <w:r w:rsidRPr="009A13F1">
        <w:rPr>
          <w:rStyle w:val="Emphasis"/>
        </w:rPr>
        <w:t>careful consideration</w:t>
      </w:r>
      <w:r w:rsidRPr="009A13F1">
        <w:rPr>
          <w:rStyle w:val="StyleUnderline"/>
        </w:rPr>
        <w:t xml:space="preserve"> of </w:t>
      </w:r>
      <w:r w:rsidRPr="009A13F1">
        <w:rPr>
          <w:rStyle w:val="Emphasis"/>
        </w:rPr>
        <w:t>what the case demands</w:t>
      </w:r>
      <w:r w:rsidRPr="009A13F1">
        <w:rPr>
          <w:rStyle w:val="StyleUnderline"/>
        </w:rPr>
        <w:t xml:space="preserve">, threatens </w:t>
      </w:r>
      <w:r w:rsidRPr="009A13F1">
        <w:rPr>
          <w:rStyle w:val="Emphasis"/>
        </w:rPr>
        <w:t>more self-defeating outcomes</w:t>
      </w:r>
      <w:r w:rsidRPr="009A13F1">
        <w:rPr>
          <w:rStyle w:val="StyleUnderline"/>
        </w:rPr>
        <w:t xml:space="preserve"> in peacekeeping and international politics. This is why a </w:t>
      </w:r>
      <w:r w:rsidRPr="009A13F1">
        <w:rPr>
          <w:rStyle w:val="Emphasis"/>
        </w:rPr>
        <w:t>careful reflection</w:t>
      </w:r>
      <w:r w:rsidRPr="009A13F1">
        <w:rPr>
          <w:rStyle w:val="StyleUnderline"/>
        </w:rPr>
        <w:t xml:space="preserve"> of the ways our political choices are </w:t>
      </w:r>
      <w:r w:rsidRPr="009A13F1">
        <w:rPr>
          <w:rStyle w:val="Emphasis"/>
        </w:rPr>
        <w:t>validated ontologically</w:t>
      </w:r>
      <w:r w:rsidRPr="009A13F1">
        <w:rPr>
          <w:rStyle w:val="StyleUnderline"/>
        </w:rPr>
        <w:t xml:space="preserve"> and </w:t>
      </w:r>
      <w:r w:rsidRPr="009A13F1">
        <w:rPr>
          <w:rStyle w:val="Emphasis"/>
        </w:rPr>
        <w:t>epistemologically</w:t>
      </w:r>
      <w:r w:rsidRPr="009A13F1">
        <w:rPr>
          <w:rStyle w:val="StyleUnderline"/>
        </w:rPr>
        <w:t xml:space="preserve"> is of </w:t>
      </w:r>
      <w:r w:rsidRPr="009A13F1">
        <w:rPr>
          <w:rStyle w:val="Emphasis"/>
        </w:rPr>
        <w:t>paramount practical importance</w:t>
      </w:r>
      <w:r w:rsidRPr="009A13F1">
        <w:rPr>
          <w:sz w:val="10"/>
        </w:rPr>
        <w:t xml:space="preserve">. Seven decades ago, Carr (1946) advocated the need for conceptualizing political agency and ethics in a way that addresses both the limits of the idealist illusion regarding the possibility to transform reality through acts of will as well as the realist persuasion about the inescapable subordination of actors to external conditions. Both of </w:t>
      </w:r>
      <w:r w:rsidRPr="009A13F1">
        <w:rPr>
          <w:rStyle w:val="StyleUnderline"/>
        </w:rPr>
        <w:t>these positions</w:t>
      </w:r>
      <w:r w:rsidRPr="009A13F1">
        <w:rPr>
          <w:sz w:val="10"/>
        </w:rPr>
        <w:t xml:space="preserve">, Carr pointed out, </w:t>
      </w:r>
      <w:r w:rsidRPr="009A13F1">
        <w:rPr>
          <w:rStyle w:val="StyleUnderline"/>
        </w:rPr>
        <w:t xml:space="preserve">lead to </w:t>
      </w:r>
      <w:r w:rsidRPr="009A13F1">
        <w:rPr>
          <w:rStyle w:val="Emphasis"/>
        </w:rPr>
        <w:t>self-defeating outcomes</w:t>
      </w:r>
      <w:r w:rsidRPr="009A13F1">
        <w:rPr>
          <w:rStyle w:val="StyleUnderline"/>
        </w:rPr>
        <w:t xml:space="preserve"> and </w:t>
      </w:r>
      <w:r w:rsidRPr="009A13F1">
        <w:rPr>
          <w:rStyle w:val="Emphasis"/>
        </w:rPr>
        <w:t>stifle political imagination</w:t>
      </w:r>
      <w:r w:rsidRPr="009A13F1">
        <w:rPr>
          <w:rStyle w:val="StyleUnderline"/>
        </w:rPr>
        <w:t xml:space="preserve"> because they </w:t>
      </w:r>
      <w:r w:rsidRPr="009A13F1">
        <w:rPr>
          <w:rStyle w:val="Emphasis"/>
        </w:rPr>
        <w:t>focus on general abstractions</w:t>
      </w:r>
      <w:r w:rsidRPr="009A13F1">
        <w:rPr>
          <w:rStyle w:val="StyleUnderline"/>
        </w:rPr>
        <w:t xml:space="preserve">, </w:t>
      </w:r>
      <w:r w:rsidRPr="009A13F1">
        <w:rPr>
          <w:rStyle w:val="Emphasis"/>
        </w:rPr>
        <w:t>failing</w:t>
      </w:r>
      <w:r w:rsidRPr="009A13F1">
        <w:rPr>
          <w:rStyle w:val="StyleUnderline"/>
        </w:rPr>
        <w:t xml:space="preserve"> to take into consideration what conditions and political opportunity </w:t>
      </w:r>
      <w:r w:rsidRPr="009A13F1">
        <w:rPr>
          <w:rStyle w:val="Emphasis"/>
        </w:rPr>
        <w:t>actually obtain</w:t>
      </w:r>
      <w:r w:rsidRPr="009A13F1">
        <w:rPr>
          <w:rStyle w:val="StyleUnderline"/>
        </w:rPr>
        <w:t xml:space="preserve"> in </w:t>
      </w:r>
      <w:r w:rsidRPr="009A13F1">
        <w:rPr>
          <w:rStyle w:val="Emphasis"/>
        </w:rPr>
        <w:t>specific historical configurations</w:t>
      </w:r>
      <w:r w:rsidRPr="009A13F1">
        <w:rPr>
          <w:sz w:val="10"/>
        </w:rPr>
        <w:t xml:space="preserve">. Here I have proposed that </w:t>
      </w:r>
      <w:r w:rsidRPr="009A13F1">
        <w:rPr>
          <w:rStyle w:val="StyleUnderline"/>
        </w:rPr>
        <w:t xml:space="preserve">an ontology of entanglement fosters an </w:t>
      </w:r>
      <w:r w:rsidRPr="009A13F1">
        <w:rPr>
          <w:rStyle w:val="Emphasis"/>
        </w:rPr>
        <w:t>ethic of engagement</w:t>
      </w:r>
      <w:r w:rsidRPr="009A13F1">
        <w:rPr>
          <w:rStyle w:val="StyleUnderline"/>
        </w:rPr>
        <w:t xml:space="preserve"> and </w:t>
      </w:r>
      <w:r w:rsidRPr="009A13F1">
        <w:rPr>
          <w:rStyle w:val="Emphasis"/>
        </w:rPr>
        <w:t>activism</w:t>
      </w:r>
      <w:r w:rsidRPr="009A13F1">
        <w:rPr>
          <w:sz w:val="10"/>
        </w:rPr>
        <w:t xml:space="preserve"> along the lines suggested by Foucault and opens up possibilities for political action. In this ontological horizon, </w:t>
      </w:r>
      <w:r w:rsidRPr="009A13F1">
        <w:rPr>
          <w:rStyle w:val="StyleUnderline"/>
        </w:rPr>
        <w:t xml:space="preserve">what qualifies as meaningful agency is </w:t>
      </w:r>
      <w:r w:rsidRPr="009A13F1">
        <w:rPr>
          <w:rStyle w:val="Emphasis"/>
        </w:rPr>
        <w:t>not stifled</w:t>
      </w:r>
      <w:r w:rsidRPr="009A13F1">
        <w:rPr>
          <w:rStyle w:val="StyleUnderline"/>
        </w:rPr>
        <w:t xml:space="preserve"> by</w:t>
      </w:r>
      <w:r w:rsidRPr="009A13F1">
        <w:rPr>
          <w:sz w:val="10"/>
        </w:rPr>
        <w:t xml:space="preserve"> the structuralist commitment to the stabilizing effects of structures (like in Waltz’s) or by </w:t>
      </w:r>
      <w:r w:rsidRPr="009A13F1">
        <w:rPr>
          <w:rStyle w:val="StyleUnderline"/>
        </w:rPr>
        <w:t xml:space="preserve">the </w:t>
      </w:r>
      <w:r w:rsidRPr="009A13F1">
        <w:rPr>
          <w:rStyle w:val="Emphasis"/>
        </w:rPr>
        <w:t>inescapable features</w:t>
      </w:r>
      <w:r w:rsidRPr="009A13F1">
        <w:rPr>
          <w:rStyle w:val="StyleUnderline"/>
        </w:rPr>
        <w:t xml:space="preserve"> of an </w:t>
      </w:r>
      <w:r w:rsidRPr="009A13F1">
        <w:rPr>
          <w:rStyle w:val="Emphasis"/>
        </w:rPr>
        <w:t>oppressive</w:t>
      </w:r>
      <w:r w:rsidRPr="009A13F1">
        <w:rPr>
          <w:rStyle w:val="StyleUnderline"/>
        </w:rPr>
        <w:t xml:space="preserve"> and </w:t>
      </w:r>
      <w:r w:rsidRPr="009A13F1">
        <w:rPr>
          <w:rStyle w:val="Emphasis"/>
        </w:rPr>
        <w:t>alienating social order</w:t>
      </w:r>
      <w:r w:rsidRPr="009A13F1">
        <w:rPr>
          <w:rStyle w:val="StyleUnderline"/>
        </w:rPr>
        <w:t xml:space="preserve"> that </w:t>
      </w:r>
      <w:r w:rsidRPr="009A13F1">
        <w:rPr>
          <w:rStyle w:val="Emphasis"/>
        </w:rPr>
        <w:t>dispossess subjects of their humanity</w:t>
      </w:r>
      <w:r w:rsidRPr="009A13F1">
        <w:rPr>
          <w:rStyle w:val="StyleUnderline"/>
        </w:rPr>
        <w:t xml:space="preserve"> and </w:t>
      </w:r>
      <w:r w:rsidRPr="009A13F1">
        <w:rPr>
          <w:rStyle w:val="Emphasis"/>
        </w:rPr>
        <w:t>reduces them to “bare life”</w:t>
      </w:r>
      <w:r w:rsidRPr="009A13F1">
        <w:rPr>
          <w:sz w:val="10"/>
        </w:rPr>
        <w:t xml:space="preserve"> (as in Agamben). Instead, </w:t>
      </w:r>
      <w:r w:rsidRPr="009A13F1">
        <w:rPr>
          <w:rStyle w:val="StyleUnderline"/>
        </w:rPr>
        <w:t>micropolitical interventions</w:t>
      </w:r>
      <w:r w:rsidRPr="009A13F1">
        <w:rPr>
          <w:sz w:val="10"/>
        </w:rPr>
        <w:t xml:space="preserve">, parrēsia, and the cultivation of a particular kind of character, </w:t>
      </w:r>
      <w:r w:rsidRPr="009A13F1">
        <w:rPr>
          <w:rStyle w:val="Emphasis"/>
        </w:rPr>
        <w:t>while not revolutionizing the status quo</w:t>
      </w:r>
      <w:r w:rsidRPr="009A13F1">
        <w:rPr>
          <w:rStyle w:val="StyleUnderline"/>
        </w:rPr>
        <w:t xml:space="preserve">, may be relevant to </w:t>
      </w:r>
      <w:r w:rsidRPr="009A13F1">
        <w:rPr>
          <w:rStyle w:val="Emphasis"/>
        </w:rPr>
        <w:t>triggering social change</w:t>
      </w:r>
      <w:r w:rsidRPr="009A13F1">
        <w:rPr>
          <w:sz w:val="10"/>
        </w:rPr>
        <w:t xml:space="preserve">. Importantly, </w:t>
      </w:r>
      <w:r w:rsidRPr="009A13F1">
        <w:rPr>
          <w:rStyle w:val="StyleUnderline"/>
        </w:rPr>
        <w:t xml:space="preserve">ontologies of entanglement also </w:t>
      </w:r>
      <w:r w:rsidRPr="009A13F1">
        <w:rPr>
          <w:rStyle w:val="Emphasis"/>
        </w:rPr>
        <w:t>raise the bar</w:t>
      </w:r>
      <w:r w:rsidRPr="009A13F1">
        <w:rPr>
          <w:rStyle w:val="StyleUnderline"/>
        </w:rPr>
        <w:t xml:space="preserve"> for </w:t>
      </w:r>
      <w:r w:rsidRPr="009A13F1">
        <w:rPr>
          <w:rStyle w:val="Emphasis"/>
        </w:rPr>
        <w:t>adjudicating</w:t>
      </w:r>
      <w:r w:rsidRPr="009A13F1">
        <w:rPr>
          <w:rStyle w:val="StyleUnderline"/>
        </w:rPr>
        <w:t xml:space="preserve"> the </w:t>
      </w:r>
      <w:r w:rsidRPr="009A13F1">
        <w:rPr>
          <w:rStyle w:val="Emphasis"/>
        </w:rPr>
        <w:t>ethical validity of political choices</w:t>
      </w:r>
      <w:r w:rsidRPr="009A13F1">
        <w:rPr>
          <w:rStyle w:val="StyleUnderline"/>
        </w:rPr>
        <w:t xml:space="preserve">. Radical assumption of responsibility </w:t>
      </w:r>
      <w:r w:rsidRPr="009A13F1">
        <w:rPr>
          <w:rStyle w:val="Emphasis"/>
        </w:rPr>
        <w:t>drastically limits what is acceptable</w:t>
      </w:r>
      <w:r w:rsidRPr="009A13F1">
        <w:rPr>
          <w:rStyle w:val="StyleUnderline"/>
        </w:rPr>
        <w:t xml:space="preserve"> as “</w:t>
      </w:r>
      <w:r w:rsidRPr="009A13F1">
        <w:rPr>
          <w:rStyle w:val="Emphasis"/>
        </w:rPr>
        <w:t>unintended consequences</w:t>
      </w:r>
      <w:r w:rsidRPr="009A13F1">
        <w:rPr>
          <w:rStyle w:val="StyleUnderline"/>
        </w:rPr>
        <w:t xml:space="preserve">.” This is </w:t>
      </w:r>
      <w:r w:rsidRPr="009A13F1">
        <w:rPr>
          <w:rStyle w:val="Emphasis"/>
        </w:rPr>
        <w:t>important</w:t>
      </w:r>
      <w:r w:rsidRPr="009A13F1">
        <w:rPr>
          <w:rStyle w:val="StyleUnderline"/>
        </w:rPr>
        <w:t xml:space="preserve"> for</w:t>
      </w:r>
      <w:r w:rsidRPr="009A13F1">
        <w:rPr>
          <w:sz w:val="10"/>
        </w:rPr>
        <w:t xml:space="preserve"> the way international organizations make decisions regarding international peacekeeping interventions and for </w:t>
      </w:r>
      <w:r w:rsidRPr="009A13F1">
        <w:rPr>
          <w:rStyle w:val="Emphasis"/>
        </w:rPr>
        <w:t>the way politicians decide to wage war</w:t>
      </w:r>
      <w:r w:rsidRPr="009A13F1">
        <w:rPr>
          <w:rStyle w:val="StyleUnderline"/>
        </w:rPr>
        <w:t xml:space="preserve">. </w:t>
      </w:r>
      <w:r w:rsidRPr="009A13F1">
        <w:rPr>
          <w:rStyle w:val="Emphasis"/>
        </w:rPr>
        <w:t>Ethically</w:t>
      </w:r>
      <w:r w:rsidRPr="009A13F1">
        <w:rPr>
          <w:rStyle w:val="StyleUnderline"/>
        </w:rPr>
        <w:t xml:space="preserve"> and </w:t>
      </w:r>
      <w:r w:rsidRPr="009A13F1">
        <w:rPr>
          <w:rStyle w:val="Emphasis"/>
        </w:rPr>
        <w:t>politically sound</w:t>
      </w:r>
      <w:r w:rsidRPr="009A13F1">
        <w:rPr>
          <w:rStyle w:val="StyleUnderline"/>
        </w:rPr>
        <w:t xml:space="preserve"> decision-making </w:t>
      </w:r>
      <w:r w:rsidRPr="009A13F1">
        <w:rPr>
          <w:rStyle w:val="Emphasis"/>
        </w:rPr>
        <w:t>cannot</w:t>
      </w:r>
      <w:r w:rsidRPr="009A13F1">
        <w:rPr>
          <w:rStyle w:val="StyleUnderline"/>
        </w:rPr>
        <w:t xml:space="preserve"> be based mainly upon</w:t>
      </w:r>
      <w:r w:rsidRPr="009A13F1">
        <w:rPr>
          <w:sz w:val="10"/>
        </w:rPr>
        <w:t xml:space="preserve"> the apodictic recognition of universal rules of behavior, </w:t>
      </w:r>
      <w:r w:rsidRPr="009A13F1">
        <w:rPr>
          <w:rStyle w:val="Emphasis"/>
        </w:rPr>
        <w:t>abstract aspirations</w:t>
      </w:r>
      <w:r w:rsidRPr="009A13F1">
        <w:rPr>
          <w:rStyle w:val="StyleUnderline"/>
        </w:rPr>
        <w:t xml:space="preserve">, or </w:t>
      </w:r>
      <w:r w:rsidRPr="009A13F1">
        <w:rPr>
          <w:rStyle w:val="Emphasis"/>
        </w:rPr>
        <w:t>overarching theories</w:t>
      </w:r>
      <w:r w:rsidRPr="009A13F1">
        <w:rPr>
          <w:rStyle w:val="StyleUnderline"/>
        </w:rPr>
        <w:t xml:space="preserve"> of the functioning of society. They must also include </w:t>
      </w:r>
      <w:r w:rsidRPr="009A13F1">
        <w:rPr>
          <w:rStyle w:val="Emphasis"/>
        </w:rPr>
        <w:t>careful analysis</w:t>
      </w:r>
      <w:r w:rsidRPr="009A13F1">
        <w:rPr>
          <w:rStyle w:val="StyleUnderline"/>
        </w:rPr>
        <w:t xml:space="preserve"> of how</w:t>
      </w:r>
      <w:r w:rsidRPr="009A13F1">
        <w:rPr>
          <w:sz w:val="10"/>
        </w:rPr>
        <w:t xml:space="preserve"> clusters of </w:t>
      </w:r>
      <w:r w:rsidRPr="009A13F1">
        <w:rPr>
          <w:rStyle w:val="StyleUnderline"/>
        </w:rPr>
        <w:t>causes</w:t>
      </w:r>
      <w:r w:rsidRPr="0090281F">
        <w:rPr>
          <w:rStyle w:val="StyleUnderline"/>
        </w:rPr>
        <w:t xml:space="preserve"> may </w:t>
      </w:r>
      <w:r w:rsidRPr="0090281F">
        <w:rPr>
          <w:rStyle w:val="Emphasis"/>
        </w:rPr>
        <w:t>generate effects</w:t>
      </w:r>
      <w:r w:rsidRPr="0090281F">
        <w:rPr>
          <w:rStyle w:val="StyleUnderline"/>
        </w:rPr>
        <w:t xml:space="preserve"> in the </w:t>
      </w:r>
      <w:r w:rsidRPr="0090281F">
        <w:rPr>
          <w:rStyle w:val="Emphasis"/>
        </w:rPr>
        <w:t>specific contexts</w:t>
      </w:r>
      <w:r w:rsidRPr="0090281F">
        <w:rPr>
          <w:rStyle w:val="StyleUnderline"/>
        </w:rPr>
        <w:t xml:space="preserve"> at hand and </w:t>
      </w:r>
      <w:r w:rsidRPr="0090281F">
        <w:rPr>
          <w:rStyle w:val="Emphasis"/>
        </w:rPr>
        <w:t>take responsibility</w:t>
      </w:r>
      <w:r w:rsidRPr="0090281F">
        <w:rPr>
          <w:rStyle w:val="StyleUnderline"/>
        </w:rPr>
        <w:t xml:space="preserve"> for</w:t>
      </w:r>
      <w:r w:rsidRPr="00A91B17">
        <w:rPr>
          <w:sz w:val="10"/>
        </w:rPr>
        <w:t xml:space="preserve"> the ontological cuts </w:t>
      </w:r>
      <w:r w:rsidRPr="0090281F">
        <w:rPr>
          <w:rStyle w:val="StyleUnderline"/>
        </w:rPr>
        <w:t>our initiatives</w:t>
      </w:r>
      <w:r w:rsidRPr="00A91B17">
        <w:rPr>
          <w:sz w:val="10"/>
        </w:rPr>
        <w:t xml:space="preserve"> operate </w:t>
      </w:r>
      <w:r w:rsidRPr="0090281F">
        <w:rPr>
          <w:rStyle w:val="StyleUnderline"/>
        </w:rPr>
        <w:t>and for the</w:t>
      </w:r>
      <w:r w:rsidRPr="00A91B17">
        <w:rPr>
          <w:sz w:val="10"/>
        </w:rPr>
        <w:t xml:space="preserve"> morphogenetic </w:t>
      </w:r>
      <w:r w:rsidRPr="0090281F">
        <w:rPr>
          <w:rStyle w:val="StyleUnderline"/>
        </w:rPr>
        <w:t>processes</w:t>
      </w:r>
      <w:r w:rsidRPr="00C874CE">
        <w:rPr>
          <w:rStyle w:val="StyleUnderline"/>
        </w:rPr>
        <w:t xml:space="preserve"> they may set off.</w:t>
      </w:r>
    </w:p>
    <w:p w14:paraId="4D08D7EC" w14:textId="77777777" w:rsidR="0072081B" w:rsidRDefault="0072081B" w:rsidP="0072081B"/>
    <w:p w14:paraId="6750533F" w14:textId="77777777" w:rsidR="0072081B" w:rsidRPr="000B6F2C" w:rsidRDefault="0072081B" w:rsidP="0072081B"/>
    <w:p w14:paraId="0F9681EA" w14:textId="77777777" w:rsidR="0072081B" w:rsidRDefault="0072081B" w:rsidP="0072081B">
      <w:pPr>
        <w:pStyle w:val="Heading3"/>
      </w:pPr>
      <w:r>
        <w:lastRenderedPageBreak/>
        <w:t>Link</w:t>
      </w:r>
    </w:p>
    <w:p w14:paraId="1C02A24F" w14:textId="77777777" w:rsidR="0072081B" w:rsidRDefault="0072081B" w:rsidP="0072081B">
      <w:pPr>
        <w:pStyle w:val="Heading4"/>
      </w:pPr>
      <w:r>
        <w:t xml:space="preserve">No link – we agree competition theory is flawed now – regulated innovation is </w:t>
      </w:r>
      <w:r>
        <w:rPr>
          <w:u w:val="single"/>
        </w:rPr>
        <w:t>how</w:t>
      </w:r>
      <w:r>
        <w:t xml:space="preserve"> we reign in capitalism – they have no link ev the </w:t>
      </w:r>
      <w:r>
        <w:rPr>
          <w:u w:val="single"/>
        </w:rPr>
        <w:t>plan</w:t>
      </w:r>
      <w:r>
        <w:t xml:space="preserve"> causes what their impacts talk about – that’s Mazzucato</w:t>
      </w:r>
    </w:p>
    <w:p w14:paraId="2C19824C" w14:textId="77777777" w:rsidR="0072081B" w:rsidRDefault="0072081B" w:rsidP="0072081B"/>
    <w:p w14:paraId="69A87007" w14:textId="77777777" w:rsidR="0072081B" w:rsidRPr="00301C17" w:rsidRDefault="0072081B" w:rsidP="0072081B">
      <w:pPr>
        <w:pStyle w:val="Heading4"/>
      </w:pPr>
      <w:r>
        <w:t xml:space="preserve">If the alt avoids the link, it </w:t>
      </w:r>
      <w:r w:rsidRPr="00624F1A">
        <w:t xml:space="preserve">can’t solve </w:t>
      </w:r>
      <w:r w:rsidRPr="00624F1A">
        <w:rPr>
          <w:u w:val="single"/>
        </w:rPr>
        <w:t>pandemics</w:t>
      </w:r>
      <w:r w:rsidRPr="00624F1A">
        <w:t xml:space="preserve"> OR </w:t>
      </w:r>
      <w:r w:rsidRPr="00624F1A">
        <w:rPr>
          <w:u w:val="single"/>
        </w:rPr>
        <w:t>tech</w:t>
      </w:r>
      <w:r>
        <w:t xml:space="preserve"> – only innovation systems can solve in time – abandonment fails – that’s Stiglitz – prefer Nobel prize winner analysis </w:t>
      </w:r>
    </w:p>
    <w:p w14:paraId="7DDEB540" w14:textId="77777777" w:rsidR="0072081B" w:rsidRDefault="0072081B" w:rsidP="0072081B"/>
    <w:p w14:paraId="63DC49FD" w14:textId="77777777" w:rsidR="0072081B" w:rsidRPr="00B75EAD" w:rsidRDefault="0072081B" w:rsidP="0072081B">
      <w:pPr>
        <w:pStyle w:val="Heading4"/>
        <w:rPr>
          <w:rStyle w:val="Style13ptBold"/>
          <w:b/>
          <w:bCs w:val="0"/>
          <w:strike/>
        </w:rPr>
      </w:pPr>
      <w:r w:rsidRPr="00B75EAD">
        <w:rPr>
          <w:rStyle w:val="Style13ptBold"/>
          <w:bCs w:val="0"/>
          <w:strike/>
        </w:rPr>
        <w:t>Links turn themselves</w:t>
      </w:r>
    </w:p>
    <w:p w14:paraId="150F64ED" w14:textId="77777777" w:rsidR="0072081B" w:rsidRPr="00B75EAD" w:rsidRDefault="0072081B" w:rsidP="0072081B">
      <w:pPr>
        <w:rPr>
          <w:strike/>
        </w:rPr>
      </w:pPr>
      <w:r w:rsidRPr="00B75EAD">
        <w:rPr>
          <w:rStyle w:val="Style13ptBold"/>
          <w:strike/>
        </w:rPr>
        <w:t xml:space="preserve">Cleary 21 </w:t>
      </w:r>
      <w:r w:rsidRPr="00B75EAD">
        <w:rPr>
          <w:strike/>
        </w:rPr>
        <w:t>(Joe Cleary, Professor of English, Yale University, Ph.D. Columbia University, 1997, November 15</w:t>
      </w:r>
      <w:r w:rsidRPr="00B75EAD">
        <w:rPr>
          <w:strike/>
          <w:vertAlign w:val="superscript"/>
        </w:rPr>
        <w:t>th</w:t>
      </w:r>
      <w:r w:rsidRPr="00B75EAD">
        <w:rPr>
          <w:strike/>
        </w:rPr>
        <w:t xml:space="preserve"> 2021, “Policy, citizen engagement and corporate strategy to transition to a sustainable world in the decisive decade” Energy Hub, </w:t>
      </w:r>
      <w:hyperlink r:id="rId18" w:history="1">
        <w:r w:rsidRPr="00B75EAD">
          <w:rPr>
            <w:rStyle w:val="Hyperlink"/>
            <w:strike/>
          </w:rPr>
          <w:t>https://energyhubplus.org/wp-content/uploads/2021/06/20211115-Joe-Cleary-COP26-Paper.pdf</w:t>
        </w:r>
      </w:hyperlink>
      <w:r w:rsidRPr="00B75EAD">
        <w:rPr>
          <w:strike/>
        </w:rPr>
        <w:t>) CULTIV8</w:t>
      </w:r>
    </w:p>
    <w:p w14:paraId="0A9F8ECD" w14:textId="77777777" w:rsidR="0072081B" w:rsidRPr="00B75EAD" w:rsidRDefault="0072081B" w:rsidP="0072081B">
      <w:pPr>
        <w:rPr>
          <w:strike/>
          <w:u w:val="single"/>
        </w:rPr>
      </w:pPr>
      <w:r w:rsidRPr="00B75EAD">
        <w:rPr>
          <w:rStyle w:val="Emphasis"/>
          <w:strike/>
          <w:highlight w:val="green"/>
        </w:rPr>
        <w:t xml:space="preserve">Neoliberal doctrine that </w:t>
      </w:r>
      <w:r w:rsidRPr="00B75EAD">
        <w:rPr>
          <w:rStyle w:val="Emphasis"/>
          <w:strike/>
        </w:rPr>
        <w:t xml:space="preserve">views </w:t>
      </w:r>
      <w:r w:rsidRPr="00B75EAD">
        <w:rPr>
          <w:rStyle w:val="Emphasis"/>
          <w:strike/>
          <w:highlight w:val="green"/>
        </w:rPr>
        <w:t xml:space="preserve">government </w:t>
      </w:r>
      <w:r w:rsidRPr="00B75EAD">
        <w:rPr>
          <w:rStyle w:val="Emphasis"/>
          <w:strike/>
        </w:rPr>
        <w:t xml:space="preserve">as an institution existing </w:t>
      </w:r>
      <w:r w:rsidRPr="00B75EAD">
        <w:rPr>
          <w:rStyle w:val="Emphasis"/>
          <w:strike/>
          <w:highlight w:val="green"/>
        </w:rPr>
        <w:t xml:space="preserve">only </w:t>
      </w:r>
      <w:r w:rsidRPr="00B75EAD">
        <w:rPr>
          <w:rStyle w:val="Emphasis"/>
          <w:strike/>
        </w:rPr>
        <w:t xml:space="preserve">to </w:t>
      </w:r>
      <w:r w:rsidRPr="00B75EAD">
        <w:rPr>
          <w:rStyle w:val="Emphasis"/>
          <w:strike/>
          <w:highlight w:val="green"/>
        </w:rPr>
        <w:t xml:space="preserve">correct market failure ‘creates a self-fulfilling prophecy </w:t>
      </w:r>
      <w:r w:rsidRPr="00B75EAD">
        <w:rPr>
          <w:rStyle w:val="Emphasis"/>
          <w:strike/>
        </w:rPr>
        <w:t xml:space="preserve">whereby </w:t>
      </w:r>
      <w:r w:rsidRPr="00B75EAD">
        <w:rPr>
          <w:rStyle w:val="Emphasis"/>
          <w:strike/>
          <w:highlight w:val="green"/>
        </w:rPr>
        <w:t>government does too little, too late’</w:t>
      </w:r>
      <w:r w:rsidRPr="00B75EAD">
        <w:rPr>
          <w:strike/>
        </w:rPr>
        <w:t xml:space="preserve">. </w:t>
      </w:r>
      <w:r w:rsidRPr="00B75EAD">
        <w:rPr>
          <w:rStyle w:val="StyleUnderline"/>
          <w:strike/>
        </w:rPr>
        <w:t xml:space="preserve">To challenge this, Mazzucato advocates not for ‘big’ or ‘small’ government, but a </w:t>
      </w:r>
      <w:r w:rsidRPr="00B75EAD">
        <w:rPr>
          <w:rStyle w:val="StyleUnderline"/>
          <w:strike/>
          <w:highlight w:val="green"/>
        </w:rPr>
        <w:t>different ‘type of government’</w:t>
      </w:r>
      <w:r w:rsidRPr="00B75EAD">
        <w:rPr>
          <w:rStyle w:val="StyleUnderline"/>
          <w:strike/>
        </w:rPr>
        <w:t xml:space="preserve">. Government itself must </w:t>
      </w:r>
      <w:r w:rsidRPr="00B75EAD">
        <w:rPr>
          <w:rStyle w:val="StyleUnderline"/>
          <w:strike/>
          <w:highlight w:val="green"/>
        </w:rPr>
        <w:t>become</w:t>
      </w:r>
      <w:r w:rsidRPr="00B75EAD">
        <w:rPr>
          <w:rStyle w:val="StyleUnderline"/>
          <w:strike/>
        </w:rPr>
        <w:t xml:space="preserve"> an innovative organization </w:t>
      </w:r>
      <w:r w:rsidRPr="00B75EAD">
        <w:rPr>
          <w:rStyle w:val="StyleUnderline"/>
          <w:strike/>
          <w:highlight w:val="green"/>
        </w:rPr>
        <w:t>capable of continual</w:t>
      </w:r>
      <w:r w:rsidRPr="00B75EAD">
        <w:rPr>
          <w:rStyle w:val="StyleUnderline"/>
          <w:strike/>
        </w:rPr>
        <w:t xml:space="preserve"> development, from being ‘merely an “enabler” or even a “stifler” of innovation to becoming the engine of </w:t>
      </w:r>
      <w:r w:rsidRPr="00B75EAD">
        <w:rPr>
          <w:rStyle w:val="StyleUnderline"/>
          <w:strike/>
          <w:highlight w:val="green"/>
        </w:rPr>
        <w:t>innovation’.</w:t>
      </w:r>
      <w:r w:rsidRPr="00B75EAD">
        <w:rPr>
          <w:rStyle w:val="StyleUnderline"/>
          <w:strike/>
        </w:rPr>
        <w:t xml:space="preserve"> </w:t>
      </w:r>
    </w:p>
    <w:p w14:paraId="2635F284" w14:textId="77777777" w:rsidR="0072081B" w:rsidRDefault="0072081B" w:rsidP="0072081B">
      <w:pPr>
        <w:pStyle w:val="Heading3"/>
      </w:pPr>
      <w:r>
        <w:lastRenderedPageBreak/>
        <w:t>PNCP</w:t>
      </w:r>
    </w:p>
    <w:p w14:paraId="7EA57396" w14:textId="77777777" w:rsidR="0072081B" w:rsidRPr="004564CF" w:rsidRDefault="0072081B" w:rsidP="0072081B">
      <w:pPr>
        <w:pStyle w:val="Heading4"/>
      </w:pPr>
      <w:r>
        <w:t xml:space="preserve">Extend the Perm – do the plan and non-competitive parts of the alt – </w:t>
      </w:r>
      <w:r>
        <w:rPr>
          <w:u w:val="single"/>
        </w:rPr>
        <w:t>mixed economies</w:t>
      </w:r>
      <w:r>
        <w:t xml:space="preserve"> solve market failures but we’re winning offense in the area </w:t>
      </w:r>
      <w:r>
        <w:rPr>
          <w:u w:val="single"/>
        </w:rPr>
        <w:t>of the plan</w:t>
      </w:r>
      <w:r>
        <w:t xml:space="preserve"> – radical reform combined with antitrust is best and mobilizes coalitions – that’s Mazzucato and Berk</w:t>
      </w:r>
    </w:p>
    <w:p w14:paraId="2C504631" w14:textId="77777777" w:rsidR="0072081B" w:rsidRDefault="0072081B" w:rsidP="0072081B"/>
    <w:p w14:paraId="1EA193A7" w14:textId="77777777" w:rsidR="0072081B" w:rsidRPr="00B75EAD" w:rsidRDefault="0072081B" w:rsidP="0072081B">
      <w:pPr>
        <w:pStyle w:val="Heading4"/>
        <w:rPr>
          <w:b w:val="0"/>
          <w:bCs w:val="0"/>
          <w:strike/>
        </w:rPr>
      </w:pPr>
      <w:r w:rsidRPr="00B75EAD">
        <w:rPr>
          <w:strike/>
        </w:rPr>
        <w:t xml:space="preserve">The perm’s </w:t>
      </w:r>
      <w:r w:rsidRPr="00B75EAD">
        <w:rPr>
          <w:strike/>
          <w:u w:val="single"/>
        </w:rPr>
        <w:t>iteration</w:t>
      </w:r>
      <w:r w:rsidRPr="00B75EAD">
        <w:rPr>
          <w:strike/>
        </w:rPr>
        <w:t xml:space="preserve"> checks the market</w:t>
      </w:r>
    </w:p>
    <w:p w14:paraId="37AA3CF1" w14:textId="77777777" w:rsidR="0072081B" w:rsidRPr="00B75EAD" w:rsidRDefault="0072081B" w:rsidP="0072081B">
      <w:pPr>
        <w:rPr>
          <w:strike/>
        </w:rPr>
      </w:pPr>
      <w:r w:rsidRPr="00B75EAD">
        <w:rPr>
          <w:rStyle w:val="Style13ptBold"/>
          <w:strike/>
        </w:rPr>
        <w:t xml:space="preserve">Mazzucato 21 </w:t>
      </w:r>
      <w:r w:rsidRPr="00B75EAD">
        <w:rPr>
          <w:strike/>
        </w:rP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B75EAD">
        <w:rPr>
          <w:strike/>
          <w:vertAlign w:val="superscript"/>
        </w:rPr>
        <w:t>th</w:t>
      </w:r>
      <w:r w:rsidRPr="00B75EAD">
        <w:rPr>
          <w:strike/>
        </w:rPr>
        <w:t xml:space="preserve"> 2021, “Mission Economy: A Moonshot Guide to Changing Capitalism” via kindle, pages 174-175) CULTIV8</w:t>
      </w:r>
    </w:p>
    <w:p w14:paraId="18F0CA23" w14:textId="77777777" w:rsidR="0072081B" w:rsidRPr="00B75EAD" w:rsidRDefault="0072081B" w:rsidP="0072081B">
      <w:pPr>
        <w:rPr>
          <w:b/>
          <w:iCs/>
          <w:strike/>
          <w:u w:val="single"/>
          <w:bdr w:val="single" w:sz="8" w:space="0" w:color="auto"/>
        </w:rPr>
      </w:pPr>
      <w:r w:rsidRPr="00B75EAD">
        <w:rPr>
          <w:rStyle w:val="StyleUnderline"/>
          <w:strike/>
          <w:highlight w:val="green"/>
        </w:rPr>
        <w:t>To</w:t>
      </w:r>
      <w:r w:rsidRPr="00B75EAD">
        <w:rPr>
          <w:rStyle w:val="StyleUnderline"/>
          <w:strike/>
        </w:rPr>
        <w:t xml:space="preserve"> co-create value and </w:t>
      </w:r>
      <w:r w:rsidRPr="00B75EAD">
        <w:rPr>
          <w:rStyle w:val="StyleUnderline"/>
          <w:strike/>
          <w:highlight w:val="green"/>
        </w:rPr>
        <w:t xml:space="preserve">shape markets, </w:t>
      </w:r>
      <w:r w:rsidRPr="00B75EAD">
        <w:rPr>
          <w:rStyle w:val="Emphasis"/>
          <w:strike/>
          <w:highlight w:val="green"/>
        </w:rPr>
        <w:t>public and private</w:t>
      </w:r>
      <w:r w:rsidRPr="00B75EAD">
        <w:rPr>
          <w:rStyle w:val="StyleUnderline"/>
          <w:strike/>
        </w:rPr>
        <w:t xml:space="preserve"> organizations </w:t>
      </w:r>
      <w:r w:rsidRPr="00B75EAD">
        <w:rPr>
          <w:rStyle w:val="StyleUnderline"/>
          <w:strike/>
          <w:highlight w:val="green"/>
        </w:rPr>
        <w:t xml:space="preserve">need </w:t>
      </w:r>
      <w:r w:rsidRPr="00B75EAD">
        <w:rPr>
          <w:rStyle w:val="Emphasis"/>
          <w:strike/>
          <w:highlight w:val="green"/>
        </w:rPr>
        <w:t>dynamic</w:t>
      </w:r>
      <w:r w:rsidRPr="00B75EAD">
        <w:rPr>
          <w:rStyle w:val="Emphasis"/>
          <w:strike/>
        </w:rPr>
        <w:t xml:space="preserve"> capabilities of </w:t>
      </w:r>
      <w:r w:rsidRPr="00B75EAD">
        <w:rPr>
          <w:rStyle w:val="Emphasis"/>
          <w:strike/>
          <w:highlight w:val="green"/>
        </w:rPr>
        <w:t>experimentation</w:t>
      </w:r>
      <w:r w:rsidRPr="00B75EAD">
        <w:rPr>
          <w:rStyle w:val="Emphasis"/>
          <w:strike/>
        </w:rPr>
        <w:t xml:space="preserve"> </w:t>
      </w:r>
      <w:r w:rsidRPr="00B75EAD">
        <w:rPr>
          <w:rStyle w:val="StyleUnderline"/>
          <w:strike/>
        </w:rPr>
        <w:t>and learning.</w:t>
      </w:r>
      <w:r w:rsidRPr="00B75EAD">
        <w:rPr>
          <w:strike/>
          <w:sz w:val="16"/>
        </w:rPr>
        <w:t xml:space="preserve"> </w:t>
      </w:r>
      <w:r w:rsidRPr="00B75EAD">
        <w:rPr>
          <w:rStyle w:val="StyleUnderline"/>
          <w:strike/>
        </w:rPr>
        <w:t xml:space="preserve">While the need to be a learning organization is often emphasized in the private sector, it is not so true in the </w:t>
      </w:r>
      <w:r w:rsidRPr="00B75EAD">
        <w:rPr>
          <w:rStyle w:val="StyleUnderline"/>
          <w:strike/>
          <w:highlight w:val="green"/>
        </w:rPr>
        <w:t>public sector</w:t>
      </w:r>
      <w:r w:rsidRPr="00B75EAD">
        <w:rPr>
          <w:rStyle w:val="StyleUnderline"/>
          <w:strike/>
        </w:rPr>
        <w:t xml:space="preserve"> which </w:t>
      </w:r>
      <w:r w:rsidRPr="00B75EAD">
        <w:rPr>
          <w:rStyle w:val="StyleUnderline"/>
          <w:strike/>
          <w:highlight w:val="green"/>
        </w:rPr>
        <w:t>has</w:t>
      </w:r>
      <w:r w:rsidRPr="00B75EAD">
        <w:rPr>
          <w:rStyle w:val="StyleUnderline"/>
          <w:strike/>
        </w:rPr>
        <w:t xml:space="preserve">, </w:t>
      </w:r>
      <w:r w:rsidRPr="00B75EAD">
        <w:rPr>
          <w:strike/>
          <w:sz w:val="16"/>
        </w:rPr>
        <w:t xml:space="preserve">as discussed in Chapter 3, </w:t>
      </w:r>
      <w:r w:rsidRPr="00B75EAD">
        <w:rPr>
          <w:rStyle w:val="StyleUnderline"/>
          <w:strike/>
          <w:highlight w:val="green"/>
        </w:rPr>
        <w:t>been relegated to</w:t>
      </w:r>
      <w:r w:rsidRPr="00B75EAD">
        <w:rPr>
          <w:rStyle w:val="StyleUnderline"/>
          <w:strike/>
        </w:rPr>
        <w:t xml:space="preserve"> the role of a simple </w:t>
      </w:r>
      <w:r w:rsidRPr="00B75EAD">
        <w:rPr>
          <w:rStyle w:val="StyleUnderline"/>
          <w:strike/>
          <w:highlight w:val="green"/>
        </w:rPr>
        <w:t>market</w:t>
      </w:r>
      <w:r w:rsidRPr="00B75EAD">
        <w:rPr>
          <w:rStyle w:val="StyleUnderline"/>
          <w:strike/>
        </w:rPr>
        <w:t xml:space="preserve"> fixer and </w:t>
      </w:r>
      <w:r w:rsidRPr="00B75EAD">
        <w:rPr>
          <w:rStyle w:val="StyleUnderline"/>
          <w:strike/>
          <w:highlight w:val="green"/>
        </w:rPr>
        <w:t>enabler</w:t>
      </w:r>
      <w:r w:rsidRPr="00B75EAD">
        <w:rPr>
          <w:rStyle w:val="StyleUnderline"/>
          <w:strike/>
        </w:rPr>
        <w:t xml:space="preserve"> of value created by business</w:t>
      </w:r>
      <w:r w:rsidRPr="00B75EAD">
        <w:rPr>
          <w:strike/>
          <w:sz w:val="16"/>
        </w:rPr>
        <w:t xml:space="preserve">. A more proactive, </w:t>
      </w:r>
      <w:r w:rsidRPr="00B75EAD">
        <w:rPr>
          <w:rStyle w:val="Emphasis"/>
          <w:strike/>
          <w:highlight w:val="green"/>
        </w:rPr>
        <w:t>market-shaping</w:t>
      </w:r>
      <w:r w:rsidRPr="00B75EAD">
        <w:rPr>
          <w:rStyle w:val="Emphasis"/>
          <w:strike/>
        </w:rPr>
        <w:t xml:space="preserve"> approach</w:t>
      </w:r>
      <w:r w:rsidRPr="00B75EAD">
        <w:rPr>
          <w:strike/>
          <w:sz w:val="16"/>
        </w:rPr>
        <w:t xml:space="preserve"> </w:t>
      </w:r>
      <w:r w:rsidRPr="00B75EAD">
        <w:rPr>
          <w:rStyle w:val="StyleUnderline"/>
          <w:strike/>
          <w:highlight w:val="green"/>
        </w:rPr>
        <w:t>requires</w:t>
      </w:r>
      <w:r w:rsidRPr="00B75EAD">
        <w:rPr>
          <w:rStyle w:val="StyleUnderline"/>
          <w:strike/>
        </w:rPr>
        <w:t xml:space="preserve"> rethinking the ways in which public organizations create and implement strategic actions</w:t>
      </w:r>
      <w:r w:rsidRPr="00B75EAD">
        <w:rPr>
          <w:strike/>
          <w:sz w:val="16"/>
        </w:rPr>
        <w:t xml:space="preserve"> (from leadership capabilities to how they engage with groups, other organizations and even individuals in society), </w:t>
      </w:r>
      <w:r w:rsidRPr="00B75EAD">
        <w:rPr>
          <w:rStyle w:val="StyleUnderline"/>
          <w:strike/>
        </w:rPr>
        <w:t>rethinking how the civil service is developed</w:t>
      </w:r>
      <w:r w:rsidRPr="00B75EAD">
        <w:rPr>
          <w:strike/>
          <w:sz w:val="16"/>
        </w:rPr>
        <w:t xml:space="preserve"> (from training to performance assessment and promotion), </w:t>
      </w:r>
      <w:r w:rsidRPr="00B75EAD">
        <w:rPr>
          <w:rStyle w:val="StyleUnderline"/>
          <w:strike/>
        </w:rPr>
        <w:t>and rethinking how work in public organizations is managed</w:t>
      </w:r>
      <w:r w:rsidRPr="00B75EAD">
        <w:rPr>
          <w:strike/>
          <w:sz w:val="16"/>
        </w:rPr>
        <w:t xml:space="preserve"> (from cross-sectoral teams to </w:t>
      </w:r>
      <w:r w:rsidRPr="00B75EAD">
        <w:rPr>
          <w:rStyle w:val="Emphasis"/>
          <w:strike/>
          <w:highlight w:val="green"/>
        </w:rPr>
        <w:t>iterative experimentation</w:t>
      </w:r>
      <w:r w:rsidRPr="00B75EAD">
        <w:rPr>
          <w:rStyle w:val="StyleUnderline"/>
          <w:strike/>
        </w:rPr>
        <w:t xml:space="preserve">, a process which goes through several stages, developing the concept </w:t>
      </w:r>
      <w:r w:rsidRPr="00B75EAD">
        <w:rPr>
          <w:rStyle w:val="StyleUnderline"/>
          <w:strike/>
          <w:highlight w:val="green"/>
        </w:rPr>
        <w:t>and</w:t>
      </w:r>
      <w:r w:rsidRPr="00B75EAD">
        <w:rPr>
          <w:rStyle w:val="StyleUnderline"/>
          <w:strike/>
        </w:rPr>
        <w:t xml:space="preserve"> testing it to produce a </w:t>
      </w:r>
      <w:r w:rsidRPr="00B75EAD">
        <w:rPr>
          <w:rStyle w:val="Emphasis"/>
          <w:strike/>
          <w:highlight w:val="green"/>
        </w:rPr>
        <w:t>workable innovation</w:t>
      </w:r>
      <w:r w:rsidRPr="00B75EAD">
        <w:rPr>
          <w:strike/>
          <w:sz w:val="16"/>
        </w:rPr>
        <w:t xml:space="preserve">).9 </w:t>
      </w:r>
      <w:r w:rsidRPr="00B75EAD">
        <w:rPr>
          <w:strike/>
        </w:rPr>
        <w:t xml:space="preserve"> </w:t>
      </w:r>
    </w:p>
    <w:p w14:paraId="6887595C" w14:textId="77777777" w:rsidR="0072081B" w:rsidRPr="00EF4ECF" w:rsidRDefault="0072081B" w:rsidP="0072081B"/>
    <w:p w14:paraId="2B7C048D" w14:textId="77777777" w:rsidR="0072081B" w:rsidRDefault="0072081B" w:rsidP="0072081B">
      <w:pPr>
        <w:pStyle w:val="Heading3"/>
      </w:pPr>
      <w:r>
        <w:lastRenderedPageBreak/>
        <w:t>Sustainability</w:t>
      </w:r>
    </w:p>
    <w:p w14:paraId="4FC75ECD" w14:textId="77777777" w:rsidR="0072081B" w:rsidRPr="00071E28" w:rsidRDefault="0072081B" w:rsidP="0072081B">
      <w:pPr>
        <w:pStyle w:val="Heading4"/>
      </w:pPr>
      <w:r>
        <w:t xml:space="preserve">Sustainability is </w:t>
      </w:r>
      <w:r>
        <w:rPr>
          <w:u w:val="single"/>
        </w:rPr>
        <w:t>not offense</w:t>
      </w:r>
      <w:r>
        <w:t xml:space="preserve"> and </w:t>
      </w:r>
      <w:r>
        <w:rPr>
          <w:u w:val="single"/>
        </w:rPr>
        <w:t>doesn’t flip calculus</w:t>
      </w:r>
      <w:r>
        <w:t xml:space="preserve"> – they don’t have link evidence that the aff </w:t>
      </w:r>
      <w:r>
        <w:rPr>
          <w:u w:val="single"/>
        </w:rPr>
        <w:t>prevents</w:t>
      </w:r>
      <w:r>
        <w:t xml:space="preserve"> solutions to these problems – and, there’s no evidence the </w:t>
      </w:r>
      <w:r>
        <w:rPr>
          <w:u w:val="single"/>
        </w:rPr>
        <w:t>alt</w:t>
      </w:r>
      <w:r>
        <w:t xml:space="preserve"> can solve those problems – proves the perm is key </w:t>
      </w:r>
    </w:p>
    <w:p w14:paraId="2E8CC68D" w14:textId="77777777" w:rsidR="0072081B" w:rsidRPr="00BB73DD" w:rsidRDefault="0072081B" w:rsidP="0072081B"/>
    <w:p w14:paraId="69A9CE29" w14:textId="77777777" w:rsidR="0072081B" w:rsidRDefault="0072081B" w:rsidP="0072081B">
      <w:pPr>
        <w:pStyle w:val="Heading3"/>
      </w:pPr>
      <w:r>
        <w:lastRenderedPageBreak/>
        <w:t>Alt</w:t>
      </w:r>
    </w:p>
    <w:p w14:paraId="3256EAEA" w14:textId="77777777" w:rsidR="0072081B" w:rsidRDefault="0072081B" w:rsidP="0072081B">
      <w:pPr>
        <w:pStyle w:val="Heading4"/>
      </w:pPr>
      <w:r>
        <w:t>Alt fails – extend Smith</w:t>
      </w:r>
    </w:p>
    <w:p w14:paraId="4B7EDBB0" w14:textId="77777777" w:rsidR="0072081B" w:rsidRDefault="0072081B" w:rsidP="0072081B">
      <w:pPr>
        <w:pStyle w:val="Heading4"/>
      </w:pPr>
      <w:r>
        <w:t>can’t solve case – policy intervention into markets is key to both advantages – [</w:t>
      </w:r>
      <w:r w:rsidRPr="008F5021">
        <w:rPr>
          <w:highlight w:val="green"/>
        </w:rPr>
        <w:t>what they do</w:t>
      </w:r>
      <w:r>
        <w:t xml:space="preserve">] can’t resolve </w:t>
      </w:r>
      <w:r>
        <w:rPr>
          <w:u w:val="single"/>
        </w:rPr>
        <w:t>our</w:t>
      </w:r>
      <w:r>
        <w:t xml:space="preserve"> internal links </w:t>
      </w:r>
    </w:p>
    <w:p w14:paraId="5CBED01E" w14:textId="77777777" w:rsidR="0072081B" w:rsidRPr="00B75EAD" w:rsidRDefault="0072081B" w:rsidP="0072081B">
      <w:pPr>
        <w:pStyle w:val="Heading4"/>
        <w:rPr>
          <w:strike/>
        </w:rPr>
      </w:pPr>
      <w:r>
        <w:t xml:space="preserve">2. Transition war </w:t>
      </w:r>
      <w:r w:rsidRPr="00B75EAD">
        <w:rPr>
          <w:strike/>
        </w:rPr>
        <w:t xml:space="preserve">– quick recession causes </w:t>
      </w:r>
      <w:r w:rsidRPr="00B75EAD">
        <w:rPr>
          <w:strike/>
          <w:u w:val="single"/>
        </w:rPr>
        <w:t>lash-out</w:t>
      </w:r>
      <w:r w:rsidRPr="00B75EAD">
        <w:rPr>
          <w:strike/>
        </w:rPr>
        <w:t xml:space="preserve">, </w:t>
      </w:r>
      <w:r w:rsidRPr="00B75EAD">
        <w:rPr>
          <w:strike/>
          <w:u w:val="single"/>
        </w:rPr>
        <w:t>probing</w:t>
      </w:r>
      <w:r w:rsidRPr="00B75EAD">
        <w:rPr>
          <w:strike/>
        </w:rPr>
        <w:t xml:space="preserve">, and </w:t>
      </w:r>
      <w:r w:rsidRPr="00B75EAD">
        <w:rPr>
          <w:strike/>
          <w:u w:val="single"/>
        </w:rPr>
        <w:t>interventions</w:t>
      </w:r>
      <w:r w:rsidRPr="00B75EAD">
        <w:rPr>
          <w:strike/>
        </w:rPr>
        <w:t xml:space="preserve"> during restructuring – magnified by </w:t>
      </w:r>
      <w:r w:rsidRPr="00B75EAD">
        <w:rPr>
          <w:strike/>
          <w:u w:val="single"/>
        </w:rPr>
        <w:t>corporate capture</w:t>
      </w:r>
      <w:r w:rsidRPr="00B75EAD">
        <w:rPr>
          <w:strike/>
        </w:rPr>
        <w:t xml:space="preserve"> </w:t>
      </w:r>
    </w:p>
    <w:p w14:paraId="1F42FF4B" w14:textId="77777777" w:rsidR="0072081B" w:rsidRPr="00B75EAD" w:rsidRDefault="0072081B" w:rsidP="0072081B">
      <w:pPr>
        <w:rPr>
          <w:strike/>
        </w:rPr>
      </w:pPr>
      <w:r w:rsidRPr="00B75EAD">
        <w:rPr>
          <w:rStyle w:val="Style13ptBold"/>
          <w:strike/>
        </w:rPr>
        <w:t>Slobodian 21</w:t>
      </w:r>
      <w:r w:rsidRPr="00B75EAD">
        <w:rPr>
          <w:strike/>
        </w:rPr>
        <w:t xml:space="preserve"> (Quinn, Associate professor at Wellesley College, previously was a Residential Fellow at the Weatherhead Center for International Affairs, Harvard University, “The Backlash Against Neoliberal Globalization from Above: Elite Origins of the Crisis of the New Constitutionalism,” April 7</w:t>
      </w:r>
      <w:r w:rsidRPr="00B75EAD">
        <w:rPr>
          <w:strike/>
          <w:vertAlign w:val="superscript"/>
        </w:rPr>
        <w:t>th</w:t>
      </w:r>
      <w:r w:rsidRPr="00B75EAD">
        <w:rPr>
          <w:strike/>
        </w:rPr>
        <w:t>, 2021, https://doi.org/10.1177/0263276421999440)//NRG</w:t>
      </w:r>
    </w:p>
    <w:p w14:paraId="6848A567" w14:textId="77777777" w:rsidR="0072081B" w:rsidRPr="00B75EAD" w:rsidRDefault="0072081B" w:rsidP="0072081B">
      <w:pPr>
        <w:rPr>
          <w:strike/>
          <w:sz w:val="16"/>
        </w:rPr>
      </w:pPr>
      <w:r w:rsidRPr="00B75EAD">
        <w:rPr>
          <w:strike/>
          <w:sz w:val="16"/>
        </w:rPr>
        <w:t xml:space="preserve">Journalists later revealed that funding for the film came from the country’s second-largest steel company, Nucor, funneled through a non-profit organization (Timiraos and Ballhaus, 2018). Both film and book followed closely the talking points of Nucor’s CEO at the time, Dan DiMicco. Singled out as an exemplary CEO in Death by China, DiMicco is also quoted as saying: ‘We’ve been in a trade war with China for more than a decade. But they are the only ones firing the shots!’ (Navarro and Autry, 2011: 66, 242). </w:t>
      </w:r>
      <w:r w:rsidRPr="00B75EAD">
        <w:rPr>
          <w:rStyle w:val="StyleUnderline"/>
          <w:strike/>
        </w:rPr>
        <w:t xml:space="preserve">DiMicco spoke on behalf of one of the </w:t>
      </w:r>
      <w:r w:rsidRPr="00B75EAD">
        <w:rPr>
          <w:rStyle w:val="StyleUnderline"/>
          <w:strike/>
          <w:highlight w:val="green"/>
        </w:rPr>
        <w:t>perceived losers of</w:t>
      </w:r>
      <w:r w:rsidRPr="00B75EAD">
        <w:rPr>
          <w:rStyle w:val="StyleUnderline"/>
          <w:strike/>
        </w:rPr>
        <w:t xml:space="preserve"> free trade </w:t>
      </w:r>
      <w:r w:rsidRPr="00B75EAD">
        <w:rPr>
          <w:rStyle w:val="StyleUnderline"/>
          <w:strike/>
          <w:highlight w:val="green"/>
        </w:rPr>
        <w:t>globalization</w:t>
      </w:r>
      <w:r w:rsidRPr="00B75EAD">
        <w:rPr>
          <w:rStyle w:val="StyleUnderline"/>
          <w:strike/>
        </w:rPr>
        <w:t xml:space="preserve"> as employment in steel had been hit by the so-called ‘China Shock’ of import competition alongside the much more consequential increase in productivity</w:t>
      </w:r>
      <w:r w:rsidRPr="00B75EAD">
        <w:rPr>
          <w:strike/>
          <w:sz w:val="16"/>
        </w:rPr>
        <w:t xml:space="preserve"> (Griswold, 2019). He pioneered many of the points later taken up by Trump, including the </w:t>
      </w:r>
      <w:r w:rsidRPr="00B75EAD">
        <w:rPr>
          <w:rStyle w:val="StyleUnderline"/>
          <w:strike/>
          <w:highlight w:val="green"/>
        </w:rPr>
        <w:t xml:space="preserve">attack </w:t>
      </w:r>
      <w:r w:rsidRPr="00B75EAD">
        <w:rPr>
          <w:rStyle w:val="StyleUnderline"/>
          <w:strike/>
        </w:rPr>
        <w:t>on China’s ‘mercantilist and predatory trading practices’</w:t>
      </w:r>
      <w:r w:rsidRPr="00B75EAD">
        <w:rPr>
          <w:strike/>
          <w:sz w:val="16"/>
        </w:rPr>
        <w:t xml:space="preserve">, </w:t>
      </w:r>
      <w:r w:rsidRPr="00B75EAD">
        <w:rPr>
          <w:rStyle w:val="StyleUnderline"/>
          <w:strike/>
        </w:rPr>
        <w:t>including currency manipulation and illegal subsidies, and the call for domestic energy independence and protection of domestic manufacturing</w:t>
      </w:r>
      <w:r w:rsidRPr="00B75EAD">
        <w:rPr>
          <w:strike/>
          <w:sz w:val="16"/>
        </w:rPr>
        <w:t xml:space="preserve"> (DiMicco, 2009). In an op-ed co-authored with Navarro, DiMicco described </w:t>
      </w:r>
      <w:r w:rsidRPr="00B75EAD">
        <w:rPr>
          <w:rStyle w:val="StyleUnderline"/>
          <w:strike/>
          <w:highlight w:val="green"/>
        </w:rPr>
        <w:t xml:space="preserve">China as a </w:t>
      </w:r>
      <w:r w:rsidRPr="00B75EAD">
        <w:rPr>
          <w:rStyle w:val="Emphasis"/>
          <w:strike/>
          <w:highlight w:val="green"/>
        </w:rPr>
        <w:t>global threat</w:t>
      </w:r>
      <w:r w:rsidRPr="00B75EAD">
        <w:rPr>
          <w:strike/>
          <w:sz w:val="16"/>
        </w:rPr>
        <w:t xml:space="preserve"> that </w:t>
      </w:r>
      <w:r w:rsidRPr="00B75EAD">
        <w:rPr>
          <w:rStyle w:val="StyleUnderline"/>
          <w:strike/>
          <w:highlight w:val="green"/>
        </w:rPr>
        <w:t>needed</w:t>
      </w:r>
      <w:r w:rsidRPr="00B75EAD">
        <w:rPr>
          <w:rStyle w:val="StyleUnderline"/>
          <w:strike/>
        </w:rPr>
        <w:t xml:space="preserve"> to</w:t>
      </w:r>
      <w:r w:rsidRPr="00B75EAD">
        <w:rPr>
          <w:strike/>
          <w:sz w:val="16"/>
        </w:rPr>
        <w:t xml:space="preserve"> reform or ‘</w:t>
      </w:r>
      <w:r w:rsidRPr="00B75EAD">
        <w:rPr>
          <w:rStyle w:val="Emphasis"/>
          <w:strike/>
        </w:rPr>
        <w:t xml:space="preserve">be engulfed in </w:t>
      </w:r>
      <w:r w:rsidRPr="00B75EAD">
        <w:rPr>
          <w:rStyle w:val="Emphasis"/>
          <w:strike/>
          <w:highlight w:val="green"/>
        </w:rPr>
        <w:t>a trade war</w:t>
      </w:r>
      <w:r w:rsidRPr="00B75EAD">
        <w:rPr>
          <w:strike/>
          <w:sz w:val="16"/>
        </w:rPr>
        <w:t xml:space="preserve"> largely of its own making’ (Navarro and DiMicco, 2010).</w:t>
      </w:r>
    </w:p>
    <w:p w14:paraId="45FE535C" w14:textId="77777777" w:rsidR="0072081B" w:rsidRPr="00B75EAD" w:rsidRDefault="0072081B" w:rsidP="0072081B">
      <w:pPr>
        <w:rPr>
          <w:strike/>
          <w:sz w:val="16"/>
        </w:rPr>
      </w:pPr>
      <w:r w:rsidRPr="00B75EAD">
        <w:rPr>
          <w:strike/>
          <w:sz w:val="16"/>
        </w:rPr>
        <w:t>The echoes of DiMicco in Trump’s rhetoric are not coincidental. DiMicco was one of Trump’s campaign advisors, alongside Navarro and a range of hedge fund managers and real estate CEOs, along with veterans of the neoliberal think tank archipelago like Stephen Moore of ALEC and Club for Growth and the inspiration to Reagan’s top marginal tax cuts, Arthur Laffer (Matthews, 2016; Moore and Laffer, 2018). DiMicco took the lead on trade policy for Trump, steering the transition team on the USTR and interviewed for the job himself before the selection of Lighthizer (Fares and Lawder, 2016). True to DiMicco and Navarro’s threats, among the first acts of the new government was the commencement of a trade war through steel and aluminum tariffs with China as a primary target. This was done first through a ‘</w:t>
      </w:r>
      <w:r w:rsidRPr="00B75EAD">
        <w:rPr>
          <w:rStyle w:val="Emphasis"/>
          <w:strike/>
        </w:rPr>
        <w:t>national security clause’</w:t>
      </w:r>
      <w:r w:rsidRPr="00B75EAD">
        <w:rPr>
          <w:strike/>
          <w:sz w:val="16"/>
        </w:rPr>
        <w:t xml:space="preserve"> (Section 232) </w:t>
      </w:r>
      <w:r w:rsidRPr="00B75EAD">
        <w:rPr>
          <w:rStyle w:val="StyleUnderline"/>
          <w:strike/>
        </w:rPr>
        <w:t>followed by further tariffs authorized by a Section 301 investigation led by Lighthizer</w:t>
      </w:r>
      <w:r w:rsidRPr="00B75EAD">
        <w:rPr>
          <w:strike/>
          <w:sz w:val="16"/>
        </w:rPr>
        <w:t xml:space="preserve"> (Park and Stangarone, 2019; Slobodian, 2018a). A 25 percent tariff was placed on steel in 2018, lifted for Canada and Mexico in 2019. Trump tweeted regularly about steel, perhaps most memorably on 2 March 2018, when he wrote: ‘We must protect our country and our workers. Our steel industry is in bad shape. IF YOU DON’T HAVE STEEL YOU DON’T HAVE A COUNTRY.’</w:t>
      </w:r>
    </w:p>
    <w:p w14:paraId="48D0BC53" w14:textId="77777777" w:rsidR="0072081B" w:rsidRPr="00B75EAD" w:rsidRDefault="0072081B" w:rsidP="0072081B">
      <w:pPr>
        <w:rPr>
          <w:strike/>
          <w:sz w:val="16"/>
        </w:rPr>
      </w:pPr>
      <w:r w:rsidRPr="00B75EAD">
        <w:rPr>
          <w:strike/>
          <w:sz w:val="16"/>
        </w:rPr>
        <w:t>How</w:t>
      </w:r>
      <w:r w:rsidRPr="00B75EAD">
        <w:rPr>
          <w:rStyle w:val="StyleUnderline"/>
          <w:strike/>
        </w:rPr>
        <w:t xml:space="preserve"> to make sense of the </w:t>
      </w:r>
      <w:r w:rsidRPr="00B75EAD">
        <w:rPr>
          <w:rStyle w:val="StyleUnderline"/>
          <w:strike/>
          <w:highlight w:val="green"/>
        </w:rPr>
        <w:t>steel industry’s</w:t>
      </w:r>
      <w:r w:rsidRPr="00B75EAD">
        <w:rPr>
          <w:rStyle w:val="StyleUnderline"/>
          <w:strike/>
        </w:rPr>
        <w:t xml:space="preserve"> apparent </w:t>
      </w:r>
      <w:r w:rsidRPr="00B75EAD">
        <w:rPr>
          <w:rStyle w:val="Emphasis"/>
          <w:strike/>
          <w:highlight w:val="green"/>
        </w:rPr>
        <w:t>capture of US trade policy</w:t>
      </w:r>
      <w:r w:rsidRPr="00B75EAD">
        <w:rPr>
          <w:rStyle w:val="StyleUnderline"/>
          <w:strike/>
        </w:rPr>
        <w:t xml:space="preserve">? </w:t>
      </w:r>
      <w:r w:rsidRPr="00B75EAD">
        <w:rPr>
          <w:strike/>
          <w:sz w:val="16"/>
        </w:rPr>
        <w:t xml:space="preserve">In sponsored vehicles for their message like Death by China, </w:t>
      </w:r>
      <w:r w:rsidRPr="00B75EAD">
        <w:rPr>
          <w:rStyle w:val="Emphasis"/>
          <w:strike/>
        </w:rPr>
        <w:t>steel lobbyists</w:t>
      </w:r>
      <w:r w:rsidRPr="00B75EAD">
        <w:rPr>
          <w:rStyle w:val="StyleUnderline"/>
          <w:strike/>
        </w:rPr>
        <w:t xml:space="preserve"> </w:t>
      </w:r>
      <w:r w:rsidRPr="00B75EAD">
        <w:rPr>
          <w:rStyle w:val="StyleUnderline"/>
          <w:strike/>
          <w:highlight w:val="green"/>
        </w:rPr>
        <w:t>crafted</w:t>
      </w:r>
      <w:r w:rsidRPr="00B75EAD">
        <w:rPr>
          <w:rStyle w:val="StyleUnderline"/>
          <w:strike/>
        </w:rPr>
        <w:t xml:space="preserve"> a persuasive </w:t>
      </w:r>
      <w:r w:rsidRPr="00B75EAD">
        <w:rPr>
          <w:rStyle w:val="StyleUnderline"/>
          <w:strike/>
          <w:highlight w:val="green"/>
        </w:rPr>
        <w:t>narrative about</w:t>
      </w:r>
      <w:r w:rsidRPr="00B75EAD">
        <w:rPr>
          <w:strike/>
          <w:sz w:val="16"/>
        </w:rPr>
        <w:t xml:space="preserve"> the immiseration of the heartland and </w:t>
      </w:r>
      <w:r w:rsidRPr="00B75EAD">
        <w:rPr>
          <w:rStyle w:val="StyleUnderline"/>
          <w:strike/>
        </w:rPr>
        <w:t xml:space="preserve">those left behind by </w:t>
      </w:r>
      <w:r w:rsidRPr="00B75EAD">
        <w:rPr>
          <w:rStyle w:val="StyleUnderline"/>
          <w:strike/>
          <w:highlight w:val="green"/>
        </w:rPr>
        <w:t>globalization</w:t>
      </w:r>
      <w:r w:rsidRPr="00B75EAD">
        <w:rPr>
          <w:strike/>
          <w:sz w:val="16"/>
        </w:rPr>
        <w:t xml:space="preserve">, </w:t>
      </w:r>
      <w:r w:rsidRPr="00B75EAD">
        <w:rPr>
          <w:rStyle w:val="Emphasis"/>
          <w:strike/>
        </w:rPr>
        <w:t>reproduced</w:t>
      </w:r>
      <w:r w:rsidRPr="00B75EAD">
        <w:rPr>
          <w:strike/>
          <w:sz w:val="16"/>
        </w:rPr>
        <w:t xml:space="preserve"> </w:t>
      </w:r>
      <w:r w:rsidRPr="00B75EAD">
        <w:rPr>
          <w:rStyle w:val="StyleUnderline"/>
          <w:strike/>
        </w:rPr>
        <w:t>by</w:t>
      </w:r>
      <w:r w:rsidRPr="00B75EAD">
        <w:rPr>
          <w:strike/>
          <w:sz w:val="16"/>
        </w:rPr>
        <w:t xml:space="preserve"> many </w:t>
      </w:r>
      <w:r w:rsidRPr="00B75EAD">
        <w:rPr>
          <w:rStyle w:val="StyleUnderline"/>
          <w:strike/>
        </w:rPr>
        <w:t>journalists and politicians</w:t>
      </w:r>
      <w:r w:rsidRPr="00B75EAD">
        <w:rPr>
          <w:strike/>
          <w:sz w:val="16"/>
        </w:rPr>
        <w:t xml:space="preserve"> despite the sparse evidence that tariffs have the capacity to reverse the symptoms identified. Protection did pay off in the short run for Nucor’s shareholders as the stock price doubled from January 2016 to January 2018, though it has fallen since. Was Trump’s steel-friendly trade policy the opposite of New Constitutionalism? A ‘post-neoliberal’ return to ‘power’ after the 1990s dogma of ‘rules’?</w:t>
      </w:r>
    </w:p>
    <w:p w14:paraId="0AD59612" w14:textId="77777777" w:rsidR="0072081B" w:rsidRPr="00B75EAD" w:rsidRDefault="0072081B" w:rsidP="0072081B">
      <w:pPr>
        <w:rPr>
          <w:strike/>
          <w:sz w:val="16"/>
        </w:rPr>
      </w:pPr>
      <w:r w:rsidRPr="00B75EAD">
        <w:rPr>
          <w:strike/>
          <w:sz w:val="16"/>
        </w:rPr>
        <w:t xml:space="preserve">One must draw distinctions between the economic imaginaries of Trump’s advisors. Lighthizer continues to adhere to ‘competitive liberalization’, according to which unilateral action can be market-opening, producing a more ‘level playing field’ (to use the common metaphor) and perhaps even a future multilateral settlement (Wraight, 2019). Arriving at this destination requires many of the tools of the New Constitutionalism. Lighthizer is keen on </w:t>
      </w:r>
      <w:r w:rsidRPr="00B75EAD">
        <w:rPr>
          <w:rStyle w:val="StyleUnderline"/>
          <w:strike/>
          <w:highlight w:val="green"/>
        </w:rPr>
        <w:t>extending</w:t>
      </w:r>
      <w:r w:rsidRPr="00B75EAD">
        <w:rPr>
          <w:rStyle w:val="StyleUnderline"/>
          <w:strike/>
        </w:rPr>
        <w:t xml:space="preserve"> the purview of economic juridicization well beyond the Chinese border into its court system to ensure compliance with </w:t>
      </w:r>
      <w:r w:rsidRPr="00B75EAD">
        <w:rPr>
          <w:rStyle w:val="Emphasis"/>
          <w:strike/>
          <w:highlight w:val="green"/>
        </w:rPr>
        <w:t xml:space="preserve">intellectual </w:t>
      </w:r>
      <w:r w:rsidRPr="00B75EAD">
        <w:rPr>
          <w:rStyle w:val="Emphasis"/>
          <w:strike/>
          <w:highlight w:val="green"/>
        </w:rPr>
        <w:lastRenderedPageBreak/>
        <w:t>property</w:t>
      </w:r>
      <w:r w:rsidRPr="00B75EAD">
        <w:rPr>
          <w:rStyle w:val="StyleUnderline"/>
          <w:strike/>
        </w:rPr>
        <w:t xml:space="preserve"> laws</w:t>
      </w:r>
      <w:r w:rsidRPr="00B75EAD">
        <w:rPr>
          <w:strike/>
          <w:sz w:val="16"/>
        </w:rPr>
        <w:t xml:space="preserve">. In this sense, we see an </w:t>
      </w:r>
      <w:r w:rsidRPr="00B75EAD">
        <w:rPr>
          <w:rStyle w:val="StyleUnderline"/>
          <w:strike/>
        </w:rPr>
        <w:t>intensification of some aspects of the legalized political economy</w:t>
      </w:r>
      <w:r w:rsidRPr="00B75EAD">
        <w:rPr>
          <w:strike/>
          <w:sz w:val="16"/>
        </w:rPr>
        <w:t xml:space="preserve"> of the 1990s </w:t>
      </w:r>
      <w:r w:rsidRPr="00B75EAD">
        <w:rPr>
          <w:rStyle w:val="StyleUnderline"/>
          <w:strike/>
          <w:highlight w:val="green"/>
        </w:rPr>
        <w:t>and</w:t>
      </w:r>
      <w:r w:rsidRPr="00B75EAD">
        <w:rPr>
          <w:strike/>
          <w:sz w:val="16"/>
        </w:rPr>
        <w:t xml:space="preserve"> certainly the </w:t>
      </w:r>
      <w:r w:rsidRPr="00B75EAD">
        <w:rPr>
          <w:rStyle w:val="Emphasis"/>
          <w:strike/>
          <w:highlight w:val="green"/>
        </w:rPr>
        <w:t>market-opening protectionism</w:t>
      </w:r>
      <w:r w:rsidRPr="00B75EAD">
        <w:rPr>
          <w:strike/>
          <w:sz w:val="16"/>
        </w:rPr>
        <w:t xml:space="preserve"> of the 1980s (Miller, 2018).</w:t>
      </w:r>
    </w:p>
    <w:p w14:paraId="3EEAE2D1" w14:textId="77777777" w:rsidR="0072081B" w:rsidRPr="00B75EAD" w:rsidRDefault="0072081B" w:rsidP="0072081B">
      <w:pPr>
        <w:rPr>
          <w:strike/>
        </w:rPr>
      </w:pPr>
    </w:p>
    <w:p w14:paraId="540C4131" w14:textId="77777777" w:rsidR="0072081B" w:rsidRPr="00B75EAD" w:rsidRDefault="0072081B" w:rsidP="0072081B">
      <w:pPr>
        <w:pStyle w:val="Heading3"/>
        <w:rPr>
          <w:strike/>
        </w:rPr>
      </w:pPr>
      <w:r w:rsidRPr="00B75EAD">
        <w:rPr>
          <w:strike/>
        </w:rPr>
        <w:lastRenderedPageBreak/>
        <w:t>Sustainability</w:t>
      </w:r>
    </w:p>
    <w:p w14:paraId="752DE9C3" w14:textId="77777777" w:rsidR="0072081B" w:rsidRPr="00B75EAD" w:rsidRDefault="0072081B" w:rsidP="0072081B">
      <w:pPr>
        <w:pStyle w:val="Heading4"/>
        <w:rPr>
          <w:strike/>
        </w:rPr>
      </w:pPr>
      <w:r w:rsidRPr="00B75EAD">
        <w:rPr>
          <w:strike/>
        </w:rPr>
        <w:t xml:space="preserve">Innovation key to sustainability – next </w:t>
      </w:r>
      <w:r w:rsidRPr="00B75EAD">
        <w:rPr>
          <w:strike/>
          <w:u w:val="single"/>
        </w:rPr>
        <w:t>5 years</w:t>
      </w:r>
      <w:r w:rsidRPr="00B75EAD">
        <w:rPr>
          <w:strike/>
        </w:rPr>
        <w:t xml:space="preserve"> is key to unlock </w:t>
      </w:r>
      <w:r w:rsidRPr="00B75EAD">
        <w:rPr>
          <w:strike/>
          <w:u w:val="single"/>
        </w:rPr>
        <w:t>active removal</w:t>
      </w:r>
      <w:r w:rsidRPr="00B75EAD">
        <w:rPr>
          <w:strike/>
        </w:rPr>
        <w:t xml:space="preserve">, </w:t>
      </w:r>
      <w:r w:rsidRPr="00B75EAD">
        <w:rPr>
          <w:strike/>
          <w:u w:val="single"/>
        </w:rPr>
        <w:t>refreezing</w:t>
      </w:r>
      <w:r w:rsidRPr="00B75EAD">
        <w:rPr>
          <w:strike/>
        </w:rPr>
        <w:t xml:space="preserve">, and shift to </w:t>
      </w:r>
      <w:r w:rsidRPr="00B75EAD">
        <w:rPr>
          <w:strike/>
          <w:u w:val="single"/>
        </w:rPr>
        <w:t>circular economies</w:t>
      </w:r>
      <w:r w:rsidRPr="00B75EAD">
        <w:rPr>
          <w:strike/>
        </w:rPr>
        <w:t xml:space="preserve"> that break feedback loops – they </w:t>
      </w:r>
      <w:r w:rsidRPr="00B75EAD">
        <w:rPr>
          <w:strike/>
          <w:u w:val="single"/>
        </w:rPr>
        <w:t>dropped</w:t>
      </w:r>
      <w:r w:rsidRPr="00B75EAD">
        <w:rPr>
          <w:strike/>
        </w:rPr>
        <w:t xml:space="preserve"> that mitigation alone </w:t>
      </w:r>
      <w:r w:rsidRPr="00B75EAD">
        <w:rPr>
          <w:strike/>
          <w:u w:val="single"/>
        </w:rPr>
        <w:t>even for centuries</w:t>
      </w:r>
      <w:r w:rsidRPr="00B75EAD">
        <w:rPr>
          <w:strike/>
        </w:rPr>
        <w:t xml:space="preserve"> can’t solve in time – err aff we cite the IPCC – gold standard for climate data – that’s King</w:t>
      </w:r>
    </w:p>
    <w:p w14:paraId="7D6DCC6E" w14:textId="77777777" w:rsidR="0072081B" w:rsidRPr="00B75EAD" w:rsidRDefault="0072081B" w:rsidP="0072081B">
      <w:pPr>
        <w:rPr>
          <w:strike/>
        </w:rPr>
      </w:pPr>
    </w:p>
    <w:p w14:paraId="78489C0E" w14:textId="77777777" w:rsidR="0072081B" w:rsidRPr="00B75EAD" w:rsidRDefault="0072081B" w:rsidP="0072081B">
      <w:pPr>
        <w:pStyle w:val="Heading4"/>
        <w:rPr>
          <w:b w:val="0"/>
          <w:bCs w:val="0"/>
          <w:strike/>
        </w:rPr>
      </w:pPr>
      <w:r w:rsidRPr="00B75EAD">
        <w:rPr>
          <w:strike/>
        </w:rPr>
        <w:t xml:space="preserve">Speed </w:t>
      </w:r>
      <w:r w:rsidRPr="00B75EAD">
        <w:rPr>
          <w:strike/>
          <w:u w:val="single"/>
        </w:rPr>
        <w:t>flips</w:t>
      </w:r>
      <w:r w:rsidRPr="00B75EAD">
        <w:rPr>
          <w:strike/>
        </w:rPr>
        <w:t xml:space="preserve"> try or die</w:t>
      </w:r>
    </w:p>
    <w:p w14:paraId="1497CE48" w14:textId="77777777" w:rsidR="0072081B" w:rsidRPr="00B75EAD" w:rsidRDefault="0072081B" w:rsidP="0072081B">
      <w:pPr>
        <w:rPr>
          <w:strike/>
          <w:sz w:val="18"/>
          <w:szCs w:val="18"/>
        </w:rPr>
      </w:pPr>
      <w:r w:rsidRPr="00B75EAD">
        <w:rPr>
          <w:strike/>
          <w:sz w:val="18"/>
          <w:szCs w:val="18"/>
        </w:rPr>
        <w:t>*fyi, the policies mentioned here are widely advocates by dedev authors and can be applies to more than Hickel (Alexander, Trainer, etc)</w:t>
      </w:r>
    </w:p>
    <w:p w14:paraId="1ED16A1D" w14:textId="77777777" w:rsidR="0072081B" w:rsidRPr="00B75EAD" w:rsidRDefault="0072081B" w:rsidP="0072081B">
      <w:pPr>
        <w:rPr>
          <w:strike/>
        </w:rPr>
      </w:pPr>
      <w:r w:rsidRPr="00B75EAD">
        <w:rPr>
          <w:rStyle w:val="Style13ptBold"/>
          <w:strike/>
        </w:rPr>
        <w:t>Piper 21</w:t>
      </w:r>
      <w:r w:rsidRPr="00B75EAD">
        <w:rPr>
          <w:strike/>
        </w:rPr>
        <w:t xml:space="preserve"> (Kelsey, writing with Vox, citing Zeke Hausfather, climate scientist at the Breakthrough Institute, and Michael Mann, climatologist at Penn State, “Can we save the planet by shrinking the economy?,” 8/3/21, </w:t>
      </w:r>
      <w:hyperlink r:id="rId19" w:history="1">
        <w:r w:rsidRPr="00B75EAD">
          <w:rPr>
            <w:rStyle w:val="Hyperlink"/>
            <w:strike/>
          </w:rPr>
          <w:t>https://www.vox.com/future-perfect/22408556/save-planet-shrink-economy-degrowth)//NRG</w:t>
        </w:r>
      </w:hyperlink>
    </w:p>
    <w:p w14:paraId="62E098B9" w14:textId="77777777" w:rsidR="0072081B" w:rsidRPr="00B75EAD" w:rsidRDefault="0072081B" w:rsidP="0072081B">
      <w:pPr>
        <w:rPr>
          <w:strike/>
          <w:sz w:val="16"/>
        </w:rPr>
      </w:pPr>
      <w:r w:rsidRPr="00B75EAD">
        <w:rPr>
          <w:strike/>
          <w:sz w:val="16"/>
        </w:rPr>
        <w:t xml:space="preserve">As a policy program, </w:t>
      </w:r>
      <w:r w:rsidRPr="00B75EAD">
        <w:rPr>
          <w:rStyle w:val="StyleUnderline"/>
          <w:strike/>
          <w:highlight w:val="green"/>
        </w:rPr>
        <w:t>degrowth</w:t>
      </w:r>
      <w:r w:rsidRPr="00B75EAD">
        <w:rPr>
          <w:rStyle w:val="StyleUnderline"/>
          <w:strike/>
        </w:rPr>
        <w:t xml:space="preserve"> suffers from</w:t>
      </w:r>
      <w:r w:rsidRPr="00B75EAD">
        <w:rPr>
          <w:strike/>
          <w:sz w:val="16"/>
        </w:rPr>
        <w:t xml:space="preserve"> being both too radical and not radical enough. There’s a lot of </w:t>
      </w:r>
      <w:r w:rsidRPr="00B75EAD">
        <w:rPr>
          <w:rStyle w:val="Emphasis"/>
          <w:strike/>
        </w:rPr>
        <w:t>broad-brush policy</w:t>
      </w:r>
      <w:r w:rsidRPr="00B75EAD">
        <w:rPr>
          <w:strike/>
          <w:sz w:val="16"/>
        </w:rPr>
        <w:t xml:space="preserve"> prescriptions in the degrowth lit, </w:t>
      </w:r>
      <w:r w:rsidRPr="00B75EAD">
        <w:rPr>
          <w:rStyle w:val="StyleUnderline"/>
          <w:strike/>
        </w:rPr>
        <w:t>but</w:t>
      </w:r>
      <w:r w:rsidRPr="00B75EAD">
        <w:rPr>
          <w:strike/>
          <w:sz w:val="16"/>
        </w:rPr>
        <w:t xml:space="preserve"> those </w:t>
      </w:r>
      <w:r w:rsidRPr="00B75EAD">
        <w:rPr>
          <w:rStyle w:val="Emphasis"/>
          <w:strike/>
        </w:rPr>
        <w:t>details never</w:t>
      </w:r>
      <w:r w:rsidRPr="00B75EAD">
        <w:rPr>
          <w:strike/>
          <w:sz w:val="16"/>
        </w:rPr>
        <w:t xml:space="preserve"> really </w:t>
      </w:r>
      <w:r w:rsidRPr="00B75EAD">
        <w:rPr>
          <w:rStyle w:val="Emphasis"/>
          <w:strike/>
        </w:rPr>
        <w:t>add up</w:t>
      </w:r>
      <w:r w:rsidRPr="00B75EAD">
        <w:rPr>
          <w:strike/>
          <w:sz w:val="16"/>
        </w:rPr>
        <w:t xml:space="preserve">. While it’s not a short book, Less Is More feels surprisingly sparse when it comes to envisioning how the changes it recommends could be brought about. The chapter on </w:t>
      </w:r>
      <w:r w:rsidRPr="00B75EAD">
        <w:rPr>
          <w:rStyle w:val="Emphasis"/>
          <w:strike/>
        </w:rPr>
        <w:t>solutions</w:t>
      </w:r>
      <w:r w:rsidRPr="00B75EAD">
        <w:rPr>
          <w:strike/>
          <w:sz w:val="16"/>
        </w:rPr>
        <w:t xml:space="preserve"> recommends </w:t>
      </w:r>
      <w:r w:rsidRPr="00B75EAD">
        <w:rPr>
          <w:rStyle w:val="StyleUnderline"/>
          <w:strike/>
        </w:rPr>
        <w:t>cutting the workweek</w:t>
      </w:r>
      <w:r w:rsidRPr="00B75EAD">
        <w:rPr>
          <w:strike/>
          <w:sz w:val="16"/>
        </w:rPr>
        <w:t xml:space="preserve"> and </w:t>
      </w:r>
      <w:r w:rsidRPr="00B75EAD">
        <w:rPr>
          <w:rStyle w:val="StyleUnderline"/>
          <w:strike/>
        </w:rPr>
        <w:t>changing tax policy</w:t>
      </w:r>
      <w:r w:rsidRPr="00B75EAD">
        <w:rPr>
          <w:strike/>
          <w:sz w:val="16"/>
        </w:rPr>
        <w:t xml:space="preserve"> — two solid proposals — but then rounds that out by recommending </w:t>
      </w:r>
      <w:r w:rsidRPr="00B75EAD">
        <w:rPr>
          <w:rStyle w:val="StyleUnderline"/>
          <w:strike/>
        </w:rPr>
        <w:t>ending technological obsolescence</w:t>
      </w:r>
      <w:r w:rsidRPr="00B75EAD">
        <w:rPr>
          <w:strike/>
          <w:sz w:val="16"/>
        </w:rPr>
        <w:t xml:space="preserve">, </w:t>
      </w:r>
      <w:r w:rsidRPr="00B75EAD">
        <w:rPr>
          <w:rStyle w:val="StyleUnderline"/>
          <w:strike/>
        </w:rPr>
        <w:t>advertising</w:t>
      </w:r>
      <w:r w:rsidRPr="00B75EAD">
        <w:rPr>
          <w:strike/>
          <w:sz w:val="16"/>
        </w:rPr>
        <w:t xml:space="preserve">, </w:t>
      </w:r>
      <w:r w:rsidRPr="00B75EAD">
        <w:rPr>
          <w:rStyle w:val="StyleUnderline"/>
          <w:strike/>
        </w:rPr>
        <w:t>food waste</w:t>
      </w:r>
      <w:r w:rsidRPr="00B75EAD">
        <w:rPr>
          <w:strike/>
          <w:sz w:val="16"/>
        </w:rPr>
        <w:t xml:space="preserve">, </w:t>
      </w:r>
      <w:r w:rsidRPr="00B75EAD">
        <w:rPr>
          <w:rStyle w:val="StyleUnderline"/>
          <w:strike/>
        </w:rPr>
        <w:t>and student debt</w:t>
      </w:r>
      <w:r w:rsidRPr="00B75EAD">
        <w:rPr>
          <w:strike/>
          <w:sz w:val="16"/>
        </w:rPr>
        <w:t xml:space="preserve">. I’m not particularly opposed to those policies. But they </w:t>
      </w:r>
      <w:r w:rsidRPr="00B75EAD">
        <w:rPr>
          <w:rStyle w:val="StyleUnderline"/>
          <w:strike/>
        </w:rPr>
        <w:t xml:space="preserve">seem </w:t>
      </w:r>
      <w:r w:rsidRPr="00B75EAD">
        <w:rPr>
          <w:rStyle w:val="StyleUnderline"/>
          <w:strike/>
          <w:highlight w:val="green"/>
        </w:rPr>
        <w:t xml:space="preserve">laughably inadequate for </w:t>
      </w:r>
      <w:r w:rsidRPr="00B75EAD">
        <w:rPr>
          <w:rStyle w:val="StyleUnderline"/>
          <w:strike/>
        </w:rPr>
        <w:t>the</w:t>
      </w:r>
      <w:r w:rsidRPr="00B75EAD">
        <w:rPr>
          <w:strike/>
          <w:sz w:val="16"/>
        </w:rPr>
        <w:t xml:space="preserve"> magnitude of the task at hand: confronting the </w:t>
      </w:r>
      <w:r w:rsidRPr="00B75EAD">
        <w:rPr>
          <w:rStyle w:val="StyleUnderline"/>
          <w:strike/>
          <w:highlight w:val="green"/>
        </w:rPr>
        <w:t xml:space="preserve">climate </w:t>
      </w:r>
      <w:r w:rsidRPr="00B75EAD">
        <w:rPr>
          <w:rStyle w:val="StyleUnderline"/>
          <w:strike/>
        </w:rPr>
        <w:t>crisis</w:t>
      </w:r>
      <w:r w:rsidRPr="00B75EAD">
        <w:rPr>
          <w:strike/>
          <w:sz w:val="16"/>
        </w:rPr>
        <w:t xml:space="preserve">. </w:t>
      </w:r>
      <w:r w:rsidRPr="00B75EAD">
        <w:rPr>
          <w:rStyle w:val="StyleUnderline"/>
          <w:strike/>
        </w:rPr>
        <w:t xml:space="preserve">Degrowth successfully persuades that guiding humanity and our planet through the </w:t>
      </w:r>
      <w:r w:rsidRPr="00B75EAD">
        <w:rPr>
          <w:rStyle w:val="StyleUnderline"/>
          <w:strike/>
          <w:highlight w:val="green"/>
        </w:rPr>
        <w:t>21st century will be really</w:t>
      </w:r>
      <w:r w:rsidRPr="00B75EAD">
        <w:rPr>
          <w:rStyle w:val="StyleUnderline"/>
          <w:strike/>
        </w:rPr>
        <w:t xml:space="preserve">, really </w:t>
      </w:r>
      <w:r w:rsidRPr="00B75EAD">
        <w:rPr>
          <w:rStyle w:val="StyleUnderline"/>
          <w:strike/>
          <w:highlight w:val="green"/>
        </w:rPr>
        <w:t>hard</w:t>
      </w:r>
      <w:r w:rsidRPr="00B75EAD">
        <w:rPr>
          <w:rStyle w:val="StyleUnderline"/>
          <w:strike/>
        </w:rPr>
        <w:t xml:space="preserve"> — </w:t>
      </w:r>
      <w:r w:rsidRPr="00B75EAD">
        <w:rPr>
          <w:rStyle w:val="Emphasis"/>
          <w:strike/>
        </w:rPr>
        <w:t xml:space="preserve">but </w:t>
      </w:r>
      <w:r w:rsidRPr="00B75EAD">
        <w:rPr>
          <w:rStyle w:val="Emphasis"/>
          <w:strike/>
          <w:highlight w:val="green"/>
        </w:rPr>
        <w:t>not in a way degrowth</w:t>
      </w:r>
      <w:r w:rsidRPr="00B75EAD">
        <w:rPr>
          <w:rStyle w:val="Emphasis"/>
          <w:strike/>
        </w:rPr>
        <w:t xml:space="preserve"> particularly </w:t>
      </w:r>
      <w:r w:rsidRPr="00B75EAD">
        <w:rPr>
          <w:rStyle w:val="Emphasis"/>
          <w:strike/>
          <w:highlight w:val="green"/>
        </w:rPr>
        <w:t>solves</w:t>
      </w:r>
      <w:r w:rsidRPr="00B75EAD">
        <w:rPr>
          <w:strike/>
          <w:sz w:val="16"/>
        </w:rPr>
        <w:t xml:space="preserve">. Where </w:t>
      </w:r>
      <w:r w:rsidRPr="00B75EAD">
        <w:rPr>
          <w:rStyle w:val="StyleUnderline"/>
          <w:strike/>
        </w:rPr>
        <w:t xml:space="preserve">degrowth literature is </w:t>
      </w:r>
      <w:r w:rsidRPr="00B75EAD">
        <w:rPr>
          <w:rStyle w:val="Emphasis"/>
          <w:strike/>
        </w:rPr>
        <w:t>relentlessly pessimistic</w:t>
      </w:r>
      <w:r w:rsidRPr="00B75EAD">
        <w:rPr>
          <w:strike/>
          <w:sz w:val="16"/>
        </w:rPr>
        <w:t xml:space="preserve"> </w:t>
      </w:r>
      <w:r w:rsidRPr="00B75EAD">
        <w:rPr>
          <w:rStyle w:val="StyleUnderline"/>
          <w:strike/>
        </w:rPr>
        <w:t>about</w:t>
      </w:r>
      <w:r w:rsidRPr="00B75EAD">
        <w:rPr>
          <w:strike/>
          <w:sz w:val="16"/>
        </w:rPr>
        <w:t xml:space="preserve"> the prospect of </w:t>
      </w:r>
      <w:r w:rsidRPr="00B75EAD">
        <w:rPr>
          <w:rStyle w:val="StyleUnderline"/>
          <w:strike/>
        </w:rPr>
        <w:t>our problems</w:t>
      </w:r>
      <w:r w:rsidRPr="00B75EAD">
        <w:rPr>
          <w:strike/>
          <w:sz w:val="16"/>
        </w:rPr>
        <w:t xml:space="preserve"> being solved under our current economic system, </w:t>
      </w:r>
      <w:r w:rsidRPr="00B75EAD">
        <w:rPr>
          <w:rStyle w:val="StyleUnderline"/>
          <w:strike/>
        </w:rPr>
        <w:t>it turns oddly optimistic</w:t>
      </w:r>
      <w:r w:rsidRPr="00B75EAD">
        <w:rPr>
          <w:strike/>
          <w:sz w:val="16"/>
        </w:rPr>
        <w:t xml:space="preserve"> about the prospect </w:t>
      </w:r>
      <w:r w:rsidRPr="00B75EAD">
        <w:rPr>
          <w:rStyle w:val="StyleUnderline"/>
          <w:strike/>
        </w:rPr>
        <w:t xml:space="preserve">that they’ll be solved once we embrace a different way of </w:t>
      </w:r>
      <w:r w:rsidRPr="00B75EAD">
        <w:rPr>
          <w:rStyle w:val="Emphasis"/>
          <w:strike/>
        </w:rPr>
        <w:t>viewing wealth</w:t>
      </w:r>
      <w:r w:rsidRPr="00B75EAD">
        <w:rPr>
          <w:strike/>
          <w:sz w:val="16"/>
        </w:rPr>
        <w:t xml:space="preserve"> and progress. If cutting carbon emissions fast enough to matter requires shrinking the global economy by 0.5 percent a year indefinitely, starting right now, as the Nature paper estimates, that’ll take policy measures much larger and more ambitious than any proposed in Less Is More. “</w:t>
      </w:r>
      <w:r w:rsidRPr="00B75EAD">
        <w:rPr>
          <w:rStyle w:val="StyleUnderline"/>
          <w:strike/>
        </w:rPr>
        <w:t xml:space="preserve">If we are to avert catastrophic warming, we have to lower carbon emissions by a factor of two within the </w:t>
      </w:r>
      <w:r w:rsidRPr="00B75EAD">
        <w:rPr>
          <w:rStyle w:val="StyleUnderline"/>
          <w:strike/>
          <w:highlight w:val="green"/>
        </w:rPr>
        <w:t>next 10 years</w:t>
      </w:r>
      <w:r w:rsidRPr="00B75EAD">
        <w:rPr>
          <w:rStyle w:val="StyleUnderline"/>
          <w:strike/>
        </w:rPr>
        <w:t xml:space="preserve">. I find it </w:t>
      </w:r>
      <w:r w:rsidRPr="00B75EAD">
        <w:rPr>
          <w:rStyle w:val="Emphasis"/>
          <w:strike/>
          <w:highlight w:val="green"/>
        </w:rPr>
        <w:t>highly implausible</w:t>
      </w:r>
      <w:r w:rsidRPr="00B75EAD">
        <w:rPr>
          <w:rStyle w:val="StyleUnderline"/>
          <w:strike/>
          <w:highlight w:val="green"/>
        </w:rPr>
        <w:t xml:space="preserve"> that capitalism</w:t>
      </w:r>
      <w:r w:rsidRPr="00B75EAD">
        <w:rPr>
          <w:rStyle w:val="StyleUnderline"/>
          <w:strike/>
        </w:rPr>
        <w:t xml:space="preserve">/market economics </w:t>
      </w:r>
      <w:r w:rsidRPr="00B75EAD">
        <w:rPr>
          <w:rStyle w:val="StyleUnderline"/>
          <w:strike/>
          <w:highlight w:val="green"/>
        </w:rPr>
        <w:t>will be abandoned</w:t>
      </w:r>
      <w:r w:rsidRPr="00B75EAD">
        <w:rPr>
          <w:rStyle w:val="StyleUnderline"/>
          <w:strike/>
        </w:rPr>
        <w:t xml:space="preserve"> by the world on that time frame</w:t>
      </w:r>
      <w:r w:rsidRPr="00B75EAD">
        <w:rPr>
          <w:strike/>
          <w:sz w:val="16"/>
        </w:rPr>
        <w:t xml:space="preserve">,” Pennsylvania State University climatologist Michael Mann told me. “That means </w:t>
      </w:r>
      <w:r w:rsidRPr="00B75EAD">
        <w:rPr>
          <w:rStyle w:val="StyleUnderline"/>
          <w:strike/>
          <w:highlight w:val="green"/>
        </w:rPr>
        <w:t>we have to act</w:t>
      </w:r>
      <w:r w:rsidRPr="00B75EAD">
        <w:rPr>
          <w:strike/>
          <w:sz w:val="16"/>
        </w:rPr>
        <w:t xml:space="preserve"> on the climate crisis </w:t>
      </w:r>
      <w:r w:rsidRPr="00B75EAD">
        <w:rPr>
          <w:rStyle w:val="Emphasis"/>
          <w:strike/>
          <w:highlight w:val="green"/>
        </w:rPr>
        <w:t xml:space="preserve">within </w:t>
      </w:r>
      <w:r w:rsidRPr="00B75EAD">
        <w:rPr>
          <w:rStyle w:val="Emphasis"/>
          <w:strike/>
        </w:rPr>
        <w:t xml:space="preserve">the framework of </w:t>
      </w:r>
      <w:r w:rsidRPr="00B75EAD">
        <w:rPr>
          <w:rStyle w:val="Emphasis"/>
          <w:strike/>
          <w:highlight w:val="green"/>
        </w:rPr>
        <w:t>the current system</w:t>
      </w:r>
      <w:r w:rsidRPr="00B75EAD">
        <w:rPr>
          <w:strike/>
          <w:sz w:val="16"/>
        </w:rPr>
        <w:t xml:space="preserve">.” In that sense, </w:t>
      </w:r>
      <w:r w:rsidRPr="00B75EAD">
        <w:rPr>
          <w:rStyle w:val="StyleUnderline"/>
          <w:strike/>
        </w:rPr>
        <w:t>there’s actually something anti-radical about any climate plan so radical that it can’t be concretely brought about in the next decade</w:t>
      </w:r>
      <w:r w:rsidRPr="00B75EAD">
        <w:rPr>
          <w:strike/>
          <w:sz w:val="16"/>
        </w:rPr>
        <w:t>.</w:t>
      </w:r>
    </w:p>
    <w:p w14:paraId="5D4FE844" w14:textId="77777777" w:rsidR="0072081B" w:rsidRPr="00B75EAD" w:rsidRDefault="0072081B" w:rsidP="0072081B">
      <w:pPr>
        <w:pStyle w:val="Heading4"/>
        <w:rPr>
          <w:strike/>
        </w:rPr>
      </w:pPr>
      <w:r w:rsidRPr="00B75EAD">
        <w:rPr>
          <w:strike/>
        </w:rPr>
        <w:t xml:space="preserve">No “bubble” either </w:t>
      </w:r>
    </w:p>
    <w:p w14:paraId="5D8E6A98" w14:textId="77777777" w:rsidR="0072081B" w:rsidRPr="00B75EAD" w:rsidRDefault="0072081B" w:rsidP="0072081B">
      <w:pPr>
        <w:rPr>
          <w:strike/>
        </w:rPr>
      </w:pPr>
      <w:r w:rsidRPr="00B75EAD">
        <w:rPr>
          <w:rStyle w:val="Style13ptBold"/>
          <w:strike/>
        </w:rPr>
        <w:t xml:space="preserve">Gelzinis </w:t>
      </w:r>
      <w:r w:rsidRPr="00B75EAD">
        <w:rPr>
          <w:b/>
          <w:bCs/>
          <w:strike/>
          <w:sz w:val="26"/>
          <w:szCs w:val="26"/>
        </w:rPr>
        <w:t>‘</w:t>
      </w:r>
      <w:r w:rsidRPr="00B75EAD">
        <w:rPr>
          <w:rStyle w:val="Style13ptBold"/>
          <w:strike/>
        </w:rPr>
        <w:t>21</w:t>
      </w:r>
      <w:r w:rsidRPr="00B75EAD">
        <w:rPr>
          <w:strike/>
        </w:rPr>
        <w:t xml:space="preserve"> [Gregg; 5/11/21; associate director for Economic Policy at American Progress; "Addressing Climate-Related Financial Risk Through Bank Capital Requirements," https://www.americanprogress.org/issues/economy/reports/2021/05/11/498976/addressing-climate-related-financial-risk-bank-capital-requirements/]</w:t>
      </w:r>
    </w:p>
    <w:p w14:paraId="3B9C26A8" w14:textId="77777777" w:rsidR="0072081B" w:rsidRPr="00B75EAD" w:rsidRDefault="0072081B" w:rsidP="0072081B">
      <w:pPr>
        <w:rPr>
          <w:strike/>
          <w:sz w:val="16"/>
        </w:rPr>
      </w:pPr>
      <w:r w:rsidRPr="00B75EAD">
        <w:rPr>
          <w:rStyle w:val="StyleUnderline"/>
          <w:strike/>
        </w:rPr>
        <w:t>In</w:t>
      </w:r>
      <w:r w:rsidRPr="00B75EAD">
        <w:rPr>
          <w:strike/>
          <w:sz w:val="16"/>
        </w:rPr>
        <w:t xml:space="preserve"> either an </w:t>
      </w:r>
      <w:r w:rsidRPr="00B75EAD">
        <w:rPr>
          <w:rStyle w:val="StyleUnderline"/>
          <w:strike/>
        </w:rPr>
        <w:t>orderly or</w:t>
      </w:r>
      <w:r w:rsidRPr="00B75EAD">
        <w:rPr>
          <w:strike/>
          <w:sz w:val="16"/>
        </w:rPr>
        <w:t xml:space="preserve"> a </w:t>
      </w:r>
      <w:r w:rsidRPr="00B75EAD">
        <w:rPr>
          <w:rStyle w:val="StyleUnderline"/>
          <w:strike/>
        </w:rPr>
        <w:t>disorderly scenario, banks</w:t>
      </w:r>
      <w:r w:rsidRPr="00B75EAD">
        <w:rPr>
          <w:strike/>
          <w:sz w:val="16"/>
        </w:rPr>
        <w:t xml:space="preserve"> with overly risky balance sheets that are </w:t>
      </w:r>
      <w:r w:rsidRPr="00B75EAD">
        <w:rPr>
          <w:rStyle w:val="StyleUnderline"/>
          <w:strike/>
        </w:rPr>
        <w:t>not aligned with a low-carbon economy could face</w:t>
      </w:r>
      <w:r w:rsidRPr="00B75EAD">
        <w:rPr>
          <w:strike/>
          <w:sz w:val="16"/>
        </w:rPr>
        <w:t xml:space="preserve"> severe </w:t>
      </w:r>
      <w:r w:rsidRPr="00B75EAD">
        <w:rPr>
          <w:rStyle w:val="StyleUnderline"/>
          <w:strike/>
        </w:rPr>
        <w:t>losses</w:t>
      </w:r>
      <w:r w:rsidRPr="00B75EAD">
        <w:rPr>
          <w:strike/>
          <w:sz w:val="16"/>
        </w:rPr>
        <w:t xml:space="preserve">, increasing risks to the economy, communities, the Deposit Insurance Fund, and other public funds. Research suggests that the direct and indirect exposures to carbon-intensive sectors could propagate stress throughout the financial system and trigger broader instability in the banking system.41 </w:t>
      </w:r>
      <w:r w:rsidRPr="00B75EAD">
        <w:rPr>
          <w:rStyle w:val="StyleUnderline"/>
          <w:strike/>
        </w:rPr>
        <w:t xml:space="preserve">Banking </w:t>
      </w:r>
      <w:r w:rsidRPr="00B75EAD">
        <w:rPr>
          <w:rStyle w:val="StyleUnderline"/>
          <w:strike/>
          <w:highlight w:val="cyan"/>
        </w:rPr>
        <w:t>regulators</w:t>
      </w:r>
      <w:r w:rsidRPr="00B75EAD">
        <w:rPr>
          <w:strike/>
          <w:sz w:val="16"/>
        </w:rPr>
        <w:t xml:space="preserve"> should </w:t>
      </w:r>
      <w:r w:rsidRPr="00B75EAD">
        <w:rPr>
          <w:rStyle w:val="StyleUnderline"/>
          <w:strike/>
          <w:highlight w:val="cyan"/>
        </w:rPr>
        <w:lastRenderedPageBreak/>
        <w:t>ensure</w:t>
      </w:r>
      <w:r w:rsidRPr="00B75EAD">
        <w:rPr>
          <w:rStyle w:val="StyleUnderline"/>
          <w:strike/>
        </w:rPr>
        <w:t xml:space="preserve"> that </w:t>
      </w:r>
      <w:r w:rsidRPr="00B75EAD">
        <w:rPr>
          <w:rStyle w:val="StyleUnderline"/>
          <w:strike/>
          <w:highlight w:val="cyan"/>
        </w:rPr>
        <w:t xml:space="preserve">banks are </w:t>
      </w:r>
      <w:r w:rsidRPr="00B75EAD">
        <w:rPr>
          <w:rStyle w:val="Emphasis"/>
          <w:strike/>
          <w:highlight w:val="cyan"/>
        </w:rPr>
        <w:t>resilient</w:t>
      </w:r>
      <w:r w:rsidRPr="00B75EAD">
        <w:rPr>
          <w:rStyle w:val="StyleUnderline"/>
          <w:strike/>
          <w:highlight w:val="cyan"/>
        </w:rPr>
        <w:t xml:space="preserve"> to</w:t>
      </w:r>
      <w:r w:rsidRPr="00B75EAD">
        <w:rPr>
          <w:rStyle w:val="StyleUnderline"/>
          <w:strike/>
        </w:rPr>
        <w:t xml:space="preserve"> the </w:t>
      </w:r>
      <w:r w:rsidRPr="00B75EAD">
        <w:rPr>
          <w:rStyle w:val="Emphasis"/>
          <w:strike/>
        </w:rPr>
        <w:t>heightened credit</w:t>
      </w:r>
      <w:r w:rsidRPr="00B75EAD">
        <w:rPr>
          <w:rStyle w:val="StyleUnderline"/>
          <w:strike/>
        </w:rPr>
        <w:t xml:space="preserve">, </w:t>
      </w:r>
      <w:r w:rsidRPr="00B75EAD">
        <w:rPr>
          <w:rStyle w:val="Emphasis"/>
          <w:strike/>
        </w:rPr>
        <w:t>market</w:t>
      </w:r>
      <w:r w:rsidRPr="00B75EAD">
        <w:rPr>
          <w:rStyle w:val="StyleUnderline"/>
          <w:strike/>
        </w:rPr>
        <w:t xml:space="preserve">, </w:t>
      </w:r>
      <w:r w:rsidRPr="00B75EAD">
        <w:rPr>
          <w:rStyle w:val="Emphasis"/>
          <w:strike/>
        </w:rPr>
        <w:t>operational</w:t>
      </w:r>
      <w:r w:rsidRPr="00B75EAD">
        <w:rPr>
          <w:rStyle w:val="StyleUnderline"/>
          <w:strike/>
        </w:rPr>
        <w:t xml:space="preserve">, </w:t>
      </w:r>
      <w:r w:rsidRPr="00B75EAD">
        <w:rPr>
          <w:rStyle w:val="Emphasis"/>
          <w:strike/>
        </w:rPr>
        <w:t>reputational</w:t>
      </w:r>
      <w:r w:rsidRPr="00B75EAD">
        <w:rPr>
          <w:rStyle w:val="StyleUnderline"/>
          <w:strike/>
        </w:rPr>
        <w:t xml:space="preserve">, and </w:t>
      </w:r>
      <w:r w:rsidRPr="00B75EAD">
        <w:rPr>
          <w:rStyle w:val="Emphasis"/>
          <w:strike/>
        </w:rPr>
        <w:t>liquidity</w:t>
      </w:r>
      <w:r w:rsidRPr="00B75EAD">
        <w:rPr>
          <w:rStyle w:val="StyleUnderline"/>
          <w:strike/>
        </w:rPr>
        <w:t xml:space="preserve"> </w:t>
      </w:r>
      <w:r w:rsidRPr="00B75EAD">
        <w:rPr>
          <w:rStyle w:val="StyleUnderline"/>
          <w:strike/>
          <w:highlight w:val="cyan"/>
        </w:rPr>
        <w:t>risks</w:t>
      </w:r>
      <w:r w:rsidRPr="00B75EAD">
        <w:rPr>
          <w:rStyle w:val="StyleUnderline"/>
          <w:strike/>
        </w:rPr>
        <w:t xml:space="preserve"> created </w:t>
      </w:r>
      <w:r w:rsidRPr="00B75EAD">
        <w:rPr>
          <w:rStyle w:val="StyleUnderline"/>
          <w:strike/>
          <w:highlight w:val="cyan"/>
        </w:rPr>
        <w:t>by</w:t>
      </w:r>
      <w:r w:rsidRPr="00B75EAD">
        <w:rPr>
          <w:strike/>
          <w:sz w:val="16"/>
        </w:rPr>
        <w:t xml:space="preserve"> the </w:t>
      </w:r>
      <w:r w:rsidRPr="00B75EAD">
        <w:rPr>
          <w:rStyle w:val="StyleUnderline"/>
          <w:strike/>
        </w:rPr>
        <w:t xml:space="preserve">clean </w:t>
      </w:r>
      <w:r w:rsidRPr="00B75EAD">
        <w:rPr>
          <w:rStyle w:val="StyleUnderline"/>
          <w:strike/>
          <w:highlight w:val="cyan"/>
        </w:rPr>
        <w:t xml:space="preserve">energy </w:t>
      </w:r>
      <w:r w:rsidRPr="00B75EAD">
        <w:rPr>
          <w:rStyle w:val="Emphasis"/>
          <w:strike/>
          <w:highlight w:val="cyan"/>
        </w:rPr>
        <w:t>transition</w:t>
      </w:r>
      <w:r w:rsidRPr="00B75EAD">
        <w:rPr>
          <w:rStyle w:val="StyleUnderline"/>
          <w:strike/>
        </w:rPr>
        <w:t xml:space="preserve"> and are </w:t>
      </w:r>
      <w:r w:rsidRPr="00B75EAD">
        <w:rPr>
          <w:rStyle w:val="Emphasis"/>
          <w:strike/>
        </w:rPr>
        <w:t>well-positioned</w:t>
      </w:r>
      <w:r w:rsidRPr="00B75EAD">
        <w:rPr>
          <w:rStyle w:val="StyleUnderline"/>
          <w:strike/>
        </w:rPr>
        <w:t xml:space="preserve"> </w:t>
      </w:r>
      <w:r w:rsidRPr="00B75EAD">
        <w:rPr>
          <w:rStyle w:val="StyleUnderline"/>
          <w:strike/>
          <w:highlight w:val="cyan"/>
        </w:rPr>
        <w:t>to meet</w:t>
      </w:r>
      <w:r w:rsidRPr="00B75EAD">
        <w:rPr>
          <w:rStyle w:val="StyleUnderline"/>
          <w:strike/>
        </w:rPr>
        <w:t xml:space="preserve"> the needs of </w:t>
      </w:r>
      <w:r w:rsidRPr="00B75EAD">
        <w:rPr>
          <w:rStyle w:val="StyleUnderline"/>
          <w:strike/>
          <w:highlight w:val="cyan"/>
        </w:rPr>
        <w:t xml:space="preserve">a </w:t>
      </w:r>
      <w:r w:rsidRPr="00B75EAD">
        <w:rPr>
          <w:rStyle w:val="Emphasis"/>
          <w:strike/>
          <w:highlight w:val="cyan"/>
        </w:rPr>
        <w:t>low-carbon</w:t>
      </w:r>
      <w:r w:rsidRPr="00B75EAD">
        <w:rPr>
          <w:rStyle w:val="StyleUnderline"/>
          <w:strike/>
          <w:highlight w:val="cyan"/>
        </w:rPr>
        <w:t xml:space="preserve"> economy</w:t>
      </w:r>
      <w:r w:rsidRPr="00B75EAD">
        <w:rPr>
          <w:strike/>
          <w:sz w:val="16"/>
        </w:rPr>
        <w:t xml:space="preserve">.42 Immediate </w:t>
      </w:r>
      <w:r w:rsidRPr="00B75EAD">
        <w:rPr>
          <w:rStyle w:val="StyleUnderline"/>
          <w:strike/>
        </w:rPr>
        <w:t xml:space="preserve">financial </w:t>
      </w:r>
      <w:r w:rsidRPr="00B75EAD">
        <w:rPr>
          <w:rStyle w:val="Emphasis"/>
          <w:strike/>
          <w:highlight w:val="cyan"/>
        </w:rPr>
        <w:t>regulatory action</w:t>
      </w:r>
      <w:r w:rsidRPr="00B75EAD">
        <w:rPr>
          <w:rStyle w:val="StyleUnderline"/>
          <w:strike/>
        </w:rPr>
        <w:t xml:space="preserve"> can help </w:t>
      </w:r>
      <w:r w:rsidRPr="00B75EAD">
        <w:rPr>
          <w:rStyle w:val="Emphasis"/>
          <w:strike/>
          <w:highlight w:val="cyan"/>
        </w:rPr>
        <w:t>prevent</w:t>
      </w:r>
      <w:r w:rsidRPr="00B75EAD">
        <w:rPr>
          <w:rStyle w:val="Emphasis"/>
          <w:strike/>
        </w:rPr>
        <w:t xml:space="preserve"> the carbon </w:t>
      </w:r>
      <w:r w:rsidRPr="00B75EAD">
        <w:rPr>
          <w:rStyle w:val="Emphasis"/>
          <w:strike/>
          <w:highlight w:val="cyan"/>
        </w:rPr>
        <w:t>bubble</w:t>
      </w:r>
      <w:r w:rsidRPr="00B75EAD">
        <w:rPr>
          <w:rStyle w:val="StyleUnderline"/>
          <w:strike/>
        </w:rPr>
        <w:t xml:space="preserve"> from </w:t>
      </w:r>
      <w:r w:rsidRPr="00B75EAD">
        <w:rPr>
          <w:rStyle w:val="Emphasis"/>
          <w:strike/>
          <w:highlight w:val="cyan"/>
        </w:rPr>
        <w:t>bursting suddenly</w:t>
      </w:r>
      <w:r w:rsidRPr="00B75EAD">
        <w:rPr>
          <w:strike/>
          <w:sz w:val="16"/>
        </w:rPr>
        <w:t xml:space="preserve">, an event that former Governor of the Bank of England Mark Carney has referred to as a “climate ‘Minsky moment.’”43 As an early and important step toward that end, banking regulators should increase the risk-weighted capital requirements for the bank exposures facing the most acute transition-related risks. </w:t>
      </w:r>
      <w:r w:rsidRPr="00B75EAD">
        <w:rPr>
          <w:rStyle w:val="StyleUnderline"/>
          <w:strike/>
          <w:highlight w:val="cyan"/>
        </w:rPr>
        <w:t>Accounting for</w:t>
      </w:r>
      <w:r w:rsidRPr="00B75EAD">
        <w:rPr>
          <w:rStyle w:val="StyleUnderline"/>
          <w:strike/>
        </w:rPr>
        <w:t xml:space="preserve"> severe transition </w:t>
      </w:r>
      <w:r w:rsidRPr="00B75EAD">
        <w:rPr>
          <w:rStyle w:val="StyleUnderline"/>
          <w:strike/>
          <w:highlight w:val="cyan"/>
        </w:rPr>
        <w:t>risks</w:t>
      </w:r>
      <w:r w:rsidRPr="00B75EAD">
        <w:rPr>
          <w:rStyle w:val="StyleUnderline"/>
          <w:strike/>
        </w:rPr>
        <w:t xml:space="preserve"> in</w:t>
      </w:r>
      <w:r w:rsidRPr="00B75EAD">
        <w:rPr>
          <w:strike/>
          <w:sz w:val="16"/>
        </w:rPr>
        <w:t xml:space="preserve"> the </w:t>
      </w:r>
      <w:r w:rsidRPr="00B75EAD">
        <w:rPr>
          <w:rStyle w:val="StyleUnderline"/>
          <w:strike/>
        </w:rPr>
        <w:t>capital framework</w:t>
      </w:r>
      <w:r w:rsidRPr="00B75EAD">
        <w:rPr>
          <w:strike/>
          <w:sz w:val="16"/>
        </w:rPr>
        <w:t xml:space="preserve"> quickly </w:t>
      </w:r>
      <w:r w:rsidRPr="00B75EAD">
        <w:rPr>
          <w:rStyle w:val="StyleUnderline"/>
          <w:strike/>
        </w:rPr>
        <w:t xml:space="preserve">would </w:t>
      </w:r>
      <w:r w:rsidRPr="00B75EAD">
        <w:rPr>
          <w:rStyle w:val="Emphasis"/>
          <w:strike/>
          <w:highlight w:val="cyan"/>
        </w:rPr>
        <w:t>improve</w:t>
      </w:r>
      <w:r w:rsidRPr="00B75EAD">
        <w:rPr>
          <w:rStyle w:val="StyleUnderline"/>
          <w:strike/>
        </w:rPr>
        <w:t xml:space="preserve"> the </w:t>
      </w:r>
      <w:r w:rsidRPr="00B75EAD">
        <w:rPr>
          <w:rStyle w:val="Emphasis"/>
          <w:strike/>
          <w:highlight w:val="cyan"/>
        </w:rPr>
        <w:t>resiliency</w:t>
      </w:r>
      <w:r w:rsidRPr="00B75EAD">
        <w:rPr>
          <w:strike/>
          <w:sz w:val="16"/>
        </w:rPr>
        <w:t xml:space="preserve"> of banks </w:t>
      </w:r>
      <w:r w:rsidRPr="00B75EAD">
        <w:rPr>
          <w:rStyle w:val="StyleUnderline"/>
          <w:strike/>
          <w:highlight w:val="cyan"/>
        </w:rPr>
        <w:t>and prevent</w:t>
      </w:r>
      <w:r w:rsidRPr="00B75EAD">
        <w:rPr>
          <w:rStyle w:val="StyleUnderline"/>
          <w:strike/>
        </w:rPr>
        <w:t xml:space="preserve"> the</w:t>
      </w:r>
      <w:r w:rsidRPr="00B75EAD">
        <w:rPr>
          <w:strike/>
          <w:sz w:val="16"/>
        </w:rPr>
        <w:t xml:space="preserve"> inevitable </w:t>
      </w:r>
      <w:r w:rsidRPr="00B75EAD">
        <w:rPr>
          <w:rStyle w:val="StyleUnderline"/>
          <w:strike/>
        </w:rPr>
        <w:t xml:space="preserve">clean energy transition from causing </w:t>
      </w:r>
      <w:r w:rsidRPr="00B75EAD">
        <w:rPr>
          <w:rStyle w:val="StyleUnderline"/>
          <w:strike/>
          <w:highlight w:val="cyan"/>
        </w:rPr>
        <w:t>instability</w:t>
      </w:r>
      <w:r w:rsidRPr="00B75EAD">
        <w:rPr>
          <w:strike/>
          <w:sz w:val="16"/>
        </w:rPr>
        <w:t xml:space="preserve"> in the banking system.</w:t>
      </w:r>
    </w:p>
    <w:p w14:paraId="7083C1E9" w14:textId="77777777" w:rsidR="0072081B" w:rsidRPr="00B75EAD" w:rsidRDefault="0072081B" w:rsidP="0072081B">
      <w:pPr>
        <w:rPr>
          <w:strike/>
        </w:rPr>
      </w:pPr>
    </w:p>
    <w:p w14:paraId="09B30168" w14:textId="77777777" w:rsidR="0072081B" w:rsidRPr="00B75EAD" w:rsidRDefault="0072081B" w:rsidP="0072081B">
      <w:pPr>
        <w:rPr>
          <w:strike/>
        </w:rPr>
      </w:pPr>
    </w:p>
    <w:p w14:paraId="3349ACB4" w14:textId="77777777" w:rsidR="0072081B" w:rsidRPr="00B75EAD" w:rsidRDefault="0072081B" w:rsidP="0072081B">
      <w:pPr>
        <w:rPr>
          <w:strike/>
        </w:rPr>
      </w:pPr>
    </w:p>
    <w:p w14:paraId="2C733887" w14:textId="77777777" w:rsidR="0072081B" w:rsidRDefault="0072081B" w:rsidP="0072081B">
      <w:pPr>
        <w:pStyle w:val="Heading2"/>
      </w:pPr>
      <w:r>
        <w:lastRenderedPageBreak/>
        <w:t xml:space="preserve">FTC CP </w:t>
      </w:r>
    </w:p>
    <w:p w14:paraId="5B4C634A" w14:textId="77777777" w:rsidR="0072081B" w:rsidRDefault="0072081B" w:rsidP="0072081B">
      <w:pPr>
        <w:pStyle w:val="Heading4"/>
        <w:spacing w:before="240" w:after="40"/>
        <w:rPr>
          <w:rFonts w:ascii="Times New Roman" w:hAnsi="Times New Roman"/>
          <w:color w:val="000000"/>
          <w:sz w:val="24"/>
        </w:rPr>
      </w:pPr>
      <w:r>
        <w:rPr>
          <w:rFonts w:ascii="Arial" w:hAnsi="Arial" w:cs="Arial"/>
          <w:color w:val="000000"/>
          <w:sz w:val="22"/>
          <w:szCs w:val="22"/>
        </w:rPr>
        <w:t xml:space="preserve">Perm – do both – solves the link- independent FTC fails </w:t>
      </w:r>
    </w:p>
    <w:p w14:paraId="1C89FC54"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74A1F250" w14:textId="77777777" w:rsidR="0072081B" w:rsidRDefault="0072081B" w:rsidP="0072081B">
      <w:pPr>
        <w:pStyle w:val="Heading4"/>
        <w:spacing w:before="240" w:after="40"/>
        <w:rPr>
          <w:color w:val="000000"/>
        </w:rPr>
      </w:pPr>
      <w:r>
        <w:rPr>
          <w:rFonts w:ascii="Arial" w:hAnsi="Arial" w:cs="Arial"/>
          <w:color w:val="000000"/>
          <w:sz w:val="22"/>
          <w:szCs w:val="22"/>
        </w:rPr>
        <w:t xml:space="preserve">Perm – do the CP – plan doesn’t commit to an agent, exec functionally is the USFG. Not textually competitive – text is best: most objective and avoids the worst counterplans.- independent FTC fails </w:t>
      </w:r>
    </w:p>
    <w:p w14:paraId="03D9D210"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565C71F9" w14:textId="77777777" w:rsidR="0072081B" w:rsidRDefault="0072081B" w:rsidP="0072081B">
      <w:pPr>
        <w:pStyle w:val="Heading4"/>
        <w:spacing w:before="240" w:after="40"/>
        <w:rPr>
          <w:color w:val="000000"/>
        </w:rPr>
      </w:pPr>
      <w:r>
        <w:rPr>
          <w:rFonts w:ascii="Arial" w:hAnsi="Arial" w:cs="Arial"/>
          <w:color w:val="000000"/>
          <w:sz w:val="22"/>
          <w:szCs w:val="22"/>
        </w:rPr>
        <w:t>Normal means competition is bad – CP’s must compete on a mandate of the plan – anything else forces the aff to research infinite abnormal means and kills the search for the best policy option because the neg can just agree</w:t>
      </w:r>
    </w:p>
    <w:p w14:paraId="338D4635"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4DCB368B" w14:textId="77777777" w:rsidR="0072081B" w:rsidRDefault="0072081B" w:rsidP="0072081B">
      <w:pPr>
        <w:pStyle w:val="Heading4"/>
        <w:spacing w:before="240" w:after="40"/>
        <w:rPr>
          <w:color w:val="000000"/>
        </w:rPr>
      </w:pPr>
      <w:r>
        <w:rPr>
          <w:rFonts w:ascii="Arial" w:hAnsi="Arial" w:cs="Arial"/>
          <w:color w:val="000000"/>
          <w:sz w:val="22"/>
          <w:szCs w:val="22"/>
        </w:rPr>
        <w:t>Agent CPs are a voter --- crushes fairness by doing all the Aff and undermines education by focusing on trivial details</w:t>
      </w:r>
    </w:p>
    <w:p w14:paraId="07F863CB"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5F19086F" w14:textId="77777777" w:rsidR="0072081B" w:rsidRDefault="0072081B" w:rsidP="0072081B">
      <w:pPr>
        <w:pStyle w:val="Heading4"/>
        <w:spacing w:before="240" w:after="40"/>
        <w:rPr>
          <w:color w:val="000000"/>
        </w:rPr>
      </w:pPr>
      <w:r>
        <w:rPr>
          <w:rFonts w:ascii="Arial" w:hAnsi="Arial" w:cs="Arial"/>
          <w:color w:val="000000"/>
          <w:sz w:val="22"/>
          <w:szCs w:val="22"/>
        </w:rPr>
        <w:t>No neg fiat --- no “should not” in the resolution, potential CPs are infinite</w:t>
      </w:r>
    </w:p>
    <w:p w14:paraId="5E65722C" w14:textId="77777777" w:rsidR="0072081B" w:rsidRDefault="0072081B" w:rsidP="0072081B">
      <w:pPr>
        <w:pStyle w:val="NormalWeb"/>
        <w:spacing w:before="240" w:beforeAutospacing="0" w:after="240" w:afterAutospacing="0"/>
        <w:rPr>
          <w:color w:val="000000"/>
        </w:rPr>
      </w:pPr>
      <w:r>
        <w:rPr>
          <w:rFonts w:ascii="Arial" w:hAnsi="Arial" w:cs="Arial"/>
          <w:color w:val="000000"/>
          <w:sz w:val="22"/>
          <w:szCs w:val="22"/>
        </w:rPr>
        <w:t> </w:t>
      </w:r>
    </w:p>
    <w:p w14:paraId="74D9F8BE" w14:textId="77777777" w:rsidR="0072081B" w:rsidRDefault="0072081B" w:rsidP="0072081B">
      <w:pPr>
        <w:pStyle w:val="NormalWeb"/>
        <w:spacing w:before="240" w:beforeAutospacing="0" w:after="240" w:afterAutospacing="0"/>
        <w:rPr>
          <w:color w:val="000000"/>
        </w:rPr>
      </w:pPr>
      <w:r>
        <w:rPr>
          <w:rFonts w:ascii="Calibri" w:hAnsi="Calibri" w:cs="Calibri"/>
          <w:b/>
          <w:bCs/>
          <w:color w:val="000000"/>
          <w:sz w:val="22"/>
          <w:szCs w:val="22"/>
        </w:rPr>
        <w:t xml:space="preserve">Doesn’t solve </w:t>
      </w:r>
      <w:r>
        <w:rPr>
          <w:rFonts w:ascii="Arial" w:hAnsi="Arial" w:cs="Arial"/>
          <w:b/>
          <w:bCs/>
          <w:color w:val="000000"/>
          <w:sz w:val="22"/>
          <w:szCs w:val="22"/>
          <w:u w:val="single"/>
        </w:rPr>
        <w:t>federalism</w:t>
      </w:r>
    </w:p>
    <w:p w14:paraId="69288D67" w14:textId="77777777" w:rsidR="0072081B" w:rsidRDefault="0072081B" w:rsidP="0072081B">
      <w:pPr>
        <w:pStyle w:val="Heading4"/>
        <w:spacing w:before="240" w:after="40"/>
        <w:rPr>
          <w:color w:val="000000"/>
        </w:rPr>
      </w:pPr>
      <w:r>
        <w:rPr>
          <w:rFonts w:ascii="Arial" w:hAnsi="Arial" w:cs="Arial"/>
          <w:color w:val="000000"/>
          <w:sz w:val="22"/>
          <w:szCs w:val="22"/>
        </w:rPr>
        <w:t xml:space="preserve">– arg is about Court interpretive </w:t>
      </w:r>
      <w:r>
        <w:rPr>
          <w:rFonts w:ascii="Arial" w:hAnsi="Arial" w:cs="Arial"/>
          <w:color w:val="000000"/>
          <w:sz w:val="22"/>
          <w:szCs w:val="22"/>
          <w:u w:val="single"/>
        </w:rPr>
        <w:t>precedent</w:t>
      </w:r>
      <w:r>
        <w:rPr>
          <w:rFonts w:ascii="Arial" w:hAnsi="Arial" w:cs="Arial"/>
          <w:color w:val="000000"/>
          <w:sz w:val="22"/>
          <w:szCs w:val="22"/>
        </w:rPr>
        <w:t xml:space="preserve"> allowing states to experiment – </w:t>
      </w:r>
      <w:r>
        <w:rPr>
          <w:rFonts w:cs="Calibri"/>
          <w:b w:val="0"/>
          <w:bCs w:val="0"/>
          <w:color w:val="000000"/>
          <w:sz w:val="22"/>
          <w:szCs w:val="22"/>
        </w:rPr>
        <w:t>Sack and Kobayashi</w:t>
      </w:r>
    </w:p>
    <w:p w14:paraId="53C59656" w14:textId="77777777" w:rsidR="0072081B" w:rsidRDefault="0072081B" w:rsidP="0072081B">
      <w:pPr>
        <w:spacing w:after="240"/>
      </w:pPr>
    </w:p>
    <w:p w14:paraId="5E254CFD" w14:textId="77777777" w:rsidR="0072081B" w:rsidRPr="00B75EAD" w:rsidRDefault="0072081B" w:rsidP="0072081B">
      <w:pPr>
        <w:pStyle w:val="Heading3"/>
        <w:spacing w:before="280" w:after="80"/>
        <w:rPr>
          <w:rFonts w:ascii="Times New Roman" w:hAnsi="Times New Roman"/>
          <w:strike/>
          <w:color w:val="000000"/>
          <w:sz w:val="27"/>
        </w:rPr>
      </w:pPr>
      <w:r w:rsidRPr="00B75EAD">
        <w:rPr>
          <w:rFonts w:ascii="Arial" w:hAnsi="Arial" w:cs="Arial"/>
          <w:strike/>
          <w:color w:val="000000"/>
          <w:sz w:val="26"/>
          <w:szCs w:val="26"/>
        </w:rPr>
        <w:lastRenderedPageBreak/>
        <w:t>Section 5 CP – Rollback – 1AR</w:t>
      </w:r>
    </w:p>
    <w:p w14:paraId="58076764" w14:textId="77777777" w:rsidR="0072081B" w:rsidRPr="00B75EAD" w:rsidRDefault="0072081B" w:rsidP="0072081B">
      <w:pPr>
        <w:pStyle w:val="Heading4"/>
        <w:spacing w:before="240" w:after="40"/>
        <w:rPr>
          <w:strike/>
          <w:color w:val="000000"/>
        </w:rPr>
      </w:pPr>
      <w:r w:rsidRPr="00B75EAD">
        <w:rPr>
          <w:rFonts w:ascii="Arial" w:hAnsi="Arial" w:cs="Arial"/>
          <w:strike/>
          <w:color w:val="000000"/>
          <w:sz w:val="22"/>
          <w:szCs w:val="22"/>
        </w:rPr>
        <w:t xml:space="preserve">Independent FTC action </w:t>
      </w:r>
      <w:r w:rsidRPr="00B75EAD">
        <w:rPr>
          <w:rFonts w:ascii="Arial" w:hAnsi="Arial" w:cs="Arial"/>
          <w:strike/>
          <w:color w:val="000000"/>
          <w:sz w:val="22"/>
          <w:szCs w:val="22"/>
          <w:u w:val="single"/>
        </w:rPr>
        <w:t xml:space="preserve">struck down- cross ex binding </w:t>
      </w:r>
    </w:p>
    <w:p w14:paraId="2F164D3B" w14:textId="77777777" w:rsidR="0072081B" w:rsidRPr="00B75EAD" w:rsidRDefault="0072081B" w:rsidP="0072081B">
      <w:pPr>
        <w:pStyle w:val="NormalWeb"/>
        <w:spacing w:before="240" w:beforeAutospacing="0" w:after="240" w:afterAutospacing="0"/>
        <w:rPr>
          <w:strike/>
          <w:color w:val="000000"/>
        </w:rPr>
      </w:pPr>
      <w:r w:rsidRPr="00B75EAD">
        <w:rPr>
          <w:rFonts w:ascii="Arial" w:hAnsi="Arial" w:cs="Arial"/>
          <w:strike/>
          <w:color w:val="000000"/>
          <w:sz w:val="26"/>
          <w:szCs w:val="26"/>
        </w:rPr>
        <w:t xml:space="preserve">Crane 10 that’s against their own author </w:t>
      </w:r>
      <w:r w:rsidRPr="00B75EAD">
        <w:rPr>
          <w:rFonts w:ascii="Arial" w:hAnsi="Arial" w:cs="Arial"/>
          <w:strike/>
          <w:color w:val="000000"/>
          <w:sz w:val="22"/>
          <w:szCs w:val="22"/>
        </w:rPr>
        <w:t>[Daniel A. Crane - Professor of Law, University of Michigan. “Reflections on Section 5 of the FTC Act and the FTC's Case Against Intel” - The CPI Antitrust Journal (Competition Policy International) – February, 2010, (2) - https://repository.law.umich.edu/cgi/viewcontent.cgi?article=2369&amp;context=articles]</w:t>
      </w:r>
    </w:p>
    <w:p w14:paraId="059DAB7A" w14:textId="77777777" w:rsidR="0072081B" w:rsidRPr="00B75EAD" w:rsidRDefault="0072081B" w:rsidP="0072081B">
      <w:pPr>
        <w:pStyle w:val="NormalWeb"/>
        <w:spacing w:before="240" w:beforeAutospacing="0" w:after="240" w:afterAutospacing="0"/>
        <w:rPr>
          <w:strike/>
          <w:color w:val="000000"/>
        </w:rPr>
      </w:pPr>
      <w:r w:rsidRPr="00B75EAD">
        <w:rPr>
          <w:rFonts w:ascii="Arial" w:hAnsi="Arial" w:cs="Arial"/>
          <w:strike/>
          <w:color w:val="000000"/>
          <w:sz w:val="16"/>
          <w:szCs w:val="16"/>
        </w:rPr>
        <w:t xml:space="preserve">In recent years, the Commission has frequently tied itself to the Sherman Act.11 Why would it choose to accept that baggage? Of late, </w:t>
      </w:r>
      <w:r w:rsidRPr="00B75EAD">
        <w:rPr>
          <w:rFonts w:ascii="Arial" w:hAnsi="Arial" w:cs="Arial"/>
          <w:strike/>
          <w:color w:val="000000"/>
          <w:sz w:val="22"/>
          <w:szCs w:val="22"/>
          <w:shd w:val="clear" w:color="auto" w:fill="00FFFF"/>
        </w:rPr>
        <w:t>the FTC has been</w:t>
      </w:r>
      <w:r w:rsidRPr="00B75EAD">
        <w:rPr>
          <w:rFonts w:ascii="Arial" w:hAnsi="Arial" w:cs="Arial"/>
          <w:strike/>
          <w:color w:val="000000"/>
          <w:sz w:val="16"/>
          <w:szCs w:val="16"/>
          <w:shd w:val="clear" w:color="auto" w:fill="00FFFF"/>
        </w:rPr>
        <w:t xml:space="preserve"> </w:t>
      </w:r>
      <w:r w:rsidRPr="00B75EAD">
        <w:rPr>
          <w:rFonts w:ascii="Arial" w:hAnsi="Arial" w:cs="Arial"/>
          <w:i/>
          <w:iCs/>
          <w:strike/>
          <w:color w:val="000000"/>
          <w:sz w:val="22"/>
          <w:szCs w:val="22"/>
          <w:shd w:val="clear" w:color="auto" w:fill="00FFFF"/>
        </w:rPr>
        <w:t>shell-shocked</w:t>
      </w:r>
      <w:r w:rsidRPr="00B75EAD">
        <w:rPr>
          <w:rFonts w:ascii="Arial" w:hAnsi="Arial" w:cs="Arial"/>
          <w:strike/>
          <w:color w:val="000000"/>
          <w:sz w:val="16"/>
          <w:szCs w:val="16"/>
        </w:rPr>
        <w:t xml:space="preserve"> </w:t>
      </w:r>
      <w:r w:rsidRPr="00B75EAD">
        <w:rPr>
          <w:rFonts w:ascii="Arial" w:hAnsi="Arial" w:cs="Arial"/>
          <w:strike/>
          <w:color w:val="000000"/>
          <w:sz w:val="22"/>
          <w:szCs w:val="22"/>
          <w:shd w:val="clear" w:color="auto" w:fill="00FFFF"/>
        </w:rPr>
        <w:t>by</w:t>
      </w:r>
      <w:r w:rsidRPr="00B75EAD">
        <w:rPr>
          <w:rFonts w:ascii="Arial" w:hAnsi="Arial" w:cs="Arial"/>
          <w:strike/>
          <w:color w:val="000000"/>
          <w:sz w:val="22"/>
          <w:szCs w:val="22"/>
        </w:rPr>
        <w:t xml:space="preserve"> its </w:t>
      </w:r>
      <w:r w:rsidRPr="00B75EAD">
        <w:rPr>
          <w:rFonts w:ascii="Arial" w:hAnsi="Arial" w:cs="Arial"/>
          <w:strike/>
          <w:color w:val="000000"/>
          <w:sz w:val="22"/>
          <w:szCs w:val="22"/>
          <w:shd w:val="clear" w:color="auto" w:fill="00FFFF"/>
        </w:rPr>
        <w:t>treatment in</w:t>
      </w:r>
      <w:r w:rsidRPr="00B75EAD">
        <w:rPr>
          <w:rFonts w:ascii="Arial" w:hAnsi="Arial" w:cs="Arial"/>
          <w:strike/>
          <w:color w:val="000000"/>
          <w:sz w:val="22"/>
          <w:szCs w:val="22"/>
        </w:rPr>
        <w:t xml:space="preserve"> the </w:t>
      </w:r>
      <w:r w:rsidRPr="00B75EAD">
        <w:rPr>
          <w:rFonts w:ascii="Arial" w:hAnsi="Arial" w:cs="Arial"/>
          <w:strike/>
          <w:color w:val="000000"/>
          <w:sz w:val="22"/>
          <w:szCs w:val="22"/>
          <w:shd w:val="clear" w:color="auto" w:fill="00FFFF"/>
        </w:rPr>
        <w:t>courts</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when it</w:t>
      </w:r>
      <w:r w:rsidRPr="00B75EAD">
        <w:rPr>
          <w:rFonts w:ascii="Arial" w:hAnsi="Arial" w:cs="Arial"/>
          <w:strike/>
          <w:color w:val="000000"/>
          <w:sz w:val="22"/>
          <w:szCs w:val="22"/>
        </w:rPr>
        <w:t xml:space="preserve"> has </w:t>
      </w:r>
      <w:r w:rsidRPr="00B75EAD">
        <w:rPr>
          <w:rFonts w:ascii="Arial" w:hAnsi="Arial" w:cs="Arial"/>
          <w:strike/>
          <w:color w:val="000000"/>
          <w:sz w:val="22"/>
          <w:szCs w:val="22"/>
          <w:shd w:val="clear" w:color="auto" w:fill="00FFFF"/>
        </w:rPr>
        <w:t>invoked</w:t>
      </w:r>
      <w:r w:rsidRPr="00B75EAD">
        <w:rPr>
          <w:rFonts w:ascii="Arial" w:hAnsi="Arial" w:cs="Arial"/>
          <w:strike/>
          <w:color w:val="000000"/>
          <w:sz w:val="16"/>
          <w:szCs w:val="16"/>
        </w:rPr>
        <w:t xml:space="preserve"> an </w:t>
      </w:r>
      <w:r w:rsidRPr="00B75EAD">
        <w:rPr>
          <w:rFonts w:ascii="Arial" w:hAnsi="Arial" w:cs="Arial"/>
          <w:strike/>
          <w:color w:val="000000"/>
          <w:sz w:val="22"/>
          <w:szCs w:val="22"/>
        </w:rPr>
        <w:t xml:space="preserve">independent </w:t>
      </w:r>
      <w:r w:rsidRPr="00B75EAD">
        <w:rPr>
          <w:rFonts w:ascii="Arial" w:hAnsi="Arial" w:cs="Arial"/>
          <w:strike/>
          <w:color w:val="000000"/>
          <w:sz w:val="22"/>
          <w:szCs w:val="22"/>
          <w:shd w:val="clear" w:color="auto" w:fill="00FFFF"/>
        </w:rPr>
        <w:t>Section 5</w:t>
      </w:r>
      <w:r w:rsidRPr="00B75EAD">
        <w:rPr>
          <w:rFonts w:ascii="Arial" w:hAnsi="Arial" w:cs="Arial"/>
          <w:strike/>
          <w:color w:val="000000"/>
          <w:sz w:val="16"/>
          <w:szCs w:val="16"/>
          <w:shd w:val="clear" w:color="auto" w:fill="00FFFF"/>
        </w:rPr>
        <w:t>.</w:t>
      </w:r>
      <w:r w:rsidRPr="00B75EAD">
        <w:rPr>
          <w:rFonts w:ascii="Arial" w:hAnsi="Arial" w:cs="Arial"/>
          <w:strike/>
          <w:color w:val="000000"/>
          <w:sz w:val="16"/>
          <w:szCs w:val="16"/>
        </w:rPr>
        <w:t xml:space="preserve"> </w:t>
      </w:r>
      <w:r w:rsidRPr="00B75EAD">
        <w:rPr>
          <w:rFonts w:ascii="Arial" w:hAnsi="Arial" w:cs="Arial"/>
          <w:strike/>
          <w:color w:val="000000"/>
          <w:sz w:val="22"/>
          <w:szCs w:val="22"/>
          <w:shd w:val="clear" w:color="auto" w:fill="00FFFF"/>
        </w:rPr>
        <w:t xml:space="preserve">There is a </w:t>
      </w:r>
      <w:r w:rsidRPr="00B75EAD">
        <w:rPr>
          <w:rFonts w:ascii="Arial" w:hAnsi="Arial" w:cs="Arial"/>
          <w:i/>
          <w:iCs/>
          <w:strike/>
          <w:color w:val="000000"/>
          <w:sz w:val="22"/>
          <w:szCs w:val="22"/>
          <w:shd w:val="clear" w:color="auto" w:fill="00FFFF"/>
        </w:rPr>
        <w:t>wide gulf</w:t>
      </w:r>
      <w:r w:rsidRPr="00B75EAD">
        <w:rPr>
          <w:rFonts w:ascii="Arial" w:hAnsi="Arial" w:cs="Arial"/>
          <w:strike/>
          <w:color w:val="000000"/>
          <w:sz w:val="22"/>
          <w:szCs w:val="22"/>
          <w:shd w:val="clear" w:color="auto" w:fill="00FFFF"/>
        </w:rPr>
        <w:t xml:space="preserve"> between</w:t>
      </w:r>
      <w:r w:rsidRPr="00B75EAD">
        <w:rPr>
          <w:rFonts w:ascii="Arial" w:hAnsi="Arial" w:cs="Arial"/>
          <w:strike/>
          <w:color w:val="000000"/>
          <w:sz w:val="22"/>
          <w:szCs w:val="22"/>
        </w:rPr>
        <w:t xml:space="preserve"> </w:t>
      </w:r>
      <w:r w:rsidRPr="00B75EAD">
        <w:rPr>
          <w:rFonts w:ascii="Arial" w:hAnsi="Arial" w:cs="Arial"/>
          <w:strike/>
          <w:color w:val="000000"/>
          <w:sz w:val="16"/>
          <w:szCs w:val="16"/>
        </w:rPr>
        <w:t xml:space="preserve">the </w:t>
      </w:r>
      <w:r w:rsidRPr="00B75EAD">
        <w:rPr>
          <w:rFonts w:ascii="Arial" w:hAnsi="Arial" w:cs="Arial"/>
          <w:strike/>
          <w:color w:val="000000"/>
          <w:sz w:val="22"/>
          <w:szCs w:val="22"/>
          <w:shd w:val="clear" w:color="auto" w:fill="00FFFF"/>
        </w:rPr>
        <w:t>theoretical availability</w:t>
      </w:r>
      <w:r w:rsidRPr="00B75EAD">
        <w:rPr>
          <w:rFonts w:ascii="Arial" w:hAnsi="Arial" w:cs="Arial"/>
          <w:strike/>
          <w:color w:val="000000"/>
          <w:sz w:val="16"/>
          <w:szCs w:val="16"/>
        </w:rPr>
        <w:t xml:space="preserve"> </w:t>
      </w:r>
      <w:r w:rsidRPr="00B75EAD">
        <w:rPr>
          <w:rFonts w:ascii="Arial" w:hAnsi="Arial" w:cs="Arial"/>
          <w:strike/>
          <w:color w:val="000000"/>
          <w:sz w:val="22"/>
          <w:szCs w:val="22"/>
        </w:rPr>
        <w:t>of an expansive Section 5</w:t>
      </w:r>
      <w:r w:rsidRPr="00B75EAD">
        <w:rPr>
          <w:rFonts w:ascii="Arial" w:hAnsi="Arial" w:cs="Arial"/>
          <w:strike/>
          <w:color w:val="000000"/>
          <w:sz w:val="16"/>
          <w:szCs w:val="16"/>
        </w:rPr>
        <w:t xml:space="preserve"> </w:t>
      </w:r>
      <w:r w:rsidRPr="00B75EAD">
        <w:rPr>
          <w:rFonts w:ascii="Arial" w:hAnsi="Arial" w:cs="Arial"/>
          <w:strike/>
          <w:color w:val="000000"/>
          <w:sz w:val="22"/>
          <w:szCs w:val="22"/>
          <w:shd w:val="clear" w:color="auto" w:fill="00FFFF"/>
        </w:rPr>
        <w:t>and</w:t>
      </w:r>
      <w:r w:rsidRPr="00B75EAD">
        <w:rPr>
          <w:rFonts w:ascii="Arial" w:hAnsi="Arial" w:cs="Arial"/>
          <w:strike/>
          <w:color w:val="000000"/>
          <w:sz w:val="22"/>
          <w:szCs w:val="22"/>
        </w:rPr>
        <w:t xml:space="preserve"> actual </w:t>
      </w:r>
      <w:r w:rsidRPr="00B75EAD">
        <w:rPr>
          <w:rFonts w:ascii="Arial" w:hAnsi="Arial" w:cs="Arial"/>
          <w:strike/>
          <w:color w:val="000000"/>
          <w:sz w:val="22"/>
          <w:szCs w:val="22"/>
          <w:shd w:val="clear" w:color="auto" w:fill="00FFFF"/>
        </w:rPr>
        <w:t>judicial affirmation of</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FTC decisions</w:t>
      </w:r>
      <w:r w:rsidRPr="00B75EAD">
        <w:rPr>
          <w:rFonts w:ascii="Arial" w:hAnsi="Arial" w:cs="Arial"/>
          <w:strike/>
          <w:color w:val="000000"/>
          <w:sz w:val="16"/>
          <w:szCs w:val="16"/>
        </w:rPr>
        <w:t xml:space="preserve"> to enjoin behavior that would not violate the Sherman Act. </w:t>
      </w:r>
      <w:r w:rsidRPr="00B75EAD">
        <w:rPr>
          <w:rFonts w:ascii="Arial" w:hAnsi="Arial" w:cs="Arial"/>
          <w:strike/>
          <w:color w:val="000000"/>
          <w:sz w:val="22"/>
          <w:szCs w:val="22"/>
        </w:rPr>
        <w:t>The courts have frequently quashed the FTC’s efforts</w:t>
      </w:r>
      <w:r w:rsidRPr="00B75EAD">
        <w:rPr>
          <w:rFonts w:ascii="Arial" w:hAnsi="Arial" w:cs="Arial"/>
          <w:strike/>
          <w:color w:val="000000"/>
          <w:sz w:val="16"/>
          <w:szCs w:val="16"/>
        </w:rPr>
        <w:t xml:space="preserve"> </w:t>
      </w:r>
      <w:r w:rsidRPr="00B75EAD">
        <w:rPr>
          <w:rFonts w:ascii="Arial" w:hAnsi="Arial" w:cs="Arial"/>
          <w:strike/>
          <w:color w:val="000000"/>
          <w:sz w:val="22"/>
          <w:szCs w:val="22"/>
        </w:rPr>
        <w:t>to develop an independent Section 5,</w:t>
      </w:r>
      <w:r w:rsidRPr="00B75EAD">
        <w:rPr>
          <w:rFonts w:ascii="Arial" w:hAnsi="Arial" w:cs="Arial"/>
          <w:strike/>
          <w:color w:val="000000"/>
          <w:sz w:val="16"/>
          <w:szCs w:val="16"/>
        </w:rPr>
        <w:t xml:space="preserve"> even while paying lip service to the independence principle.12 As Bill Kovacic remarked during his opening comments at the FTC’s October 2008 workshop on the meaning of Section 5, </w:t>
      </w:r>
      <w:r w:rsidRPr="00B75EAD">
        <w:rPr>
          <w:rFonts w:ascii="Arial" w:hAnsi="Arial" w:cs="Arial"/>
          <w:strike/>
          <w:color w:val="000000"/>
          <w:sz w:val="22"/>
          <w:szCs w:val="22"/>
          <w:shd w:val="clear" w:color="auto" w:fill="00FFFF"/>
        </w:rPr>
        <w:t>it is difficult to find</w:t>
      </w:r>
      <w:r w:rsidRPr="00B75EAD">
        <w:rPr>
          <w:rFonts w:ascii="Arial" w:hAnsi="Arial" w:cs="Arial"/>
          <w:strike/>
          <w:color w:val="000000"/>
          <w:sz w:val="22"/>
          <w:szCs w:val="22"/>
        </w:rPr>
        <w:t xml:space="preserve"> even </w:t>
      </w:r>
      <w:r w:rsidRPr="00B75EAD">
        <w:rPr>
          <w:rFonts w:ascii="Arial" w:hAnsi="Arial" w:cs="Arial"/>
          <w:strike/>
          <w:color w:val="000000"/>
          <w:sz w:val="22"/>
          <w:szCs w:val="22"/>
          <w:shd w:val="clear" w:color="auto" w:fill="00FFFF"/>
        </w:rPr>
        <w:t>ten</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successfully litigated Section 5</w:t>
      </w:r>
      <w:r w:rsidRPr="00B75EAD">
        <w:rPr>
          <w:rFonts w:ascii="Arial" w:hAnsi="Arial" w:cs="Arial"/>
          <w:strike/>
          <w:color w:val="000000"/>
          <w:sz w:val="22"/>
          <w:szCs w:val="22"/>
        </w:rPr>
        <w:t xml:space="preserve"> antitrust </w:t>
      </w:r>
      <w:r w:rsidRPr="00B75EAD">
        <w:rPr>
          <w:rFonts w:ascii="Arial" w:hAnsi="Arial" w:cs="Arial"/>
          <w:strike/>
          <w:color w:val="000000"/>
          <w:sz w:val="22"/>
          <w:szCs w:val="22"/>
          <w:shd w:val="clear" w:color="auto" w:fill="00FFFF"/>
        </w:rPr>
        <w:t>cases over</w:t>
      </w:r>
      <w:r w:rsidRPr="00B75EAD">
        <w:rPr>
          <w:rFonts w:ascii="Arial" w:hAnsi="Arial" w:cs="Arial"/>
          <w:strike/>
          <w:color w:val="000000"/>
          <w:sz w:val="22"/>
          <w:szCs w:val="22"/>
        </w:rPr>
        <w:t xml:space="preserve"> the Commission’s nearly </w:t>
      </w:r>
      <w:r w:rsidRPr="00B75EAD">
        <w:rPr>
          <w:rFonts w:ascii="Arial" w:hAnsi="Arial" w:cs="Arial"/>
          <w:strike/>
          <w:color w:val="000000"/>
          <w:sz w:val="22"/>
          <w:szCs w:val="22"/>
          <w:shd w:val="clear" w:color="auto" w:fill="00FFFF"/>
        </w:rPr>
        <w:t>hundred-year history</w:t>
      </w:r>
      <w:r w:rsidRPr="00B75EAD">
        <w:rPr>
          <w:rFonts w:ascii="Arial" w:hAnsi="Arial" w:cs="Arial"/>
          <w:strike/>
          <w:color w:val="000000"/>
          <w:sz w:val="16"/>
          <w:szCs w:val="16"/>
        </w:rPr>
        <w:t>.13</w:t>
      </w:r>
    </w:p>
    <w:p w14:paraId="0CC80F09" w14:textId="77777777" w:rsidR="0072081B" w:rsidRPr="00B75EAD" w:rsidRDefault="0072081B" w:rsidP="0072081B">
      <w:pPr>
        <w:pStyle w:val="NormalWeb"/>
        <w:spacing w:before="240" w:beforeAutospacing="0" w:after="240" w:afterAutospacing="0"/>
        <w:rPr>
          <w:strike/>
          <w:color w:val="000000"/>
        </w:rPr>
      </w:pPr>
      <w:r w:rsidRPr="00B75EAD">
        <w:rPr>
          <w:rFonts w:ascii="Arial" w:hAnsi="Arial" w:cs="Arial"/>
          <w:strike/>
          <w:color w:val="000000"/>
          <w:sz w:val="16"/>
          <w:szCs w:val="16"/>
        </w:rPr>
        <w:t xml:space="preserve">The reason is institutional. </w:t>
      </w:r>
      <w:r w:rsidRPr="00B75EAD">
        <w:rPr>
          <w:rFonts w:ascii="Arial" w:hAnsi="Arial" w:cs="Arial"/>
          <w:strike/>
          <w:color w:val="000000"/>
          <w:sz w:val="22"/>
          <w:szCs w:val="22"/>
          <w:shd w:val="clear" w:color="auto" w:fill="00FFFF"/>
        </w:rPr>
        <w:t>Courts</w:t>
      </w:r>
      <w:r w:rsidRPr="00B75EAD">
        <w:rPr>
          <w:rFonts w:ascii="Arial" w:hAnsi="Arial" w:cs="Arial"/>
          <w:strike/>
          <w:color w:val="000000"/>
          <w:sz w:val="22"/>
          <w:szCs w:val="22"/>
        </w:rPr>
        <w:t xml:space="preserve"> tend to be </w:t>
      </w:r>
      <w:r w:rsidRPr="00B75EAD">
        <w:rPr>
          <w:rFonts w:ascii="Arial" w:hAnsi="Arial" w:cs="Arial"/>
          <w:strike/>
          <w:color w:val="000000"/>
          <w:sz w:val="22"/>
          <w:szCs w:val="22"/>
          <w:shd w:val="clear" w:color="auto" w:fill="00FFFF"/>
        </w:rPr>
        <w:t>jealous of their jurisdiction</w:t>
      </w:r>
      <w:r w:rsidRPr="00B75EAD">
        <w:rPr>
          <w:rFonts w:ascii="Arial" w:hAnsi="Arial" w:cs="Arial"/>
          <w:strike/>
          <w:color w:val="000000"/>
          <w:sz w:val="16"/>
          <w:szCs w:val="16"/>
        </w:rPr>
        <w:t xml:space="preserve">. To cite a venerable precedent to which we will return at end, courts </w:t>
      </w:r>
      <w:r w:rsidRPr="00B75EAD">
        <w:rPr>
          <w:rFonts w:ascii="Arial" w:hAnsi="Arial" w:cs="Arial"/>
          <w:strike/>
          <w:color w:val="000000"/>
          <w:sz w:val="22"/>
          <w:szCs w:val="22"/>
          <w:shd w:val="clear" w:color="auto" w:fill="00FFFF"/>
        </w:rPr>
        <w:t>are loathe to abandon their prerogative “to</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say</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what</w:t>
      </w:r>
      <w:r w:rsidRPr="00B75EAD">
        <w:rPr>
          <w:rFonts w:ascii="Arial" w:hAnsi="Arial" w:cs="Arial"/>
          <w:strike/>
          <w:color w:val="000000"/>
          <w:sz w:val="22"/>
          <w:szCs w:val="22"/>
        </w:rPr>
        <w:t xml:space="preserve"> the </w:t>
      </w:r>
      <w:r w:rsidRPr="00B75EAD">
        <w:rPr>
          <w:rFonts w:ascii="Arial" w:hAnsi="Arial" w:cs="Arial"/>
          <w:strike/>
          <w:color w:val="000000"/>
          <w:sz w:val="22"/>
          <w:szCs w:val="22"/>
          <w:shd w:val="clear" w:color="auto" w:fill="00FFFF"/>
        </w:rPr>
        <w:t>law is</w:t>
      </w:r>
      <w:r w:rsidRPr="00B75EAD">
        <w:rPr>
          <w:rFonts w:ascii="Arial" w:hAnsi="Arial" w:cs="Arial"/>
          <w:strike/>
          <w:color w:val="000000"/>
          <w:sz w:val="22"/>
          <w:szCs w:val="22"/>
        </w:rPr>
        <w:t>.”1</w:t>
      </w:r>
      <w:r w:rsidRPr="00B75EAD">
        <w:rPr>
          <w:rFonts w:ascii="Arial" w:hAnsi="Arial" w:cs="Arial"/>
          <w:strike/>
          <w:color w:val="000000"/>
          <w:sz w:val="16"/>
          <w:szCs w:val="16"/>
        </w:rPr>
        <w:t>4 In an early decision—subsequently overruled but never quite forgotten—the Supreme Court applied a Marbury v. Madison thematic to the FTC: “</w:t>
      </w:r>
      <w:r w:rsidRPr="00B75EAD">
        <w:rPr>
          <w:rFonts w:ascii="Arial" w:hAnsi="Arial" w:cs="Arial"/>
          <w:strike/>
          <w:color w:val="000000"/>
          <w:sz w:val="22"/>
          <w:szCs w:val="22"/>
        </w:rPr>
        <w:t>The words ‘unfair competition’ are not defined by the statute</w:t>
      </w:r>
      <w:r w:rsidRPr="00B75EAD">
        <w:rPr>
          <w:rFonts w:ascii="Arial" w:hAnsi="Arial" w:cs="Arial"/>
          <w:strike/>
          <w:color w:val="000000"/>
          <w:sz w:val="16"/>
          <w:szCs w:val="16"/>
        </w:rPr>
        <w:t xml:space="preserve"> and their exact meaning is in dispute. </w:t>
      </w:r>
      <w:r w:rsidRPr="00B75EAD">
        <w:rPr>
          <w:rFonts w:ascii="Arial" w:hAnsi="Arial" w:cs="Arial"/>
          <w:strike/>
          <w:color w:val="000000"/>
          <w:sz w:val="22"/>
          <w:szCs w:val="22"/>
          <w:shd w:val="clear" w:color="auto" w:fill="00FFFF"/>
        </w:rPr>
        <w:t xml:space="preserve">It is for the courts, </w:t>
      </w:r>
      <w:r w:rsidRPr="00B75EAD">
        <w:rPr>
          <w:rFonts w:ascii="Arial" w:hAnsi="Arial" w:cs="Arial"/>
          <w:i/>
          <w:iCs/>
          <w:strike/>
          <w:color w:val="000000"/>
          <w:sz w:val="22"/>
          <w:szCs w:val="22"/>
          <w:shd w:val="clear" w:color="auto" w:fill="00FFFF"/>
        </w:rPr>
        <w:t>not the commission</w:t>
      </w:r>
      <w:r w:rsidRPr="00B75EAD">
        <w:rPr>
          <w:rFonts w:ascii="Arial" w:hAnsi="Arial" w:cs="Arial"/>
          <w:strike/>
          <w:color w:val="000000"/>
          <w:sz w:val="16"/>
          <w:szCs w:val="16"/>
        </w:rPr>
        <w:t xml:space="preserve">, </w:t>
      </w:r>
      <w:r w:rsidRPr="00B75EAD">
        <w:rPr>
          <w:rFonts w:ascii="Arial" w:hAnsi="Arial" w:cs="Arial"/>
          <w:strike/>
          <w:color w:val="000000"/>
          <w:sz w:val="22"/>
          <w:szCs w:val="22"/>
        </w:rPr>
        <w:t xml:space="preserve">ultimately </w:t>
      </w:r>
      <w:r w:rsidRPr="00B75EAD">
        <w:rPr>
          <w:rFonts w:ascii="Arial" w:hAnsi="Arial" w:cs="Arial"/>
          <w:strike/>
          <w:color w:val="000000"/>
          <w:sz w:val="22"/>
          <w:szCs w:val="22"/>
          <w:shd w:val="clear" w:color="auto" w:fill="00FFFF"/>
        </w:rPr>
        <w:t>to determine</w:t>
      </w:r>
      <w:r w:rsidRPr="00B75EAD">
        <w:rPr>
          <w:rFonts w:ascii="Arial" w:hAnsi="Arial" w:cs="Arial"/>
          <w:strike/>
          <w:color w:val="000000"/>
          <w:sz w:val="22"/>
          <w:szCs w:val="22"/>
        </w:rPr>
        <w:t xml:space="preserve"> as a matter of law </w:t>
      </w:r>
      <w:r w:rsidRPr="00B75EAD">
        <w:rPr>
          <w:rFonts w:ascii="Arial" w:hAnsi="Arial" w:cs="Arial"/>
          <w:strike/>
          <w:color w:val="000000"/>
          <w:sz w:val="22"/>
          <w:szCs w:val="22"/>
          <w:shd w:val="clear" w:color="auto" w:fill="00FFFF"/>
        </w:rPr>
        <w:t>what</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they include</w:t>
      </w:r>
      <w:r w:rsidRPr="00B75EAD">
        <w:rPr>
          <w:rFonts w:ascii="Arial" w:hAnsi="Arial" w:cs="Arial"/>
          <w:strike/>
          <w:color w:val="000000"/>
          <w:sz w:val="22"/>
          <w:szCs w:val="22"/>
        </w:rPr>
        <w:t>.</w:t>
      </w:r>
      <w:r w:rsidRPr="00B75EAD">
        <w:rPr>
          <w:rFonts w:ascii="Arial" w:hAnsi="Arial" w:cs="Arial"/>
          <w:strike/>
          <w:color w:val="000000"/>
          <w:sz w:val="16"/>
          <w:szCs w:val="16"/>
        </w:rPr>
        <w:t xml:space="preserve">”15 </w:t>
      </w:r>
      <w:r w:rsidRPr="00B75EAD">
        <w:rPr>
          <w:rFonts w:ascii="Arial" w:hAnsi="Arial" w:cs="Arial"/>
          <w:strike/>
          <w:color w:val="000000"/>
          <w:sz w:val="22"/>
          <w:szCs w:val="22"/>
          <w:shd w:val="clear" w:color="auto" w:fill="00FFFF"/>
        </w:rPr>
        <w:t xml:space="preserve">Courts are </w:t>
      </w:r>
      <w:r w:rsidRPr="00B75EAD">
        <w:rPr>
          <w:rFonts w:ascii="Arial" w:hAnsi="Arial" w:cs="Arial"/>
          <w:i/>
          <w:iCs/>
          <w:strike/>
          <w:color w:val="000000"/>
          <w:sz w:val="22"/>
          <w:szCs w:val="22"/>
          <w:shd w:val="clear" w:color="auto" w:fill="00FFFF"/>
        </w:rPr>
        <w:t>wary</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of agency assertions</w:t>
      </w:r>
      <w:r w:rsidRPr="00B75EAD">
        <w:rPr>
          <w:rFonts w:ascii="Arial" w:hAnsi="Arial" w:cs="Arial"/>
          <w:strike/>
          <w:color w:val="000000"/>
          <w:sz w:val="22"/>
          <w:szCs w:val="22"/>
        </w:rPr>
        <w:t xml:space="preserve"> that </w:t>
      </w:r>
      <w:r w:rsidRPr="00B75EAD">
        <w:rPr>
          <w:rFonts w:ascii="Arial" w:hAnsi="Arial" w:cs="Arial"/>
          <w:strike/>
          <w:color w:val="000000"/>
          <w:sz w:val="22"/>
          <w:szCs w:val="22"/>
          <w:shd w:val="clear" w:color="auto" w:fill="00FFFF"/>
        </w:rPr>
        <w:t>the agency should be accorded</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 xml:space="preserve">independent space </w:t>
      </w:r>
      <w:r w:rsidRPr="00B75EAD">
        <w:rPr>
          <w:rFonts w:ascii="Arial" w:hAnsi="Arial" w:cs="Arial"/>
          <w:i/>
          <w:iCs/>
          <w:strike/>
          <w:color w:val="000000"/>
          <w:sz w:val="22"/>
          <w:szCs w:val="22"/>
          <w:shd w:val="clear" w:color="auto" w:fill="00FFFF"/>
        </w:rPr>
        <w:t>to develop legal norms</w:t>
      </w:r>
      <w:r w:rsidRPr="00B75EAD">
        <w:rPr>
          <w:rFonts w:ascii="Arial" w:hAnsi="Arial" w:cs="Arial"/>
          <w:strike/>
          <w:color w:val="000000"/>
          <w:sz w:val="16"/>
          <w:szCs w:val="16"/>
        </w:rPr>
        <w:t>. As Bob Pitofsky has explained, a construction of Section 5 that would make the same behavior lawful at the Department of Justice and unlawful at the FTC is “untenable.”</w:t>
      </w:r>
    </w:p>
    <w:p w14:paraId="71F58A15" w14:textId="77777777" w:rsidR="0072081B" w:rsidRPr="00B75EAD" w:rsidRDefault="0072081B" w:rsidP="0072081B">
      <w:pPr>
        <w:pStyle w:val="Heading4"/>
        <w:spacing w:before="240" w:after="40"/>
        <w:rPr>
          <w:rFonts w:ascii="Times New Roman" w:hAnsi="Times New Roman"/>
          <w:strike/>
          <w:color w:val="000000"/>
          <w:sz w:val="24"/>
        </w:rPr>
      </w:pPr>
      <w:r w:rsidRPr="00B75EAD">
        <w:rPr>
          <w:rFonts w:ascii="Arial" w:hAnsi="Arial" w:cs="Arial"/>
          <w:strike/>
          <w:color w:val="000000"/>
          <w:sz w:val="22"/>
          <w:szCs w:val="22"/>
        </w:rPr>
        <w:t xml:space="preserve">Judicial </w:t>
      </w:r>
      <w:r w:rsidRPr="00B75EAD">
        <w:rPr>
          <w:rFonts w:ascii="Arial" w:hAnsi="Arial" w:cs="Arial"/>
          <w:strike/>
          <w:color w:val="000000"/>
          <w:sz w:val="22"/>
          <w:szCs w:val="22"/>
          <w:u w:val="single"/>
        </w:rPr>
        <w:t>nullification</w:t>
      </w:r>
      <w:r w:rsidRPr="00B75EAD">
        <w:rPr>
          <w:rFonts w:ascii="Arial" w:hAnsi="Arial" w:cs="Arial"/>
          <w:strike/>
          <w:color w:val="000000"/>
          <w:sz w:val="22"/>
          <w:szCs w:val="22"/>
        </w:rPr>
        <w:t xml:space="preserve"> wrecks solvency – uniformly </w:t>
      </w:r>
      <w:r w:rsidRPr="00B75EAD">
        <w:rPr>
          <w:rFonts w:ascii="Arial" w:hAnsi="Arial" w:cs="Arial"/>
          <w:strike/>
          <w:color w:val="000000"/>
          <w:sz w:val="22"/>
          <w:szCs w:val="22"/>
          <w:u w:val="single"/>
        </w:rPr>
        <w:t>read down</w:t>
      </w:r>
      <w:r w:rsidRPr="00B75EAD">
        <w:rPr>
          <w:rFonts w:ascii="Arial" w:hAnsi="Arial" w:cs="Arial"/>
          <w:strike/>
          <w:color w:val="000000"/>
          <w:sz w:val="22"/>
          <w:szCs w:val="22"/>
        </w:rPr>
        <w:t xml:space="preserve"> liability to protect big business</w:t>
      </w:r>
    </w:p>
    <w:p w14:paraId="73BF4235" w14:textId="77777777" w:rsidR="0072081B" w:rsidRPr="00B75EAD" w:rsidRDefault="0072081B" w:rsidP="0072081B">
      <w:pPr>
        <w:pStyle w:val="NormalWeb"/>
        <w:spacing w:before="240" w:beforeAutospacing="0" w:after="240" w:afterAutospacing="0"/>
        <w:rPr>
          <w:strike/>
          <w:color w:val="000000"/>
        </w:rPr>
      </w:pPr>
      <w:r w:rsidRPr="00B75EAD">
        <w:rPr>
          <w:rFonts w:ascii="Arial" w:hAnsi="Arial" w:cs="Arial"/>
          <w:strike/>
          <w:color w:val="000000"/>
          <w:sz w:val="26"/>
          <w:szCs w:val="26"/>
        </w:rPr>
        <w:t>Crane 20</w:t>
      </w:r>
      <w:r w:rsidRPr="00B75EAD">
        <w:rPr>
          <w:rFonts w:ascii="Arial" w:hAnsi="Arial" w:cs="Arial"/>
          <w:strike/>
          <w:color w:val="000000"/>
          <w:sz w:val="22"/>
          <w:szCs w:val="22"/>
        </w:rPr>
        <w:t xml:space="preserve"> [Daniel A. Crane, Frederick Paul Furth, Sr. Professor of Law, University of Michigan, 3-1-2020 https://papers.ssrn.com/sol3/papers.cfm?abstract_id=3561870]</w:t>
      </w:r>
    </w:p>
    <w:p w14:paraId="0B5BF1C1" w14:textId="77777777" w:rsidR="0072081B" w:rsidRPr="00B75EAD" w:rsidRDefault="0072081B" w:rsidP="0072081B">
      <w:pPr>
        <w:pStyle w:val="NormalWeb"/>
        <w:spacing w:before="240" w:beforeAutospacing="0" w:after="240" w:afterAutospacing="0"/>
        <w:rPr>
          <w:strike/>
        </w:rPr>
      </w:pPr>
      <w:r w:rsidRPr="00B75EAD">
        <w:rPr>
          <w:rFonts w:ascii="Arial" w:hAnsi="Arial" w:cs="Arial"/>
          <w:strike/>
          <w:color w:val="000000"/>
          <w:sz w:val="22"/>
          <w:szCs w:val="22"/>
        </w:rPr>
        <w:t xml:space="preserve">Judges and scholars frequently describe antitrust as a common law system predicated on open-textured statutes, but that description fails to capture </w:t>
      </w:r>
      <w:r w:rsidRPr="00B75EAD">
        <w:rPr>
          <w:rFonts w:ascii="Arial" w:hAnsi="Arial" w:cs="Arial"/>
          <w:strike/>
          <w:color w:val="000000"/>
          <w:sz w:val="22"/>
          <w:szCs w:val="22"/>
          <w:shd w:val="clear" w:color="auto" w:fill="00FFFF"/>
        </w:rPr>
        <w:t xml:space="preserve">a </w:t>
      </w:r>
      <w:r w:rsidRPr="00B75EAD">
        <w:rPr>
          <w:rFonts w:ascii="Arial" w:hAnsi="Arial" w:cs="Arial"/>
          <w:i/>
          <w:iCs/>
          <w:strike/>
          <w:color w:val="000000"/>
          <w:sz w:val="22"/>
          <w:szCs w:val="22"/>
          <w:shd w:val="clear" w:color="auto" w:fill="00FFFF"/>
        </w:rPr>
        <w:t>historically persistent</w:t>
      </w:r>
      <w:r w:rsidRPr="00B75EAD">
        <w:rPr>
          <w:rFonts w:ascii="Arial" w:hAnsi="Arial" w:cs="Arial"/>
          <w:strike/>
          <w:color w:val="000000"/>
          <w:sz w:val="22"/>
          <w:szCs w:val="22"/>
          <w:shd w:val="clear" w:color="auto" w:fill="00FFFF"/>
        </w:rPr>
        <w:t xml:space="preserve"> phenomenon</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 xml:space="preserve">judicial </w:t>
      </w:r>
      <w:r w:rsidRPr="00B75EAD">
        <w:rPr>
          <w:rFonts w:ascii="Arial" w:hAnsi="Arial" w:cs="Arial"/>
          <w:i/>
          <w:iCs/>
          <w:strike/>
          <w:color w:val="000000"/>
          <w:sz w:val="22"/>
          <w:szCs w:val="22"/>
          <w:shd w:val="clear" w:color="auto" w:fill="00FFFF"/>
        </w:rPr>
        <w:t>disregard</w:t>
      </w:r>
      <w:r w:rsidRPr="00B75EAD">
        <w:rPr>
          <w:rFonts w:ascii="Arial" w:hAnsi="Arial" w:cs="Arial"/>
          <w:strike/>
          <w:color w:val="000000"/>
          <w:sz w:val="22"/>
          <w:szCs w:val="22"/>
          <w:shd w:val="clear" w:color="auto" w:fill="00FFFF"/>
        </w:rPr>
        <w:t xml:space="preserve"> of</w:t>
      </w:r>
      <w:r w:rsidRPr="00B75EAD">
        <w:rPr>
          <w:rFonts w:ascii="Arial" w:hAnsi="Arial" w:cs="Arial"/>
          <w:strike/>
          <w:color w:val="000000"/>
          <w:sz w:val="22"/>
          <w:szCs w:val="22"/>
        </w:rPr>
        <w:t xml:space="preserve"> the plain meaning of the statutory </w:t>
      </w:r>
      <w:r w:rsidRPr="00B75EAD">
        <w:rPr>
          <w:rFonts w:ascii="Arial" w:hAnsi="Arial" w:cs="Arial"/>
          <w:strike/>
          <w:color w:val="000000"/>
          <w:sz w:val="22"/>
          <w:szCs w:val="22"/>
          <w:shd w:val="clear" w:color="auto" w:fill="00FFFF"/>
        </w:rPr>
        <w:t>texts</w:t>
      </w:r>
      <w:r w:rsidRPr="00B75EAD">
        <w:rPr>
          <w:rFonts w:ascii="Arial" w:hAnsi="Arial" w:cs="Arial"/>
          <w:strike/>
          <w:color w:val="000000"/>
          <w:sz w:val="22"/>
          <w:szCs w:val="22"/>
        </w:rPr>
        <w:t xml:space="preserve"> and manifest purposes of Congress. </w:t>
      </w:r>
      <w:r w:rsidRPr="00B75EAD">
        <w:rPr>
          <w:rFonts w:ascii="Arial" w:hAnsi="Arial" w:cs="Arial"/>
          <w:strike/>
          <w:color w:val="000000"/>
          <w:sz w:val="22"/>
          <w:szCs w:val="22"/>
          <w:shd w:val="clear" w:color="auto" w:fill="00FFFF"/>
        </w:rPr>
        <w:t>This</w:t>
      </w:r>
      <w:r w:rsidRPr="00B75EAD">
        <w:rPr>
          <w:rFonts w:ascii="Arial" w:hAnsi="Arial" w:cs="Arial"/>
          <w:strike/>
          <w:color w:val="000000"/>
          <w:sz w:val="22"/>
          <w:szCs w:val="22"/>
        </w:rPr>
        <w:t xml:space="preserve"> pattern of</w:t>
      </w:r>
      <w:r w:rsidRPr="00B75EAD">
        <w:rPr>
          <w:rFonts w:ascii="Arial" w:hAnsi="Arial" w:cs="Arial"/>
          <w:i/>
          <w:iCs/>
          <w:strike/>
          <w:color w:val="000000"/>
          <w:sz w:val="22"/>
          <w:szCs w:val="22"/>
        </w:rPr>
        <w:t xml:space="preserve"> </w:t>
      </w:r>
      <w:r w:rsidRPr="00B75EAD">
        <w:rPr>
          <w:rFonts w:ascii="Arial" w:hAnsi="Arial" w:cs="Arial"/>
          <w:i/>
          <w:iCs/>
          <w:strike/>
          <w:color w:val="000000"/>
          <w:sz w:val="22"/>
          <w:szCs w:val="22"/>
          <w:shd w:val="clear" w:color="auto" w:fill="00FFFF"/>
        </w:rPr>
        <w:t>judicial</w:t>
      </w:r>
      <w:r w:rsidRPr="00B75EAD">
        <w:rPr>
          <w:rFonts w:ascii="Arial" w:hAnsi="Arial" w:cs="Arial"/>
          <w:i/>
          <w:iCs/>
          <w:strike/>
          <w:color w:val="000000"/>
          <w:sz w:val="22"/>
          <w:szCs w:val="22"/>
        </w:rPr>
        <w:t xml:space="preserve"> </w:t>
      </w:r>
      <w:r w:rsidRPr="00B75EAD">
        <w:rPr>
          <w:rFonts w:ascii="Arial" w:hAnsi="Arial" w:cs="Arial"/>
          <w:i/>
          <w:iCs/>
          <w:strike/>
          <w:color w:val="000000"/>
          <w:sz w:val="22"/>
          <w:szCs w:val="22"/>
          <w:shd w:val="clear" w:color="auto" w:fill="00FFFF"/>
        </w:rPr>
        <w:t>nullification</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is not even</w:t>
      </w:r>
      <w:r w:rsidRPr="00B75EAD">
        <w:rPr>
          <w:rFonts w:ascii="Arial" w:hAnsi="Arial" w:cs="Arial"/>
          <w:strike/>
          <w:color w:val="000000"/>
          <w:sz w:val="22"/>
          <w:szCs w:val="22"/>
        </w:rPr>
        <w:t xml:space="preserve">ly distributed: </w:t>
      </w:r>
      <w:r w:rsidRPr="00B75EAD">
        <w:rPr>
          <w:rFonts w:ascii="Arial" w:hAnsi="Arial" w:cs="Arial"/>
          <w:strike/>
          <w:color w:val="000000"/>
          <w:sz w:val="22"/>
          <w:szCs w:val="22"/>
          <w:shd w:val="clear" w:color="auto" w:fill="00FFFF"/>
        </w:rPr>
        <w:t>When</w:t>
      </w:r>
      <w:r w:rsidRPr="00B75EAD">
        <w:rPr>
          <w:rFonts w:ascii="Arial" w:hAnsi="Arial" w:cs="Arial"/>
          <w:strike/>
          <w:color w:val="000000"/>
          <w:sz w:val="22"/>
          <w:szCs w:val="22"/>
        </w:rPr>
        <w:t xml:space="preserve"> the </w:t>
      </w:r>
      <w:r w:rsidRPr="00B75EAD">
        <w:rPr>
          <w:rFonts w:ascii="Arial" w:hAnsi="Arial" w:cs="Arial"/>
          <w:strike/>
          <w:color w:val="000000"/>
          <w:sz w:val="22"/>
          <w:szCs w:val="22"/>
          <w:shd w:val="clear" w:color="auto" w:fill="00FFFF"/>
        </w:rPr>
        <w:t>courts</w:t>
      </w:r>
      <w:r w:rsidRPr="00B75EAD">
        <w:rPr>
          <w:rFonts w:ascii="Arial" w:hAnsi="Arial" w:cs="Arial"/>
          <w:strike/>
          <w:color w:val="000000"/>
          <w:sz w:val="22"/>
          <w:szCs w:val="22"/>
        </w:rPr>
        <w:t xml:space="preserve"> have </w:t>
      </w:r>
      <w:r w:rsidRPr="00B75EAD">
        <w:rPr>
          <w:rFonts w:ascii="Arial" w:hAnsi="Arial" w:cs="Arial"/>
          <w:strike/>
          <w:color w:val="000000"/>
          <w:sz w:val="22"/>
          <w:szCs w:val="22"/>
          <w:shd w:val="clear" w:color="auto" w:fill="00FFFF"/>
        </w:rPr>
        <w:t>deviated</w:t>
      </w:r>
      <w:r w:rsidRPr="00B75EAD">
        <w:rPr>
          <w:rFonts w:ascii="Arial" w:hAnsi="Arial" w:cs="Arial"/>
          <w:strike/>
          <w:color w:val="000000"/>
          <w:sz w:val="22"/>
          <w:szCs w:val="22"/>
        </w:rPr>
        <w:t xml:space="preserve"> from the plain meaning or Congressional purpose, </w:t>
      </w:r>
      <w:r w:rsidRPr="00B75EAD">
        <w:rPr>
          <w:rFonts w:ascii="Arial" w:hAnsi="Arial" w:cs="Arial"/>
          <w:strike/>
          <w:color w:val="000000"/>
          <w:sz w:val="22"/>
          <w:szCs w:val="22"/>
          <w:shd w:val="clear" w:color="auto" w:fill="00FFFF"/>
        </w:rPr>
        <w:t xml:space="preserve">they have </w:t>
      </w:r>
      <w:r w:rsidRPr="00B75EAD">
        <w:rPr>
          <w:rFonts w:ascii="Arial" w:hAnsi="Arial" w:cs="Arial"/>
          <w:i/>
          <w:iCs/>
          <w:strike/>
          <w:color w:val="000000"/>
          <w:sz w:val="22"/>
          <w:szCs w:val="22"/>
          <w:shd w:val="clear" w:color="auto" w:fill="00FFFF"/>
        </w:rPr>
        <w:t>uniformly</w:t>
      </w:r>
      <w:r w:rsidRPr="00B75EAD">
        <w:rPr>
          <w:rFonts w:ascii="Arial" w:hAnsi="Arial" w:cs="Arial"/>
          <w:strike/>
          <w:color w:val="000000"/>
          <w:sz w:val="22"/>
          <w:szCs w:val="22"/>
          <w:shd w:val="clear" w:color="auto" w:fill="00FFFF"/>
        </w:rPr>
        <w:t xml:space="preserve"> done so to </w:t>
      </w:r>
      <w:r w:rsidRPr="00B75EAD">
        <w:rPr>
          <w:rFonts w:ascii="Arial" w:hAnsi="Arial" w:cs="Arial"/>
          <w:i/>
          <w:iCs/>
          <w:strike/>
          <w:color w:val="000000"/>
          <w:sz w:val="22"/>
          <w:szCs w:val="22"/>
          <w:shd w:val="clear" w:color="auto" w:fill="00FFFF"/>
        </w:rPr>
        <w:t>limit</w:t>
      </w:r>
      <w:r w:rsidRPr="00B75EAD">
        <w:rPr>
          <w:rFonts w:ascii="Arial" w:hAnsi="Arial" w:cs="Arial"/>
          <w:i/>
          <w:iCs/>
          <w:strike/>
          <w:color w:val="000000"/>
          <w:sz w:val="22"/>
          <w:szCs w:val="22"/>
        </w:rPr>
        <w:t xml:space="preserve"> the reach of </w:t>
      </w:r>
      <w:r w:rsidRPr="00B75EAD">
        <w:rPr>
          <w:rFonts w:ascii="Arial" w:hAnsi="Arial" w:cs="Arial"/>
          <w:i/>
          <w:iCs/>
          <w:strike/>
          <w:color w:val="000000"/>
          <w:sz w:val="22"/>
          <w:szCs w:val="22"/>
          <w:shd w:val="clear" w:color="auto" w:fill="00FFFF"/>
        </w:rPr>
        <w:t>antitrust liability</w:t>
      </w:r>
      <w:r w:rsidRPr="00B75EAD">
        <w:rPr>
          <w:rFonts w:ascii="Arial" w:hAnsi="Arial" w:cs="Arial"/>
          <w:strike/>
          <w:color w:val="000000"/>
          <w:sz w:val="22"/>
          <w:szCs w:val="22"/>
          <w:shd w:val="clear" w:color="auto" w:fill="00FFFF"/>
        </w:rPr>
        <w:t xml:space="preserve"> or</w:t>
      </w:r>
      <w:r w:rsidRPr="00B75EAD">
        <w:rPr>
          <w:rFonts w:ascii="Arial" w:hAnsi="Arial" w:cs="Arial"/>
          <w:strike/>
          <w:color w:val="000000"/>
          <w:sz w:val="22"/>
          <w:szCs w:val="22"/>
        </w:rPr>
        <w:t xml:space="preserve"> </w:t>
      </w:r>
      <w:r w:rsidRPr="00B75EAD">
        <w:rPr>
          <w:rFonts w:ascii="Arial" w:hAnsi="Arial" w:cs="Arial"/>
          <w:i/>
          <w:iCs/>
          <w:strike/>
          <w:color w:val="000000"/>
          <w:sz w:val="22"/>
          <w:szCs w:val="22"/>
        </w:rPr>
        <w:t xml:space="preserve">curtail </w:t>
      </w:r>
      <w:r w:rsidRPr="00B75EAD">
        <w:rPr>
          <w:rFonts w:ascii="Arial" w:hAnsi="Arial" w:cs="Arial"/>
          <w:i/>
          <w:iCs/>
          <w:strike/>
          <w:color w:val="000000"/>
          <w:sz w:val="22"/>
          <w:szCs w:val="22"/>
          <w:shd w:val="clear" w:color="auto" w:fill="00FFFF"/>
        </w:rPr>
        <w:t>the labor exemption</w:t>
      </w:r>
      <w:r w:rsidRPr="00B75EAD">
        <w:rPr>
          <w:rFonts w:ascii="Arial" w:hAnsi="Arial" w:cs="Arial"/>
          <w:strike/>
          <w:color w:val="000000"/>
          <w:sz w:val="22"/>
          <w:szCs w:val="22"/>
        </w:rPr>
        <w:t xml:space="preserve"> </w:t>
      </w:r>
      <w:r w:rsidRPr="00B75EAD">
        <w:rPr>
          <w:rFonts w:ascii="Arial" w:hAnsi="Arial" w:cs="Arial"/>
          <w:i/>
          <w:iCs/>
          <w:strike/>
          <w:color w:val="000000"/>
          <w:sz w:val="22"/>
          <w:szCs w:val="22"/>
          <w:shd w:val="clear" w:color="auto" w:fill="00FFFF"/>
        </w:rPr>
        <w:t>to the benefit of industrial interests</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This</w:t>
      </w:r>
      <w:r w:rsidRPr="00B75EAD">
        <w:rPr>
          <w:rFonts w:ascii="Arial" w:hAnsi="Arial" w:cs="Arial"/>
          <w:strike/>
          <w:color w:val="000000"/>
          <w:sz w:val="22"/>
          <w:szCs w:val="22"/>
        </w:rPr>
        <w:t xml:space="preserve"> phenomenon </w:t>
      </w:r>
      <w:r w:rsidRPr="00B75EAD">
        <w:rPr>
          <w:rFonts w:ascii="Arial" w:hAnsi="Arial" w:cs="Arial"/>
          <w:strike/>
          <w:color w:val="000000"/>
          <w:sz w:val="22"/>
          <w:szCs w:val="22"/>
          <w:shd w:val="clear" w:color="auto" w:fill="00FFFF"/>
        </w:rPr>
        <w:t>cannot be explained</w:t>
      </w:r>
      <w:r w:rsidRPr="00B75EAD">
        <w:rPr>
          <w:rFonts w:ascii="Arial" w:hAnsi="Arial" w:cs="Arial"/>
          <w:strike/>
          <w:color w:val="000000"/>
          <w:sz w:val="22"/>
          <w:szCs w:val="22"/>
        </w:rPr>
        <w:t xml:space="preserve"> solely or even primarily </w:t>
      </w:r>
      <w:r w:rsidRPr="00B75EAD">
        <w:rPr>
          <w:rFonts w:ascii="Arial" w:hAnsi="Arial" w:cs="Arial"/>
          <w:strike/>
          <w:color w:val="000000"/>
          <w:sz w:val="22"/>
          <w:szCs w:val="22"/>
          <w:shd w:val="clear" w:color="auto" w:fill="00FFFF"/>
        </w:rPr>
        <w:t>as</w:t>
      </w:r>
      <w:r w:rsidRPr="00B75EAD">
        <w:rPr>
          <w:rFonts w:ascii="Arial" w:hAnsi="Arial" w:cs="Arial"/>
          <w:strike/>
          <w:color w:val="000000"/>
          <w:sz w:val="22"/>
          <w:szCs w:val="22"/>
        </w:rPr>
        <w:t xml:space="preserve"> a tug-of-war between a progressive Congress and </w:t>
      </w:r>
      <w:r w:rsidRPr="00B75EAD">
        <w:rPr>
          <w:rFonts w:ascii="Arial" w:hAnsi="Arial" w:cs="Arial"/>
          <w:strike/>
          <w:color w:val="000000"/>
          <w:sz w:val="22"/>
          <w:szCs w:val="22"/>
          <w:shd w:val="clear" w:color="auto" w:fill="00FFFF"/>
        </w:rPr>
        <w:t>conservative courts</w:t>
      </w:r>
      <w:r w:rsidRPr="00B75EAD">
        <w:rPr>
          <w:rFonts w:ascii="Arial" w:hAnsi="Arial" w:cs="Arial"/>
          <w:strike/>
          <w:color w:val="000000"/>
          <w:sz w:val="22"/>
          <w:szCs w:val="22"/>
        </w:rPr>
        <w:t xml:space="preserve">. The </w:t>
      </w:r>
      <w:r w:rsidRPr="00B75EAD">
        <w:rPr>
          <w:rFonts w:ascii="Arial" w:hAnsi="Arial" w:cs="Arial"/>
          <w:strike/>
          <w:color w:val="000000"/>
          <w:sz w:val="22"/>
          <w:szCs w:val="22"/>
          <w:shd w:val="clear" w:color="auto" w:fill="00FFFF"/>
        </w:rPr>
        <w:t>judges</w:t>
      </w:r>
      <w:r w:rsidRPr="00B75EAD">
        <w:rPr>
          <w:rFonts w:ascii="Arial" w:hAnsi="Arial" w:cs="Arial"/>
          <w:strike/>
          <w:color w:val="000000"/>
          <w:sz w:val="22"/>
          <w:szCs w:val="22"/>
        </w:rPr>
        <w:t xml:space="preserve"> responsible for these decisions </w:t>
      </w:r>
      <w:r w:rsidRPr="00B75EAD">
        <w:rPr>
          <w:rFonts w:ascii="Arial" w:hAnsi="Arial" w:cs="Arial"/>
          <w:strike/>
          <w:color w:val="000000"/>
          <w:sz w:val="22"/>
          <w:szCs w:val="22"/>
          <w:shd w:val="clear" w:color="auto" w:fill="00FFFF"/>
        </w:rPr>
        <w:t>were far from uniformly</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conservative</w:t>
      </w:r>
      <w:r w:rsidRPr="00B75EAD">
        <w:rPr>
          <w:rFonts w:ascii="Arial" w:hAnsi="Arial" w:cs="Arial"/>
          <w:strike/>
          <w:color w:val="000000"/>
          <w:sz w:val="22"/>
          <w:szCs w:val="22"/>
        </w:rPr>
        <w:t xml:space="preserve">, Congress has not mobilized to overturn the judicial precedents, nor, despite opportunities to do so, have the courts constitutionalized their holdings to prevent Congressional overriding. Antitrust antitextualism is best understood as an implicit political arrangement in which </w:t>
      </w:r>
      <w:r w:rsidRPr="00B75EAD">
        <w:rPr>
          <w:rFonts w:ascii="Arial" w:hAnsi="Arial" w:cs="Arial"/>
          <w:strike/>
          <w:color w:val="000000"/>
          <w:sz w:val="22"/>
          <w:szCs w:val="22"/>
          <w:shd w:val="clear" w:color="auto" w:fill="00FFFF"/>
        </w:rPr>
        <w:lastRenderedPageBreak/>
        <w:t>Congress writes broad</w:t>
      </w:r>
      <w:r w:rsidRPr="00B75EAD">
        <w:rPr>
          <w:rFonts w:ascii="Arial" w:hAnsi="Arial" w:cs="Arial"/>
          <w:strike/>
          <w:color w:val="000000"/>
          <w:sz w:val="22"/>
          <w:szCs w:val="22"/>
        </w:rPr>
        <w:t xml:space="preserve"> </w:t>
      </w:r>
      <w:r w:rsidRPr="00B75EAD">
        <w:rPr>
          <w:rFonts w:ascii="Arial" w:hAnsi="Arial" w:cs="Arial"/>
          <w:strike/>
          <w:color w:val="000000"/>
          <w:sz w:val="22"/>
          <w:szCs w:val="22"/>
          <w:shd w:val="clear" w:color="auto" w:fill="00FFFF"/>
        </w:rPr>
        <w:t>statutes</w:t>
      </w:r>
      <w:r w:rsidRPr="00B75EAD">
        <w:rPr>
          <w:rFonts w:ascii="Arial" w:hAnsi="Arial" w:cs="Arial"/>
          <w:strike/>
          <w:color w:val="000000"/>
          <w:sz w:val="22"/>
          <w:szCs w:val="22"/>
        </w:rPr>
        <w:t xml:space="preserve"> expressing anti-bigness republican idealism, and then the </w:t>
      </w:r>
      <w:r w:rsidRPr="00B75EAD">
        <w:rPr>
          <w:rFonts w:ascii="Arial" w:hAnsi="Arial" w:cs="Arial"/>
          <w:strike/>
          <w:color w:val="000000"/>
          <w:sz w:val="22"/>
          <w:szCs w:val="22"/>
          <w:shd w:val="clear" w:color="auto" w:fill="00FFFF"/>
        </w:rPr>
        <w:t xml:space="preserve">courts </w:t>
      </w:r>
      <w:r w:rsidRPr="00B75EAD">
        <w:rPr>
          <w:rFonts w:ascii="Arial" w:hAnsi="Arial" w:cs="Arial"/>
          <w:i/>
          <w:iCs/>
          <w:strike/>
          <w:color w:val="000000"/>
          <w:sz w:val="22"/>
          <w:szCs w:val="22"/>
          <w:shd w:val="clear" w:color="auto" w:fill="00FFFF"/>
        </w:rPr>
        <w:t>read down the statutes</w:t>
      </w:r>
      <w:r w:rsidRPr="00B75EAD">
        <w:rPr>
          <w:rFonts w:ascii="Arial" w:hAnsi="Arial" w:cs="Arial"/>
          <w:strike/>
          <w:color w:val="000000"/>
          <w:sz w:val="22"/>
          <w:szCs w:val="22"/>
        </w:rPr>
        <w:t xml:space="preserve"> pragmatically to accommodate competing demands for efficiency and industrial progress.</w:t>
      </w:r>
    </w:p>
    <w:p w14:paraId="61562E63" w14:textId="77777777" w:rsidR="0072081B" w:rsidRPr="00B75EAD" w:rsidRDefault="0072081B" w:rsidP="0072081B">
      <w:pPr>
        <w:pStyle w:val="Heading2"/>
        <w:rPr>
          <w:strike/>
        </w:rPr>
      </w:pPr>
      <w:r w:rsidRPr="00B75EAD">
        <w:rPr>
          <w:strike/>
        </w:rPr>
        <w:lastRenderedPageBreak/>
        <w:t>Biz Con</w:t>
      </w:r>
    </w:p>
    <w:p w14:paraId="423E6B6C" w14:textId="77777777" w:rsidR="0072081B" w:rsidRPr="00B75EAD" w:rsidRDefault="0072081B" w:rsidP="0072081B">
      <w:pPr>
        <w:pStyle w:val="Heading4"/>
        <w:spacing w:before="240" w:after="40"/>
        <w:rPr>
          <w:strike/>
        </w:rPr>
      </w:pPr>
      <w:r w:rsidRPr="00B75EAD">
        <w:rPr>
          <w:strike/>
        </w:rPr>
        <w:t xml:space="preserve">Extend </w:t>
      </w:r>
      <w:r w:rsidRPr="00B75EAD">
        <w:rPr>
          <w:rFonts w:cs="Calibri"/>
          <w:strike/>
          <w:color w:val="000000"/>
        </w:rPr>
        <w:t xml:space="preserve">No link – Parker immunity has </w:t>
      </w:r>
      <w:r w:rsidRPr="00B75EAD">
        <w:rPr>
          <w:rFonts w:cs="Calibri"/>
          <w:strike/>
          <w:color w:val="000000"/>
          <w:u w:val="single"/>
        </w:rPr>
        <w:t>narrow applicability</w:t>
      </w:r>
      <w:r w:rsidRPr="00B75EAD">
        <w:rPr>
          <w:rFonts w:cs="Calibri"/>
          <w:strike/>
          <w:color w:val="000000"/>
        </w:rPr>
        <w:t xml:space="preserve"> – zero evidence it broadly collapses certainty</w:t>
      </w:r>
    </w:p>
    <w:p w14:paraId="6FABF7CE" w14:textId="77777777" w:rsidR="0072081B" w:rsidRPr="00B75EAD" w:rsidRDefault="0072081B" w:rsidP="0072081B">
      <w:pPr>
        <w:pStyle w:val="Heading4"/>
        <w:spacing w:before="240" w:after="40"/>
        <w:rPr>
          <w:strike/>
        </w:rPr>
      </w:pPr>
      <w:r w:rsidRPr="00B75EAD">
        <w:rPr>
          <w:rFonts w:cs="Calibri"/>
          <w:strike/>
          <w:color w:val="000000"/>
        </w:rPr>
        <w:t xml:space="preserve"> Extend no link Best literature review proves biz con is irrelevant for prosperity </w:t>
      </w:r>
      <w:r w:rsidRPr="00B75EAD">
        <w:rPr>
          <w:rFonts w:cs="Calibri"/>
          <w:b w:val="0"/>
          <w:strike/>
          <w:color w:val="000000"/>
        </w:rPr>
        <w:t>– it reflects political conditions and isn’t predictive –</w:t>
      </w:r>
      <w:r w:rsidRPr="00B75EAD">
        <w:rPr>
          <w:rFonts w:cs="Calibri"/>
          <w:strike/>
          <w:color w:val="000000"/>
        </w:rPr>
        <w:t xml:space="preserve"> even the best theoretical studies are correlative not causal </w:t>
      </w:r>
    </w:p>
    <w:p w14:paraId="334E976B" w14:textId="77777777" w:rsidR="0072081B" w:rsidRPr="00B75EAD" w:rsidRDefault="0072081B" w:rsidP="0072081B">
      <w:pPr>
        <w:rPr>
          <w:strike/>
        </w:rPr>
      </w:pPr>
      <w:r w:rsidRPr="00B75EAD">
        <w:rPr>
          <w:rFonts w:cs="Calibri"/>
          <w:b/>
          <w:bCs/>
          <w:strike/>
          <w:color w:val="000000"/>
          <w:sz w:val="26"/>
          <w:szCs w:val="26"/>
        </w:rPr>
        <w:t>Salmond 9 –</w:t>
      </w:r>
      <w:r w:rsidRPr="00B75EAD">
        <w:rPr>
          <w:strike/>
        </w:rPr>
        <w:t xml:space="preserve"> meaning no impact because best literature proves biz con is irrevleant </w:t>
      </w:r>
    </w:p>
    <w:p w14:paraId="6913A7D4" w14:textId="77777777" w:rsidR="0072081B" w:rsidRPr="00B75EAD" w:rsidRDefault="0072081B" w:rsidP="0072081B">
      <w:pPr>
        <w:pStyle w:val="Heading4"/>
        <w:rPr>
          <w:rFonts w:cs="Times New Roman"/>
          <w:strike/>
        </w:rPr>
      </w:pPr>
      <w:r w:rsidRPr="00B75EAD">
        <w:rPr>
          <w:rFonts w:cs="Times New Roman"/>
          <w:strike/>
        </w:rPr>
        <w:t>No impact – Biz con’s irrelevant</w:t>
      </w:r>
    </w:p>
    <w:p w14:paraId="321A668E" w14:textId="77777777" w:rsidR="0072081B" w:rsidRPr="00B75EAD" w:rsidRDefault="0072081B" w:rsidP="0072081B">
      <w:pPr>
        <w:rPr>
          <w:strike/>
        </w:rPr>
      </w:pPr>
      <w:r w:rsidRPr="00B75EAD">
        <w:rPr>
          <w:rStyle w:val="Style13ptBold"/>
          <w:strike/>
        </w:rPr>
        <w:t>Doll 16 –</w:t>
      </w:r>
      <w:r w:rsidRPr="00B75EAD">
        <w:rPr>
          <w:strike/>
        </w:rPr>
        <w:t xml:space="preserve"> Bob Doll, Chief Equity Strategist at Nuveen Asset Management, “Despite Lackluster Growth, Equities Remain Attractive”, Financial Advisor, 8-9, </w:t>
      </w:r>
      <w:hyperlink r:id="rId20" w:history="1">
        <w:r w:rsidRPr="00B75EAD">
          <w:rPr>
            <w:rStyle w:val="Hyperlink"/>
            <w:strike/>
          </w:rPr>
          <w:t>http://www.fa-mag.com/news/despite-lackluster-growth--equities-remain-attractive-28409.html</w:t>
        </w:r>
      </w:hyperlink>
    </w:p>
    <w:p w14:paraId="39DD16B3" w14:textId="77777777" w:rsidR="0072081B" w:rsidRPr="00B75EAD" w:rsidRDefault="0072081B" w:rsidP="0072081B">
      <w:pPr>
        <w:rPr>
          <w:strike/>
          <w:sz w:val="12"/>
        </w:rPr>
      </w:pPr>
      <w:r w:rsidRPr="00B75EAD">
        <w:rPr>
          <w:strike/>
          <w:sz w:val="12"/>
        </w:rPr>
        <w:t xml:space="preserve">July’s jobs report confirmed that </w:t>
      </w:r>
      <w:r w:rsidRPr="00B75EAD">
        <w:rPr>
          <w:rStyle w:val="StyleUnderline"/>
          <w:strike/>
        </w:rPr>
        <w:t xml:space="preserve">U.S. economic </w:t>
      </w:r>
      <w:r w:rsidRPr="00B75EAD">
        <w:rPr>
          <w:rStyle w:val="StyleUnderline"/>
          <w:strike/>
          <w:highlight w:val="cyan"/>
        </w:rPr>
        <w:t>growth</w:t>
      </w:r>
      <w:r w:rsidRPr="00B75EAD">
        <w:rPr>
          <w:rStyle w:val="StyleUnderline"/>
          <w:strike/>
        </w:rPr>
        <w:t xml:space="preserve"> </w:t>
      </w:r>
      <w:r w:rsidRPr="00B75EAD">
        <w:rPr>
          <w:rStyle w:val="StyleUnderline"/>
          <w:strike/>
          <w:highlight w:val="cyan"/>
        </w:rPr>
        <w:t>remains on track</w:t>
      </w:r>
      <w:r w:rsidRPr="00B75EAD">
        <w:rPr>
          <w:strike/>
          <w:sz w:val="12"/>
        </w:rPr>
        <w:t xml:space="preserve">. 255,000 new jobs were created last month, the unemployment rate remained at 4.9% and average hourly earnings climbed 0.3%.2 These stronger-than-expected results raise the chances of a Fed rate hike before year end. Long-term U.S. growth has been lackluster and will likely remain so. Since the start of the recovery seven years ago, real gross domestic product growth has averaged just over 2%.3 </w:t>
      </w:r>
      <w:r w:rsidRPr="00B75EAD">
        <w:rPr>
          <w:rStyle w:val="Emphasis"/>
          <w:strike/>
          <w:highlight w:val="cyan"/>
        </w:rPr>
        <w:t>Tailwinds</w:t>
      </w:r>
      <w:r w:rsidRPr="00B75EAD">
        <w:rPr>
          <w:rStyle w:val="StyleUnderline"/>
          <w:strike/>
        </w:rPr>
        <w:t xml:space="preserve"> </w:t>
      </w:r>
      <w:r w:rsidRPr="00B75EAD">
        <w:rPr>
          <w:rStyle w:val="StyleUnderline"/>
          <w:strike/>
          <w:highlight w:val="cyan"/>
        </w:rPr>
        <w:t>such as</w:t>
      </w:r>
      <w:r w:rsidRPr="00B75EAD">
        <w:rPr>
          <w:rStyle w:val="StyleUnderline"/>
          <w:strike/>
        </w:rPr>
        <w:t xml:space="preserve"> the </w:t>
      </w:r>
      <w:r w:rsidRPr="00B75EAD">
        <w:rPr>
          <w:rStyle w:val="Emphasis"/>
          <w:strike/>
          <w:highlight w:val="cyan"/>
        </w:rPr>
        <w:t>improving</w:t>
      </w:r>
      <w:r w:rsidRPr="00B75EAD">
        <w:rPr>
          <w:rStyle w:val="Emphasis"/>
          <w:strike/>
        </w:rPr>
        <w:t xml:space="preserve"> </w:t>
      </w:r>
      <w:r w:rsidRPr="00B75EAD">
        <w:rPr>
          <w:rStyle w:val="Emphasis"/>
          <w:strike/>
          <w:highlight w:val="cyan"/>
        </w:rPr>
        <w:t>labor</w:t>
      </w:r>
      <w:r w:rsidRPr="00B75EAD">
        <w:rPr>
          <w:rStyle w:val="Emphasis"/>
          <w:strike/>
        </w:rPr>
        <w:t xml:space="preserve"> market</w:t>
      </w:r>
      <w:r w:rsidRPr="00B75EAD">
        <w:rPr>
          <w:rStyle w:val="StyleUnderline"/>
          <w:strike/>
        </w:rPr>
        <w:t xml:space="preserve"> and </w:t>
      </w:r>
      <w:r w:rsidRPr="00B75EAD">
        <w:rPr>
          <w:rStyle w:val="Emphasis"/>
          <w:strike/>
          <w:highlight w:val="cyan"/>
        </w:rPr>
        <w:t>low</w:t>
      </w:r>
      <w:r w:rsidRPr="00B75EAD">
        <w:rPr>
          <w:rStyle w:val="Emphasis"/>
          <w:strike/>
        </w:rPr>
        <w:t xml:space="preserve"> mortgage </w:t>
      </w:r>
      <w:r w:rsidRPr="00B75EAD">
        <w:rPr>
          <w:rStyle w:val="Emphasis"/>
          <w:strike/>
          <w:highlight w:val="cyan"/>
        </w:rPr>
        <w:t>rates</w:t>
      </w:r>
      <w:r w:rsidRPr="00B75EAD">
        <w:rPr>
          <w:rStyle w:val="StyleUnderline"/>
          <w:strike/>
        </w:rPr>
        <w:t xml:space="preserve"> have been </w:t>
      </w:r>
      <w:r w:rsidRPr="00B75EAD">
        <w:rPr>
          <w:rStyle w:val="Emphasis"/>
          <w:strike/>
          <w:highlight w:val="cyan"/>
        </w:rPr>
        <w:t>counteract</w:t>
      </w:r>
      <w:r w:rsidRPr="00B75EAD">
        <w:rPr>
          <w:rStyle w:val="Emphasis"/>
          <w:strike/>
        </w:rPr>
        <w:t>ed</w:t>
      </w:r>
      <w:r w:rsidRPr="00B75EAD">
        <w:rPr>
          <w:rStyle w:val="StyleUnderline"/>
          <w:strike/>
        </w:rPr>
        <w:t xml:space="preserve"> by headwinds such as </w:t>
      </w:r>
      <w:r w:rsidRPr="00B75EAD">
        <w:rPr>
          <w:rStyle w:val="Emphasis"/>
          <w:strike/>
          <w:highlight w:val="cyan"/>
        </w:rPr>
        <w:t>low</w:t>
      </w:r>
      <w:r w:rsidRPr="00B75EAD">
        <w:rPr>
          <w:rStyle w:val="Emphasis"/>
          <w:strike/>
        </w:rPr>
        <w:t xml:space="preserve"> </w:t>
      </w:r>
      <w:r w:rsidRPr="00B75EAD">
        <w:rPr>
          <w:rStyle w:val="Emphasis"/>
          <w:strike/>
          <w:highlight w:val="cyan"/>
        </w:rPr>
        <w:t>business</w:t>
      </w:r>
      <w:r w:rsidRPr="00B75EAD">
        <w:rPr>
          <w:rStyle w:val="Emphasis"/>
          <w:strike/>
        </w:rPr>
        <w:t xml:space="preserve"> </w:t>
      </w:r>
      <w:r w:rsidRPr="00B75EAD">
        <w:rPr>
          <w:rStyle w:val="Emphasis"/>
          <w:strike/>
          <w:highlight w:val="cyan"/>
        </w:rPr>
        <w:t>confidence</w:t>
      </w:r>
      <w:r w:rsidRPr="00B75EAD">
        <w:rPr>
          <w:rStyle w:val="StyleUnderline"/>
          <w:strike/>
        </w:rPr>
        <w:t xml:space="preserve">. We expect these </w:t>
      </w:r>
      <w:r w:rsidRPr="00B75EAD">
        <w:rPr>
          <w:rStyle w:val="Emphasis"/>
          <w:strike/>
          <w:highlight w:val="cyan"/>
        </w:rPr>
        <w:t>crosscurrents</w:t>
      </w:r>
      <w:r w:rsidRPr="00B75EAD">
        <w:rPr>
          <w:rStyle w:val="StyleUnderline"/>
          <w:strike/>
        </w:rPr>
        <w:t xml:space="preserve"> </w:t>
      </w:r>
      <w:r w:rsidRPr="00B75EAD">
        <w:rPr>
          <w:rStyle w:val="StyleUnderline"/>
          <w:strike/>
          <w:highlight w:val="cyan"/>
        </w:rPr>
        <w:t>will persist</w:t>
      </w:r>
      <w:r w:rsidRPr="00B75EAD">
        <w:rPr>
          <w:strike/>
          <w:sz w:val="12"/>
        </w:rPr>
        <w:t xml:space="preserve">. Nominal growth has been particularly weak this cycle. Compared to previous expansions, nominal growth (which includes the effects of inflation) has been extremely low.3 Since nominal growth is determined by both unit growth and pricing power, this trend has been a primary culprit behind recent weakness in corporate earnings. Increases in government spending are a mixed bag for the economy. After several years of a sequester-enforced decline in spending, government spending has increased in 2016.4 While this boosts economic growth, additional regulations and increased control of private resources through stringent health insurance rules limit the economy’s ability to promote higher standards of living. China’s economy is slowing, but the rate should be manageable. Fears of a Chinese hard landing have been a persistent worry for investors. Chinese authorities have been slowly shifting the country’s economy away from exports and investment spending and toward domestic consumption. We believe Chinese growth is slowing from the officially reported 10% level of a few years ago toward something closer to a more-sustainable 5% by the end of this decade.5 </w:t>
      </w:r>
      <w:r w:rsidRPr="00B75EAD">
        <w:rPr>
          <w:rStyle w:val="StyleUnderline"/>
          <w:strike/>
          <w:highlight w:val="cyan"/>
        </w:rPr>
        <w:t>Despite Risks</w:t>
      </w:r>
      <w:r w:rsidRPr="00B75EAD">
        <w:rPr>
          <w:rStyle w:val="StyleUnderline"/>
          <w:strike/>
        </w:rPr>
        <w:t xml:space="preserve">, </w:t>
      </w:r>
      <w:r w:rsidRPr="00B75EAD">
        <w:rPr>
          <w:rStyle w:val="StyleUnderline"/>
          <w:strike/>
          <w:highlight w:val="cyan"/>
        </w:rPr>
        <w:t>the</w:t>
      </w:r>
      <w:r w:rsidRPr="00B75EAD">
        <w:rPr>
          <w:rStyle w:val="StyleUnderline"/>
          <w:strike/>
        </w:rPr>
        <w:t xml:space="preserve"> Global </w:t>
      </w:r>
      <w:r w:rsidRPr="00B75EAD">
        <w:rPr>
          <w:rStyle w:val="StyleUnderline"/>
          <w:strike/>
          <w:highlight w:val="cyan"/>
        </w:rPr>
        <w:t xml:space="preserve">Economy </w:t>
      </w:r>
      <w:r w:rsidRPr="00B75EAD">
        <w:rPr>
          <w:rStyle w:val="Emphasis"/>
          <w:strike/>
          <w:highlight w:val="cyan"/>
        </w:rPr>
        <w:t>Remains Resilient</w:t>
      </w:r>
      <w:r w:rsidRPr="00B75EAD">
        <w:rPr>
          <w:iCs/>
          <w:strike/>
          <w:u w:val="single"/>
          <w:bdr w:val="single" w:sz="8" w:space="0" w:color="auto"/>
        </w:rPr>
        <w:t xml:space="preserve"> </w:t>
      </w:r>
      <w:r w:rsidRPr="00B75EAD">
        <w:rPr>
          <w:strike/>
          <w:sz w:val="12"/>
        </w:rPr>
        <w:t xml:space="preserve">Since the current economic recovery began, </w:t>
      </w:r>
      <w:r w:rsidRPr="00B75EAD">
        <w:rPr>
          <w:rStyle w:val="StyleUnderline"/>
          <w:strike/>
          <w:highlight w:val="cyan"/>
        </w:rPr>
        <w:t>investors have contended with</w:t>
      </w:r>
      <w:r w:rsidRPr="00B75EAD">
        <w:rPr>
          <w:rStyle w:val="StyleUnderline"/>
          <w:strike/>
        </w:rPr>
        <w:t xml:space="preserve"> </w:t>
      </w:r>
      <w:r w:rsidRPr="00B75EAD">
        <w:rPr>
          <w:rStyle w:val="StyleUnderline"/>
          <w:strike/>
          <w:highlight w:val="cyan"/>
        </w:rPr>
        <w:t>a number of</w:t>
      </w:r>
      <w:r w:rsidRPr="00B75EAD">
        <w:rPr>
          <w:rStyle w:val="StyleUnderline"/>
          <w:strike/>
        </w:rPr>
        <w:t xml:space="preserve"> </w:t>
      </w:r>
      <w:r w:rsidRPr="00B75EAD">
        <w:rPr>
          <w:rStyle w:val="Emphasis"/>
          <w:strike/>
        </w:rPr>
        <w:t xml:space="preserve">economic </w:t>
      </w:r>
      <w:r w:rsidRPr="00B75EAD">
        <w:rPr>
          <w:rStyle w:val="Emphasis"/>
          <w:strike/>
          <w:highlight w:val="cyan"/>
        </w:rPr>
        <w:t>issues</w:t>
      </w:r>
      <w:r w:rsidRPr="00B75EAD">
        <w:rPr>
          <w:rStyle w:val="StyleUnderline"/>
          <w:strike/>
        </w:rPr>
        <w:t>. The most recent risk has been the</w:t>
      </w:r>
      <w:r w:rsidRPr="00B75EAD">
        <w:rPr>
          <w:strike/>
          <w:sz w:val="12"/>
        </w:rPr>
        <w:t xml:space="preserve"> extent to which the </w:t>
      </w:r>
      <w:r w:rsidRPr="00B75EAD">
        <w:rPr>
          <w:rStyle w:val="Emphasis"/>
          <w:strike/>
          <w:highlight w:val="cyan"/>
        </w:rPr>
        <w:t>Brexit</w:t>
      </w:r>
      <w:r w:rsidRPr="00B75EAD">
        <w:rPr>
          <w:strike/>
          <w:sz w:val="12"/>
        </w:rPr>
        <w:t xml:space="preserve"> vote might trigger widespread contagion. </w:t>
      </w:r>
      <w:r w:rsidRPr="00B75EAD">
        <w:rPr>
          <w:rStyle w:val="StyleUnderline"/>
          <w:strike/>
        </w:rPr>
        <w:t>So far</w:t>
      </w:r>
      <w:r w:rsidRPr="00B75EAD">
        <w:rPr>
          <w:strike/>
          <w:sz w:val="12"/>
        </w:rPr>
        <w:t xml:space="preserve">, it appears that outside of </w:t>
      </w:r>
      <w:r w:rsidRPr="00B75EAD">
        <w:rPr>
          <w:rStyle w:val="StyleUnderline"/>
          <w:strike/>
        </w:rPr>
        <w:t>slowing growth</w:t>
      </w:r>
      <w:r w:rsidRPr="00B75EAD">
        <w:rPr>
          <w:strike/>
          <w:sz w:val="12"/>
        </w:rPr>
        <w:t xml:space="preserve"> in the United Kingdom, </w:t>
      </w:r>
      <w:r w:rsidRPr="00B75EAD">
        <w:rPr>
          <w:rStyle w:val="StyleUnderline"/>
          <w:strike/>
          <w:highlight w:val="cyan"/>
        </w:rPr>
        <w:t>effects</w:t>
      </w:r>
      <w:r w:rsidRPr="00B75EAD">
        <w:rPr>
          <w:rStyle w:val="StyleUnderline"/>
          <w:strike/>
        </w:rPr>
        <w:t xml:space="preserve"> </w:t>
      </w:r>
      <w:r w:rsidRPr="00B75EAD">
        <w:rPr>
          <w:rStyle w:val="StyleUnderline"/>
          <w:strike/>
          <w:highlight w:val="cyan"/>
        </w:rPr>
        <w:t xml:space="preserve">have been </w:t>
      </w:r>
      <w:r w:rsidRPr="00B75EAD">
        <w:rPr>
          <w:rStyle w:val="Emphasis"/>
          <w:strike/>
          <w:highlight w:val="cyan"/>
        </w:rPr>
        <w:t>limited</w:t>
      </w:r>
      <w:r w:rsidRPr="00B75EAD">
        <w:rPr>
          <w:strike/>
          <w:sz w:val="12"/>
        </w:rPr>
        <w:t xml:space="preserve">. </w:t>
      </w:r>
      <w:r w:rsidRPr="00B75EAD">
        <w:rPr>
          <w:rStyle w:val="StyleUnderline"/>
          <w:strike/>
        </w:rPr>
        <w:t xml:space="preserve">Investor </w:t>
      </w:r>
      <w:r w:rsidRPr="00B75EAD">
        <w:rPr>
          <w:rStyle w:val="StyleUnderline"/>
          <w:strike/>
          <w:highlight w:val="cyan"/>
        </w:rPr>
        <w:t>worries</w:t>
      </w:r>
      <w:r w:rsidRPr="00B75EAD">
        <w:rPr>
          <w:rStyle w:val="StyleUnderline"/>
          <w:strike/>
        </w:rPr>
        <w:t xml:space="preserve"> </w:t>
      </w:r>
      <w:r w:rsidRPr="00B75EAD">
        <w:rPr>
          <w:rStyle w:val="StyleUnderline"/>
          <w:strike/>
          <w:highlight w:val="cyan"/>
        </w:rPr>
        <w:t>are now</w:t>
      </w:r>
      <w:r w:rsidRPr="00B75EAD">
        <w:rPr>
          <w:rStyle w:val="StyleUnderline"/>
          <w:strike/>
        </w:rPr>
        <w:t xml:space="preserve"> focused on </w:t>
      </w:r>
      <w:r w:rsidRPr="00B75EAD">
        <w:rPr>
          <w:rStyle w:val="Emphasis"/>
          <w:strike/>
          <w:highlight w:val="cyan"/>
        </w:rPr>
        <w:t>Italy</w:t>
      </w:r>
      <w:r w:rsidRPr="00B75EAD">
        <w:rPr>
          <w:strike/>
          <w:sz w:val="12"/>
          <w:highlight w:val="cyan"/>
        </w:rPr>
        <w:t>’s</w:t>
      </w:r>
      <w:r w:rsidRPr="00B75EAD">
        <w:rPr>
          <w:strike/>
          <w:sz w:val="12"/>
        </w:rPr>
        <w:t xml:space="preserve"> banking and political systems. Italian banks are struggling with a rash of bad loans on their balance sheets and thin capital buffers. This storm has been brewing for some time, and coincides with the upcoming constitutional referendum that could reshape Italy’s political system. Investors are rightfully viewing the turmoil with caution. In addition, </w:t>
      </w:r>
      <w:r w:rsidRPr="00B75EAD">
        <w:rPr>
          <w:rStyle w:val="StyleUnderline"/>
          <w:strike/>
        </w:rPr>
        <w:t>many are questioning</w:t>
      </w:r>
      <w:r w:rsidRPr="00B75EAD">
        <w:rPr>
          <w:strike/>
          <w:sz w:val="12"/>
        </w:rPr>
        <w:t xml:space="preserve"> the overall state of the world economy in light of </w:t>
      </w:r>
      <w:r w:rsidRPr="00B75EAD">
        <w:rPr>
          <w:rStyle w:val="Emphasis"/>
          <w:strike/>
        </w:rPr>
        <w:t xml:space="preserve">rising geopolitical </w:t>
      </w:r>
      <w:r w:rsidRPr="00B75EAD">
        <w:rPr>
          <w:rStyle w:val="Emphasis"/>
          <w:strike/>
          <w:highlight w:val="cyan"/>
        </w:rPr>
        <w:t>instability</w:t>
      </w:r>
      <w:r w:rsidRPr="00B75EAD">
        <w:rPr>
          <w:rStyle w:val="StyleUnderline"/>
          <w:strike/>
        </w:rPr>
        <w:t xml:space="preserve">, consternation over the </w:t>
      </w:r>
      <w:r w:rsidRPr="00B75EAD">
        <w:rPr>
          <w:rStyle w:val="Emphasis"/>
          <w:strike/>
        </w:rPr>
        <w:t xml:space="preserve">upcoming U.S. </w:t>
      </w:r>
      <w:r w:rsidRPr="00B75EAD">
        <w:rPr>
          <w:rStyle w:val="Emphasis"/>
          <w:strike/>
          <w:highlight w:val="cyan"/>
        </w:rPr>
        <w:t>elections</w:t>
      </w:r>
      <w:r w:rsidRPr="00B75EAD">
        <w:rPr>
          <w:rStyle w:val="StyleUnderline"/>
          <w:strike/>
        </w:rPr>
        <w:t xml:space="preserve">, questions about </w:t>
      </w:r>
      <w:r w:rsidRPr="00B75EAD">
        <w:rPr>
          <w:rStyle w:val="Emphasis"/>
          <w:strike/>
          <w:highlight w:val="cyan"/>
        </w:rPr>
        <w:t>global</w:t>
      </w:r>
      <w:r w:rsidRPr="00B75EAD">
        <w:rPr>
          <w:rStyle w:val="Emphasis"/>
          <w:strike/>
        </w:rPr>
        <w:t xml:space="preserve"> </w:t>
      </w:r>
      <w:r w:rsidRPr="00B75EAD">
        <w:rPr>
          <w:rStyle w:val="Emphasis"/>
          <w:strike/>
          <w:highlight w:val="cyan"/>
        </w:rPr>
        <w:t>monetary policy</w:t>
      </w:r>
      <w:r w:rsidRPr="00B75EAD">
        <w:rPr>
          <w:rStyle w:val="StyleUnderline"/>
          <w:strike/>
        </w:rPr>
        <w:t xml:space="preserve">, </w:t>
      </w:r>
      <w:r w:rsidRPr="00B75EAD">
        <w:rPr>
          <w:rStyle w:val="Emphasis"/>
          <w:strike/>
        </w:rPr>
        <w:t xml:space="preserve">relatively </w:t>
      </w:r>
      <w:r w:rsidRPr="00B75EAD">
        <w:rPr>
          <w:rStyle w:val="Emphasis"/>
          <w:strike/>
          <w:highlight w:val="cyan"/>
        </w:rPr>
        <w:t>low</w:t>
      </w:r>
      <w:r w:rsidRPr="00B75EAD">
        <w:rPr>
          <w:rStyle w:val="Emphasis"/>
          <w:strike/>
        </w:rPr>
        <w:t xml:space="preserve"> </w:t>
      </w:r>
      <w:r w:rsidRPr="00B75EAD">
        <w:rPr>
          <w:rStyle w:val="Emphasis"/>
          <w:strike/>
          <w:highlight w:val="cyan"/>
        </w:rPr>
        <w:t>business confidence</w:t>
      </w:r>
      <w:r w:rsidRPr="00B75EAD">
        <w:rPr>
          <w:rStyle w:val="StyleUnderline"/>
          <w:strike/>
        </w:rPr>
        <w:t xml:space="preserve"> </w:t>
      </w:r>
      <w:r w:rsidRPr="00B75EAD">
        <w:rPr>
          <w:rStyle w:val="StyleUnderline"/>
          <w:strike/>
          <w:highlight w:val="cyan"/>
        </w:rPr>
        <w:t>and</w:t>
      </w:r>
      <w:r w:rsidRPr="00B75EAD">
        <w:rPr>
          <w:rStyle w:val="StyleUnderline"/>
          <w:strike/>
        </w:rPr>
        <w:t xml:space="preserve"> a </w:t>
      </w:r>
      <w:r w:rsidRPr="00B75EAD">
        <w:rPr>
          <w:rStyle w:val="Emphasis"/>
          <w:strike/>
        </w:rPr>
        <w:t xml:space="preserve">renewed </w:t>
      </w:r>
      <w:r w:rsidRPr="00B75EAD">
        <w:rPr>
          <w:rStyle w:val="Emphasis"/>
          <w:strike/>
          <w:highlight w:val="cyan"/>
        </w:rPr>
        <w:t>slump in oil</w:t>
      </w:r>
      <w:r w:rsidRPr="00B75EAD">
        <w:rPr>
          <w:rStyle w:val="Emphasis"/>
          <w:strike/>
        </w:rPr>
        <w:t xml:space="preserve"> prices</w:t>
      </w:r>
      <w:r w:rsidRPr="00B75EAD">
        <w:rPr>
          <w:strike/>
          <w:sz w:val="12"/>
        </w:rPr>
        <w:t xml:space="preserve">. </w:t>
      </w:r>
      <w:r w:rsidRPr="00B75EAD">
        <w:rPr>
          <w:rStyle w:val="StyleUnderline"/>
          <w:strike/>
          <w:highlight w:val="cyan"/>
        </w:rPr>
        <w:t>Yet</w:t>
      </w:r>
      <w:r w:rsidRPr="00B75EAD">
        <w:rPr>
          <w:rStyle w:val="StyleUnderline"/>
          <w:strike/>
        </w:rPr>
        <w:t xml:space="preserve">, we believe </w:t>
      </w:r>
      <w:r w:rsidRPr="00B75EAD">
        <w:rPr>
          <w:rStyle w:val="StyleUnderline"/>
          <w:strike/>
          <w:highlight w:val="cyan"/>
        </w:rPr>
        <w:t>the</w:t>
      </w:r>
      <w:r w:rsidRPr="00B75EAD">
        <w:rPr>
          <w:rStyle w:val="StyleUnderline"/>
          <w:strike/>
        </w:rPr>
        <w:t xml:space="preserve"> global economy has been, and should </w:t>
      </w:r>
      <w:r w:rsidRPr="00B75EAD">
        <w:rPr>
          <w:rStyle w:val="StyleUnderline"/>
          <w:strike/>
          <w:highlight w:val="cyan"/>
        </w:rPr>
        <w:t>continue to be</w:t>
      </w:r>
      <w:r w:rsidRPr="00B75EAD">
        <w:rPr>
          <w:rStyle w:val="StyleUnderline"/>
          <w:strike/>
        </w:rPr>
        <w:t xml:space="preserve">, </w:t>
      </w:r>
      <w:r w:rsidRPr="00B75EAD">
        <w:rPr>
          <w:rStyle w:val="Emphasis"/>
          <w:strike/>
          <w:highlight w:val="cyan"/>
        </w:rPr>
        <w:t>resilient</w:t>
      </w:r>
      <w:r w:rsidRPr="00B75EAD">
        <w:rPr>
          <w:rStyle w:val="Emphasis"/>
          <w:strike/>
        </w:rPr>
        <w:t xml:space="preserve"> in the face of all of these risks</w:t>
      </w:r>
      <w:r w:rsidRPr="00B75EAD">
        <w:rPr>
          <w:strike/>
          <w:sz w:val="12"/>
        </w:rPr>
        <w:t xml:space="preserve">. We believe </w:t>
      </w:r>
      <w:r w:rsidRPr="00B75EAD">
        <w:rPr>
          <w:rStyle w:val="StyleUnderline"/>
          <w:strike/>
        </w:rPr>
        <w:t xml:space="preserve">global monetary policy </w:t>
      </w:r>
      <w:r w:rsidRPr="00B75EAD">
        <w:rPr>
          <w:rStyle w:val="Emphasis"/>
          <w:strike/>
        </w:rPr>
        <w:t>remains supportive</w:t>
      </w:r>
      <w:r w:rsidRPr="00B75EAD">
        <w:rPr>
          <w:rStyle w:val="StyleUnderline"/>
          <w:strike/>
        </w:rPr>
        <w:t xml:space="preserve"> of growth and the global </w:t>
      </w:r>
      <w:r w:rsidRPr="00B75EAD">
        <w:rPr>
          <w:rStyle w:val="StyleUnderline"/>
          <w:strike/>
          <w:highlight w:val="cyan"/>
        </w:rPr>
        <w:t xml:space="preserve">recovery </w:t>
      </w:r>
      <w:r w:rsidRPr="00B75EAD">
        <w:rPr>
          <w:rStyle w:val="Emphasis"/>
          <w:strike/>
          <w:highlight w:val="cyan"/>
        </w:rPr>
        <w:t>will continue</w:t>
      </w:r>
      <w:r w:rsidRPr="00B75EAD">
        <w:rPr>
          <w:rStyle w:val="Emphasis"/>
          <w:strike/>
        </w:rPr>
        <w:t xml:space="preserve">, </w:t>
      </w:r>
      <w:r w:rsidRPr="00B75EAD">
        <w:rPr>
          <w:rStyle w:val="Emphasis"/>
          <w:strike/>
          <w:highlight w:val="cyan"/>
        </w:rPr>
        <w:t>especially in the U</w:t>
      </w:r>
      <w:r w:rsidRPr="00B75EAD">
        <w:rPr>
          <w:rStyle w:val="Emphasis"/>
          <w:strike/>
        </w:rPr>
        <w:t xml:space="preserve">nited </w:t>
      </w:r>
      <w:r w:rsidRPr="00B75EAD">
        <w:rPr>
          <w:rStyle w:val="Emphasis"/>
          <w:strike/>
          <w:highlight w:val="cyan"/>
        </w:rPr>
        <w:t>S</w:t>
      </w:r>
      <w:r w:rsidRPr="00B75EAD">
        <w:rPr>
          <w:rStyle w:val="Emphasis"/>
          <w:strike/>
        </w:rPr>
        <w:t>tates</w:t>
      </w:r>
      <w:r w:rsidRPr="00B75EAD">
        <w:rPr>
          <w:strike/>
          <w:sz w:val="12"/>
        </w:rPr>
        <w:t>.</w:t>
      </w:r>
    </w:p>
    <w:p w14:paraId="71BCA4F2" w14:textId="77777777" w:rsidR="0072081B" w:rsidRPr="00B75EAD" w:rsidRDefault="0072081B" w:rsidP="0072081B">
      <w:pPr>
        <w:pStyle w:val="NormalWeb"/>
        <w:spacing w:before="0" w:beforeAutospacing="0" w:after="160" w:afterAutospacing="0"/>
        <w:rPr>
          <w:strike/>
        </w:rPr>
      </w:pPr>
    </w:p>
    <w:p w14:paraId="6D10C289" w14:textId="77777777" w:rsidR="0072081B" w:rsidRPr="00B75EAD" w:rsidRDefault="0072081B" w:rsidP="0072081B">
      <w:pPr>
        <w:spacing w:after="240"/>
        <w:rPr>
          <w:strike/>
        </w:rPr>
      </w:pPr>
    </w:p>
    <w:p w14:paraId="3703EDE4" w14:textId="77777777" w:rsidR="0072081B" w:rsidRPr="00B75EAD" w:rsidRDefault="0072081B" w:rsidP="0072081B">
      <w:pPr>
        <w:pStyle w:val="NormalWeb"/>
        <w:spacing w:before="0" w:beforeAutospacing="0" w:after="160" w:afterAutospacing="0"/>
        <w:rPr>
          <w:strike/>
        </w:rPr>
      </w:pPr>
      <w:r w:rsidRPr="00B75EAD">
        <w:rPr>
          <w:rFonts w:ascii="Calibri" w:hAnsi="Calibri" w:cs="Calibri"/>
          <w:strike/>
          <w:color w:val="000000"/>
          <w:sz w:val="22"/>
          <w:szCs w:val="22"/>
        </w:rPr>
        <w:t> </w:t>
      </w:r>
    </w:p>
    <w:p w14:paraId="2CCA21DD" w14:textId="77777777" w:rsidR="0072081B" w:rsidRPr="00B75EAD" w:rsidRDefault="0072081B" w:rsidP="0072081B">
      <w:pPr>
        <w:rPr>
          <w:strike/>
        </w:rPr>
      </w:pPr>
      <w:r w:rsidRPr="00B75EAD">
        <w:rPr>
          <w:strike/>
        </w:rPr>
        <w:br/>
      </w:r>
    </w:p>
    <w:p w14:paraId="6181F38D" w14:textId="77777777" w:rsidR="0072081B" w:rsidRPr="00B75EAD" w:rsidRDefault="0072081B" w:rsidP="0072081B">
      <w:pPr>
        <w:rPr>
          <w:strike/>
        </w:rPr>
      </w:pPr>
    </w:p>
    <w:p w14:paraId="51694103" w14:textId="77777777" w:rsidR="0072081B" w:rsidRPr="00B75EAD" w:rsidRDefault="0072081B" w:rsidP="0072081B">
      <w:pPr>
        <w:pStyle w:val="Heading2"/>
        <w:rPr>
          <w:strike/>
        </w:rPr>
      </w:pPr>
    </w:p>
    <w:p w14:paraId="4DEFF34B" w14:textId="77777777" w:rsidR="0072081B" w:rsidRPr="00B75EAD" w:rsidRDefault="0072081B" w:rsidP="0072081B">
      <w:pPr>
        <w:rPr>
          <w:strike/>
        </w:rPr>
      </w:pPr>
    </w:p>
    <w:p w14:paraId="6D485993" w14:textId="77777777" w:rsidR="0072081B" w:rsidRPr="0072081B" w:rsidRDefault="0072081B" w:rsidP="0072081B"/>
    <w:p w14:paraId="3A953F99" w14:textId="77777777" w:rsidR="0072081B" w:rsidRPr="008C5892" w:rsidRDefault="0072081B" w:rsidP="0072081B">
      <w:pPr>
        <w:pStyle w:val="NormalWeb"/>
        <w:spacing w:before="0" w:beforeAutospacing="0" w:after="160" w:afterAutospacing="0"/>
        <w:rPr>
          <w:strike/>
        </w:rPr>
      </w:pPr>
      <w:r w:rsidRPr="008C5892">
        <w:rPr>
          <w:rFonts w:ascii="Calibri" w:hAnsi="Calibri" w:cs="Calibri"/>
          <w:strike/>
          <w:color w:val="000000"/>
          <w:sz w:val="22"/>
          <w:szCs w:val="22"/>
        </w:rPr>
        <w:t> </w:t>
      </w:r>
    </w:p>
    <w:p w14:paraId="0AB5A3D5" w14:textId="77777777" w:rsidR="0072081B" w:rsidRDefault="0072081B" w:rsidP="0072081B">
      <w:r w:rsidRPr="008C5892">
        <w:rPr>
          <w:strike/>
        </w:rPr>
        <w:br/>
      </w:r>
    </w:p>
    <w:p w14:paraId="755ACE49" w14:textId="77777777" w:rsidR="0072081B" w:rsidRDefault="0072081B" w:rsidP="0072081B">
      <w:pPr>
        <w:numPr>
          <w:ilvl w:val="0"/>
          <w:numId w:val="13"/>
        </w:numPr>
        <w:spacing w:before="100" w:beforeAutospacing="1" w:after="100" w:afterAutospacing="1" w:line="240" w:lineRule="auto"/>
        <w:ind w:left="1440"/>
        <w:textAlignment w:val="baseline"/>
        <w:rPr>
          <w:rFonts w:ascii="Arial" w:hAnsi="Arial" w:cs="Arial"/>
          <w:color w:val="000000"/>
        </w:rPr>
      </w:pPr>
    </w:p>
    <w:p w14:paraId="7D39751C" w14:textId="204EAF68" w:rsidR="0072081B" w:rsidRDefault="0072081B" w:rsidP="0072081B">
      <w:pPr>
        <w:spacing w:after="240"/>
      </w:pPr>
      <w:r>
        <w:br/>
      </w:r>
    </w:p>
    <w:p w14:paraId="7CD083DD" w14:textId="77777777" w:rsidR="0072081B" w:rsidRPr="0072081B" w:rsidRDefault="0072081B" w:rsidP="0072081B"/>
    <w:sectPr w:rsidR="0072081B" w:rsidRPr="0072081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4D"/>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altName w:val="Times New Roman"/>
    <w:panose1 w:val="020B0604020202020204"/>
    <w:charset w:val="00"/>
    <w:family w:val="auto"/>
    <w:pitch w:val="variable"/>
    <w:sig w:usb0="E0002AEF" w:usb1="C0007841" w:usb2="00000009" w:usb3="00000000" w:csb0="000001FF"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4D"/>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Meridien-Italic">
    <w:altName w:val="Cambri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B62F52"/>
    <w:multiLevelType w:val="hybridMultilevel"/>
    <w:tmpl w:val="16BA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136401"/>
    <w:multiLevelType w:val="multilevel"/>
    <w:tmpl w:val="ADEA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RibbonPointer" w:val="2109195284288"/>
    <w:docVar w:name="VerbatimMac" w:val="True"/>
    <w:docVar w:name="VerbatimVersion" w:val="5.0"/>
  </w:docVars>
  <w:rsids>
    <w:rsidRoot w:val="009C5401"/>
    <w:rsid w:val="000029E3"/>
    <w:rsid w:val="000029E8"/>
    <w:rsid w:val="00004225"/>
    <w:rsid w:val="000066CA"/>
    <w:rsid w:val="00007264"/>
    <w:rsid w:val="000076A9"/>
    <w:rsid w:val="00014FAD"/>
    <w:rsid w:val="00015D2A"/>
    <w:rsid w:val="0002490B"/>
    <w:rsid w:val="00026465"/>
    <w:rsid w:val="00027737"/>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0F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5A77"/>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023"/>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7E17"/>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081B"/>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4354"/>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401"/>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0C3E5"/>
  <w14:defaultImageDpi w14:val="300"/>
  <w15:docId w15:val="{2E5D6DAD-8C1E-914E-B58C-F26D5628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2081B"/>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7208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9"/>
    <w:unhideWhenUsed/>
    <w:qFormat/>
    <w:rsid w:val="0072081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9"/>
    <w:unhideWhenUsed/>
    <w:qFormat/>
    <w:rsid w:val="0072081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9"/>
    <w:unhideWhenUsed/>
    <w:qFormat/>
    <w:rsid w:val="0072081B"/>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1F0F0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1F0F0B"/>
    <w:pPr>
      <w:keepNext/>
      <w:outlineLvl w:val="5"/>
    </w:pPr>
    <w:rPr>
      <w:rFonts w:eastAsia="Times New Roman"/>
      <w:b/>
      <w:bCs/>
      <w:color w:val="000000"/>
    </w:rPr>
  </w:style>
  <w:style w:type="paragraph" w:styleId="Heading7">
    <w:name w:val="heading 7"/>
    <w:basedOn w:val="Normal"/>
    <w:next w:val="Normal"/>
    <w:link w:val="Heading7Char"/>
    <w:uiPriority w:val="99"/>
    <w:unhideWhenUsed/>
    <w:qFormat/>
    <w:rsid w:val="001F0F0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1F0F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1F0F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208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081B"/>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72081B"/>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9"/>
    <w:rsid w:val="0072081B"/>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9"/>
    <w:rsid w:val="0072081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9"/>
    <w:rsid w:val="0072081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2081B"/>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72081B"/>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72081B"/>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72081B"/>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72081B"/>
    <w:rPr>
      <w:color w:val="auto"/>
      <w:u w:val="none"/>
    </w:rPr>
  </w:style>
  <w:style w:type="paragraph" w:styleId="DocumentMap">
    <w:name w:val="Document Map"/>
    <w:basedOn w:val="Normal"/>
    <w:link w:val="DocumentMapChar"/>
    <w:uiPriority w:val="99"/>
    <w:unhideWhenUsed/>
    <w:rsid w:val="0072081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72081B"/>
    <w:rPr>
      <w:rFonts w:ascii="Lucida Grande" w:hAnsi="Lucida Grande" w:cs="Lucida Grande"/>
    </w:rPr>
  </w:style>
  <w:style w:type="character" w:customStyle="1" w:styleId="Heading5Char">
    <w:name w:val="Heading 5 Char"/>
    <w:aliases w:val="Text Char"/>
    <w:basedOn w:val="DefaultParagraphFont"/>
    <w:link w:val="Heading5"/>
    <w:rsid w:val="001F0F0B"/>
    <w:rPr>
      <w:rFonts w:ascii="Cambria" w:eastAsia="Times New Roman" w:hAnsi="Cambria"/>
      <w:b/>
      <w:bCs/>
      <w:i/>
      <w:iCs/>
      <w:sz w:val="26"/>
      <w:szCs w:val="26"/>
    </w:rPr>
  </w:style>
  <w:style w:type="character" w:customStyle="1" w:styleId="Heading6Char">
    <w:name w:val="Heading 6 Char"/>
    <w:basedOn w:val="DefaultParagraphFont"/>
    <w:link w:val="Heading6"/>
    <w:rsid w:val="001F0F0B"/>
    <w:rPr>
      <w:rFonts w:ascii="Calibri" w:eastAsia="Times New Roman" w:hAnsi="Calibri"/>
      <w:b/>
      <w:bCs/>
      <w:color w:val="000000"/>
      <w:sz w:val="22"/>
    </w:rPr>
  </w:style>
  <w:style w:type="character" w:customStyle="1" w:styleId="Heading7Char">
    <w:name w:val="Heading 7 Char"/>
    <w:basedOn w:val="DefaultParagraphFont"/>
    <w:link w:val="Heading7"/>
    <w:uiPriority w:val="99"/>
    <w:rsid w:val="001F0F0B"/>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9"/>
    <w:rsid w:val="001F0F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1F0F0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34"/>
    <w:unhideWhenUsed/>
    <w:qFormat/>
    <w:rsid w:val="001F0F0B"/>
    <w:pPr>
      <w:ind w:left="720"/>
      <w:contextualSpacing/>
    </w:pPr>
  </w:style>
  <w:style w:type="paragraph" w:customStyle="1" w:styleId="textbold">
    <w:name w:val="text bold"/>
    <w:basedOn w:val="Normal"/>
    <w:link w:val="Emphasis"/>
    <w:uiPriority w:val="20"/>
    <w:qFormat/>
    <w:rsid w:val="001F0F0B"/>
    <w:pPr>
      <w:spacing w:after="0" w:line="240" w:lineRule="auto"/>
      <w:ind w:left="720"/>
      <w:jc w:val="both"/>
    </w:pPr>
    <w:rPr>
      <w:b/>
      <w:iCs/>
      <w:u w:val="single"/>
    </w:rPr>
  </w:style>
  <w:style w:type="paragraph" w:customStyle="1" w:styleId="CiteSpacing">
    <w:name w:val="Cite Spacing"/>
    <w:basedOn w:val="Normal"/>
    <w:uiPriority w:val="4"/>
    <w:qFormat/>
    <w:rsid w:val="001F0F0B"/>
    <w:pPr>
      <w:spacing w:before="60" w:after="60"/>
    </w:pPr>
  </w:style>
  <w:style w:type="paragraph" w:customStyle="1" w:styleId="Emphasis1">
    <w:name w:val="Emphasis1"/>
    <w:basedOn w:val="Normal"/>
    <w:uiPriority w:val="20"/>
    <w:qFormat/>
    <w:rsid w:val="001F0F0B"/>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econd">
    <w:name w:val="Second"/>
    <w:basedOn w:val="Normal"/>
    <w:rsid w:val="001F0F0B"/>
    <w:rPr>
      <w:rFonts w:ascii="Arial" w:eastAsia="Calibri" w:hAnsi="Arial"/>
      <w:b/>
      <w:caps/>
      <w:szCs w:val="20"/>
    </w:rPr>
  </w:style>
  <w:style w:type="paragraph" w:customStyle="1" w:styleId="card">
    <w:name w:val="card"/>
    <w:aliases w:val="Medium Grid 21"/>
    <w:basedOn w:val="Normal"/>
    <w:next w:val="Normal"/>
    <w:link w:val="cardChar"/>
    <w:uiPriority w:val="6"/>
    <w:qFormat/>
    <w:rsid w:val="001F0F0B"/>
    <w:pPr>
      <w:ind w:left="288" w:right="288"/>
    </w:pPr>
    <w:rPr>
      <w:rFonts w:eastAsia="Times New Roman"/>
    </w:rPr>
  </w:style>
  <w:style w:type="character" w:customStyle="1" w:styleId="cardChar">
    <w:name w:val="card Char"/>
    <w:aliases w:val="Bold Cite Char Char,Speed Cite Char"/>
    <w:link w:val="card"/>
    <w:uiPriority w:val="6"/>
    <w:rsid w:val="001F0F0B"/>
    <w:rPr>
      <w:rFonts w:ascii="Calibri" w:eastAsia="Times New Roman" w:hAnsi="Calibri"/>
      <w:sz w:val="22"/>
    </w:rPr>
  </w:style>
  <w:style w:type="character" w:customStyle="1" w:styleId="Style1Char">
    <w:name w:val="Style1 Char"/>
    <w:basedOn w:val="DefaultParagraphFont"/>
    <w:rsid w:val="001F0F0B"/>
    <w:rPr>
      <w:rFonts w:eastAsia="SimSun"/>
      <w:szCs w:val="24"/>
      <w:u w:val="single"/>
      <w:lang w:eastAsia="zh-CN"/>
    </w:rPr>
  </w:style>
  <w:style w:type="character" w:customStyle="1" w:styleId="DocumentMapChar1">
    <w:name w:val="Document Map Char1"/>
    <w:basedOn w:val="DefaultParagraphFont"/>
    <w:uiPriority w:val="99"/>
    <w:semiHidden/>
    <w:rsid w:val="001F0F0B"/>
    <w:rPr>
      <w:rFonts w:ascii="Segoe UI" w:hAnsi="Segoe UI" w:cs="Segoe UI"/>
      <w:sz w:val="16"/>
      <w:szCs w:val="16"/>
    </w:rPr>
  </w:style>
  <w:style w:type="character" w:styleId="Strong">
    <w:name w:val="Strong"/>
    <w:aliases w:val="8 pt font,Citation Char Char1 Char Char Char Char Char,Cut,Small 1"/>
    <w:basedOn w:val="DefaultParagraphFont"/>
    <w:qFormat/>
    <w:rsid w:val="001F0F0B"/>
    <w:rPr>
      <w:b/>
      <w:bCs/>
    </w:rPr>
  </w:style>
  <w:style w:type="character" w:customStyle="1" w:styleId="BoldUnderlineChar">
    <w:name w:val="Bold Underline Char"/>
    <w:locked/>
    <w:rsid w:val="001F0F0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1F0F0B"/>
    <w:rPr>
      <w:rFonts w:ascii="Arial" w:eastAsia="Times New Roman" w:hAnsi="Arial" w:cs="Times New Roman"/>
      <w:color w:val="000000"/>
      <w:sz w:val="16"/>
    </w:rPr>
  </w:style>
  <w:style w:type="paragraph" w:customStyle="1" w:styleId="evidencetext">
    <w:name w:val="evidence text"/>
    <w:basedOn w:val="Normal"/>
    <w:link w:val="evidencetextChar1"/>
    <w:qFormat/>
    <w:rsid w:val="001F0F0B"/>
    <w:pPr>
      <w:ind w:left="1008" w:right="720"/>
    </w:pPr>
    <w:rPr>
      <w:rFonts w:ascii="Arial" w:eastAsia="Times New Roman" w:hAnsi="Arial" w:cs="Times New Roman"/>
      <w:color w:val="000000"/>
      <w:sz w:val="16"/>
    </w:rPr>
  </w:style>
  <w:style w:type="paragraph" w:customStyle="1" w:styleId="tiny">
    <w:name w:val="tiny"/>
    <w:link w:val="tinyChar"/>
    <w:autoRedefine/>
    <w:qFormat/>
    <w:rsid w:val="001F0F0B"/>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1F0F0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1F0F0B"/>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1F0F0B"/>
    <w:rPr>
      <w:rFonts w:ascii="Times New Roman" w:eastAsia="Malgun Gothic" w:hAnsi="Times New Roman" w:cs="Times New Roman"/>
      <w:sz w:val="21"/>
      <w:u w:val="single"/>
    </w:rPr>
  </w:style>
  <w:style w:type="paragraph" w:customStyle="1" w:styleId="Emphasize">
    <w:name w:val="Emphasize"/>
    <w:basedOn w:val="Normal"/>
    <w:uiPriority w:val="7"/>
    <w:qFormat/>
    <w:rsid w:val="001F0F0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F0F0B"/>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F0F0B"/>
    <w:rPr>
      <w:rFonts w:ascii="Times" w:hAnsi="Times"/>
      <w:sz w:val="20"/>
      <w:szCs w:val="20"/>
    </w:rPr>
  </w:style>
  <w:style w:type="character" w:customStyle="1" w:styleId="HTMLPreformattedChar">
    <w:name w:val="HTML Preformatted Char"/>
    <w:basedOn w:val="DefaultParagraphFont"/>
    <w:link w:val="HTMLPreformatted"/>
    <w:uiPriority w:val="99"/>
    <w:rsid w:val="001F0F0B"/>
    <w:rPr>
      <w:rFonts w:ascii="Courier New" w:eastAsia="Times New Roman" w:hAnsi="Courier New"/>
      <w:szCs w:val="20"/>
    </w:rPr>
  </w:style>
  <w:style w:type="paragraph" w:styleId="HTMLPreformatted">
    <w:name w:val="HTML Preformatted"/>
    <w:basedOn w:val="Normal"/>
    <w:link w:val="HTMLPreformattedChar"/>
    <w:uiPriority w:val="99"/>
    <w:unhideWhenUsed/>
    <w:rsid w:val="001F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1F0F0B"/>
    <w:rPr>
      <w:rFonts w:ascii="Consolas" w:hAnsi="Consolas" w:cs="Consolas"/>
      <w:sz w:val="20"/>
      <w:szCs w:val="20"/>
    </w:rPr>
  </w:style>
  <w:style w:type="character" w:customStyle="1" w:styleId="FootnoteTextChar">
    <w:name w:val="Footnote Text Char"/>
    <w:basedOn w:val="DefaultParagraphFont"/>
    <w:link w:val="FootnoteText"/>
    <w:uiPriority w:val="99"/>
    <w:semiHidden/>
    <w:locked/>
    <w:rsid w:val="001F0F0B"/>
    <w:rPr>
      <w:rFonts w:ascii="Times" w:eastAsia="Times" w:hAnsi="Times" w:cs="Times"/>
      <w:szCs w:val="20"/>
    </w:rPr>
  </w:style>
  <w:style w:type="paragraph" w:styleId="FootnoteText">
    <w:name w:val="footnote text"/>
    <w:basedOn w:val="Normal"/>
    <w:link w:val="FootnoteTextChar"/>
    <w:uiPriority w:val="99"/>
    <w:semiHidden/>
    <w:unhideWhenUsed/>
    <w:rsid w:val="001F0F0B"/>
    <w:rPr>
      <w:rFonts w:ascii="Times" w:eastAsia="Times" w:hAnsi="Times" w:cs="Times"/>
      <w:sz w:val="24"/>
      <w:szCs w:val="20"/>
    </w:rPr>
  </w:style>
  <w:style w:type="character" w:customStyle="1" w:styleId="FootnoteTextChar1">
    <w:name w:val="Footnote Text Char1"/>
    <w:basedOn w:val="DefaultParagraphFont"/>
    <w:uiPriority w:val="99"/>
    <w:semiHidden/>
    <w:rsid w:val="001F0F0B"/>
    <w:rPr>
      <w:rFonts w:ascii="Calibri" w:hAnsi="Calibri"/>
      <w:sz w:val="20"/>
      <w:szCs w:val="20"/>
    </w:rPr>
  </w:style>
  <w:style w:type="character" w:customStyle="1" w:styleId="CommentTextChar">
    <w:name w:val="Comment Text Char"/>
    <w:basedOn w:val="DefaultParagraphFont"/>
    <w:link w:val="CommentText"/>
    <w:uiPriority w:val="99"/>
    <w:semiHidden/>
    <w:locked/>
    <w:rsid w:val="001F0F0B"/>
    <w:rPr>
      <w:rFonts w:ascii="Georgia" w:hAnsi="Georgia"/>
      <w:szCs w:val="20"/>
    </w:rPr>
  </w:style>
  <w:style w:type="paragraph" w:styleId="CommentText">
    <w:name w:val="annotation text"/>
    <w:basedOn w:val="Normal"/>
    <w:link w:val="CommentTextChar"/>
    <w:uiPriority w:val="99"/>
    <w:semiHidden/>
    <w:unhideWhenUsed/>
    <w:rsid w:val="001F0F0B"/>
    <w:rPr>
      <w:rFonts w:ascii="Georgia" w:hAnsi="Georgia"/>
      <w:sz w:val="24"/>
      <w:szCs w:val="20"/>
    </w:rPr>
  </w:style>
  <w:style w:type="character" w:customStyle="1" w:styleId="CommentTextChar1">
    <w:name w:val="Comment Text Char1"/>
    <w:basedOn w:val="DefaultParagraphFont"/>
    <w:uiPriority w:val="99"/>
    <w:semiHidden/>
    <w:rsid w:val="001F0F0B"/>
    <w:rPr>
      <w:rFonts w:ascii="Calibri" w:hAnsi="Calibri"/>
      <w:sz w:val="20"/>
      <w:szCs w:val="20"/>
    </w:rPr>
  </w:style>
  <w:style w:type="character" w:customStyle="1" w:styleId="HeaderChar">
    <w:name w:val="Header Char"/>
    <w:basedOn w:val="DefaultParagraphFont"/>
    <w:link w:val="Header"/>
    <w:uiPriority w:val="99"/>
    <w:locked/>
    <w:rsid w:val="001F0F0B"/>
    <w:rPr>
      <w:rFonts w:ascii="Georgia" w:hAnsi="Georgia"/>
    </w:rPr>
  </w:style>
  <w:style w:type="paragraph" w:styleId="Header">
    <w:name w:val="header"/>
    <w:basedOn w:val="Normal"/>
    <w:link w:val="HeaderChar"/>
    <w:uiPriority w:val="99"/>
    <w:unhideWhenUsed/>
    <w:rsid w:val="001F0F0B"/>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1F0F0B"/>
    <w:rPr>
      <w:rFonts w:ascii="Calibri" w:hAnsi="Calibri"/>
      <w:sz w:val="22"/>
    </w:rPr>
  </w:style>
  <w:style w:type="character" w:customStyle="1" w:styleId="FooterChar">
    <w:name w:val="Footer Char"/>
    <w:basedOn w:val="DefaultParagraphFont"/>
    <w:link w:val="Footer"/>
    <w:uiPriority w:val="99"/>
    <w:locked/>
    <w:rsid w:val="001F0F0B"/>
    <w:rPr>
      <w:rFonts w:ascii="Georgia" w:hAnsi="Georgia"/>
    </w:rPr>
  </w:style>
  <w:style w:type="paragraph" w:styleId="Footer">
    <w:name w:val="footer"/>
    <w:basedOn w:val="Normal"/>
    <w:link w:val="FooterChar"/>
    <w:uiPriority w:val="99"/>
    <w:unhideWhenUsed/>
    <w:rsid w:val="001F0F0B"/>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1F0F0B"/>
    <w:rPr>
      <w:rFonts w:ascii="Calibri" w:hAnsi="Calibri"/>
      <w:sz w:val="22"/>
    </w:rPr>
  </w:style>
  <w:style w:type="character" w:customStyle="1" w:styleId="EndnoteTextChar">
    <w:name w:val="Endnote Text Char"/>
    <w:basedOn w:val="DefaultParagraphFont"/>
    <w:link w:val="EndnoteText"/>
    <w:semiHidden/>
    <w:locked/>
    <w:rsid w:val="001F0F0B"/>
    <w:rPr>
      <w:rFonts w:ascii="Georgia" w:eastAsia="Times New Roman" w:hAnsi="Georgia"/>
      <w:szCs w:val="20"/>
    </w:rPr>
  </w:style>
  <w:style w:type="paragraph" w:styleId="EndnoteText">
    <w:name w:val="endnote text"/>
    <w:basedOn w:val="Normal"/>
    <w:link w:val="EndnoteTextChar"/>
    <w:semiHidden/>
    <w:unhideWhenUsed/>
    <w:rsid w:val="001F0F0B"/>
    <w:rPr>
      <w:rFonts w:ascii="Georgia" w:eastAsia="Times New Roman" w:hAnsi="Georgia"/>
      <w:sz w:val="24"/>
      <w:szCs w:val="20"/>
    </w:rPr>
  </w:style>
  <w:style w:type="character" w:customStyle="1" w:styleId="EndnoteTextChar1">
    <w:name w:val="Endnote Text Char1"/>
    <w:basedOn w:val="DefaultParagraphFont"/>
    <w:semiHidden/>
    <w:rsid w:val="001F0F0B"/>
    <w:rPr>
      <w:rFonts w:ascii="Calibri" w:hAnsi="Calibri"/>
      <w:sz w:val="20"/>
      <w:szCs w:val="20"/>
    </w:rPr>
  </w:style>
  <w:style w:type="character" w:customStyle="1" w:styleId="TitleChar">
    <w:name w:val="Title Char"/>
    <w:aliases w:val="Cites and Cards Char,UNDERLINE Char,Bold Underlined Char,title Char,Block Heading Char"/>
    <w:basedOn w:val="DefaultParagraphFont"/>
    <w:link w:val="Title"/>
    <w:uiPriority w:val="6"/>
    <w:qFormat/>
    <w:locked/>
    <w:rsid w:val="001F0F0B"/>
    <w:rPr>
      <w:sz w:val="20"/>
      <w:u w:val="single"/>
    </w:rPr>
  </w:style>
  <w:style w:type="paragraph" w:styleId="Title">
    <w:name w:val="Title"/>
    <w:aliases w:val="Cites and Cards,UNDERLINE,Bold Underlined,title,Block Heading"/>
    <w:basedOn w:val="Normal"/>
    <w:next w:val="Normal"/>
    <w:link w:val="TitleChar"/>
    <w:uiPriority w:val="6"/>
    <w:qFormat/>
    <w:rsid w:val="001F0F0B"/>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6"/>
    <w:qFormat/>
    <w:rsid w:val="001F0F0B"/>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locked/>
    <w:rsid w:val="001F0F0B"/>
    <w:rPr>
      <w:rFonts w:ascii="Georgia" w:eastAsia="Calibri" w:hAnsi="Georgia"/>
    </w:rPr>
  </w:style>
  <w:style w:type="paragraph" w:styleId="BodyTextIndent">
    <w:name w:val="Body Text Indent"/>
    <w:basedOn w:val="Normal"/>
    <w:link w:val="BodyTextIndentChar"/>
    <w:unhideWhenUsed/>
    <w:rsid w:val="001F0F0B"/>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1F0F0B"/>
    <w:rPr>
      <w:rFonts w:ascii="Calibri" w:hAnsi="Calibri"/>
      <w:sz w:val="22"/>
    </w:rPr>
  </w:style>
  <w:style w:type="character" w:customStyle="1" w:styleId="SubtitleChar">
    <w:name w:val="Subtitle Char"/>
    <w:aliases w:val="Underlined card text Char"/>
    <w:basedOn w:val="DefaultParagraphFont"/>
    <w:link w:val="Subtitle"/>
    <w:uiPriority w:val="11"/>
    <w:locked/>
    <w:rsid w:val="001F0F0B"/>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1F0F0B"/>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1F0F0B"/>
    <w:rPr>
      <w:color w:val="5A5A5A" w:themeColor="text1" w:themeTint="A5"/>
      <w:spacing w:val="15"/>
      <w:sz w:val="22"/>
      <w:szCs w:val="22"/>
    </w:rPr>
  </w:style>
  <w:style w:type="character" w:customStyle="1" w:styleId="DateChar">
    <w:name w:val="Date Char"/>
    <w:basedOn w:val="DefaultParagraphFont"/>
    <w:link w:val="Date"/>
    <w:uiPriority w:val="99"/>
    <w:semiHidden/>
    <w:locked/>
    <w:rsid w:val="001F0F0B"/>
    <w:rPr>
      <w:rFonts w:ascii="Georgia" w:eastAsia="Times New Roman" w:hAnsi="Georgia"/>
    </w:rPr>
  </w:style>
  <w:style w:type="paragraph" w:styleId="Date">
    <w:name w:val="Date"/>
    <w:basedOn w:val="Normal"/>
    <w:next w:val="Normal"/>
    <w:link w:val="DateChar"/>
    <w:uiPriority w:val="99"/>
    <w:semiHidden/>
    <w:unhideWhenUsed/>
    <w:rsid w:val="001F0F0B"/>
    <w:rPr>
      <w:rFonts w:ascii="Georgia" w:eastAsia="Times New Roman" w:hAnsi="Georgia"/>
      <w:sz w:val="24"/>
    </w:rPr>
  </w:style>
  <w:style w:type="character" w:customStyle="1" w:styleId="DateChar1">
    <w:name w:val="Date Char1"/>
    <w:basedOn w:val="DefaultParagraphFont"/>
    <w:uiPriority w:val="99"/>
    <w:semiHidden/>
    <w:rsid w:val="001F0F0B"/>
    <w:rPr>
      <w:rFonts w:ascii="Calibri" w:hAnsi="Calibri"/>
      <w:sz w:val="22"/>
    </w:rPr>
  </w:style>
  <w:style w:type="character" w:customStyle="1" w:styleId="BodyTextChar">
    <w:name w:val="Body Text Char"/>
    <w:basedOn w:val="DefaultParagraphFont"/>
    <w:link w:val="BodyText"/>
    <w:uiPriority w:val="99"/>
    <w:rsid w:val="001F0F0B"/>
    <w:rPr>
      <w:rFonts w:ascii="Calibri" w:hAnsi="Calibri" w:cs="Calibri"/>
    </w:rPr>
  </w:style>
  <w:style w:type="paragraph" w:styleId="BodyText">
    <w:name w:val="Body Text"/>
    <w:basedOn w:val="Normal"/>
    <w:link w:val="BodyTextChar"/>
    <w:uiPriority w:val="99"/>
    <w:unhideWhenUsed/>
    <w:qFormat/>
    <w:rsid w:val="001F0F0B"/>
    <w:pPr>
      <w:spacing w:after="120"/>
    </w:pPr>
    <w:rPr>
      <w:rFonts w:cs="Calibri"/>
      <w:sz w:val="24"/>
    </w:rPr>
  </w:style>
  <w:style w:type="character" w:customStyle="1" w:styleId="BodyTextChar1">
    <w:name w:val="Body Text Char1"/>
    <w:aliases w:val="Very Small Text Char1"/>
    <w:basedOn w:val="DefaultParagraphFont"/>
    <w:uiPriority w:val="99"/>
    <w:rsid w:val="001F0F0B"/>
    <w:rPr>
      <w:rFonts w:ascii="Calibri" w:hAnsi="Calibri"/>
      <w:sz w:val="22"/>
    </w:rPr>
  </w:style>
  <w:style w:type="character" w:customStyle="1" w:styleId="BodyTextFirstIndentChar">
    <w:name w:val="Body Text First Indent Char"/>
    <w:basedOn w:val="BodyTextChar"/>
    <w:link w:val="BodyTextFirstIndent"/>
    <w:semiHidden/>
    <w:locked/>
    <w:rsid w:val="001F0F0B"/>
    <w:rPr>
      <w:rFonts w:ascii="Times New Roman" w:eastAsia="Times New Roman" w:hAnsi="Times New Roman" w:cs="Times New Roman"/>
    </w:rPr>
  </w:style>
  <w:style w:type="paragraph" w:styleId="BodyTextFirstIndent">
    <w:name w:val="Body Text First Indent"/>
    <w:basedOn w:val="BodyText"/>
    <w:link w:val="BodyTextFirstIndentChar"/>
    <w:semiHidden/>
    <w:unhideWhenUsed/>
    <w:rsid w:val="001F0F0B"/>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1F0F0B"/>
    <w:rPr>
      <w:rFonts w:ascii="Calibri" w:hAnsi="Calibri"/>
      <w:sz w:val="22"/>
    </w:rPr>
  </w:style>
  <w:style w:type="character" w:customStyle="1" w:styleId="BodyText2Char">
    <w:name w:val="Body Text 2 Char"/>
    <w:basedOn w:val="DefaultParagraphFont"/>
    <w:link w:val="BodyText2"/>
    <w:uiPriority w:val="99"/>
    <w:locked/>
    <w:rsid w:val="001F0F0B"/>
    <w:rPr>
      <w:rFonts w:ascii="Times" w:eastAsia="Times New Roman" w:hAnsi="Times" w:cs="Times"/>
      <w:b/>
      <w:color w:val="000000"/>
      <w:szCs w:val="20"/>
    </w:rPr>
  </w:style>
  <w:style w:type="paragraph" w:styleId="BodyText2">
    <w:name w:val="Body Text 2"/>
    <w:basedOn w:val="Normal"/>
    <w:link w:val="BodyText2Char"/>
    <w:uiPriority w:val="99"/>
    <w:unhideWhenUsed/>
    <w:rsid w:val="001F0F0B"/>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1F0F0B"/>
    <w:rPr>
      <w:rFonts w:ascii="Calibri" w:hAnsi="Calibri"/>
      <w:sz w:val="22"/>
    </w:rPr>
  </w:style>
  <w:style w:type="character" w:customStyle="1" w:styleId="BodyText3Char">
    <w:name w:val="Body Text 3 Char"/>
    <w:basedOn w:val="DefaultParagraphFont"/>
    <w:link w:val="BodyText3"/>
    <w:locked/>
    <w:rsid w:val="001F0F0B"/>
    <w:rPr>
      <w:rFonts w:ascii="Times" w:eastAsia="Times" w:hAnsi="Times" w:cs="Times"/>
      <w:color w:val="000000"/>
      <w:sz w:val="18"/>
      <w:szCs w:val="20"/>
    </w:rPr>
  </w:style>
  <w:style w:type="paragraph" w:styleId="BodyText3">
    <w:name w:val="Body Text 3"/>
    <w:basedOn w:val="Normal"/>
    <w:link w:val="BodyText3Char"/>
    <w:unhideWhenUsed/>
    <w:rsid w:val="001F0F0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1F0F0B"/>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1F0F0B"/>
    <w:rPr>
      <w:rFonts w:ascii="Georgia" w:eastAsia="Times New Roman" w:hAnsi="Georgia"/>
    </w:rPr>
  </w:style>
  <w:style w:type="paragraph" w:styleId="BodyTextIndent2">
    <w:name w:val="Body Text Indent 2"/>
    <w:basedOn w:val="Normal"/>
    <w:link w:val="BodyTextIndent2Char"/>
    <w:uiPriority w:val="99"/>
    <w:semiHidden/>
    <w:unhideWhenUsed/>
    <w:rsid w:val="001F0F0B"/>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semiHidden/>
    <w:rsid w:val="001F0F0B"/>
    <w:rPr>
      <w:rFonts w:ascii="Calibri" w:hAnsi="Calibri"/>
      <w:sz w:val="22"/>
    </w:rPr>
  </w:style>
  <w:style w:type="character" w:customStyle="1" w:styleId="BodyTextIndent3Char">
    <w:name w:val="Body Text Indent 3 Char"/>
    <w:basedOn w:val="DefaultParagraphFont"/>
    <w:link w:val="BodyTextIndent3"/>
    <w:uiPriority w:val="99"/>
    <w:semiHidden/>
    <w:locked/>
    <w:rsid w:val="001F0F0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1F0F0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1F0F0B"/>
    <w:rPr>
      <w:rFonts w:ascii="Calibri" w:hAnsi="Calibri"/>
      <w:sz w:val="16"/>
      <w:szCs w:val="16"/>
    </w:rPr>
  </w:style>
  <w:style w:type="character" w:customStyle="1" w:styleId="PlainTextChar">
    <w:name w:val="Plain Text Char"/>
    <w:basedOn w:val="DefaultParagraphFont"/>
    <w:link w:val="PlainText"/>
    <w:locked/>
    <w:rsid w:val="001F0F0B"/>
    <w:rPr>
      <w:rFonts w:ascii="IJGCNM+Arial" w:eastAsia="Times New Roman" w:hAnsi="IJGCNM+Arial"/>
    </w:rPr>
  </w:style>
  <w:style w:type="paragraph" w:styleId="PlainText">
    <w:name w:val="Plain Text"/>
    <w:basedOn w:val="Normal"/>
    <w:link w:val="PlainTextChar"/>
    <w:unhideWhenUsed/>
    <w:rsid w:val="001F0F0B"/>
    <w:rPr>
      <w:rFonts w:ascii="IJGCNM+Arial" w:eastAsia="Times New Roman" w:hAnsi="IJGCNM+Arial"/>
      <w:sz w:val="24"/>
    </w:rPr>
  </w:style>
  <w:style w:type="character" w:customStyle="1" w:styleId="PlainTextChar1">
    <w:name w:val="Plain Text Char1"/>
    <w:basedOn w:val="DefaultParagraphFont"/>
    <w:semiHidden/>
    <w:rsid w:val="001F0F0B"/>
    <w:rPr>
      <w:rFonts w:ascii="Consolas" w:hAnsi="Consolas" w:cs="Consolas"/>
      <w:sz w:val="21"/>
      <w:szCs w:val="21"/>
    </w:rPr>
  </w:style>
  <w:style w:type="character" w:customStyle="1" w:styleId="CommentSubjectChar">
    <w:name w:val="Comment Subject Char"/>
    <w:basedOn w:val="CommentTextChar"/>
    <w:link w:val="CommentSubject"/>
    <w:uiPriority w:val="99"/>
    <w:semiHidden/>
    <w:locked/>
    <w:rsid w:val="001F0F0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1F0F0B"/>
    <w:rPr>
      <w:b/>
      <w:bCs/>
    </w:rPr>
  </w:style>
  <w:style w:type="character" w:customStyle="1" w:styleId="CommentSubjectChar1">
    <w:name w:val="Comment Subject Char1"/>
    <w:basedOn w:val="CommentTextChar1"/>
    <w:uiPriority w:val="99"/>
    <w:semiHidden/>
    <w:rsid w:val="001F0F0B"/>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1F0F0B"/>
    <w:rPr>
      <w:rFonts w:ascii="Lucida Grande" w:hAnsi="Lucida Grande" w:cs="Lucida Grande"/>
      <w:sz w:val="18"/>
      <w:szCs w:val="18"/>
    </w:rPr>
  </w:style>
  <w:style w:type="paragraph" w:styleId="BalloonText">
    <w:name w:val="Balloon Text"/>
    <w:basedOn w:val="Normal"/>
    <w:link w:val="BalloonTextChar"/>
    <w:uiPriority w:val="99"/>
    <w:semiHidden/>
    <w:unhideWhenUsed/>
    <w:rsid w:val="001F0F0B"/>
    <w:rPr>
      <w:rFonts w:ascii="Lucida Grande" w:hAnsi="Lucida Grande" w:cs="Lucida Grande"/>
      <w:sz w:val="18"/>
      <w:szCs w:val="18"/>
    </w:rPr>
  </w:style>
  <w:style w:type="character" w:customStyle="1" w:styleId="BalloonTextChar1">
    <w:name w:val="Balloon Text Char1"/>
    <w:basedOn w:val="DefaultParagraphFont"/>
    <w:uiPriority w:val="99"/>
    <w:semiHidden/>
    <w:rsid w:val="001F0F0B"/>
    <w:rPr>
      <w:rFonts w:ascii="Times New Roman" w:hAnsi="Times New Roman" w:cs="Times New Roman"/>
      <w:sz w:val="18"/>
      <w:szCs w:val="18"/>
    </w:rPr>
  </w:style>
  <w:style w:type="paragraph" w:styleId="NoSpacing">
    <w:name w:val="No Spacing"/>
    <w:aliases w:val="No Spacing3,No Spacing31,Dont use,Tag and Cite,ClearFormatting,Clear,DDI Tag,Tag Title,No Spacing51,No Spacing22,tag,No Spacing2,No Spacing112,Note Level 2,No Spacing11211,No Spacing6,No Spacing tnr,Hidden Block Title,No Spacing311,No Spacing8"/>
    <w:uiPriority w:val="99"/>
    <w:qFormat/>
    <w:rsid w:val="001F0F0B"/>
    <w:rPr>
      <w:rFonts w:ascii="Times New Roman" w:hAnsi="Times New Roman" w:cs="Times New Roman"/>
    </w:rPr>
  </w:style>
  <w:style w:type="character" w:customStyle="1" w:styleId="QuoteChar">
    <w:name w:val="Quote Char"/>
    <w:basedOn w:val="DefaultParagraphFont"/>
    <w:link w:val="Quote"/>
    <w:uiPriority w:val="29"/>
    <w:locked/>
    <w:rsid w:val="001F0F0B"/>
    <w:rPr>
      <w:rFonts w:ascii="Georgia" w:eastAsia="Times New Roman" w:hAnsi="Georgia"/>
      <w:iCs/>
      <w:color w:val="000000"/>
      <w:sz w:val="16"/>
      <w:lang w:bidi="en-US"/>
    </w:rPr>
  </w:style>
  <w:style w:type="paragraph" w:styleId="Quote">
    <w:name w:val="Quote"/>
    <w:basedOn w:val="Normal"/>
    <w:next w:val="Normal"/>
    <w:link w:val="QuoteChar"/>
    <w:uiPriority w:val="29"/>
    <w:qFormat/>
    <w:rsid w:val="001F0F0B"/>
    <w:pPr>
      <w:spacing w:before="200"/>
      <w:ind w:left="864" w:right="864"/>
      <w:jc w:val="center"/>
    </w:pPr>
    <w:rPr>
      <w:rFonts w:ascii="Georgia" w:eastAsia="Times New Roman" w:hAnsi="Georgia"/>
      <w:iCs/>
      <w:color w:val="000000"/>
      <w:sz w:val="16"/>
      <w:lang w:bidi="en-US"/>
    </w:rPr>
  </w:style>
  <w:style w:type="character" w:customStyle="1" w:styleId="QuoteChar1">
    <w:name w:val="Quote Char1"/>
    <w:basedOn w:val="DefaultParagraphFont"/>
    <w:uiPriority w:val="29"/>
    <w:rsid w:val="001F0F0B"/>
    <w:rPr>
      <w:rFonts w:ascii="Calibri" w:hAnsi="Calibri"/>
      <w:i/>
      <w:iCs/>
      <w:color w:val="404040" w:themeColor="text1" w:themeTint="BF"/>
      <w:sz w:val="22"/>
    </w:rPr>
  </w:style>
  <w:style w:type="character" w:customStyle="1" w:styleId="cardtextChar">
    <w:name w:val="card text Char"/>
    <w:basedOn w:val="DefaultParagraphFont"/>
    <w:link w:val="cardtext"/>
    <w:locked/>
    <w:rsid w:val="001F0F0B"/>
    <w:rPr>
      <w:rFonts w:ascii="Georgia" w:hAnsi="Georgia"/>
    </w:rPr>
  </w:style>
  <w:style w:type="paragraph" w:customStyle="1" w:styleId="cardtext">
    <w:name w:val="card text"/>
    <w:basedOn w:val="Normal"/>
    <w:link w:val="cardtextChar"/>
    <w:qFormat/>
    <w:rsid w:val="001F0F0B"/>
    <w:pPr>
      <w:ind w:left="288" w:right="288"/>
    </w:pPr>
    <w:rPr>
      <w:rFonts w:ascii="Georgia" w:hAnsi="Georgia"/>
      <w:sz w:val="24"/>
    </w:rPr>
  </w:style>
  <w:style w:type="character" w:customStyle="1" w:styleId="CardsChar">
    <w:name w:val="Cards Char"/>
    <w:basedOn w:val="DefaultParagraphFont"/>
    <w:link w:val="Cards"/>
    <w:locked/>
    <w:rsid w:val="001F0F0B"/>
    <w:rPr>
      <w:rFonts w:ascii="Times New Roman" w:eastAsia="Calibri" w:hAnsi="Times New Roman" w:cs="Times New Roman"/>
      <w:sz w:val="20"/>
      <w:szCs w:val="20"/>
    </w:rPr>
  </w:style>
  <w:style w:type="paragraph" w:customStyle="1" w:styleId="Cards">
    <w:name w:val="Cards"/>
    <w:next w:val="Normal"/>
    <w:link w:val="CardsChar"/>
    <w:qFormat/>
    <w:rsid w:val="001F0F0B"/>
    <w:pPr>
      <w:jc w:val="both"/>
    </w:pPr>
    <w:rPr>
      <w:rFonts w:ascii="Times New Roman" w:eastAsia="Calibri" w:hAnsi="Times New Roman" w:cs="Times New Roman"/>
      <w:sz w:val="20"/>
      <w:szCs w:val="20"/>
    </w:rPr>
  </w:style>
  <w:style w:type="character" w:customStyle="1" w:styleId="UnderliningChar">
    <w:name w:val="Underlining Char"/>
    <w:link w:val="Underlining"/>
    <w:locked/>
    <w:rsid w:val="001F0F0B"/>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1F0F0B"/>
    <w:rPr>
      <w:rFonts w:ascii="Arial Narrow" w:eastAsia="Times New Roman" w:hAnsi="Arial Narrow"/>
      <w:sz w:val="24"/>
      <w:szCs w:val="20"/>
      <w:u w:val="single"/>
      <w:lang w:val="x-none" w:eastAsia="x-none"/>
    </w:rPr>
  </w:style>
  <w:style w:type="character" w:customStyle="1" w:styleId="CardIndentedChar">
    <w:name w:val="Card (Indented) Char"/>
    <w:link w:val="CardIndented"/>
    <w:locked/>
    <w:rsid w:val="001F0F0B"/>
    <w:rPr>
      <w:rFonts w:ascii="Georgia" w:eastAsia="Calibri" w:hAnsi="Georgia"/>
    </w:rPr>
  </w:style>
  <w:style w:type="paragraph" w:customStyle="1" w:styleId="CardIndented">
    <w:name w:val="Card (Indented)"/>
    <w:basedOn w:val="Normal"/>
    <w:link w:val="CardIndentedChar"/>
    <w:qFormat/>
    <w:rsid w:val="001F0F0B"/>
    <w:pPr>
      <w:ind w:left="288"/>
    </w:pPr>
    <w:rPr>
      <w:rFonts w:ascii="Georgia" w:eastAsia="Calibri" w:hAnsi="Georgia"/>
      <w:sz w:val="24"/>
    </w:rPr>
  </w:style>
  <w:style w:type="character" w:customStyle="1" w:styleId="hatChar">
    <w:name w:val="hat Char"/>
    <w:link w:val="hat"/>
    <w:locked/>
    <w:rsid w:val="001F0F0B"/>
    <w:rPr>
      <w:rFonts w:ascii="Georgia" w:eastAsia="Times New Roman" w:hAnsi="Georgia"/>
      <w:b/>
      <w:bCs/>
      <w:sz w:val="32"/>
      <w:u w:val="single"/>
    </w:rPr>
  </w:style>
  <w:style w:type="paragraph" w:customStyle="1" w:styleId="hat">
    <w:name w:val="hat"/>
    <w:basedOn w:val="Normal"/>
    <w:next w:val="Normal"/>
    <w:link w:val="hatChar"/>
    <w:qFormat/>
    <w:rsid w:val="001F0F0B"/>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1F0F0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1F0F0B"/>
    <w:rPr>
      <w:rFonts w:ascii="Georgia" w:eastAsia="Times New Roman" w:hAnsi="Georgia"/>
      <w:sz w:val="16"/>
      <w:szCs w:val="20"/>
      <w:lang w:val="x-none" w:eastAsia="x-none"/>
    </w:rPr>
  </w:style>
  <w:style w:type="character" w:customStyle="1" w:styleId="PageHeaderLine2Char">
    <w:name w:val="PageHeaderLine2 Char"/>
    <w:link w:val="PageHeaderLine2"/>
    <w:locked/>
    <w:rsid w:val="001F0F0B"/>
    <w:rPr>
      <w:rFonts w:ascii="Garamond" w:eastAsia="Calibri" w:hAnsi="Garamond"/>
      <w:b/>
      <w:sz w:val="18"/>
    </w:rPr>
  </w:style>
  <w:style w:type="paragraph" w:customStyle="1" w:styleId="PageHeaderLine2">
    <w:name w:val="PageHeaderLine2"/>
    <w:basedOn w:val="Normal"/>
    <w:next w:val="Normal"/>
    <w:link w:val="PageHeaderLine2Char"/>
    <w:qFormat/>
    <w:rsid w:val="001F0F0B"/>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1F0F0B"/>
    <w:rPr>
      <w:rFonts w:ascii="Georgia" w:eastAsia="Calibri" w:hAnsi="Georgia"/>
      <w:sz w:val="12"/>
      <w:lang w:val="x-none" w:eastAsia="x-none"/>
    </w:rPr>
  </w:style>
  <w:style w:type="paragraph" w:customStyle="1" w:styleId="Microtext">
    <w:name w:val="Microtext"/>
    <w:basedOn w:val="Normal"/>
    <w:next w:val="Normal"/>
    <w:link w:val="MicrotextChar"/>
    <w:qFormat/>
    <w:rsid w:val="001F0F0B"/>
    <w:rPr>
      <w:rFonts w:ascii="Georgia" w:eastAsia="Calibri" w:hAnsi="Georgia"/>
      <w:sz w:val="12"/>
      <w:lang w:val="x-none" w:eastAsia="x-none"/>
    </w:rPr>
  </w:style>
  <w:style w:type="character" w:customStyle="1" w:styleId="Style2Char">
    <w:name w:val="Style 2 Char"/>
    <w:link w:val="Style2"/>
    <w:uiPriority w:val="99"/>
    <w:locked/>
    <w:rsid w:val="001F0F0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1F0F0B"/>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1F0F0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F0F0B"/>
    <w:rPr>
      <w:rFonts w:ascii="Garamond" w:eastAsia="Times New Roman" w:hAnsi="Garamond"/>
      <w:sz w:val="24"/>
      <w:szCs w:val="20"/>
      <w:u w:val="single"/>
      <w:lang w:val="x-none" w:eastAsia="x-none"/>
    </w:rPr>
  </w:style>
  <w:style w:type="character" w:customStyle="1" w:styleId="textsmallChar">
    <w:name w:val="textsmall Char"/>
    <w:link w:val="textsmall"/>
    <w:locked/>
    <w:rsid w:val="001F0F0B"/>
    <w:rPr>
      <w:rFonts w:ascii="Georgia" w:eastAsia="Times New Roman" w:hAnsi="Georgia"/>
      <w:sz w:val="18"/>
      <w:szCs w:val="20"/>
      <w:lang w:val="x-none" w:eastAsia="x-none"/>
    </w:rPr>
  </w:style>
  <w:style w:type="paragraph" w:customStyle="1" w:styleId="textsmall">
    <w:name w:val="textsmall"/>
    <w:basedOn w:val="Normal"/>
    <w:link w:val="textsmallChar"/>
    <w:qFormat/>
    <w:rsid w:val="001F0F0B"/>
    <w:rPr>
      <w:rFonts w:ascii="Georgia" w:eastAsia="Times New Roman" w:hAnsi="Georgia"/>
      <w:sz w:val="18"/>
      <w:szCs w:val="20"/>
      <w:lang w:val="x-none" w:eastAsia="x-none"/>
    </w:rPr>
  </w:style>
  <w:style w:type="character" w:customStyle="1" w:styleId="cardtextChar0">
    <w:name w:val="cardtext Char"/>
    <w:link w:val="cardtext0"/>
    <w:locked/>
    <w:rsid w:val="001F0F0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1F0F0B"/>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1F0F0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F0F0B"/>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1F0F0B"/>
    <w:rPr>
      <w:rFonts w:ascii="Arial" w:eastAsia="Times New Roman" w:hAnsi="Arial" w:cs="Arial"/>
      <w:sz w:val="12"/>
    </w:rPr>
  </w:style>
  <w:style w:type="paragraph" w:customStyle="1" w:styleId="Micro">
    <w:name w:val="Micro"/>
    <w:basedOn w:val="Normal"/>
    <w:next w:val="Normal"/>
    <w:link w:val="MicroChar"/>
    <w:qFormat/>
    <w:rsid w:val="001F0F0B"/>
    <w:rPr>
      <w:rFonts w:ascii="Arial" w:eastAsia="Times New Roman" w:hAnsi="Arial" w:cs="Arial"/>
      <w:sz w:val="12"/>
    </w:rPr>
  </w:style>
  <w:style w:type="character" w:customStyle="1" w:styleId="CardNotUnderlinedChar1">
    <w:name w:val="Card Not Underlined Char1"/>
    <w:link w:val="CardNotUnderlined"/>
    <w:locked/>
    <w:rsid w:val="001F0F0B"/>
    <w:rPr>
      <w:rFonts w:ascii="Bell MT" w:eastAsia="Calibri" w:hAnsi="Bell MT"/>
      <w:szCs w:val="20"/>
    </w:rPr>
  </w:style>
  <w:style w:type="paragraph" w:customStyle="1" w:styleId="CardNotUnderlined">
    <w:name w:val="Card Not Underlined"/>
    <w:basedOn w:val="Normal"/>
    <w:link w:val="CardNotUnderlinedChar1"/>
    <w:autoRedefine/>
    <w:qFormat/>
    <w:rsid w:val="001F0F0B"/>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1F0F0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F0F0B"/>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1F0F0B"/>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1F0F0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1F0F0B"/>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1F0F0B"/>
    <w:rPr>
      <w:rFonts w:ascii="Georgia" w:eastAsia="Times New Roman" w:hAnsi="Georgia"/>
      <w:b/>
      <w:bCs/>
    </w:rPr>
  </w:style>
  <w:style w:type="paragraph" w:customStyle="1" w:styleId="Cites">
    <w:name w:val="Cites"/>
    <w:basedOn w:val="Normal"/>
    <w:link w:val="CitesChar2"/>
    <w:autoRedefine/>
    <w:qFormat/>
    <w:rsid w:val="001F0F0B"/>
    <w:pPr>
      <w:widowControl w:val="0"/>
      <w:autoSpaceDE w:val="0"/>
      <w:autoSpaceDN w:val="0"/>
      <w:adjustRightInd w:val="0"/>
      <w:outlineLvl w:val="2"/>
    </w:pPr>
    <w:rPr>
      <w:rFonts w:ascii="Georgia" w:eastAsia="Times New Roman" w:hAnsi="Georgia"/>
      <w:b/>
      <w:bCs/>
      <w:sz w:val="24"/>
    </w:rPr>
  </w:style>
  <w:style w:type="character" w:customStyle="1" w:styleId="UnderlineStyleChar">
    <w:name w:val="Underline Style Char"/>
    <w:link w:val="UnderlineStyle"/>
    <w:locked/>
    <w:rsid w:val="001F0F0B"/>
    <w:rPr>
      <w:rFonts w:ascii="Georgia" w:eastAsia="Times New Roman" w:hAnsi="Georgia"/>
      <w:b/>
      <w:u w:val="single"/>
    </w:rPr>
  </w:style>
  <w:style w:type="paragraph" w:customStyle="1" w:styleId="UnderlineStyle">
    <w:name w:val="Underline Style"/>
    <w:basedOn w:val="Normal"/>
    <w:link w:val="UnderlineStyleChar"/>
    <w:qFormat/>
    <w:rsid w:val="001F0F0B"/>
    <w:rPr>
      <w:rFonts w:ascii="Georgia" w:eastAsia="Times New Roman" w:hAnsi="Georgia"/>
      <w:b/>
      <w:sz w:val="24"/>
      <w:u w:val="single"/>
    </w:rPr>
  </w:style>
  <w:style w:type="character" w:customStyle="1" w:styleId="CiteCorrectedChar">
    <w:name w:val="Cite Corrected Char"/>
    <w:link w:val="CiteCorrected"/>
    <w:locked/>
    <w:rsid w:val="001F0F0B"/>
    <w:rPr>
      <w:rFonts w:ascii="Georgia" w:eastAsia="Times New Roman" w:hAnsi="Georgia"/>
      <w:b/>
      <w:bCs/>
      <w:szCs w:val="16"/>
      <w:u w:val="single"/>
    </w:rPr>
  </w:style>
  <w:style w:type="paragraph" w:customStyle="1" w:styleId="CiteCorrected">
    <w:name w:val="Cite Corrected"/>
    <w:basedOn w:val="Normal"/>
    <w:link w:val="CiteCorrectedChar"/>
    <w:qFormat/>
    <w:rsid w:val="001F0F0B"/>
    <w:rPr>
      <w:rFonts w:ascii="Georgia" w:eastAsia="Times New Roman" w:hAnsi="Georgia"/>
      <w:b/>
      <w:bCs/>
      <w:sz w:val="24"/>
      <w:szCs w:val="16"/>
      <w:u w:val="single"/>
    </w:rPr>
  </w:style>
  <w:style w:type="character" w:customStyle="1" w:styleId="CardText2Char">
    <w:name w:val="Card Text 2 Char"/>
    <w:link w:val="CardText2"/>
    <w:locked/>
    <w:rsid w:val="001F0F0B"/>
    <w:rPr>
      <w:rFonts w:ascii="Arial Narrow" w:hAnsi="Arial Narrow"/>
      <w:b/>
      <w:color w:val="000000"/>
      <w:u w:val="single"/>
    </w:rPr>
  </w:style>
  <w:style w:type="paragraph" w:customStyle="1" w:styleId="CardText2">
    <w:name w:val="Card Text 2"/>
    <w:basedOn w:val="CardText1"/>
    <w:link w:val="CardText2Char"/>
    <w:qFormat/>
    <w:rsid w:val="001F0F0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1F0F0B"/>
    <w:rPr>
      <w:rFonts w:ascii="Georgia" w:eastAsia="Times New Roman" w:hAnsi="Georgia"/>
      <w:szCs w:val="26"/>
    </w:rPr>
  </w:style>
  <w:style w:type="paragraph" w:customStyle="1" w:styleId="NormalText">
    <w:name w:val="Normal Text"/>
    <w:basedOn w:val="Normal"/>
    <w:link w:val="NormalTextChar"/>
    <w:autoRedefine/>
    <w:qFormat/>
    <w:rsid w:val="001F0F0B"/>
    <w:rPr>
      <w:rFonts w:ascii="Georgia" w:eastAsia="Times New Roman" w:hAnsi="Georgia"/>
      <w:sz w:val="24"/>
      <w:szCs w:val="26"/>
    </w:rPr>
  </w:style>
  <w:style w:type="character" w:customStyle="1" w:styleId="citesChar">
    <w:name w:val="cites Char"/>
    <w:aliases w:val="Heading 1 Char3"/>
    <w:basedOn w:val="DefaultParagraphFont"/>
    <w:link w:val="cites0"/>
    <w:locked/>
    <w:rsid w:val="001F0F0B"/>
    <w:rPr>
      <w:rFonts w:ascii="Times New Roman" w:eastAsia="Malgun Gothic" w:hAnsi="Times New Roman" w:cs="Times New Roman"/>
      <w:b/>
      <w:u w:val="single"/>
    </w:rPr>
  </w:style>
  <w:style w:type="paragraph" w:customStyle="1" w:styleId="cites0">
    <w:name w:val="cites"/>
    <w:next w:val="Normal"/>
    <w:link w:val="citesChar"/>
    <w:autoRedefine/>
    <w:qFormat/>
    <w:rsid w:val="001F0F0B"/>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F0F0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F0F0B"/>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1F0F0B"/>
    <w:rPr>
      <w:rFonts w:ascii="Georgia" w:eastAsia="Times New Roman" w:hAnsi="Georgia"/>
      <w:u w:val="single"/>
    </w:rPr>
  </w:style>
  <w:style w:type="paragraph" w:customStyle="1" w:styleId="StyleStyle411pt">
    <w:name w:val="Style Style4 + 11 pt"/>
    <w:basedOn w:val="Normal"/>
    <w:link w:val="StyleStyle411ptChar"/>
    <w:qFormat/>
    <w:rsid w:val="001F0F0B"/>
    <w:rPr>
      <w:rFonts w:ascii="Georgia" w:eastAsia="Times New Roman" w:hAnsi="Georgia"/>
      <w:sz w:val="24"/>
      <w:u w:val="single"/>
    </w:rPr>
  </w:style>
  <w:style w:type="character" w:customStyle="1" w:styleId="Style4Char">
    <w:name w:val="Style4 Char"/>
    <w:link w:val="Style4"/>
    <w:locked/>
    <w:rsid w:val="001F0F0B"/>
    <w:rPr>
      <w:rFonts w:ascii="Arial Narrow" w:hAnsi="Arial Narrow"/>
      <w:u w:val="single"/>
    </w:rPr>
  </w:style>
  <w:style w:type="paragraph" w:customStyle="1" w:styleId="Style4">
    <w:name w:val="Style4"/>
    <w:basedOn w:val="Normal"/>
    <w:link w:val="Style4Char"/>
    <w:qFormat/>
    <w:rsid w:val="001F0F0B"/>
    <w:rPr>
      <w:rFonts w:ascii="Arial Narrow" w:hAnsi="Arial Narrow"/>
      <w:sz w:val="24"/>
      <w:u w:val="single"/>
    </w:rPr>
  </w:style>
  <w:style w:type="character" w:customStyle="1" w:styleId="StyleCardText11ptUnderlineChar">
    <w:name w:val="Style Card Text + 11 pt Underline Char"/>
    <w:link w:val="StyleCardText11ptUnderline"/>
    <w:locked/>
    <w:rsid w:val="001F0F0B"/>
    <w:rPr>
      <w:u w:val="single"/>
    </w:rPr>
  </w:style>
  <w:style w:type="paragraph" w:customStyle="1" w:styleId="StyleCardText11ptUnderline">
    <w:name w:val="Style Card Text + 11 pt Underline"/>
    <w:link w:val="StyleCardText11ptUnderlineChar"/>
    <w:qFormat/>
    <w:rsid w:val="001F0F0B"/>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1F0F0B"/>
    <w:rPr>
      <w:rFonts w:ascii="Georgia" w:hAnsi="Georgia"/>
      <w:sz w:val="16"/>
    </w:rPr>
  </w:style>
  <w:style w:type="paragraph" w:customStyle="1" w:styleId="StyleMinimizedText11pt">
    <w:name w:val="Style Minimized Text + 11 pt"/>
    <w:basedOn w:val="Normal"/>
    <w:link w:val="StyleMinimizedText11ptChar"/>
    <w:qFormat/>
    <w:rsid w:val="001F0F0B"/>
    <w:rPr>
      <w:rFonts w:ascii="Georgia" w:hAnsi="Georgia"/>
      <w:sz w:val="16"/>
    </w:rPr>
  </w:style>
  <w:style w:type="character" w:customStyle="1" w:styleId="StyleMinimizedText11pt1Char">
    <w:name w:val="Style Minimized Text + 11 pt1 Char"/>
    <w:basedOn w:val="DefaultParagraphFont"/>
    <w:link w:val="StyleMinimizedText11pt1"/>
    <w:locked/>
    <w:rsid w:val="001F0F0B"/>
    <w:rPr>
      <w:rFonts w:ascii="Georgia" w:hAnsi="Georgia"/>
      <w:sz w:val="16"/>
    </w:rPr>
  </w:style>
  <w:style w:type="paragraph" w:customStyle="1" w:styleId="StyleMinimizedText11pt1">
    <w:name w:val="Style Minimized Text + 11 pt1"/>
    <w:basedOn w:val="Normal"/>
    <w:link w:val="StyleMinimizedText11pt1Char"/>
    <w:qFormat/>
    <w:rsid w:val="001F0F0B"/>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F0F0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F0F0B"/>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F0F0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F0F0B"/>
    <w:rPr>
      <w:rFonts w:ascii="Georgia" w:eastAsia="SimSun" w:hAnsi="Georgia"/>
      <w:b/>
      <w:bCs/>
      <w:sz w:val="24"/>
      <w:u w:val="single"/>
    </w:rPr>
  </w:style>
  <w:style w:type="character" w:customStyle="1" w:styleId="Debate-CardSmalltextF2Char">
    <w:name w:val="Debate- Card Small text F2 Char"/>
    <w:link w:val="Debate-CardSmalltextF2"/>
    <w:locked/>
    <w:rsid w:val="001F0F0B"/>
    <w:rPr>
      <w:rFonts w:ascii="Arial Narrow" w:hAnsi="Arial Narrow"/>
      <w:sz w:val="16"/>
    </w:rPr>
  </w:style>
  <w:style w:type="paragraph" w:customStyle="1" w:styleId="Debate-CardSmalltextF2">
    <w:name w:val="Debate- Card Small text F2"/>
    <w:basedOn w:val="Normal"/>
    <w:next w:val="Normal"/>
    <w:link w:val="Debate-CardSmalltextF2Char"/>
    <w:qFormat/>
    <w:rsid w:val="001F0F0B"/>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1F0F0B"/>
    <w:rPr>
      <w:rFonts w:ascii="Arial Narrow" w:hAnsi="Arial Narrow"/>
      <w:b/>
      <w:sz w:val="18"/>
      <w:u w:val="single"/>
    </w:rPr>
  </w:style>
  <w:style w:type="paragraph" w:customStyle="1" w:styleId="Debate-EmphasizedText-F5">
    <w:name w:val="Debate- Emphasized Text- F5"/>
    <w:basedOn w:val="Normal"/>
    <w:link w:val="Debate-EmphasizedText-F5Char"/>
    <w:qFormat/>
    <w:rsid w:val="001F0F0B"/>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1F0F0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F0F0B"/>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1F0F0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F0F0B"/>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1F0F0B"/>
    <w:rPr>
      <w:rFonts w:ascii="Georgia" w:eastAsia="Times New Roman" w:hAnsi="Georgia"/>
      <w:b/>
      <w:bCs/>
      <w:u w:val="single"/>
    </w:rPr>
  </w:style>
  <w:style w:type="paragraph" w:customStyle="1" w:styleId="StyleStyle411ptBold">
    <w:name w:val="Style Style4 + 11 pt Bold"/>
    <w:basedOn w:val="Normal"/>
    <w:link w:val="StyleStyle411ptBoldChar"/>
    <w:qFormat/>
    <w:rsid w:val="001F0F0B"/>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1F0F0B"/>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1F0F0B"/>
    <w:rPr>
      <w:rFonts w:ascii="Georgia" w:eastAsia="Times New Roman" w:hAnsi="Georgia"/>
      <w:u w:val="single"/>
    </w:rPr>
  </w:style>
  <w:style w:type="paragraph" w:customStyle="1" w:styleId="StyleUnderlineChar11pt">
    <w:name w:val="Style Underline Char + 11 pt"/>
    <w:basedOn w:val="Normal"/>
    <w:link w:val="StyleUnderlineChar11ptChar"/>
    <w:qFormat/>
    <w:rsid w:val="001F0F0B"/>
    <w:rPr>
      <w:rFonts w:ascii="Georgia" w:eastAsia="Times New Roman" w:hAnsi="Georgia"/>
      <w:sz w:val="24"/>
      <w:u w:val="single"/>
    </w:rPr>
  </w:style>
  <w:style w:type="character" w:customStyle="1" w:styleId="StyleUnderlineChar11ptBoldChar">
    <w:name w:val="Style Underline Char + 11 pt Bold Char"/>
    <w:basedOn w:val="DefaultParagraphFont"/>
    <w:link w:val="StyleUnderlineChar11ptBold"/>
    <w:locked/>
    <w:rsid w:val="001F0F0B"/>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1F0F0B"/>
    <w:rPr>
      <w:rFonts w:ascii="Georgia" w:eastAsia="Times New Roman" w:hAnsi="Georgia"/>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F0F0B"/>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1F0F0B"/>
    <w:rPr>
      <w:rFonts w:ascii="Georgia" w:eastAsia="SimSun" w:hAnsi="Georgia"/>
      <w:u w:val="single"/>
      <w:lang w:eastAsia="zh-CN"/>
    </w:rPr>
  </w:style>
  <w:style w:type="paragraph" w:customStyle="1" w:styleId="StyleStyle112pt">
    <w:name w:val="Style Style1 + 12 pt"/>
    <w:basedOn w:val="Normal"/>
    <w:link w:val="StyleStyle112ptChar"/>
    <w:qFormat/>
    <w:rsid w:val="001F0F0B"/>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1F0F0B"/>
    <w:rPr>
      <w:rFonts w:ascii="Georgia" w:eastAsia="Times New Roman" w:hAnsi="Georgia"/>
      <w:sz w:val="16"/>
    </w:rPr>
  </w:style>
  <w:style w:type="paragraph" w:customStyle="1" w:styleId="MinimizedText">
    <w:name w:val="Minimized Text"/>
    <w:basedOn w:val="Normal"/>
    <w:link w:val="MinimizedTextChar"/>
    <w:qFormat/>
    <w:rsid w:val="001F0F0B"/>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1F0F0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F0F0B"/>
    <w:rPr>
      <w:sz w:val="20"/>
    </w:rPr>
  </w:style>
  <w:style w:type="character" w:customStyle="1" w:styleId="StyleUnderlineChar11ptBorderSinglesolidlineAutoChar">
    <w:name w:val="Style Underline Char + 11 pt Border: : (Single solid line Auto  ... Char"/>
    <w:link w:val="StyleUnderlineChar11ptBorderSinglesolidlineAuto"/>
    <w:locked/>
    <w:rsid w:val="001F0F0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1F0F0B"/>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1F0F0B"/>
    <w:rPr>
      <w:rFonts w:ascii="Times New Roman" w:eastAsia="Times New Roman" w:hAnsi="Times New Roman" w:cs="Times New Roman"/>
      <w:sz w:val="20"/>
    </w:rPr>
  </w:style>
  <w:style w:type="character" w:customStyle="1" w:styleId="StyleStyle4BoldChar">
    <w:name w:val="Style Style4 + Bold Char"/>
    <w:basedOn w:val="Style4Char"/>
    <w:link w:val="StyleStyle4Bold"/>
    <w:locked/>
    <w:rsid w:val="001F0F0B"/>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1F0F0B"/>
    <w:rPr>
      <w:rFonts w:ascii="Times New Roman" w:eastAsia="Times New Roman" w:hAnsi="Times New Roman" w:cs="Times New Roman"/>
      <w:b/>
      <w:bCs/>
      <w:sz w:val="20"/>
    </w:rPr>
  </w:style>
  <w:style w:type="character" w:customStyle="1" w:styleId="CircledChar">
    <w:name w:val="Circled Char"/>
    <w:basedOn w:val="CardTextChar1"/>
    <w:link w:val="Circled"/>
    <w:locked/>
    <w:rsid w:val="001F0F0B"/>
    <w:rPr>
      <w:rFonts w:ascii="MS Mincho" w:eastAsia="MS Mincho" w:hAnsi="Garamond" w:hint="default"/>
      <w:b/>
      <w:sz w:val="18"/>
      <w:szCs w:val="20"/>
      <w:u w:val="single"/>
      <w:lang w:val="x-none" w:eastAsia="ja-JP"/>
    </w:rPr>
  </w:style>
  <w:style w:type="character" w:customStyle="1" w:styleId="CardTextChar1">
    <w:name w:val="Card Text Char"/>
    <w:locked/>
    <w:rsid w:val="001F0F0B"/>
    <w:rPr>
      <w:rFonts w:ascii="Garamond" w:eastAsia="Calibri" w:hAnsi="Garamond" w:hint="default"/>
      <w:sz w:val="18"/>
      <w:szCs w:val="22"/>
      <w:lang w:val="x-none" w:eastAsia="x-none"/>
    </w:rPr>
  </w:style>
  <w:style w:type="paragraph" w:customStyle="1" w:styleId="Circled">
    <w:name w:val="Circled"/>
    <w:link w:val="CircledChar"/>
    <w:qFormat/>
    <w:rsid w:val="001F0F0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1F0F0B"/>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1F0F0B"/>
    <w:rPr>
      <w:rFonts w:ascii="Times New Roman" w:eastAsia="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1F0F0B"/>
  </w:style>
  <w:style w:type="paragraph" w:customStyle="1" w:styleId="StyleBoldandUnderlineChar11pt">
    <w:name w:val="Style Bold and Underline Char + 11 pt"/>
    <w:link w:val="StyleBoldandUnderlineChar11ptChar"/>
    <w:qFormat/>
    <w:rsid w:val="001F0F0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1F0F0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F0F0B"/>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1F0F0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1F0F0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1F0F0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F0F0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F0F0B"/>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1F0F0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1F0F0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1F0F0B"/>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1F0F0B"/>
    <w:rPr>
      <w:rFonts w:ascii="Georgia" w:eastAsia="Times New Roman" w:hAnsi="Georgia"/>
      <w:szCs w:val="20"/>
    </w:rPr>
  </w:style>
  <w:style w:type="paragraph" w:customStyle="1" w:styleId="cardCharChar">
    <w:name w:val="card Char Char"/>
    <w:basedOn w:val="Normal"/>
    <w:link w:val="cardCharCharChar"/>
    <w:qFormat/>
    <w:rsid w:val="001F0F0B"/>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1F0F0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1F0F0B"/>
  </w:style>
  <w:style w:type="character" w:customStyle="1" w:styleId="StyleCardTextArialNarrow9ptChar">
    <w:name w:val="Style Card Text + Arial Narrow 9 pt Char"/>
    <w:basedOn w:val="DefaultParagraphFont"/>
    <w:link w:val="StyleCardTextArialNarrow9pt"/>
    <w:rsid w:val="001F0F0B"/>
  </w:style>
  <w:style w:type="paragraph" w:customStyle="1" w:styleId="StyleCardTextArialNarrow9pt">
    <w:name w:val="Style Card Text + Arial Narrow 9 pt"/>
    <w:link w:val="StyleCardTextArialNarrow9ptChar"/>
    <w:qFormat/>
    <w:rsid w:val="001F0F0B"/>
    <w:pPr>
      <w:spacing w:after="200" w:line="276" w:lineRule="auto"/>
    </w:pPr>
  </w:style>
  <w:style w:type="character" w:customStyle="1" w:styleId="StyleCardTextArialNarrow8ptChar">
    <w:name w:val="Style Card Text + Arial Narrow 8 pt Char"/>
    <w:basedOn w:val="CardTextChar10"/>
    <w:link w:val="StyleCardTextArialNarrow8pt"/>
    <w:locked/>
    <w:rsid w:val="001F0F0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F0F0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F0F0B"/>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F0F0B"/>
    <w:rPr>
      <w:rFonts w:ascii="Georgia" w:eastAsia="Times New Roman" w:hAnsi="Georgia"/>
      <w:sz w:val="16"/>
    </w:rPr>
  </w:style>
  <w:style w:type="paragraph" w:customStyle="1" w:styleId="Textsmall0">
    <w:name w:val="Textsmall"/>
    <w:basedOn w:val="Normal"/>
    <w:next w:val="Normal"/>
    <w:link w:val="TextsmallChar0"/>
    <w:qFormat/>
    <w:rsid w:val="001F0F0B"/>
    <w:rPr>
      <w:rFonts w:ascii="Georgia" w:eastAsia="Times New Roman" w:hAnsi="Georgia"/>
      <w:sz w:val="16"/>
    </w:rPr>
  </w:style>
  <w:style w:type="character" w:customStyle="1" w:styleId="StyleStyle49pt10Char">
    <w:name w:val="Style Style4 + 9 pt10 Char"/>
    <w:basedOn w:val="Style4Char"/>
    <w:link w:val="StyleStyle49pt10"/>
    <w:locked/>
    <w:rsid w:val="001F0F0B"/>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1F0F0B"/>
    <w:rPr>
      <w:rFonts w:ascii="Times New Roman" w:eastAsia="Times New Roman" w:hAnsi="Times New Roman" w:cs="Times New Roman"/>
      <w:sz w:val="20"/>
    </w:rPr>
  </w:style>
  <w:style w:type="character" w:customStyle="1" w:styleId="StyleStyle49ptBold7Char">
    <w:name w:val="Style Style4 + 9 pt Bold7 Char"/>
    <w:link w:val="StyleStyle49ptBold7"/>
    <w:locked/>
    <w:rsid w:val="001F0F0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F0F0B"/>
    <w:rPr>
      <w:rFonts w:ascii="Times New Roman" w:eastAsia="Times New Roman" w:hAnsi="Times New Roman" w:cs="Times New Roman"/>
      <w:b/>
      <w:bCs/>
    </w:rPr>
  </w:style>
  <w:style w:type="character" w:customStyle="1" w:styleId="NormalUnderlineChar">
    <w:name w:val="Normal Underline Char"/>
    <w:link w:val="NormalUnderline"/>
    <w:locked/>
    <w:rsid w:val="001F0F0B"/>
    <w:rPr>
      <w:rFonts w:ascii="Georgia" w:eastAsia="Times New Roman" w:hAnsi="Georgia"/>
      <w:u w:val="single"/>
    </w:rPr>
  </w:style>
  <w:style w:type="paragraph" w:customStyle="1" w:styleId="NormalUnderline">
    <w:name w:val="Normal Underline"/>
    <w:basedOn w:val="Normal"/>
    <w:link w:val="NormalUnderlineChar"/>
    <w:qFormat/>
    <w:rsid w:val="001F0F0B"/>
    <w:pPr>
      <w:ind w:left="288"/>
    </w:pPr>
    <w:rPr>
      <w:rFonts w:ascii="Georgia" w:eastAsia="Times New Roman" w:hAnsi="Georgia"/>
      <w:sz w:val="24"/>
      <w:u w:val="single"/>
    </w:rPr>
  </w:style>
  <w:style w:type="character" w:customStyle="1" w:styleId="CardStyleChar">
    <w:name w:val="Card Style Char"/>
    <w:link w:val="CardStyle"/>
    <w:locked/>
    <w:rsid w:val="001F0F0B"/>
    <w:rPr>
      <w:rFonts w:ascii="Georgia" w:eastAsia="Times New Roman" w:hAnsi="Georgia"/>
    </w:rPr>
  </w:style>
  <w:style w:type="paragraph" w:customStyle="1" w:styleId="CardStyle">
    <w:name w:val="Card Style"/>
    <w:basedOn w:val="Normal"/>
    <w:link w:val="CardStyleChar"/>
    <w:qFormat/>
    <w:rsid w:val="001F0F0B"/>
    <w:rPr>
      <w:rFonts w:ascii="Georgia" w:eastAsia="Times New Roman" w:hAnsi="Georgia"/>
      <w:sz w:val="24"/>
    </w:rPr>
  </w:style>
  <w:style w:type="character" w:customStyle="1" w:styleId="Stylecard11ptChar">
    <w:name w:val="Style card + 11 pt Char"/>
    <w:link w:val="Stylecard11pt"/>
    <w:locked/>
    <w:rsid w:val="001F0F0B"/>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1F0F0B"/>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F0F0B"/>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1F0F0B"/>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F0F0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F0F0B"/>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1F0F0B"/>
    <w:rPr>
      <w:rFonts w:ascii="Arial" w:eastAsia="Calibri" w:hAnsi="Arial" w:cs="Arial"/>
      <w:b/>
    </w:rPr>
  </w:style>
  <w:style w:type="paragraph" w:customStyle="1" w:styleId="Tagtemplate">
    <w:name w:val="Tagtemplate"/>
    <w:basedOn w:val="Normal"/>
    <w:link w:val="TagtemplateChar"/>
    <w:autoRedefine/>
    <w:qFormat/>
    <w:rsid w:val="001F0F0B"/>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1F0F0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F0F0B"/>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1F0F0B"/>
    <w:rPr>
      <w:b/>
      <w:u w:val="single"/>
    </w:rPr>
  </w:style>
  <w:style w:type="paragraph" w:customStyle="1" w:styleId="BoldandUnderline">
    <w:name w:val="Bold and Underline"/>
    <w:basedOn w:val="Normal"/>
    <w:link w:val="BoldandUnderlineChar"/>
    <w:qFormat/>
    <w:rsid w:val="001F0F0B"/>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1F0F0B"/>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1F0F0B"/>
    <w:rPr>
      <w:rFonts w:ascii="Times New Roman" w:eastAsia="Times New Roman" w:hAnsi="Times New Roman" w:cs="Times New Roman"/>
      <w:b/>
      <w:bCs/>
      <w:sz w:val="20"/>
    </w:rPr>
  </w:style>
  <w:style w:type="character" w:customStyle="1" w:styleId="StyleUnderlining11ptChar">
    <w:name w:val="Style Underlining + 11 pt Char"/>
    <w:basedOn w:val="UnderliningChar"/>
    <w:link w:val="StyleUnderlining11pt"/>
    <w:locked/>
    <w:rsid w:val="001F0F0B"/>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1F0F0B"/>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1F0F0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F0F0B"/>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1F0F0B"/>
    <w:rPr>
      <w:rFonts w:ascii="Calibri" w:eastAsia="SimSun" w:hAnsi="Calibri"/>
      <w:b/>
      <w:bCs/>
      <w:sz w:val="22"/>
      <w:u w:val="single"/>
      <w:lang w:val="x-none" w:eastAsia="zh-CN"/>
    </w:rPr>
  </w:style>
  <w:style w:type="paragraph" w:customStyle="1" w:styleId="Stylecard11ptBoldUnderline">
    <w:name w:val="Style card + 11 pt Bold Underline"/>
    <w:basedOn w:val="card"/>
    <w:link w:val="Stylecard11ptBoldUnderlineChar"/>
    <w:qFormat/>
    <w:rsid w:val="001F0F0B"/>
    <w:rPr>
      <w:rFonts w:eastAsia="SimSun"/>
      <w:b/>
      <w:bCs/>
      <w:u w:val="single"/>
      <w:lang w:val="x-none" w:eastAsia="zh-CN"/>
    </w:rPr>
  </w:style>
  <w:style w:type="character" w:customStyle="1" w:styleId="Cards1Char">
    <w:name w:val="Cards1 Char"/>
    <w:basedOn w:val="DefaultParagraphFont"/>
    <w:link w:val="Cards1"/>
    <w:locked/>
    <w:rsid w:val="001F0F0B"/>
    <w:rPr>
      <w:rFonts w:ascii="Georgia" w:eastAsia="Times New Roman" w:hAnsi="Georgia"/>
      <w:u w:val="single"/>
    </w:rPr>
  </w:style>
  <w:style w:type="paragraph" w:customStyle="1" w:styleId="Cards1">
    <w:name w:val="Cards1"/>
    <w:basedOn w:val="Normal"/>
    <w:link w:val="Cards1Char"/>
    <w:qFormat/>
    <w:rsid w:val="001F0F0B"/>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1F0F0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1F0F0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1F0F0B"/>
    <w:rPr>
      <w:rFonts w:ascii="Calibri" w:eastAsia="Times New Roman" w:hAnsi="Calibri"/>
      <w:sz w:val="22"/>
      <w:u w:val="single"/>
      <w:lang w:val="x-none" w:eastAsia="ar-SA"/>
    </w:rPr>
  </w:style>
  <w:style w:type="paragraph" w:customStyle="1" w:styleId="Stylecard8pt">
    <w:name w:val="Style card + 8 pt"/>
    <w:basedOn w:val="card"/>
    <w:link w:val="Stylecard8ptChar"/>
    <w:qFormat/>
    <w:rsid w:val="001F0F0B"/>
    <w:rPr>
      <w:u w:val="single"/>
      <w:lang w:val="x-none" w:eastAsia="ar-SA"/>
    </w:rPr>
  </w:style>
  <w:style w:type="character" w:customStyle="1" w:styleId="UnderlinedCardTextChar">
    <w:name w:val="Underlined Card Text Char"/>
    <w:link w:val="UnderlinedCardText"/>
    <w:locked/>
    <w:rsid w:val="001F0F0B"/>
    <w:rPr>
      <w:rFonts w:ascii="Times New Roman" w:hAnsi="Times New Roman" w:cs="Times New Roman"/>
      <w:u w:val="single"/>
    </w:rPr>
  </w:style>
  <w:style w:type="paragraph" w:customStyle="1" w:styleId="UnderlinedCardText">
    <w:name w:val="Underlined Card Text"/>
    <w:basedOn w:val="Normal"/>
    <w:link w:val="UnderlinedCardTextChar"/>
    <w:qFormat/>
    <w:rsid w:val="001F0F0B"/>
    <w:pPr>
      <w:spacing w:after="200"/>
      <w:contextualSpacing/>
    </w:pPr>
    <w:rPr>
      <w:rFonts w:ascii="Times New Roman" w:hAnsi="Times New Roman" w:cs="Times New Roman"/>
      <w:sz w:val="24"/>
      <w:u w:val="single"/>
    </w:rPr>
  </w:style>
  <w:style w:type="character" w:customStyle="1" w:styleId="ShrinkChar">
    <w:name w:val="Shrink Char"/>
    <w:link w:val="Shrink"/>
    <w:locked/>
    <w:rsid w:val="001F0F0B"/>
    <w:rPr>
      <w:rFonts w:ascii="Courier" w:hAnsi="Courier" w:cs="Courier"/>
      <w:bCs/>
      <w:sz w:val="16"/>
      <w:szCs w:val="16"/>
    </w:rPr>
  </w:style>
  <w:style w:type="paragraph" w:customStyle="1" w:styleId="Shrink">
    <w:name w:val="Shrink"/>
    <w:link w:val="ShrinkChar"/>
    <w:qFormat/>
    <w:rsid w:val="001F0F0B"/>
    <w:pPr>
      <w:ind w:left="288" w:right="288"/>
    </w:pPr>
    <w:rPr>
      <w:rFonts w:ascii="Courier" w:hAnsi="Courier" w:cs="Courier"/>
      <w:bCs/>
      <w:sz w:val="16"/>
      <w:szCs w:val="16"/>
    </w:rPr>
  </w:style>
  <w:style w:type="character" w:customStyle="1" w:styleId="MinimizeChar">
    <w:name w:val="Minimize Char"/>
    <w:basedOn w:val="cardChar"/>
    <w:link w:val="Minimize"/>
    <w:locked/>
    <w:rsid w:val="001F0F0B"/>
    <w:rPr>
      <w:rFonts w:ascii="Calibri" w:eastAsia="Calibri" w:hAnsi="Calibri"/>
      <w:b/>
      <w:kern w:val="32"/>
      <w:sz w:val="12"/>
      <w:szCs w:val="20"/>
      <w:u w:val="single"/>
      <w:lang w:val="x-none" w:eastAsia="x-none"/>
    </w:rPr>
  </w:style>
  <w:style w:type="paragraph" w:customStyle="1" w:styleId="Minimize">
    <w:name w:val="Minimize"/>
    <w:basedOn w:val="card"/>
    <w:next w:val="Normal"/>
    <w:link w:val="MinimizeChar"/>
    <w:qFormat/>
    <w:rsid w:val="001F0F0B"/>
    <w:pPr>
      <w:widowControl w:val="0"/>
      <w:autoSpaceDE w:val="0"/>
      <w:autoSpaceDN w:val="0"/>
      <w:adjustRightInd w:val="0"/>
    </w:pPr>
    <w:rPr>
      <w:rFonts w:eastAsia="Calibri"/>
      <w:b/>
      <w:kern w:val="32"/>
      <w:sz w:val="12"/>
      <w:szCs w:val="20"/>
      <w:u w:val="single"/>
      <w:lang w:val="x-none" w:eastAsia="x-none"/>
    </w:rPr>
  </w:style>
  <w:style w:type="character" w:customStyle="1" w:styleId="StyleStyle49ptChar">
    <w:name w:val="Style Style4 + 9 pt Char"/>
    <w:link w:val="StyleStyle49pt"/>
    <w:locked/>
    <w:rsid w:val="001F0F0B"/>
    <w:rPr>
      <w:rFonts w:ascii="Georgia" w:eastAsia="Times New Roman" w:hAnsi="Georgia" w:cs="Times New Roman"/>
      <w:u w:val="single"/>
    </w:rPr>
  </w:style>
  <w:style w:type="paragraph" w:customStyle="1" w:styleId="StyleStyle49pt">
    <w:name w:val="Style Style4 + 9 pt"/>
    <w:basedOn w:val="Normal"/>
    <w:link w:val="StyleStyle49ptChar"/>
    <w:qFormat/>
    <w:rsid w:val="001F0F0B"/>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1F0F0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F0F0B"/>
    <w:rPr>
      <w:rFonts w:ascii="Georgia" w:eastAsia="Times New Roman" w:hAnsi="Georgia" w:cs="Times New Roman"/>
      <w:b/>
      <w:sz w:val="24"/>
      <w:u w:val="single"/>
    </w:rPr>
  </w:style>
  <w:style w:type="character" w:customStyle="1" w:styleId="HeadingsBaseChar">
    <w:name w:val="Headings Base Char"/>
    <w:link w:val="HeadingsBase"/>
    <w:locked/>
    <w:rsid w:val="001F0F0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1F0F0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1F0F0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F0F0B"/>
    <w:pPr>
      <w:shd w:val="clear" w:color="auto" w:fill="66FFFF"/>
    </w:pPr>
    <w:rPr>
      <w:rFonts w:eastAsia="Calibri" w:cs="Calibri"/>
      <w:sz w:val="24"/>
      <w:u w:val="single"/>
    </w:rPr>
  </w:style>
  <w:style w:type="character" w:customStyle="1" w:styleId="BlockHeaderHiddenChar">
    <w:name w:val="Block Header Hidden Char"/>
    <w:link w:val="BlockHeaderHidden"/>
    <w:locked/>
    <w:rsid w:val="001F0F0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F0F0B"/>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1F0F0B"/>
    <w:rPr>
      <w:rFonts w:ascii="Georgia" w:hAnsi="Georgia"/>
      <w:b/>
    </w:rPr>
  </w:style>
  <w:style w:type="paragraph" w:customStyle="1" w:styleId="Normaltag">
    <w:name w:val="Normal tag"/>
    <w:basedOn w:val="Normal"/>
    <w:link w:val="NormaltagChar"/>
    <w:qFormat/>
    <w:rsid w:val="001F0F0B"/>
    <w:rPr>
      <w:rFonts w:ascii="Georgia" w:hAnsi="Georgia"/>
      <w:b/>
      <w:sz w:val="24"/>
    </w:rPr>
  </w:style>
  <w:style w:type="character" w:customStyle="1" w:styleId="AnalyticChar">
    <w:name w:val="Analytic Char"/>
    <w:basedOn w:val="DefaultParagraphFont"/>
    <w:link w:val="Analytic"/>
    <w:locked/>
    <w:rsid w:val="001F0F0B"/>
    <w:rPr>
      <w:rFonts w:ascii="Georgia" w:hAnsi="Georgia"/>
    </w:rPr>
  </w:style>
  <w:style w:type="paragraph" w:customStyle="1" w:styleId="Analytic">
    <w:name w:val="Analytic"/>
    <w:basedOn w:val="Normal"/>
    <w:link w:val="AnalyticChar"/>
    <w:qFormat/>
    <w:rsid w:val="001F0F0B"/>
    <w:rPr>
      <w:rFonts w:ascii="Georgia" w:hAnsi="Georgia"/>
      <w:sz w:val="24"/>
    </w:rPr>
  </w:style>
  <w:style w:type="character" w:customStyle="1" w:styleId="SmallSizeParagraphChar">
    <w:name w:val="Small Size Paragraph Char"/>
    <w:link w:val="SmallSizeParagraph"/>
    <w:locked/>
    <w:rsid w:val="001F0F0B"/>
    <w:rPr>
      <w:rFonts w:ascii="Georgia" w:eastAsia="Calibri" w:hAnsi="Georgia"/>
      <w:sz w:val="16"/>
      <w:szCs w:val="16"/>
    </w:rPr>
  </w:style>
  <w:style w:type="paragraph" w:customStyle="1" w:styleId="SmallSizeParagraph">
    <w:name w:val="Small Size Paragraph"/>
    <w:basedOn w:val="Normal"/>
    <w:link w:val="SmallSizeParagraphChar"/>
    <w:qFormat/>
    <w:rsid w:val="001F0F0B"/>
    <w:rPr>
      <w:rFonts w:ascii="Georgia" w:eastAsia="Calibri" w:hAnsi="Georgia"/>
      <w:sz w:val="16"/>
      <w:szCs w:val="16"/>
    </w:rPr>
  </w:style>
  <w:style w:type="character" w:customStyle="1" w:styleId="StyleStyle49ptBoldChar">
    <w:name w:val="Style Style4 + 9 pt Bold Char"/>
    <w:basedOn w:val="Style4Char"/>
    <w:link w:val="StyleStyle49ptBold"/>
    <w:locked/>
    <w:rsid w:val="001F0F0B"/>
    <w:rPr>
      <w:rFonts w:ascii="Georgia" w:hAnsi="Georgia"/>
      <w:b/>
      <w:bCs/>
      <w:u w:val="single"/>
    </w:rPr>
  </w:style>
  <w:style w:type="paragraph" w:customStyle="1" w:styleId="StyleStyle49ptBold">
    <w:name w:val="Style Style4 + 9 pt Bold"/>
    <w:basedOn w:val="Style4"/>
    <w:link w:val="StyleStyle49ptBoldChar"/>
    <w:qFormat/>
    <w:rsid w:val="001F0F0B"/>
    <w:rPr>
      <w:rFonts w:ascii="Georgia" w:hAnsi="Georgia"/>
      <w:b/>
      <w:bCs/>
    </w:rPr>
  </w:style>
  <w:style w:type="character" w:customStyle="1" w:styleId="UnderlineChar2CharCharChar">
    <w:name w:val="Underline Char2 Char Char Char"/>
    <w:link w:val="UnderlineChar2CharChar"/>
    <w:locked/>
    <w:rsid w:val="001F0F0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1F0F0B"/>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1F0F0B"/>
    <w:rPr>
      <w:rFonts w:ascii="Georgia" w:eastAsia="SimSun" w:hAnsi="Georgia"/>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1F0F0B"/>
    <w:rPr>
      <w:rFonts w:ascii="Georgia" w:eastAsia="SimSun" w:hAnsi="Georgia"/>
      <w:kern w:val="32"/>
      <w:u w:val="single"/>
      <w:lang w:val="x-none" w:eastAsia="zh-CN"/>
    </w:rPr>
  </w:style>
  <w:style w:type="character" w:customStyle="1" w:styleId="StyleCardText9ptChar">
    <w:name w:val="Style Card Text + 9 pt Char"/>
    <w:basedOn w:val="DefaultParagraphFont"/>
    <w:link w:val="StyleCardText9pt"/>
    <w:locked/>
    <w:rsid w:val="001F0F0B"/>
    <w:rPr>
      <w:rFonts w:ascii="Georgia" w:eastAsia="Calibri" w:hAnsi="Georgia"/>
    </w:rPr>
  </w:style>
  <w:style w:type="paragraph" w:customStyle="1" w:styleId="StyleCardText9pt">
    <w:name w:val="Style Card Text + 9 pt"/>
    <w:basedOn w:val="Normal"/>
    <w:link w:val="StyleCardText9ptChar"/>
    <w:qFormat/>
    <w:rsid w:val="001F0F0B"/>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1F0F0B"/>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F0F0B"/>
    <w:pPr>
      <w:pBdr>
        <w:top w:val="single" w:sz="4" w:space="0" w:color="auto"/>
        <w:left w:val="single" w:sz="4" w:space="0" w:color="auto"/>
        <w:bottom w:val="single" w:sz="4" w:space="0" w:color="auto"/>
        <w:right w:val="single" w:sz="4" w:space="0" w:color="auto"/>
      </w:pBdr>
    </w:pPr>
    <w:rPr>
      <w:rFonts w:ascii="Georgia" w:hAnsi="Georgia"/>
      <w:b/>
      <w:bCs/>
      <w:bdr w:val="single" w:sz="4" w:space="0" w:color="auto" w:frame="1"/>
    </w:rPr>
  </w:style>
  <w:style w:type="character" w:customStyle="1" w:styleId="AuthorDateChar">
    <w:name w:val="AuthorDate Char"/>
    <w:link w:val="AuthorDate"/>
    <w:locked/>
    <w:rsid w:val="001F0F0B"/>
    <w:rPr>
      <w:rFonts w:ascii="Times New Roman" w:eastAsia="Calibri" w:hAnsi="Times New Roman" w:cs="Times New Roman"/>
      <w:b/>
      <w:szCs w:val="20"/>
      <w:u w:val="single"/>
    </w:rPr>
  </w:style>
  <w:style w:type="paragraph" w:customStyle="1" w:styleId="AuthorDate">
    <w:name w:val="AuthorDate"/>
    <w:next w:val="Normal"/>
    <w:link w:val="AuthorDateChar"/>
    <w:qFormat/>
    <w:rsid w:val="001F0F0B"/>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1F0F0B"/>
    <w:rPr>
      <w:u w:val="single"/>
    </w:rPr>
  </w:style>
  <w:style w:type="paragraph" w:customStyle="1" w:styleId="UnderlineText">
    <w:name w:val="Underline Text"/>
    <w:basedOn w:val="Normal"/>
    <w:link w:val="UnderlineTextChar"/>
    <w:qFormat/>
    <w:rsid w:val="001F0F0B"/>
    <w:pPr>
      <w:ind w:left="288"/>
    </w:pPr>
    <w:rPr>
      <w:rFonts w:asciiTheme="minorHAnsi" w:hAnsiTheme="minorHAnsi"/>
      <w:sz w:val="24"/>
      <w:u w:val="single"/>
    </w:rPr>
  </w:style>
  <w:style w:type="character" w:customStyle="1" w:styleId="SmallFontChar">
    <w:name w:val="Small Font Char"/>
    <w:basedOn w:val="DefaultParagraphFont"/>
    <w:link w:val="SmallFont"/>
    <w:locked/>
    <w:rsid w:val="001F0F0B"/>
    <w:rPr>
      <w:rFonts w:ascii="Georgia" w:eastAsia="Times New Roman" w:hAnsi="Georgia"/>
      <w:sz w:val="14"/>
      <w:szCs w:val="18"/>
    </w:rPr>
  </w:style>
  <w:style w:type="paragraph" w:customStyle="1" w:styleId="SmallFont">
    <w:name w:val="Small Font"/>
    <w:basedOn w:val="Normal"/>
    <w:link w:val="SmallFontChar"/>
    <w:qFormat/>
    <w:rsid w:val="001F0F0B"/>
    <w:pPr>
      <w:spacing w:after="200"/>
      <w:contextualSpacing/>
    </w:pPr>
    <w:rPr>
      <w:rFonts w:ascii="Georgia" w:eastAsia="Times New Roman" w:hAnsi="Georgia"/>
      <w:sz w:val="14"/>
      <w:szCs w:val="18"/>
    </w:rPr>
  </w:style>
  <w:style w:type="character" w:customStyle="1" w:styleId="HotRouteChar">
    <w:name w:val="Hot Route Char"/>
    <w:link w:val="HotRoute"/>
    <w:locked/>
    <w:rsid w:val="001F0F0B"/>
    <w:rPr>
      <w:rFonts w:ascii="Georgia" w:eastAsia="Cambria" w:hAnsi="Georgia"/>
      <w:iCs/>
      <w:color w:val="000000"/>
      <w:sz w:val="18"/>
    </w:rPr>
  </w:style>
  <w:style w:type="paragraph" w:customStyle="1" w:styleId="HotRoute">
    <w:name w:val="Hot Route"/>
    <w:basedOn w:val="Normal"/>
    <w:link w:val="HotRouteChar"/>
    <w:qFormat/>
    <w:rsid w:val="001F0F0B"/>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1F0F0B"/>
    <w:rPr>
      <w:rFonts w:ascii="Georgia" w:eastAsia="Calibri" w:hAnsi="Georgia"/>
      <w:szCs w:val="20"/>
    </w:rPr>
  </w:style>
  <w:style w:type="paragraph" w:customStyle="1" w:styleId="DebateNormal">
    <w:name w:val="DebateNormal"/>
    <w:basedOn w:val="Normal"/>
    <w:link w:val="DebateNormalChar"/>
    <w:qFormat/>
    <w:rsid w:val="001F0F0B"/>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1F0F0B"/>
    <w:rPr>
      <w:rFonts w:ascii="Georgia" w:eastAsia="Calibri" w:hAnsi="Georgia"/>
      <w:b/>
      <w:szCs w:val="20"/>
      <w:u w:val="single"/>
    </w:rPr>
  </w:style>
  <w:style w:type="paragraph" w:customStyle="1" w:styleId="DebateEmphasis">
    <w:name w:val="DebateEmphasis"/>
    <w:basedOn w:val="Normal"/>
    <w:link w:val="DebateEmphasisChar"/>
    <w:qFormat/>
    <w:rsid w:val="001F0F0B"/>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1F0F0B"/>
    <w:rPr>
      <w:rFonts w:ascii="Times New Roman" w:hAnsi="Times New Roman" w:cs="Times New Roman"/>
      <w:sz w:val="18"/>
    </w:rPr>
  </w:style>
  <w:style w:type="paragraph" w:customStyle="1" w:styleId="NormalCite">
    <w:name w:val="NormalCite"/>
    <w:link w:val="NormalCiteChar"/>
    <w:qFormat/>
    <w:rsid w:val="001F0F0B"/>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1F0F0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1F0F0B"/>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1F0F0B"/>
    <w:rPr>
      <w:u w:val="single"/>
    </w:rPr>
  </w:style>
  <w:style w:type="paragraph" w:customStyle="1" w:styleId="UnderlineChar4">
    <w:name w:val="Underline Char4"/>
    <w:basedOn w:val="Normal"/>
    <w:link w:val="UnderlineChar4Char"/>
    <w:qFormat/>
    <w:rsid w:val="001F0F0B"/>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1F0F0B"/>
    <w:rPr>
      <w:b/>
      <w:u w:val="single"/>
    </w:rPr>
  </w:style>
  <w:style w:type="paragraph" w:customStyle="1" w:styleId="BoldandUnderlineChar3">
    <w:name w:val="Bold and Underline Char3"/>
    <w:basedOn w:val="Normal"/>
    <w:link w:val="BoldandUnderlineChar3Char2"/>
    <w:qFormat/>
    <w:rsid w:val="001F0F0B"/>
    <w:rPr>
      <w:rFonts w:asciiTheme="minorHAnsi" w:hAnsiTheme="minorHAnsi"/>
      <w:b/>
      <w:sz w:val="24"/>
      <w:u w:val="single"/>
    </w:rPr>
  </w:style>
  <w:style w:type="character" w:customStyle="1" w:styleId="LanguageChar">
    <w:name w:val="Language Char"/>
    <w:basedOn w:val="DefaultParagraphFont"/>
    <w:link w:val="Language"/>
    <w:locked/>
    <w:rsid w:val="001F0F0B"/>
    <w:rPr>
      <w:rFonts w:ascii="Georgia" w:eastAsia="Times New Roman" w:hAnsi="Georgia"/>
      <w:strike/>
      <w:szCs w:val="20"/>
    </w:rPr>
  </w:style>
  <w:style w:type="paragraph" w:customStyle="1" w:styleId="Language">
    <w:name w:val="Language"/>
    <w:basedOn w:val="Normal"/>
    <w:link w:val="LanguageChar"/>
    <w:qFormat/>
    <w:rsid w:val="001F0F0B"/>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1F0F0B"/>
    <w:rPr>
      <w:rFonts w:ascii="Georgia" w:eastAsia="Times New Roman" w:hAnsi="Georgia"/>
      <w:u w:val="single"/>
    </w:rPr>
  </w:style>
  <w:style w:type="paragraph" w:customStyle="1" w:styleId="UnderlineChar3">
    <w:name w:val="Underline Char3"/>
    <w:basedOn w:val="Normal"/>
    <w:link w:val="UnderlineChar3Char"/>
    <w:qFormat/>
    <w:rsid w:val="001F0F0B"/>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1F0F0B"/>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1F0F0B"/>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1F0F0B"/>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1F0F0B"/>
    <w:rPr>
      <w:rFonts w:ascii="Georgia" w:eastAsia="Times New Roman" w:hAnsi="Georgia"/>
      <w:b/>
      <w:bCs/>
      <w:i/>
      <w:iCs/>
      <w:sz w:val="24"/>
      <w:u w:val="single"/>
    </w:rPr>
  </w:style>
  <w:style w:type="character" w:customStyle="1" w:styleId="LanguageEditingChar">
    <w:name w:val="Language Editing Char"/>
    <w:link w:val="LanguageEditing"/>
    <w:locked/>
    <w:rsid w:val="001F0F0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F0F0B"/>
    <w:rPr>
      <w:rFonts w:ascii="Times New Roman" w:eastAsia="Times New Roman" w:hAnsi="Times New Roman" w:cs="Times New Roman"/>
      <w:strike/>
      <w:sz w:val="20"/>
    </w:rPr>
  </w:style>
  <w:style w:type="character" w:customStyle="1" w:styleId="CardT1Char">
    <w:name w:val="CardT1 Char"/>
    <w:link w:val="CardT1"/>
    <w:locked/>
    <w:rsid w:val="001F0F0B"/>
    <w:rPr>
      <w:rFonts w:ascii="Arial" w:eastAsia="Calibri" w:hAnsi="Arial" w:cs="Arial"/>
      <w:kern w:val="2"/>
      <w:sz w:val="14"/>
      <w:szCs w:val="14"/>
      <w:lang w:eastAsia="zh-TW"/>
    </w:rPr>
  </w:style>
  <w:style w:type="paragraph" w:customStyle="1" w:styleId="CardT1">
    <w:name w:val="CardT1"/>
    <w:basedOn w:val="Normal"/>
    <w:link w:val="CardT1Char"/>
    <w:qFormat/>
    <w:rsid w:val="001F0F0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1F0F0B"/>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1F0F0B"/>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1F0F0B"/>
    <w:rPr>
      <w:rFonts w:ascii="Arial" w:eastAsia="Calibri" w:hAnsi="Arial" w:cs="Arial"/>
      <w:u w:val="single"/>
    </w:rPr>
  </w:style>
  <w:style w:type="paragraph" w:customStyle="1" w:styleId="Underline2">
    <w:name w:val="Underline2"/>
    <w:basedOn w:val="Normal"/>
    <w:link w:val="Underline2Char"/>
    <w:uiPriority w:val="4"/>
    <w:qFormat/>
    <w:rsid w:val="001F0F0B"/>
    <w:rPr>
      <w:rFonts w:ascii="Arial" w:eastAsia="Calibri" w:hAnsi="Arial" w:cs="Arial"/>
      <w:sz w:val="24"/>
      <w:u w:val="single"/>
    </w:rPr>
  </w:style>
  <w:style w:type="character" w:customStyle="1" w:styleId="CARDChar0">
    <w:name w:val="CARD Char"/>
    <w:basedOn w:val="DefaultParagraphFont"/>
    <w:link w:val="CARD0"/>
    <w:locked/>
    <w:rsid w:val="001F0F0B"/>
    <w:rPr>
      <w:rFonts w:ascii="Georgia" w:hAnsi="Georgia"/>
      <w:szCs w:val="20"/>
    </w:rPr>
  </w:style>
  <w:style w:type="paragraph" w:customStyle="1" w:styleId="CARD0">
    <w:name w:val="CARD"/>
    <w:basedOn w:val="Normal"/>
    <w:link w:val="CARDChar0"/>
    <w:autoRedefine/>
    <w:qFormat/>
    <w:rsid w:val="001F0F0B"/>
    <w:rPr>
      <w:rFonts w:ascii="Georgia" w:hAnsi="Georgia"/>
      <w:sz w:val="24"/>
      <w:szCs w:val="20"/>
    </w:rPr>
  </w:style>
  <w:style w:type="character" w:customStyle="1" w:styleId="UnderlineSChar">
    <w:name w:val="Underline S Char"/>
    <w:link w:val="UnderlineS"/>
    <w:locked/>
    <w:rsid w:val="001F0F0B"/>
    <w:rPr>
      <w:rFonts w:ascii="Georgia" w:eastAsia="Calibri" w:hAnsi="Georgia"/>
      <w:u w:val="single"/>
      <w:lang w:val="x-none" w:eastAsia="zh-CN"/>
    </w:rPr>
  </w:style>
  <w:style w:type="paragraph" w:customStyle="1" w:styleId="UnderlineS">
    <w:name w:val="Underline S"/>
    <w:basedOn w:val="Normal"/>
    <w:link w:val="UnderlineSChar"/>
    <w:qFormat/>
    <w:rsid w:val="001F0F0B"/>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1F0F0B"/>
    <w:rPr>
      <w:rFonts w:ascii="Georgia" w:eastAsia="SimSun" w:hAnsi="Georgia"/>
      <w:sz w:val="12"/>
    </w:rPr>
  </w:style>
  <w:style w:type="paragraph" w:customStyle="1" w:styleId="Ununderlined">
    <w:name w:val="Ununderlined"/>
    <w:basedOn w:val="Normal"/>
    <w:link w:val="UnunderlinedChar"/>
    <w:qFormat/>
    <w:rsid w:val="001F0F0B"/>
    <w:rPr>
      <w:rFonts w:ascii="Georgia" w:eastAsia="SimSun" w:hAnsi="Georgia"/>
      <w:sz w:val="12"/>
    </w:rPr>
  </w:style>
  <w:style w:type="character" w:customStyle="1" w:styleId="HighlightingChar">
    <w:name w:val="Highlighting Char"/>
    <w:link w:val="Highlighting"/>
    <w:locked/>
    <w:rsid w:val="001F0F0B"/>
    <w:rPr>
      <w:rFonts w:ascii="Georgia" w:eastAsia="SimSun" w:hAnsi="Georgia"/>
      <w:u w:val="thick"/>
    </w:rPr>
  </w:style>
  <w:style w:type="paragraph" w:customStyle="1" w:styleId="Highlighting">
    <w:name w:val="Highlighting"/>
    <w:basedOn w:val="Normal"/>
    <w:link w:val="HighlightingChar"/>
    <w:autoRedefine/>
    <w:qFormat/>
    <w:rsid w:val="001F0F0B"/>
    <w:rPr>
      <w:rFonts w:ascii="Georgia" w:eastAsia="SimSun" w:hAnsi="Georgia"/>
      <w:sz w:val="24"/>
      <w:u w:val="thick"/>
    </w:rPr>
  </w:style>
  <w:style w:type="character" w:customStyle="1" w:styleId="CITEChar">
    <w:name w:val="CITE Char"/>
    <w:link w:val="CITE"/>
    <w:locked/>
    <w:rsid w:val="001F0F0B"/>
    <w:rPr>
      <w:rFonts w:ascii="Arial" w:eastAsia="Times New Roman" w:hAnsi="Arial" w:cs="Arial"/>
      <w:iCs/>
      <w:smallCaps/>
      <w:sz w:val="20"/>
      <w:szCs w:val="20"/>
      <w:u w:val="double"/>
    </w:rPr>
  </w:style>
  <w:style w:type="paragraph" w:customStyle="1" w:styleId="CITE">
    <w:name w:val="CITE"/>
    <w:basedOn w:val="Heading2"/>
    <w:link w:val="CITEChar"/>
    <w:autoRedefine/>
    <w:qFormat/>
    <w:rsid w:val="001F0F0B"/>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1F0F0B"/>
    <w:rPr>
      <w:rFonts w:ascii="Georgia" w:eastAsia="Times New Roman" w:hAnsi="Georgia"/>
      <w:szCs w:val="20"/>
    </w:rPr>
  </w:style>
  <w:style w:type="paragraph" w:customStyle="1" w:styleId="Cardnon-underlined">
    <w:name w:val="Card non-underlined"/>
    <w:basedOn w:val="Normal"/>
    <w:link w:val="Cardnon-underlinedChar"/>
    <w:autoRedefine/>
    <w:qFormat/>
    <w:rsid w:val="001F0F0B"/>
    <w:rPr>
      <w:rFonts w:ascii="Georgia" w:eastAsia="Times New Roman" w:hAnsi="Georgia"/>
      <w:sz w:val="24"/>
      <w:szCs w:val="20"/>
    </w:rPr>
  </w:style>
  <w:style w:type="character" w:customStyle="1" w:styleId="CardsHighlightedChar">
    <w:name w:val="Cards Highlighted Char"/>
    <w:link w:val="CardsHighlighted"/>
    <w:locked/>
    <w:rsid w:val="001F0F0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1F0F0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1F0F0B"/>
    <w:rPr>
      <w:rFonts w:ascii="Calibri" w:eastAsia="Times New Roman" w:hAnsi="Calibri" w:cs="Times New Roman"/>
      <w:szCs w:val="20"/>
      <w:u w:val="single"/>
    </w:rPr>
  </w:style>
  <w:style w:type="paragraph" w:customStyle="1" w:styleId="StyleUnderline9pt">
    <w:name w:val="Style Underline + 9 pt"/>
    <w:link w:val="StyleUnderline9ptChar"/>
    <w:qFormat/>
    <w:rsid w:val="001F0F0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1F0F0B"/>
    <w:rPr>
      <w:rFonts w:ascii="Arial Narrow" w:eastAsia="Times New Roman" w:hAnsi="Arial Narrow"/>
      <w:kern w:val="32"/>
      <w:szCs w:val="20"/>
    </w:rPr>
  </w:style>
  <w:style w:type="paragraph" w:customStyle="1" w:styleId="Stylecard9pt">
    <w:name w:val="Style card + 9 pt"/>
    <w:basedOn w:val="Normal"/>
    <w:link w:val="Stylecard9ptChar"/>
    <w:qFormat/>
    <w:rsid w:val="001F0F0B"/>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1F0F0B"/>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F0F0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1F0F0B"/>
    <w:rPr>
      <w:b/>
      <w:bCs/>
      <w:u w:val="single"/>
    </w:rPr>
  </w:style>
  <w:style w:type="paragraph" w:customStyle="1" w:styleId="StyleUnderlined11ptBold">
    <w:name w:val="Style Underlined + 11 pt Bold"/>
    <w:basedOn w:val="underlined"/>
    <w:link w:val="StyleUnderlined11ptBoldChar"/>
    <w:qFormat/>
    <w:rsid w:val="001F0F0B"/>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1F0F0B"/>
    <w:rPr>
      <w:u w:val="single"/>
    </w:rPr>
  </w:style>
  <w:style w:type="paragraph" w:customStyle="1" w:styleId="StyleUnderlined11pt">
    <w:name w:val="Style Underlined + 11 pt"/>
    <w:basedOn w:val="underlined"/>
    <w:link w:val="StyleUnderlined11ptChar"/>
    <w:qFormat/>
    <w:rsid w:val="001F0F0B"/>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1F0F0B"/>
    <w:rPr>
      <w:rFonts w:ascii="Georgia" w:eastAsia="Calibri" w:hAnsi="Georgia"/>
    </w:rPr>
  </w:style>
  <w:style w:type="paragraph" w:customStyle="1" w:styleId="CardText3">
    <w:name w:val="CardText"/>
    <w:basedOn w:val="Normal"/>
    <w:link w:val="CardTextChar2"/>
    <w:qFormat/>
    <w:rsid w:val="001F0F0B"/>
    <w:pPr>
      <w:ind w:left="288"/>
    </w:pPr>
    <w:rPr>
      <w:rFonts w:ascii="Georgia" w:eastAsia="Calibri" w:hAnsi="Georgia"/>
      <w:sz w:val="24"/>
    </w:rPr>
  </w:style>
  <w:style w:type="character" w:customStyle="1" w:styleId="NormaltextCharChar">
    <w:name w:val="Normal text Char Char"/>
    <w:link w:val="Normaltext0"/>
    <w:locked/>
    <w:rsid w:val="001F0F0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F0F0B"/>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1F0F0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F0F0B"/>
    <w:rPr>
      <w:b/>
      <w:sz w:val="28"/>
    </w:rPr>
  </w:style>
  <w:style w:type="character" w:customStyle="1" w:styleId="SourcenameChar">
    <w:name w:val="Source name Char"/>
    <w:link w:val="Sourcename"/>
    <w:locked/>
    <w:rsid w:val="001F0F0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F0F0B"/>
    <w:rPr>
      <w:b/>
      <w:bCs/>
      <w:sz w:val="20"/>
    </w:rPr>
  </w:style>
  <w:style w:type="character" w:customStyle="1" w:styleId="underlinedcardChar">
    <w:name w:val="underlined card Char"/>
    <w:link w:val="underlinedcard"/>
    <w:locked/>
    <w:rsid w:val="001F0F0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1F0F0B"/>
    <w:rPr>
      <w:sz w:val="24"/>
      <w:u w:val="single"/>
    </w:rPr>
  </w:style>
  <w:style w:type="character" w:customStyle="1" w:styleId="TextUnderlineChar">
    <w:name w:val="Text Underline Char"/>
    <w:link w:val="TextUnderline"/>
    <w:locked/>
    <w:rsid w:val="001F0F0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F0F0B"/>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1F0F0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F0F0B"/>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1F0F0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F0F0B"/>
    <w:rPr>
      <w:rFonts w:ascii="Georgia" w:eastAsia="Times New Roman" w:hAnsi="Georgia"/>
      <w:b/>
      <w:sz w:val="24"/>
      <w:szCs w:val="20"/>
      <w:u w:val="single"/>
      <w:lang w:val="x-none" w:eastAsia="x-none"/>
    </w:rPr>
  </w:style>
  <w:style w:type="character" w:customStyle="1" w:styleId="CiteCardChar">
    <w:name w:val="Cite_Card Char"/>
    <w:link w:val="CiteCard"/>
    <w:locked/>
    <w:rsid w:val="001F0F0B"/>
    <w:rPr>
      <w:rFonts w:ascii="Times New Roman" w:eastAsia="Times New Roman" w:hAnsi="Times New Roman" w:cs="Arial"/>
      <w:bCs/>
      <w:sz w:val="20"/>
      <w:szCs w:val="20"/>
    </w:rPr>
  </w:style>
  <w:style w:type="paragraph" w:customStyle="1" w:styleId="CiteCard">
    <w:name w:val="Cite_Card"/>
    <w:link w:val="CiteCardChar"/>
    <w:qFormat/>
    <w:rsid w:val="001F0F0B"/>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1F0F0B"/>
    <w:rPr>
      <w:rFonts w:ascii="Georgia" w:hAnsi="Georgia"/>
      <w:u w:val="single"/>
    </w:rPr>
  </w:style>
  <w:style w:type="paragraph" w:customStyle="1" w:styleId="StyleStyle49pt6">
    <w:name w:val="Style Style4 + 9 pt6"/>
    <w:basedOn w:val="Style4"/>
    <w:link w:val="StyleStyle49pt6Char"/>
    <w:qFormat/>
    <w:rsid w:val="001F0F0B"/>
    <w:rPr>
      <w:rFonts w:ascii="Georgia" w:hAnsi="Georgia"/>
    </w:rPr>
  </w:style>
  <w:style w:type="character" w:customStyle="1" w:styleId="UnderlineCharCharCharCharChar">
    <w:name w:val="Underline Char Char Char Char Char"/>
    <w:link w:val="UnderlineCharCharCharChar"/>
    <w:locked/>
    <w:rsid w:val="001F0F0B"/>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1F0F0B"/>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1F0F0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F0F0B"/>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F0F0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F0F0B"/>
    <w:rPr>
      <w:rFonts w:ascii="Georgia" w:hAnsi="Georgia" w:cs="Calibri"/>
      <w:b/>
      <w:bCs/>
      <w:sz w:val="24"/>
      <w:u w:val="single"/>
    </w:rPr>
  </w:style>
  <w:style w:type="character" w:customStyle="1" w:styleId="DebatenoramlChar">
    <w:name w:val="Debatenoraml Char"/>
    <w:link w:val="Debatenoraml"/>
    <w:locked/>
    <w:rsid w:val="001F0F0B"/>
    <w:rPr>
      <w:rFonts w:ascii="Times New Roman" w:hAnsi="Times New Roman" w:cs="Times New Roman"/>
    </w:rPr>
  </w:style>
  <w:style w:type="paragraph" w:customStyle="1" w:styleId="Debatenoraml">
    <w:name w:val="Debatenoraml"/>
    <w:basedOn w:val="NoSpacing"/>
    <w:link w:val="DebatenoramlChar"/>
    <w:qFormat/>
    <w:rsid w:val="001F0F0B"/>
  </w:style>
  <w:style w:type="character" w:customStyle="1" w:styleId="QualsChar">
    <w:name w:val="Quals Char"/>
    <w:link w:val="Quals"/>
    <w:locked/>
    <w:rsid w:val="001F0F0B"/>
    <w:rPr>
      <w:rFonts w:ascii="Georgia" w:eastAsia="Calibri" w:hAnsi="Georgia"/>
      <w:sz w:val="18"/>
    </w:rPr>
  </w:style>
  <w:style w:type="paragraph" w:customStyle="1" w:styleId="Quals">
    <w:name w:val="Quals"/>
    <w:basedOn w:val="Normal"/>
    <w:link w:val="QualsChar"/>
    <w:qFormat/>
    <w:rsid w:val="001F0F0B"/>
    <w:rPr>
      <w:rFonts w:ascii="Georgia" w:eastAsia="Calibri" w:hAnsi="Georgia"/>
      <w:sz w:val="18"/>
    </w:rPr>
  </w:style>
  <w:style w:type="character" w:customStyle="1" w:styleId="StarredChar">
    <w:name w:val="Starred Char"/>
    <w:link w:val="Starred"/>
    <w:locked/>
    <w:rsid w:val="001F0F0B"/>
    <w:rPr>
      <w:rFonts w:ascii="Georgia" w:eastAsia="Times New Roman" w:hAnsi="Georgia"/>
      <w:b/>
      <w:caps/>
      <w:szCs w:val="28"/>
      <w:u w:val="single"/>
    </w:rPr>
  </w:style>
  <w:style w:type="paragraph" w:customStyle="1" w:styleId="Starred">
    <w:name w:val="Starred"/>
    <w:basedOn w:val="Normal"/>
    <w:link w:val="StarredChar"/>
    <w:qFormat/>
    <w:rsid w:val="001F0F0B"/>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1F0F0B"/>
    <w:rPr>
      <w:rFonts w:ascii="Georgia" w:eastAsia="Times New Roman" w:hAnsi="Georgia"/>
      <w:b/>
      <w:caps/>
      <w:szCs w:val="28"/>
      <w:u w:val="single"/>
    </w:rPr>
  </w:style>
  <w:style w:type="paragraph" w:customStyle="1" w:styleId="NotStarred">
    <w:name w:val="NotStarred"/>
    <w:basedOn w:val="Normal"/>
    <w:link w:val="NotStarredChar"/>
    <w:qFormat/>
    <w:rsid w:val="001F0F0B"/>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1F0F0B"/>
    <w:rPr>
      <w:rFonts w:ascii="Arial" w:eastAsia="Times New Roman" w:hAnsi="Arial" w:cs="Arial"/>
      <w:b/>
    </w:rPr>
  </w:style>
  <w:style w:type="paragraph" w:customStyle="1" w:styleId="tagCharChar">
    <w:name w:val="tag Char Char"/>
    <w:basedOn w:val="Normal"/>
    <w:link w:val="tagCharCharChar"/>
    <w:qFormat/>
    <w:rsid w:val="001F0F0B"/>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F0F0B"/>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F0F0B"/>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1F0F0B"/>
    <w:rPr>
      <w:rFonts w:ascii="Georgia" w:eastAsia="Calibri" w:hAnsi="Georgia"/>
      <w:b/>
    </w:rPr>
  </w:style>
  <w:style w:type="paragraph" w:customStyle="1" w:styleId="H4Tag">
    <w:name w:val="H4 (Tag)"/>
    <w:basedOn w:val="Normal"/>
    <w:link w:val="H4TagChar1"/>
    <w:qFormat/>
    <w:rsid w:val="001F0F0B"/>
    <w:rPr>
      <w:rFonts w:ascii="Georgia" w:eastAsia="Calibri" w:hAnsi="Georgia"/>
      <w:b/>
      <w:sz w:val="24"/>
    </w:rPr>
  </w:style>
  <w:style w:type="character" w:customStyle="1" w:styleId="Debate-CardTagandCite-F6Char">
    <w:name w:val="Debate- Card Tag and Cite- F6 Char"/>
    <w:link w:val="Debate-CardTagandCite-F6"/>
    <w:locked/>
    <w:rsid w:val="001F0F0B"/>
    <w:rPr>
      <w:rFonts w:ascii="Georgia" w:hAnsi="Georgia"/>
      <w:b/>
    </w:rPr>
  </w:style>
  <w:style w:type="paragraph" w:customStyle="1" w:styleId="Debate-CardTagandCite-F6">
    <w:name w:val="Debate- Card Tag and Cite- F6"/>
    <w:basedOn w:val="Normal"/>
    <w:link w:val="Debate-CardTagandCite-F6Char"/>
    <w:qFormat/>
    <w:rsid w:val="001F0F0B"/>
    <w:pPr>
      <w:contextualSpacing/>
    </w:pPr>
    <w:rPr>
      <w:rFonts w:ascii="Georgia" w:hAnsi="Georgia"/>
      <w:b/>
      <w:sz w:val="24"/>
    </w:rPr>
  </w:style>
  <w:style w:type="character" w:customStyle="1" w:styleId="CardtextChar3">
    <w:name w:val="Card text Char"/>
    <w:link w:val="Cardtext4"/>
    <w:locked/>
    <w:rsid w:val="001F0F0B"/>
    <w:rPr>
      <w:rFonts w:ascii="Arial Narrow" w:hAnsi="Arial Narrow"/>
      <w:u w:val="single"/>
    </w:rPr>
  </w:style>
  <w:style w:type="paragraph" w:customStyle="1" w:styleId="Cardtext4">
    <w:name w:val="Card text"/>
    <w:link w:val="CardtextChar3"/>
    <w:qFormat/>
    <w:rsid w:val="001F0F0B"/>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1F0F0B"/>
    <w:rPr>
      <w:rFonts w:ascii="Georgia" w:eastAsia="Times New Roman" w:hAnsi="Georgia"/>
      <w:b/>
      <w:szCs w:val="28"/>
      <w:u w:val="single"/>
    </w:rPr>
  </w:style>
  <w:style w:type="paragraph" w:customStyle="1" w:styleId="NewHeading2">
    <w:name w:val="NewHeading2"/>
    <w:basedOn w:val="Normal"/>
    <w:link w:val="NewHeading2Char"/>
    <w:qFormat/>
    <w:rsid w:val="001F0F0B"/>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1F0F0B"/>
    <w:rPr>
      <w:rFonts w:ascii="Garamond" w:eastAsia="Calibri" w:hAnsi="Garamond"/>
    </w:rPr>
  </w:style>
  <w:style w:type="paragraph" w:customStyle="1" w:styleId="FullCite">
    <w:name w:val="Full Cite"/>
    <w:basedOn w:val="Normal"/>
    <w:next w:val="Normal"/>
    <w:link w:val="FullCiteChar"/>
    <w:qFormat/>
    <w:rsid w:val="001F0F0B"/>
    <w:rPr>
      <w:rFonts w:ascii="Garamond" w:eastAsia="Calibri" w:hAnsi="Garamond"/>
      <w:sz w:val="24"/>
    </w:rPr>
  </w:style>
  <w:style w:type="character" w:customStyle="1" w:styleId="StyleNormalWeb11ptUnderlineChar">
    <w:name w:val="Style Normal (Web) + 11 pt Underline Char"/>
    <w:link w:val="StyleNormalWeb11ptUnderline"/>
    <w:locked/>
    <w:rsid w:val="001F0F0B"/>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1F0F0B"/>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1F0F0B"/>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F0F0B"/>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1F0F0B"/>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1F0F0B"/>
    <w:rPr>
      <w:rFonts w:ascii="Georgia" w:eastAsia="SimSun" w:hAnsi="Georgia"/>
      <w:sz w:val="24"/>
      <w:u w:val="single"/>
      <w:lang w:eastAsia="zh-CN"/>
    </w:rPr>
  </w:style>
  <w:style w:type="character" w:customStyle="1" w:styleId="StylecardBoldThickunderlineChar">
    <w:name w:val="Style card + Bold Thick underline Char"/>
    <w:link w:val="StylecardBoldThickunderline"/>
    <w:locked/>
    <w:rsid w:val="001F0F0B"/>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1F0F0B"/>
    <w:rPr>
      <w:rFonts w:ascii="Georgia" w:eastAsia="SimSun" w:hAnsi="Georgia"/>
      <w:b/>
      <w:bCs/>
      <w:sz w:val="24"/>
      <w:u w:val="single"/>
      <w:lang w:eastAsia="zh-CN"/>
    </w:rPr>
  </w:style>
  <w:style w:type="character" w:customStyle="1" w:styleId="BlockHeadingsChar">
    <w:name w:val="Block Headings Char"/>
    <w:link w:val="BlockHeadings"/>
    <w:locked/>
    <w:rsid w:val="001F0F0B"/>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1F0F0B"/>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1F0F0B"/>
    <w:rPr>
      <w:rFonts w:ascii="Garamond" w:eastAsia="Calibri" w:hAnsi="Garamond"/>
      <w:b/>
      <w:caps/>
      <w:sz w:val="28"/>
      <w:lang w:val="x-none" w:eastAsia="x-none"/>
    </w:rPr>
  </w:style>
  <w:style w:type="paragraph" w:customStyle="1" w:styleId="blocktitle">
    <w:name w:val="block title"/>
    <w:basedOn w:val="Normal"/>
    <w:link w:val="blocktitleChar"/>
    <w:qFormat/>
    <w:rsid w:val="001F0F0B"/>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1F0F0B"/>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F0F0B"/>
    <w:rPr>
      <w:rFonts w:ascii="Georgia" w:eastAsia="SimSun" w:hAnsi="Georgia"/>
      <w:b/>
      <w:bCs/>
    </w:rPr>
  </w:style>
  <w:style w:type="character" w:customStyle="1" w:styleId="MTDisplayEquationChar">
    <w:name w:val="MTDisplayEquation Char"/>
    <w:link w:val="MTDisplayEquation"/>
    <w:locked/>
    <w:rsid w:val="001F0F0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F0F0B"/>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1F0F0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F0F0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F0F0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F0F0B"/>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1F0F0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F0F0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1F0F0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F0F0B"/>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F0F0B"/>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F0F0B"/>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1F0F0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F0F0B"/>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1F0F0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F0F0B"/>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F0F0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F0F0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1F0F0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F0F0B"/>
    <w:rPr>
      <w:lang w:val="x-none" w:eastAsia="x-none"/>
    </w:rPr>
  </w:style>
  <w:style w:type="character" w:customStyle="1" w:styleId="NormalFontChar">
    <w:name w:val="Normal Font Char"/>
    <w:link w:val="NormalFont"/>
    <w:locked/>
    <w:rsid w:val="001F0F0B"/>
    <w:rPr>
      <w:rFonts w:ascii="Times New Roman" w:eastAsia="Times New Roman" w:hAnsi="Times New Roman" w:cs="Times New Roman"/>
      <w:sz w:val="20"/>
      <w:szCs w:val="20"/>
    </w:rPr>
  </w:style>
  <w:style w:type="paragraph" w:customStyle="1" w:styleId="NormalFont">
    <w:name w:val="Normal Font"/>
    <w:link w:val="NormalFontChar"/>
    <w:qFormat/>
    <w:rsid w:val="001F0F0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1F0F0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F0F0B"/>
    <w:rPr>
      <w:u w:val="single"/>
      <w:lang w:val="x-none" w:eastAsia="x-none"/>
    </w:rPr>
  </w:style>
  <w:style w:type="character" w:customStyle="1" w:styleId="StyleNormalFont11ptBoldUnderlineChar">
    <w:name w:val="Style Normal Font + 11 pt Bold Underline Char"/>
    <w:link w:val="StyleNormalFont11ptBoldUnderline"/>
    <w:locked/>
    <w:rsid w:val="001F0F0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F0F0B"/>
    <w:rPr>
      <w:b/>
      <w:bCs/>
      <w:u w:val="single"/>
      <w:lang w:val="x-none" w:eastAsia="x-none"/>
    </w:rPr>
  </w:style>
  <w:style w:type="character" w:customStyle="1" w:styleId="StyleTitle11ptNotBoldChar">
    <w:name w:val="Style Title + 11 pt Not Bold Char"/>
    <w:link w:val="StyleTitle11ptNotBold"/>
    <w:locked/>
    <w:rsid w:val="001F0F0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F0F0B"/>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1F0F0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F0F0B"/>
    <w:pPr>
      <w:pBdr>
        <w:bottom w:val="none" w:sz="0" w:space="0" w:color="auto"/>
      </w:pBdr>
      <w:spacing w:after="0"/>
      <w:contextualSpacing w:val="0"/>
      <w:jc w:val="center"/>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1F0F0B"/>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1F0F0B"/>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1F0F0B"/>
  </w:style>
  <w:style w:type="character" w:customStyle="1" w:styleId="StyleHeading4UnderlinedsmalltextGaramondChar">
    <w:name w:val="Style Heading 4Underlinedsmall text + Garamond Char"/>
    <w:link w:val="StyleHeading4UnderlinedsmalltextGaramond"/>
    <w:locked/>
    <w:rsid w:val="001F0F0B"/>
    <w:rPr>
      <w:rFonts w:ascii="Calibri" w:hAnsi="Calibri"/>
      <w:sz w:val="22"/>
    </w:rPr>
  </w:style>
  <w:style w:type="character" w:customStyle="1" w:styleId="z-TopofFormChar">
    <w:name w:val="z-Top of Form Char"/>
    <w:basedOn w:val="DefaultParagraphFont"/>
    <w:link w:val="z-TopofForm"/>
    <w:uiPriority w:val="99"/>
    <w:semiHidden/>
    <w:rsid w:val="001F0F0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1F0F0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F0F0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0F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F0F0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1F0F0B"/>
    <w:rPr>
      <w:rFonts w:ascii="Arial" w:hAnsi="Arial" w:cs="Arial"/>
      <w:vanish/>
      <w:sz w:val="16"/>
      <w:szCs w:val="16"/>
    </w:rPr>
  </w:style>
  <w:style w:type="table" w:styleId="ColorfulGrid-Accent1">
    <w:name w:val="Colorful Grid Accent 1"/>
    <w:basedOn w:val="TableNormal"/>
    <w:link w:val="ColorfulGrid-Accent1Char"/>
    <w:uiPriority w:val="29"/>
    <w:unhideWhenUsed/>
    <w:rsid w:val="001F0F0B"/>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1F0F0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1F0F0B"/>
    <w:pPr>
      <w:tabs>
        <w:tab w:val="center" w:pos="4680"/>
        <w:tab w:val="right" w:pos="9360"/>
      </w:tabs>
    </w:pPr>
  </w:style>
  <w:style w:type="paragraph" w:customStyle="1" w:styleId="msolistparagraphcxspfirst">
    <w:name w:val="msolistparagraphcxspfirst"/>
    <w:basedOn w:val="Normal"/>
    <w:uiPriority w:val="99"/>
    <w:qFormat/>
    <w:rsid w:val="001F0F0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F0F0B"/>
    <w:pPr>
      <w:spacing w:before="100" w:beforeAutospacing="1" w:after="100" w:afterAutospacing="1"/>
    </w:pPr>
    <w:rPr>
      <w:rFonts w:eastAsia="Times New Roman"/>
      <w:sz w:val="24"/>
    </w:rPr>
  </w:style>
  <w:style w:type="paragraph" w:customStyle="1" w:styleId="Tag2">
    <w:name w:val="Tag2"/>
    <w:basedOn w:val="Normal"/>
    <w:autoRedefine/>
    <w:qFormat/>
    <w:rsid w:val="001F0F0B"/>
    <w:rPr>
      <w:sz w:val="24"/>
    </w:rPr>
  </w:style>
  <w:style w:type="paragraph" w:customStyle="1" w:styleId="TagCite">
    <w:name w:val="TagCite"/>
    <w:basedOn w:val="Normal"/>
    <w:uiPriority w:val="99"/>
    <w:qFormat/>
    <w:rsid w:val="001F0F0B"/>
    <w:rPr>
      <w:rFonts w:ascii="Garamond" w:eastAsia="Times New Roman" w:hAnsi="Garamond"/>
      <w:b/>
      <w:sz w:val="24"/>
    </w:rPr>
  </w:style>
  <w:style w:type="paragraph" w:customStyle="1" w:styleId="BlockTitle2">
    <w:name w:val="Block Title2"/>
    <w:basedOn w:val="Normal"/>
    <w:next w:val="Normal"/>
    <w:qFormat/>
    <w:rsid w:val="001F0F0B"/>
    <w:pPr>
      <w:spacing w:after="240"/>
      <w:jc w:val="center"/>
    </w:pPr>
    <w:rPr>
      <w:rFonts w:eastAsia="Times New Roman"/>
      <w:b/>
      <w:sz w:val="28"/>
      <w:szCs w:val="20"/>
      <w:u w:val="single"/>
    </w:rPr>
  </w:style>
  <w:style w:type="paragraph" w:customStyle="1" w:styleId="BlockTitle0">
    <w:name w:val="Block Title"/>
    <w:basedOn w:val="Heading1"/>
    <w:next w:val="Normal"/>
    <w:uiPriority w:val="1"/>
    <w:qFormat/>
    <w:rsid w:val="001F0F0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1F0F0B"/>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1F0F0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1F0F0B"/>
    <w:rPr>
      <w:rFonts w:ascii="Garamond" w:eastAsia="Calibri" w:hAnsi="Garamond"/>
      <w:b/>
    </w:rPr>
  </w:style>
  <w:style w:type="paragraph" w:customStyle="1" w:styleId="tag">
    <w:name w:val="%tag"/>
    <w:basedOn w:val="Normal"/>
    <w:next w:val="Normal"/>
    <w:uiPriority w:val="99"/>
    <w:qFormat/>
    <w:rsid w:val="001F0F0B"/>
    <w:rPr>
      <w:rFonts w:ascii="Garamond" w:eastAsia="Calibri" w:hAnsi="Garamond"/>
      <w:bCs/>
      <w:sz w:val="18"/>
    </w:rPr>
  </w:style>
  <w:style w:type="paragraph" w:customStyle="1" w:styleId="h-lead">
    <w:name w:val="h-lead"/>
    <w:basedOn w:val="Normal"/>
    <w:uiPriority w:val="99"/>
    <w:qFormat/>
    <w:rsid w:val="001F0F0B"/>
    <w:pPr>
      <w:spacing w:before="100" w:beforeAutospacing="1" w:after="100" w:afterAutospacing="1"/>
    </w:pPr>
    <w:rPr>
      <w:rFonts w:eastAsia="Times New Roman"/>
      <w:sz w:val="24"/>
    </w:rPr>
  </w:style>
  <w:style w:type="paragraph" w:customStyle="1" w:styleId="intro">
    <w:name w:val="intro"/>
    <w:basedOn w:val="Normal"/>
    <w:uiPriority w:val="99"/>
    <w:qFormat/>
    <w:rsid w:val="001F0F0B"/>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1F0F0B"/>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1F0F0B"/>
    <w:rPr>
      <w:rFonts w:eastAsia="Calibri"/>
    </w:rPr>
  </w:style>
  <w:style w:type="paragraph" w:customStyle="1" w:styleId="F3-TagAuthor">
    <w:name w:val="F3 - Tag/Author"/>
    <w:basedOn w:val="Normal"/>
    <w:uiPriority w:val="99"/>
    <w:qFormat/>
    <w:rsid w:val="001F0F0B"/>
    <w:rPr>
      <w:rFonts w:eastAsia="Times New Roman"/>
      <w:b/>
    </w:rPr>
  </w:style>
  <w:style w:type="paragraph" w:customStyle="1" w:styleId="F5-UnderlineNormal">
    <w:name w:val="F5 - Underline Normal"/>
    <w:basedOn w:val="Normal"/>
    <w:uiPriority w:val="99"/>
    <w:qFormat/>
    <w:rsid w:val="001F0F0B"/>
    <w:rPr>
      <w:rFonts w:eastAsia="Calibri"/>
      <w:u w:val="single"/>
    </w:rPr>
  </w:style>
  <w:style w:type="paragraph" w:customStyle="1" w:styleId="Brief-PrimarySource">
    <w:name w:val="Brief - Primary Source"/>
    <w:basedOn w:val="Normal"/>
    <w:uiPriority w:val="99"/>
    <w:qFormat/>
    <w:rsid w:val="001F0F0B"/>
    <w:rPr>
      <w:rFonts w:eastAsia="Times New Roman"/>
      <w:b/>
      <w:sz w:val="24"/>
      <w:u w:val="single"/>
    </w:rPr>
  </w:style>
  <w:style w:type="paragraph" w:customStyle="1" w:styleId="Brief-Underline">
    <w:name w:val="Brief - Underline"/>
    <w:basedOn w:val="Normal"/>
    <w:uiPriority w:val="99"/>
    <w:qFormat/>
    <w:rsid w:val="001F0F0B"/>
    <w:rPr>
      <w:rFonts w:eastAsia="Times New Roman"/>
      <w:u w:val="single"/>
    </w:rPr>
  </w:style>
  <w:style w:type="paragraph" w:customStyle="1" w:styleId="Brief">
    <w:name w:val="Brief"/>
    <w:basedOn w:val="Brief-PrimarySource"/>
    <w:uiPriority w:val="99"/>
    <w:qFormat/>
    <w:rsid w:val="001F0F0B"/>
    <w:rPr>
      <w:b w:val="0"/>
    </w:rPr>
  </w:style>
  <w:style w:type="paragraph" w:customStyle="1" w:styleId="CM2">
    <w:name w:val="CM2"/>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F0F0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1F0F0B"/>
    <w:rPr>
      <w:rFonts w:eastAsia="Times New Roman"/>
      <w:sz w:val="14"/>
      <w:szCs w:val="20"/>
    </w:rPr>
  </w:style>
  <w:style w:type="paragraph" w:customStyle="1" w:styleId="Brief-Card">
    <w:name w:val="Brief - Card"/>
    <w:basedOn w:val="Normal"/>
    <w:uiPriority w:val="99"/>
    <w:qFormat/>
    <w:rsid w:val="001F0F0B"/>
    <w:rPr>
      <w:rFonts w:eastAsia="Times New Roman"/>
    </w:rPr>
  </w:style>
  <w:style w:type="paragraph" w:customStyle="1" w:styleId="Pa2">
    <w:name w:val="Pa2"/>
    <w:basedOn w:val="Default"/>
    <w:next w:val="Default"/>
    <w:uiPriority w:val="99"/>
    <w:qFormat/>
    <w:rsid w:val="001F0F0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F0F0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1F0F0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F0F0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1F0F0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qFormat/>
    <w:rsid w:val="001F0F0B"/>
    <w:rPr>
      <w:rFonts w:eastAsia="Times New Roman"/>
      <w:sz w:val="16"/>
    </w:rPr>
  </w:style>
  <w:style w:type="paragraph" w:customStyle="1" w:styleId="CM30">
    <w:name w:val="CM30"/>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loose">
    <w:name w:val="loose"/>
    <w:basedOn w:val="Normal"/>
    <w:qFormat/>
    <w:rsid w:val="001F0F0B"/>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1F0F0B"/>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1F0F0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1F0F0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1F0F0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F0F0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1F0F0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1F0F0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F0F0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1F0F0B"/>
    <w:pPr>
      <w:spacing w:after="120" w:line="225" w:lineRule="atLeast"/>
      <w:ind w:right="180"/>
    </w:pPr>
    <w:rPr>
      <w:rFonts w:eastAsia="Times New Roman"/>
      <w:color w:val="5177C5"/>
      <w:szCs w:val="20"/>
    </w:rPr>
  </w:style>
  <w:style w:type="paragraph" w:customStyle="1" w:styleId="TxBrp1">
    <w:name w:val="TxBr_p1"/>
    <w:basedOn w:val="Normal"/>
    <w:qFormat/>
    <w:rsid w:val="001F0F0B"/>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1F0F0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F0F0B"/>
  </w:style>
  <w:style w:type="paragraph" w:customStyle="1" w:styleId="StyleUnderliningTimesNewRomanBoldNounderlineKernat16">
    <w:name w:val="Style Underlining + Times New Roman Bold No underline Kern at 16..."/>
    <w:basedOn w:val="Normal"/>
    <w:uiPriority w:val="99"/>
    <w:qFormat/>
    <w:rsid w:val="001F0F0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F0F0B"/>
    <w:rPr>
      <w:rFonts w:eastAsia="Times New Roman"/>
      <w:b/>
      <w:bCs/>
      <w:kern w:val="32"/>
      <w:sz w:val="32"/>
      <w:szCs w:val="32"/>
    </w:rPr>
  </w:style>
  <w:style w:type="paragraph" w:customStyle="1" w:styleId="BoldUnderlining">
    <w:name w:val="Bold Underlining"/>
    <w:basedOn w:val="Underlining"/>
    <w:uiPriority w:val="99"/>
    <w:qFormat/>
    <w:rsid w:val="001F0F0B"/>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1F0F0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1F0F0B"/>
    <w:rPr>
      <w:bCs/>
      <w:kern w:val="32"/>
      <w:sz w:val="32"/>
      <w:szCs w:val="32"/>
    </w:rPr>
  </w:style>
  <w:style w:type="paragraph" w:customStyle="1" w:styleId="boldy">
    <w:name w:val="boldy"/>
    <w:basedOn w:val="Heading2"/>
    <w:uiPriority w:val="99"/>
    <w:qFormat/>
    <w:rsid w:val="001F0F0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Cards"/>
    <w:autoRedefine/>
    <w:uiPriority w:val="6"/>
    <w:qFormat/>
    <w:rsid w:val="001F0F0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1F0F0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1F0F0B"/>
    <w:pPr>
      <w:autoSpaceDE w:val="0"/>
      <w:autoSpaceDN w:val="0"/>
      <w:adjustRightInd w:val="0"/>
    </w:pPr>
    <w:rPr>
      <w:rFonts w:eastAsia="Times New Roman"/>
      <w:szCs w:val="20"/>
    </w:rPr>
  </w:style>
  <w:style w:type="paragraph" w:customStyle="1" w:styleId="TxBr6p1">
    <w:name w:val="TxBr_6p1"/>
    <w:basedOn w:val="Normal"/>
    <w:uiPriority w:val="99"/>
    <w:qFormat/>
    <w:rsid w:val="001F0F0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F0F0B"/>
    <w:pPr>
      <w:ind w:left="400"/>
    </w:pPr>
    <w:rPr>
      <w:rFonts w:eastAsia="Times New Roman"/>
      <w:szCs w:val="20"/>
    </w:rPr>
  </w:style>
  <w:style w:type="paragraph" w:customStyle="1" w:styleId="Paste">
    <w:name w:val="Paste"/>
    <w:basedOn w:val="card"/>
    <w:uiPriority w:val="99"/>
    <w:qFormat/>
    <w:rsid w:val="001F0F0B"/>
    <w:pPr>
      <w:ind w:left="0" w:right="0"/>
    </w:pPr>
    <w:rPr>
      <w:rFonts w:ascii="Arial Narrow" w:hAnsi="Arial Narrow"/>
      <w:sz w:val="16"/>
      <w:szCs w:val="20"/>
      <w:lang w:val="x-none" w:eastAsia="x-none"/>
    </w:rPr>
  </w:style>
  <w:style w:type="paragraph" w:customStyle="1" w:styleId="Normalization">
    <w:name w:val="Normalization"/>
    <w:basedOn w:val="Normal"/>
    <w:uiPriority w:val="99"/>
    <w:qFormat/>
    <w:rsid w:val="001F0F0B"/>
    <w:rPr>
      <w:rFonts w:eastAsia="Times New Roman"/>
      <w:sz w:val="18"/>
    </w:rPr>
  </w:style>
  <w:style w:type="paragraph" w:customStyle="1" w:styleId="BreifTitle">
    <w:name w:val="Breif Title"/>
    <w:basedOn w:val="Normal"/>
    <w:autoRedefine/>
    <w:uiPriority w:val="99"/>
    <w:qFormat/>
    <w:rsid w:val="001F0F0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F0F0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1F0F0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1F0F0B"/>
    <w:pPr>
      <w:spacing w:after="100"/>
    </w:pPr>
  </w:style>
  <w:style w:type="paragraph" w:customStyle="1" w:styleId="DebateHeader">
    <w:name w:val="Debate Header"/>
    <w:basedOn w:val="TOC1"/>
    <w:autoRedefine/>
    <w:uiPriority w:val="99"/>
    <w:qFormat/>
    <w:rsid w:val="001F0F0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1F0F0B"/>
    <w:rPr>
      <w:rFonts w:eastAsia="Times New Roman"/>
      <w:color w:val="333333"/>
    </w:rPr>
  </w:style>
  <w:style w:type="paragraph" w:customStyle="1" w:styleId="StyleTagandCiteFranklinGothicDemi">
    <w:name w:val="Style Tag and Cite + Franklin Gothic Demi"/>
    <w:basedOn w:val="Normal"/>
    <w:autoRedefine/>
    <w:uiPriority w:val="99"/>
    <w:qFormat/>
    <w:rsid w:val="001F0F0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F0F0B"/>
    <w:rPr>
      <w:bCs/>
    </w:rPr>
  </w:style>
  <w:style w:type="paragraph" w:customStyle="1" w:styleId="CiteCard0">
    <w:name w:val="Cite/Card"/>
    <w:basedOn w:val="Normal"/>
    <w:qFormat/>
    <w:rsid w:val="001F0F0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1F0F0B"/>
    <w:rPr>
      <w:rFonts w:eastAsia="Times New Roman"/>
      <w:b/>
      <w:sz w:val="24"/>
      <w:szCs w:val="20"/>
    </w:rPr>
  </w:style>
  <w:style w:type="paragraph" w:customStyle="1" w:styleId="title-bold-medium">
    <w:name w:val="title-bold-medium"/>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1F0F0B"/>
    <w:rPr>
      <w:rFonts w:ascii="Arial Narrow" w:eastAsia="Times New Roman" w:hAnsi="Arial Narrow"/>
      <w:b/>
      <w:sz w:val="24"/>
    </w:rPr>
  </w:style>
  <w:style w:type="paragraph" w:customStyle="1" w:styleId="BLOCKTITLE1">
    <w:name w:val="BLOCK TITLE"/>
    <w:basedOn w:val="Heading1"/>
    <w:uiPriority w:val="99"/>
    <w:qFormat/>
    <w:rsid w:val="001F0F0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1F0F0B"/>
    <w:rPr>
      <w:sz w:val="24"/>
    </w:rPr>
  </w:style>
  <w:style w:type="paragraph" w:customStyle="1" w:styleId="BriefTitle1">
    <w:name w:val="Brief Title 1"/>
    <w:basedOn w:val="Normal"/>
    <w:uiPriority w:val="99"/>
    <w:qFormat/>
    <w:rsid w:val="001F0F0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1F0F0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1F0F0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1F0F0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F0F0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F0F0B"/>
    <w:pPr>
      <w:spacing w:before="100" w:beforeAutospacing="1" w:after="100" w:afterAutospacing="1"/>
    </w:pPr>
    <w:rPr>
      <w:rFonts w:eastAsia="Times New Roman"/>
    </w:rPr>
  </w:style>
  <w:style w:type="paragraph" w:customStyle="1" w:styleId="BoldUnderline">
    <w:name w:val="BoldUnderline"/>
    <w:basedOn w:val="Normal"/>
    <w:qFormat/>
    <w:rsid w:val="001F0F0B"/>
    <w:rPr>
      <w:rFonts w:eastAsia="Times New Roman"/>
      <w:b/>
      <w:u w:val="single"/>
    </w:rPr>
  </w:style>
  <w:style w:type="paragraph" w:customStyle="1" w:styleId="ToRead">
    <w:name w:val="To Read"/>
    <w:basedOn w:val="Normal"/>
    <w:uiPriority w:val="99"/>
    <w:qFormat/>
    <w:rsid w:val="001F0F0B"/>
    <w:pPr>
      <w:ind w:left="720"/>
    </w:pPr>
    <w:rPr>
      <w:rFonts w:ascii="Verdana" w:eastAsia="Times New Roman" w:hAnsi="Verdana"/>
      <w:b/>
      <w:u w:val="single"/>
    </w:rPr>
  </w:style>
  <w:style w:type="paragraph" w:customStyle="1" w:styleId="Style1">
    <w:name w:val="Style 1"/>
    <w:basedOn w:val="Normal"/>
    <w:uiPriority w:val="99"/>
    <w:qFormat/>
    <w:rsid w:val="001F0F0B"/>
    <w:pPr>
      <w:widowControl w:val="0"/>
      <w:ind w:firstLine="216"/>
    </w:pPr>
    <w:rPr>
      <w:rFonts w:eastAsia="Times New Roman"/>
      <w:noProof/>
      <w:color w:val="000000"/>
      <w:szCs w:val="20"/>
    </w:rPr>
  </w:style>
  <w:style w:type="paragraph" w:customStyle="1" w:styleId="Style40">
    <w:name w:val="Style 4"/>
    <w:basedOn w:val="Normal"/>
    <w:uiPriority w:val="99"/>
    <w:qFormat/>
    <w:rsid w:val="001F0F0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F0F0B"/>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1F0F0B"/>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1F0F0B"/>
    <w:pPr>
      <w:ind w:left="1660"/>
    </w:pPr>
  </w:style>
  <w:style w:type="paragraph" w:customStyle="1" w:styleId="PageNumber1">
    <w:name w:val="Page Number1"/>
    <w:basedOn w:val="Normal"/>
    <w:next w:val="Normal"/>
    <w:uiPriority w:val="99"/>
    <w:qFormat/>
    <w:rsid w:val="001F0F0B"/>
    <w:rPr>
      <w:rFonts w:eastAsia="Times New Roman"/>
    </w:rPr>
  </w:style>
  <w:style w:type="paragraph" w:customStyle="1" w:styleId="Cite1">
    <w:name w:val="Cite1"/>
    <w:uiPriority w:val="99"/>
    <w:qFormat/>
    <w:rsid w:val="001F0F0B"/>
    <w:rPr>
      <w:rFonts w:ascii="Palatino Linotype" w:eastAsia="Times New Roman" w:hAnsi="Palatino Linotype" w:cs="Times New Roman"/>
      <w:bCs/>
      <w:sz w:val="20"/>
      <w:szCs w:val="20"/>
      <w:lang w:val="en-AU"/>
    </w:rPr>
  </w:style>
  <w:style w:type="paragraph" w:customStyle="1" w:styleId="Card1">
    <w:name w:val="Card1"/>
    <w:uiPriority w:val="99"/>
    <w:qFormat/>
    <w:rsid w:val="001F0F0B"/>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1F0F0B"/>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F0F0B"/>
    <w:pPr>
      <w:ind w:left="288" w:right="288"/>
    </w:pPr>
    <w:rPr>
      <w:rFonts w:eastAsia="Times New Roman"/>
    </w:rPr>
  </w:style>
  <w:style w:type="paragraph" w:customStyle="1" w:styleId="cite20">
    <w:name w:val="cite2"/>
    <w:qFormat/>
    <w:rsid w:val="001F0F0B"/>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1F0F0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1F0F0B"/>
    <w:rPr>
      <w:rFonts w:ascii="Arial Narrow" w:eastAsia="Times New Roman" w:hAnsi="Arial Narrow"/>
      <w:sz w:val="16"/>
    </w:rPr>
  </w:style>
  <w:style w:type="paragraph" w:customStyle="1" w:styleId="CaseListNormal">
    <w:name w:val="Case List Normal"/>
    <w:basedOn w:val="Normal"/>
    <w:uiPriority w:val="99"/>
    <w:qFormat/>
    <w:rsid w:val="001F0F0B"/>
    <w:rPr>
      <w:rFonts w:ascii="Times" w:eastAsia="Times New Roman" w:hAnsi="Times"/>
      <w:szCs w:val="26"/>
    </w:rPr>
  </w:style>
  <w:style w:type="paragraph" w:customStyle="1" w:styleId="Body">
    <w:name w:val="Body"/>
    <w:basedOn w:val="Normal"/>
    <w:uiPriority w:val="99"/>
    <w:qFormat/>
    <w:rsid w:val="001F0F0B"/>
    <w:pPr>
      <w:outlineLvl w:val="3"/>
    </w:pPr>
    <w:rPr>
      <w:rFonts w:eastAsia="Times New Roman"/>
      <w:szCs w:val="20"/>
    </w:rPr>
  </w:style>
  <w:style w:type="paragraph" w:customStyle="1" w:styleId="3text">
    <w:name w:val="3text"/>
    <w:basedOn w:val="Normal"/>
    <w:uiPriority w:val="99"/>
    <w:qFormat/>
    <w:rsid w:val="001F0F0B"/>
    <w:pPr>
      <w:spacing w:before="100" w:beforeAutospacing="1" w:after="100" w:afterAutospacing="1"/>
    </w:pPr>
    <w:rPr>
      <w:rFonts w:eastAsia="Times New Roman"/>
      <w:sz w:val="24"/>
    </w:rPr>
  </w:style>
  <w:style w:type="paragraph" w:customStyle="1" w:styleId="TimesNewRoman12">
    <w:name w:val="TimesNewRoman12"/>
    <w:uiPriority w:val="99"/>
    <w:qFormat/>
    <w:rsid w:val="001F0F0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F0F0B"/>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1F0F0B"/>
    <w:pPr>
      <w:spacing w:before="100" w:beforeAutospacing="1" w:after="100" w:afterAutospacing="1"/>
    </w:pPr>
    <w:rPr>
      <w:rFonts w:eastAsia="Times New Roman"/>
      <w:sz w:val="24"/>
    </w:rPr>
  </w:style>
  <w:style w:type="paragraph" w:customStyle="1" w:styleId="text">
    <w:name w:val="text"/>
    <w:basedOn w:val="Normal"/>
    <w:autoRedefine/>
    <w:qFormat/>
    <w:rsid w:val="001F0F0B"/>
    <w:rPr>
      <w:rFonts w:eastAsia="Times New Roman"/>
      <w:sz w:val="18"/>
    </w:rPr>
  </w:style>
  <w:style w:type="paragraph" w:customStyle="1" w:styleId="textChar">
    <w:name w:val="text Char"/>
    <w:basedOn w:val="Normal"/>
    <w:autoRedefine/>
    <w:uiPriority w:val="99"/>
    <w:qFormat/>
    <w:rsid w:val="001F0F0B"/>
    <w:rPr>
      <w:rFonts w:eastAsia="Times New Roman"/>
      <w:color w:val="000000"/>
      <w:sz w:val="18"/>
    </w:rPr>
  </w:style>
  <w:style w:type="paragraph" w:customStyle="1" w:styleId="text1">
    <w:name w:val="text1"/>
    <w:basedOn w:val="Normal"/>
    <w:autoRedefine/>
    <w:uiPriority w:val="99"/>
    <w:qFormat/>
    <w:rsid w:val="001F0F0B"/>
    <w:rPr>
      <w:rFonts w:eastAsia="Times New Roman"/>
      <w:szCs w:val="20"/>
    </w:rPr>
  </w:style>
  <w:style w:type="paragraph" w:customStyle="1" w:styleId="RepeatBlockHeading">
    <w:name w:val="Repeat Block Heading"/>
    <w:basedOn w:val="Normal"/>
    <w:autoRedefine/>
    <w:uiPriority w:val="99"/>
    <w:qFormat/>
    <w:rsid w:val="001F0F0B"/>
    <w:pPr>
      <w:jc w:val="center"/>
    </w:pPr>
    <w:rPr>
      <w:rFonts w:eastAsia="Times New Roman"/>
      <w:b/>
      <w:smallCaps/>
      <w:color w:val="000000"/>
      <w:sz w:val="24"/>
      <w:u w:val="thick"/>
    </w:rPr>
  </w:style>
  <w:style w:type="paragraph" w:customStyle="1" w:styleId="story-headline">
    <w:name w:val="story-headline"/>
    <w:basedOn w:val="Normal"/>
    <w:uiPriority w:val="99"/>
    <w:qFormat/>
    <w:rsid w:val="001F0F0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1F0F0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1F0F0B"/>
    <w:rPr>
      <w:rFonts w:ascii="Arial" w:eastAsia="Times New Roman" w:hAnsi="Arial"/>
      <w:b/>
      <w:bCs/>
    </w:rPr>
  </w:style>
  <w:style w:type="paragraph" w:customStyle="1" w:styleId="TextofCards">
    <w:name w:val="Text of Cards"/>
    <w:basedOn w:val="Normal"/>
    <w:uiPriority w:val="99"/>
    <w:qFormat/>
    <w:rsid w:val="001F0F0B"/>
    <w:rPr>
      <w:rFonts w:eastAsia="Times New Roman"/>
      <w:color w:val="000000"/>
      <w:spacing w:val="6"/>
      <w:szCs w:val="23"/>
    </w:rPr>
  </w:style>
  <w:style w:type="paragraph" w:customStyle="1" w:styleId="Corpotesto">
    <w:name w:val="Corpo testo"/>
    <w:basedOn w:val="Normal"/>
    <w:uiPriority w:val="99"/>
    <w:qFormat/>
    <w:rsid w:val="001F0F0B"/>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1F0F0B"/>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1F0F0B"/>
    <w:pPr>
      <w:widowControl/>
      <w:autoSpaceDE/>
      <w:autoSpaceDN/>
      <w:adjustRightInd/>
    </w:pPr>
    <w:rPr>
      <w:b/>
      <w:bCs/>
      <w:sz w:val="24"/>
      <w:szCs w:val="24"/>
    </w:rPr>
  </w:style>
  <w:style w:type="paragraph" w:customStyle="1" w:styleId="inside-copy">
    <w:name w:val="inside-copy"/>
    <w:basedOn w:val="Normal"/>
    <w:uiPriority w:val="99"/>
    <w:qFormat/>
    <w:rsid w:val="001F0F0B"/>
    <w:pPr>
      <w:spacing w:before="100" w:beforeAutospacing="1" w:after="100" w:afterAutospacing="1" w:line="225" w:lineRule="atLeast"/>
    </w:pPr>
    <w:rPr>
      <w:rFonts w:ascii="Arial" w:eastAsia="Times New Roman" w:hAnsi="Arial"/>
      <w:color w:val="000000"/>
      <w:sz w:val="18"/>
      <w:szCs w:val="18"/>
    </w:rPr>
  </w:style>
  <w:style w:type="paragraph" w:customStyle="1" w:styleId="Style3">
    <w:name w:val="Style3"/>
    <w:basedOn w:val="Normal"/>
    <w:qFormat/>
    <w:rsid w:val="001F0F0B"/>
    <w:rPr>
      <w:rFonts w:ascii="Arial Narrow" w:eastAsia="Times New Roman" w:hAnsi="Arial Narrow"/>
      <w:b/>
    </w:rPr>
  </w:style>
  <w:style w:type="paragraph" w:customStyle="1" w:styleId="OmniPage1">
    <w:name w:val="OmniPage #1"/>
    <w:basedOn w:val="Normal"/>
    <w:uiPriority w:val="99"/>
    <w:qFormat/>
    <w:rsid w:val="001F0F0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F0F0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1F0F0B"/>
    <w:rPr>
      <w:rFonts w:ascii="Arial" w:hAnsi="Arial"/>
      <w:b w:val="0"/>
      <w:caps w:val="0"/>
      <w:sz w:val="20"/>
    </w:rPr>
  </w:style>
  <w:style w:type="paragraph" w:customStyle="1" w:styleId="ProjectTitleLine">
    <w:name w:val="Project Title Line"/>
    <w:basedOn w:val="Normal"/>
    <w:next w:val="Normal"/>
    <w:autoRedefine/>
    <w:uiPriority w:val="99"/>
    <w:qFormat/>
    <w:rsid w:val="001F0F0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1F0F0B"/>
    <w:rPr>
      <w:rFonts w:ascii="Arial Narrow" w:eastAsia="Times New Roman" w:hAnsi="Arial Narrow"/>
      <w:strike/>
    </w:rPr>
  </w:style>
  <w:style w:type="paragraph" w:customStyle="1" w:styleId="NormalVerdana">
    <w:name w:val="Normal + Verdana"/>
    <w:aliases w:val="10 pt,White,Normal + Arial"/>
    <w:basedOn w:val="Normal"/>
    <w:uiPriority w:val="99"/>
    <w:qFormat/>
    <w:rsid w:val="001F0F0B"/>
    <w:rPr>
      <w:rFonts w:ascii="Arial" w:eastAsia="Times New Roman" w:hAnsi="Arial"/>
      <w:szCs w:val="20"/>
      <w:u w:val="single"/>
    </w:rPr>
  </w:style>
  <w:style w:type="paragraph" w:customStyle="1" w:styleId="Normal10pt">
    <w:name w:val="Normal + 10 pt"/>
    <w:basedOn w:val="Normal"/>
    <w:uiPriority w:val="99"/>
    <w:qFormat/>
    <w:rsid w:val="001F0F0B"/>
    <w:rPr>
      <w:rFonts w:eastAsia="Times New Roman"/>
      <w:szCs w:val="20"/>
    </w:rPr>
  </w:style>
  <w:style w:type="paragraph" w:customStyle="1" w:styleId="cardChar1Char">
    <w:name w:val="card Char1 Char"/>
    <w:basedOn w:val="Normal"/>
    <w:uiPriority w:val="99"/>
    <w:qFormat/>
    <w:rsid w:val="001F0F0B"/>
    <w:pPr>
      <w:ind w:left="288" w:right="288"/>
    </w:pPr>
    <w:rPr>
      <w:rFonts w:eastAsia="Times New Roman"/>
      <w:szCs w:val="20"/>
    </w:rPr>
  </w:style>
  <w:style w:type="paragraph" w:customStyle="1" w:styleId="CM12">
    <w:name w:val="CM12"/>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1F0F0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1F0F0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F0F0B"/>
    <w:rPr>
      <w:rFonts w:ascii="Arial Narrow" w:eastAsia="Times New Roman" w:hAnsi="Arial Narrow"/>
      <w:strike/>
      <w:szCs w:val="20"/>
    </w:rPr>
  </w:style>
  <w:style w:type="paragraph" w:customStyle="1" w:styleId="textbodyblack">
    <w:name w:val="textbodyblack"/>
    <w:basedOn w:val="Normal"/>
    <w:uiPriority w:val="99"/>
    <w:qFormat/>
    <w:rsid w:val="001F0F0B"/>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1F0F0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1F0F0B"/>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1F0F0B"/>
    <w:pPr>
      <w:ind w:left="288"/>
    </w:pPr>
    <w:rPr>
      <w:rFonts w:eastAsia="SimSun"/>
      <w:szCs w:val="20"/>
      <w:lang w:eastAsia="zh-CN"/>
    </w:rPr>
  </w:style>
  <w:style w:type="paragraph" w:customStyle="1" w:styleId="story-body-text">
    <w:name w:val="story-body-text"/>
    <w:basedOn w:val="Normal"/>
    <w:uiPriority w:val="99"/>
    <w:qFormat/>
    <w:rsid w:val="001F0F0B"/>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1F0F0B"/>
    <w:pPr>
      <w:widowControl/>
      <w:spacing w:before="0" w:after="160"/>
      <w:jc w:val="center"/>
      <w:outlineLvl w:val="9"/>
    </w:pPr>
    <w:rPr>
      <w:rFonts w:eastAsia="Times New Roman"/>
      <w:bCs/>
      <w:kern w:val="0"/>
      <w:sz w:val="24"/>
      <w:szCs w:val="24"/>
    </w:rPr>
  </w:style>
  <w:style w:type="paragraph" w:customStyle="1" w:styleId="cards0">
    <w:name w:val="cards"/>
    <w:basedOn w:val="Normal"/>
    <w:qFormat/>
    <w:rsid w:val="001F0F0B"/>
    <w:rPr>
      <w:rFonts w:eastAsia="Calibri"/>
    </w:rPr>
  </w:style>
  <w:style w:type="paragraph" w:customStyle="1" w:styleId="Underlinestyle0">
    <w:name w:val="Underline style"/>
    <w:basedOn w:val="Normal"/>
    <w:qFormat/>
    <w:rsid w:val="001F0F0B"/>
    <w:rPr>
      <w:rFonts w:eastAsia="Times New Roman"/>
      <w:u w:val="single"/>
    </w:rPr>
  </w:style>
  <w:style w:type="paragraph" w:customStyle="1" w:styleId="WW-Default1">
    <w:name w:val="WW-Default1"/>
    <w:basedOn w:val="Normal"/>
    <w:qFormat/>
    <w:rsid w:val="001F0F0B"/>
    <w:pPr>
      <w:suppressAutoHyphens/>
    </w:pPr>
    <w:rPr>
      <w:rFonts w:eastAsia="Times New Roman"/>
      <w:b/>
      <w:bCs/>
      <w:szCs w:val="20"/>
      <w:lang w:eastAsia="ar-SA"/>
    </w:rPr>
  </w:style>
  <w:style w:type="paragraph" w:customStyle="1" w:styleId="Style23">
    <w:name w:val="Style23"/>
    <w:basedOn w:val="Normal"/>
    <w:uiPriority w:val="99"/>
    <w:qFormat/>
    <w:rsid w:val="001F0F0B"/>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qFormat/>
    <w:rsid w:val="001F0F0B"/>
    <w:pPr>
      <w:spacing w:line="240" w:lineRule="atLeast"/>
    </w:pPr>
    <w:rPr>
      <w:rFonts w:ascii="Book Antiqua" w:eastAsia="Times New Roman" w:hAnsi="Book Antiqua"/>
      <w:sz w:val="16"/>
    </w:rPr>
  </w:style>
  <w:style w:type="paragraph" w:customStyle="1" w:styleId="TagText">
    <w:name w:val="TagText"/>
    <w:basedOn w:val="Normal"/>
    <w:qFormat/>
    <w:rsid w:val="001F0F0B"/>
    <w:rPr>
      <w:rFonts w:ascii="Arial" w:hAnsi="Arial"/>
      <w:b/>
      <w:sz w:val="24"/>
    </w:rPr>
  </w:style>
  <w:style w:type="paragraph" w:customStyle="1" w:styleId="emactive">
    <w:name w:val="emactive"/>
    <w:basedOn w:val="Normal"/>
    <w:uiPriority w:val="99"/>
    <w:qFormat/>
    <w:rsid w:val="001F0F0B"/>
    <w:pPr>
      <w:spacing w:before="100" w:beforeAutospacing="1" w:after="100" w:afterAutospacing="1"/>
    </w:pPr>
    <w:rPr>
      <w:rFonts w:eastAsia="Times New Roman"/>
      <w:sz w:val="24"/>
    </w:rPr>
  </w:style>
  <w:style w:type="paragraph" w:customStyle="1" w:styleId="emready">
    <w:name w:val="emready"/>
    <w:basedOn w:val="Normal"/>
    <w:uiPriority w:val="99"/>
    <w:qFormat/>
    <w:rsid w:val="001F0F0B"/>
    <w:pPr>
      <w:spacing w:before="100" w:beforeAutospacing="1" w:after="100" w:afterAutospacing="1"/>
    </w:pPr>
    <w:rPr>
      <w:rFonts w:eastAsia="Times New Roman"/>
      <w:sz w:val="24"/>
    </w:rPr>
  </w:style>
  <w:style w:type="paragraph" w:customStyle="1" w:styleId="Cite21">
    <w:name w:val="Cite 2"/>
    <w:basedOn w:val="Normal"/>
    <w:qFormat/>
    <w:rsid w:val="001F0F0B"/>
    <w:rPr>
      <w:rFonts w:ascii="Arial" w:eastAsia="MS Mincho" w:hAnsi="Arial"/>
      <w:b/>
      <w:sz w:val="24"/>
      <w:u w:val="single"/>
    </w:rPr>
  </w:style>
  <w:style w:type="paragraph" w:customStyle="1" w:styleId="HeadingFake">
    <w:name w:val="Heading Fake"/>
    <w:basedOn w:val="Heading3"/>
    <w:uiPriority w:val="99"/>
    <w:qFormat/>
    <w:rsid w:val="001F0F0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F0F0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F0F0B"/>
  </w:style>
  <w:style w:type="paragraph" w:customStyle="1" w:styleId="SchoolWorksCited">
    <w:name w:val="School Works Cited"/>
    <w:basedOn w:val="SchoolPaper"/>
    <w:uiPriority w:val="99"/>
    <w:qFormat/>
    <w:rsid w:val="001F0F0B"/>
  </w:style>
  <w:style w:type="paragraph" w:customStyle="1" w:styleId="BlockQuote">
    <w:name w:val="Block Quote"/>
    <w:basedOn w:val="Normal"/>
    <w:uiPriority w:val="99"/>
    <w:qFormat/>
    <w:rsid w:val="001F0F0B"/>
    <w:pPr>
      <w:ind w:left="720" w:right="720"/>
    </w:pPr>
    <w:rPr>
      <w:rFonts w:eastAsia="Times New Roman"/>
      <w:kern w:val="32"/>
      <w:sz w:val="24"/>
      <w:szCs w:val="20"/>
    </w:rPr>
  </w:style>
  <w:style w:type="paragraph" w:customStyle="1" w:styleId="PaperBody">
    <w:name w:val="Paper Body"/>
    <w:basedOn w:val="Normal"/>
    <w:uiPriority w:val="99"/>
    <w:qFormat/>
    <w:rsid w:val="001F0F0B"/>
    <w:pPr>
      <w:spacing w:line="480" w:lineRule="auto"/>
      <w:ind w:firstLine="720"/>
    </w:pPr>
    <w:rPr>
      <w:rFonts w:eastAsia="Times New Roman"/>
      <w:kern w:val="32"/>
    </w:rPr>
  </w:style>
  <w:style w:type="paragraph" w:customStyle="1" w:styleId="PaperCitation">
    <w:name w:val="Paper Citation"/>
    <w:basedOn w:val="Normal"/>
    <w:uiPriority w:val="99"/>
    <w:qFormat/>
    <w:rsid w:val="001F0F0B"/>
    <w:pPr>
      <w:spacing w:line="480" w:lineRule="auto"/>
      <w:ind w:left="720" w:hanging="720"/>
    </w:pPr>
    <w:rPr>
      <w:rFonts w:eastAsia="Times New Roman"/>
      <w:kern w:val="32"/>
      <w:szCs w:val="20"/>
    </w:rPr>
  </w:style>
  <w:style w:type="paragraph" w:customStyle="1" w:styleId="WW-Default">
    <w:name w:val="WW-Default"/>
    <w:uiPriority w:val="99"/>
    <w:qFormat/>
    <w:rsid w:val="001F0F0B"/>
    <w:pPr>
      <w:suppressAutoHyphens/>
    </w:pPr>
    <w:rPr>
      <w:rFonts w:ascii="Georgia" w:eastAsia="Calibri" w:hAnsi="Georgia" w:cs="Calibri"/>
      <w:sz w:val="22"/>
      <w:szCs w:val="22"/>
      <w:lang w:eastAsia="ar-SA"/>
    </w:rPr>
  </w:style>
  <w:style w:type="paragraph" w:customStyle="1" w:styleId="Standard">
    <w:name w:val="Standard"/>
    <w:uiPriority w:val="99"/>
    <w:qFormat/>
    <w:rsid w:val="001F0F0B"/>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1F0F0B"/>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1F0F0B"/>
    <w:rPr>
      <w:rFonts w:eastAsia="Calibri"/>
      <w:b/>
      <w:sz w:val="24"/>
    </w:rPr>
  </w:style>
  <w:style w:type="paragraph" w:customStyle="1" w:styleId="HotRoute0">
    <w:name w:val="Hot Route!"/>
    <w:basedOn w:val="Normal"/>
    <w:uiPriority w:val="99"/>
    <w:qFormat/>
    <w:rsid w:val="001F0F0B"/>
    <w:pPr>
      <w:ind w:left="144"/>
    </w:pPr>
    <w:rPr>
      <w:rFonts w:eastAsia="Times New Roman"/>
    </w:rPr>
  </w:style>
  <w:style w:type="paragraph" w:customStyle="1" w:styleId="departments">
    <w:name w:val="departments"/>
    <w:basedOn w:val="Normal"/>
    <w:uiPriority w:val="99"/>
    <w:qFormat/>
    <w:rsid w:val="001F0F0B"/>
    <w:pPr>
      <w:spacing w:before="100" w:beforeAutospacing="1" w:after="100" w:afterAutospacing="1"/>
    </w:pPr>
    <w:rPr>
      <w:rFonts w:eastAsia="Times New Roman"/>
      <w:sz w:val="24"/>
    </w:rPr>
  </w:style>
  <w:style w:type="paragraph" w:customStyle="1" w:styleId="norma">
    <w:name w:val="norma"/>
    <w:basedOn w:val="Heading3"/>
    <w:uiPriority w:val="99"/>
    <w:qFormat/>
    <w:rsid w:val="001F0F0B"/>
    <w:rPr>
      <w:rFonts w:eastAsia="MS Gothic" w:cs="Arial"/>
      <w:sz w:val="24"/>
    </w:rPr>
  </w:style>
  <w:style w:type="paragraph" w:customStyle="1" w:styleId="nromal">
    <w:name w:val="nromal"/>
    <w:basedOn w:val="Normal"/>
    <w:uiPriority w:val="99"/>
    <w:qFormat/>
    <w:rsid w:val="001F0F0B"/>
    <w:pPr>
      <w:keepNext/>
      <w:keepLines/>
      <w:spacing w:before="200"/>
      <w:outlineLvl w:val="3"/>
    </w:pPr>
    <w:rPr>
      <w:rFonts w:eastAsia="Times New Roman" w:cs="Cambria"/>
      <w:b/>
      <w:iCs/>
    </w:rPr>
  </w:style>
  <w:style w:type="paragraph" w:customStyle="1" w:styleId="natural">
    <w:name w:val="natural"/>
    <w:basedOn w:val="Normal"/>
    <w:uiPriority w:val="99"/>
    <w:qFormat/>
    <w:rsid w:val="001F0F0B"/>
    <w:pPr>
      <w:keepNext/>
      <w:keepLines/>
      <w:spacing w:before="200"/>
      <w:outlineLvl w:val="3"/>
    </w:pPr>
    <w:rPr>
      <w:rFonts w:eastAsia="Times New Roman"/>
      <w:b/>
      <w:iCs/>
    </w:rPr>
  </w:style>
  <w:style w:type="paragraph" w:customStyle="1" w:styleId="nroaml">
    <w:name w:val="nroaml"/>
    <w:basedOn w:val="Normal"/>
    <w:uiPriority w:val="99"/>
    <w:qFormat/>
    <w:rsid w:val="001F0F0B"/>
    <w:pPr>
      <w:keepNext/>
      <w:keepLines/>
      <w:spacing w:before="200"/>
      <w:outlineLvl w:val="3"/>
    </w:pPr>
    <w:rPr>
      <w:rFonts w:eastAsia="Times New Roman"/>
      <w:b/>
      <w:iCs/>
    </w:rPr>
  </w:style>
  <w:style w:type="paragraph" w:customStyle="1" w:styleId="noraml">
    <w:name w:val="noraml"/>
    <w:basedOn w:val="Normal"/>
    <w:uiPriority w:val="99"/>
    <w:qFormat/>
    <w:rsid w:val="001F0F0B"/>
    <w:pPr>
      <w:keepNext/>
      <w:keepLines/>
      <w:spacing w:before="200"/>
      <w:outlineLvl w:val="3"/>
    </w:pPr>
    <w:rPr>
      <w:rFonts w:eastAsia="Times New Roman"/>
      <w:b/>
      <w:iCs/>
      <w:sz w:val="24"/>
    </w:rPr>
  </w:style>
  <w:style w:type="paragraph" w:customStyle="1" w:styleId="Tag12">
    <w:name w:val="Tag12"/>
    <w:basedOn w:val="Normal"/>
    <w:qFormat/>
    <w:rsid w:val="001F0F0B"/>
    <w:pPr>
      <w:contextualSpacing/>
    </w:pPr>
    <w:rPr>
      <w:rFonts w:eastAsia="Cambria"/>
      <w:b/>
      <w:sz w:val="24"/>
    </w:rPr>
  </w:style>
  <w:style w:type="paragraph" w:customStyle="1" w:styleId="Shrink8">
    <w:name w:val="Shrink8"/>
    <w:basedOn w:val="Normal"/>
    <w:qFormat/>
    <w:rsid w:val="001F0F0B"/>
    <w:rPr>
      <w:rFonts w:eastAsia="Cambria"/>
    </w:rPr>
  </w:style>
  <w:style w:type="paragraph" w:customStyle="1" w:styleId="Heading42">
    <w:name w:val="Heading 42"/>
    <w:basedOn w:val="Normal"/>
    <w:qFormat/>
    <w:rsid w:val="001F0F0B"/>
    <w:rPr>
      <w:rFonts w:ascii="Arial" w:eastAsia="Times New Roman" w:hAnsi="Arial"/>
    </w:rPr>
  </w:style>
  <w:style w:type="paragraph" w:customStyle="1" w:styleId="UnderlinePara">
    <w:name w:val="Underline Para"/>
    <w:basedOn w:val="Normal"/>
    <w:uiPriority w:val="6"/>
    <w:qFormat/>
    <w:rsid w:val="001F0F0B"/>
    <w:pPr>
      <w:widowControl w:val="0"/>
      <w:suppressAutoHyphens/>
      <w:spacing w:after="200"/>
      <w:contextualSpacing/>
    </w:pPr>
    <w:rPr>
      <w:rFonts w:ascii="Cambria" w:eastAsia="MS Mincho" w:hAnsi="Cambria"/>
      <w:u w:val="single"/>
    </w:rPr>
  </w:style>
  <w:style w:type="paragraph" w:customStyle="1" w:styleId="p0">
    <w:name w:val="p0"/>
    <w:basedOn w:val="Normal"/>
    <w:uiPriority w:val="99"/>
    <w:qFormat/>
    <w:rsid w:val="001F0F0B"/>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F0F0B"/>
    <w:rPr>
      <w:rFonts w:ascii="Arial" w:eastAsia="MS Mincho" w:hAnsi="Arial"/>
      <w:b/>
      <w:sz w:val="24"/>
      <w:u w:val="single"/>
    </w:rPr>
  </w:style>
  <w:style w:type="paragraph" w:customStyle="1" w:styleId="2909F619802848F09E01365C32F34654">
    <w:name w:val="2909F619802848F09E01365C32F34654"/>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1F0F0B"/>
    <w:pPr>
      <w:spacing w:before="100" w:beforeAutospacing="1" w:after="100" w:afterAutospacing="1"/>
    </w:pPr>
    <w:rPr>
      <w:rFonts w:eastAsia="Times New Roman"/>
      <w:sz w:val="24"/>
      <w:lang w:eastAsia="zh-CN"/>
    </w:rPr>
  </w:style>
  <w:style w:type="paragraph" w:customStyle="1" w:styleId="fullstory">
    <w:name w:val="fullstory"/>
    <w:basedOn w:val="Normal"/>
    <w:qFormat/>
    <w:rsid w:val="001F0F0B"/>
    <w:pPr>
      <w:spacing w:before="100" w:beforeAutospacing="1" w:after="100" w:afterAutospacing="1"/>
    </w:pPr>
    <w:rPr>
      <w:rFonts w:eastAsia="Times New Roman"/>
      <w:sz w:val="24"/>
    </w:rPr>
  </w:style>
  <w:style w:type="paragraph" w:customStyle="1" w:styleId="Carding">
    <w:name w:val="Carding"/>
    <w:basedOn w:val="Normal"/>
    <w:qFormat/>
    <w:rsid w:val="001F0F0B"/>
    <w:rPr>
      <w:rFonts w:eastAsia="Times New Roman"/>
      <w:sz w:val="18"/>
    </w:rPr>
  </w:style>
  <w:style w:type="paragraph" w:customStyle="1" w:styleId="TagsCharChar">
    <w:name w:val="Tags Char Char"/>
    <w:basedOn w:val="Normal"/>
    <w:uiPriority w:val="99"/>
    <w:qFormat/>
    <w:rsid w:val="001F0F0B"/>
    <w:rPr>
      <w:rFonts w:ascii="Times" w:eastAsia="Times" w:hAnsi="Times"/>
      <w:b/>
      <w:sz w:val="24"/>
    </w:rPr>
  </w:style>
  <w:style w:type="paragraph" w:customStyle="1" w:styleId="NormalWeb8">
    <w:name w:val="Normal (Web)8"/>
    <w:basedOn w:val="Normal"/>
    <w:qFormat/>
    <w:rsid w:val="001F0F0B"/>
    <w:pPr>
      <w:spacing w:before="100" w:beforeAutospacing="1" w:after="100" w:afterAutospacing="1"/>
    </w:pPr>
    <w:rPr>
      <w:rFonts w:eastAsia="Times New Roman"/>
      <w:sz w:val="18"/>
      <w:szCs w:val="18"/>
    </w:rPr>
  </w:style>
  <w:style w:type="paragraph" w:customStyle="1" w:styleId="author-name">
    <w:name w:val="author-name"/>
    <w:basedOn w:val="Normal"/>
    <w:qFormat/>
    <w:rsid w:val="001F0F0B"/>
    <w:pPr>
      <w:spacing w:before="100" w:beforeAutospacing="1" w:after="100" w:afterAutospacing="1"/>
    </w:pPr>
    <w:rPr>
      <w:rFonts w:eastAsia="Times New Roman"/>
      <w:sz w:val="24"/>
    </w:rPr>
  </w:style>
  <w:style w:type="paragraph" w:customStyle="1" w:styleId="author-credentials">
    <w:name w:val="author-credentials"/>
    <w:basedOn w:val="Normal"/>
    <w:qFormat/>
    <w:rsid w:val="001F0F0B"/>
    <w:pPr>
      <w:spacing w:before="100" w:beforeAutospacing="1" w:after="100" w:afterAutospacing="1"/>
    </w:pPr>
    <w:rPr>
      <w:rFonts w:eastAsia="Times New Roman"/>
      <w:sz w:val="24"/>
    </w:rPr>
  </w:style>
  <w:style w:type="paragraph" w:customStyle="1" w:styleId="Analytics">
    <w:name w:val="Analytics"/>
    <w:basedOn w:val="Normal"/>
    <w:uiPriority w:val="99"/>
    <w:qFormat/>
    <w:rsid w:val="001F0F0B"/>
    <w:rPr>
      <w:rFonts w:ascii="Arial" w:eastAsia="Calibri" w:hAnsi="Arial"/>
      <w:b/>
      <w:sz w:val="24"/>
    </w:rPr>
  </w:style>
  <w:style w:type="paragraph" w:customStyle="1" w:styleId="D345FF3D873148C5AE3FBF3267827368">
    <w:name w:val="D345FF3D873148C5AE3FBF3267827368"/>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1F0F0B"/>
    <w:rPr>
      <w:rFonts w:eastAsia="Times New Roman"/>
      <w:sz w:val="16"/>
    </w:rPr>
  </w:style>
  <w:style w:type="paragraph" w:customStyle="1" w:styleId="2ndLevel-TAG">
    <w:name w:val="2nd Level - TAG"/>
    <w:basedOn w:val="Normal"/>
    <w:next w:val="Normal"/>
    <w:uiPriority w:val="99"/>
    <w:qFormat/>
    <w:rsid w:val="001F0F0B"/>
    <w:pPr>
      <w:spacing w:before="240"/>
      <w:outlineLvl w:val="2"/>
    </w:pPr>
    <w:rPr>
      <w:rFonts w:eastAsia="Times New Roman"/>
      <w:b/>
    </w:rPr>
  </w:style>
  <w:style w:type="paragraph" w:customStyle="1" w:styleId="CM14">
    <w:name w:val="CM14"/>
    <w:basedOn w:val="Default"/>
    <w:next w:val="Default"/>
    <w:uiPriority w:val="99"/>
    <w:qFormat/>
    <w:rsid w:val="001F0F0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1F0F0B"/>
    <w:pPr>
      <w:spacing w:before="100" w:beforeAutospacing="1" w:after="100" w:afterAutospacing="1"/>
    </w:pPr>
    <w:rPr>
      <w:rFonts w:eastAsia="Times New Roman"/>
      <w:sz w:val="24"/>
    </w:rPr>
  </w:style>
  <w:style w:type="paragraph" w:customStyle="1" w:styleId="SynergyTag">
    <w:name w:val="SynergyTag"/>
    <w:basedOn w:val="Normal"/>
    <w:uiPriority w:val="99"/>
    <w:qFormat/>
    <w:rsid w:val="001F0F0B"/>
    <w:rPr>
      <w:rFonts w:eastAsia="Calibri"/>
      <w:b/>
    </w:rPr>
  </w:style>
  <w:style w:type="paragraph" w:customStyle="1" w:styleId="times">
    <w:name w:val="times"/>
    <w:basedOn w:val="Normal"/>
    <w:uiPriority w:val="99"/>
    <w:qFormat/>
    <w:rsid w:val="001F0F0B"/>
    <w:pPr>
      <w:spacing w:before="100" w:beforeAutospacing="1" w:after="100" w:afterAutospacing="1"/>
    </w:pPr>
    <w:rPr>
      <w:rFonts w:eastAsia="Times New Roman"/>
      <w:sz w:val="24"/>
    </w:rPr>
  </w:style>
  <w:style w:type="paragraph" w:customStyle="1" w:styleId="BodyA">
    <w:name w:val="Body A"/>
    <w:uiPriority w:val="99"/>
    <w:qFormat/>
    <w:rsid w:val="001F0F0B"/>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1F0F0B"/>
    <w:pPr>
      <w:spacing w:after="233"/>
    </w:pPr>
    <w:rPr>
      <w:rFonts w:ascii="Georgia" w:hAnsi="Georgia" w:cs="Times New Roman"/>
      <w:sz w:val="22"/>
    </w:rPr>
  </w:style>
  <w:style w:type="paragraph" w:customStyle="1" w:styleId="TagGA11">
    <w:name w:val="Tag GA 11"/>
    <w:basedOn w:val="TOC1"/>
    <w:qFormat/>
    <w:rsid w:val="001F0F0B"/>
    <w:pPr>
      <w:spacing w:after="0"/>
    </w:pPr>
    <w:rPr>
      <w:rFonts w:eastAsia="Calibri"/>
      <w:b/>
      <w:szCs w:val="20"/>
    </w:rPr>
  </w:style>
  <w:style w:type="paragraph" w:customStyle="1" w:styleId="CM32">
    <w:name w:val="CM3+2"/>
    <w:basedOn w:val="Normal"/>
    <w:next w:val="Normal"/>
    <w:uiPriority w:val="99"/>
    <w:qFormat/>
    <w:rsid w:val="001F0F0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F0F0B"/>
    <w:rPr>
      <w:rFonts w:eastAsia="Calibri"/>
    </w:rPr>
  </w:style>
  <w:style w:type="paragraph" w:customStyle="1" w:styleId="TagLine">
    <w:name w:val="Tag Line"/>
    <w:basedOn w:val="Normal"/>
    <w:next w:val="FullText"/>
    <w:uiPriority w:val="99"/>
    <w:qFormat/>
    <w:rsid w:val="001F0F0B"/>
    <w:rPr>
      <w:rFonts w:ascii="Arial Narrow" w:eastAsia="Times New Roman" w:hAnsi="Arial Narrow"/>
      <w:b/>
      <w:sz w:val="28"/>
    </w:rPr>
  </w:style>
  <w:style w:type="paragraph" w:customStyle="1" w:styleId="Card6pt">
    <w:name w:val="Card 6pt"/>
    <w:basedOn w:val="card"/>
    <w:uiPriority w:val="99"/>
    <w:qFormat/>
    <w:rsid w:val="001F0F0B"/>
    <w:rPr>
      <w:rFonts w:ascii="Georgia" w:eastAsia="Calibri" w:hAnsi="Georgia"/>
      <w:color w:val="000000"/>
      <w:sz w:val="12"/>
      <w:szCs w:val="20"/>
    </w:rPr>
  </w:style>
  <w:style w:type="paragraph" w:customStyle="1" w:styleId="StyleHeading2LatinArialMT13pt">
    <w:name w:val="Style Heading 2 + (Latin) ArialMT 13 pt"/>
    <w:basedOn w:val="Heading2"/>
    <w:next w:val="Heading2"/>
    <w:uiPriority w:val="99"/>
    <w:qFormat/>
    <w:rsid w:val="001F0F0B"/>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1F0F0B"/>
    <w:rPr>
      <w:rFonts w:ascii="Century Gothic" w:eastAsia="Times New Roman" w:hAnsi="Century Gothic"/>
      <w:sz w:val="16"/>
    </w:rPr>
  </w:style>
  <w:style w:type="paragraph" w:customStyle="1" w:styleId="CM27">
    <w:name w:val="CM27"/>
    <w:basedOn w:val="Default"/>
    <w:next w:val="Default"/>
    <w:uiPriority w:val="99"/>
    <w:qFormat/>
    <w:rsid w:val="001F0F0B"/>
    <w:rPr>
      <w:rFonts w:ascii="Times New Roman" w:hAnsi="Times New Roman" w:cs="Times New Roman"/>
      <w:sz w:val="22"/>
    </w:rPr>
  </w:style>
  <w:style w:type="paragraph" w:customStyle="1" w:styleId="font-null">
    <w:name w:val="font-null"/>
    <w:basedOn w:val="Normal"/>
    <w:uiPriority w:val="99"/>
    <w:qFormat/>
    <w:rsid w:val="001F0F0B"/>
    <w:pPr>
      <w:spacing w:before="100" w:beforeAutospacing="1" w:after="100" w:afterAutospacing="1"/>
    </w:pPr>
    <w:rPr>
      <w:rFonts w:eastAsia="Times New Roman"/>
      <w:sz w:val="24"/>
    </w:rPr>
  </w:style>
  <w:style w:type="paragraph" w:customStyle="1" w:styleId="rteindent1">
    <w:name w:val="rteindent1"/>
    <w:basedOn w:val="Normal"/>
    <w:uiPriority w:val="99"/>
    <w:qFormat/>
    <w:rsid w:val="001F0F0B"/>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1F0F0B"/>
    <w:pPr>
      <w:spacing w:line="191" w:lineRule="atLeast"/>
    </w:pPr>
    <w:rPr>
      <w:rFonts w:ascii="Scala" w:hAnsi="Scala" w:cs="Times New Roman"/>
      <w:sz w:val="22"/>
    </w:rPr>
  </w:style>
  <w:style w:type="paragraph" w:customStyle="1" w:styleId="introduction">
    <w:name w:val="introduction"/>
    <w:basedOn w:val="Normal"/>
    <w:uiPriority w:val="99"/>
    <w:qFormat/>
    <w:rsid w:val="001F0F0B"/>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1F0F0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F0F0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F0F0B"/>
    <w:pPr>
      <w:spacing w:before="100" w:beforeAutospacing="1" w:after="100" w:afterAutospacing="1"/>
    </w:pPr>
    <w:rPr>
      <w:rFonts w:eastAsia="Times New Roman"/>
      <w:sz w:val="24"/>
    </w:rPr>
  </w:style>
  <w:style w:type="paragraph" w:customStyle="1" w:styleId="class">
    <w:name w:val="class"/>
    <w:basedOn w:val="Normal"/>
    <w:uiPriority w:val="99"/>
    <w:qFormat/>
    <w:rsid w:val="001F0F0B"/>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1F0F0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F0F0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F0F0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F0F0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F0F0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F0F0B"/>
    <w:pPr>
      <w:spacing w:before="100" w:beforeAutospacing="1" w:after="100" w:afterAutospacing="1"/>
    </w:pPr>
    <w:rPr>
      <w:rFonts w:eastAsia="Times New Roman"/>
      <w:sz w:val="24"/>
    </w:rPr>
  </w:style>
  <w:style w:type="paragraph" w:customStyle="1" w:styleId="summary">
    <w:name w:val="summary"/>
    <w:basedOn w:val="Normal"/>
    <w:uiPriority w:val="99"/>
    <w:qFormat/>
    <w:rsid w:val="001F0F0B"/>
    <w:pPr>
      <w:spacing w:before="100" w:beforeAutospacing="1" w:after="100" w:afterAutospacing="1"/>
    </w:pPr>
    <w:rPr>
      <w:rFonts w:eastAsia="Times New Roman"/>
      <w:sz w:val="24"/>
    </w:rPr>
  </w:style>
  <w:style w:type="paragraph" w:customStyle="1" w:styleId="Caption2">
    <w:name w:val="Caption2"/>
    <w:basedOn w:val="Normal"/>
    <w:uiPriority w:val="99"/>
    <w:qFormat/>
    <w:rsid w:val="001F0F0B"/>
    <w:pPr>
      <w:spacing w:before="100" w:beforeAutospacing="1" w:after="100" w:afterAutospacing="1"/>
    </w:pPr>
    <w:rPr>
      <w:rFonts w:eastAsia="Times New Roman"/>
      <w:sz w:val="24"/>
    </w:rPr>
  </w:style>
  <w:style w:type="paragraph" w:customStyle="1" w:styleId="DebateFile">
    <w:name w:val="Debate File"/>
    <w:basedOn w:val="Normal"/>
    <w:uiPriority w:val="99"/>
    <w:qFormat/>
    <w:rsid w:val="001F0F0B"/>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1F0F0B"/>
    <w:pPr>
      <w:keepNext/>
    </w:pPr>
    <w:rPr>
      <w:rFonts w:ascii="Georgia" w:eastAsia="MS Gothic" w:hAnsi="Georgia"/>
      <w:szCs w:val="20"/>
    </w:rPr>
  </w:style>
  <w:style w:type="paragraph" w:customStyle="1" w:styleId="Little">
    <w:name w:val="Little"/>
    <w:basedOn w:val="Normal"/>
    <w:next w:val="Normal"/>
    <w:uiPriority w:val="99"/>
    <w:qFormat/>
    <w:rsid w:val="001F0F0B"/>
    <w:pPr>
      <w:ind w:left="288"/>
    </w:pPr>
    <w:rPr>
      <w:rFonts w:ascii="Garamond" w:eastAsia="Times New Roman" w:hAnsi="Garamond"/>
      <w:sz w:val="16"/>
    </w:rPr>
  </w:style>
  <w:style w:type="paragraph" w:customStyle="1" w:styleId="AAAcard">
    <w:name w:val="AAAcard"/>
    <w:basedOn w:val="Normal"/>
    <w:uiPriority w:val="99"/>
    <w:qFormat/>
    <w:rsid w:val="001F0F0B"/>
    <w:pPr>
      <w:ind w:left="288" w:right="288"/>
    </w:pPr>
    <w:rPr>
      <w:rFonts w:eastAsia="Times New Roman"/>
    </w:rPr>
  </w:style>
  <w:style w:type="paragraph" w:customStyle="1" w:styleId="Caption3">
    <w:name w:val="Caption3"/>
    <w:basedOn w:val="Normal"/>
    <w:uiPriority w:val="99"/>
    <w:qFormat/>
    <w:rsid w:val="001F0F0B"/>
    <w:pPr>
      <w:spacing w:before="100" w:beforeAutospacing="1" w:after="100" w:afterAutospacing="1"/>
    </w:pPr>
    <w:rPr>
      <w:rFonts w:eastAsia="Times New Roman"/>
      <w:sz w:val="24"/>
    </w:rPr>
  </w:style>
  <w:style w:type="paragraph" w:customStyle="1" w:styleId="body-12-5">
    <w:name w:val="body-12-5"/>
    <w:basedOn w:val="Normal"/>
    <w:uiPriority w:val="99"/>
    <w:qFormat/>
    <w:rsid w:val="001F0F0B"/>
    <w:pPr>
      <w:spacing w:before="100" w:beforeAutospacing="1" w:after="100" w:afterAutospacing="1"/>
    </w:pPr>
    <w:rPr>
      <w:rFonts w:eastAsia="Times New Roman"/>
      <w:sz w:val="24"/>
    </w:rPr>
  </w:style>
  <w:style w:type="paragraph" w:customStyle="1" w:styleId="infuse">
    <w:name w:val="infuse"/>
    <w:basedOn w:val="Normal"/>
    <w:uiPriority w:val="99"/>
    <w:qFormat/>
    <w:rsid w:val="001F0F0B"/>
    <w:pPr>
      <w:spacing w:before="100" w:beforeAutospacing="1" w:after="100" w:afterAutospacing="1"/>
    </w:pPr>
    <w:rPr>
      <w:rFonts w:eastAsia="Times New Roman"/>
      <w:sz w:val="24"/>
    </w:rPr>
  </w:style>
  <w:style w:type="paragraph" w:customStyle="1" w:styleId="fontreg">
    <w:name w:val="font_reg"/>
    <w:basedOn w:val="Normal"/>
    <w:uiPriority w:val="99"/>
    <w:qFormat/>
    <w:rsid w:val="001F0F0B"/>
    <w:pPr>
      <w:spacing w:before="100" w:beforeAutospacing="1" w:after="100" w:afterAutospacing="1"/>
    </w:pPr>
    <w:rPr>
      <w:rFonts w:eastAsia="Times New Roman"/>
      <w:sz w:val="24"/>
    </w:rPr>
  </w:style>
  <w:style w:type="paragraph" w:customStyle="1" w:styleId="CITEF3">
    <w:name w:val="CITE F3"/>
    <w:uiPriority w:val="99"/>
    <w:qFormat/>
    <w:rsid w:val="001F0F0B"/>
    <w:rPr>
      <w:rFonts w:ascii="Georgia" w:eastAsia="SimSun" w:hAnsi="Georgia" w:cs="Times New Roman"/>
      <w:b/>
      <w:lang w:eastAsia="zh-CN"/>
    </w:rPr>
  </w:style>
  <w:style w:type="paragraph" w:customStyle="1" w:styleId="hotroute1">
    <w:name w:val="hot route!"/>
    <w:basedOn w:val="Normal"/>
    <w:uiPriority w:val="99"/>
    <w:qFormat/>
    <w:rsid w:val="001F0F0B"/>
    <w:pPr>
      <w:ind w:left="144"/>
    </w:pPr>
    <w:rPr>
      <w:rFonts w:ascii="Cambria" w:eastAsia="Calibri" w:hAnsi="Cambria"/>
      <w:sz w:val="24"/>
    </w:rPr>
  </w:style>
  <w:style w:type="paragraph" w:customStyle="1" w:styleId="FreeFormA">
    <w:name w:val="Free Form A"/>
    <w:autoRedefine/>
    <w:uiPriority w:val="99"/>
    <w:qFormat/>
    <w:rsid w:val="001F0F0B"/>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1F0F0B"/>
    <w:pPr>
      <w:spacing w:before="100" w:beforeAutospacing="1" w:after="100" w:afterAutospacing="1"/>
    </w:pPr>
    <w:rPr>
      <w:rFonts w:eastAsia="Times New Roman"/>
      <w:sz w:val="24"/>
    </w:rPr>
  </w:style>
  <w:style w:type="paragraph" w:customStyle="1" w:styleId="subheader">
    <w:name w:val="subheader"/>
    <w:basedOn w:val="Normal"/>
    <w:uiPriority w:val="99"/>
    <w:qFormat/>
    <w:rsid w:val="001F0F0B"/>
    <w:pPr>
      <w:spacing w:before="100" w:beforeAutospacing="1" w:after="100" w:afterAutospacing="1"/>
    </w:pPr>
    <w:rPr>
      <w:rFonts w:eastAsia="Times New Roman"/>
      <w:sz w:val="24"/>
    </w:rPr>
  </w:style>
  <w:style w:type="paragraph" w:customStyle="1" w:styleId="firstletter">
    <w:name w:val="firstletter"/>
    <w:basedOn w:val="Normal"/>
    <w:uiPriority w:val="99"/>
    <w:qFormat/>
    <w:rsid w:val="001F0F0B"/>
    <w:pPr>
      <w:spacing w:before="100" w:beforeAutospacing="1" w:after="100" w:afterAutospacing="1"/>
    </w:pPr>
    <w:rPr>
      <w:rFonts w:eastAsia="Times New Roman"/>
      <w:sz w:val="24"/>
    </w:rPr>
  </w:style>
  <w:style w:type="paragraph" w:customStyle="1" w:styleId="more">
    <w:name w:val="more"/>
    <w:basedOn w:val="Normal"/>
    <w:uiPriority w:val="99"/>
    <w:qFormat/>
    <w:rsid w:val="001F0F0B"/>
    <w:pPr>
      <w:spacing w:before="100" w:beforeAutospacing="1" w:after="100" w:afterAutospacing="1"/>
    </w:pPr>
    <w:rPr>
      <w:rFonts w:eastAsia="Times New Roman"/>
      <w:sz w:val="24"/>
    </w:rPr>
  </w:style>
  <w:style w:type="paragraph" w:customStyle="1" w:styleId="story">
    <w:name w:val="story"/>
    <w:basedOn w:val="Normal"/>
    <w:uiPriority w:val="99"/>
    <w:qFormat/>
    <w:rsid w:val="001F0F0B"/>
    <w:pPr>
      <w:spacing w:before="100" w:beforeAutospacing="1" w:after="100" w:afterAutospacing="1"/>
    </w:pPr>
    <w:rPr>
      <w:rFonts w:eastAsia="Times New Roman"/>
      <w:sz w:val="24"/>
    </w:rPr>
  </w:style>
  <w:style w:type="paragraph" w:customStyle="1" w:styleId="H1numbered">
    <w:name w:val="H1 numbered"/>
    <w:basedOn w:val="Normal"/>
    <w:uiPriority w:val="99"/>
    <w:qFormat/>
    <w:rsid w:val="001F0F0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1F0F0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1F0F0B"/>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1F0F0B"/>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1F0F0B"/>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1F0F0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F0F0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F0F0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1F0F0B"/>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1F0F0B"/>
    <w:rPr>
      <w:rFonts w:eastAsia="Times New Roman"/>
      <w:sz w:val="15"/>
    </w:rPr>
  </w:style>
  <w:style w:type="paragraph" w:customStyle="1" w:styleId="formatvorlage2">
    <w:name w:val="formatvorlage2"/>
    <w:basedOn w:val="Normal"/>
    <w:uiPriority w:val="99"/>
    <w:qFormat/>
    <w:rsid w:val="001F0F0B"/>
    <w:pPr>
      <w:spacing w:before="100" w:beforeAutospacing="1" w:after="100" w:afterAutospacing="1"/>
    </w:pPr>
    <w:rPr>
      <w:rFonts w:eastAsia="Calibri"/>
      <w:sz w:val="24"/>
    </w:rPr>
  </w:style>
  <w:style w:type="paragraph" w:customStyle="1" w:styleId="deck">
    <w:name w:val="deck"/>
    <w:basedOn w:val="Normal"/>
    <w:uiPriority w:val="99"/>
    <w:qFormat/>
    <w:rsid w:val="001F0F0B"/>
    <w:pPr>
      <w:spacing w:before="100" w:beforeAutospacing="1" w:after="100" w:afterAutospacing="1"/>
    </w:pPr>
    <w:rPr>
      <w:rFonts w:eastAsia="Times New Roman"/>
      <w:sz w:val="24"/>
    </w:rPr>
  </w:style>
  <w:style w:type="paragraph" w:customStyle="1" w:styleId="i1">
    <w:name w:val="i1"/>
    <w:basedOn w:val="Normal"/>
    <w:uiPriority w:val="99"/>
    <w:qFormat/>
    <w:rsid w:val="001F0F0B"/>
    <w:pPr>
      <w:spacing w:before="100" w:beforeAutospacing="1" w:after="100" w:afterAutospacing="1"/>
    </w:pPr>
    <w:rPr>
      <w:rFonts w:eastAsia="Times New Roman"/>
      <w:sz w:val="24"/>
    </w:rPr>
  </w:style>
  <w:style w:type="paragraph" w:customStyle="1" w:styleId="question">
    <w:name w:val="question"/>
    <w:basedOn w:val="Normal"/>
    <w:uiPriority w:val="99"/>
    <w:qFormat/>
    <w:rsid w:val="001F0F0B"/>
    <w:pPr>
      <w:spacing w:before="100" w:beforeAutospacing="1" w:after="100" w:afterAutospacing="1"/>
    </w:pPr>
    <w:rPr>
      <w:rFonts w:eastAsia="Times New Roman"/>
      <w:sz w:val="24"/>
    </w:rPr>
  </w:style>
  <w:style w:type="paragraph" w:customStyle="1" w:styleId="bodycopy">
    <w:name w:val="bodycopy"/>
    <w:basedOn w:val="Normal"/>
    <w:uiPriority w:val="99"/>
    <w:qFormat/>
    <w:rsid w:val="001F0F0B"/>
    <w:pPr>
      <w:spacing w:before="100" w:beforeAutospacing="1" w:after="100" w:afterAutospacing="1"/>
    </w:pPr>
    <w:rPr>
      <w:rFonts w:eastAsia="Times New Roman"/>
      <w:sz w:val="24"/>
    </w:rPr>
  </w:style>
  <w:style w:type="paragraph" w:customStyle="1" w:styleId="Fifth">
    <w:name w:val="Fifth"/>
    <w:basedOn w:val="Normal"/>
    <w:uiPriority w:val="99"/>
    <w:qFormat/>
    <w:rsid w:val="001F0F0B"/>
    <w:rPr>
      <w:rFonts w:ascii="Arial" w:eastAsia="Calibri" w:hAnsi="Arial"/>
    </w:rPr>
  </w:style>
  <w:style w:type="paragraph" w:customStyle="1" w:styleId="NoteLevel22">
    <w:name w:val="Note Level 22"/>
    <w:basedOn w:val="card"/>
    <w:next w:val="Normal"/>
    <w:uiPriority w:val="99"/>
    <w:qFormat/>
    <w:rsid w:val="001F0F0B"/>
    <w:pPr>
      <w:keepNext/>
    </w:pPr>
    <w:rPr>
      <w:rFonts w:ascii="Georgia" w:eastAsia="MS Gothic" w:hAnsi="Georgia"/>
      <w:szCs w:val="20"/>
    </w:rPr>
  </w:style>
  <w:style w:type="paragraph" w:customStyle="1" w:styleId="wp-caption-text">
    <w:name w:val="wp-caption-text"/>
    <w:basedOn w:val="Normal"/>
    <w:uiPriority w:val="99"/>
    <w:qFormat/>
    <w:rsid w:val="001F0F0B"/>
    <w:pPr>
      <w:spacing w:before="100" w:beforeAutospacing="1" w:after="100" w:afterAutospacing="1"/>
    </w:pPr>
    <w:rPr>
      <w:rFonts w:eastAsia="Times New Roman"/>
      <w:sz w:val="24"/>
    </w:rPr>
  </w:style>
  <w:style w:type="paragraph" w:customStyle="1" w:styleId="svarticle">
    <w:name w:val="svarticle"/>
    <w:basedOn w:val="Normal"/>
    <w:uiPriority w:val="99"/>
    <w:qFormat/>
    <w:rsid w:val="001F0F0B"/>
    <w:pPr>
      <w:spacing w:before="100" w:beforeAutospacing="1" w:after="100" w:afterAutospacing="1"/>
    </w:pPr>
    <w:rPr>
      <w:rFonts w:eastAsia="Times New Roman"/>
      <w:sz w:val="24"/>
    </w:rPr>
  </w:style>
  <w:style w:type="paragraph" w:customStyle="1" w:styleId="canvas-atom">
    <w:name w:val="canvas-atom"/>
    <w:basedOn w:val="Normal"/>
    <w:uiPriority w:val="99"/>
    <w:qFormat/>
    <w:rsid w:val="001F0F0B"/>
    <w:pPr>
      <w:spacing w:before="100" w:beforeAutospacing="1" w:after="100" w:afterAutospacing="1"/>
    </w:pPr>
    <w:rPr>
      <w:sz w:val="24"/>
    </w:rPr>
  </w:style>
  <w:style w:type="paragraph" w:customStyle="1" w:styleId="tweet-text">
    <w:name w:val="tweet-text"/>
    <w:basedOn w:val="Normal"/>
    <w:uiPriority w:val="99"/>
    <w:qFormat/>
    <w:rsid w:val="001F0F0B"/>
    <w:pPr>
      <w:spacing w:before="100" w:beforeAutospacing="1" w:after="100" w:afterAutospacing="1"/>
    </w:pPr>
  </w:style>
  <w:style w:type="paragraph" w:customStyle="1" w:styleId="description">
    <w:name w:val="description"/>
    <w:basedOn w:val="Normal"/>
    <w:uiPriority w:val="99"/>
    <w:qFormat/>
    <w:rsid w:val="001F0F0B"/>
    <w:pPr>
      <w:spacing w:before="100" w:beforeAutospacing="1" w:after="100" w:afterAutospacing="1"/>
    </w:pPr>
  </w:style>
  <w:style w:type="paragraph" w:customStyle="1" w:styleId="graf">
    <w:name w:val="graf"/>
    <w:basedOn w:val="Normal"/>
    <w:uiPriority w:val="99"/>
    <w:qFormat/>
    <w:rsid w:val="001F0F0B"/>
    <w:pPr>
      <w:spacing w:before="100" w:beforeAutospacing="1" w:after="100" w:afterAutospacing="1"/>
    </w:pPr>
  </w:style>
  <w:style w:type="paragraph" w:customStyle="1" w:styleId="column">
    <w:name w:val="column"/>
    <w:basedOn w:val="Normal"/>
    <w:uiPriority w:val="99"/>
    <w:qFormat/>
    <w:rsid w:val="001F0F0B"/>
    <w:pPr>
      <w:spacing w:before="100" w:beforeAutospacing="1" w:after="100" w:afterAutospacing="1"/>
    </w:pPr>
  </w:style>
  <w:style w:type="paragraph" w:customStyle="1" w:styleId="recirc-container">
    <w:name w:val="recirc-container"/>
    <w:basedOn w:val="Normal"/>
    <w:uiPriority w:val="99"/>
    <w:qFormat/>
    <w:rsid w:val="001F0F0B"/>
    <w:pPr>
      <w:spacing w:before="100" w:beforeAutospacing="1" w:after="100" w:afterAutospacing="1"/>
    </w:pPr>
    <w:rPr>
      <w:sz w:val="24"/>
    </w:rPr>
  </w:style>
  <w:style w:type="paragraph" w:customStyle="1" w:styleId="selectionshareable">
    <w:name w:val="selectionshareable"/>
    <w:basedOn w:val="Normal"/>
    <w:uiPriority w:val="99"/>
    <w:qFormat/>
    <w:rsid w:val="001F0F0B"/>
    <w:pPr>
      <w:spacing w:before="100" w:beforeAutospacing="1" w:after="100" w:afterAutospacing="1"/>
    </w:pPr>
    <w:rPr>
      <w:sz w:val="24"/>
    </w:rPr>
  </w:style>
  <w:style w:type="paragraph" w:customStyle="1" w:styleId="interstitial-link">
    <w:name w:val="interstitial-link"/>
    <w:basedOn w:val="Normal"/>
    <w:uiPriority w:val="99"/>
    <w:qFormat/>
    <w:rsid w:val="001F0F0B"/>
    <w:pPr>
      <w:spacing w:before="100" w:beforeAutospacing="1" w:after="100" w:afterAutospacing="1"/>
    </w:pPr>
    <w:rPr>
      <w:sz w:val="24"/>
    </w:rPr>
  </w:style>
  <w:style w:type="paragraph" w:customStyle="1" w:styleId="see-also">
    <w:name w:val="see-also"/>
    <w:basedOn w:val="Normal"/>
    <w:uiPriority w:val="99"/>
    <w:qFormat/>
    <w:rsid w:val="001F0F0B"/>
    <w:pPr>
      <w:spacing w:before="100" w:beforeAutospacing="1" w:after="100" w:afterAutospacing="1"/>
    </w:pPr>
    <w:rPr>
      <w:sz w:val="24"/>
    </w:rPr>
  </w:style>
  <w:style w:type="character" w:styleId="SubtleEmphasis">
    <w:name w:val="Subtle Emphasis"/>
    <w:uiPriority w:val="19"/>
    <w:qFormat/>
    <w:rsid w:val="001F0F0B"/>
    <w:rPr>
      <w:rFonts w:ascii="Georgia" w:hAnsi="Georgia" w:hint="default"/>
      <w:i/>
      <w:iCs/>
      <w:color w:val="808080"/>
    </w:rPr>
  </w:style>
  <w:style w:type="character" w:customStyle="1" w:styleId="apple-converted-space">
    <w:name w:val="apple-converted-space"/>
    <w:basedOn w:val="DefaultParagraphFont"/>
    <w:rsid w:val="001F0F0B"/>
  </w:style>
  <w:style w:type="character" w:customStyle="1" w:styleId="Style11pt">
    <w:name w:val="Style 11 pt"/>
    <w:basedOn w:val="DefaultParagraphFont"/>
    <w:rsid w:val="001F0F0B"/>
    <w:rPr>
      <w:sz w:val="20"/>
    </w:rPr>
  </w:style>
  <w:style w:type="character" w:customStyle="1" w:styleId="Style11ptUnderline">
    <w:name w:val="Style 11 pt Underline"/>
    <w:rsid w:val="001F0F0B"/>
    <w:rPr>
      <w:sz w:val="20"/>
      <w:u w:val="single"/>
    </w:rPr>
  </w:style>
  <w:style w:type="character" w:customStyle="1" w:styleId="StyleStyleUnderline311pt">
    <w:name w:val="Style Style Underline3 + 11 pt"/>
    <w:basedOn w:val="DefaultParagraphFont"/>
    <w:rsid w:val="001F0F0B"/>
    <w:rPr>
      <w:sz w:val="20"/>
      <w:u w:val="single"/>
    </w:rPr>
  </w:style>
  <w:style w:type="character" w:customStyle="1" w:styleId="StyleStyleUnderline311ptBold">
    <w:name w:val="Style Style Underline3 + 11 pt Bold"/>
    <w:basedOn w:val="DefaultParagraphFont"/>
    <w:rsid w:val="001F0F0B"/>
    <w:rPr>
      <w:b/>
      <w:bCs/>
      <w:sz w:val="20"/>
      <w:u w:val="single"/>
    </w:rPr>
  </w:style>
  <w:style w:type="character" w:customStyle="1" w:styleId="StyleStyleUnderline411pt">
    <w:name w:val="Style Style Underline4 + 11 pt"/>
    <w:basedOn w:val="DefaultParagraphFont"/>
    <w:rsid w:val="001F0F0B"/>
    <w:rPr>
      <w:sz w:val="20"/>
      <w:u w:val="single"/>
    </w:rPr>
  </w:style>
  <w:style w:type="character" w:customStyle="1" w:styleId="underline">
    <w:name w:val="underline"/>
    <w:basedOn w:val="DefaultParagraphFont"/>
    <w:qFormat/>
    <w:rsid w:val="001F0F0B"/>
    <w:rPr>
      <w:b/>
      <w:bCs w:val="0"/>
      <w:u w:val="single"/>
    </w:rPr>
  </w:style>
  <w:style w:type="character" w:customStyle="1" w:styleId="CharacterStyle1">
    <w:name w:val="Character Style 1"/>
    <w:rsid w:val="001F0F0B"/>
    <w:rPr>
      <w:sz w:val="22"/>
      <w:szCs w:val="22"/>
    </w:rPr>
  </w:style>
  <w:style w:type="character" w:customStyle="1" w:styleId="Emph">
    <w:name w:val="Emph"/>
    <w:basedOn w:val="DefaultParagraphFont"/>
    <w:uiPriority w:val="1"/>
    <w:qFormat/>
    <w:rsid w:val="001F0F0B"/>
    <w:rPr>
      <w:rFonts w:ascii="Arial" w:hAnsi="Arial" w:cs="Arial" w:hint="default"/>
      <w:b/>
      <w:bCs w:val="0"/>
      <w:sz w:val="20"/>
      <w:u w:val="single"/>
      <w:bdr w:val="single" w:sz="8" w:space="0" w:color="auto" w:frame="1"/>
    </w:rPr>
  </w:style>
  <w:style w:type="character" w:customStyle="1" w:styleId="DebateUnderline">
    <w:name w:val="Debate Underline"/>
    <w:qFormat/>
    <w:rsid w:val="001F0F0B"/>
    <w:rPr>
      <w:rFonts w:ascii="Times New Roman" w:hAnsi="Times New Roman" w:cs="Times New Roman" w:hint="default"/>
      <w:sz w:val="24"/>
      <w:u w:val="thick"/>
    </w:rPr>
  </w:style>
  <w:style w:type="character" w:customStyle="1" w:styleId="apple-style-span">
    <w:name w:val="apple-style-span"/>
    <w:rsid w:val="001F0F0B"/>
  </w:style>
  <w:style w:type="character" w:customStyle="1" w:styleId="tagChar2">
    <w:name w:val="tag Char2"/>
    <w:qFormat/>
    <w:rsid w:val="001F0F0B"/>
    <w:rPr>
      <w:rFonts w:ascii="Georgia" w:eastAsia="Times New Roman" w:hAnsi="Georgia" w:cs="Times New Roman" w:hint="default"/>
      <w:b/>
      <w:bCs w:val="0"/>
      <w:sz w:val="24"/>
      <w:szCs w:val="20"/>
      <w:lang w:val="x-none" w:eastAsia="x-none"/>
    </w:rPr>
  </w:style>
  <w:style w:type="character" w:customStyle="1" w:styleId="EmphasizeThis">
    <w:name w:val="EmphasizeThis"/>
    <w:rsid w:val="001F0F0B"/>
    <w:rPr>
      <w:rFonts w:ascii="Georgia" w:hAnsi="Georgia" w:hint="default"/>
      <w:b/>
      <w:bCs w:val="0"/>
      <w:iCs/>
      <w:sz w:val="24"/>
      <w:u w:val="thick"/>
    </w:rPr>
  </w:style>
  <w:style w:type="character" w:customStyle="1" w:styleId="cardchar00">
    <w:name w:val="cardchar0"/>
    <w:basedOn w:val="DefaultParagraphFont"/>
    <w:rsid w:val="001F0F0B"/>
  </w:style>
  <w:style w:type="character" w:customStyle="1" w:styleId="UnderlineBold">
    <w:name w:val="Underline + Bold"/>
    <w:uiPriority w:val="1"/>
    <w:qFormat/>
    <w:rsid w:val="001F0F0B"/>
    <w:rPr>
      <w:b/>
      <w:bCs w:val="0"/>
      <w:sz w:val="20"/>
      <w:u w:val="single"/>
    </w:rPr>
  </w:style>
  <w:style w:type="character" w:customStyle="1" w:styleId="UnderlineNon-bold">
    <w:name w:val="Underline Non - bold"/>
    <w:rsid w:val="001F0F0B"/>
    <w:rPr>
      <w:rFonts w:ascii="Times New Roman" w:hAnsi="Times New Roman" w:cs="Times New Roman" w:hint="default"/>
      <w:iCs/>
      <w:sz w:val="22"/>
      <w:u w:val="single"/>
    </w:rPr>
  </w:style>
  <w:style w:type="character" w:customStyle="1" w:styleId="UnderlineBold0">
    <w:name w:val="Underline Bold"/>
    <w:uiPriority w:val="6"/>
    <w:qFormat/>
    <w:rsid w:val="001F0F0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1F0F0B"/>
    <w:rPr>
      <w:rFonts w:ascii="Bell MT" w:eastAsia="Times New Roman" w:hAnsi="Bell MT" w:hint="default"/>
      <w:bCs/>
      <w:iCs/>
      <w:sz w:val="22"/>
      <w:u w:val="single"/>
    </w:rPr>
  </w:style>
  <w:style w:type="character" w:customStyle="1" w:styleId="Heading5Char2">
    <w:name w:val="Heading 5 Char2"/>
    <w:rsid w:val="001F0F0B"/>
    <w:rPr>
      <w:rFonts w:ascii="Bell MT" w:eastAsia="Times New Roman" w:hAnsi="Bell MT" w:hint="default"/>
      <w:bCs/>
      <w:iCs/>
      <w:sz w:val="10"/>
      <w:szCs w:val="26"/>
    </w:rPr>
  </w:style>
  <w:style w:type="character" w:customStyle="1" w:styleId="Boxed">
    <w:name w:val="Boxed"/>
    <w:qFormat/>
    <w:rsid w:val="001F0F0B"/>
    <w:rPr>
      <w:rFonts w:ascii="Garamond" w:hAnsi="Garamond" w:hint="default"/>
      <w:b/>
      <w:bCs w:val="0"/>
      <w:sz w:val="22"/>
      <w:bdr w:val="single" w:sz="6" w:space="0" w:color="auto" w:frame="1"/>
    </w:rPr>
  </w:style>
  <w:style w:type="character" w:customStyle="1" w:styleId="Style2CharChar">
    <w:name w:val="Style2 Char Char"/>
    <w:rsid w:val="001F0F0B"/>
    <w:rPr>
      <w:u w:val="thick"/>
      <w:lang w:val="en-US" w:eastAsia="en-US" w:bidi="ar-SA"/>
    </w:rPr>
  </w:style>
  <w:style w:type="character" w:customStyle="1" w:styleId="underlinechar">
    <w:name w:val="underlinechar"/>
    <w:rsid w:val="001F0F0B"/>
  </w:style>
  <w:style w:type="character" w:customStyle="1" w:styleId="authordate0">
    <w:name w:val="authordate"/>
    <w:rsid w:val="001F0F0B"/>
  </w:style>
  <w:style w:type="character" w:customStyle="1" w:styleId="underline0">
    <w:name w:val="%underline"/>
    <w:qFormat/>
    <w:rsid w:val="001F0F0B"/>
    <w:rPr>
      <w:rFonts w:ascii="Times New Roman" w:hAnsi="Times New Roman" w:cs="Times New Roman" w:hint="default"/>
      <w:strike w:val="0"/>
      <w:dstrike w:val="0"/>
      <w:sz w:val="16"/>
      <w:u w:val="none"/>
      <w:effect w:val="none"/>
    </w:rPr>
  </w:style>
  <w:style w:type="character" w:customStyle="1" w:styleId="AUNDERLINE">
    <w:name w:val="AUNDERLINE"/>
    <w:qFormat/>
    <w:rsid w:val="001F0F0B"/>
    <w:rPr>
      <w:rFonts w:ascii="Times New Roman" w:hAnsi="Times New Roman" w:cs="Times New Roman" w:hint="default"/>
      <w:sz w:val="20"/>
      <w:u w:val="single"/>
    </w:rPr>
  </w:style>
  <w:style w:type="character" w:customStyle="1" w:styleId="verdana">
    <w:name w:val="verdana"/>
    <w:basedOn w:val="DefaultParagraphFont"/>
    <w:rsid w:val="001F0F0B"/>
  </w:style>
  <w:style w:type="character" w:customStyle="1" w:styleId="CitationCharChar">
    <w:name w:val="Citation Char Char"/>
    <w:rsid w:val="001F0F0B"/>
    <w:rPr>
      <w:rFonts w:ascii="Garamond" w:hAnsi="Garamond" w:hint="default"/>
      <w:szCs w:val="26"/>
      <w:lang w:val="en-US" w:eastAsia="en-US" w:bidi="ar-SA"/>
    </w:rPr>
  </w:style>
  <w:style w:type="character" w:customStyle="1" w:styleId="UnderlinedCharChar">
    <w:name w:val="Underlined Char Char"/>
    <w:rsid w:val="001F0F0B"/>
    <w:rPr>
      <w:rFonts w:ascii="Garamond" w:hAnsi="Garamond" w:hint="default"/>
      <w:szCs w:val="28"/>
      <w:u w:val="single"/>
      <w:lang w:val="en-US" w:eastAsia="en-US" w:bidi="ar-SA"/>
    </w:rPr>
  </w:style>
  <w:style w:type="character" w:customStyle="1" w:styleId="ssl0">
    <w:name w:val="ss_l0"/>
    <w:basedOn w:val="DefaultParagraphFont"/>
    <w:rsid w:val="001F0F0B"/>
  </w:style>
  <w:style w:type="character" w:customStyle="1" w:styleId="slug-doi">
    <w:name w:val="slug-doi"/>
    <w:basedOn w:val="DefaultParagraphFont"/>
    <w:rsid w:val="001F0F0B"/>
  </w:style>
  <w:style w:type="character" w:customStyle="1" w:styleId="slug-pub-date">
    <w:name w:val="slug-pub-date"/>
    <w:basedOn w:val="DefaultParagraphFont"/>
    <w:rsid w:val="001F0F0B"/>
  </w:style>
  <w:style w:type="character" w:customStyle="1" w:styleId="slug-vol">
    <w:name w:val="slug-vol"/>
    <w:basedOn w:val="DefaultParagraphFont"/>
    <w:rsid w:val="001F0F0B"/>
  </w:style>
  <w:style w:type="character" w:customStyle="1" w:styleId="slug-issue">
    <w:name w:val="slug-issue"/>
    <w:basedOn w:val="DefaultParagraphFont"/>
    <w:rsid w:val="001F0F0B"/>
  </w:style>
  <w:style w:type="character" w:customStyle="1" w:styleId="slug-pages">
    <w:name w:val="slug-pages"/>
    <w:basedOn w:val="DefaultParagraphFont"/>
    <w:rsid w:val="001F0F0B"/>
  </w:style>
  <w:style w:type="character" w:customStyle="1" w:styleId="af">
    <w:name w:val="af"/>
    <w:basedOn w:val="DefaultParagraphFont"/>
    <w:rsid w:val="001F0F0B"/>
  </w:style>
  <w:style w:type="character" w:customStyle="1" w:styleId="ab">
    <w:name w:val="ab"/>
    <w:basedOn w:val="DefaultParagraphFont"/>
    <w:rsid w:val="001F0F0B"/>
  </w:style>
  <w:style w:type="character" w:customStyle="1" w:styleId="em">
    <w:name w:val="em"/>
    <w:basedOn w:val="DefaultParagraphFont"/>
    <w:rsid w:val="001F0F0B"/>
  </w:style>
  <w:style w:type="character" w:customStyle="1" w:styleId="au">
    <w:name w:val="au"/>
    <w:basedOn w:val="DefaultParagraphFont"/>
    <w:rsid w:val="001F0F0B"/>
  </w:style>
  <w:style w:type="character" w:customStyle="1" w:styleId="ti">
    <w:name w:val="ti"/>
    <w:basedOn w:val="DefaultParagraphFont"/>
    <w:rsid w:val="001F0F0B"/>
  </w:style>
  <w:style w:type="character" w:customStyle="1" w:styleId="subheadblue">
    <w:name w:val="subhead_blue"/>
    <w:basedOn w:val="DefaultParagraphFont"/>
    <w:rsid w:val="001F0F0B"/>
  </w:style>
  <w:style w:type="character" w:customStyle="1" w:styleId="affiliation">
    <w:name w:val="affiliation"/>
    <w:basedOn w:val="DefaultParagraphFont"/>
    <w:rsid w:val="001F0F0B"/>
  </w:style>
  <w:style w:type="character" w:customStyle="1" w:styleId="slug-doi-wrapper">
    <w:name w:val="slug-doi-wrapper"/>
    <w:basedOn w:val="DefaultParagraphFont"/>
    <w:rsid w:val="001F0F0B"/>
  </w:style>
  <w:style w:type="character" w:customStyle="1" w:styleId="slug-metadata-noteahead-of-print">
    <w:name w:val="slug-metadata-note ahead-of-print"/>
    <w:basedOn w:val="DefaultParagraphFont"/>
    <w:rsid w:val="001F0F0B"/>
  </w:style>
  <w:style w:type="character" w:customStyle="1" w:styleId="slug-ahead-of-print-date">
    <w:name w:val="slug-ahead-of-print-date"/>
    <w:basedOn w:val="DefaultParagraphFont"/>
    <w:rsid w:val="001F0F0B"/>
  </w:style>
  <w:style w:type="character" w:customStyle="1" w:styleId="medium-bold">
    <w:name w:val="medium-bold"/>
    <w:basedOn w:val="DefaultParagraphFont"/>
    <w:rsid w:val="001F0F0B"/>
  </w:style>
  <w:style w:type="character" w:customStyle="1" w:styleId="updated-short-citation">
    <w:name w:val="updated-short-citation"/>
    <w:basedOn w:val="DefaultParagraphFont"/>
    <w:rsid w:val="001F0F0B"/>
  </w:style>
  <w:style w:type="character" w:customStyle="1" w:styleId="goohl0">
    <w:name w:val="goohl0"/>
    <w:basedOn w:val="DefaultParagraphFont"/>
    <w:rsid w:val="001F0F0B"/>
  </w:style>
  <w:style w:type="character" w:customStyle="1" w:styleId="CharChar6">
    <w:name w:val="Char Char6"/>
    <w:rsid w:val="001F0F0B"/>
    <w:rPr>
      <w:rFonts w:ascii="Arial" w:hAnsi="Arial" w:cs="Arial" w:hint="default"/>
      <w:bCs/>
      <w:sz w:val="16"/>
      <w:szCs w:val="26"/>
      <w:lang w:val="en-US" w:eastAsia="en-US" w:bidi="ar-SA"/>
    </w:rPr>
  </w:style>
  <w:style w:type="character" w:customStyle="1" w:styleId="CharChar3">
    <w:name w:val="Char Char3"/>
    <w:rsid w:val="001F0F0B"/>
    <w:rPr>
      <w:szCs w:val="24"/>
    </w:rPr>
  </w:style>
  <w:style w:type="character" w:customStyle="1" w:styleId="TagCharChar1">
    <w:name w:val="Tag Char Char1"/>
    <w:rsid w:val="001F0F0B"/>
    <w:rPr>
      <w:b/>
      <w:bCs w:val="0"/>
      <w:sz w:val="24"/>
      <w:szCs w:val="24"/>
      <w:lang w:val="en-US" w:eastAsia="en-US" w:bidi="ar-SA"/>
    </w:rPr>
  </w:style>
  <w:style w:type="character" w:customStyle="1" w:styleId="7TimesNewRoman">
    <w:name w:val="7 Times New Roman"/>
    <w:rsid w:val="001F0F0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F0F0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F0F0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F0F0B"/>
    <w:rPr>
      <w:rFonts w:ascii="Times New Roman" w:hAnsi="Times New Roman" w:cs="Times New Roman" w:hint="default"/>
      <w:strike w:val="0"/>
      <w:dstrike w:val="0"/>
      <w:sz w:val="14"/>
      <w:u w:val="none"/>
      <w:effect w:val="none"/>
    </w:rPr>
  </w:style>
  <w:style w:type="character" w:customStyle="1" w:styleId="F8-UnderlineBold">
    <w:name w:val="F8 - Underline/Bold"/>
    <w:rsid w:val="001F0F0B"/>
    <w:rPr>
      <w:rFonts w:ascii="Times New Roman" w:hAnsi="Times New Roman" w:cs="Times New Roman" w:hint="default"/>
      <w:b/>
      <w:bCs w:val="0"/>
      <w:sz w:val="20"/>
      <w:u w:val="single"/>
    </w:rPr>
  </w:style>
  <w:style w:type="character" w:customStyle="1" w:styleId="F7-SmallFont">
    <w:name w:val="F7 - Small Font"/>
    <w:rsid w:val="001F0F0B"/>
    <w:rPr>
      <w:rFonts w:ascii="Times New Roman" w:hAnsi="Times New Roman" w:cs="Times New Roman" w:hint="default"/>
      <w:sz w:val="14"/>
    </w:rPr>
  </w:style>
  <w:style w:type="character" w:customStyle="1" w:styleId="Brief-Bold">
    <w:name w:val="Brief - Bold"/>
    <w:rsid w:val="001F0F0B"/>
    <w:rPr>
      <w:rFonts w:ascii="Times New Roman" w:hAnsi="Times New Roman" w:cs="Times New Roman" w:hint="default"/>
      <w:b/>
      <w:bCs w:val="0"/>
    </w:rPr>
  </w:style>
  <w:style w:type="character" w:customStyle="1" w:styleId="Card-Underline">
    <w:name w:val="Card - Underline"/>
    <w:rsid w:val="001F0F0B"/>
    <w:rPr>
      <w:rFonts w:ascii="Times New Roman" w:hAnsi="Times New Roman" w:cs="Times New Roman" w:hint="default"/>
      <w:u w:val="single"/>
    </w:rPr>
  </w:style>
  <w:style w:type="character" w:customStyle="1" w:styleId="beriefunderline">
    <w:name w:val="berief = underline"/>
    <w:rsid w:val="001F0F0B"/>
    <w:rPr>
      <w:rFonts w:ascii="Times New Roman" w:eastAsia="Times New Roman" w:hAnsi="Times New Roman" w:cs="Times New Roman" w:hint="default"/>
      <w:sz w:val="20"/>
      <w:u w:val="single"/>
    </w:rPr>
  </w:style>
  <w:style w:type="character" w:customStyle="1" w:styleId="BoldText10pt">
    <w:name w:val="Bold Text 10 pt"/>
    <w:rsid w:val="001F0F0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1F0F0B"/>
    <w:rPr>
      <w:i/>
      <w:iCs w:val="0"/>
    </w:rPr>
  </w:style>
  <w:style w:type="character" w:customStyle="1" w:styleId="eoeaheader">
    <w:name w:val="eoea_header"/>
    <w:basedOn w:val="DefaultParagraphFont"/>
    <w:rsid w:val="001F0F0B"/>
  </w:style>
  <w:style w:type="character" w:customStyle="1" w:styleId="SC4208902">
    <w:name w:val="SC.4.208902"/>
    <w:rsid w:val="001F0F0B"/>
    <w:rPr>
      <w:rFonts w:ascii="Century" w:hAnsi="Century" w:cs="Century" w:hint="default"/>
      <w:color w:val="000000"/>
      <w:sz w:val="22"/>
      <w:szCs w:val="22"/>
    </w:rPr>
  </w:style>
  <w:style w:type="character" w:customStyle="1" w:styleId="SC4208915">
    <w:name w:val="SC.4.208915"/>
    <w:rsid w:val="001F0F0B"/>
    <w:rPr>
      <w:rFonts w:ascii="Century" w:hAnsi="Century" w:cs="Century" w:hint="default"/>
      <w:color w:val="000000"/>
      <w:sz w:val="13"/>
      <w:szCs w:val="13"/>
    </w:rPr>
  </w:style>
  <w:style w:type="character" w:customStyle="1" w:styleId="SC273764">
    <w:name w:val="SC.2.73764"/>
    <w:rsid w:val="001F0F0B"/>
    <w:rPr>
      <w:rFonts w:ascii="Century" w:hAnsi="Century" w:cs="Century" w:hint="default"/>
      <w:color w:val="000000"/>
      <w:sz w:val="72"/>
      <w:szCs w:val="72"/>
    </w:rPr>
  </w:style>
  <w:style w:type="character" w:customStyle="1" w:styleId="SC273779">
    <w:name w:val="SC.2.73779"/>
    <w:rsid w:val="001F0F0B"/>
    <w:rPr>
      <w:rFonts w:ascii="Century" w:hAnsi="Century" w:cs="Century" w:hint="default"/>
      <w:color w:val="000000"/>
      <w:sz w:val="40"/>
      <w:szCs w:val="40"/>
    </w:rPr>
  </w:style>
  <w:style w:type="character" w:customStyle="1" w:styleId="SC273763">
    <w:name w:val="SC.2.73763"/>
    <w:rsid w:val="001F0F0B"/>
    <w:rPr>
      <w:rFonts w:ascii="Century" w:hAnsi="Century" w:cs="Century" w:hint="default"/>
      <w:b/>
      <w:bCs/>
      <w:color w:val="000000"/>
    </w:rPr>
  </w:style>
  <w:style w:type="character" w:customStyle="1" w:styleId="SC4208910">
    <w:name w:val="SC.4.208910"/>
    <w:rsid w:val="001F0F0B"/>
    <w:rPr>
      <w:rFonts w:ascii="Century" w:hAnsi="Century" w:cs="Century" w:hint="default"/>
      <w:color w:val="000000"/>
      <w:sz w:val="28"/>
      <w:szCs w:val="28"/>
    </w:rPr>
  </w:style>
  <w:style w:type="character" w:customStyle="1" w:styleId="SC4208911">
    <w:name w:val="SC.4.208911"/>
    <w:rsid w:val="001F0F0B"/>
    <w:rPr>
      <w:rFonts w:ascii="Century" w:hAnsi="Century" w:cs="Century" w:hint="default"/>
      <w:color w:val="000000"/>
    </w:rPr>
  </w:style>
  <w:style w:type="character" w:customStyle="1" w:styleId="articlesubtitle">
    <w:name w:val="article_sub_title"/>
    <w:basedOn w:val="DefaultParagraphFont"/>
    <w:rsid w:val="001F0F0B"/>
  </w:style>
  <w:style w:type="character" w:customStyle="1" w:styleId="newsdate2">
    <w:name w:val="news_date2"/>
    <w:basedOn w:val="DefaultParagraphFont"/>
    <w:rsid w:val="001F0F0B"/>
  </w:style>
  <w:style w:type="character" w:customStyle="1" w:styleId="readarticleheader">
    <w:name w:val="readarticleheader"/>
    <w:basedOn w:val="DefaultParagraphFont"/>
    <w:rsid w:val="001F0F0B"/>
  </w:style>
  <w:style w:type="character" w:customStyle="1" w:styleId="hit">
    <w:name w:val="hit"/>
    <w:basedOn w:val="DefaultParagraphFont"/>
    <w:rsid w:val="001F0F0B"/>
  </w:style>
  <w:style w:type="character" w:customStyle="1" w:styleId="UnderlineChar2">
    <w:name w:val="Underline Char2"/>
    <w:rsid w:val="001F0F0B"/>
    <w:rPr>
      <w:rFonts w:ascii="Trebuchet MS" w:hAnsi="Trebuchet MS" w:hint="default"/>
      <w:u w:val="thick"/>
      <w:lang w:val="en-US" w:eastAsia="zh-CN" w:bidi="ar-SA"/>
    </w:rPr>
  </w:style>
  <w:style w:type="character" w:customStyle="1" w:styleId="BoldUnderliningChar">
    <w:name w:val="Bold Underlining Char"/>
    <w:rsid w:val="001F0F0B"/>
    <w:rPr>
      <w:rFonts w:ascii="Arial Narrow" w:eastAsia="Times New Roman" w:hAnsi="Arial Narrow" w:hint="default"/>
      <w:b/>
      <w:bCs w:val="0"/>
      <w:szCs w:val="24"/>
      <w:u w:val="single"/>
      <w:lang w:val="en-GB" w:eastAsia="en-US" w:bidi="ar-SA"/>
    </w:rPr>
  </w:style>
  <w:style w:type="character" w:customStyle="1" w:styleId="medium-normal1">
    <w:name w:val="medium-normal1"/>
    <w:rsid w:val="001F0F0B"/>
    <w:rPr>
      <w:rFonts w:ascii="Arial" w:hAnsi="Arial" w:cs="Arial" w:hint="default"/>
      <w:b w:val="0"/>
      <w:bCs w:val="0"/>
      <w:i w:val="0"/>
      <w:iCs w:val="0"/>
      <w:sz w:val="20"/>
      <w:szCs w:val="20"/>
    </w:rPr>
  </w:style>
  <w:style w:type="character" w:customStyle="1" w:styleId="UnderlinedCardChar0">
    <w:name w:val="Underlined Card Char"/>
    <w:rsid w:val="001F0F0B"/>
    <w:rPr>
      <w:rFonts w:ascii="Palatino Linotype" w:hAnsi="Palatino Linotype" w:hint="default"/>
      <w:u w:val="single"/>
      <w:lang w:val="en-US" w:eastAsia="en-US" w:bidi="ar-SA"/>
    </w:rPr>
  </w:style>
  <w:style w:type="character" w:customStyle="1" w:styleId="BoldText12pt">
    <w:name w:val="Bold Text 12 pt"/>
    <w:autoRedefine/>
    <w:rsid w:val="001F0F0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1F0F0B"/>
    <w:rPr>
      <w:b/>
      <w:bCs w:val="0"/>
      <w:sz w:val="24"/>
    </w:rPr>
  </w:style>
  <w:style w:type="character" w:customStyle="1" w:styleId="Style10ptUnderline">
    <w:name w:val="Style 10 pt Underline"/>
    <w:rsid w:val="001F0F0B"/>
    <w:rPr>
      <w:sz w:val="20"/>
      <w:u w:val="single"/>
    </w:rPr>
  </w:style>
  <w:style w:type="character" w:customStyle="1" w:styleId="char">
    <w:name w:val="char"/>
    <w:basedOn w:val="DefaultParagraphFont"/>
    <w:rsid w:val="001F0F0B"/>
  </w:style>
  <w:style w:type="character" w:customStyle="1" w:styleId="UnderlineCharCharCharCharCharChar">
    <w:name w:val="Underline Char Char Char Char Char Char"/>
    <w:rsid w:val="001F0F0B"/>
    <w:rPr>
      <w:rFonts w:ascii="Arial Narrow" w:hAnsi="Arial Narrow" w:hint="default"/>
      <w:szCs w:val="24"/>
      <w:u w:val="single"/>
      <w:lang w:val="en-US" w:eastAsia="en-US" w:bidi="ar-SA"/>
    </w:rPr>
  </w:style>
  <w:style w:type="character" w:customStyle="1" w:styleId="klink">
    <w:name w:val="klink"/>
    <w:basedOn w:val="DefaultParagraphFont"/>
    <w:rsid w:val="001F0F0B"/>
  </w:style>
  <w:style w:type="character" w:customStyle="1" w:styleId="hdr">
    <w:name w:val="hdr"/>
    <w:basedOn w:val="DefaultParagraphFont"/>
    <w:rsid w:val="001F0F0B"/>
  </w:style>
  <w:style w:type="character" w:customStyle="1" w:styleId="date1">
    <w:name w:val="date1"/>
    <w:basedOn w:val="DefaultParagraphFont"/>
    <w:rsid w:val="001F0F0B"/>
  </w:style>
  <w:style w:type="character" w:customStyle="1" w:styleId="bolding1">
    <w:name w:val="bolding1"/>
    <w:rsid w:val="001F0F0B"/>
    <w:rPr>
      <w:b/>
      <w:bCs/>
    </w:rPr>
  </w:style>
  <w:style w:type="character" w:customStyle="1" w:styleId="bookoptions1">
    <w:name w:val="book_options1"/>
    <w:rsid w:val="001F0F0B"/>
    <w:rPr>
      <w:b/>
      <w:bCs/>
      <w:color w:val="333366"/>
    </w:rPr>
  </w:style>
  <w:style w:type="character" w:customStyle="1" w:styleId="descriptionblock">
    <w:name w:val="description block"/>
    <w:basedOn w:val="DefaultParagraphFont"/>
    <w:rsid w:val="001F0F0B"/>
  </w:style>
  <w:style w:type="character" w:customStyle="1" w:styleId="detailsboxblock">
    <w:name w:val="detailsbox block"/>
    <w:basedOn w:val="DefaultParagraphFont"/>
    <w:rsid w:val="001F0F0B"/>
  </w:style>
  <w:style w:type="character" w:customStyle="1" w:styleId="Char3">
    <w:name w:val="Char3"/>
    <w:rsid w:val="001F0F0B"/>
    <w:rPr>
      <w:rFonts w:ascii="Arial" w:hAnsi="Arial" w:cs="Arial" w:hint="default"/>
      <w:bCs/>
      <w:u w:val="thick"/>
      <w:lang w:val="en-US" w:eastAsia="en-US" w:bidi="ar-SA"/>
    </w:rPr>
  </w:style>
  <w:style w:type="character" w:customStyle="1" w:styleId="MicroTextChar0">
    <w:name w:val="MicroText Char"/>
    <w:rsid w:val="001F0F0B"/>
    <w:rPr>
      <w:sz w:val="12"/>
      <w:lang w:val="en-GB" w:eastAsia="en-US" w:bidi="ar-SA"/>
    </w:rPr>
  </w:style>
  <w:style w:type="character" w:customStyle="1" w:styleId="CardsFont6ptChar">
    <w:name w:val="Cards + Font: 6 pt Char"/>
    <w:rsid w:val="001F0F0B"/>
    <w:rPr>
      <w:sz w:val="12"/>
      <w:szCs w:val="24"/>
      <w:lang w:val="en-US" w:eastAsia="en-US" w:bidi="ar-SA"/>
    </w:rPr>
  </w:style>
  <w:style w:type="character" w:customStyle="1" w:styleId="CitesChar0">
    <w:name w:val="Cites Char"/>
    <w:rsid w:val="001F0F0B"/>
    <w:rPr>
      <w:b/>
      <w:bCs/>
      <w:szCs w:val="24"/>
      <w:lang w:val="en-US" w:eastAsia="en-US" w:bidi="ar-SA"/>
    </w:rPr>
  </w:style>
  <w:style w:type="character" w:customStyle="1" w:styleId="NothingChar">
    <w:name w:val="Nothing Char"/>
    <w:rsid w:val="001F0F0B"/>
    <w:rPr>
      <w:lang w:val="en-US" w:eastAsia="en-US" w:bidi="ar-SA"/>
    </w:rPr>
  </w:style>
  <w:style w:type="character" w:customStyle="1" w:styleId="texto11">
    <w:name w:val="texto11"/>
    <w:rsid w:val="001F0F0B"/>
    <w:rPr>
      <w:rFonts w:ascii="Arial" w:hAnsi="Arial" w:cs="Arial" w:hint="default"/>
      <w:b w:val="0"/>
      <w:bCs w:val="0"/>
      <w:i w:val="0"/>
      <w:iCs w:val="0"/>
      <w:caps w:val="0"/>
      <w:color w:val="000000"/>
      <w:sz w:val="26"/>
      <w:szCs w:val="26"/>
    </w:rPr>
  </w:style>
  <w:style w:type="character" w:customStyle="1" w:styleId="CardTagChar">
    <w:name w:val="Card Tag Char"/>
    <w:rsid w:val="001F0F0B"/>
    <w:rPr>
      <w:rFonts w:ascii="Arial Narrow" w:hAnsi="Arial Narrow" w:hint="default"/>
      <w:b/>
      <w:bCs w:val="0"/>
      <w:sz w:val="24"/>
      <w:szCs w:val="24"/>
      <w:lang w:val="en-US" w:eastAsia="en-US" w:bidi="ar-SA"/>
    </w:rPr>
  </w:style>
  <w:style w:type="character" w:customStyle="1" w:styleId="term1">
    <w:name w:val="term1"/>
    <w:rsid w:val="001F0F0B"/>
    <w:rPr>
      <w:b/>
      <w:bCs/>
    </w:rPr>
  </w:style>
  <w:style w:type="character" w:customStyle="1" w:styleId="DebateCiteCharCharChar">
    <w:name w:val="Debate Cite Char Char Char"/>
    <w:rsid w:val="001F0F0B"/>
    <w:rPr>
      <w:b/>
      <w:bCs w:val="0"/>
      <w:sz w:val="32"/>
      <w:szCs w:val="32"/>
      <w:lang w:val="en-US" w:eastAsia="en-US" w:bidi="ar-SA"/>
    </w:rPr>
  </w:style>
  <w:style w:type="character" w:customStyle="1" w:styleId="term">
    <w:name w:val="term"/>
    <w:basedOn w:val="DefaultParagraphFont"/>
    <w:rsid w:val="001F0F0B"/>
  </w:style>
  <w:style w:type="character" w:customStyle="1" w:styleId="TagChar3">
    <w:name w:val="Tag Char3"/>
    <w:rsid w:val="001F0F0B"/>
    <w:rPr>
      <w:rFonts w:ascii="Palatino Linotype" w:hAnsi="Palatino Linotype" w:hint="default"/>
      <w:b/>
      <w:bCs w:val="0"/>
      <w:sz w:val="24"/>
      <w:szCs w:val="24"/>
      <w:lang w:val="en-US" w:eastAsia="en-US" w:bidi="ar-SA"/>
    </w:rPr>
  </w:style>
  <w:style w:type="character" w:customStyle="1" w:styleId="Style10ptBold">
    <w:name w:val="Style 10 pt Bold"/>
    <w:rsid w:val="001F0F0B"/>
    <w:rPr>
      <w:b/>
      <w:bCs/>
      <w:sz w:val="20"/>
    </w:rPr>
  </w:style>
  <w:style w:type="character" w:customStyle="1" w:styleId="text9">
    <w:name w:val="text9"/>
    <w:basedOn w:val="DefaultParagraphFont"/>
    <w:rsid w:val="001F0F0B"/>
  </w:style>
  <w:style w:type="character" w:customStyle="1" w:styleId="text21">
    <w:name w:val="text21"/>
    <w:basedOn w:val="DefaultParagraphFont"/>
    <w:rsid w:val="001F0F0B"/>
  </w:style>
  <w:style w:type="character" w:customStyle="1" w:styleId="text19">
    <w:name w:val="text19"/>
    <w:basedOn w:val="DefaultParagraphFont"/>
    <w:rsid w:val="001F0F0B"/>
  </w:style>
  <w:style w:type="character" w:customStyle="1" w:styleId="pmterms11">
    <w:name w:val="pmterms11"/>
    <w:rsid w:val="001F0F0B"/>
    <w:rPr>
      <w:b/>
      <w:bCs/>
      <w:i w:val="0"/>
      <w:iCs w:val="0"/>
      <w:color w:val="000000"/>
    </w:rPr>
  </w:style>
  <w:style w:type="character" w:customStyle="1" w:styleId="term2">
    <w:name w:val="term2"/>
    <w:rsid w:val="001F0F0B"/>
    <w:rPr>
      <w:b/>
      <w:bCs/>
    </w:rPr>
  </w:style>
  <w:style w:type="character" w:customStyle="1" w:styleId="pmterms12">
    <w:name w:val="pmterms12"/>
    <w:rsid w:val="001F0F0B"/>
    <w:rPr>
      <w:b/>
      <w:bCs/>
      <w:i w:val="0"/>
      <w:iCs w:val="0"/>
      <w:color w:val="000000"/>
    </w:rPr>
  </w:style>
  <w:style w:type="character" w:customStyle="1" w:styleId="ToReadChar">
    <w:name w:val="To Read Char"/>
    <w:rsid w:val="001F0F0B"/>
    <w:rPr>
      <w:rFonts w:ascii="Verdana" w:hAnsi="Verdana" w:hint="default"/>
      <w:b/>
      <w:bCs w:val="0"/>
      <w:szCs w:val="24"/>
      <w:u w:val="single"/>
      <w:lang w:val="en-US" w:eastAsia="en-US" w:bidi="ar-SA"/>
    </w:rPr>
  </w:style>
  <w:style w:type="character" w:customStyle="1" w:styleId="ToReadCharChar">
    <w:name w:val="To Read Char Char"/>
    <w:rsid w:val="001F0F0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1F0F0B"/>
    <w:rPr>
      <w:b/>
      <w:bCs w:val="0"/>
      <w:szCs w:val="24"/>
      <w:u w:val="single"/>
      <w:lang w:val="en-US" w:eastAsia="en-US" w:bidi="ar-SA"/>
    </w:rPr>
  </w:style>
  <w:style w:type="character" w:customStyle="1" w:styleId="UnderlineChar1">
    <w:name w:val="Underline Char1"/>
    <w:rsid w:val="001F0F0B"/>
    <w:rPr>
      <w:szCs w:val="24"/>
      <w:u w:val="single"/>
      <w:lang w:val="en-US" w:eastAsia="en-US" w:bidi="ar-SA"/>
    </w:rPr>
  </w:style>
  <w:style w:type="character" w:customStyle="1" w:styleId="pmterms1">
    <w:name w:val="pmterms1"/>
    <w:basedOn w:val="DefaultParagraphFont"/>
    <w:rsid w:val="001F0F0B"/>
  </w:style>
  <w:style w:type="character" w:customStyle="1" w:styleId="title1">
    <w:name w:val="title1"/>
    <w:basedOn w:val="DefaultParagraphFont"/>
    <w:rsid w:val="001F0F0B"/>
  </w:style>
  <w:style w:type="character" w:customStyle="1" w:styleId="author0">
    <w:name w:val="author"/>
    <w:basedOn w:val="DefaultParagraphFont"/>
    <w:rsid w:val="001F0F0B"/>
  </w:style>
  <w:style w:type="character" w:customStyle="1" w:styleId="bio">
    <w:name w:val="bio"/>
    <w:basedOn w:val="DefaultParagraphFont"/>
    <w:rsid w:val="001F0F0B"/>
  </w:style>
  <w:style w:type="character" w:customStyle="1" w:styleId="storytextstyle">
    <w:name w:val="storytextstyle"/>
    <w:basedOn w:val="DefaultParagraphFont"/>
    <w:rsid w:val="001F0F0B"/>
  </w:style>
  <w:style w:type="character" w:customStyle="1" w:styleId="cardunderlinedCharChar">
    <w:name w:val="card underlined Char Char"/>
    <w:rsid w:val="001F0F0B"/>
    <w:rPr>
      <w:rFonts w:ascii="Arial" w:hAnsi="Arial" w:cs="Arial" w:hint="default"/>
      <w:sz w:val="22"/>
      <w:szCs w:val="24"/>
      <w:u w:val="single"/>
      <w:lang w:val="en-US" w:eastAsia="en-US" w:bidi="ar-SA"/>
    </w:rPr>
  </w:style>
  <w:style w:type="character" w:customStyle="1" w:styleId="Style2Char0">
    <w:name w:val="Style2 Char"/>
    <w:rsid w:val="001F0F0B"/>
    <w:rPr>
      <w:rFonts w:ascii="Book Antiqua" w:hAnsi="Book Antiqua" w:hint="default"/>
      <w:u w:val="thick"/>
      <w:lang w:val="en-US" w:eastAsia="en-US" w:bidi="ar-SA"/>
    </w:rPr>
  </w:style>
  <w:style w:type="character" w:customStyle="1" w:styleId="Style2Char1">
    <w:name w:val="Style2 Char1"/>
    <w:rsid w:val="001F0F0B"/>
    <w:rPr>
      <w:rFonts w:ascii="Book Antiqua" w:hAnsi="Book Antiqua" w:hint="default"/>
      <w:szCs w:val="24"/>
      <w:u w:val="thick"/>
      <w:lang w:val="en-US" w:eastAsia="en-US" w:bidi="ar-SA"/>
    </w:rPr>
  </w:style>
  <w:style w:type="character" w:customStyle="1" w:styleId="Style1Char1">
    <w:name w:val="Style1 Char1"/>
    <w:rsid w:val="001F0F0B"/>
    <w:rPr>
      <w:rFonts w:ascii="Book Antiqua" w:hAnsi="Book Antiqua" w:hint="default"/>
      <w:sz w:val="16"/>
      <w:szCs w:val="16"/>
      <w:lang w:val="en-US" w:eastAsia="en-US" w:bidi="ar-SA"/>
    </w:rPr>
  </w:style>
  <w:style w:type="character" w:customStyle="1" w:styleId="articlehead21">
    <w:name w:val="articlehead21"/>
    <w:rsid w:val="001F0F0B"/>
    <w:rPr>
      <w:rFonts w:ascii="Arial" w:hAnsi="Arial" w:cs="Arial" w:hint="default"/>
      <w:b/>
      <w:bCs/>
      <w:color w:val="660000"/>
      <w:sz w:val="20"/>
      <w:szCs w:val="20"/>
    </w:rPr>
  </w:style>
  <w:style w:type="character" w:customStyle="1" w:styleId="BoldandUnderlineChar2Char1">
    <w:name w:val="Bold and Underline Char2 Char1"/>
    <w:rsid w:val="001F0F0B"/>
    <w:rPr>
      <w:b/>
      <w:bCs w:val="0"/>
      <w:szCs w:val="24"/>
      <w:u w:val="single"/>
      <w:lang w:val="en-US" w:eastAsia="en-US" w:bidi="ar-SA"/>
    </w:rPr>
  </w:style>
  <w:style w:type="character" w:customStyle="1" w:styleId="BoldUnderlineChar0">
    <w:name w:val="BoldUnderline Char"/>
    <w:rsid w:val="001F0F0B"/>
    <w:rPr>
      <w:b/>
      <w:bCs w:val="0"/>
      <w:szCs w:val="24"/>
      <w:u w:val="single"/>
      <w:lang w:val="en-US" w:eastAsia="en-US" w:bidi="ar-SA"/>
    </w:rPr>
  </w:style>
  <w:style w:type="character" w:customStyle="1" w:styleId="TagCiteChar1">
    <w:name w:val="Tag/Cite Char1"/>
    <w:rsid w:val="001F0F0B"/>
    <w:rPr>
      <w:b/>
      <w:bCs w:val="0"/>
      <w:lang w:val="en-US" w:eastAsia="en-US" w:bidi="ar-SA"/>
    </w:rPr>
  </w:style>
  <w:style w:type="character" w:customStyle="1" w:styleId="goohl2">
    <w:name w:val="goohl2"/>
    <w:basedOn w:val="DefaultParagraphFont"/>
    <w:rsid w:val="001F0F0B"/>
  </w:style>
  <w:style w:type="character" w:customStyle="1" w:styleId="Normal10">
    <w:name w:val="Normal1"/>
    <w:basedOn w:val="DefaultParagraphFont"/>
    <w:rsid w:val="001F0F0B"/>
  </w:style>
  <w:style w:type="character" w:customStyle="1" w:styleId="CardCharChar0">
    <w:name w:val="Card Char Char"/>
    <w:rsid w:val="001F0F0B"/>
    <w:rPr>
      <w:lang w:val="en-US" w:eastAsia="en-US" w:bidi="ar-SA"/>
    </w:rPr>
  </w:style>
  <w:style w:type="character" w:customStyle="1" w:styleId="BriefTitle1Char">
    <w:name w:val="Brief Title 1 Char"/>
    <w:rsid w:val="001F0F0B"/>
    <w:rPr>
      <w:b/>
      <w:bCs w:val="0"/>
      <w:u w:val="single"/>
      <w:lang w:val="en-US" w:eastAsia="en-US" w:bidi="ar-SA"/>
    </w:rPr>
  </w:style>
  <w:style w:type="character" w:customStyle="1" w:styleId="TagCiteCharChar">
    <w:name w:val="Tag/Cite Char Char"/>
    <w:rsid w:val="001F0F0B"/>
    <w:rPr>
      <w:b/>
      <w:bCs w:val="0"/>
      <w:lang w:val="en-US" w:eastAsia="en-US" w:bidi="ar-SA"/>
    </w:rPr>
  </w:style>
  <w:style w:type="character" w:customStyle="1" w:styleId="btx">
    <w:name w:val="btx"/>
    <w:basedOn w:val="DefaultParagraphFont"/>
    <w:rsid w:val="001F0F0B"/>
  </w:style>
  <w:style w:type="character" w:customStyle="1" w:styleId="prodgeneral1">
    <w:name w:val="prodgeneral1"/>
    <w:rsid w:val="001F0F0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F0F0B"/>
  </w:style>
  <w:style w:type="character" w:customStyle="1" w:styleId="summary1">
    <w:name w:val="summary1"/>
    <w:rsid w:val="001F0F0B"/>
    <w:rPr>
      <w:rFonts w:ascii="Arial" w:hAnsi="Arial" w:cs="Arial" w:hint="default"/>
      <w:sz w:val="18"/>
      <w:szCs w:val="18"/>
    </w:rPr>
  </w:style>
  <w:style w:type="character" w:customStyle="1" w:styleId="text3">
    <w:name w:val="text3"/>
    <w:basedOn w:val="DefaultParagraphFont"/>
    <w:rsid w:val="001F0F0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1F0F0B"/>
    <w:rPr>
      <w:rFonts w:ascii="Palatino Linotype" w:hAnsi="Palatino Linotype" w:hint="default"/>
      <w:b/>
      <w:bCs w:val="0"/>
      <w:sz w:val="24"/>
      <w:szCs w:val="24"/>
      <w:lang w:val="en-US" w:eastAsia="en-US" w:bidi="ar-SA"/>
    </w:rPr>
  </w:style>
  <w:style w:type="character" w:customStyle="1" w:styleId="underline1">
    <w:name w:val="underline1"/>
    <w:rsid w:val="001F0F0B"/>
    <w:rPr>
      <w:rFonts w:ascii="Times New Roman" w:hAnsi="Times New Roman" w:cs="Times New Roman" w:hint="default"/>
      <w:sz w:val="20"/>
      <w:u w:val="single"/>
      <w:lang w:eastAsia="en-US"/>
    </w:rPr>
  </w:style>
  <w:style w:type="character" w:customStyle="1" w:styleId="CardTextUnderlinedChar">
    <w:name w:val="Card Text Underlined Char"/>
    <w:rsid w:val="001F0F0B"/>
    <w:rPr>
      <w:rFonts w:ascii="Arial Narrow" w:hAnsi="Arial Narrow" w:hint="default"/>
      <w:sz w:val="24"/>
      <w:szCs w:val="24"/>
      <w:u w:val="single"/>
      <w:lang w:val="en-US" w:eastAsia="en-US" w:bidi="ar-SA"/>
    </w:rPr>
  </w:style>
  <w:style w:type="character" w:customStyle="1" w:styleId="cardtextsmallChar">
    <w:name w:val="card text small Char"/>
    <w:rsid w:val="001F0F0B"/>
    <w:rPr>
      <w:rFonts w:ascii="Arial Narrow" w:hAnsi="Arial Narrow" w:hint="default"/>
      <w:sz w:val="16"/>
      <w:szCs w:val="24"/>
      <w:lang w:val="en-US" w:eastAsia="en-US" w:bidi="ar-SA"/>
    </w:rPr>
  </w:style>
  <w:style w:type="character" w:customStyle="1" w:styleId="countrytitle1">
    <w:name w:val="countrytitle1"/>
    <w:rsid w:val="001F0F0B"/>
    <w:rPr>
      <w:rFonts w:ascii="Verdana" w:hAnsi="Verdana" w:hint="default"/>
      <w:b/>
      <w:bCs/>
      <w:color w:val="293643"/>
      <w:sz w:val="24"/>
      <w:szCs w:val="24"/>
    </w:rPr>
  </w:style>
  <w:style w:type="character" w:customStyle="1" w:styleId="storyheader1">
    <w:name w:val="storyheader1"/>
    <w:rsid w:val="001F0F0B"/>
    <w:rPr>
      <w:rFonts w:ascii="Verdana" w:hAnsi="Verdana" w:hint="default"/>
      <w:b/>
      <w:bCs/>
      <w:color w:val="000000"/>
      <w:sz w:val="21"/>
      <w:szCs w:val="21"/>
    </w:rPr>
  </w:style>
  <w:style w:type="character" w:customStyle="1" w:styleId="cardunderlinedChar">
    <w:name w:val="card underlined Char"/>
    <w:rsid w:val="001F0F0B"/>
    <w:rPr>
      <w:rFonts w:ascii="Arial" w:hAnsi="Arial" w:cs="Arial" w:hint="default"/>
      <w:sz w:val="22"/>
      <w:szCs w:val="24"/>
      <w:u w:val="single"/>
      <w:lang w:val="en-US" w:eastAsia="en-US" w:bidi="ar-SA"/>
    </w:rPr>
  </w:style>
  <w:style w:type="character" w:customStyle="1" w:styleId="Style8pt">
    <w:name w:val="Style 8 pt"/>
    <w:rsid w:val="001F0F0B"/>
    <w:rPr>
      <w:sz w:val="16"/>
    </w:rPr>
  </w:style>
  <w:style w:type="character" w:customStyle="1" w:styleId="article1">
    <w:name w:val="article1"/>
    <w:rsid w:val="001F0F0B"/>
    <w:rPr>
      <w:rFonts w:ascii="Verdana" w:hAnsi="Verdana" w:hint="default"/>
      <w:color w:val="333333"/>
      <w:sz w:val="16"/>
      <w:szCs w:val="16"/>
    </w:rPr>
  </w:style>
  <w:style w:type="character" w:customStyle="1" w:styleId="Hyperlink6">
    <w:name w:val="Hyperlink6"/>
    <w:rsid w:val="001F0F0B"/>
    <w:rPr>
      <w:color w:val="3300CC"/>
      <w:u w:val="single"/>
    </w:rPr>
  </w:style>
  <w:style w:type="character" w:customStyle="1" w:styleId="story-posted-date1">
    <w:name w:val="story-posted-date1"/>
    <w:rsid w:val="001F0F0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F0F0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F0F0B"/>
  </w:style>
  <w:style w:type="character" w:customStyle="1" w:styleId="textmedium">
    <w:name w:val="textmedium"/>
    <w:basedOn w:val="DefaultParagraphFont"/>
    <w:rsid w:val="001F0F0B"/>
  </w:style>
  <w:style w:type="character" w:customStyle="1" w:styleId="citation1">
    <w:name w:val="citation1"/>
    <w:rsid w:val="001F0F0B"/>
    <w:rPr>
      <w:rFonts w:ascii="Verdana" w:hAnsi="Verdana" w:hint="default"/>
      <w:sz w:val="17"/>
      <w:szCs w:val="17"/>
    </w:rPr>
  </w:style>
  <w:style w:type="character" w:customStyle="1" w:styleId="hithighlite">
    <w:name w:val="hithighlite"/>
    <w:basedOn w:val="DefaultParagraphFont"/>
    <w:rsid w:val="001F0F0B"/>
  </w:style>
  <w:style w:type="character" w:customStyle="1" w:styleId="articlecontent">
    <w:name w:val="articlecontent"/>
    <w:basedOn w:val="DefaultParagraphFont"/>
    <w:rsid w:val="001F0F0B"/>
  </w:style>
  <w:style w:type="character" w:customStyle="1" w:styleId="fource1">
    <w:name w:val="fource1"/>
    <w:rsid w:val="001F0F0B"/>
    <w:rPr>
      <w:sz w:val="34"/>
      <w:szCs w:val="34"/>
    </w:rPr>
  </w:style>
  <w:style w:type="character" w:customStyle="1" w:styleId="Style3Char">
    <w:name w:val="Style3 Char"/>
    <w:rsid w:val="001F0F0B"/>
    <w:rPr>
      <w:rFonts w:ascii="Arial Narrow" w:hAnsi="Arial Narrow" w:hint="default"/>
      <w:b/>
      <w:bCs w:val="0"/>
      <w:sz w:val="22"/>
      <w:szCs w:val="24"/>
      <w:lang w:val="en-US" w:eastAsia="en-US" w:bidi="ar-SA"/>
    </w:rPr>
  </w:style>
  <w:style w:type="character" w:customStyle="1" w:styleId="LanguageStrikeChar">
    <w:name w:val="Language Strike Char"/>
    <w:rsid w:val="001F0F0B"/>
    <w:rPr>
      <w:rFonts w:ascii="Arial Narrow" w:hAnsi="Arial Narrow" w:hint="default"/>
      <w:strike/>
      <w:szCs w:val="24"/>
      <w:lang w:val="en-US" w:eastAsia="en-US" w:bidi="ar-SA"/>
    </w:rPr>
  </w:style>
  <w:style w:type="character" w:customStyle="1" w:styleId="normal11">
    <w:name w:val="normal1"/>
    <w:basedOn w:val="DefaultParagraphFont"/>
    <w:rsid w:val="001F0F0B"/>
  </w:style>
  <w:style w:type="character" w:customStyle="1" w:styleId="ds">
    <w:name w:val="ds"/>
    <w:basedOn w:val="DefaultParagraphFont"/>
    <w:rsid w:val="001F0F0B"/>
  </w:style>
  <w:style w:type="character" w:customStyle="1" w:styleId="caps">
    <w:name w:val="caps"/>
    <w:basedOn w:val="DefaultParagraphFont"/>
    <w:rsid w:val="001F0F0B"/>
  </w:style>
  <w:style w:type="character" w:customStyle="1" w:styleId="UnderliningChar1">
    <w:name w:val="Underlining Char1"/>
    <w:rsid w:val="001F0F0B"/>
    <w:rPr>
      <w:rFonts w:ascii="Arial Narrow" w:hAnsi="Arial Narrow" w:hint="default"/>
      <w:szCs w:val="24"/>
      <w:u w:val="single"/>
      <w:lang w:val="en-US" w:eastAsia="en-US" w:bidi="ar-SA"/>
    </w:rPr>
  </w:style>
  <w:style w:type="character" w:customStyle="1" w:styleId="UnderliningChar2">
    <w:name w:val="Underlining Char2"/>
    <w:rsid w:val="001F0F0B"/>
    <w:rPr>
      <w:rFonts w:ascii="Arial Narrow" w:hAnsi="Arial Narrow" w:hint="default"/>
      <w:szCs w:val="24"/>
      <w:u w:val="single"/>
      <w:lang w:val="en-US" w:eastAsia="en-US" w:bidi="ar-SA"/>
    </w:rPr>
  </w:style>
  <w:style w:type="character" w:customStyle="1" w:styleId="MicroTextChar1">
    <w:name w:val="MicroText Char1"/>
    <w:rsid w:val="001F0F0B"/>
    <w:rPr>
      <w:rFonts w:ascii="Arial Narrow" w:hAnsi="Arial Narrow" w:hint="default"/>
      <w:sz w:val="12"/>
      <w:szCs w:val="24"/>
      <w:lang w:val="en-US" w:eastAsia="en-US" w:bidi="ar-SA"/>
    </w:rPr>
  </w:style>
  <w:style w:type="character" w:customStyle="1" w:styleId="DefaultPara">
    <w:name w:val="Default Para"/>
    <w:rsid w:val="001F0F0B"/>
    <w:rPr>
      <w:sz w:val="20"/>
    </w:rPr>
  </w:style>
  <w:style w:type="character" w:customStyle="1" w:styleId="SYSHYPERTEXT">
    <w:name w:val="SYS_HYPERTEXT"/>
    <w:rsid w:val="001F0F0B"/>
    <w:rPr>
      <w:color w:val="0000FF"/>
      <w:u w:val="single"/>
    </w:rPr>
  </w:style>
  <w:style w:type="character" w:customStyle="1" w:styleId="Hyperlink1">
    <w:name w:val="Hyperlink1"/>
    <w:rsid w:val="001F0F0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F0F0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F0F0B"/>
    <w:rPr>
      <w:rFonts w:ascii="Arial Narrow" w:hAnsi="Arial Narrow" w:hint="default"/>
      <w:noProof w:val="0"/>
      <w:szCs w:val="24"/>
      <w:u w:val="single"/>
      <w:lang w:val="en-US" w:eastAsia="en-US" w:bidi="ar-SA"/>
    </w:rPr>
  </w:style>
  <w:style w:type="character" w:customStyle="1" w:styleId="BlockHeading1Char">
    <w:name w:val="Block Heading 1 Char"/>
    <w:rsid w:val="001F0F0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1F0F0B"/>
    <w:rPr>
      <w:rFonts w:ascii="Arial Narrow" w:hAnsi="Arial Narrow" w:hint="default"/>
      <w:b/>
      <w:bCs w:val="0"/>
      <w:sz w:val="26"/>
      <w:szCs w:val="24"/>
      <w:lang w:val="en-US" w:eastAsia="en-US" w:bidi="ar-SA"/>
    </w:rPr>
  </w:style>
  <w:style w:type="character" w:customStyle="1" w:styleId="CardText1Char">
    <w:name w:val="Card Text 1 Char"/>
    <w:rsid w:val="001F0F0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1F0F0B"/>
    <w:rPr>
      <w:b/>
      <w:bCs w:val="0"/>
      <w:sz w:val="24"/>
      <w:szCs w:val="24"/>
      <w:u w:val="single"/>
      <w:lang w:val="en-US" w:eastAsia="en-US" w:bidi="ar-SA"/>
    </w:rPr>
  </w:style>
  <w:style w:type="character" w:customStyle="1" w:styleId="StyleTagTimesNewRomanChar">
    <w:name w:val="Style Tag + Times New Roman Char"/>
    <w:rsid w:val="001F0F0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F0F0B"/>
    <w:rPr>
      <w:rFonts w:ascii="Arial Narrow" w:hAnsi="Arial Narrow" w:cs="Arial" w:hint="default"/>
      <w:b/>
      <w:bCs/>
      <w:iCs/>
      <w:sz w:val="24"/>
      <w:szCs w:val="28"/>
      <w:lang w:val="en-US" w:eastAsia="en-US" w:bidi="ar-SA"/>
    </w:rPr>
  </w:style>
  <w:style w:type="character" w:customStyle="1" w:styleId="UnderliningCharChar">
    <w:name w:val="Underlining Char Char"/>
    <w:rsid w:val="001F0F0B"/>
    <w:rPr>
      <w:rFonts w:ascii="Arial Narrow" w:hAnsi="Arial Narrow" w:hint="default"/>
      <w:szCs w:val="24"/>
      <w:u w:val="single"/>
      <w:lang w:val="en-US" w:eastAsia="en-US" w:bidi="ar-SA"/>
    </w:rPr>
  </w:style>
  <w:style w:type="character" w:customStyle="1" w:styleId="StyleArialNarrow12ptBold">
    <w:name w:val="Style Arial Narrow 12 pt Bold"/>
    <w:rsid w:val="001F0F0B"/>
    <w:rPr>
      <w:rFonts w:ascii="Arial Narrow" w:hAnsi="Arial Narrow" w:hint="default"/>
      <w:b/>
      <w:bCs/>
      <w:sz w:val="24"/>
    </w:rPr>
  </w:style>
  <w:style w:type="character" w:customStyle="1" w:styleId="8pointChar">
    <w:name w:val="8 point Char"/>
    <w:rsid w:val="001F0F0B"/>
    <w:rPr>
      <w:sz w:val="16"/>
      <w:szCs w:val="24"/>
      <w:lang w:val="en-US" w:eastAsia="en-US" w:bidi="ar-SA"/>
    </w:rPr>
  </w:style>
  <w:style w:type="character" w:customStyle="1" w:styleId="Style1CharChar">
    <w:name w:val="Style1 Char Char"/>
    <w:rsid w:val="001F0F0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F0F0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F0F0B"/>
    <w:rPr>
      <w:noProof w:val="0"/>
      <w:u w:val="single"/>
      <w:lang w:val="en-US" w:eastAsia="en-US" w:bidi="ar-SA"/>
    </w:rPr>
  </w:style>
  <w:style w:type="character" w:customStyle="1" w:styleId="UnderlinedCharChar1">
    <w:name w:val="Underlined Char Char1"/>
    <w:rsid w:val="001F0F0B"/>
    <w:rPr>
      <w:rFonts w:ascii="Bell MT" w:eastAsia="Times New Roman" w:hAnsi="Bell MT" w:hint="default"/>
      <w:bCs/>
      <w:iCs/>
      <w:sz w:val="22"/>
      <w:u w:val="single"/>
    </w:rPr>
  </w:style>
  <w:style w:type="character" w:customStyle="1" w:styleId="Heading2CharChar2">
    <w:name w:val="Heading 2 Char Char2"/>
    <w:rsid w:val="001F0F0B"/>
    <w:rPr>
      <w:rFonts w:ascii="Arial" w:hAnsi="Arial" w:cs="Arial" w:hint="default"/>
      <w:b/>
      <w:bCs/>
      <w:iCs/>
      <w:sz w:val="22"/>
      <w:szCs w:val="28"/>
      <w:lang w:val="en-US" w:eastAsia="en-US" w:bidi="ar-SA"/>
    </w:rPr>
  </w:style>
  <w:style w:type="character" w:customStyle="1" w:styleId="doctitle">
    <w:name w:val="doctitle"/>
    <w:rsid w:val="001F0F0B"/>
  </w:style>
  <w:style w:type="character" w:customStyle="1" w:styleId="cardtext-underlined">
    <w:name w:val="card text- underlined"/>
    <w:rsid w:val="001F0F0B"/>
    <w:rPr>
      <w:rFonts w:ascii="Garamond" w:hAnsi="Garamond" w:hint="default"/>
      <w:u w:val="single"/>
    </w:rPr>
  </w:style>
  <w:style w:type="character" w:customStyle="1" w:styleId="stylestylebold12pt">
    <w:name w:val="stylestylebold12pt"/>
    <w:basedOn w:val="DefaultParagraphFont"/>
    <w:rsid w:val="001F0F0B"/>
  </w:style>
  <w:style w:type="character" w:customStyle="1" w:styleId="styleboldunderline">
    <w:name w:val="styleboldunderline"/>
    <w:basedOn w:val="DefaultParagraphFont"/>
    <w:rsid w:val="001F0F0B"/>
  </w:style>
  <w:style w:type="character" w:customStyle="1" w:styleId="CardsFont12pt0">
    <w:name w:val="Cards + Font 12pt"/>
    <w:basedOn w:val="CardsChar"/>
    <w:uiPriority w:val="1"/>
    <w:rsid w:val="001F0F0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1F0F0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1F0F0B"/>
    <w:rPr>
      <w:rFonts w:ascii="Times New Roman" w:hAnsi="Times New Roman" w:cs="Times New Roman" w:hint="default"/>
      <w:b w:val="0"/>
      <w:bCs w:val="0"/>
      <w:sz w:val="20"/>
      <w:u w:val="single"/>
    </w:rPr>
  </w:style>
  <w:style w:type="character" w:customStyle="1" w:styleId="Styleunderline11ptBold">
    <w:name w:val="Style underline + 11 pt Bold"/>
    <w:rsid w:val="001F0F0B"/>
    <w:rPr>
      <w:rFonts w:ascii="Times New Roman" w:hAnsi="Times New Roman" w:cs="Times New Roman" w:hint="default"/>
      <w:b/>
      <w:bCs w:val="0"/>
      <w:sz w:val="20"/>
      <w:u w:val="single"/>
    </w:rPr>
  </w:style>
  <w:style w:type="character" w:customStyle="1" w:styleId="st">
    <w:name w:val="st"/>
    <w:basedOn w:val="DefaultParagraphFont"/>
    <w:rsid w:val="001F0F0B"/>
  </w:style>
  <w:style w:type="character" w:customStyle="1" w:styleId="-newsgate-macro-cci-bullet-">
    <w:name w:val="-newsgate-macro-cci-bullet-"/>
    <w:basedOn w:val="DefaultParagraphFont"/>
    <w:rsid w:val="001F0F0B"/>
  </w:style>
  <w:style w:type="character" w:customStyle="1" w:styleId="BriefTitleChar">
    <w:name w:val="Brief Title Char"/>
    <w:basedOn w:val="DefaultParagraphFont"/>
    <w:rsid w:val="001F0F0B"/>
    <w:rPr>
      <w:b/>
      <w:bCs w:val="0"/>
      <w:sz w:val="24"/>
      <w:szCs w:val="24"/>
      <w:u w:val="single"/>
      <w:lang w:val="en-US" w:eastAsia="en-US" w:bidi="ar-SA"/>
    </w:rPr>
  </w:style>
  <w:style w:type="character" w:customStyle="1" w:styleId="BriefTitle2Char">
    <w:name w:val="Brief Title 2 Char"/>
    <w:basedOn w:val="BriefTitleChar"/>
    <w:rsid w:val="001F0F0B"/>
    <w:rPr>
      <w:b/>
      <w:bCs w:val="0"/>
      <w:sz w:val="24"/>
      <w:szCs w:val="24"/>
      <w:u w:val="single"/>
      <w:lang w:val="en-US" w:eastAsia="en-US" w:bidi="ar-SA"/>
    </w:rPr>
  </w:style>
  <w:style w:type="character" w:customStyle="1" w:styleId="SmallText">
    <w:name w:val="Small Text"/>
    <w:basedOn w:val="DefaultParagraphFont"/>
    <w:rsid w:val="001F0F0B"/>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1F0F0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F0F0B"/>
    <w:rPr>
      <w:rFonts w:ascii="Georgia" w:hAnsi="Georgia" w:hint="default"/>
      <w:b/>
      <w:bCs w:val="0"/>
      <w:sz w:val="24"/>
    </w:rPr>
  </w:style>
  <w:style w:type="character" w:customStyle="1" w:styleId="Heading3CharCharCharChar2">
    <w:name w:val="Heading 3 Char Char Char Char2"/>
    <w:basedOn w:val="DefaultParagraphFont"/>
    <w:rsid w:val="001F0F0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F0F0B"/>
    <w:rPr>
      <w:b/>
      <w:bCs/>
      <w:sz w:val="20"/>
      <w:u w:val="single"/>
    </w:rPr>
  </w:style>
  <w:style w:type="character" w:customStyle="1" w:styleId="StyleUnderline3">
    <w:name w:val="Style Underline3"/>
    <w:basedOn w:val="DefaultParagraphFont"/>
    <w:rsid w:val="001F0F0B"/>
    <w:rPr>
      <w:u w:val="single"/>
    </w:rPr>
  </w:style>
  <w:style w:type="character" w:customStyle="1" w:styleId="Style9ptUnderline2">
    <w:name w:val="Style 9 pt Underline2"/>
    <w:rsid w:val="001F0F0B"/>
    <w:rPr>
      <w:sz w:val="20"/>
      <w:u w:val="single"/>
    </w:rPr>
  </w:style>
  <w:style w:type="character" w:customStyle="1" w:styleId="Style9ptBoldUnderline">
    <w:name w:val="Style 9 pt Bold Underline"/>
    <w:rsid w:val="001F0F0B"/>
    <w:rPr>
      <w:b/>
      <w:bCs/>
      <w:sz w:val="20"/>
      <w:u w:val="single"/>
    </w:rPr>
  </w:style>
  <w:style w:type="character" w:customStyle="1" w:styleId="Author-Date">
    <w:name w:val="Author-Date"/>
    <w:qFormat/>
    <w:rsid w:val="001F0F0B"/>
    <w:rPr>
      <w:b/>
      <w:bCs w:val="0"/>
      <w:sz w:val="24"/>
    </w:rPr>
  </w:style>
  <w:style w:type="character" w:customStyle="1" w:styleId="Emphasis2">
    <w:name w:val="Emphasis 2"/>
    <w:uiPriority w:val="1"/>
    <w:qFormat/>
    <w:rsid w:val="001F0F0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1F0F0B"/>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1F0F0B"/>
    <w:rPr>
      <w:rFonts w:ascii="AGaramond" w:hAnsi="AGaramond" w:cs="AGaramond" w:hint="default"/>
      <w:color w:val="211D1E"/>
      <w:sz w:val="14"/>
      <w:szCs w:val="14"/>
    </w:rPr>
  </w:style>
  <w:style w:type="character" w:customStyle="1" w:styleId="aqj">
    <w:name w:val="aqj"/>
    <w:basedOn w:val="DefaultParagraphFont"/>
    <w:rsid w:val="001F0F0B"/>
  </w:style>
  <w:style w:type="character" w:customStyle="1" w:styleId="CharacterStyle2">
    <w:name w:val="Character Style 2"/>
    <w:uiPriority w:val="99"/>
    <w:rsid w:val="001F0F0B"/>
    <w:rPr>
      <w:sz w:val="20"/>
      <w:szCs w:val="20"/>
    </w:rPr>
  </w:style>
  <w:style w:type="character" w:customStyle="1" w:styleId="addmd">
    <w:name w:val="addmd"/>
    <w:basedOn w:val="DefaultParagraphFont"/>
    <w:rsid w:val="001F0F0B"/>
  </w:style>
  <w:style w:type="character" w:customStyle="1" w:styleId="Style11ptBoldUnderline">
    <w:name w:val="Style 11 pt Bold Underline"/>
    <w:basedOn w:val="DefaultParagraphFont"/>
    <w:rsid w:val="001F0F0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1F0F0B"/>
    <w:rPr>
      <w:rFonts w:ascii="Arial" w:hAnsi="Arial" w:cs="Arial" w:hint="default"/>
      <w:bCs/>
      <w:szCs w:val="26"/>
      <w:u w:val="single"/>
      <w:lang w:val="en-US" w:eastAsia="en-US" w:bidi="ar-SA"/>
    </w:rPr>
  </w:style>
  <w:style w:type="character" w:customStyle="1" w:styleId="qlabel">
    <w:name w:val="q_label"/>
    <w:basedOn w:val="DefaultParagraphFont"/>
    <w:rsid w:val="001F0F0B"/>
  </w:style>
  <w:style w:type="character" w:customStyle="1" w:styleId="alabel">
    <w:name w:val="a_label"/>
    <w:basedOn w:val="DefaultParagraphFont"/>
    <w:rsid w:val="001F0F0B"/>
  </w:style>
  <w:style w:type="character" w:customStyle="1" w:styleId="Styleunderline9pt0">
    <w:name w:val="Style underline + 9 pt"/>
    <w:basedOn w:val="underline"/>
    <w:rsid w:val="001F0F0B"/>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1F0F0B"/>
    <w:rPr>
      <w:rFonts w:ascii="Times New Roman" w:hAnsi="Times New Roman" w:cs="Times New Roman" w:hint="default"/>
      <w:sz w:val="20"/>
    </w:rPr>
  </w:style>
  <w:style w:type="character" w:customStyle="1" w:styleId="Styleunderline9pt1">
    <w:name w:val="Style underline + 9 pt1"/>
    <w:basedOn w:val="underline"/>
    <w:rsid w:val="001F0F0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1F0F0B"/>
    <w:rPr>
      <w:b w:val="0"/>
      <w:bCs/>
      <w:sz w:val="20"/>
      <w:u w:val="single"/>
      <w:lang w:val="en-US" w:eastAsia="en-US" w:bidi="ar-SA"/>
    </w:rPr>
  </w:style>
  <w:style w:type="character" w:customStyle="1" w:styleId="Hyperlink23">
    <w:name w:val="Hyperlink23"/>
    <w:basedOn w:val="DefaultParagraphFont"/>
    <w:rsid w:val="001F0F0B"/>
    <w:rPr>
      <w:color w:val="3300CC"/>
      <w:u w:val="single"/>
    </w:rPr>
  </w:style>
  <w:style w:type="character" w:customStyle="1" w:styleId="body-text">
    <w:name w:val="body-text"/>
    <w:basedOn w:val="DefaultParagraphFont"/>
    <w:rsid w:val="001F0F0B"/>
  </w:style>
  <w:style w:type="character" w:customStyle="1" w:styleId="globalcontentbody">
    <w:name w:val="globalcontentbody"/>
    <w:basedOn w:val="DefaultParagraphFont"/>
    <w:rsid w:val="001F0F0B"/>
  </w:style>
  <w:style w:type="character" w:customStyle="1" w:styleId="Style11ptUnderlineBorderSinglesolidlineAuto05pt">
    <w:name w:val="Style 11 pt Underline Border: : (Single solid line Auto  0.5 pt..."/>
    <w:rsid w:val="001F0F0B"/>
    <w:rPr>
      <w:sz w:val="20"/>
      <w:u w:val="single"/>
      <w:bdr w:val="single" w:sz="4" w:space="0" w:color="auto" w:frame="1"/>
    </w:rPr>
  </w:style>
  <w:style w:type="character" w:customStyle="1" w:styleId="Styleterm111ptUnderline">
    <w:name w:val="Style term1 + 11 pt Underline"/>
    <w:basedOn w:val="term1"/>
    <w:rsid w:val="001F0F0B"/>
    <w:rPr>
      <w:b/>
      <w:bCs/>
      <w:sz w:val="20"/>
      <w:u w:val="single"/>
    </w:rPr>
  </w:style>
  <w:style w:type="character" w:customStyle="1" w:styleId="Style9pt">
    <w:name w:val="Style 9 pt"/>
    <w:basedOn w:val="DefaultParagraphFont"/>
    <w:rsid w:val="001F0F0B"/>
    <w:rPr>
      <w:rFonts w:ascii="Times New Roman" w:hAnsi="Times New Roman" w:cs="Times New Roman" w:hint="default"/>
      <w:sz w:val="20"/>
    </w:rPr>
  </w:style>
  <w:style w:type="character" w:customStyle="1" w:styleId="CharChar11">
    <w:name w:val="Char Char11"/>
    <w:basedOn w:val="DefaultParagraphFont"/>
    <w:rsid w:val="001F0F0B"/>
    <w:rPr>
      <w:rFonts w:ascii="Arial" w:hAnsi="Arial" w:cs="Arial" w:hint="default"/>
      <w:bCs/>
      <w:szCs w:val="26"/>
      <w:u w:val="single"/>
      <w:lang w:val="en-US" w:eastAsia="en-US" w:bidi="ar-SA"/>
    </w:rPr>
  </w:style>
  <w:style w:type="character" w:customStyle="1" w:styleId="authorbio">
    <w:name w:val="authorbio"/>
    <w:basedOn w:val="DefaultParagraphFont"/>
    <w:rsid w:val="001F0F0B"/>
  </w:style>
  <w:style w:type="character" w:customStyle="1" w:styleId="a">
    <w:name w:val="a"/>
    <w:basedOn w:val="DefaultParagraphFont"/>
    <w:rsid w:val="001F0F0B"/>
  </w:style>
  <w:style w:type="character" w:customStyle="1" w:styleId="StyleUnderline4">
    <w:name w:val="Style Underline4"/>
    <w:basedOn w:val="DefaultParagraphFont"/>
    <w:rsid w:val="001F0F0B"/>
    <w:rPr>
      <w:u w:val="single"/>
    </w:rPr>
  </w:style>
  <w:style w:type="character" w:customStyle="1" w:styleId="Emphasis20">
    <w:name w:val="Emphasis2"/>
    <w:rsid w:val="001F0F0B"/>
    <w:rPr>
      <w:rFonts w:ascii="Franklin Gothic Heavy" w:hAnsi="Franklin Gothic Heavy" w:hint="default"/>
      <w:iCs/>
      <w:u w:val="single"/>
    </w:rPr>
  </w:style>
  <w:style w:type="character" w:customStyle="1" w:styleId="UnderlinedChar0">
    <w:name w:val="Underlined Char"/>
    <w:basedOn w:val="CardTextChar1"/>
    <w:rsid w:val="001F0F0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1F0F0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F0F0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F0F0B"/>
    <w:rPr>
      <w:sz w:val="20"/>
      <w:u w:val="single"/>
    </w:rPr>
  </w:style>
  <w:style w:type="character" w:customStyle="1" w:styleId="base">
    <w:name w:val="base"/>
    <w:basedOn w:val="DefaultParagraphFont"/>
    <w:rsid w:val="001F0F0B"/>
  </w:style>
  <w:style w:type="character" w:customStyle="1" w:styleId="part-of-speech">
    <w:name w:val="part-of-speech"/>
    <w:basedOn w:val="DefaultParagraphFont"/>
    <w:rsid w:val="001F0F0B"/>
  </w:style>
  <w:style w:type="character" w:customStyle="1" w:styleId="sep">
    <w:name w:val="sep"/>
    <w:basedOn w:val="DefaultParagraphFont"/>
    <w:rsid w:val="001F0F0B"/>
  </w:style>
  <w:style w:type="character" w:customStyle="1" w:styleId="pron">
    <w:name w:val="pron"/>
    <w:basedOn w:val="DefaultParagraphFont"/>
    <w:rsid w:val="001F0F0B"/>
  </w:style>
  <w:style w:type="character" w:customStyle="1" w:styleId="UnderlineCharChar1">
    <w:name w:val="Underline Char Char1"/>
    <w:basedOn w:val="DefaultParagraphFont"/>
    <w:rsid w:val="001F0F0B"/>
    <w:rPr>
      <w:u w:val="single"/>
      <w:lang w:val="en-US" w:eastAsia="en-US" w:bidi="ar-SA"/>
    </w:rPr>
  </w:style>
  <w:style w:type="character" w:customStyle="1" w:styleId="StyleUnderlineCharChar111pt">
    <w:name w:val="Style Underline Char Char1 + 11 pt"/>
    <w:basedOn w:val="UnderlineCharChar1"/>
    <w:rsid w:val="001F0F0B"/>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F0F0B"/>
    <w:rPr>
      <w:sz w:val="22"/>
      <w:u w:val="single"/>
    </w:rPr>
  </w:style>
  <w:style w:type="character" w:customStyle="1" w:styleId="StyleUnderlineCharChar111ptBorderSinglesolidlineA">
    <w:name w:val="Style Underline Char Char1 + 11 pt Border: : (Single solid line A..."/>
    <w:basedOn w:val="UnderlineCharChar1"/>
    <w:rsid w:val="001F0F0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F0F0B"/>
    <w:rPr>
      <w:b/>
      <w:bCs/>
      <w:noProof w:val="0"/>
      <w:sz w:val="20"/>
      <w:u w:val="single"/>
      <w:lang w:val="en-US" w:eastAsia="en-US" w:bidi="ar-SA"/>
    </w:rPr>
  </w:style>
  <w:style w:type="character" w:customStyle="1" w:styleId="StyleunderlineArialNarrow9ptBold">
    <w:name w:val="Style underline + Arial Narrow 9 pt Bold"/>
    <w:basedOn w:val="underline"/>
    <w:rsid w:val="001F0F0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1F0F0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F0F0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F0F0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F0F0B"/>
    <w:rPr>
      <w:rFonts w:ascii="Arial" w:hAnsi="Arial" w:cs="Arial" w:hint="default"/>
      <w:color w:val="000000"/>
      <w:sz w:val="10"/>
      <w:szCs w:val="22"/>
    </w:rPr>
  </w:style>
  <w:style w:type="character" w:customStyle="1" w:styleId="CharChar111">
    <w:name w:val="Char Char111"/>
    <w:basedOn w:val="DefaultParagraphFont"/>
    <w:rsid w:val="001F0F0B"/>
    <w:rPr>
      <w:rFonts w:ascii="Arial" w:hAnsi="Arial" w:cs="Arial" w:hint="default"/>
      <w:bCs/>
      <w:szCs w:val="26"/>
      <w:u w:val="single"/>
      <w:lang w:val="en-US" w:eastAsia="en-US" w:bidi="ar-SA"/>
    </w:rPr>
  </w:style>
  <w:style w:type="character" w:customStyle="1" w:styleId="AUnterdline">
    <w:name w:val="AUnterdline"/>
    <w:qFormat/>
    <w:rsid w:val="001F0F0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F0F0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F0F0B"/>
  </w:style>
  <w:style w:type="character" w:customStyle="1" w:styleId="StyleUnderline1">
    <w:name w:val="Style Underline1"/>
    <w:basedOn w:val="DefaultParagraphFont"/>
    <w:rsid w:val="001F0F0B"/>
    <w:rPr>
      <w:rFonts w:ascii="Times New Roman" w:hAnsi="Times New Roman" w:cs="Times New Roman" w:hint="default"/>
      <w:sz w:val="20"/>
      <w:u w:val="single"/>
    </w:rPr>
  </w:style>
  <w:style w:type="character" w:customStyle="1" w:styleId="DontRead">
    <w:name w:val="Don't Read"/>
    <w:qFormat/>
    <w:rsid w:val="001F0F0B"/>
    <w:rPr>
      <w:rFonts w:ascii="Times New Roman" w:hAnsi="Times New Roman" w:cs="Times New Roman" w:hint="default"/>
      <w:sz w:val="16"/>
    </w:rPr>
  </w:style>
  <w:style w:type="character" w:customStyle="1" w:styleId="Style11ptUnderline3">
    <w:name w:val="Style 11 pt Underline3"/>
    <w:rsid w:val="001F0F0B"/>
    <w:rPr>
      <w:sz w:val="20"/>
      <w:u w:val="single"/>
    </w:rPr>
  </w:style>
  <w:style w:type="character" w:customStyle="1" w:styleId="27">
    <w:name w:val="27"/>
    <w:rsid w:val="001F0F0B"/>
    <w:rPr>
      <w:rFonts w:ascii="Arial" w:hAnsi="Arial" w:cs="Arial" w:hint="default"/>
      <w:bCs/>
      <w:sz w:val="20"/>
      <w:u w:val="single"/>
      <w:lang w:val="en-US" w:eastAsia="en-US" w:bidi="ar-SA"/>
    </w:rPr>
  </w:style>
  <w:style w:type="character" w:customStyle="1" w:styleId="2">
    <w:name w:val="2"/>
    <w:rsid w:val="001F0F0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F0F0B"/>
    <w:rPr>
      <w:sz w:val="20"/>
      <w:u w:val="single"/>
    </w:rPr>
  </w:style>
  <w:style w:type="character" w:customStyle="1" w:styleId="Style9ptBoldUnderline5">
    <w:name w:val="Style 9 pt Bold Underline5"/>
    <w:basedOn w:val="DefaultParagraphFont"/>
    <w:rsid w:val="001F0F0B"/>
    <w:rPr>
      <w:b/>
      <w:bCs/>
      <w:sz w:val="20"/>
      <w:u w:val="single"/>
    </w:rPr>
  </w:style>
  <w:style w:type="character" w:customStyle="1" w:styleId="CharChar114">
    <w:name w:val="Char Char114"/>
    <w:basedOn w:val="DefaultParagraphFont"/>
    <w:rsid w:val="001F0F0B"/>
    <w:rPr>
      <w:rFonts w:ascii="Arial" w:hAnsi="Arial" w:cs="Arial" w:hint="default"/>
      <w:bCs/>
      <w:szCs w:val="26"/>
      <w:u w:val="single"/>
      <w:lang w:val="en-US" w:eastAsia="en-US" w:bidi="ar-SA"/>
    </w:rPr>
  </w:style>
  <w:style w:type="character" w:customStyle="1" w:styleId="CharChar113">
    <w:name w:val="Char Char113"/>
    <w:basedOn w:val="DefaultParagraphFont"/>
    <w:rsid w:val="001F0F0B"/>
    <w:rPr>
      <w:rFonts w:ascii="Arial" w:hAnsi="Arial" w:cs="Arial" w:hint="default"/>
      <w:bCs/>
      <w:szCs w:val="26"/>
      <w:u w:val="single"/>
      <w:lang w:val="en-US" w:eastAsia="en-US" w:bidi="ar-SA"/>
    </w:rPr>
  </w:style>
  <w:style w:type="character" w:customStyle="1" w:styleId="CharChar112">
    <w:name w:val="Char Char112"/>
    <w:basedOn w:val="DefaultParagraphFont"/>
    <w:rsid w:val="001F0F0B"/>
    <w:rPr>
      <w:rFonts w:ascii="Arial" w:hAnsi="Arial" w:cs="Arial" w:hint="default"/>
      <w:bCs/>
      <w:szCs w:val="26"/>
      <w:u w:val="single"/>
      <w:lang w:val="en-US" w:eastAsia="en-US" w:bidi="ar-SA"/>
    </w:rPr>
  </w:style>
  <w:style w:type="character" w:customStyle="1" w:styleId="zoomme">
    <w:name w:val="zoomme"/>
    <w:basedOn w:val="DefaultParagraphFont"/>
    <w:rsid w:val="001F0F0B"/>
  </w:style>
  <w:style w:type="character" w:customStyle="1" w:styleId="Date10">
    <w:name w:val="Date1"/>
    <w:basedOn w:val="DefaultParagraphFont"/>
    <w:rsid w:val="001F0F0B"/>
  </w:style>
  <w:style w:type="character" w:customStyle="1" w:styleId="classauthor">
    <w:name w:val="class=&quot;author&quot;"/>
    <w:basedOn w:val="DefaultParagraphFont"/>
    <w:rsid w:val="001F0F0B"/>
  </w:style>
  <w:style w:type="character" w:customStyle="1" w:styleId="texto1">
    <w:name w:val="texto1"/>
    <w:rsid w:val="001F0F0B"/>
  </w:style>
  <w:style w:type="character" w:customStyle="1" w:styleId="officialstitle-">
    <w:name w:val="official_s_title-"/>
    <w:basedOn w:val="DefaultParagraphFont"/>
    <w:rsid w:val="001F0F0B"/>
  </w:style>
  <w:style w:type="character" w:customStyle="1" w:styleId="officialsbureau">
    <w:name w:val="official_s_bureau"/>
    <w:basedOn w:val="DefaultParagraphFont"/>
    <w:rsid w:val="001F0F0B"/>
  </w:style>
  <w:style w:type="character" w:customStyle="1" w:styleId="CardsChar1">
    <w:name w:val="Cards Char1"/>
    <w:rsid w:val="001F0F0B"/>
    <w:rPr>
      <w:lang w:val="en-US" w:eastAsia="en-US" w:bidi="ar-SA"/>
    </w:rPr>
  </w:style>
  <w:style w:type="character" w:customStyle="1" w:styleId="gray">
    <w:name w:val="gray"/>
    <w:basedOn w:val="DefaultParagraphFont"/>
    <w:rsid w:val="001F0F0B"/>
  </w:style>
  <w:style w:type="character" w:customStyle="1" w:styleId="Styleunderline11ptBorderSinglesolidlineAuto05p">
    <w:name w:val="Style underline + 11 pt Border: : (Single solid line Auto  0.5 p..."/>
    <w:rsid w:val="001F0F0B"/>
    <w:rPr>
      <w:sz w:val="20"/>
      <w:u w:val="single"/>
      <w:bdr w:val="single" w:sz="4" w:space="0" w:color="auto" w:frame="1"/>
    </w:rPr>
  </w:style>
  <w:style w:type="character" w:customStyle="1" w:styleId="CardText-Underlined0">
    <w:name w:val="Card Text - Underlined"/>
    <w:rsid w:val="001F0F0B"/>
    <w:rPr>
      <w:b/>
      <w:bCs w:val="0"/>
      <w:sz w:val="20"/>
      <w:u w:val="single"/>
    </w:rPr>
  </w:style>
  <w:style w:type="character" w:customStyle="1" w:styleId="Style11ptItalicUnderline">
    <w:name w:val="Style 11 pt Italic Underline"/>
    <w:basedOn w:val="DefaultParagraphFont"/>
    <w:rsid w:val="001F0F0B"/>
    <w:rPr>
      <w:i/>
      <w:iCs/>
      <w:sz w:val="20"/>
      <w:u w:val="single"/>
    </w:rPr>
  </w:style>
  <w:style w:type="character" w:customStyle="1" w:styleId="Style11ptItalic">
    <w:name w:val="Style 11 pt Italic"/>
    <w:basedOn w:val="DefaultParagraphFont"/>
    <w:rsid w:val="001F0F0B"/>
    <w:rPr>
      <w:rFonts w:ascii="Times New Roman" w:hAnsi="Times New Roman" w:cs="Times New Roman" w:hint="default"/>
      <w:i/>
      <w:iCs/>
      <w:sz w:val="20"/>
    </w:rPr>
  </w:style>
  <w:style w:type="character" w:customStyle="1" w:styleId="Style9ptUnderline6">
    <w:name w:val="Style 9 pt Underline6"/>
    <w:basedOn w:val="DefaultParagraphFont"/>
    <w:rsid w:val="001F0F0B"/>
    <w:rPr>
      <w:sz w:val="20"/>
      <w:u w:val="single"/>
    </w:rPr>
  </w:style>
  <w:style w:type="character" w:customStyle="1" w:styleId="ct-with-fmlt">
    <w:name w:val="ct-with-fmlt"/>
    <w:basedOn w:val="DefaultParagraphFont"/>
    <w:rsid w:val="001F0F0B"/>
  </w:style>
  <w:style w:type="character" w:customStyle="1" w:styleId="ital-inline">
    <w:name w:val="ital-inline"/>
    <w:basedOn w:val="DefaultParagraphFont"/>
    <w:rsid w:val="001F0F0B"/>
  </w:style>
  <w:style w:type="character" w:customStyle="1" w:styleId="cross-head">
    <w:name w:val="cross-head"/>
    <w:rsid w:val="001F0F0B"/>
  </w:style>
  <w:style w:type="character" w:customStyle="1" w:styleId="blue">
    <w:name w:val="blue"/>
    <w:rsid w:val="001F0F0B"/>
  </w:style>
  <w:style w:type="character" w:customStyle="1" w:styleId="dateline">
    <w:name w:val="dateline"/>
    <w:rsid w:val="001F0F0B"/>
  </w:style>
  <w:style w:type="character" w:customStyle="1" w:styleId="fn">
    <w:name w:val="fn"/>
    <w:rsid w:val="001F0F0B"/>
  </w:style>
  <w:style w:type="character" w:customStyle="1" w:styleId="Subtitle1">
    <w:name w:val="Subtitle1"/>
    <w:rsid w:val="001F0F0B"/>
  </w:style>
  <w:style w:type="character" w:customStyle="1" w:styleId="metaorigin">
    <w:name w:val="meta_origin"/>
    <w:rsid w:val="001F0F0B"/>
  </w:style>
  <w:style w:type="character" w:customStyle="1" w:styleId="mandelbrotrefrag">
    <w:name w:val="mandelbrot_refrag"/>
    <w:rsid w:val="001F0F0B"/>
  </w:style>
  <w:style w:type="character" w:customStyle="1" w:styleId="eminfo">
    <w:name w:val="eminfo"/>
    <w:rsid w:val="001F0F0B"/>
  </w:style>
  <w:style w:type="character" w:customStyle="1" w:styleId="emhighlight">
    <w:name w:val="emhighlight"/>
    <w:rsid w:val="001F0F0B"/>
  </w:style>
  <w:style w:type="character" w:customStyle="1" w:styleId="at">
    <w:name w:val="at"/>
    <w:rsid w:val="001F0F0B"/>
  </w:style>
  <w:style w:type="character" w:customStyle="1" w:styleId="itxtrst">
    <w:name w:val="itxtrst"/>
    <w:rsid w:val="001F0F0B"/>
  </w:style>
  <w:style w:type="character" w:customStyle="1" w:styleId="name">
    <w:name w:val="name"/>
    <w:rsid w:val="001F0F0B"/>
  </w:style>
  <w:style w:type="character" w:customStyle="1" w:styleId="tkrname">
    <w:name w:val="tkrname"/>
    <w:rsid w:val="001F0F0B"/>
  </w:style>
  <w:style w:type="character" w:customStyle="1" w:styleId="tkrchange">
    <w:name w:val="tkrchange"/>
    <w:rsid w:val="001F0F0B"/>
  </w:style>
  <w:style w:type="character" w:customStyle="1" w:styleId="ilad">
    <w:name w:val="il_ad"/>
    <w:rsid w:val="001F0F0B"/>
  </w:style>
  <w:style w:type="character" w:customStyle="1" w:styleId="source-org">
    <w:name w:val="source-org"/>
    <w:rsid w:val="001F0F0B"/>
  </w:style>
  <w:style w:type="character" w:customStyle="1" w:styleId="updated">
    <w:name w:val="updated"/>
    <w:rsid w:val="001F0F0B"/>
  </w:style>
  <w:style w:type="character" w:customStyle="1" w:styleId="last">
    <w:name w:val="last"/>
    <w:rsid w:val="001F0F0B"/>
  </w:style>
  <w:style w:type="character" w:customStyle="1" w:styleId="institution">
    <w:name w:val="institution"/>
    <w:rsid w:val="001F0F0B"/>
  </w:style>
  <w:style w:type="character" w:customStyle="1" w:styleId="StyleUnderlinePatternClearYellow">
    <w:name w:val="Style Underline Pattern: Clear (Yellow)"/>
    <w:rsid w:val="001F0F0B"/>
    <w:rPr>
      <w:u w:val="single"/>
      <w:shd w:val="clear" w:color="auto" w:fill="00FF00"/>
    </w:rPr>
  </w:style>
  <w:style w:type="character" w:customStyle="1" w:styleId="wikiexternallink">
    <w:name w:val="wikiexternallink"/>
    <w:basedOn w:val="DefaultParagraphFont"/>
    <w:rsid w:val="001F0F0B"/>
  </w:style>
  <w:style w:type="character" w:customStyle="1" w:styleId="wikigeneratedlinkcontent">
    <w:name w:val="wikigeneratedlinkcontent"/>
    <w:basedOn w:val="DefaultParagraphFont"/>
    <w:rsid w:val="001F0F0B"/>
  </w:style>
  <w:style w:type="character" w:customStyle="1" w:styleId="CharChar5">
    <w:name w:val="Char Char5"/>
    <w:rsid w:val="001F0F0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F0F0B"/>
  </w:style>
  <w:style w:type="character" w:customStyle="1" w:styleId="Style11ptBoldUnderline1">
    <w:name w:val="Style 11 pt Bold Underline1"/>
    <w:rsid w:val="001F0F0B"/>
    <w:rPr>
      <w:b/>
      <w:bCs/>
      <w:sz w:val="20"/>
      <w:u w:val="single"/>
    </w:rPr>
  </w:style>
  <w:style w:type="character" w:customStyle="1" w:styleId="StyleStyleunderlineBold11pt">
    <w:name w:val="Style Style underline + Bold + 11 pt"/>
    <w:rsid w:val="001F0F0B"/>
    <w:rPr>
      <w:bCs/>
      <w:sz w:val="20"/>
      <w:u w:val="single"/>
    </w:rPr>
  </w:style>
  <w:style w:type="character" w:customStyle="1" w:styleId="StyleunderlineAsianTimesNewRomanBold">
    <w:name w:val="Style underline + (Asian) Times New Roman Bold"/>
    <w:rsid w:val="001F0F0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F0F0B"/>
    <w:rPr>
      <w:b/>
      <w:bCs/>
      <w:sz w:val="20"/>
      <w:u w:val="single"/>
      <w:bdr w:val="single" w:sz="4" w:space="0" w:color="auto" w:frame="1"/>
    </w:rPr>
  </w:style>
  <w:style w:type="character" w:customStyle="1" w:styleId="underline20">
    <w:name w:val="underline2"/>
    <w:rsid w:val="001F0F0B"/>
    <w:rPr>
      <w:u w:val="single"/>
    </w:rPr>
  </w:style>
  <w:style w:type="character" w:customStyle="1" w:styleId="Style9ptBoldUnderline1">
    <w:name w:val="Style 9 pt Bold Underline1"/>
    <w:rsid w:val="001F0F0B"/>
    <w:rPr>
      <w:bCs/>
      <w:sz w:val="22"/>
      <w:u w:val="single"/>
    </w:rPr>
  </w:style>
  <w:style w:type="character" w:customStyle="1" w:styleId="CardUnderlinedChar0">
    <w:name w:val="Card Underlined Char"/>
    <w:rsid w:val="001F0F0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1F0F0B"/>
    <w:rPr>
      <w:b/>
      <w:bCs/>
      <w:sz w:val="20"/>
      <w:u w:val="single"/>
      <w:bdr w:val="single" w:sz="4" w:space="0" w:color="auto" w:frame="1"/>
    </w:rPr>
  </w:style>
  <w:style w:type="character" w:customStyle="1" w:styleId="DebateHighlighted">
    <w:name w:val="Debate Highlighted"/>
    <w:qFormat/>
    <w:rsid w:val="001F0F0B"/>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1F0F0B"/>
    <w:rPr>
      <w:rFonts w:ascii="Times New Roman" w:hAnsi="Times New Roman" w:cs="Times New Roman" w:hint="default"/>
      <w:color w:val="000000"/>
      <w:sz w:val="13"/>
      <w:szCs w:val="13"/>
    </w:rPr>
  </w:style>
  <w:style w:type="character" w:customStyle="1" w:styleId="smallChar">
    <w:name w:val="small Char"/>
    <w:rsid w:val="001F0F0B"/>
    <w:rPr>
      <w:rFonts w:ascii="Calibri" w:eastAsia="Calibri" w:hAnsi="Calibri" w:cs="Calibri" w:hint="default"/>
      <w:sz w:val="16"/>
      <w:szCs w:val="22"/>
      <w:lang w:val="en-US" w:eastAsia="en-US" w:bidi="ar-SA"/>
    </w:rPr>
  </w:style>
  <w:style w:type="character" w:customStyle="1" w:styleId="StyleUnderlineBold">
    <w:name w:val="Style Underline + Bold"/>
    <w:rsid w:val="001F0F0B"/>
    <w:rPr>
      <w:b/>
      <w:bCs/>
      <w:u w:val="single"/>
    </w:rPr>
  </w:style>
  <w:style w:type="character" w:customStyle="1" w:styleId="Underline-Highlighted">
    <w:name w:val="Underline-Highlighted"/>
    <w:uiPriority w:val="1"/>
    <w:qFormat/>
    <w:rsid w:val="001F0F0B"/>
    <w:rPr>
      <w:rFonts w:ascii="Cambria" w:hAnsi="Cambria" w:hint="default"/>
      <w:sz w:val="24"/>
      <w:u w:val="single"/>
      <w:bdr w:val="none" w:sz="0" w:space="0" w:color="auto" w:frame="1"/>
      <w:shd w:val="clear" w:color="auto" w:fill="99FF66"/>
    </w:rPr>
  </w:style>
  <w:style w:type="character" w:customStyle="1" w:styleId="SmallText0">
    <w:name w:val="SmallText"/>
    <w:rsid w:val="001F0F0B"/>
    <w:rPr>
      <w:color w:val="000000"/>
    </w:rPr>
  </w:style>
  <w:style w:type="character" w:customStyle="1" w:styleId="CitesChar1">
    <w:name w:val="Cites Char1"/>
    <w:rsid w:val="001F0F0B"/>
    <w:rPr>
      <w:b/>
      <w:bCs w:val="0"/>
      <w:szCs w:val="24"/>
      <w:u w:val="single"/>
      <w:lang w:val="en-US" w:eastAsia="en-US" w:bidi="ar-SA"/>
    </w:rPr>
  </w:style>
  <w:style w:type="character" w:customStyle="1" w:styleId="underline3">
    <w:name w:val="underline3"/>
    <w:rsid w:val="001F0F0B"/>
    <w:rPr>
      <w:u w:val="single"/>
      <w:bdr w:val="none" w:sz="0" w:space="0" w:color="auto" w:frame="1"/>
      <w:shd w:val="clear" w:color="auto" w:fill="FFFF00"/>
    </w:rPr>
  </w:style>
  <w:style w:type="character" w:customStyle="1" w:styleId="menu">
    <w:name w:val="menu"/>
    <w:basedOn w:val="DefaultParagraphFont"/>
    <w:rsid w:val="001F0F0B"/>
  </w:style>
  <w:style w:type="character" w:customStyle="1" w:styleId="storyby">
    <w:name w:val="storyby"/>
    <w:basedOn w:val="DefaultParagraphFont"/>
    <w:rsid w:val="001F0F0B"/>
  </w:style>
  <w:style w:type="character" w:customStyle="1" w:styleId="A-Underlining">
    <w:name w:val="A-Underlining"/>
    <w:rsid w:val="001F0F0B"/>
    <w:rPr>
      <w:rFonts w:ascii="Garamond" w:hAnsi="Garamond" w:hint="default"/>
      <w:color w:val="auto"/>
      <w:sz w:val="24"/>
      <w:u w:val="single"/>
    </w:rPr>
  </w:style>
  <w:style w:type="character" w:customStyle="1" w:styleId="AuthorChar">
    <w:name w:val="Author Char"/>
    <w:rsid w:val="001F0F0B"/>
    <w:rPr>
      <w:b/>
      <w:bCs w:val="0"/>
      <w:noProof w:val="0"/>
      <w:sz w:val="22"/>
      <w:lang w:val="en-US" w:eastAsia="en-US" w:bidi="ar-SA"/>
    </w:rPr>
  </w:style>
  <w:style w:type="character" w:customStyle="1" w:styleId="newsmain">
    <w:name w:val="news_main"/>
    <w:basedOn w:val="DefaultParagraphFont"/>
    <w:rsid w:val="001F0F0B"/>
  </w:style>
  <w:style w:type="character" w:customStyle="1" w:styleId="tagChar10">
    <w:name w:val="tag Char1"/>
    <w:rsid w:val="001F0F0B"/>
    <w:rPr>
      <w:rFonts w:ascii="Times New Roman" w:eastAsia="Times New Roman" w:hAnsi="Times New Roman" w:cs="Times New Roman" w:hint="default"/>
      <w:b/>
      <w:bCs w:val="0"/>
      <w:kern w:val="32"/>
      <w:sz w:val="24"/>
      <w:szCs w:val="20"/>
    </w:rPr>
  </w:style>
  <w:style w:type="character" w:customStyle="1" w:styleId="vitstoryheadline">
    <w:name w:val="vitstoryheadline"/>
    <w:rsid w:val="001F0F0B"/>
  </w:style>
  <w:style w:type="character" w:customStyle="1" w:styleId="AuthorDate1">
    <w:name w:val="Author Date"/>
    <w:rsid w:val="001F0F0B"/>
    <w:rPr>
      <w:b/>
      <w:bCs w:val="0"/>
      <w:sz w:val="24"/>
      <w:u w:val="thick"/>
    </w:rPr>
  </w:style>
  <w:style w:type="character" w:customStyle="1" w:styleId="UnderlinedTextCharChar">
    <w:name w:val="Underlined Text Char Char"/>
    <w:rsid w:val="001F0F0B"/>
    <w:rPr>
      <w:rFonts w:ascii="Arial" w:hAnsi="Arial" w:cs="Arial" w:hint="default"/>
      <w:bCs/>
      <w:noProof w:val="0"/>
      <w:szCs w:val="26"/>
      <w:u w:val="single"/>
      <w:lang w:val="en-US" w:eastAsia="en-US" w:bidi="ar-SA"/>
    </w:rPr>
  </w:style>
  <w:style w:type="character" w:customStyle="1" w:styleId="il">
    <w:name w:val="il"/>
    <w:rsid w:val="001F0F0B"/>
  </w:style>
  <w:style w:type="character" w:customStyle="1" w:styleId="pnumber">
    <w:name w:val="pnumber"/>
    <w:rsid w:val="001F0F0B"/>
  </w:style>
  <w:style w:type="character" w:customStyle="1" w:styleId="ital">
    <w:name w:val="ital"/>
    <w:rsid w:val="001F0F0B"/>
  </w:style>
  <w:style w:type="character" w:customStyle="1" w:styleId="orgdiv">
    <w:name w:val="orgdiv"/>
    <w:rsid w:val="001F0F0B"/>
  </w:style>
  <w:style w:type="character" w:customStyle="1" w:styleId="orgname">
    <w:name w:val="orgname"/>
    <w:rsid w:val="001F0F0B"/>
  </w:style>
  <w:style w:type="character" w:customStyle="1" w:styleId="city">
    <w:name w:val="city"/>
    <w:rsid w:val="001F0F0B"/>
  </w:style>
  <w:style w:type="character" w:customStyle="1" w:styleId="state">
    <w:name w:val="state"/>
    <w:rsid w:val="001F0F0B"/>
  </w:style>
  <w:style w:type="character" w:customStyle="1" w:styleId="country">
    <w:name w:val="country"/>
    <w:rsid w:val="001F0F0B"/>
  </w:style>
  <w:style w:type="character" w:customStyle="1" w:styleId="articletitle">
    <w:name w:val="articletitle"/>
    <w:rsid w:val="001F0F0B"/>
    <w:rPr>
      <w:rFonts w:ascii="Times New Roman" w:hAnsi="Times New Roman" w:cs="Times New Roman" w:hint="default"/>
    </w:rPr>
  </w:style>
  <w:style w:type="character" w:customStyle="1" w:styleId="6pointChar">
    <w:name w:val="6 point Char"/>
    <w:rsid w:val="001F0F0B"/>
    <w:rPr>
      <w:rFonts w:ascii="Times New Roman" w:hAnsi="Times New Roman" w:cs="Times New Roman" w:hint="default"/>
      <w:sz w:val="12"/>
      <w:lang w:val="en-US" w:eastAsia="en-US"/>
    </w:rPr>
  </w:style>
  <w:style w:type="character" w:customStyle="1" w:styleId="StyleThickunderline">
    <w:name w:val="Style Thick underline"/>
    <w:qFormat/>
    <w:rsid w:val="001F0F0B"/>
    <w:rPr>
      <w:u w:val="thick"/>
    </w:rPr>
  </w:style>
  <w:style w:type="character" w:customStyle="1" w:styleId="Box">
    <w:name w:val="Box!"/>
    <w:rsid w:val="001F0F0B"/>
    <w:rPr>
      <w:rFonts w:ascii="Garamond" w:hAnsi="Garamond" w:hint="default"/>
      <w:sz w:val="24"/>
      <w:u w:val="single"/>
      <w:bdr w:val="single" w:sz="4" w:space="0" w:color="auto" w:frame="1"/>
    </w:rPr>
  </w:style>
  <w:style w:type="character" w:customStyle="1" w:styleId="citechar0">
    <w:name w:val="citechar"/>
    <w:basedOn w:val="DefaultParagraphFont"/>
    <w:rsid w:val="001F0F0B"/>
  </w:style>
  <w:style w:type="character" w:customStyle="1" w:styleId="CardUnderlineChar">
    <w:name w:val="Card Underline Char"/>
    <w:rsid w:val="001F0F0B"/>
    <w:rPr>
      <w:szCs w:val="24"/>
      <w:u w:val="single"/>
      <w:lang w:val="en-US" w:eastAsia="en-US" w:bidi="ar-SA"/>
    </w:rPr>
  </w:style>
  <w:style w:type="character" w:customStyle="1" w:styleId="TitleChar2">
    <w:name w:val="Title Char2"/>
    <w:uiPriority w:val="5"/>
    <w:qFormat/>
    <w:locked/>
    <w:rsid w:val="001F0F0B"/>
    <w:rPr>
      <w:bCs/>
      <w:u w:val="single"/>
    </w:rPr>
  </w:style>
  <w:style w:type="character" w:customStyle="1" w:styleId="tagciteChar0">
    <w:name w:val="tag/cite Char"/>
    <w:rsid w:val="001F0F0B"/>
    <w:rPr>
      <w:b/>
      <w:bCs w:val="0"/>
      <w:sz w:val="24"/>
      <w:lang w:val="en-US" w:eastAsia="en-US" w:bidi="ar-SA"/>
    </w:rPr>
  </w:style>
  <w:style w:type="character" w:customStyle="1" w:styleId="person-name">
    <w:name w:val="person-name"/>
    <w:basedOn w:val="DefaultParagraphFont"/>
    <w:rsid w:val="001F0F0B"/>
  </w:style>
  <w:style w:type="character" w:customStyle="1" w:styleId="quotepeekbase">
    <w:name w:val="quotepeekbase"/>
    <w:rsid w:val="001F0F0B"/>
  </w:style>
  <w:style w:type="character" w:customStyle="1" w:styleId="highlight2">
    <w:name w:val="highlight2"/>
    <w:rsid w:val="001F0F0B"/>
    <w:rPr>
      <w:rFonts w:ascii="Arial" w:hAnsi="Arial" w:cs="Arial" w:hint="default"/>
      <w:b/>
      <w:bCs w:val="0"/>
      <w:sz w:val="19"/>
      <w:u w:val="thick"/>
      <w:bdr w:val="none" w:sz="0" w:space="0" w:color="auto" w:frame="1"/>
    </w:rPr>
  </w:style>
  <w:style w:type="character" w:customStyle="1" w:styleId="cardChar10">
    <w:name w:val="card Char1"/>
    <w:rsid w:val="001F0F0B"/>
    <w:rPr>
      <w:rFonts w:ascii="Calibri" w:eastAsia="Calibri" w:hAnsi="Calibri" w:cs="Calibri" w:hint="default"/>
      <w:sz w:val="24"/>
      <w:szCs w:val="22"/>
      <w:lang w:val="x-none" w:eastAsia="x-none"/>
    </w:rPr>
  </w:style>
  <w:style w:type="character" w:customStyle="1" w:styleId="NormalCard">
    <w:name w:val="Normal Card"/>
    <w:uiPriority w:val="1"/>
    <w:qFormat/>
    <w:rsid w:val="001F0F0B"/>
    <w:rPr>
      <w:rFonts w:ascii="Times New Roman" w:hAnsi="Times New Roman" w:cs="Times New Roman" w:hint="default"/>
      <w:sz w:val="24"/>
    </w:rPr>
  </w:style>
  <w:style w:type="character" w:customStyle="1" w:styleId="HighlightedUnderline">
    <w:name w:val="Highlighted Underline"/>
    <w:uiPriority w:val="1"/>
    <w:qFormat/>
    <w:rsid w:val="001F0F0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1F0F0B"/>
    <w:rPr>
      <w:rFonts w:ascii="Times New Roman" w:hAnsi="Times New Roman" w:cs="Times New Roman" w:hint="default"/>
      <w:sz w:val="20"/>
      <w:szCs w:val="20"/>
    </w:rPr>
  </w:style>
  <w:style w:type="character" w:customStyle="1" w:styleId="FontStyle12">
    <w:name w:val="Font Style12"/>
    <w:uiPriority w:val="99"/>
    <w:rsid w:val="001F0F0B"/>
    <w:rPr>
      <w:rFonts w:ascii="Times New Roman" w:hAnsi="Times New Roman" w:cs="Times New Roman" w:hint="default"/>
      <w:sz w:val="16"/>
      <w:szCs w:val="16"/>
    </w:rPr>
  </w:style>
  <w:style w:type="character" w:customStyle="1" w:styleId="timebox">
    <w:name w:val="timebox"/>
    <w:rsid w:val="001F0F0B"/>
  </w:style>
  <w:style w:type="character" w:customStyle="1" w:styleId="Heading2Subtext">
    <w:name w:val="Heading 2 Subtext"/>
    <w:rsid w:val="001F0F0B"/>
    <w:rPr>
      <w:rFonts w:ascii="Times New Roman" w:hAnsi="Times New Roman" w:cs="Times New Roman" w:hint="default"/>
      <w:sz w:val="16"/>
    </w:rPr>
  </w:style>
  <w:style w:type="character" w:customStyle="1" w:styleId="italic0">
    <w:name w:val="italic"/>
    <w:rsid w:val="001F0F0B"/>
  </w:style>
  <w:style w:type="character" w:customStyle="1" w:styleId="-SmallText-">
    <w:name w:val="-Small Text-"/>
    <w:rsid w:val="001F0F0B"/>
    <w:rPr>
      <w:rFonts w:ascii="Garamond" w:hAnsi="Garamond" w:hint="default"/>
      <w:sz w:val="16"/>
    </w:rPr>
  </w:style>
  <w:style w:type="character" w:customStyle="1" w:styleId="TagsChar2">
    <w:name w:val="Tags Char2"/>
    <w:rsid w:val="001F0F0B"/>
    <w:rPr>
      <w:b/>
      <w:bCs w:val="0"/>
      <w:sz w:val="24"/>
      <w:lang w:val="en-US" w:eastAsia="en-US" w:bidi="ar-SA"/>
    </w:rPr>
  </w:style>
  <w:style w:type="character" w:customStyle="1" w:styleId="citation">
    <w:name w:val="citation"/>
    <w:rsid w:val="001F0F0B"/>
  </w:style>
  <w:style w:type="character" w:customStyle="1" w:styleId="tagchar">
    <w:name w:val="tagchar"/>
    <w:basedOn w:val="DefaultParagraphFont"/>
    <w:rsid w:val="001F0F0B"/>
  </w:style>
  <w:style w:type="character" w:customStyle="1" w:styleId="StyleBoldUnderline1">
    <w:name w:val="Style Bold Underline1"/>
    <w:basedOn w:val="DefaultParagraphFont"/>
    <w:rsid w:val="001F0F0B"/>
    <w:rPr>
      <w:b w:val="0"/>
      <w:bCs/>
      <w:u w:val="single"/>
    </w:rPr>
  </w:style>
  <w:style w:type="character" w:customStyle="1" w:styleId="label">
    <w:name w:val="label"/>
    <w:rsid w:val="001F0F0B"/>
  </w:style>
  <w:style w:type="character" w:customStyle="1" w:styleId="BoldUnderlineCharChar">
    <w:name w:val="BoldUnderline Char Char"/>
    <w:rsid w:val="001F0F0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F0F0B"/>
  </w:style>
  <w:style w:type="character" w:customStyle="1" w:styleId="StyleStyle11ptBoldUnderlineBorderSinglesolidlineAuto">
    <w:name w:val="Style Style 11 pt Bold Underline Border: : (Single solid line Auto ..."/>
    <w:basedOn w:val="DefaultParagraphFont"/>
    <w:rsid w:val="001F0F0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1F0F0B"/>
    <w:rPr>
      <w:rFonts w:ascii="Century Gothic" w:hAnsi="Century Gothic" w:hint="default"/>
      <w:sz w:val="24"/>
      <w:u w:val="thick"/>
    </w:rPr>
  </w:style>
  <w:style w:type="character" w:customStyle="1" w:styleId="StyleTimesNewRoman12ptBold">
    <w:name w:val="Style Times New Roman 12 pt Bold"/>
    <w:rsid w:val="001F0F0B"/>
    <w:rPr>
      <w:b/>
      <w:bCs/>
      <w:sz w:val="24"/>
    </w:rPr>
  </w:style>
  <w:style w:type="character" w:customStyle="1" w:styleId="Intemphasis">
    <w:name w:val="Intemphasis"/>
    <w:uiPriority w:val="1"/>
    <w:qFormat/>
    <w:rsid w:val="001F0F0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1F0F0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1F0F0B"/>
    <w:rPr>
      <w:rFonts w:ascii="Times New Roman" w:hAnsi="Times New Roman" w:cs="Times New Roman" w:hint="default"/>
    </w:rPr>
  </w:style>
  <w:style w:type="character" w:customStyle="1" w:styleId="date-display-single">
    <w:name w:val="date-display-single"/>
    <w:basedOn w:val="DefaultParagraphFont"/>
    <w:rsid w:val="001F0F0B"/>
  </w:style>
  <w:style w:type="character" w:customStyle="1" w:styleId="StyleunderlineBold0">
    <w:name w:val="Style underline + Bold"/>
    <w:basedOn w:val="underline"/>
    <w:rsid w:val="001F0F0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1F0F0B"/>
    <w:rPr>
      <w:b/>
      <w:bCs/>
      <w:strike w:val="0"/>
      <w:dstrike w:val="0"/>
      <w:sz w:val="24"/>
      <w:u w:val="none"/>
      <w:effect w:val="none"/>
    </w:rPr>
  </w:style>
  <w:style w:type="character" w:customStyle="1" w:styleId="StyleUnderlineChar9ptBold">
    <w:name w:val="Style Underline Char + 9 pt Bold"/>
    <w:basedOn w:val="DefaultParagraphFont"/>
    <w:rsid w:val="001F0F0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1F0F0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F0F0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F0F0B"/>
    <w:rPr>
      <w:szCs w:val="24"/>
      <w:u w:val="single"/>
      <w:lang w:val="en-US" w:eastAsia="en-US" w:bidi="ar-SA"/>
    </w:rPr>
  </w:style>
  <w:style w:type="character" w:customStyle="1" w:styleId="FontStyle477">
    <w:name w:val="Font Style477"/>
    <w:basedOn w:val="DefaultParagraphFont"/>
    <w:uiPriority w:val="99"/>
    <w:rsid w:val="001F0F0B"/>
    <w:rPr>
      <w:rFonts w:ascii="Times New Roman" w:hAnsi="Times New Roman" w:cs="Times New Roman" w:hint="default"/>
      <w:sz w:val="18"/>
      <w:szCs w:val="18"/>
    </w:rPr>
  </w:style>
  <w:style w:type="character" w:customStyle="1" w:styleId="FontStyle505">
    <w:name w:val="Font Style505"/>
    <w:basedOn w:val="DefaultParagraphFont"/>
    <w:uiPriority w:val="99"/>
    <w:rsid w:val="001F0F0B"/>
    <w:rPr>
      <w:rFonts w:ascii="Times New Roman" w:hAnsi="Times New Roman" w:cs="Times New Roman" w:hint="default"/>
      <w:sz w:val="18"/>
      <w:szCs w:val="18"/>
    </w:rPr>
  </w:style>
  <w:style w:type="character" w:customStyle="1" w:styleId="FontStyle514">
    <w:name w:val="Font Style514"/>
    <w:basedOn w:val="DefaultParagraphFont"/>
    <w:uiPriority w:val="99"/>
    <w:rsid w:val="001F0F0B"/>
    <w:rPr>
      <w:rFonts w:ascii="Times New Roman" w:hAnsi="Times New Roman" w:cs="Times New Roman" w:hint="default"/>
      <w:sz w:val="14"/>
      <w:szCs w:val="14"/>
    </w:rPr>
  </w:style>
  <w:style w:type="character" w:customStyle="1" w:styleId="FontStyle500">
    <w:name w:val="Font Style500"/>
    <w:basedOn w:val="DefaultParagraphFont"/>
    <w:uiPriority w:val="99"/>
    <w:rsid w:val="001F0F0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1F0F0B"/>
    <w:rPr>
      <w:rFonts w:ascii="Times New Roman" w:eastAsia="Times New Roman" w:hAnsi="Times New Roman" w:cs="Times New Roman" w:hint="default"/>
      <w:b/>
      <w:bCs w:val="0"/>
      <w:szCs w:val="24"/>
      <w:u w:val="single"/>
    </w:rPr>
  </w:style>
  <w:style w:type="character" w:customStyle="1" w:styleId="CardCite1">
    <w:name w:val="CardCite1"/>
    <w:qFormat/>
    <w:rsid w:val="001F0F0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1F0F0B"/>
    <w:rPr>
      <w:rFonts w:ascii="Times New Roman" w:hAnsi="Times New Roman" w:cs="Times New Roman" w:hint="default"/>
      <w:sz w:val="14"/>
      <w:szCs w:val="14"/>
    </w:rPr>
  </w:style>
  <w:style w:type="character" w:customStyle="1" w:styleId="FontStyle212">
    <w:name w:val="Font Style212"/>
    <w:basedOn w:val="DefaultParagraphFont"/>
    <w:uiPriority w:val="99"/>
    <w:rsid w:val="001F0F0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F0F0B"/>
    <w:rPr>
      <w:rFonts w:ascii="Times New Roman" w:hAnsi="Times New Roman" w:cs="Times New Roman" w:hint="default"/>
      <w:b/>
      <w:bCs/>
      <w:sz w:val="22"/>
      <w:szCs w:val="22"/>
    </w:rPr>
  </w:style>
  <w:style w:type="character" w:customStyle="1" w:styleId="CharacterStyle3">
    <w:name w:val="Character Style 3"/>
    <w:uiPriority w:val="99"/>
    <w:rsid w:val="001F0F0B"/>
    <w:rPr>
      <w:rFonts w:ascii="Bookman Old Style" w:hAnsi="Bookman Old Style" w:cs="Bookman Old Style" w:hint="default"/>
      <w:spacing w:val="-5"/>
      <w:sz w:val="18"/>
      <w:szCs w:val="18"/>
    </w:rPr>
  </w:style>
  <w:style w:type="character" w:customStyle="1" w:styleId="Style8pt1">
    <w:name w:val="Style 8 pt1"/>
    <w:rsid w:val="001F0F0B"/>
    <w:rPr>
      <w:rFonts w:ascii="Georgia" w:hAnsi="Georgia" w:hint="default"/>
      <w:sz w:val="16"/>
    </w:rPr>
  </w:style>
  <w:style w:type="character" w:customStyle="1" w:styleId="box0">
    <w:name w:val="box"/>
    <w:rsid w:val="001F0F0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1F0F0B"/>
    <w:rPr>
      <w:rFonts w:ascii="Garamond" w:hAnsi="Garamond" w:hint="default"/>
      <w:sz w:val="22"/>
      <w:szCs w:val="24"/>
      <w:u w:val="single"/>
      <w:lang w:val="en-US" w:eastAsia="en-US" w:bidi="ar-SA"/>
    </w:rPr>
  </w:style>
  <w:style w:type="character" w:customStyle="1" w:styleId="StyleArial6ptBold">
    <w:name w:val="Style Arial 6 pt Bold"/>
    <w:rsid w:val="001F0F0B"/>
    <w:rPr>
      <w:rFonts w:ascii="Arial" w:hAnsi="Arial" w:cs="Arial" w:hint="default"/>
      <w:bCs/>
      <w:sz w:val="12"/>
    </w:rPr>
  </w:style>
  <w:style w:type="character" w:customStyle="1" w:styleId="Heading2Char5">
    <w:name w:val="Heading 2 Char5"/>
    <w:rsid w:val="001F0F0B"/>
    <w:rPr>
      <w:rFonts w:ascii="Garamond" w:hAnsi="Garamond" w:cs="Arial" w:hint="default"/>
      <w:b/>
      <w:bCs/>
      <w:iCs/>
      <w:sz w:val="24"/>
      <w:szCs w:val="28"/>
      <w:lang w:val="en-US" w:eastAsia="en-US" w:bidi="ar-SA"/>
    </w:rPr>
  </w:style>
  <w:style w:type="character" w:customStyle="1" w:styleId="TagGreg">
    <w:name w:val="TagGreg"/>
    <w:uiPriority w:val="1"/>
    <w:qFormat/>
    <w:rsid w:val="001F0F0B"/>
    <w:rPr>
      <w:b/>
      <w:bCs w:val="0"/>
      <w:sz w:val="24"/>
    </w:rPr>
  </w:style>
  <w:style w:type="character" w:customStyle="1" w:styleId="SmallText-New">
    <w:name w:val="Small Text - New"/>
    <w:rsid w:val="001F0F0B"/>
    <w:rPr>
      <w:rFonts w:ascii="Arial Narrow" w:hAnsi="Arial Narrow" w:hint="default"/>
      <w:sz w:val="14"/>
    </w:rPr>
  </w:style>
  <w:style w:type="character" w:customStyle="1" w:styleId="Underlined-New">
    <w:name w:val="Underlined - New"/>
    <w:rsid w:val="001F0F0B"/>
    <w:rPr>
      <w:rFonts w:ascii="Arial Narrow" w:hAnsi="Arial Narrow" w:hint="default"/>
      <w:sz w:val="16"/>
      <w:u w:val="single"/>
    </w:rPr>
  </w:style>
  <w:style w:type="character" w:customStyle="1" w:styleId="Boxing-New">
    <w:name w:val="Boxing - New"/>
    <w:rsid w:val="001F0F0B"/>
    <w:rPr>
      <w:rFonts w:ascii="Arial Narrow" w:hAnsi="Arial Narrow" w:hint="default"/>
      <w:strike w:val="0"/>
      <w:dstrike w:val="0"/>
      <w:sz w:val="16"/>
      <w:u w:val="none"/>
      <w:effect w:val="none"/>
      <w:bdr w:val="single" w:sz="4" w:space="0" w:color="auto" w:frame="1"/>
    </w:rPr>
  </w:style>
  <w:style w:type="character" w:customStyle="1" w:styleId="hilite1">
    <w:name w:val="hilite1"/>
    <w:rsid w:val="001F0F0B"/>
    <w:rPr>
      <w:rFonts w:ascii="Arial Narrow" w:hAnsi="Arial Narrow" w:hint="default"/>
      <w:sz w:val="18"/>
      <w:u w:val="single"/>
      <w:bdr w:val="none" w:sz="0" w:space="0" w:color="auto" w:frame="1"/>
      <w:shd w:val="clear" w:color="auto" w:fill="00FF00"/>
    </w:rPr>
  </w:style>
  <w:style w:type="character" w:customStyle="1" w:styleId="f">
    <w:name w:val="f"/>
    <w:rsid w:val="001F0F0B"/>
  </w:style>
  <w:style w:type="character" w:customStyle="1" w:styleId="StyleDebateUnderline10pt">
    <w:name w:val="Style Debate Underline + 10 pt"/>
    <w:rsid w:val="001F0F0B"/>
    <w:rPr>
      <w:rFonts w:ascii="Times New Roman" w:hAnsi="Times New Roman" w:cs="Times New Roman" w:hint="default"/>
      <w:sz w:val="20"/>
      <w:szCs w:val="20"/>
      <w:u w:val="single"/>
    </w:rPr>
  </w:style>
  <w:style w:type="character" w:customStyle="1" w:styleId="ssl01">
    <w:name w:val="ss_l01"/>
    <w:rsid w:val="001F0F0B"/>
    <w:rPr>
      <w:color w:val="000000"/>
      <w:sz w:val="32"/>
      <w:szCs w:val="32"/>
    </w:rPr>
  </w:style>
  <w:style w:type="character" w:customStyle="1" w:styleId="Style11Char">
    <w:name w:val="Style11 Char"/>
    <w:link w:val="Style11"/>
    <w:rsid w:val="001F0F0B"/>
    <w:rPr>
      <w:b/>
      <w:u w:val="thick"/>
    </w:rPr>
  </w:style>
  <w:style w:type="character" w:customStyle="1" w:styleId="Style12Char">
    <w:name w:val="Style12 Char"/>
    <w:link w:val="Style12"/>
    <w:rsid w:val="001F0F0B"/>
    <w:rPr>
      <w:b/>
      <w:u w:val="thick"/>
    </w:rPr>
  </w:style>
  <w:style w:type="character" w:customStyle="1" w:styleId="allocatoragentsleft">
    <w:name w:val="al_locatoragentsleft"/>
    <w:rsid w:val="001F0F0B"/>
  </w:style>
  <w:style w:type="character" w:customStyle="1" w:styleId="grey10">
    <w:name w:val="grey10"/>
    <w:rsid w:val="001F0F0B"/>
  </w:style>
  <w:style w:type="character" w:customStyle="1" w:styleId="Style12ptBoldUnderline1">
    <w:name w:val="Style 12 pt Bold Underline1"/>
    <w:rsid w:val="001F0F0B"/>
    <w:rPr>
      <w:b/>
      <w:bCs/>
      <w:sz w:val="24"/>
      <w:u w:val="single"/>
    </w:rPr>
  </w:style>
  <w:style w:type="character" w:customStyle="1" w:styleId="UnderlinesCharChar">
    <w:name w:val="Underlines Char Char"/>
    <w:rsid w:val="001F0F0B"/>
    <w:rPr>
      <w:rFonts w:ascii="Arial" w:hAnsi="Arial" w:cs="Arial" w:hint="default"/>
      <w:b/>
      <w:bCs/>
      <w:noProof w:val="0"/>
      <w:sz w:val="22"/>
      <w:szCs w:val="26"/>
      <w:u w:val="single"/>
      <w:lang w:val="en-US" w:eastAsia="en-US" w:bidi="ar-SA"/>
    </w:rPr>
  </w:style>
  <w:style w:type="character" w:customStyle="1" w:styleId="aunderline0">
    <w:name w:val="aunderline"/>
    <w:qFormat/>
    <w:rsid w:val="001F0F0B"/>
    <w:rPr>
      <w:rFonts w:ascii="Times New Roman" w:hAnsi="Times New Roman" w:cs="Times New Roman" w:hint="default"/>
      <w:sz w:val="20"/>
      <w:szCs w:val="24"/>
      <w:u w:val="thick"/>
    </w:rPr>
  </w:style>
  <w:style w:type="character" w:customStyle="1" w:styleId="Taggin-New">
    <w:name w:val="Taggin - New"/>
    <w:rsid w:val="001F0F0B"/>
    <w:rPr>
      <w:rFonts w:ascii="Arial Narrow" w:hAnsi="Arial Narrow" w:hint="default"/>
      <w:b/>
      <w:bCs w:val="0"/>
      <w:sz w:val="22"/>
    </w:rPr>
  </w:style>
  <w:style w:type="character" w:customStyle="1" w:styleId="CardUnderlined">
    <w:name w:val="Card Underlined"/>
    <w:rsid w:val="001F0F0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1F0F0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1F0F0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1F0F0B"/>
  </w:style>
  <w:style w:type="character" w:customStyle="1" w:styleId="sensecontent">
    <w:name w:val="sense_content"/>
    <w:rsid w:val="001F0F0B"/>
  </w:style>
  <w:style w:type="character" w:customStyle="1" w:styleId="vi">
    <w:name w:val="vi"/>
    <w:rsid w:val="001F0F0B"/>
  </w:style>
  <w:style w:type="character" w:customStyle="1" w:styleId="pagetitle">
    <w:name w:val="pagetitle"/>
    <w:rsid w:val="001F0F0B"/>
  </w:style>
  <w:style w:type="character" w:customStyle="1" w:styleId="StyleUnderlineCharChar9ptBold1">
    <w:name w:val="Style Underline Char Char + 9 pt Bold1"/>
    <w:rsid w:val="001F0F0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F0F0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F0F0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1F0F0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1F0F0B"/>
    <w:rPr>
      <w:color w:val="000000"/>
      <w:sz w:val="20"/>
      <w:u w:val="single"/>
    </w:rPr>
  </w:style>
  <w:style w:type="character" w:customStyle="1" w:styleId="Style11ptBlack">
    <w:name w:val="Style 11 pt Black"/>
    <w:rsid w:val="001F0F0B"/>
    <w:rPr>
      <w:color w:val="000000"/>
      <w:sz w:val="20"/>
    </w:rPr>
  </w:style>
  <w:style w:type="character" w:customStyle="1" w:styleId="Heading2Char1CharCharCharCharCharC">
    <w:name w:val="Heading 2 Char1 Char Char Char Char Char C"/>
    <w:rsid w:val="001F0F0B"/>
    <w:rPr>
      <w:rFonts w:ascii="Arial" w:hAnsi="Arial" w:cs="Arial" w:hint="default"/>
      <w:b/>
      <w:bCs/>
      <w:iCs/>
      <w:sz w:val="24"/>
      <w:szCs w:val="28"/>
      <w:lang w:val="en-US" w:eastAsia="en-US" w:bidi="ar-SA"/>
    </w:rPr>
  </w:style>
  <w:style w:type="character" w:customStyle="1" w:styleId="StyleUnderlineCharTimesBold">
    <w:name w:val="Style Underline Char + Times Bold"/>
    <w:rsid w:val="001F0F0B"/>
    <w:rPr>
      <w:rFonts w:ascii="Times" w:hAnsi="Times" w:cs="Times" w:hint="default"/>
      <w:b w:val="0"/>
      <w:bCs/>
      <w:sz w:val="20"/>
      <w:u w:val="single"/>
    </w:rPr>
  </w:style>
  <w:style w:type="character" w:customStyle="1" w:styleId="blubigktbiz">
    <w:name w:val="blubigktbiz"/>
    <w:rsid w:val="001F0F0B"/>
  </w:style>
  <w:style w:type="character" w:customStyle="1" w:styleId="evidencetextChar">
    <w:name w:val="evidence text Char"/>
    <w:rsid w:val="001F0F0B"/>
    <w:rPr>
      <w:rFonts w:ascii="Arial Narrow" w:eastAsia="Times New Roman" w:hAnsi="Arial Narrow" w:cs="Calibri" w:hint="default"/>
      <w:sz w:val="24"/>
      <w:szCs w:val="20"/>
      <w:u w:val="thick"/>
    </w:rPr>
  </w:style>
  <w:style w:type="character" w:customStyle="1" w:styleId="Style4CharChar">
    <w:name w:val="Style4 Char Char"/>
    <w:rsid w:val="001F0F0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1F0F0B"/>
    <w:rPr>
      <w:rFonts w:ascii="Arial" w:hAnsi="Arial" w:cs="Arial" w:hint="default"/>
      <w:b/>
      <w:bCs/>
      <w:i/>
      <w:iCs/>
      <w:sz w:val="24"/>
    </w:rPr>
  </w:style>
  <w:style w:type="character" w:customStyle="1" w:styleId="super">
    <w:name w:val="super"/>
    <w:rsid w:val="001F0F0B"/>
  </w:style>
  <w:style w:type="character" w:customStyle="1" w:styleId="text30">
    <w:name w:val="text30"/>
    <w:rsid w:val="001F0F0B"/>
  </w:style>
  <w:style w:type="character" w:customStyle="1" w:styleId="uppercase">
    <w:name w:val="uppercase"/>
    <w:rsid w:val="001F0F0B"/>
  </w:style>
  <w:style w:type="character" w:customStyle="1" w:styleId="bodytext0">
    <w:name w:val="bodytext"/>
    <w:rsid w:val="001F0F0B"/>
  </w:style>
  <w:style w:type="character" w:customStyle="1" w:styleId="entry-title">
    <w:name w:val="entry-title"/>
    <w:rsid w:val="001F0F0B"/>
  </w:style>
  <w:style w:type="character" w:customStyle="1" w:styleId="Style6pt">
    <w:name w:val="Style 6 pt"/>
    <w:qFormat/>
    <w:rsid w:val="001F0F0B"/>
    <w:rPr>
      <w:sz w:val="12"/>
    </w:rPr>
  </w:style>
  <w:style w:type="character" w:customStyle="1" w:styleId="CiteCharCharCharCharCharChar">
    <w:name w:val="Cite Char Char Char Char Char Char"/>
    <w:rsid w:val="001F0F0B"/>
    <w:rPr>
      <w:b/>
      <w:bCs w:val="0"/>
      <w:noProof w:val="0"/>
      <w:sz w:val="22"/>
      <w:szCs w:val="24"/>
      <w:u w:val="single"/>
      <w:lang w:val="en-US" w:eastAsia="en-US" w:bidi="ar-SA"/>
    </w:rPr>
  </w:style>
  <w:style w:type="character" w:customStyle="1" w:styleId="mainbody1">
    <w:name w:val="mainbody1"/>
    <w:rsid w:val="001F0F0B"/>
    <w:rPr>
      <w:rFonts w:ascii="Verdana" w:hAnsi="Verdana" w:hint="default"/>
      <w:color w:val="000000"/>
      <w:sz w:val="22"/>
      <w:szCs w:val="22"/>
    </w:rPr>
  </w:style>
  <w:style w:type="character" w:customStyle="1" w:styleId="underlinedCharChar0">
    <w:name w:val="underlined Char Char"/>
    <w:locked/>
    <w:rsid w:val="001F0F0B"/>
    <w:rPr>
      <w:u w:val="single"/>
    </w:rPr>
  </w:style>
  <w:style w:type="character" w:customStyle="1" w:styleId="SourceBold">
    <w:name w:val="Source Bold"/>
    <w:rsid w:val="001F0F0B"/>
    <w:rPr>
      <w:rFonts w:ascii="Arial Narrow" w:hAnsi="Arial Narrow" w:hint="default"/>
      <w:b/>
      <w:bCs w:val="0"/>
      <w:strike w:val="0"/>
      <w:dstrike w:val="0"/>
      <w:sz w:val="24"/>
      <w:u w:val="none"/>
      <w:effect w:val="none"/>
    </w:rPr>
  </w:style>
  <w:style w:type="character" w:customStyle="1" w:styleId="2xBoldUnderline">
    <w:name w:val="2x_Bold_Underline"/>
    <w:rsid w:val="001F0F0B"/>
    <w:rPr>
      <w:b/>
      <w:bCs/>
      <w:sz w:val="24"/>
      <w:u w:val="thick"/>
    </w:rPr>
  </w:style>
  <w:style w:type="character" w:customStyle="1" w:styleId="Dottedunderline">
    <w:name w:val="Dotted underline"/>
    <w:rsid w:val="001F0F0B"/>
    <w:rPr>
      <w:u w:val="dotted"/>
    </w:rPr>
  </w:style>
  <w:style w:type="character" w:customStyle="1" w:styleId="readChar">
    <w:name w:val="read Char"/>
    <w:rsid w:val="001F0F0B"/>
    <w:rPr>
      <w:szCs w:val="22"/>
      <w:u w:val="single"/>
      <w:lang w:val="en-US" w:eastAsia="en-US" w:bidi="ar-SA"/>
    </w:rPr>
  </w:style>
  <w:style w:type="character" w:customStyle="1" w:styleId="underlining0">
    <w:name w:val="underlining"/>
    <w:rsid w:val="001F0F0B"/>
    <w:rPr>
      <w:u w:val="single"/>
    </w:rPr>
  </w:style>
  <w:style w:type="character" w:customStyle="1" w:styleId="btitle">
    <w:name w:val="btitle"/>
    <w:rsid w:val="001F0F0B"/>
  </w:style>
  <w:style w:type="character" w:customStyle="1" w:styleId="green">
    <w:name w:val="green"/>
    <w:rsid w:val="001F0F0B"/>
  </w:style>
  <w:style w:type="character" w:customStyle="1" w:styleId="BodyText20">
    <w:name w:val="Body Text2"/>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1F0F0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F0F0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F0F0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F0F0B"/>
    <w:rPr>
      <w:rFonts w:ascii="Sylfaen" w:hAnsi="Sylfaen" w:cs="Sylfaen" w:hint="default"/>
      <w:i/>
      <w:iCs/>
      <w:strike w:val="0"/>
      <w:dstrike w:val="0"/>
      <w:sz w:val="19"/>
      <w:szCs w:val="19"/>
      <w:u w:val="none"/>
      <w:effect w:val="none"/>
      <w:shd w:val="clear" w:color="auto" w:fill="FFFFFF"/>
    </w:rPr>
  </w:style>
  <w:style w:type="character" w:customStyle="1" w:styleId="1">
    <w:name w:val="1"/>
    <w:rsid w:val="001F0F0B"/>
    <w:rPr>
      <w:rFonts w:ascii="Arial" w:hAnsi="Arial" w:cs="Arial" w:hint="default"/>
      <w:bCs/>
      <w:sz w:val="20"/>
      <w:u w:val="single"/>
      <w:lang w:val="en-US" w:eastAsia="en-US" w:bidi="ar-SA"/>
    </w:rPr>
  </w:style>
  <w:style w:type="character" w:customStyle="1" w:styleId="Heading3CharCharCharChar">
    <w:name w:val="Heading 3 Char Char Char Char"/>
    <w:rsid w:val="001F0F0B"/>
    <w:rPr>
      <w:rFonts w:ascii="Arial" w:hAnsi="Arial" w:cs="Arial" w:hint="default"/>
      <w:bCs/>
      <w:szCs w:val="26"/>
      <w:u w:val="single"/>
      <w:lang w:val="en-US" w:eastAsia="en-US" w:bidi="ar-SA"/>
    </w:rPr>
  </w:style>
  <w:style w:type="character" w:customStyle="1" w:styleId="CharChar31">
    <w:name w:val="Char Char31"/>
    <w:rsid w:val="001F0F0B"/>
    <w:rPr>
      <w:rFonts w:ascii="Arial" w:hAnsi="Arial" w:cs="Arial" w:hint="default"/>
      <w:b/>
      <w:bCs/>
      <w:iCs/>
      <w:lang w:val="en-US" w:eastAsia="en-US" w:bidi="ar-SA"/>
    </w:rPr>
  </w:style>
  <w:style w:type="character" w:customStyle="1" w:styleId="Subtitle2">
    <w:name w:val="Subtitle2"/>
    <w:rsid w:val="001F0F0B"/>
  </w:style>
  <w:style w:type="character" w:customStyle="1" w:styleId="drop">
    <w:name w:val="drop"/>
    <w:rsid w:val="001F0F0B"/>
  </w:style>
  <w:style w:type="character" w:customStyle="1" w:styleId="bioline">
    <w:name w:val="bioline"/>
    <w:rsid w:val="001F0F0B"/>
  </w:style>
  <w:style w:type="character" w:customStyle="1" w:styleId="articletitle0">
    <w:name w:val="article_title"/>
    <w:rsid w:val="001F0F0B"/>
  </w:style>
  <w:style w:type="character" w:customStyle="1" w:styleId="A4">
    <w:name w:val="A4"/>
    <w:uiPriority w:val="99"/>
    <w:rsid w:val="001F0F0B"/>
    <w:rPr>
      <w:color w:val="000000"/>
    </w:rPr>
  </w:style>
  <w:style w:type="character" w:customStyle="1" w:styleId="s2">
    <w:name w:val="s2"/>
    <w:rsid w:val="001F0F0B"/>
  </w:style>
  <w:style w:type="character" w:customStyle="1" w:styleId="s4">
    <w:name w:val="s4"/>
    <w:rsid w:val="001F0F0B"/>
  </w:style>
  <w:style w:type="character" w:customStyle="1" w:styleId="s5">
    <w:name w:val="s5"/>
    <w:rsid w:val="001F0F0B"/>
  </w:style>
  <w:style w:type="character" w:customStyle="1" w:styleId="cap">
    <w:name w:val="cap"/>
    <w:rsid w:val="001F0F0B"/>
  </w:style>
  <w:style w:type="character" w:customStyle="1" w:styleId="rightsnotice">
    <w:name w:val="rightsnotice"/>
    <w:rsid w:val="001F0F0B"/>
  </w:style>
  <w:style w:type="character" w:customStyle="1" w:styleId="Caption1">
    <w:name w:val="Caption1"/>
    <w:rsid w:val="001F0F0B"/>
  </w:style>
  <w:style w:type="character" w:customStyle="1" w:styleId="credit">
    <w:name w:val="credit"/>
    <w:rsid w:val="001F0F0B"/>
  </w:style>
  <w:style w:type="character" w:customStyle="1" w:styleId="scaps">
    <w:name w:val="scaps"/>
    <w:rsid w:val="001F0F0B"/>
  </w:style>
  <w:style w:type="character" w:customStyle="1" w:styleId="current-article">
    <w:name w:val="current-article"/>
    <w:rsid w:val="001F0F0B"/>
  </w:style>
  <w:style w:type="character" w:customStyle="1" w:styleId="related-current-indicator">
    <w:name w:val="related-current-indicator"/>
    <w:rsid w:val="001F0F0B"/>
  </w:style>
  <w:style w:type="character" w:customStyle="1" w:styleId="bylclear">
    <w:name w:val="bylclear"/>
    <w:rsid w:val="001F0F0B"/>
  </w:style>
  <w:style w:type="character" w:customStyle="1" w:styleId="timestamp">
    <w:name w:val="timestamp"/>
    <w:rsid w:val="001F0F0B"/>
  </w:style>
  <w:style w:type="character" w:customStyle="1" w:styleId="comments">
    <w:name w:val="comments"/>
    <w:rsid w:val="001F0F0B"/>
  </w:style>
  <w:style w:type="character" w:customStyle="1" w:styleId="essaytext">
    <w:name w:val="essaytext"/>
    <w:rsid w:val="001F0F0B"/>
  </w:style>
  <w:style w:type="character" w:customStyle="1" w:styleId="byline">
    <w:name w:val="byline"/>
    <w:rsid w:val="001F0F0B"/>
  </w:style>
  <w:style w:type="character" w:customStyle="1" w:styleId="username">
    <w:name w:val="username"/>
    <w:rsid w:val="001F0F0B"/>
  </w:style>
  <w:style w:type="character" w:customStyle="1" w:styleId="toplinks">
    <w:name w:val="toplinks"/>
    <w:rsid w:val="001F0F0B"/>
  </w:style>
  <w:style w:type="character" w:customStyle="1" w:styleId="A3">
    <w:name w:val="A3"/>
    <w:rsid w:val="001F0F0B"/>
    <w:rPr>
      <w:rFonts w:ascii="Perpetua" w:hAnsi="Perpetua" w:cs="Perpetua" w:hint="default"/>
      <w:color w:val="000000"/>
      <w:sz w:val="15"/>
      <w:szCs w:val="15"/>
    </w:rPr>
  </w:style>
  <w:style w:type="character" w:customStyle="1" w:styleId="see">
    <w:name w:val="see"/>
    <w:rsid w:val="001F0F0B"/>
  </w:style>
  <w:style w:type="character" w:customStyle="1" w:styleId="first-letter">
    <w:name w:val="first-letter"/>
    <w:rsid w:val="001F0F0B"/>
  </w:style>
  <w:style w:type="character" w:customStyle="1" w:styleId="focusparagraph">
    <w:name w:val="focusparagraph"/>
    <w:rsid w:val="001F0F0B"/>
  </w:style>
  <w:style w:type="character" w:customStyle="1" w:styleId="lightblue">
    <w:name w:val="lightblue"/>
    <w:rsid w:val="001F0F0B"/>
  </w:style>
  <w:style w:type="character" w:customStyle="1" w:styleId="StyleUnderlineCharChar9pt">
    <w:name w:val="Style Underline Char Char + 9 pt"/>
    <w:rsid w:val="001F0F0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F0F0B"/>
  </w:style>
  <w:style w:type="character" w:customStyle="1" w:styleId="Title10">
    <w:name w:val="Title1"/>
    <w:rsid w:val="001F0F0B"/>
  </w:style>
  <w:style w:type="character" w:customStyle="1" w:styleId="BoldandUnderlineCharCharCharChar">
    <w:name w:val="Bold and Underline Char Char Char Char"/>
    <w:rsid w:val="001F0F0B"/>
    <w:rPr>
      <w:b/>
      <w:bCs w:val="0"/>
      <w:noProof w:val="0"/>
      <w:u w:val="single"/>
      <w:lang w:val="en-US" w:eastAsia="en-US" w:bidi="ar-SA"/>
    </w:rPr>
  </w:style>
  <w:style w:type="character" w:customStyle="1" w:styleId="FontStyle29">
    <w:name w:val="Font Style29"/>
    <w:uiPriority w:val="99"/>
    <w:rsid w:val="001F0F0B"/>
    <w:rPr>
      <w:rFonts w:ascii="Arial" w:hAnsi="Arial" w:cs="Arial" w:hint="default"/>
      <w:sz w:val="14"/>
      <w:szCs w:val="14"/>
    </w:rPr>
  </w:style>
  <w:style w:type="character" w:customStyle="1" w:styleId="CardsUnderlined">
    <w:name w:val="Cards Underlined"/>
    <w:rsid w:val="001F0F0B"/>
    <w:rPr>
      <w:rFonts w:ascii="Helvetica" w:hAnsi="Helvetica" w:cs="Helvetica" w:hint="default"/>
      <w:sz w:val="22"/>
      <w:szCs w:val="24"/>
      <w:u w:val="thick"/>
    </w:rPr>
  </w:style>
  <w:style w:type="character" w:customStyle="1" w:styleId="titles">
    <w:name w:val="titles"/>
    <w:rsid w:val="001F0F0B"/>
  </w:style>
  <w:style w:type="character" w:customStyle="1" w:styleId="articletext0">
    <w:name w:val="article_text"/>
    <w:rsid w:val="001F0F0B"/>
  </w:style>
  <w:style w:type="character" w:customStyle="1" w:styleId="contentauthor">
    <w:name w:val="contentauthor"/>
    <w:rsid w:val="001F0F0B"/>
  </w:style>
  <w:style w:type="character" w:customStyle="1" w:styleId="subarticleheader">
    <w:name w:val="subarticleheader"/>
    <w:rsid w:val="001F0F0B"/>
  </w:style>
  <w:style w:type="character" w:customStyle="1" w:styleId="spelle">
    <w:name w:val="spelle"/>
    <w:rsid w:val="001F0F0B"/>
  </w:style>
  <w:style w:type="character" w:customStyle="1" w:styleId="grame">
    <w:name w:val="grame"/>
    <w:rsid w:val="001F0F0B"/>
  </w:style>
  <w:style w:type="character" w:customStyle="1" w:styleId="newstitle1">
    <w:name w:val="newstitle1"/>
    <w:rsid w:val="001F0F0B"/>
  </w:style>
  <w:style w:type="character" w:customStyle="1" w:styleId="copy">
    <w:name w:val="copy"/>
    <w:rsid w:val="001F0F0B"/>
  </w:style>
  <w:style w:type="character" w:customStyle="1" w:styleId="topheadline">
    <w:name w:val="topheadline"/>
    <w:rsid w:val="001F0F0B"/>
  </w:style>
  <w:style w:type="character" w:customStyle="1" w:styleId="headline">
    <w:name w:val="headline"/>
    <w:rsid w:val="001F0F0B"/>
  </w:style>
  <w:style w:type="character" w:customStyle="1" w:styleId="Stylereduce27pt">
    <w:name w:val="Style reduce2 + 7 pt"/>
    <w:rsid w:val="001F0F0B"/>
    <w:rPr>
      <w:rFonts w:ascii="Times New Roman" w:hAnsi="Times New Roman" w:cs="Arial" w:hint="default"/>
      <w:color w:val="000000"/>
      <w:sz w:val="14"/>
      <w:szCs w:val="22"/>
    </w:rPr>
  </w:style>
  <w:style w:type="character" w:customStyle="1" w:styleId="ssl4">
    <w:name w:val="ss_l4"/>
    <w:rsid w:val="001F0F0B"/>
  </w:style>
  <w:style w:type="character" w:customStyle="1" w:styleId="srtitle">
    <w:name w:val="srtitle"/>
    <w:rsid w:val="001F0F0B"/>
  </w:style>
  <w:style w:type="character" w:customStyle="1" w:styleId="st1">
    <w:name w:val="st1"/>
    <w:rsid w:val="001F0F0B"/>
  </w:style>
  <w:style w:type="character" w:customStyle="1" w:styleId="caps-label">
    <w:name w:val="caps-label"/>
    <w:rsid w:val="001F0F0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F0F0B"/>
    <w:rPr>
      <w:rFonts w:ascii="Garamond" w:hAnsi="Garamond" w:cs="Times New Roman" w:hint="default"/>
      <w:sz w:val="20"/>
    </w:rPr>
  </w:style>
  <w:style w:type="character" w:customStyle="1" w:styleId="quotechar0">
    <w:name w:val="quotechar"/>
    <w:rsid w:val="001F0F0B"/>
  </w:style>
  <w:style w:type="character" w:customStyle="1" w:styleId="boldunderline0">
    <w:name w:val="boldunderline"/>
    <w:rsid w:val="001F0F0B"/>
  </w:style>
  <w:style w:type="character" w:customStyle="1" w:styleId="A8">
    <w:name w:val="A8"/>
    <w:rsid w:val="001F0F0B"/>
    <w:rPr>
      <w:rFonts w:ascii="Scala" w:hAnsi="Scala" w:cs="Scala" w:hint="default"/>
      <w:color w:val="000000"/>
      <w:sz w:val="15"/>
      <w:szCs w:val="15"/>
    </w:rPr>
  </w:style>
  <w:style w:type="character" w:customStyle="1" w:styleId="A0">
    <w:name w:val="A0"/>
    <w:uiPriority w:val="99"/>
    <w:rsid w:val="001F0F0B"/>
    <w:rPr>
      <w:rFonts w:ascii="Scala" w:hAnsi="Scala" w:cs="Scala" w:hint="default"/>
      <w:color w:val="000000"/>
      <w:sz w:val="16"/>
      <w:szCs w:val="16"/>
    </w:rPr>
  </w:style>
  <w:style w:type="character" w:customStyle="1" w:styleId="Date11">
    <w:name w:val="Date11"/>
    <w:rsid w:val="001F0F0B"/>
  </w:style>
  <w:style w:type="character" w:customStyle="1" w:styleId="Boxout">
    <w:name w:val="Box out"/>
    <w:uiPriority w:val="1"/>
    <w:qFormat/>
    <w:rsid w:val="001F0F0B"/>
    <w:rPr>
      <w:rFonts w:ascii="Tahoma" w:hAnsi="Tahoma" w:cs="Tahoma" w:hint="default"/>
      <w:b/>
      <w:bCs w:val="0"/>
      <w:sz w:val="20"/>
      <w:u w:val="single"/>
      <w:bdr w:val="none" w:sz="0" w:space="0" w:color="auto" w:frame="1"/>
      <w:shd w:val="clear" w:color="auto" w:fill="A9E8F5"/>
    </w:rPr>
  </w:style>
  <w:style w:type="character" w:customStyle="1" w:styleId="metad">
    <w:name w:val="metad"/>
    <w:rsid w:val="001F0F0B"/>
  </w:style>
  <w:style w:type="character" w:customStyle="1" w:styleId="sifr-alternate">
    <w:name w:val="sifr-alternate"/>
    <w:rsid w:val="001F0F0B"/>
  </w:style>
  <w:style w:type="character" w:customStyle="1" w:styleId="justify1">
    <w:name w:val="justify1"/>
    <w:rsid w:val="001F0F0B"/>
  </w:style>
  <w:style w:type="character" w:customStyle="1" w:styleId="artbody1">
    <w:name w:val="art_body1"/>
    <w:rsid w:val="001F0F0B"/>
    <w:rPr>
      <w:rFonts w:ascii="Arial" w:hAnsi="Arial" w:cs="Arial" w:hint="default"/>
    </w:rPr>
  </w:style>
  <w:style w:type="character" w:customStyle="1" w:styleId="A1">
    <w:name w:val="A1"/>
    <w:uiPriority w:val="99"/>
    <w:rsid w:val="001F0F0B"/>
    <w:rPr>
      <w:rFonts w:ascii="Book Antiqua" w:hAnsi="Book Antiqua" w:cs="Book Antiqua" w:hint="default"/>
      <w:color w:val="221E1F"/>
      <w:sz w:val="22"/>
      <w:szCs w:val="22"/>
    </w:rPr>
  </w:style>
  <w:style w:type="character" w:customStyle="1" w:styleId="reality">
    <w:name w:val="reality"/>
    <w:rsid w:val="001F0F0B"/>
  </w:style>
  <w:style w:type="character" w:customStyle="1" w:styleId="text2">
    <w:name w:val="text2"/>
    <w:rsid w:val="001F0F0B"/>
  </w:style>
  <w:style w:type="character" w:customStyle="1" w:styleId="StyleUnderlineChar2CharChar11pt">
    <w:name w:val="Style Underline Char2 Char Char + 11 pt"/>
    <w:rsid w:val="001F0F0B"/>
    <w:rPr>
      <w:rFonts w:ascii="Times New Roman" w:hAnsi="Times New Roman" w:cs="Times New Roman" w:hint="default"/>
      <w:sz w:val="20"/>
      <w:u w:val="single"/>
    </w:rPr>
  </w:style>
  <w:style w:type="character" w:customStyle="1" w:styleId="StyleStyleBoldUnderline11pt">
    <w:name w:val="Style Style Bold Underline + 11 pt"/>
    <w:rsid w:val="001F0F0B"/>
    <w:rPr>
      <w:b/>
      <w:bCs/>
      <w:sz w:val="20"/>
      <w:u w:val="single"/>
    </w:rPr>
  </w:style>
  <w:style w:type="character" w:customStyle="1" w:styleId="articlehead2">
    <w:name w:val="articlehead2"/>
    <w:rsid w:val="001F0F0B"/>
  </w:style>
  <w:style w:type="character" w:customStyle="1" w:styleId="pronset">
    <w:name w:val="pronset"/>
    <w:rsid w:val="001F0F0B"/>
  </w:style>
  <w:style w:type="character" w:customStyle="1" w:styleId="prondelim">
    <w:name w:val="prondelim"/>
    <w:rsid w:val="001F0F0B"/>
  </w:style>
  <w:style w:type="character" w:customStyle="1" w:styleId="prontoggle">
    <w:name w:val="pron_toggle"/>
    <w:rsid w:val="001F0F0B"/>
  </w:style>
  <w:style w:type="character" w:customStyle="1" w:styleId="boldface">
    <w:name w:val="boldface"/>
    <w:rsid w:val="001F0F0B"/>
  </w:style>
  <w:style w:type="character" w:customStyle="1" w:styleId="secondary-bf">
    <w:name w:val="secondary-bf"/>
    <w:rsid w:val="001F0F0B"/>
  </w:style>
  <w:style w:type="character" w:customStyle="1" w:styleId="Boxout0">
    <w:name w:val="Boxout"/>
    <w:uiPriority w:val="1"/>
    <w:qFormat/>
    <w:rsid w:val="001F0F0B"/>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F0F0B"/>
  </w:style>
  <w:style w:type="character" w:customStyle="1" w:styleId="pg">
    <w:name w:val="pg"/>
    <w:rsid w:val="001F0F0B"/>
  </w:style>
  <w:style w:type="character" w:customStyle="1" w:styleId="detailtitle">
    <w:name w:val="detailtitle"/>
    <w:rsid w:val="001F0F0B"/>
  </w:style>
  <w:style w:type="character" w:customStyle="1" w:styleId="storydate">
    <w:name w:val="storydate"/>
    <w:rsid w:val="001F0F0B"/>
  </w:style>
  <w:style w:type="character" w:customStyle="1" w:styleId="preloadwrap">
    <w:name w:val="preloadwrap"/>
    <w:rsid w:val="001F0F0B"/>
  </w:style>
  <w:style w:type="character" w:customStyle="1" w:styleId="creditwrap">
    <w:name w:val="creditwrap"/>
    <w:rsid w:val="001F0F0B"/>
  </w:style>
  <w:style w:type="character" w:customStyle="1" w:styleId="DefaultChar1">
    <w:name w:val="Default Char1"/>
    <w:rsid w:val="001F0F0B"/>
    <w:rPr>
      <w:noProof w:val="0"/>
      <w:color w:val="000000"/>
      <w:lang w:val="en-US" w:eastAsia="en-US" w:bidi="ar-SA"/>
    </w:rPr>
  </w:style>
  <w:style w:type="character" w:customStyle="1" w:styleId="textunderlineChar0">
    <w:name w:val="text underline Char"/>
    <w:rsid w:val="001F0F0B"/>
    <w:rPr>
      <w:sz w:val="24"/>
      <w:szCs w:val="22"/>
      <w:u w:val="thick"/>
      <w:lang w:val="en-US" w:eastAsia="en-US" w:bidi="ar-SA"/>
    </w:rPr>
  </w:style>
  <w:style w:type="character" w:customStyle="1" w:styleId="BoldChar">
    <w:name w:val="Bold Char"/>
    <w:rsid w:val="001F0F0B"/>
    <w:rPr>
      <w:rFonts w:ascii="Times New Roman" w:eastAsia="Times New Roman" w:hAnsi="Times New Roman" w:cs="Times New Roman" w:hint="default"/>
      <w:b/>
      <w:bCs w:val="0"/>
      <w:szCs w:val="24"/>
    </w:rPr>
  </w:style>
  <w:style w:type="character" w:customStyle="1" w:styleId="pmterms31">
    <w:name w:val="pmterms31"/>
    <w:rsid w:val="001F0F0B"/>
    <w:rPr>
      <w:b/>
      <w:bCs/>
      <w:i w:val="0"/>
      <w:iCs w:val="0"/>
      <w:color w:val="000000"/>
    </w:rPr>
  </w:style>
  <w:style w:type="character" w:customStyle="1" w:styleId="copyrightdescription">
    <w:name w:val="copyrightdescription"/>
    <w:rsid w:val="001F0F0B"/>
  </w:style>
  <w:style w:type="character" w:customStyle="1" w:styleId="ft01">
    <w:name w:val="ft01"/>
    <w:rsid w:val="001F0F0B"/>
    <w:rPr>
      <w:rFonts w:ascii="Times" w:hAnsi="Times" w:cs="Times" w:hint="default"/>
      <w:color w:val="000000"/>
      <w:sz w:val="14"/>
      <w:szCs w:val="14"/>
    </w:rPr>
  </w:style>
  <w:style w:type="character" w:customStyle="1" w:styleId="ft11">
    <w:name w:val="ft11"/>
    <w:rsid w:val="001F0F0B"/>
    <w:rPr>
      <w:rFonts w:ascii="Times" w:hAnsi="Times" w:cs="Times" w:hint="default"/>
      <w:color w:val="000000"/>
      <w:sz w:val="17"/>
      <w:szCs w:val="17"/>
    </w:rPr>
  </w:style>
  <w:style w:type="character" w:customStyle="1" w:styleId="ft21">
    <w:name w:val="ft21"/>
    <w:rsid w:val="001F0F0B"/>
    <w:rPr>
      <w:rFonts w:ascii="Times" w:hAnsi="Times" w:cs="Times" w:hint="default"/>
      <w:color w:val="000000"/>
      <w:sz w:val="15"/>
      <w:szCs w:val="15"/>
    </w:rPr>
  </w:style>
  <w:style w:type="character" w:customStyle="1" w:styleId="ft31">
    <w:name w:val="ft31"/>
    <w:rsid w:val="001F0F0B"/>
    <w:rPr>
      <w:rFonts w:ascii="Times" w:hAnsi="Times" w:cs="Times" w:hint="default"/>
      <w:color w:val="000000"/>
      <w:sz w:val="15"/>
      <w:szCs w:val="15"/>
    </w:rPr>
  </w:style>
  <w:style w:type="character" w:customStyle="1" w:styleId="dquo">
    <w:name w:val="dquo"/>
    <w:rsid w:val="001F0F0B"/>
  </w:style>
  <w:style w:type="character" w:customStyle="1" w:styleId="caps2">
    <w:name w:val="caps2"/>
    <w:rsid w:val="001F0F0B"/>
  </w:style>
  <w:style w:type="character" w:customStyle="1" w:styleId="inside-head">
    <w:name w:val="inside-head"/>
    <w:rsid w:val="001F0F0B"/>
  </w:style>
  <w:style w:type="character" w:customStyle="1" w:styleId="CardsFont12ptCharCharCharChar">
    <w:name w:val="Cards + Font: 12 pt Char Char Char Char"/>
    <w:rsid w:val="001F0F0B"/>
    <w:rPr>
      <w:sz w:val="24"/>
      <w:szCs w:val="24"/>
      <w:u w:val="thick"/>
      <w:lang w:val="en-US" w:eastAsia="en-US" w:bidi="ar-SA"/>
    </w:rPr>
  </w:style>
  <w:style w:type="character" w:customStyle="1" w:styleId="ccs">
    <w:name w:val="c cs"/>
    <w:rsid w:val="001F0F0B"/>
  </w:style>
  <w:style w:type="character" w:customStyle="1" w:styleId="UnderlinedEvChar">
    <w:name w:val="Underlined Ev Char"/>
    <w:rsid w:val="001F0F0B"/>
    <w:rPr>
      <w:rFonts w:ascii="Times New Roman" w:eastAsia="Times New Roman" w:hAnsi="Times New Roman" w:cs="Times New Roman" w:hint="default"/>
      <w:szCs w:val="24"/>
      <w:u w:val="single"/>
    </w:rPr>
  </w:style>
  <w:style w:type="character" w:customStyle="1" w:styleId="dropshadow">
    <w:name w:val="dropshadow"/>
    <w:rsid w:val="001F0F0B"/>
  </w:style>
  <w:style w:type="character" w:customStyle="1" w:styleId="d05ws">
    <w:name w:val="d05ws"/>
    <w:rsid w:val="001F0F0B"/>
  </w:style>
  <w:style w:type="character" w:customStyle="1" w:styleId="rzibod">
    <w:name w:val="rzibod"/>
    <w:rsid w:val="001F0F0B"/>
  </w:style>
  <w:style w:type="character" w:customStyle="1" w:styleId="StyleBold1">
    <w:name w:val="Style Bold1"/>
    <w:rsid w:val="001F0F0B"/>
    <w:rPr>
      <w:rFonts w:ascii="Georgia" w:hAnsi="Georgia" w:hint="default"/>
      <w:b/>
      <w:bCs/>
      <w:sz w:val="22"/>
    </w:rPr>
  </w:style>
  <w:style w:type="character" w:customStyle="1" w:styleId="headertext">
    <w:name w:val="headertext"/>
    <w:rsid w:val="001F0F0B"/>
  </w:style>
  <w:style w:type="character" w:customStyle="1" w:styleId="endnote-reference">
    <w:name w:val="endnote-reference"/>
    <w:rsid w:val="001F0F0B"/>
  </w:style>
  <w:style w:type="character" w:customStyle="1" w:styleId="officialsname">
    <w:name w:val="official_s_name"/>
    <w:rsid w:val="001F0F0B"/>
  </w:style>
  <w:style w:type="character" w:customStyle="1" w:styleId="audience">
    <w:name w:val="audience"/>
    <w:rsid w:val="001F0F0B"/>
  </w:style>
  <w:style w:type="character" w:customStyle="1" w:styleId="A7">
    <w:name w:val="A7"/>
    <w:uiPriority w:val="99"/>
    <w:rsid w:val="001F0F0B"/>
    <w:rPr>
      <w:rFonts w:ascii="Myriad Pro" w:hAnsi="Myriad Pro" w:cs="Myriad Pro" w:hint="default"/>
      <w:color w:val="0066B1"/>
      <w:sz w:val="22"/>
      <w:szCs w:val="22"/>
    </w:rPr>
  </w:style>
  <w:style w:type="character" w:customStyle="1" w:styleId="normalchar">
    <w:name w:val="normal__char"/>
    <w:rsid w:val="001F0F0B"/>
  </w:style>
  <w:style w:type="character" w:customStyle="1" w:styleId="hyperlink002cheading0020100200028block0020title0029char">
    <w:name w:val="hyperlink_002cheading_00201_0020_0028block_0020title_0029__char"/>
    <w:rsid w:val="001F0F0B"/>
  </w:style>
  <w:style w:type="character" w:customStyle="1" w:styleId="underline002cstyle0020bold0020underlinechar">
    <w:name w:val="underline_002cstyle_0020bold_0020underline__char"/>
    <w:rsid w:val="001F0F0B"/>
  </w:style>
  <w:style w:type="character" w:customStyle="1" w:styleId="copyboldblack">
    <w:name w:val="copyboldblack"/>
    <w:rsid w:val="001F0F0B"/>
  </w:style>
  <w:style w:type="character" w:customStyle="1" w:styleId="copybold">
    <w:name w:val="copybold"/>
    <w:rsid w:val="001F0F0B"/>
  </w:style>
  <w:style w:type="character" w:customStyle="1" w:styleId="author-date0">
    <w:name w:val="author-date"/>
    <w:rsid w:val="001F0F0B"/>
  </w:style>
  <w:style w:type="character" w:customStyle="1" w:styleId="yshortcuts">
    <w:name w:val="yshortcuts"/>
    <w:rsid w:val="001F0F0B"/>
  </w:style>
  <w:style w:type="character" w:customStyle="1" w:styleId="hidden">
    <w:name w:val="hidden"/>
    <w:rsid w:val="001F0F0B"/>
  </w:style>
  <w:style w:type="character" w:customStyle="1" w:styleId="articlebegin">
    <w:name w:val="articlebegin"/>
    <w:rsid w:val="001F0F0B"/>
  </w:style>
  <w:style w:type="character" w:customStyle="1" w:styleId="mediaoverlay">
    <w:name w:val="mediaoverlay"/>
    <w:rsid w:val="001F0F0B"/>
  </w:style>
  <w:style w:type="character" w:customStyle="1" w:styleId="blogcaption">
    <w:name w:val="blog_caption"/>
    <w:rsid w:val="001F0F0B"/>
  </w:style>
  <w:style w:type="character" w:customStyle="1" w:styleId="commnet-abuzz">
    <w:name w:val="commnet-abuzz"/>
    <w:rsid w:val="001F0F0B"/>
  </w:style>
  <w:style w:type="character" w:customStyle="1" w:styleId="fbconnectbuttontext">
    <w:name w:val="fbconnectbutton_text"/>
    <w:rsid w:val="001F0F0B"/>
  </w:style>
  <w:style w:type="character" w:customStyle="1" w:styleId="fbsharecountinner">
    <w:name w:val="fb_share_count_inner"/>
    <w:rsid w:val="001F0F0B"/>
  </w:style>
  <w:style w:type="character" w:customStyle="1" w:styleId="stbuttontext">
    <w:name w:val="stbuttontext"/>
    <w:rsid w:val="001F0F0B"/>
  </w:style>
  <w:style w:type="character" w:customStyle="1" w:styleId="Highlightedunderline0">
    <w:name w:val="Highlighted underline"/>
    <w:rsid w:val="001F0F0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F0F0B"/>
  </w:style>
  <w:style w:type="character" w:customStyle="1" w:styleId="Normal2">
    <w:name w:val="Normal2"/>
    <w:rsid w:val="001F0F0B"/>
  </w:style>
  <w:style w:type="character" w:customStyle="1" w:styleId="pubdate">
    <w:name w:val="pubdate"/>
    <w:rsid w:val="001F0F0B"/>
  </w:style>
  <w:style w:type="character" w:customStyle="1" w:styleId="grey">
    <w:name w:val="grey"/>
    <w:rsid w:val="001F0F0B"/>
  </w:style>
  <w:style w:type="character" w:customStyle="1" w:styleId="postby">
    <w:name w:val="post_by"/>
    <w:rsid w:val="001F0F0B"/>
  </w:style>
  <w:style w:type="character" w:customStyle="1" w:styleId="postdate">
    <w:name w:val="post_date"/>
    <w:rsid w:val="001F0F0B"/>
  </w:style>
  <w:style w:type="character" w:customStyle="1" w:styleId="bdx">
    <w:name w:val="bdx"/>
    <w:rsid w:val="001F0F0B"/>
  </w:style>
  <w:style w:type="character" w:customStyle="1" w:styleId="bdl">
    <w:name w:val="bdl"/>
    <w:rsid w:val="001F0F0B"/>
  </w:style>
  <w:style w:type="character" w:customStyle="1" w:styleId="bhl">
    <w:name w:val="bhl"/>
    <w:rsid w:val="001F0F0B"/>
  </w:style>
  <w:style w:type="character" w:customStyle="1" w:styleId="breadcrumbitemcurrent">
    <w:name w:val="breadcrumbitemcurrent"/>
    <w:rsid w:val="001F0F0B"/>
  </w:style>
  <w:style w:type="character" w:customStyle="1" w:styleId="bbl">
    <w:name w:val="bbl"/>
    <w:rsid w:val="001F0F0B"/>
  </w:style>
  <w:style w:type="character" w:customStyle="1" w:styleId="Date2">
    <w:name w:val="Date2"/>
    <w:rsid w:val="001F0F0B"/>
  </w:style>
  <w:style w:type="character" w:customStyle="1" w:styleId="company">
    <w:name w:val="company"/>
    <w:rsid w:val="001F0F0B"/>
  </w:style>
  <w:style w:type="character" w:customStyle="1" w:styleId="itxtnewhookspan">
    <w:name w:val="itxtnewhookspan"/>
    <w:rsid w:val="001F0F0B"/>
  </w:style>
  <w:style w:type="character" w:customStyle="1" w:styleId="gstxthlt">
    <w:name w:val="gstxt_hlt"/>
    <w:rsid w:val="001F0F0B"/>
  </w:style>
  <w:style w:type="character" w:customStyle="1" w:styleId="SubtleEmphasis1">
    <w:name w:val="Subtle Emphasis1"/>
    <w:uiPriority w:val="19"/>
    <w:qFormat/>
    <w:rsid w:val="001F0F0B"/>
    <w:rPr>
      <w:rFonts w:ascii="Times New Roman" w:hAnsi="Times New Roman" w:cs="Times New Roman" w:hint="default"/>
      <w:b/>
      <w:bCs w:val="0"/>
      <w:iCs/>
      <w:color w:val="auto"/>
      <w:sz w:val="22"/>
    </w:rPr>
  </w:style>
  <w:style w:type="character" w:customStyle="1" w:styleId="StyleBoldRed">
    <w:name w:val="Style Bold Red"/>
    <w:rsid w:val="001F0F0B"/>
    <w:rPr>
      <w:b/>
      <w:bCs/>
      <w:color w:val="auto"/>
    </w:rPr>
  </w:style>
  <w:style w:type="character" w:customStyle="1" w:styleId="StyleTimesNewRoman8pt">
    <w:name w:val="Style Times New Roman 8 pt"/>
    <w:rsid w:val="001F0F0B"/>
    <w:rPr>
      <w:rFonts w:ascii="Georgia" w:hAnsi="Georgia" w:hint="default"/>
      <w:sz w:val="16"/>
    </w:rPr>
  </w:style>
  <w:style w:type="character" w:customStyle="1" w:styleId="StyleStyle7pt8pt">
    <w:name w:val="Style Style 7 pt + 8 pt"/>
    <w:rsid w:val="001F0F0B"/>
    <w:rPr>
      <w:sz w:val="16"/>
    </w:rPr>
  </w:style>
  <w:style w:type="character" w:customStyle="1" w:styleId="StyleStyleThickunderlineBold1">
    <w:name w:val="Style Style Thick underline + Bold1"/>
    <w:rsid w:val="001F0F0B"/>
    <w:rPr>
      <w:b/>
      <w:bCs/>
      <w:u w:val="thick"/>
    </w:rPr>
  </w:style>
  <w:style w:type="character" w:customStyle="1" w:styleId="StyleUnderline2">
    <w:name w:val="Style Underline2"/>
    <w:rsid w:val="001F0F0B"/>
    <w:rPr>
      <w:u w:val="single"/>
    </w:rPr>
  </w:style>
  <w:style w:type="character" w:customStyle="1" w:styleId="ShrinkText">
    <w:name w:val="Shrink Text"/>
    <w:rsid w:val="001F0F0B"/>
    <w:rPr>
      <w:sz w:val="16"/>
    </w:rPr>
  </w:style>
  <w:style w:type="character" w:customStyle="1" w:styleId="smallcaps">
    <w:name w:val="smallcaps"/>
    <w:rsid w:val="001F0F0B"/>
  </w:style>
  <w:style w:type="character" w:customStyle="1" w:styleId="goldbldtext">
    <w:name w:val="goldbldtext"/>
    <w:rsid w:val="001F0F0B"/>
  </w:style>
  <w:style w:type="character" w:customStyle="1" w:styleId="cardshighlight0">
    <w:name w:val="cardshighlight"/>
    <w:rsid w:val="001F0F0B"/>
  </w:style>
  <w:style w:type="character" w:customStyle="1" w:styleId="cardsfont12pt1">
    <w:name w:val="cardsfont12pt"/>
    <w:rsid w:val="001F0F0B"/>
  </w:style>
  <w:style w:type="character" w:customStyle="1" w:styleId="ft1">
    <w:name w:val="ft1"/>
    <w:rsid w:val="001F0F0B"/>
  </w:style>
  <w:style w:type="character" w:customStyle="1" w:styleId="ft6">
    <w:name w:val="ft6"/>
    <w:rsid w:val="001F0F0B"/>
  </w:style>
  <w:style w:type="character" w:customStyle="1" w:styleId="kicker">
    <w:name w:val="kicker"/>
    <w:rsid w:val="001F0F0B"/>
  </w:style>
  <w:style w:type="character" w:customStyle="1" w:styleId="backcontent">
    <w:name w:val="backcontent"/>
    <w:rsid w:val="001F0F0B"/>
  </w:style>
  <w:style w:type="character" w:customStyle="1" w:styleId="daystmp">
    <w:name w:val="daystmp"/>
    <w:rsid w:val="001F0F0B"/>
  </w:style>
  <w:style w:type="character" w:customStyle="1" w:styleId="cardsfont12ptchar">
    <w:name w:val="cardsfont12ptchar"/>
    <w:rsid w:val="001F0F0B"/>
  </w:style>
  <w:style w:type="character" w:customStyle="1" w:styleId="gal">
    <w:name w:val="gal"/>
    <w:rsid w:val="001F0F0B"/>
  </w:style>
  <w:style w:type="character" w:customStyle="1" w:styleId="submitted">
    <w:name w:val="submitted"/>
    <w:rsid w:val="001F0F0B"/>
  </w:style>
  <w:style w:type="character" w:customStyle="1" w:styleId="imagedateline">
    <w:name w:val="image_dateline"/>
    <w:rsid w:val="001F0F0B"/>
  </w:style>
  <w:style w:type="character" w:customStyle="1" w:styleId="authordatecharchar">
    <w:name w:val="authordatecharchar"/>
    <w:rsid w:val="001F0F0B"/>
  </w:style>
  <w:style w:type="character" w:customStyle="1" w:styleId="style1char0">
    <w:name w:val="style1char"/>
    <w:rsid w:val="001F0F0B"/>
  </w:style>
  <w:style w:type="character" w:customStyle="1" w:styleId="tagcharchar0">
    <w:name w:val="tagcharchar"/>
    <w:rsid w:val="001F0F0B"/>
  </w:style>
  <w:style w:type="character" w:customStyle="1" w:styleId="underlinedcharchar2">
    <w:name w:val="underlinedcharchar"/>
    <w:rsid w:val="001F0F0B"/>
  </w:style>
  <w:style w:type="character" w:customStyle="1" w:styleId="BoxedChar">
    <w:name w:val="Boxed Char"/>
    <w:rsid w:val="001F0F0B"/>
    <w:rPr>
      <w:rFonts w:ascii="Arial Narrow" w:hAnsi="Arial Narrow" w:hint="default"/>
      <w:b/>
      <w:bCs w:val="0"/>
      <w:sz w:val="18"/>
      <w:bdr w:val="single" w:sz="6" w:space="0" w:color="auto" w:frame="1"/>
    </w:rPr>
  </w:style>
  <w:style w:type="character" w:customStyle="1" w:styleId="Style11ptUnderline2">
    <w:name w:val="Style 11 pt Underline2"/>
    <w:rsid w:val="001F0F0B"/>
    <w:rPr>
      <w:sz w:val="20"/>
      <w:u w:val="single"/>
    </w:rPr>
  </w:style>
  <w:style w:type="character" w:customStyle="1" w:styleId="Style11ptBoldUnderline2">
    <w:name w:val="Style 11 pt Bold Underline2"/>
    <w:rsid w:val="001F0F0B"/>
    <w:rPr>
      <w:b/>
      <w:bCs/>
      <w:sz w:val="20"/>
      <w:u w:val="single"/>
    </w:rPr>
  </w:style>
  <w:style w:type="character" w:customStyle="1" w:styleId="nw">
    <w:name w:val="nw"/>
    <w:rsid w:val="001F0F0B"/>
  </w:style>
  <w:style w:type="character" w:customStyle="1" w:styleId="Styleunderline11ptBoldBorderSinglesolidlineAuto">
    <w:name w:val="Style underline + 11 pt Bold Border: : (Single solid line Auto ..."/>
    <w:rsid w:val="001F0F0B"/>
    <w:rPr>
      <w:b/>
      <w:bCs/>
      <w:sz w:val="20"/>
      <w:u w:val="single"/>
      <w:bdr w:val="single" w:sz="4" w:space="0" w:color="auto" w:frame="1"/>
    </w:rPr>
  </w:style>
  <w:style w:type="character" w:customStyle="1" w:styleId="cardCharCharCharChar">
    <w:name w:val="card Char Char Char Char"/>
    <w:rsid w:val="001F0F0B"/>
    <w:rPr>
      <w:lang w:val="en-US" w:eastAsia="en-US" w:bidi="ar-SA"/>
    </w:rPr>
  </w:style>
  <w:style w:type="character" w:customStyle="1" w:styleId="cardCharCharChar1">
    <w:name w:val="card Char Char Char1"/>
    <w:rsid w:val="001F0F0B"/>
    <w:rPr>
      <w:lang w:val="en-US" w:eastAsia="en-US" w:bidi="ar-SA"/>
    </w:rPr>
  </w:style>
  <w:style w:type="character" w:customStyle="1" w:styleId="Style11ptThickunderline">
    <w:name w:val="Style 11 pt Thick underline"/>
    <w:rsid w:val="001F0F0B"/>
    <w:rPr>
      <w:sz w:val="20"/>
      <w:u w:val="thick"/>
    </w:rPr>
  </w:style>
  <w:style w:type="character" w:customStyle="1" w:styleId="Style11ptBoldThickunderline">
    <w:name w:val="Style 11 pt Bold Thick underline"/>
    <w:rsid w:val="001F0F0B"/>
    <w:rPr>
      <w:b/>
      <w:bCs/>
      <w:sz w:val="20"/>
      <w:u w:val="thick"/>
    </w:rPr>
  </w:style>
  <w:style w:type="character" w:customStyle="1" w:styleId="authors1">
    <w:name w:val="authors1"/>
    <w:rsid w:val="001F0F0B"/>
    <w:rPr>
      <w:rFonts w:ascii="Verdana" w:hAnsi="Verdana" w:hint="default"/>
      <w:b/>
      <w:bCs/>
      <w:color w:val="006699"/>
      <w:sz w:val="20"/>
      <w:szCs w:val="20"/>
    </w:rPr>
  </w:style>
  <w:style w:type="character" w:customStyle="1" w:styleId="headlinesectionlarge">
    <w:name w:val="headline_section_large"/>
    <w:rsid w:val="001F0F0B"/>
  </w:style>
  <w:style w:type="character" w:customStyle="1" w:styleId="Styleunderline11ptBlack">
    <w:name w:val="Style underline + 11 pt Black"/>
    <w:rsid w:val="001F0F0B"/>
    <w:rPr>
      <w:color w:val="000000"/>
      <w:sz w:val="20"/>
      <w:u w:val="single"/>
    </w:rPr>
  </w:style>
  <w:style w:type="character" w:customStyle="1" w:styleId="Styleunderline11ptBoldBlack">
    <w:name w:val="Style underline + 11 pt Bold Black"/>
    <w:rsid w:val="001F0F0B"/>
    <w:rPr>
      <w:b/>
      <w:bCs/>
      <w:color w:val="000000"/>
      <w:sz w:val="20"/>
      <w:u w:val="single"/>
    </w:rPr>
  </w:style>
  <w:style w:type="character" w:customStyle="1" w:styleId="Style11ptBoldBlackUnderline">
    <w:name w:val="Style 11 pt Bold Black Underline"/>
    <w:rsid w:val="001F0F0B"/>
    <w:rPr>
      <w:b/>
      <w:bCs/>
      <w:color w:val="000000"/>
      <w:sz w:val="20"/>
      <w:u w:val="single"/>
    </w:rPr>
  </w:style>
  <w:style w:type="character" w:customStyle="1" w:styleId="Style11ptBoldBlackUnderlineBorderSinglesolidline">
    <w:name w:val="Style 11 pt Bold Black Underline Border: : (Single solid line ..."/>
    <w:rsid w:val="001F0F0B"/>
    <w:rPr>
      <w:b/>
      <w:bCs/>
      <w:color w:val="000000"/>
      <w:sz w:val="20"/>
      <w:u w:val="single"/>
      <w:bdr w:val="single" w:sz="4" w:space="0" w:color="auto" w:frame="1"/>
    </w:rPr>
  </w:style>
  <w:style w:type="character" w:customStyle="1" w:styleId="StyleLatinMeridien-Italic11ptItalicUnderline">
    <w:name w:val="Style (Latin) Meridien-Italic 11 pt Italic Underline"/>
    <w:rsid w:val="001F0F0B"/>
    <w:rPr>
      <w:rFonts w:ascii="Meridien-Italic" w:hAnsi="Meridien-Italic" w:hint="default"/>
      <w:i/>
      <w:iCs/>
      <w:sz w:val="20"/>
      <w:u w:val="single"/>
    </w:rPr>
  </w:style>
  <w:style w:type="character" w:customStyle="1" w:styleId="Citation-AuthorDate">
    <w:name w:val="Citation - Author/Date"/>
    <w:rsid w:val="001F0F0B"/>
    <w:rPr>
      <w:b/>
      <w:bCs w:val="0"/>
      <w:smallCaps/>
      <w:sz w:val="24"/>
      <w:u w:val="single"/>
    </w:rPr>
  </w:style>
  <w:style w:type="character" w:customStyle="1" w:styleId="underlinestylechar0">
    <w:name w:val="underlinestylechar"/>
    <w:rsid w:val="001F0F0B"/>
  </w:style>
  <w:style w:type="character" w:customStyle="1" w:styleId="highlight">
    <w:name w:val="highlight"/>
    <w:rsid w:val="001F0F0B"/>
  </w:style>
  <w:style w:type="character" w:customStyle="1" w:styleId="DottedUnderline0">
    <w:name w:val="Dotted Underline"/>
    <w:rsid w:val="001F0F0B"/>
    <w:rPr>
      <w:rFonts w:ascii="Times New Roman" w:hAnsi="Times New Roman" w:cs="Times New Roman" w:hint="default"/>
      <w:sz w:val="20"/>
      <w:u w:val="dottedHeavy"/>
    </w:rPr>
  </w:style>
  <w:style w:type="character" w:customStyle="1" w:styleId="CardsFont6ptCharChar">
    <w:name w:val="Cards + Font: 6 pt Char Char"/>
    <w:rsid w:val="001F0F0B"/>
    <w:rPr>
      <w:sz w:val="8"/>
      <w:lang w:val="en-US" w:eastAsia="en-US" w:bidi="ar-SA"/>
    </w:rPr>
  </w:style>
  <w:style w:type="character" w:customStyle="1" w:styleId="titleauthoretc">
    <w:name w:val="titleauthoretc"/>
    <w:rsid w:val="001F0F0B"/>
  </w:style>
  <w:style w:type="character" w:customStyle="1" w:styleId="labeltext">
    <w:name w:val="labeltext"/>
    <w:rsid w:val="001F0F0B"/>
  </w:style>
  <w:style w:type="character" w:customStyle="1" w:styleId="viewlink">
    <w:name w:val="viewlink"/>
    <w:rsid w:val="001F0F0B"/>
  </w:style>
  <w:style w:type="character" w:customStyle="1" w:styleId="share">
    <w:name w:val="share"/>
    <w:rsid w:val="001F0F0B"/>
  </w:style>
  <w:style w:type="character" w:customStyle="1" w:styleId="inlinkchart">
    <w:name w:val="inlink_chart"/>
    <w:rsid w:val="001F0F0B"/>
  </w:style>
  <w:style w:type="character" w:customStyle="1" w:styleId="underLight">
    <w:name w:val="underLight"/>
    <w:uiPriority w:val="1"/>
    <w:qFormat/>
    <w:rsid w:val="001F0F0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F0F0B"/>
  </w:style>
  <w:style w:type="character" w:customStyle="1" w:styleId="author-rss">
    <w:name w:val="author-rss"/>
    <w:rsid w:val="001F0F0B"/>
  </w:style>
  <w:style w:type="character" w:customStyle="1" w:styleId="fbsharecountwrapper">
    <w:name w:val="fb_share_count_wrapper"/>
    <w:rsid w:val="001F0F0B"/>
  </w:style>
  <w:style w:type="character" w:customStyle="1" w:styleId="fbbuttontext">
    <w:name w:val="fb_button_text"/>
    <w:rsid w:val="001F0F0B"/>
  </w:style>
  <w:style w:type="character" w:customStyle="1" w:styleId="hw">
    <w:name w:val="hw"/>
    <w:rsid w:val="001F0F0B"/>
  </w:style>
  <w:style w:type="character" w:customStyle="1" w:styleId="linktotop">
    <w:name w:val="linktotop"/>
    <w:rsid w:val="001F0F0B"/>
  </w:style>
  <w:style w:type="character" w:customStyle="1" w:styleId="maintextbldleft">
    <w:name w:val="maintextbldleft"/>
    <w:rsid w:val="001F0F0B"/>
  </w:style>
  <w:style w:type="character" w:customStyle="1" w:styleId="maintextleft">
    <w:name w:val="maintextleft"/>
    <w:rsid w:val="001F0F0B"/>
  </w:style>
  <w:style w:type="character" w:customStyle="1" w:styleId="descriptionstyle1block">
    <w:name w:val="description style1 block"/>
    <w:rsid w:val="001F0F0B"/>
  </w:style>
  <w:style w:type="character" w:customStyle="1" w:styleId="gutter-right-1">
    <w:name w:val="gutter-right-1"/>
    <w:basedOn w:val="DefaultParagraphFont"/>
    <w:rsid w:val="001F0F0B"/>
  </w:style>
  <w:style w:type="character" w:customStyle="1" w:styleId="ssl3">
    <w:name w:val="ss_l3"/>
    <w:rsid w:val="001F0F0B"/>
  </w:style>
  <w:style w:type="character" w:customStyle="1" w:styleId="FontStyle39">
    <w:name w:val="Font Style39"/>
    <w:uiPriority w:val="99"/>
    <w:rsid w:val="001F0F0B"/>
    <w:rPr>
      <w:rFonts w:ascii="Constantia" w:hAnsi="Constantia" w:cs="Constantia" w:hint="default"/>
      <w:b/>
      <w:bCs/>
      <w:sz w:val="18"/>
      <w:szCs w:val="18"/>
    </w:rPr>
  </w:style>
  <w:style w:type="character" w:customStyle="1" w:styleId="6">
    <w:name w:val="6"/>
    <w:rsid w:val="001F0F0B"/>
    <w:rPr>
      <w:rFonts w:ascii="Arial" w:hAnsi="Arial" w:cs="Arial" w:hint="default"/>
      <w:bCs/>
      <w:sz w:val="20"/>
      <w:u w:val="single"/>
      <w:lang w:val="en-US" w:eastAsia="en-US" w:bidi="ar-SA"/>
    </w:rPr>
  </w:style>
  <w:style w:type="character" w:customStyle="1" w:styleId="CharChar4">
    <w:name w:val="Char Char4"/>
    <w:rsid w:val="001F0F0B"/>
    <w:rPr>
      <w:szCs w:val="24"/>
      <w:lang w:eastAsia="zh-CN"/>
    </w:rPr>
  </w:style>
  <w:style w:type="character" w:customStyle="1" w:styleId="Header11">
    <w:name w:val="Header11"/>
    <w:rsid w:val="001F0F0B"/>
  </w:style>
  <w:style w:type="character" w:customStyle="1" w:styleId="posa">
    <w:name w:val="pos(a)"/>
    <w:basedOn w:val="DefaultParagraphFont"/>
    <w:rsid w:val="001F0F0B"/>
  </w:style>
  <w:style w:type="character" w:customStyle="1" w:styleId="u-hiddeninnarrowenv">
    <w:name w:val="u-hiddeninnarrowenv"/>
    <w:basedOn w:val="DefaultParagraphFont"/>
    <w:rsid w:val="001F0F0B"/>
  </w:style>
  <w:style w:type="character" w:customStyle="1" w:styleId="followbutton-bird">
    <w:name w:val="followbutton-bird"/>
    <w:basedOn w:val="DefaultParagraphFont"/>
    <w:rsid w:val="001F0F0B"/>
  </w:style>
  <w:style w:type="character" w:customStyle="1" w:styleId="tweetauthor-name">
    <w:name w:val="tweetauthor-name"/>
    <w:basedOn w:val="DefaultParagraphFont"/>
    <w:rsid w:val="001F0F0B"/>
  </w:style>
  <w:style w:type="character" w:customStyle="1" w:styleId="tweetauthor-verifiedbadge">
    <w:name w:val="tweetauthor-verifiedbadge"/>
    <w:basedOn w:val="DefaultParagraphFont"/>
    <w:rsid w:val="001F0F0B"/>
  </w:style>
  <w:style w:type="character" w:customStyle="1" w:styleId="tweetauthor-screenname">
    <w:name w:val="tweetauthor-screenname"/>
    <w:basedOn w:val="DefaultParagraphFont"/>
    <w:rsid w:val="001F0F0B"/>
  </w:style>
  <w:style w:type="character" w:customStyle="1" w:styleId="u-hiddenvisually">
    <w:name w:val="u-hiddenvisually"/>
    <w:basedOn w:val="DefaultParagraphFont"/>
    <w:rsid w:val="001F0F0B"/>
  </w:style>
  <w:style w:type="character" w:customStyle="1" w:styleId="tweetaction-stat">
    <w:name w:val="tweetaction-stat"/>
    <w:basedOn w:val="DefaultParagraphFont"/>
    <w:rsid w:val="001F0F0B"/>
  </w:style>
  <w:style w:type="character" w:customStyle="1" w:styleId="related">
    <w:name w:val="related"/>
    <w:basedOn w:val="DefaultParagraphFont"/>
    <w:rsid w:val="001F0F0B"/>
  </w:style>
  <w:style w:type="character" w:customStyle="1" w:styleId="related-content">
    <w:name w:val="related-content"/>
    <w:basedOn w:val="DefaultParagraphFont"/>
    <w:rsid w:val="001F0F0B"/>
  </w:style>
  <w:style w:type="character" w:customStyle="1" w:styleId="name-of-author">
    <w:name w:val="name-of-author"/>
    <w:basedOn w:val="DefaultParagraphFont"/>
    <w:rsid w:val="001F0F0B"/>
  </w:style>
  <w:style w:type="character" w:customStyle="1" w:styleId="first-name">
    <w:name w:val="first-name"/>
    <w:basedOn w:val="DefaultParagraphFont"/>
    <w:rsid w:val="001F0F0B"/>
  </w:style>
  <w:style w:type="character" w:customStyle="1" w:styleId="last-name">
    <w:name w:val="last-name"/>
    <w:basedOn w:val="DefaultParagraphFont"/>
    <w:rsid w:val="001F0F0B"/>
  </w:style>
  <w:style w:type="character" w:customStyle="1" w:styleId="caption10">
    <w:name w:val="caption1"/>
    <w:basedOn w:val="DefaultParagraphFont"/>
    <w:rsid w:val="001F0F0B"/>
  </w:style>
  <w:style w:type="character" w:customStyle="1" w:styleId="recirc-text">
    <w:name w:val="&quot;recirc-text”"/>
    <w:basedOn w:val="DefaultParagraphFont"/>
    <w:rsid w:val="001F0F0B"/>
  </w:style>
  <w:style w:type="character" w:customStyle="1" w:styleId="video-icon">
    <w:name w:val="video-icon"/>
    <w:basedOn w:val="DefaultParagraphFont"/>
    <w:rsid w:val="001F0F0B"/>
  </w:style>
  <w:style w:type="character" w:customStyle="1" w:styleId="powa-shot-play-btn-text">
    <w:name w:val="powa-shot-play-btn-text"/>
    <w:basedOn w:val="DefaultParagraphFont"/>
    <w:rsid w:val="001F0F0B"/>
  </w:style>
  <w:style w:type="character" w:customStyle="1" w:styleId="powa-shot-click">
    <w:name w:val="powa-shot-click"/>
    <w:basedOn w:val="DefaultParagraphFont"/>
    <w:rsid w:val="001F0F0B"/>
  </w:style>
  <w:style w:type="character" w:customStyle="1" w:styleId="wpv-blurb">
    <w:name w:val="wpv-blurb"/>
    <w:basedOn w:val="DefaultParagraphFont"/>
    <w:rsid w:val="001F0F0B"/>
  </w:style>
  <w:style w:type="character" w:customStyle="1" w:styleId="pb-caption">
    <w:name w:val="pb-caption"/>
    <w:basedOn w:val="DefaultParagraphFont"/>
    <w:rsid w:val="001F0F0B"/>
  </w:style>
  <w:style w:type="table" w:styleId="TableGrid">
    <w:name w:val="Table Grid"/>
    <w:basedOn w:val="TableNormal"/>
    <w:rsid w:val="001F0F0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1F0F0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1F0F0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1F0F0B"/>
  </w:style>
  <w:style w:type="character" w:customStyle="1" w:styleId="StyleUnderlineChar">
    <w:name w:val="Style Underline Char"/>
    <w:basedOn w:val="DefaultParagraphFont"/>
    <w:locked/>
    <w:rsid w:val="001F0F0B"/>
    <w:rPr>
      <w:u w:val="single"/>
    </w:rPr>
  </w:style>
  <w:style w:type="paragraph" w:customStyle="1" w:styleId="NoteLevel23">
    <w:name w:val="Note Level 23"/>
    <w:basedOn w:val="card"/>
    <w:next w:val="Normal"/>
    <w:uiPriority w:val="99"/>
    <w:qFormat/>
    <w:rsid w:val="001F0F0B"/>
    <w:pPr>
      <w:keepNext/>
    </w:pPr>
    <w:rPr>
      <w:rFonts w:ascii="Georgia" w:eastAsia="MS Gothic" w:hAnsi="Georgia"/>
      <w:szCs w:val="20"/>
    </w:rPr>
  </w:style>
  <w:style w:type="character" w:customStyle="1" w:styleId="m-2745674872889869693gmail-style13ptbold">
    <w:name w:val="m_-2745674872889869693gmail-style13ptbold"/>
    <w:basedOn w:val="DefaultParagraphFont"/>
    <w:rsid w:val="001F0F0B"/>
  </w:style>
  <w:style w:type="character" w:customStyle="1" w:styleId="m-2745674872889869693gmail-styleunderline">
    <w:name w:val="m_-2745674872889869693gmail-styleunderline"/>
    <w:basedOn w:val="DefaultParagraphFont"/>
    <w:rsid w:val="001F0F0B"/>
  </w:style>
  <w:style w:type="paragraph" w:customStyle="1" w:styleId="NoteLevel24">
    <w:name w:val="Note Level 24"/>
    <w:basedOn w:val="card"/>
    <w:next w:val="Normal"/>
    <w:uiPriority w:val="99"/>
    <w:qFormat/>
    <w:rsid w:val="001F0F0B"/>
    <w:pPr>
      <w:keepNext/>
    </w:pPr>
    <w:rPr>
      <w:rFonts w:ascii="Georgia" w:eastAsia="MS Gothic" w:hAnsi="Georgia"/>
      <w:sz w:val="24"/>
      <w:szCs w:val="20"/>
    </w:rPr>
  </w:style>
  <w:style w:type="paragraph" w:customStyle="1" w:styleId="NoteLevel25">
    <w:name w:val="Note Level 25"/>
    <w:basedOn w:val="card"/>
    <w:next w:val="Normal"/>
    <w:uiPriority w:val="99"/>
    <w:qFormat/>
    <w:rsid w:val="001F0F0B"/>
    <w:pPr>
      <w:keepNext/>
    </w:pPr>
    <w:rPr>
      <w:rFonts w:ascii="Georgia" w:eastAsia="MS Gothic" w:hAnsi="Georgia"/>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1F0F0B"/>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1F0F0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1F0F0B"/>
  </w:style>
  <w:style w:type="character" w:customStyle="1" w:styleId="tl8wme">
    <w:name w:val="tl8wme"/>
    <w:basedOn w:val="DefaultParagraphFont"/>
    <w:rsid w:val="001F0F0B"/>
  </w:style>
  <w:style w:type="character" w:customStyle="1" w:styleId="m-3536111510621174465gmail-style13ptbold">
    <w:name w:val="m_-3536111510621174465gmail-style13ptbold"/>
    <w:basedOn w:val="DefaultParagraphFont"/>
    <w:rsid w:val="001F0F0B"/>
  </w:style>
  <w:style w:type="character" w:customStyle="1" w:styleId="m-3536111510621174465gmail-styleunderline">
    <w:name w:val="m_-3536111510621174465gmail-styleunderline"/>
    <w:basedOn w:val="DefaultParagraphFont"/>
    <w:rsid w:val="001F0F0B"/>
  </w:style>
  <w:style w:type="character" w:customStyle="1" w:styleId="TagsChar">
    <w:name w:val="Tags Char"/>
    <w:locked/>
    <w:rsid w:val="001F0F0B"/>
    <w:rPr>
      <w:rFonts w:ascii="Arial Narrow" w:eastAsia="Times New Roman" w:hAnsi="Arial Narrow" w:cs="Times New Roman"/>
      <w:b/>
      <w:szCs w:val="60"/>
    </w:rPr>
  </w:style>
  <w:style w:type="character" w:customStyle="1" w:styleId="Heading1Char1">
    <w:name w:val="Heading 1 Char1"/>
    <w:basedOn w:val="DefaultParagraphFont"/>
    <w:rsid w:val="001F0F0B"/>
    <w:rPr>
      <w:rFonts w:ascii="Arial" w:hAnsi="Arial" w:cs="Arial"/>
      <w:b/>
      <w:bCs/>
      <w:kern w:val="32"/>
      <w:sz w:val="28"/>
      <w:szCs w:val="32"/>
      <w:lang w:bidi="en-US"/>
    </w:rPr>
  </w:style>
  <w:style w:type="character" w:styleId="PageNumber">
    <w:name w:val="page number"/>
    <w:basedOn w:val="DefaultParagraphFont"/>
    <w:uiPriority w:val="99"/>
    <w:rsid w:val="001F0F0B"/>
  </w:style>
  <w:style w:type="paragraph" w:styleId="TOC9">
    <w:name w:val="toc 9"/>
    <w:basedOn w:val="Normal"/>
    <w:next w:val="Normal"/>
    <w:autoRedefine/>
    <w:uiPriority w:val="39"/>
    <w:semiHidden/>
    <w:rsid w:val="001F0F0B"/>
    <w:pPr>
      <w:spacing w:after="0" w:line="240" w:lineRule="auto"/>
      <w:ind w:left="1600"/>
    </w:pPr>
    <w:rPr>
      <w:rFonts w:eastAsia="Times New Roman"/>
      <w:sz w:val="20"/>
      <w:lang w:bidi="en-US"/>
    </w:rPr>
  </w:style>
  <w:style w:type="paragraph" w:customStyle="1" w:styleId="HotRouteChar0">
    <w:name w:val="Hot Route! Char"/>
    <w:basedOn w:val="Normal"/>
    <w:rsid w:val="001F0F0B"/>
    <w:pPr>
      <w:spacing w:after="0" w:line="240" w:lineRule="auto"/>
      <w:ind w:left="144"/>
    </w:pPr>
    <w:rPr>
      <w:rFonts w:eastAsia="Times New Roman"/>
      <w:sz w:val="20"/>
      <w:lang w:bidi="en-US"/>
    </w:rPr>
  </w:style>
  <w:style w:type="character" w:customStyle="1" w:styleId="CiteCharChar">
    <w:name w:val="Cite Char Char"/>
    <w:basedOn w:val="DefaultParagraphFont"/>
    <w:rsid w:val="001F0F0B"/>
    <w:rPr>
      <w:rFonts w:ascii="Cambria" w:hAnsi="Cambria" w:cs="Times New Roman"/>
      <w:b/>
      <w:bCs/>
      <w:sz w:val="26"/>
      <w:szCs w:val="26"/>
    </w:rPr>
  </w:style>
  <w:style w:type="character" w:customStyle="1" w:styleId="CardCharChar1">
    <w:name w:val="Card Char Char1"/>
    <w:basedOn w:val="DefaultParagraphFont"/>
    <w:rsid w:val="001F0F0B"/>
    <w:rPr>
      <w:rFonts w:cs="Times New Roman"/>
      <w:b/>
      <w:bCs/>
      <w:sz w:val="28"/>
      <w:szCs w:val="28"/>
    </w:rPr>
  </w:style>
  <w:style w:type="character" w:customStyle="1" w:styleId="CircleChar1">
    <w:name w:val="Circle Char1"/>
    <w:basedOn w:val="DefaultParagraphFont"/>
    <w:rsid w:val="001F0F0B"/>
    <w:rPr>
      <w:rFonts w:cs="Times New Roman"/>
      <w:b/>
      <w:i/>
      <w:sz w:val="18"/>
      <w:szCs w:val="18"/>
      <w:u w:val="single"/>
      <w:lang w:val="en-US" w:eastAsia="en-US" w:bidi="ar-SA"/>
    </w:rPr>
  </w:style>
  <w:style w:type="character" w:customStyle="1" w:styleId="hit1">
    <w:name w:val="hit1"/>
    <w:basedOn w:val="DefaultParagraphFont"/>
    <w:rsid w:val="001F0F0B"/>
    <w:rPr>
      <w:b/>
      <w:bCs/>
      <w:color w:val="CC0033"/>
    </w:rPr>
  </w:style>
  <w:style w:type="character" w:customStyle="1" w:styleId="upper">
    <w:name w:val="upper"/>
    <w:basedOn w:val="DefaultParagraphFont"/>
    <w:rsid w:val="001F0F0B"/>
  </w:style>
  <w:style w:type="character" w:customStyle="1" w:styleId="SmallFont7pt">
    <w:name w:val="Small Font (7 pt)"/>
    <w:basedOn w:val="DefaultParagraphFont"/>
    <w:rsid w:val="001F0F0B"/>
    <w:rPr>
      <w:sz w:val="14"/>
    </w:rPr>
  </w:style>
  <w:style w:type="paragraph" w:styleId="TOC2">
    <w:name w:val="toc 2"/>
    <w:basedOn w:val="Normal"/>
    <w:next w:val="Normal"/>
    <w:autoRedefine/>
    <w:uiPriority w:val="39"/>
    <w:rsid w:val="001F0F0B"/>
    <w:pPr>
      <w:spacing w:after="0" w:line="240" w:lineRule="auto"/>
      <w:ind w:left="200"/>
    </w:pPr>
    <w:rPr>
      <w:rFonts w:eastAsia="Times New Roman"/>
      <w:sz w:val="20"/>
      <w:lang w:bidi="en-US"/>
    </w:rPr>
  </w:style>
  <w:style w:type="paragraph" w:styleId="Caption">
    <w:name w:val="caption"/>
    <w:basedOn w:val="Normal"/>
    <w:next w:val="Normal"/>
    <w:qFormat/>
    <w:rsid w:val="001F0F0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1F0F0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1F0F0B"/>
    <w:rPr>
      <w:rFonts w:ascii="Arial Narrow" w:hAnsi="Arial Narrow"/>
      <w:dstrike w:val="0"/>
      <w:sz w:val="20"/>
      <w:bdr w:val="single" w:sz="2" w:space="0" w:color="auto"/>
      <w:vertAlign w:val="baseline"/>
    </w:rPr>
  </w:style>
  <w:style w:type="character" w:customStyle="1" w:styleId="style65">
    <w:name w:val="style65"/>
    <w:basedOn w:val="DefaultParagraphFont"/>
    <w:rsid w:val="001F0F0B"/>
    <w:rPr>
      <w:rFonts w:cs="Times New Roman"/>
    </w:rPr>
  </w:style>
  <w:style w:type="character" w:customStyle="1" w:styleId="StyleBold">
    <w:name w:val="Style Bold"/>
    <w:basedOn w:val="DefaultParagraphFont"/>
    <w:uiPriority w:val="9"/>
    <w:semiHidden/>
    <w:rsid w:val="001F0F0B"/>
    <w:rPr>
      <w:b/>
      <w:bCs/>
    </w:rPr>
  </w:style>
  <w:style w:type="character" w:customStyle="1" w:styleId="SmallTextChar0">
    <w:name w:val="Small Text Char"/>
    <w:basedOn w:val="CardTextChar1"/>
    <w:rsid w:val="001F0F0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1F0F0B"/>
    <w:rPr>
      <w:noProof w:val="0"/>
      <w:u w:val="single"/>
      <w:lang w:val="en-US" w:eastAsia="en-US" w:bidi="ar-SA"/>
    </w:rPr>
  </w:style>
  <w:style w:type="character" w:styleId="IntenseEmphasis">
    <w:name w:val="Intense Emphasis"/>
    <w:uiPriority w:val="6"/>
    <w:qFormat/>
    <w:rsid w:val="001F0F0B"/>
    <w:rPr>
      <w:rFonts w:ascii="Arial" w:hAnsi="Arial" w:cs="Arial" w:hint="default"/>
      <w:b w:val="0"/>
      <w:bCs w:val="0"/>
      <w:sz w:val="20"/>
      <w:u w:val="single"/>
    </w:rPr>
  </w:style>
  <w:style w:type="character" w:customStyle="1" w:styleId="newscontent">
    <w:name w:val="newscontent"/>
    <w:rsid w:val="001F0F0B"/>
  </w:style>
  <w:style w:type="character" w:styleId="HTMLCite">
    <w:name w:val="HTML Cite"/>
    <w:uiPriority w:val="99"/>
    <w:rsid w:val="001F0F0B"/>
    <w:rPr>
      <w:i/>
      <w:iCs/>
    </w:rPr>
  </w:style>
  <w:style w:type="paragraph" w:customStyle="1" w:styleId="Cardstyle0">
    <w:name w:val="Cardstyle"/>
    <w:basedOn w:val="Normal"/>
    <w:next w:val="Normal"/>
    <w:rsid w:val="001F0F0B"/>
    <w:rPr>
      <w:rFonts w:eastAsia="Times New Roman"/>
    </w:rPr>
  </w:style>
  <w:style w:type="character" w:customStyle="1" w:styleId="StyleEmphasisArial12ptBoldNotItalic">
    <w:name w:val="Style Emphasis + Arial 12 pt Bold Not Italic"/>
    <w:basedOn w:val="Emphasis"/>
    <w:rsid w:val="001F0F0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1F0F0B"/>
    <w:rPr>
      <w:rFonts w:ascii="SimSun" w:eastAsia="SimSun" w:hAnsi="SimSun"/>
      <w:sz w:val="15"/>
      <w:lang w:eastAsia="zh-CN"/>
    </w:rPr>
  </w:style>
  <w:style w:type="paragraph" w:customStyle="1" w:styleId="UnreadText">
    <w:name w:val="Unread Text"/>
    <w:basedOn w:val="Normal"/>
    <w:next w:val="Normal"/>
    <w:link w:val="UnreadTextChar"/>
    <w:autoRedefine/>
    <w:rsid w:val="001F0F0B"/>
    <w:pPr>
      <w:ind w:left="360"/>
    </w:pPr>
    <w:rPr>
      <w:rFonts w:ascii="SimSun" w:eastAsia="SimSun" w:hAnsi="SimSun"/>
      <w:sz w:val="15"/>
      <w:lang w:eastAsia="zh-CN"/>
    </w:rPr>
  </w:style>
  <w:style w:type="character" w:styleId="CommentReference">
    <w:name w:val="annotation reference"/>
    <w:basedOn w:val="DefaultParagraphFont"/>
    <w:uiPriority w:val="99"/>
    <w:semiHidden/>
    <w:rsid w:val="001F0F0B"/>
    <w:rPr>
      <w:sz w:val="16"/>
      <w:szCs w:val="16"/>
    </w:rPr>
  </w:style>
  <w:style w:type="character" w:customStyle="1" w:styleId="navy13bd">
    <w:name w:val="navy13bd"/>
    <w:basedOn w:val="DefaultParagraphFont"/>
    <w:rsid w:val="001F0F0B"/>
  </w:style>
  <w:style w:type="character" w:styleId="FootnoteReference">
    <w:name w:val="footnote reference"/>
    <w:unhideWhenUsed/>
    <w:rsid w:val="001F0F0B"/>
    <w:rPr>
      <w:vertAlign w:val="superscript"/>
    </w:rPr>
  </w:style>
  <w:style w:type="paragraph" w:customStyle="1" w:styleId="UnderlineBoldIndent">
    <w:name w:val="Underline + Bold Indent"/>
    <w:basedOn w:val="Normal"/>
    <w:link w:val="UnderlineBoldIndentCharChar"/>
    <w:rsid w:val="001F0F0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F0F0B"/>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rsid w:val="001F0F0B"/>
    <w:rPr>
      <w:u w:val="single"/>
    </w:rPr>
  </w:style>
  <w:style w:type="character" w:customStyle="1" w:styleId="StyleUnderlineBoldIndent11ptChar">
    <w:name w:val="Style Underline + Bold Indent + 11 pt Char"/>
    <w:link w:val="StyleUnderlineBoldIndent11pt"/>
    <w:rsid w:val="001F0F0B"/>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rsid w:val="001F0F0B"/>
    <w:rPr>
      <w:b/>
      <w:bCs/>
      <w:u w:val="single"/>
    </w:rPr>
  </w:style>
  <w:style w:type="character" w:customStyle="1" w:styleId="StyleUnderlineBoldIndent11ptBoldChar">
    <w:name w:val="Style Underline + Bold Indent + 11 pt Bold Char"/>
    <w:link w:val="StyleUnderlineBoldIndent11ptBold"/>
    <w:rsid w:val="001F0F0B"/>
    <w:rPr>
      <w:rFonts w:ascii="Calibri" w:eastAsia="Times New Roman" w:hAnsi="Calibri"/>
      <w:b/>
      <w:bCs/>
      <w:sz w:val="22"/>
      <w:szCs w:val="20"/>
      <w:u w:val="single"/>
    </w:rPr>
  </w:style>
  <w:style w:type="paragraph" w:customStyle="1" w:styleId="Normal20pt">
    <w:name w:val="Normal  + 20 pt"/>
    <w:basedOn w:val="Normal"/>
    <w:uiPriority w:val="6"/>
    <w:qFormat/>
    <w:rsid w:val="001F0F0B"/>
    <w:rPr>
      <w:rFonts w:asciiTheme="minorHAnsi" w:hAnsiTheme="minorHAnsi"/>
      <w:bCs/>
      <w:u w:val="single"/>
    </w:rPr>
  </w:style>
  <w:style w:type="character" w:customStyle="1" w:styleId="StyleStyle4CharTimesNewRoman11ptItalic">
    <w:name w:val="Style Style4 Char + Times New Roman 11 pt Italic"/>
    <w:basedOn w:val="DefaultParagraphFont"/>
    <w:rsid w:val="001F0F0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1F0F0B"/>
    <w:rPr>
      <w:b/>
      <w:sz w:val="24"/>
    </w:rPr>
  </w:style>
  <w:style w:type="character" w:customStyle="1" w:styleId="Style6Char">
    <w:name w:val="Style6 Char"/>
    <w:basedOn w:val="DefaultParagraphFont"/>
    <w:link w:val="Style6"/>
    <w:uiPriority w:val="99"/>
    <w:rsid w:val="001F0F0B"/>
    <w:rPr>
      <w:rFonts w:ascii="Calibri" w:hAnsi="Calibri"/>
      <w:b/>
    </w:rPr>
  </w:style>
  <w:style w:type="paragraph" w:customStyle="1" w:styleId="Style11">
    <w:name w:val="Style11"/>
    <w:basedOn w:val="Normal"/>
    <w:link w:val="Style11Char"/>
    <w:rsid w:val="001F0F0B"/>
    <w:rPr>
      <w:rFonts w:asciiTheme="minorHAnsi" w:hAnsiTheme="minorHAnsi"/>
      <w:b/>
      <w:sz w:val="24"/>
      <w:u w:val="thick"/>
    </w:rPr>
  </w:style>
  <w:style w:type="paragraph" w:customStyle="1" w:styleId="Style12">
    <w:name w:val="Style12"/>
    <w:basedOn w:val="Normal"/>
    <w:link w:val="Style12Char"/>
    <w:rsid w:val="001F0F0B"/>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1F0F0B"/>
    <w:rPr>
      <w:b w:val="0"/>
      <w:bCs w:val="0"/>
      <w:sz w:val="22"/>
      <w:u w:val="single"/>
      <w:bdr w:val="none" w:sz="0" w:space="0" w:color="auto"/>
    </w:rPr>
  </w:style>
  <w:style w:type="character" w:customStyle="1" w:styleId="UnderlineCard">
    <w:name w:val="Underline Card"/>
    <w:uiPriority w:val="6"/>
    <w:qFormat/>
    <w:rsid w:val="001F0F0B"/>
    <w:rPr>
      <w:rFonts w:ascii="Arial" w:hAnsi="Arial"/>
      <w:b w:val="0"/>
      <w:bCs/>
      <w:sz w:val="20"/>
      <w:u w:val="single"/>
    </w:rPr>
  </w:style>
  <w:style w:type="character" w:customStyle="1" w:styleId="story-author">
    <w:name w:val="story-author"/>
    <w:basedOn w:val="DefaultParagraphFont"/>
    <w:rsid w:val="001F0F0B"/>
  </w:style>
  <w:style w:type="paragraph" w:customStyle="1" w:styleId="type">
    <w:name w:val="type"/>
    <w:basedOn w:val="Normal"/>
    <w:rsid w:val="001F0F0B"/>
    <w:pPr>
      <w:spacing w:before="100" w:beforeAutospacing="1" w:after="100" w:afterAutospacing="1"/>
    </w:pPr>
    <w:rPr>
      <w:rFonts w:eastAsia="Times New Roman"/>
    </w:rPr>
  </w:style>
  <w:style w:type="character" w:customStyle="1" w:styleId="abodyblack3">
    <w:name w:val="abodyblack3"/>
    <w:basedOn w:val="DefaultParagraphFont"/>
    <w:rsid w:val="001F0F0B"/>
  </w:style>
  <w:style w:type="character" w:customStyle="1" w:styleId="FontStyle177">
    <w:name w:val="Font Style177"/>
    <w:basedOn w:val="DefaultParagraphFont"/>
    <w:uiPriority w:val="99"/>
    <w:rsid w:val="001F0F0B"/>
    <w:rPr>
      <w:rFonts w:ascii="Times New Roman" w:hAnsi="Times New Roman" w:cs="Times New Roman"/>
      <w:sz w:val="20"/>
      <w:szCs w:val="20"/>
    </w:rPr>
  </w:style>
  <w:style w:type="character" w:customStyle="1" w:styleId="FontStyle173">
    <w:name w:val="Font Style173"/>
    <w:basedOn w:val="DefaultParagraphFont"/>
    <w:uiPriority w:val="99"/>
    <w:rsid w:val="001F0F0B"/>
    <w:rPr>
      <w:rFonts w:ascii="Times New Roman" w:hAnsi="Times New Roman" w:cs="Times New Roman"/>
      <w:sz w:val="14"/>
      <w:szCs w:val="14"/>
    </w:rPr>
  </w:style>
  <w:style w:type="character" w:customStyle="1" w:styleId="FontStyle151">
    <w:name w:val="Font Style151"/>
    <w:basedOn w:val="DefaultParagraphFont"/>
    <w:uiPriority w:val="99"/>
    <w:rsid w:val="001F0F0B"/>
    <w:rPr>
      <w:rFonts w:ascii="Arial Narrow" w:hAnsi="Arial Narrow" w:cs="Arial Narrow"/>
      <w:b/>
      <w:bCs/>
      <w:sz w:val="12"/>
      <w:szCs w:val="12"/>
    </w:rPr>
  </w:style>
  <w:style w:type="character" w:customStyle="1" w:styleId="FontStyle156">
    <w:name w:val="Font Style156"/>
    <w:basedOn w:val="DefaultParagraphFont"/>
    <w:uiPriority w:val="99"/>
    <w:rsid w:val="001F0F0B"/>
    <w:rPr>
      <w:rFonts w:ascii="Arial Narrow" w:hAnsi="Arial Narrow" w:cs="Arial Narrow"/>
      <w:sz w:val="8"/>
      <w:szCs w:val="8"/>
    </w:rPr>
  </w:style>
  <w:style w:type="character" w:customStyle="1" w:styleId="FontStyle160">
    <w:name w:val="Font Style160"/>
    <w:basedOn w:val="DefaultParagraphFont"/>
    <w:uiPriority w:val="99"/>
    <w:rsid w:val="001F0F0B"/>
    <w:rPr>
      <w:rFonts w:ascii="Times New Roman" w:hAnsi="Times New Roman" w:cs="Times New Roman"/>
      <w:b/>
      <w:bCs/>
      <w:sz w:val="20"/>
      <w:szCs w:val="20"/>
    </w:rPr>
  </w:style>
  <w:style w:type="character" w:customStyle="1" w:styleId="FontStyle178">
    <w:name w:val="Font Style178"/>
    <w:basedOn w:val="DefaultParagraphFont"/>
    <w:uiPriority w:val="99"/>
    <w:rsid w:val="001F0F0B"/>
    <w:rPr>
      <w:rFonts w:ascii="Times New Roman" w:hAnsi="Times New Roman" w:cs="Times New Roman"/>
      <w:sz w:val="18"/>
      <w:szCs w:val="18"/>
    </w:rPr>
  </w:style>
  <w:style w:type="paragraph" w:customStyle="1" w:styleId="Style14">
    <w:name w:val="Style14"/>
    <w:basedOn w:val="Normal"/>
    <w:uiPriority w:val="99"/>
    <w:rsid w:val="001F0F0B"/>
    <w:pPr>
      <w:widowControl w:val="0"/>
      <w:autoSpaceDE w:val="0"/>
      <w:autoSpaceDN w:val="0"/>
      <w:adjustRightInd w:val="0"/>
      <w:spacing w:after="0" w:line="278" w:lineRule="exact"/>
      <w:jc w:val="both"/>
    </w:pPr>
    <w:rPr>
      <w:rFonts w:eastAsia="Times New Roman" w:cs="Calibri"/>
    </w:rPr>
  </w:style>
  <w:style w:type="paragraph" w:customStyle="1" w:styleId="Style16">
    <w:name w:val="Style16"/>
    <w:basedOn w:val="Normal"/>
    <w:uiPriority w:val="99"/>
    <w:rsid w:val="001F0F0B"/>
    <w:pPr>
      <w:widowControl w:val="0"/>
      <w:autoSpaceDE w:val="0"/>
      <w:autoSpaceDN w:val="0"/>
      <w:adjustRightInd w:val="0"/>
      <w:spacing w:after="0" w:line="163" w:lineRule="exact"/>
    </w:pPr>
    <w:rPr>
      <w:rFonts w:eastAsia="Times New Roman" w:cs="Calibri"/>
    </w:rPr>
  </w:style>
  <w:style w:type="character" w:customStyle="1" w:styleId="FontStyle168">
    <w:name w:val="Font Style168"/>
    <w:basedOn w:val="DefaultParagraphFont"/>
    <w:uiPriority w:val="99"/>
    <w:rsid w:val="001F0F0B"/>
    <w:rPr>
      <w:rFonts w:ascii="Times New Roman" w:hAnsi="Times New Roman" w:cs="Times New Roman"/>
      <w:sz w:val="12"/>
      <w:szCs w:val="12"/>
    </w:rPr>
  </w:style>
  <w:style w:type="paragraph" w:customStyle="1" w:styleId="Style9">
    <w:name w:val="Style9"/>
    <w:basedOn w:val="Normal"/>
    <w:uiPriority w:val="99"/>
    <w:rsid w:val="001F0F0B"/>
    <w:pPr>
      <w:widowControl w:val="0"/>
      <w:autoSpaceDE w:val="0"/>
      <w:autoSpaceDN w:val="0"/>
      <w:adjustRightInd w:val="0"/>
      <w:spacing w:after="0" w:line="134" w:lineRule="exact"/>
      <w:jc w:val="both"/>
    </w:pPr>
    <w:rPr>
      <w:rFonts w:eastAsia="Times New Roman" w:cs="Calibri"/>
    </w:rPr>
  </w:style>
  <w:style w:type="paragraph" w:customStyle="1" w:styleId="Style44">
    <w:name w:val="Style44"/>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19">
    <w:name w:val="Style19"/>
    <w:basedOn w:val="Normal"/>
    <w:uiPriority w:val="99"/>
    <w:rsid w:val="001F0F0B"/>
    <w:pPr>
      <w:widowControl w:val="0"/>
      <w:autoSpaceDE w:val="0"/>
      <w:autoSpaceDN w:val="0"/>
      <w:adjustRightInd w:val="0"/>
      <w:spacing w:after="0" w:line="206" w:lineRule="exact"/>
    </w:pPr>
    <w:rPr>
      <w:rFonts w:eastAsia="Times New Roman" w:cs="Calibri"/>
    </w:rPr>
  </w:style>
  <w:style w:type="character" w:customStyle="1" w:styleId="FontStyle176">
    <w:name w:val="Font Style176"/>
    <w:basedOn w:val="DefaultParagraphFont"/>
    <w:uiPriority w:val="99"/>
    <w:rsid w:val="001F0F0B"/>
    <w:rPr>
      <w:rFonts w:ascii="Times New Roman" w:hAnsi="Times New Roman" w:cs="Times New Roman"/>
      <w:sz w:val="16"/>
      <w:szCs w:val="16"/>
    </w:rPr>
  </w:style>
  <w:style w:type="character" w:customStyle="1" w:styleId="FontStyle172">
    <w:name w:val="Font Style172"/>
    <w:basedOn w:val="DefaultParagraphFont"/>
    <w:uiPriority w:val="99"/>
    <w:rsid w:val="001F0F0B"/>
    <w:rPr>
      <w:rFonts w:ascii="Times New Roman" w:hAnsi="Times New Roman" w:cs="Times New Roman"/>
      <w:b/>
      <w:bCs/>
      <w:sz w:val="16"/>
      <w:szCs w:val="16"/>
    </w:rPr>
  </w:style>
  <w:style w:type="paragraph" w:customStyle="1" w:styleId="Style18">
    <w:name w:val="Style18"/>
    <w:basedOn w:val="Normal"/>
    <w:uiPriority w:val="99"/>
    <w:rsid w:val="001F0F0B"/>
    <w:pPr>
      <w:widowControl w:val="0"/>
      <w:autoSpaceDE w:val="0"/>
      <w:autoSpaceDN w:val="0"/>
      <w:adjustRightInd w:val="0"/>
      <w:spacing w:after="0" w:line="269" w:lineRule="exact"/>
    </w:pPr>
    <w:rPr>
      <w:rFonts w:eastAsia="Times New Roman" w:cs="Calibri"/>
    </w:rPr>
  </w:style>
  <w:style w:type="character" w:customStyle="1" w:styleId="FontStyle171">
    <w:name w:val="Font Style171"/>
    <w:basedOn w:val="DefaultParagraphFont"/>
    <w:uiPriority w:val="99"/>
    <w:rsid w:val="001F0F0B"/>
    <w:rPr>
      <w:rFonts w:ascii="Times New Roman" w:hAnsi="Times New Roman" w:cs="Times New Roman"/>
      <w:i/>
      <w:iCs/>
      <w:sz w:val="16"/>
      <w:szCs w:val="16"/>
    </w:rPr>
  </w:style>
  <w:style w:type="character" w:customStyle="1" w:styleId="FontStyle162">
    <w:name w:val="Font Style162"/>
    <w:basedOn w:val="DefaultParagraphFont"/>
    <w:uiPriority w:val="99"/>
    <w:rsid w:val="001F0F0B"/>
    <w:rPr>
      <w:rFonts w:ascii="Times New Roman" w:hAnsi="Times New Roman" w:cs="Times New Roman"/>
      <w:b/>
      <w:bCs/>
      <w:sz w:val="18"/>
      <w:szCs w:val="18"/>
    </w:rPr>
  </w:style>
  <w:style w:type="character" w:customStyle="1" w:styleId="FontStyle167">
    <w:name w:val="Font Style167"/>
    <w:basedOn w:val="DefaultParagraphFont"/>
    <w:uiPriority w:val="99"/>
    <w:rsid w:val="001F0F0B"/>
    <w:rPr>
      <w:rFonts w:ascii="Times New Roman" w:hAnsi="Times New Roman" w:cs="Times New Roman"/>
      <w:sz w:val="10"/>
      <w:szCs w:val="10"/>
    </w:rPr>
  </w:style>
  <w:style w:type="character" w:customStyle="1" w:styleId="FontStyle174">
    <w:name w:val="Font Style174"/>
    <w:basedOn w:val="DefaultParagraphFont"/>
    <w:uiPriority w:val="99"/>
    <w:rsid w:val="001F0F0B"/>
    <w:rPr>
      <w:rFonts w:ascii="Arial Narrow" w:hAnsi="Arial Narrow" w:cs="Arial Narrow"/>
      <w:b/>
      <w:bCs/>
      <w:sz w:val="18"/>
      <w:szCs w:val="18"/>
    </w:rPr>
  </w:style>
  <w:style w:type="paragraph" w:customStyle="1" w:styleId="Style47">
    <w:name w:val="Style47"/>
    <w:basedOn w:val="Normal"/>
    <w:uiPriority w:val="99"/>
    <w:rsid w:val="001F0F0B"/>
    <w:pPr>
      <w:widowControl w:val="0"/>
      <w:autoSpaceDE w:val="0"/>
      <w:autoSpaceDN w:val="0"/>
      <w:adjustRightInd w:val="0"/>
      <w:spacing w:after="0" w:line="490" w:lineRule="exact"/>
    </w:pPr>
    <w:rPr>
      <w:rFonts w:eastAsia="Times New Roman" w:cs="Calibri"/>
    </w:rPr>
  </w:style>
  <w:style w:type="character" w:customStyle="1" w:styleId="FontStyle169">
    <w:name w:val="Font Style169"/>
    <w:basedOn w:val="DefaultParagraphFont"/>
    <w:uiPriority w:val="99"/>
    <w:rsid w:val="001F0F0B"/>
    <w:rPr>
      <w:rFonts w:ascii="Times New Roman" w:hAnsi="Times New Roman" w:cs="Times New Roman"/>
      <w:sz w:val="12"/>
      <w:szCs w:val="12"/>
    </w:rPr>
  </w:style>
  <w:style w:type="paragraph" w:customStyle="1" w:styleId="Style24">
    <w:name w:val="Style24"/>
    <w:basedOn w:val="Normal"/>
    <w:uiPriority w:val="99"/>
    <w:rsid w:val="001F0F0B"/>
    <w:pPr>
      <w:widowControl w:val="0"/>
      <w:autoSpaceDE w:val="0"/>
      <w:autoSpaceDN w:val="0"/>
      <w:adjustRightInd w:val="0"/>
      <w:spacing w:after="0" w:line="276" w:lineRule="exact"/>
    </w:pPr>
    <w:rPr>
      <w:rFonts w:eastAsia="Times New Roman" w:cs="Calibri"/>
    </w:rPr>
  </w:style>
  <w:style w:type="paragraph" w:customStyle="1" w:styleId="Style99">
    <w:name w:val="Style99"/>
    <w:basedOn w:val="Normal"/>
    <w:uiPriority w:val="99"/>
    <w:rsid w:val="001F0F0B"/>
    <w:pPr>
      <w:widowControl w:val="0"/>
      <w:autoSpaceDE w:val="0"/>
      <w:autoSpaceDN w:val="0"/>
      <w:adjustRightInd w:val="0"/>
      <w:spacing w:after="0" w:line="182" w:lineRule="exact"/>
      <w:jc w:val="both"/>
    </w:pPr>
    <w:rPr>
      <w:rFonts w:eastAsia="Times New Roman" w:cs="Calibri"/>
    </w:rPr>
  </w:style>
  <w:style w:type="paragraph" w:customStyle="1" w:styleId="Style26">
    <w:name w:val="Style26"/>
    <w:basedOn w:val="Normal"/>
    <w:uiPriority w:val="99"/>
    <w:rsid w:val="001F0F0B"/>
    <w:pPr>
      <w:widowControl w:val="0"/>
      <w:autoSpaceDE w:val="0"/>
      <w:autoSpaceDN w:val="0"/>
      <w:adjustRightInd w:val="0"/>
      <w:spacing w:after="0" w:line="278" w:lineRule="exact"/>
      <w:jc w:val="both"/>
    </w:pPr>
    <w:rPr>
      <w:rFonts w:eastAsia="Times New Roman" w:cs="Calibri"/>
    </w:rPr>
  </w:style>
  <w:style w:type="character" w:customStyle="1" w:styleId="FontStyle139">
    <w:name w:val="Font Style139"/>
    <w:basedOn w:val="DefaultParagraphFont"/>
    <w:uiPriority w:val="99"/>
    <w:rsid w:val="001F0F0B"/>
    <w:rPr>
      <w:rFonts w:ascii="Times New Roman" w:hAnsi="Times New Roman" w:cs="Times New Roman"/>
      <w:b/>
      <w:bCs/>
      <w:sz w:val="18"/>
      <w:szCs w:val="18"/>
    </w:rPr>
  </w:style>
  <w:style w:type="paragraph" w:customStyle="1" w:styleId="Style21">
    <w:name w:val="Style21"/>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50">
    <w:name w:val="Style50"/>
    <w:basedOn w:val="Normal"/>
    <w:uiPriority w:val="99"/>
    <w:rsid w:val="001F0F0B"/>
    <w:pPr>
      <w:widowControl w:val="0"/>
      <w:autoSpaceDE w:val="0"/>
      <w:autoSpaceDN w:val="0"/>
      <w:adjustRightInd w:val="0"/>
      <w:spacing w:after="0" w:line="198" w:lineRule="exact"/>
    </w:pPr>
    <w:rPr>
      <w:rFonts w:eastAsia="Times New Roman" w:cs="Calibri"/>
    </w:rPr>
  </w:style>
  <w:style w:type="numbering" w:customStyle="1" w:styleId="NoList1">
    <w:name w:val="No List1"/>
    <w:next w:val="NoList"/>
    <w:uiPriority w:val="99"/>
    <w:semiHidden/>
    <w:unhideWhenUsed/>
    <w:rsid w:val="001F0F0B"/>
  </w:style>
  <w:style w:type="paragraph" w:styleId="TOC3">
    <w:name w:val="toc 3"/>
    <w:basedOn w:val="Normal"/>
    <w:next w:val="Normal"/>
    <w:autoRedefine/>
    <w:uiPriority w:val="39"/>
    <w:semiHidden/>
    <w:rsid w:val="001F0F0B"/>
    <w:pPr>
      <w:spacing w:after="0" w:line="240" w:lineRule="auto"/>
      <w:ind w:left="400"/>
    </w:pPr>
    <w:rPr>
      <w:rFonts w:eastAsia="Times New Roman" w:cs="Calibri"/>
      <w:szCs w:val="20"/>
    </w:rPr>
  </w:style>
  <w:style w:type="paragraph" w:styleId="TOC4">
    <w:name w:val="toc 4"/>
    <w:basedOn w:val="Normal"/>
    <w:next w:val="Normal"/>
    <w:autoRedefine/>
    <w:uiPriority w:val="39"/>
    <w:semiHidden/>
    <w:rsid w:val="001F0F0B"/>
    <w:pPr>
      <w:spacing w:after="0" w:line="240" w:lineRule="auto"/>
      <w:ind w:left="600"/>
    </w:pPr>
    <w:rPr>
      <w:rFonts w:eastAsia="Times New Roman" w:cs="Calibri"/>
      <w:szCs w:val="20"/>
    </w:rPr>
  </w:style>
  <w:style w:type="paragraph" w:styleId="TOC5">
    <w:name w:val="toc 5"/>
    <w:basedOn w:val="Normal"/>
    <w:next w:val="Normal"/>
    <w:autoRedefine/>
    <w:uiPriority w:val="39"/>
    <w:semiHidden/>
    <w:rsid w:val="001F0F0B"/>
    <w:pPr>
      <w:spacing w:after="0" w:line="240" w:lineRule="auto"/>
      <w:ind w:left="800"/>
    </w:pPr>
    <w:rPr>
      <w:rFonts w:eastAsia="Times New Roman" w:cs="Calibri"/>
      <w:szCs w:val="20"/>
    </w:rPr>
  </w:style>
  <w:style w:type="paragraph" w:styleId="TOC6">
    <w:name w:val="toc 6"/>
    <w:basedOn w:val="Normal"/>
    <w:next w:val="Normal"/>
    <w:autoRedefine/>
    <w:uiPriority w:val="39"/>
    <w:semiHidden/>
    <w:rsid w:val="001F0F0B"/>
    <w:pPr>
      <w:spacing w:after="0" w:line="240" w:lineRule="auto"/>
      <w:ind w:left="1000"/>
    </w:pPr>
    <w:rPr>
      <w:rFonts w:eastAsia="Times New Roman" w:cs="Calibri"/>
      <w:szCs w:val="20"/>
    </w:rPr>
  </w:style>
  <w:style w:type="paragraph" w:styleId="TOC7">
    <w:name w:val="toc 7"/>
    <w:basedOn w:val="Normal"/>
    <w:next w:val="Normal"/>
    <w:autoRedefine/>
    <w:uiPriority w:val="39"/>
    <w:semiHidden/>
    <w:rsid w:val="001F0F0B"/>
    <w:pPr>
      <w:spacing w:after="0" w:line="240" w:lineRule="auto"/>
      <w:ind w:left="1200"/>
    </w:pPr>
    <w:rPr>
      <w:rFonts w:eastAsia="Times New Roman" w:cs="Calibri"/>
      <w:szCs w:val="20"/>
    </w:rPr>
  </w:style>
  <w:style w:type="paragraph" w:styleId="TOC8">
    <w:name w:val="toc 8"/>
    <w:basedOn w:val="Normal"/>
    <w:next w:val="Normal"/>
    <w:autoRedefine/>
    <w:uiPriority w:val="39"/>
    <w:semiHidden/>
    <w:rsid w:val="001F0F0B"/>
    <w:pPr>
      <w:spacing w:after="0" w:line="240" w:lineRule="auto"/>
      <w:ind w:left="1400"/>
    </w:pPr>
    <w:rPr>
      <w:rFonts w:eastAsia="Times New Roman" w:cs="Calibri"/>
      <w:szCs w:val="20"/>
    </w:rPr>
  </w:style>
  <w:style w:type="character" w:styleId="HTMLTypewriter">
    <w:name w:val="HTML Typewriter"/>
    <w:basedOn w:val="DefaultParagraphFont"/>
    <w:unhideWhenUsed/>
    <w:rsid w:val="001F0F0B"/>
    <w:rPr>
      <w:rFonts w:ascii="Courier New" w:eastAsia="Times New Roman" w:hAnsi="Courier New" w:cs="Courier New"/>
      <w:sz w:val="20"/>
      <w:szCs w:val="20"/>
    </w:rPr>
  </w:style>
  <w:style w:type="character" w:customStyle="1" w:styleId="cit-first-element">
    <w:name w:val="cit-first-element"/>
    <w:basedOn w:val="DefaultParagraphFont"/>
    <w:rsid w:val="001F0F0B"/>
  </w:style>
  <w:style w:type="character" w:customStyle="1" w:styleId="StyleThickunderline1">
    <w:name w:val="Style Thick underline1"/>
    <w:basedOn w:val="DefaultParagraphFont"/>
    <w:rsid w:val="001F0F0B"/>
    <w:rPr>
      <w:u w:val="single"/>
    </w:rPr>
  </w:style>
  <w:style w:type="paragraph" w:customStyle="1" w:styleId="TableParagraph">
    <w:name w:val="Table Paragraph"/>
    <w:basedOn w:val="Normal"/>
    <w:uiPriority w:val="1"/>
    <w:qFormat/>
    <w:rsid w:val="001F0F0B"/>
    <w:pPr>
      <w:widowControl w:val="0"/>
      <w:spacing w:after="0" w:line="240" w:lineRule="auto"/>
    </w:pPr>
    <w:rPr>
      <w:rFonts w:asciiTheme="minorHAnsi" w:hAnsiTheme="minorHAnsi"/>
    </w:rPr>
  </w:style>
  <w:style w:type="character" w:customStyle="1" w:styleId="UnderlineChar5">
    <w:name w:val="UnderlineChar"/>
    <w:rsid w:val="001F0F0B"/>
    <w:rPr>
      <w:sz w:val="24"/>
      <w:u w:val="single"/>
      <w:shd w:val="clear" w:color="auto" w:fill="auto"/>
    </w:rPr>
  </w:style>
  <w:style w:type="character" w:customStyle="1" w:styleId="foreground">
    <w:name w:val="foreground"/>
    <w:basedOn w:val="DefaultParagraphFont"/>
    <w:rsid w:val="001F0F0B"/>
  </w:style>
  <w:style w:type="paragraph" w:customStyle="1" w:styleId="StyleCircled11pt">
    <w:name w:val="Style Circled + 11 pt"/>
    <w:basedOn w:val="Normal"/>
    <w:link w:val="StyleCircled11ptChar"/>
    <w:rsid w:val="001F0F0B"/>
    <w:rPr>
      <w:rFonts w:eastAsia="Times New Roman"/>
      <w:b/>
      <w:bCs/>
      <w:sz w:val="20"/>
      <w:u w:val="single"/>
    </w:rPr>
  </w:style>
  <w:style w:type="character" w:customStyle="1" w:styleId="StyleCircled11ptChar">
    <w:name w:val="Style Circled + 11 pt Char"/>
    <w:link w:val="StyleCircled11pt"/>
    <w:rsid w:val="001F0F0B"/>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rsid w:val="001F0F0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1F0F0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1F0F0B"/>
    <w:rPr>
      <w:sz w:val="20"/>
      <w:bdr w:val="single" w:sz="4" w:space="0" w:color="auto" w:frame="1"/>
    </w:rPr>
  </w:style>
  <w:style w:type="character" w:customStyle="1" w:styleId="StyleUnderlineChar9ptBorderSinglesolidlineAuto0">
    <w:name w:val="Style Underline Char + 9 pt Border: : (Single solid line Auto  0..."/>
    <w:rsid w:val="001F0F0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F0F0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F0F0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F0F0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F0F0B"/>
    <w:rPr>
      <w:sz w:val="20"/>
      <w:szCs w:val="24"/>
      <w:u w:val="single"/>
      <w:bdr w:val="single" w:sz="4" w:space="0" w:color="auto"/>
      <w:lang w:val="en-US" w:eastAsia="en-US" w:bidi="ar-SA"/>
    </w:rPr>
  </w:style>
  <w:style w:type="character" w:customStyle="1" w:styleId="StyleLatinGaramondUnderline">
    <w:name w:val="Style (Latin) Garamond Underline"/>
    <w:rsid w:val="001F0F0B"/>
    <w:rPr>
      <w:rFonts w:ascii="Times New Roman" w:hAnsi="Times New Roman"/>
      <w:sz w:val="20"/>
      <w:u w:val="single"/>
    </w:rPr>
  </w:style>
  <w:style w:type="character" w:customStyle="1" w:styleId="StyleLatinGaramond">
    <w:name w:val="Style (Latin) Garamond"/>
    <w:rsid w:val="001F0F0B"/>
    <w:rPr>
      <w:rFonts w:ascii="Times New Roman" w:hAnsi="Times New Roman"/>
      <w:sz w:val="20"/>
    </w:rPr>
  </w:style>
  <w:style w:type="character" w:customStyle="1" w:styleId="styletimesnewroman12ptbold0">
    <w:name w:val="styletimesnewroman12ptbold"/>
    <w:basedOn w:val="DefaultParagraphFont"/>
    <w:rsid w:val="001F0F0B"/>
  </w:style>
  <w:style w:type="character" w:customStyle="1" w:styleId="CharCharCharCharChar">
    <w:name w:val="Char Char Char Char Char"/>
    <w:aliases w:val="Char Char Char Char,Char Char Char Char Char Char Char1,Heading 2 Char1 Char Char Char Char Char Char"/>
    <w:basedOn w:val="DefaultParagraphFont"/>
    <w:rsid w:val="001F0F0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1F0F0B"/>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1F0F0B"/>
    <w:rPr>
      <w:rFonts w:ascii="Calibri" w:eastAsia="Times New Roman" w:hAnsi="Calibri"/>
      <w:b/>
      <w:sz w:val="22"/>
      <w:u w:val="single"/>
    </w:rPr>
  </w:style>
  <w:style w:type="character" w:customStyle="1" w:styleId="StyleUnderlineChar9ptChar">
    <w:name w:val="Style Underline Char + 9 pt Char"/>
    <w:basedOn w:val="UnderlineCharChar"/>
    <w:rsid w:val="001F0F0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1F0F0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1F0F0B"/>
    <w:rPr>
      <w:sz w:val="16"/>
    </w:rPr>
  </w:style>
  <w:style w:type="paragraph" w:customStyle="1" w:styleId="Reduce8pt">
    <w:name w:val="Reduce 8pt"/>
    <w:basedOn w:val="Normal"/>
    <w:link w:val="Reduce8ptCharChar"/>
    <w:rsid w:val="001F0F0B"/>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1F0F0B"/>
    <w:pPr>
      <w:contextualSpacing/>
    </w:pPr>
    <w:rPr>
      <w:rFonts w:eastAsia="Calibri"/>
    </w:rPr>
  </w:style>
  <w:style w:type="character" w:customStyle="1" w:styleId="boldciteChar4">
    <w:name w:val="bold cite Char4"/>
    <w:link w:val="boldcite"/>
    <w:locked/>
    <w:rsid w:val="001F0F0B"/>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1F0F0B"/>
    <w:rPr>
      <w:rFonts w:ascii="Arial" w:eastAsia="Times New Roman" w:hAnsi="Arial" w:cs="Times New Roman"/>
      <w:b/>
      <w:color w:val="000000"/>
      <w:sz w:val="20"/>
      <w:u w:val="thick" w:color="000000"/>
    </w:rPr>
  </w:style>
  <w:style w:type="paragraph" w:customStyle="1" w:styleId="Style7">
    <w:name w:val="Style7"/>
    <w:basedOn w:val="Normal"/>
    <w:uiPriority w:val="99"/>
    <w:rsid w:val="001F0F0B"/>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1F0F0B"/>
  </w:style>
  <w:style w:type="paragraph" w:customStyle="1" w:styleId="Footnote2">
    <w:name w:val="Footnote2"/>
    <w:basedOn w:val="Normal"/>
    <w:next w:val="Normal"/>
    <w:link w:val="Footnote2Char"/>
    <w:autoRedefine/>
    <w:rsid w:val="001F0F0B"/>
    <w:pPr>
      <w:spacing w:after="120" w:line="480" w:lineRule="auto"/>
    </w:pPr>
    <w:rPr>
      <w:rFonts w:asciiTheme="minorHAnsi" w:hAnsiTheme="minorHAnsi"/>
      <w:sz w:val="24"/>
    </w:rPr>
  </w:style>
  <w:style w:type="paragraph" w:customStyle="1" w:styleId="indent">
    <w:name w:val="indent"/>
    <w:basedOn w:val="Normal"/>
    <w:uiPriority w:val="99"/>
    <w:rsid w:val="001F0F0B"/>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1F0F0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F0F0B"/>
    <w:rPr>
      <w:rFonts w:ascii="Arial Narrow" w:hAnsi="Arial Narrow" w:cs="Arial Narrow" w:hint="default"/>
      <w:b/>
      <w:bCs/>
      <w:sz w:val="10"/>
      <w:szCs w:val="10"/>
    </w:rPr>
  </w:style>
  <w:style w:type="character" w:customStyle="1" w:styleId="red">
    <w:name w:val="red"/>
    <w:basedOn w:val="DefaultParagraphFont"/>
    <w:rsid w:val="001F0F0B"/>
  </w:style>
  <w:style w:type="character" w:customStyle="1" w:styleId="org">
    <w:name w:val="org"/>
    <w:rsid w:val="001F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lycommons.law.case.edu/cgi/viewcontent.cgi?article=3058&amp;context=faculty_publications" TargetMode="External"/><Relationship Id="rId18" Type="http://schemas.openxmlformats.org/officeDocument/2006/relationships/hyperlink" Target="https://energyhubplus.org/wp-content/uploads/2021/06/20211115-Joe-Cleary-COP26-Paper.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cnas.org/publications/reports/the-american-ai-century-a-blueprint-for-action" TargetMode="External"/><Relationship Id="rId17" Type="http://schemas.openxmlformats.org/officeDocument/2006/relationships/hyperlink" Target="https://www.researchgate.net/profile/Barbara-Pocock/publication/242759957_%27The_Uses_and_Misuses_of_Economics_Reflections_of_a_Recovering_Economist/links/004635320f6cded9b1000000/The-Uses-and-Misuses-of-Economics-Reflections-of-a-Recovering-Economist.pdf" TargetMode="External"/><Relationship Id="rId2" Type="http://schemas.openxmlformats.org/officeDocument/2006/relationships/customXml" Target="../customXml/item2.xml"/><Relationship Id="rId16" Type="http://schemas.openxmlformats.org/officeDocument/2006/relationships/hyperlink" Target="http://www.fa-mag.com/news/despite-lackluster-growth--equities-remain-attractive-28409.html" TargetMode="External"/><Relationship Id="rId20" Type="http://schemas.openxmlformats.org/officeDocument/2006/relationships/hyperlink" Target="http://www.fa-mag.com/news/despite-lackluster-growth--equities-remain-attractive-28409.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olarship.law.wm.edu/cgi/viewcontent.cgi?article=3404&amp;context=wmlr" TargetMode="External"/><Relationship Id="rId5" Type="http://schemas.openxmlformats.org/officeDocument/2006/relationships/numbering" Target="numbering.xml"/><Relationship Id="rId15" Type="http://schemas.openxmlformats.org/officeDocument/2006/relationships/hyperlink" Target="http://robsalmond.com/sites/default/files/Salmond%20working%20paper%20(Business%20Confidence).pdf" TargetMode="External"/><Relationship Id="rId10" Type="http://schemas.openxmlformats.org/officeDocument/2006/relationships/hyperlink" Target="https://www.preprints.org/manuscript/202104.0397/v1" TargetMode="External"/><Relationship Id="rId19" Type="http://schemas.openxmlformats.org/officeDocument/2006/relationships/hyperlink" Target="https://www.vox.com/future-perfect/22408556/save-planet-shrink-economy-degrowth)//NRG" TargetMode="External"/><Relationship Id="rId4" Type="http://schemas.openxmlformats.org/officeDocument/2006/relationships/customXml" Target="../customXml/item4.xml"/><Relationship Id="rId9" Type="http://schemas.openxmlformats.org/officeDocument/2006/relationships/hyperlink" Target="https://www.ncbi.nlm.nih.gov/pmc/articles/PMC4585064/" TargetMode="External"/><Relationship Id="rId14" Type="http://schemas.openxmlformats.org/officeDocument/2006/relationships/hyperlink" Target="https://globalhealth.duke.edu/news/statistics-say-large-pandemics-are-more-likely-we-though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79</Pages>
  <Words>36604</Words>
  <Characters>208643</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244758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2022-02-05T20:36:00Z</dcterms:created>
  <dcterms:modified xsi:type="dcterms:W3CDTF">2022-02-05T20:36:00Z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